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D6A60" w:rsidP="00FD6A60" w14:paraId="53291BAD" w14:textId="77777777">
      <w:pPr>
        <w:tabs>
          <w:tab w:val="left" w:pos="-720"/>
        </w:tabs>
        <w:suppressAutoHyphens/>
        <w:jc w:val="center"/>
        <w:rPr>
          <w:rFonts w:ascii="Times New Roman" w:hAnsi="Times New Roman"/>
          <w:b/>
          <w:sz w:val="72"/>
        </w:rPr>
      </w:pPr>
    </w:p>
    <w:p w:rsidR="00126952" w:rsidP="00FD6A60" w14:paraId="37781793" w14:textId="77777777">
      <w:pPr>
        <w:tabs>
          <w:tab w:val="left" w:pos="-720"/>
        </w:tabs>
        <w:suppressAutoHyphens/>
        <w:jc w:val="center"/>
        <w:rPr>
          <w:rFonts w:ascii="Times New Roman" w:hAnsi="Times New Roman"/>
          <w:b/>
          <w:sz w:val="72"/>
        </w:rPr>
      </w:pPr>
    </w:p>
    <w:p w:rsidR="00FD6A60" w:rsidP="00FD6A60" w14:paraId="53291BAE" w14:textId="77777777">
      <w:pPr>
        <w:tabs>
          <w:tab w:val="left" w:pos="-720"/>
        </w:tabs>
        <w:suppressAutoHyphens/>
        <w:jc w:val="center"/>
        <w:rPr>
          <w:rFonts w:ascii="Times New Roman" w:hAnsi="Times New Roman"/>
          <w:b/>
          <w:sz w:val="96"/>
        </w:rPr>
      </w:pPr>
      <w:r>
        <w:rPr>
          <w:noProof/>
        </w:rPr>
        <w:drawing>
          <wp:inline distT="0" distB="0" distL="0" distR="0">
            <wp:extent cx="4095750" cy="3276600"/>
            <wp:effectExtent l="0" t="0" r="0" b="0"/>
            <wp:docPr id="1" name="Picture 1" descr="Farmers Market"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4095750" cy="3276600"/>
                    </a:xfrm>
                    <a:prstGeom prst="rect">
                      <a:avLst/>
                    </a:prstGeom>
                  </pic:spPr>
                </pic:pic>
              </a:graphicData>
            </a:graphic>
          </wp:inline>
        </w:drawing>
      </w:r>
    </w:p>
    <w:p w:rsidR="00126952" w:rsidP="00126952" w14:paraId="710E5819" w14:textId="77777777">
      <w:pPr>
        <w:pStyle w:val="Title"/>
        <w:rPr>
          <w:sz w:val="48"/>
          <w:szCs w:val="48"/>
          <w:lang w:val="en-US"/>
        </w:rPr>
      </w:pPr>
    </w:p>
    <w:p w:rsidR="00A622B5" w:rsidRPr="00F5699A" w:rsidP="00F5699A" w14:paraId="1AC23564" w14:textId="77AC6822">
      <w:pPr>
        <w:pStyle w:val="Title"/>
        <w:rPr>
          <w:rFonts w:ascii="Times New Roman" w:hAnsi="Times New Roman"/>
          <w:sz w:val="46"/>
          <w:szCs w:val="46"/>
        </w:rPr>
      </w:pPr>
      <w:r w:rsidRPr="2570DCBB">
        <w:rPr>
          <w:sz w:val="46"/>
          <w:szCs w:val="46"/>
        </w:rPr>
        <w:t xml:space="preserve">Senior Farmers’ </w:t>
      </w:r>
      <w:r w:rsidRPr="2570DCBB">
        <w:rPr>
          <w:rFonts w:ascii="Times New Roman" w:hAnsi="Times New Roman"/>
          <w:sz w:val="46"/>
          <w:szCs w:val="46"/>
        </w:rPr>
        <w:t>Market Nutrition Program</w:t>
      </w:r>
    </w:p>
    <w:p w:rsidR="00FD6A60" w:rsidRPr="00126952" w:rsidP="00126952" w14:paraId="53291BAF" w14:textId="2787020A">
      <w:pPr>
        <w:pStyle w:val="Title"/>
        <w:rPr>
          <w:sz w:val="48"/>
          <w:szCs w:val="48"/>
        </w:rPr>
      </w:pPr>
      <w:r w:rsidRPr="00126952">
        <w:rPr>
          <w:rFonts w:ascii="Times New Roman" w:hAnsi="Times New Roman"/>
          <w:sz w:val="48"/>
          <w:szCs w:val="48"/>
        </w:rPr>
        <w:t xml:space="preserve"> </w:t>
      </w:r>
    </w:p>
    <w:p w:rsidR="00A622B5" w:rsidP="2570DCBB" w14:paraId="204AEE43" w14:textId="2C23E4AD">
      <w:pPr>
        <w:suppressAutoHyphens/>
        <w:jc w:val="center"/>
        <w:rPr>
          <w:rFonts w:ascii="Times New Roman" w:hAnsi="Times New Roman"/>
          <w:b/>
          <w:bCs/>
          <w:sz w:val="48"/>
          <w:szCs w:val="48"/>
        </w:rPr>
      </w:pPr>
      <w:r w:rsidRPr="2570DCBB">
        <w:rPr>
          <w:rFonts w:ascii="Times New Roman" w:hAnsi="Times New Roman"/>
          <w:b/>
          <w:bCs/>
          <w:sz w:val="48"/>
          <w:szCs w:val="48"/>
        </w:rPr>
        <w:t xml:space="preserve">Fiscal Year (FY) </w:t>
      </w:r>
      <w:r w:rsidRPr="2570DCBB" w:rsidR="0074420B">
        <w:rPr>
          <w:rFonts w:ascii="Times New Roman" w:hAnsi="Times New Roman"/>
          <w:b/>
          <w:bCs/>
          <w:sz w:val="48"/>
          <w:szCs w:val="48"/>
        </w:rPr>
        <w:t>2023</w:t>
      </w:r>
    </w:p>
    <w:p w:rsidR="00FD6A60" w:rsidP="00FD6A60" w14:paraId="53291BB1" w14:textId="288F4B36">
      <w:pPr>
        <w:tabs>
          <w:tab w:val="left" w:pos="-720"/>
        </w:tabs>
        <w:suppressAutoHyphens/>
        <w:jc w:val="center"/>
        <w:rPr>
          <w:rFonts w:ascii="Times New Roman" w:hAnsi="Times New Roman"/>
          <w:b/>
          <w:sz w:val="48"/>
          <w:szCs w:val="48"/>
        </w:rPr>
      </w:pPr>
      <w:r w:rsidRPr="00126952">
        <w:rPr>
          <w:rFonts w:ascii="Times New Roman" w:hAnsi="Times New Roman"/>
          <w:b/>
          <w:sz w:val="48"/>
          <w:szCs w:val="48"/>
        </w:rPr>
        <w:t>State Plan Guidance</w:t>
      </w:r>
    </w:p>
    <w:p w:rsidR="00A010D4" w:rsidP="00FD6A60" w14:paraId="1C451F9A" w14:textId="77777777">
      <w:pPr>
        <w:tabs>
          <w:tab w:val="left" w:pos="-720"/>
        </w:tabs>
        <w:suppressAutoHyphens/>
        <w:jc w:val="center"/>
        <w:rPr>
          <w:rFonts w:ascii="Times New Roman" w:hAnsi="Times New Roman"/>
          <w:b/>
          <w:sz w:val="48"/>
          <w:szCs w:val="48"/>
        </w:rPr>
      </w:pPr>
    </w:p>
    <w:p w:rsidR="00126952" w:rsidRPr="00A010D4" w:rsidP="00A010D4" w14:paraId="4E56B87C" w14:textId="1072D326">
      <w:pPr>
        <w:jc w:val="center"/>
        <w:rPr>
          <w:rFonts w:ascii="Times New Roman" w:hAnsi="Times New Roman"/>
          <w:sz w:val="16"/>
          <w:szCs w:val="16"/>
        </w:rPr>
      </w:pPr>
      <w:r>
        <w:rPr>
          <w:rFonts w:ascii="Times New Roman" w:hAnsi="Times New Roman"/>
          <w:sz w:val="16"/>
          <w:szCs w:val="16"/>
        </w:rPr>
        <w:t xml:space="preserve">The Food and Nutrition Service (FNS) is collecting this information in order to provide fresh, nutritious, unprepared, locally grown fruits and vegetables through farmers’ markets and roadside stands to low-income seniors, and to expand awareness and use of, and sales at, farmers’ markets and roadside stands through the Senior Farmers’ Market Nutrition Program (SFMNP). This is a mandatory collection and FNS will use the information to ensure the efficient management of the SFMNP. The collection does not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0584-0541. The time required to complete this information collection is estimated to average 40 hours per response, including the time for reviewing instructions, searching existing data sources, </w:t>
      </w:r>
      <w:r>
        <w:rPr>
          <w:rFonts w:ascii="Times New Roman" w:hAnsi="Times New Roman"/>
          <w:sz w:val="16"/>
          <w:szCs w:val="16"/>
        </w:rPr>
        <w:t>gathering</w:t>
      </w:r>
      <w:r>
        <w:rPr>
          <w:rFonts w:ascii="Times New Roman" w:hAnsi="Times New Roman"/>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r>
        <w:rPr>
          <w:rFonts w:ascii="Times New Roman" w:hAnsi="Times New Roman"/>
          <w:sz w:val="16"/>
          <w:szCs w:val="16"/>
        </w:rPr>
        <w:t>to:</w:t>
      </w:r>
      <w:r>
        <w:rPr>
          <w:rFonts w:ascii="Times New Roman" w:hAnsi="Times New Roman"/>
          <w:sz w:val="16"/>
          <w:szCs w:val="16"/>
        </w:rPr>
        <w:t xml:space="preserve"> U.S. Department of Agriculture, Food and Nutrition Service, Office of Policy Support, 1320 Braddock Place, 5th Floor, Alexandria, VA 22314. ATTN: PRA (0584-0541). Do not return the completed form to this address.</w:t>
      </w:r>
    </w:p>
    <w:p w:rsidR="00126952" w:rsidP="00FD6A60" w14:paraId="6FF03B32" w14:textId="77777777">
      <w:pPr>
        <w:tabs>
          <w:tab w:val="left" w:pos="-720"/>
        </w:tabs>
        <w:suppressAutoHyphens/>
        <w:jc w:val="center"/>
        <w:rPr>
          <w:rFonts w:ascii="Times New Roman" w:hAnsi="Times New Roman"/>
          <w:b/>
          <w:sz w:val="48"/>
          <w:szCs w:val="48"/>
        </w:rPr>
      </w:pPr>
    </w:p>
    <w:p w:rsidR="00126952" w:rsidRPr="00126952" w:rsidP="00FD6A60" w14:paraId="3BE32554" w14:textId="60687DFE">
      <w:pPr>
        <w:tabs>
          <w:tab w:val="left" w:pos="-720"/>
        </w:tabs>
        <w:suppressAutoHyphens/>
        <w:jc w:val="center"/>
        <w:rPr>
          <w:rFonts w:ascii="Times New Roman" w:hAnsi="Times New Roman"/>
          <w:b/>
          <w:sz w:val="48"/>
          <w:szCs w:val="48"/>
        </w:rPr>
      </w:pPr>
    </w:p>
    <w:p w:rsidR="00FD6A60" w:rsidP="004C2174" w14:paraId="53291BB5" w14:textId="44D87A1B">
      <w:pPr>
        <w:tabs>
          <w:tab w:val="left" w:pos="-720"/>
        </w:tabs>
        <w:suppressAutoHyphens/>
        <w:jc w:val="center"/>
        <w:rPr>
          <w:rFonts w:ascii="Times New Roman" w:hAnsi="Times New Roman"/>
          <w:b/>
          <w:sz w:val="20"/>
        </w:rPr>
      </w:pPr>
      <w:r>
        <w:rPr>
          <w:noProof/>
        </w:rPr>
        <w:drawing>
          <wp:inline distT="0" distB="0" distL="0" distR="0">
            <wp:extent cx="2852420" cy="1602740"/>
            <wp:effectExtent l="0" t="0" r="5080" b="0"/>
            <wp:docPr id="2" name="Picture 2" descr="Chili peppers&#10;"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852420" cy="1602740"/>
                    </a:xfrm>
                    <a:prstGeom prst="rect">
                      <a:avLst/>
                    </a:prstGeom>
                  </pic:spPr>
                </pic:pic>
              </a:graphicData>
            </a:graphic>
          </wp:inline>
        </w:drawing>
      </w:r>
    </w:p>
    <w:p w:rsidR="004C2174" w:rsidP="00FA6E46" w14:paraId="3FD1339A" w14:textId="7913EC18">
      <w:pPr>
        <w:tabs>
          <w:tab w:val="left" w:pos="-720"/>
          <w:tab w:val="left" w:pos="7588"/>
        </w:tabs>
        <w:suppressAutoHyphens/>
        <w:rPr>
          <w:rFonts w:ascii="Times New Roman" w:hAnsi="Times New Roman"/>
          <w:b/>
          <w:sz w:val="20"/>
        </w:rPr>
      </w:pPr>
      <w:r>
        <w:rPr>
          <w:rFonts w:ascii="Times New Roman" w:hAnsi="Times New Roman"/>
          <w:b/>
          <w:sz w:val="20"/>
        </w:rPr>
        <w:tab/>
      </w:r>
    </w:p>
    <w:p w:rsidR="00FD6A60" w:rsidP="2570DCBB" w14:paraId="53291BB6" w14:textId="7808924B">
      <w:pPr>
        <w:suppressAutoHyphens/>
        <w:jc w:val="center"/>
        <w:rPr>
          <w:rFonts w:ascii="Times New Roman" w:hAnsi="Times New Roman"/>
          <w:b/>
          <w:bCs/>
        </w:rPr>
      </w:pPr>
      <w:r w:rsidRPr="2570DCBB">
        <w:rPr>
          <w:rFonts w:ascii="Times New Roman" w:hAnsi="Times New Roman"/>
          <w:b/>
          <w:bCs/>
        </w:rPr>
        <w:t>Senior Farmers’ Market Nutrition Program (SFMNP)</w:t>
      </w:r>
    </w:p>
    <w:p w:rsidR="00FD6A60" w:rsidP="2570DCBB" w14:paraId="53291BB7" w14:textId="7BE13217">
      <w:pPr>
        <w:suppressAutoHyphens/>
        <w:jc w:val="center"/>
        <w:rPr>
          <w:rFonts w:ascii="Times New Roman" w:hAnsi="Times New Roman"/>
          <w:b/>
          <w:bCs/>
        </w:rPr>
      </w:pPr>
      <w:r w:rsidRPr="2570DCBB">
        <w:rPr>
          <w:rFonts w:ascii="Times New Roman" w:hAnsi="Times New Roman"/>
          <w:b/>
          <w:bCs/>
        </w:rPr>
        <w:t xml:space="preserve">Fiscal Year (FY) </w:t>
      </w:r>
      <w:r w:rsidRPr="2570DCBB" w:rsidR="0074420B">
        <w:rPr>
          <w:rFonts w:ascii="Times New Roman" w:hAnsi="Times New Roman"/>
          <w:b/>
          <w:bCs/>
        </w:rPr>
        <w:t>2023</w:t>
      </w:r>
      <w:r w:rsidRPr="2570DCBB">
        <w:rPr>
          <w:rFonts w:ascii="Times New Roman" w:hAnsi="Times New Roman"/>
          <w:b/>
          <w:bCs/>
        </w:rPr>
        <w:t xml:space="preserve"> State Plan Guidance</w:t>
      </w:r>
    </w:p>
    <w:sdt>
      <w:sdtPr>
        <w:rPr>
          <w:rFonts w:ascii="Times New Roman" w:eastAsia="Times New Roman" w:hAnsi="Times New Roman" w:cs="Times New Roman"/>
          <w:b/>
          <w:color w:val="auto"/>
          <w:sz w:val="24"/>
          <w:szCs w:val="24"/>
        </w:rPr>
        <w:id w:val="1934009248"/>
        <w:docPartObj>
          <w:docPartGallery w:val="Table of Contents"/>
          <w:docPartUnique/>
        </w:docPartObj>
      </w:sdtPr>
      <w:sdtEndPr>
        <w:rPr>
          <w:rFonts w:ascii="Courier New" w:hAnsi="Courier New"/>
          <w:bCs/>
          <w:noProof/>
          <w:szCs w:val="20"/>
        </w:rPr>
      </w:sdtEndPr>
      <w:sdtContent>
        <w:p w:rsidR="00D85C2D" w:rsidRPr="00FA6E46" w14:paraId="1CAF3E66" w14:textId="3DD1606F">
          <w:pPr>
            <w:pStyle w:val="TOCHeading"/>
            <w:rPr>
              <w:rFonts w:ascii="Times New Roman" w:hAnsi="Times New Roman" w:cs="Times New Roman"/>
              <w:b/>
              <w:color w:val="auto"/>
              <w:sz w:val="24"/>
              <w:szCs w:val="24"/>
            </w:rPr>
          </w:pPr>
          <w:r w:rsidRPr="00FA6E46">
            <w:rPr>
              <w:rFonts w:ascii="Times New Roman" w:hAnsi="Times New Roman" w:cs="Times New Roman"/>
              <w:b/>
              <w:color w:val="auto"/>
              <w:sz w:val="24"/>
              <w:szCs w:val="24"/>
            </w:rPr>
            <w:t>Table of Contents</w:t>
          </w:r>
        </w:p>
        <w:p w:rsidR="00D85C2D" w:rsidRPr="00FA6E46" w:rsidP="00D85C2D" w14:paraId="246D4DEE" w14:textId="77777777">
          <w:pPr>
            <w:rPr>
              <w:rFonts w:ascii="Times New Roman" w:hAnsi="Times New Roman"/>
              <w:szCs w:val="24"/>
            </w:rPr>
          </w:pPr>
        </w:p>
        <w:p w:rsidR="00DA22A1" w:rsidRPr="00DA22A1" w14:paraId="29BA0DD9" w14:textId="445610F8">
          <w:pPr>
            <w:pStyle w:val="TOC1"/>
            <w:tabs>
              <w:tab w:val="right" w:leader="dot" w:pos="9350"/>
            </w:tabs>
            <w:rPr>
              <w:rFonts w:ascii="Times New Roman" w:hAnsi="Times New Roman"/>
              <w:noProof/>
            </w:rPr>
          </w:pPr>
          <w:r w:rsidRPr="00DA22A1">
            <w:rPr>
              <w:rFonts w:ascii="Times New Roman" w:hAnsi="Times New Roman"/>
              <w:b/>
              <w:sz w:val="24"/>
              <w:szCs w:val="24"/>
            </w:rPr>
            <w:fldChar w:fldCharType="begin"/>
          </w:r>
          <w:r w:rsidRPr="00DA22A1">
            <w:rPr>
              <w:rFonts w:ascii="Times New Roman" w:hAnsi="Times New Roman"/>
              <w:b/>
              <w:sz w:val="24"/>
              <w:szCs w:val="24"/>
            </w:rPr>
            <w:instrText xml:space="preserve"> TOC \o "1-3" \h \z \u </w:instrText>
          </w:r>
          <w:r w:rsidRPr="00DA22A1">
            <w:rPr>
              <w:rFonts w:ascii="Times New Roman" w:hAnsi="Times New Roman"/>
              <w:b/>
              <w:sz w:val="24"/>
              <w:szCs w:val="24"/>
            </w:rPr>
            <w:fldChar w:fldCharType="separate"/>
          </w:r>
          <w:hyperlink w:anchor="_Toc74206189" w:history="1">
            <w:r w:rsidRPr="00DA22A1">
              <w:rPr>
                <w:rStyle w:val="Hyperlink"/>
                <w:noProof/>
              </w:rPr>
              <w:t>I.   Goals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_Toc74206189 \h </w:instrText>
            </w:r>
            <w:r w:rsidRPr="00DA22A1">
              <w:rPr>
                <w:rFonts w:ascii="Times New Roman" w:hAnsi="Times New Roman"/>
                <w:noProof/>
                <w:webHidden/>
              </w:rPr>
              <w:fldChar w:fldCharType="separate"/>
            </w:r>
            <w:r w:rsidRPr="00DA22A1">
              <w:rPr>
                <w:rFonts w:ascii="Times New Roman" w:hAnsi="Times New Roman"/>
                <w:noProof/>
                <w:webHidden/>
              </w:rPr>
              <w:t>3</w:t>
            </w:r>
            <w:r w:rsidRPr="00DA22A1">
              <w:rPr>
                <w:rFonts w:ascii="Times New Roman" w:hAnsi="Times New Roman"/>
                <w:noProof/>
                <w:webHidden/>
              </w:rPr>
              <w:fldChar w:fldCharType="end"/>
            </w:r>
          </w:hyperlink>
        </w:p>
        <w:p w:rsidR="00DA22A1" w:rsidRPr="00DA22A1" w14:paraId="61B1FCD8" w14:textId="35CD2C8F">
          <w:pPr>
            <w:pStyle w:val="TOC1"/>
            <w:tabs>
              <w:tab w:val="right" w:leader="dot" w:pos="9350"/>
            </w:tabs>
            <w:rPr>
              <w:rFonts w:ascii="Times New Roman" w:hAnsi="Times New Roman"/>
              <w:noProof/>
            </w:rPr>
          </w:pPr>
          <w:hyperlink w:anchor="_Toc74206190" w:history="1">
            <w:r w:rsidRPr="00DA22A1">
              <w:rPr>
                <w:rStyle w:val="Hyperlink"/>
                <w:noProof/>
              </w:rPr>
              <w:t>II. General Administration</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_Toc74206190 \h </w:instrText>
            </w:r>
            <w:r w:rsidRPr="00DA22A1">
              <w:rPr>
                <w:rFonts w:ascii="Times New Roman" w:hAnsi="Times New Roman"/>
                <w:noProof/>
                <w:webHidden/>
              </w:rPr>
              <w:fldChar w:fldCharType="separate"/>
            </w:r>
            <w:r w:rsidRPr="00DA22A1">
              <w:rPr>
                <w:rFonts w:ascii="Times New Roman" w:hAnsi="Times New Roman"/>
                <w:noProof/>
                <w:webHidden/>
              </w:rPr>
              <w:t>4</w:t>
            </w:r>
            <w:r w:rsidRPr="00DA22A1">
              <w:rPr>
                <w:rFonts w:ascii="Times New Roman" w:hAnsi="Times New Roman"/>
                <w:noProof/>
                <w:webHidden/>
              </w:rPr>
              <w:fldChar w:fldCharType="end"/>
            </w:r>
          </w:hyperlink>
        </w:p>
        <w:p w:rsidR="00DA22A1" w:rsidRPr="00DA22A1" w14:paraId="043DE175" w14:textId="7D995153">
          <w:pPr>
            <w:pStyle w:val="TOC1"/>
            <w:tabs>
              <w:tab w:val="right" w:leader="dot" w:pos="9350"/>
            </w:tabs>
            <w:rPr>
              <w:rFonts w:ascii="Times New Roman" w:hAnsi="Times New Roman"/>
              <w:noProof/>
            </w:rPr>
          </w:pPr>
          <w:hyperlink w:anchor="_Toc74206191" w:history="1">
            <w:r w:rsidRPr="00DA22A1">
              <w:rPr>
                <w:rStyle w:val="Hyperlink"/>
                <w:noProof/>
              </w:rPr>
              <w:t>III. Funding</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_Toc74206191 \h </w:instrText>
            </w:r>
            <w:r w:rsidRPr="00DA22A1">
              <w:rPr>
                <w:rFonts w:ascii="Times New Roman" w:hAnsi="Times New Roman"/>
                <w:noProof/>
                <w:webHidden/>
              </w:rPr>
              <w:fldChar w:fldCharType="separate"/>
            </w:r>
            <w:r w:rsidRPr="00DA22A1">
              <w:rPr>
                <w:rFonts w:ascii="Times New Roman" w:hAnsi="Times New Roman"/>
                <w:noProof/>
                <w:webHidden/>
              </w:rPr>
              <w:t>8</w:t>
            </w:r>
            <w:r w:rsidRPr="00DA22A1">
              <w:rPr>
                <w:rFonts w:ascii="Times New Roman" w:hAnsi="Times New Roman"/>
                <w:noProof/>
                <w:webHidden/>
              </w:rPr>
              <w:fldChar w:fldCharType="end"/>
            </w:r>
          </w:hyperlink>
        </w:p>
        <w:p w:rsidR="00DA22A1" w:rsidRPr="00DA22A1" w14:paraId="54FF0A10" w14:textId="49874182">
          <w:pPr>
            <w:pStyle w:val="TOC1"/>
            <w:tabs>
              <w:tab w:val="right" w:leader="dot" w:pos="9350"/>
            </w:tabs>
            <w:rPr>
              <w:rFonts w:ascii="Times New Roman" w:hAnsi="Times New Roman"/>
              <w:noProof/>
            </w:rPr>
          </w:pPr>
          <w:hyperlink w:anchor="_Toc74206192" w:history="1">
            <w:r w:rsidRPr="00DA22A1">
              <w:rPr>
                <w:rStyle w:val="Hyperlink"/>
                <w:noProof/>
              </w:rPr>
              <w:t>IV. Certification</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_Toc74206192 \h </w:instrText>
            </w:r>
            <w:r w:rsidRPr="00DA22A1">
              <w:rPr>
                <w:rFonts w:ascii="Times New Roman" w:hAnsi="Times New Roman"/>
                <w:noProof/>
                <w:webHidden/>
              </w:rPr>
              <w:fldChar w:fldCharType="separate"/>
            </w:r>
            <w:r w:rsidRPr="00DA22A1">
              <w:rPr>
                <w:rFonts w:ascii="Times New Roman" w:hAnsi="Times New Roman"/>
                <w:noProof/>
                <w:webHidden/>
              </w:rPr>
              <w:t>12</w:t>
            </w:r>
            <w:r w:rsidRPr="00DA22A1">
              <w:rPr>
                <w:rFonts w:ascii="Times New Roman" w:hAnsi="Times New Roman"/>
                <w:noProof/>
                <w:webHidden/>
              </w:rPr>
              <w:fldChar w:fldCharType="end"/>
            </w:r>
          </w:hyperlink>
        </w:p>
        <w:p w:rsidR="00DA22A1" w:rsidRPr="00DA22A1" w14:paraId="5731E95E" w14:textId="321C754E">
          <w:pPr>
            <w:pStyle w:val="TOC1"/>
            <w:tabs>
              <w:tab w:val="right" w:leader="dot" w:pos="9350"/>
            </w:tabs>
            <w:rPr>
              <w:rFonts w:ascii="Times New Roman" w:hAnsi="Times New Roman"/>
              <w:noProof/>
            </w:rPr>
          </w:pPr>
          <w:hyperlink w:anchor="_Toc74206193" w:history="1">
            <w:r w:rsidRPr="00DA22A1">
              <w:rPr>
                <w:rStyle w:val="Hyperlink"/>
                <w:noProof/>
              </w:rPr>
              <w:t>V.  Food instrument</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_Toc74206193 \h </w:instrText>
            </w:r>
            <w:r w:rsidRPr="00DA22A1">
              <w:rPr>
                <w:rFonts w:ascii="Times New Roman" w:hAnsi="Times New Roman"/>
                <w:noProof/>
                <w:webHidden/>
              </w:rPr>
              <w:fldChar w:fldCharType="separate"/>
            </w:r>
            <w:r w:rsidRPr="00DA22A1">
              <w:rPr>
                <w:rFonts w:ascii="Times New Roman" w:hAnsi="Times New Roman"/>
                <w:noProof/>
                <w:webHidden/>
              </w:rPr>
              <w:t>20</w:t>
            </w:r>
            <w:r w:rsidRPr="00DA22A1">
              <w:rPr>
                <w:rFonts w:ascii="Times New Roman" w:hAnsi="Times New Roman"/>
                <w:noProof/>
                <w:webHidden/>
              </w:rPr>
              <w:fldChar w:fldCharType="end"/>
            </w:r>
          </w:hyperlink>
        </w:p>
        <w:p w:rsidR="00DA22A1" w:rsidRPr="00DA22A1" w14:paraId="30D2A805" w14:textId="14267FBC">
          <w:pPr>
            <w:pStyle w:val="TOC1"/>
            <w:tabs>
              <w:tab w:val="right" w:leader="dot" w:pos="9350"/>
            </w:tabs>
            <w:rPr>
              <w:rFonts w:ascii="Times New Roman" w:hAnsi="Times New Roman"/>
              <w:noProof/>
            </w:rPr>
          </w:pPr>
          <w:hyperlink w:anchor="_Toc74206194" w:history="1">
            <w:r w:rsidRPr="00DA22A1">
              <w:rPr>
                <w:rStyle w:val="Hyperlink"/>
                <w:noProof/>
              </w:rPr>
              <w:t>VI. Management Evaluations and Reviews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_Toc74206194 \h </w:instrText>
            </w:r>
            <w:r w:rsidRPr="00DA22A1">
              <w:rPr>
                <w:rFonts w:ascii="Times New Roman" w:hAnsi="Times New Roman"/>
                <w:noProof/>
                <w:webHidden/>
              </w:rPr>
              <w:fldChar w:fldCharType="separate"/>
            </w:r>
            <w:r w:rsidRPr="00DA22A1">
              <w:rPr>
                <w:rFonts w:ascii="Times New Roman" w:hAnsi="Times New Roman"/>
                <w:noProof/>
                <w:webHidden/>
              </w:rPr>
              <w:t>28</w:t>
            </w:r>
            <w:r w:rsidRPr="00DA22A1">
              <w:rPr>
                <w:rFonts w:ascii="Times New Roman" w:hAnsi="Times New Roman"/>
                <w:noProof/>
                <w:webHidden/>
              </w:rPr>
              <w:fldChar w:fldCharType="end"/>
            </w:r>
          </w:hyperlink>
        </w:p>
        <w:p w:rsidR="00DA22A1" w:rsidRPr="00DA22A1" w14:paraId="1C849EBC" w14:textId="278B9E0F">
          <w:pPr>
            <w:pStyle w:val="TOC1"/>
            <w:tabs>
              <w:tab w:val="right" w:leader="dot" w:pos="9350"/>
            </w:tabs>
            <w:rPr>
              <w:rFonts w:ascii="Times New Roman" w:hAnsi="Times New Roman"/>
              <w:noProof/>
            </w:rPr>
          </w:pPr>
          <w:hyperlink w:anchor="_Toc74206195" w:history="1">
            <w:r w:rsidRPr="00DA22A1">
              <w:rPr>
                <w:rStyle w:val="Hyperlink"/>
                <w:noProof/>
              </w:rPr>
              <w:t>VII. Nutrition Education Requirements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_Toc74206195 \h </w:instrText>
            </w:r>
            <w:r w:rsidRPr="00DA22A1">
              <w:rPr>
                <w:rFonts w:ascii="Times New Roman" w:hAnsi="Times New Roman"/>
                <w:noProof/>
                <w:webHidden/>
              </w:rPr>
              <w:fldChar w:fldCharType="separate"/>
            </w:r>
            <w:r w:rsidRPr="00DA22A1">
              <w:rPr>
                <w:rFonts w:ascii="Times New Roman" w:hAnsi="Times New Roman"/>
                <w:noProof/>
                <w:webHidden/>
              </w:rPr>
              <w:t>30</w:t>
            </w:r>
            <w:r w:rsidRPr="00DA22A1">
              <w:rPr>
                <w:rFonts w:ascii="Times New Roman" w:hAnsi="Times New Roman"/>
                <w:noProof/>
                <w:webHidden/>
              </w:rPr>
              <w:fldChar w:fldCharType="end"/>
            </w:r>
          </w:hyperlink>
        </w:p>
        <w:p w:rsidR="00DA22A1" w:rsidRPr="00DA22A1" w14:paraId="26CA60C0" w14:textId="34216D8C">
          <w:pPr>
            <w:pStyle w:val="TOC1"/>
            <w:tabs>
              <w:tab w:val="right" w:leader="dot" w:pos="9350"/>
            </w:tabs>
            <w:rPr>
              <w:rFonts w:ascii="Times New Roman" w:hAnsi="Times New Roman"/>
              <w:noProof/>
            </w:rPr>
          </w:pPr>
          <w:hyperlink w:anchor="_Toc74206196" w:history="1">
            <w:r w:rsidRPr="00DA22A1">
              <w:rPr>
                <w:rStyle w:val="Hyperlink"/>
                <w:noProof/>
              </w:rPr>
              <w:t>VIII. Miscellaneous Requirements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_Toc74206196 \h </w:instrText>
            </w:r>
            <w:r w:rsidRPr="00DA22A1">
              <w:rPr>
                <w:rFonts w:ascii="Times New Roman" w:hAnsi="Times New Roman"/>
                <w:noProof/>
                <w:webHidden/>
              </w:rPr>
              <w:fldChar w:fldCharType="separate"/>
            </w:r>
            <w:r w:rsidRPr="00DA22A1">
              <w:rPr>
                <w:rFonts w:ascii="Times New Roman" w:hAnsi="Times New Roman"/>
                <w:noProof/>
                <w:webHidden/>
              </w:rPr>
              <w:t>32</w:t>
            </w:r>
            <w:r w:rsidRPr="00DA22A1">
              <w:rPr>
                <w:rFonts w:ascii="Times New Roman" w:hAnsi="Times New Roman"/>
                <w:noProof/>
                <w:webHidden/>
              </w:rPr>
              <w:fldChar w:fldCharType="end"/>
            </w:r>
          </w:hyperlink>
        </w:p>
        <w:p w:rsidR="00DA22A1" w:rsidRPr="00DA22A1" w14:paraId="3CEE600B" w14:textId="5E53B5CA">
          <w:pPr>
            <w:pStyle w:val="TOC1"/>
            <w:tabs>
              <w:tab w:val="right" w:leader="dot" w:pos="9350"/>
            </w:tabs>
            <w:rPr>
              <w:rFonts w:ascii="Times New Roman" w:hAnsi="Times New Roman"/>
              <w:noProof/>
            </w:rPr>
          </w:pPr>
          <w:hyperlink w:anchor="_Toc74206197" w:history="1">
            <w:r w:rsidRPr="00DA22A1">
              <w:rPr>
                <w:rStyle w:val="Hyperlink"/>
                <w:noProof/>
              </w:rPr>
              <w:t>Appendices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_Toc74206197 \h </w:instrText>
            </w:r>
            <w:r w:rsidRPr="00DA22A1">
              <w:rPr>
                <w:rFonts w:ascii="Times New Roman" w:hAnsi="Times New Roman"/>
                <w:noProof/>
                <w:webHidden/>
              </w:rPr>
              <w:fldChar w:fldCharType="separate"/>
            </w:r>
            <w:r w:rsidRPr="00DA22A1">
              <w:rPr>
                <w:rFonts w:ascii="Times New Roman" w:hAnsi="Times New Roman"/>
                <w:noProof/>
                <w:webHidden/>
              </w:rPr>
              <w:t>35</w:t>
            </w:r>
            <w:r w:rsidRPr="00DA22A1">
              <w:rPr>
                <w:rFonts w:ascii="Times New Roman" w:hAnsi="Times New Roman"/>
                <w:noProof/>
                <w:webHidden/>
              </w:rPr>
              <w:fldChar w:fldCharType="end"/>
            </w:r>
          </w:hyperlink>
        </w:p>
        <w:p w:rsidR="00DA22A1" w:rsidRPr="00DA22A1" w14:paraId="1FE76BFA" w14:textId="7A5D10E3">
          <w:pPr>
            <w:pStyle w:val="TOC1"/>
            <w:tabs>
              <w:tab w:val="right" w:leader="dot" w:pos="9350"/>
            </w:tabs>
            <w:rPr>
              <w:rFonts w:ascii="Times New Roman" w:hAnsi="Times New Roman"/>
              <w:noProof/>
            </w:rPr>
          </w:pPr>
          <w:hyperlink w:anchor="_Toc74206198" w:history="1">
            <w:r w:rsidRPr="00DA22A1">
              <w:rPr>
                <w:rStyle w:val="Hyperlink"/>
                <w:noProof/>
              </w:rPr>
              <w:t>Request for Expansion Funds</w:t>
            </w:r>
            <w:r w:rsidRPr="00DA22A1">
              <w:rPr>
                <w:rFonts w:ascii="Times New Roman" w:hAnsi="Times New Roman"/>
                <w:noProof/>
                <w:webHidden/>
              </w:rPr>
              <w:tab/>
            </w:r>
            <w:r w:rsidRPr="00DA22A1">
              <w:rPr>
                <w:rFonts w:ascii="Times New Roman" w:hAnsi="Times New Roman"/>
                <w:noProof/>
                <w:webHidden/>
              </w:rPr>
              <w:fldChar w:fldCharType="begin"/>
            </w:r>
            <w:r w:rsidRPr="00DA22A1">
              <w:rPr>
                <w:rFonts w:ascii="Times New Roman" w:hAnsi="Times New Roman"/>
                <w:noProof/>
                <w:webHidden/>
              </w:rPr>
              <w:instrText xml:space="preserve"> PAGEREF _Toc74206198 \h </w:instrText>
            </w:r>
            <w:r w:rsidRPr="00DA22A1">
              <w:rPr>
                <w:rFonts w:ascii="Times New Roman" w:hAnsi="Times New Roman"/>
                <w:noProof/>
                <w:webHidden/>
              </w:rPr>
              <w:fldChar w:fldCharType="separate"/>
            </w:r>
            <w:r w:rsidRPr="00DA22A1">
              <w:rPr>
                <w:rFonts w:ascii="Times New Roman" w:hAnsi="Times New Roman"/>
                <w:noProof/>
                <w:webHidden/>
              </w:rPr>
              <w:t>37</w:t>
            </w:r>
            <w:r w:rsidRPr="00DA22A1">
              <w:rPr>
                <w:rFonts w:ascii="Times New Roman" w:hAnsi="Times New Roman"/>
                <w:noProof/>
                <w:webHidden/>
              </w:rPr>
              <w:fldChar w:fldCharType="end"/>
            </w:r>
          </w:hyperlink>
        </w:p>
        <w:p w:rsidR="00D85C2D" w14:paraId="09F99019" w14:textId="399F2779">
          <w:r w:rsidRPr="00DA22A1">
            <w:rPr>
              <w:rFonts w:ascii="Times New Roman" w:hAnsi="Times New Roman"/>
              <w:b/>
              <w:bCs/>
              <w:noProof/>
              <w:szCs w:val="24"/>
            </w:rPr>
            <w:fldChar w:fldCharType="end"/>
          </w:r>
        </w:p>
      </w:sdtContent>
    </w:sdt>
    <w:p w:rsidR="00882353" w:rsidP="00D85C2D" w14:paraId="0FBD4B41" w14:textId="77777777">
      <w:pPr>
        <w:tabs>
          <w:tab w:val="left" w:pos="-720"/>
        </w:tabs>
        <w:suppressAutoHyphens/>
        <w:rPr>
          <w:rFonts w:ascii="Times New Roman" w:hAnsi="Times New Roman"/>
          <w:b/>
        </w:rPr>
      </w:pPr>
    </w:p>
    <w:p w:rsidR="000B5DEE" w:rsidRPr="00290AA7" w:rsidP="000B5DEE" w14:paraId="53291CC1" w14:textId="2C04FE64">
      <w:pPr>
        <w:tabs>
          <w:tab w:val="left" w:pos="-720"/>
        </w:tabs>
        <w:suppressAutoHyphens/>
        <w:jc w:val="center"/>
        <w:rPr>
          <w:rFonts w:ascii="Times New Roman" w:hAnsi="Times New Roman"/>
          <w:b/>
          <w:sz w:val="68"/>
          <w:szCs w:val="68"/>
        </w:rPr>
      </w:pPr>
    </w:p>
    <w:p w:rsidR="00DA22A1" w14:paraId="3B2C391F" w14:textId="77777777">
      <w:pPr>
        <w:widowControl/>
        <w:overflowPunct/>
        <w:autoSpaceDE/>
        <w:autoSpaceDN/>
        <w:adjustRightInd/>
        <w:spacing w:after="200" w:line="276" w:lineRule="auto"/>
        <w:rPr>
          <w:rFonts w:ascii="Times New Roman" w:hAnsi="Times New Roman"/>
          <w:b/>
        </w:rPr>
      </w:pPr>
      <w:r>
        <w:rPr>
          <w:rFonts w:ascii="Times New Roman" w:hAnsi="Times New Roman"/>
          <w:b/>
        </w:rPr>
        <w:br w:type="page"/>
      </w:r>
    </w:p>
    <w:p w:rsidR="00167703" w:rsidRPr="00ED473A" w:rsidP="2570DCBB" w14:paraId="53291D72" w14:textId="37431113">
      <w:pPr>
        <w:jc w:val="center"/>
        <w:rPr>
          <w:rFonts w:ascii="Times New Roman" w:hAnsi="Times New Roman"/>
          <w:b/>
          <w:bCs/>
        </w:rPr>
      </w:pPr>
      <w:r w:rsidRPr="2570DCBB">
        <w:rPr>
          <w:rFonts w:ascii="Times New Roman" w:hAnsi="Times New Roman"/>
          <w:b/>
          <w:bCs/>
        </w:rPr>
        <w:t>SENIOR FARMERS' MARKET NUTRITION PROGRAM</w:t>
      </w:r>
    </w:p>
    <w:p w:rsidR="00167703" w:rsidRPr="00ED473A" w:rsidP="00ED473A" w14:paraId="53291D73" w14:textId="77777777">
      <w:pPr>
        <w:jc w:val="center"/>
        <w:rPr>
          <w:rFonts w:ascii="Times New Roman" w:hAnsi="Times New Roman"/>
          <w:b/>
        </w:rPr>
      </w:pPr>
      <w:r w:rsidRPr="00ED473A">
        <w:rPr>
          <w:rFonts w:ascii="Times New Roman" w:hAnsi="Times New Roman"/>
          <w:b/>
        </w:rPr>
        <w:t>State Plan of Operations</w:t>
      </w:r>
    </w:p>
    <w:p w:rsidR="00167703" w:rsidRPr="00ED473A" w:rsidP="2570DCBB" w14:paraId="53291D74" w14:textId="22F2E3A4">
      <w:pPr>
        <w:jc w:val="center"/>
        <w:rPr>
          <w:rFonts w:ascii="Times New Roman" w:hAnsi="Times New Roman"/>
          <w:b/>
          <w:bCs/>
        </w:rPr>
      </w:pPr>
      <w:r w:rsidRPr="2570DCBB">
        <w:rPr>
          <w:rFonts w:ascii="Times New Roman" w:hAnsi="Times New Roman"/>
          <w:b/>
          <w:bCs/>
        </w:rPr>
        <w:t xml:space="preserve">Fiscal Year </w:t>
      </w:r>
      <w:r w:rsidRPr="2570DCBB" w:rsidR="0074420B">
        <w:rPr>
          <w:rFonts w:ascii="Times New Roman" w:hAnsi="Times New Roman"/>
          <w:b/>
          <w:bCs/>
        </w:rPr>
        <w:t>2023</w:t>
      </w:r>
    </w:p>
    <w:p w:rsidR="00167703" w:rsidP="00167703" w14:paraId="53291D75" w14:textId="77777777">
      <w:pPr>
        <w:tabs>
          <w:tab w:val="left" w:pos="-720"/>
        </w:tabs>
        <w:suppressAutoHyphens/>
        <w:rPr>
          <w:rFonts w:ascii="Times New Roman" w:hAnsi="Times New Roman"/>
          <w:b/>
        </w:rPr>
      </w:pPr>
    </w:p>
    <w:p w:rsidR="00167703" w:rsidP="00167703" w14:paraId="53291D76" w14:textId="406FC04F">
      <w:pPr>
        <w:rPr>
          <w:rFonts w:ascii="Times New Roman" w:hAnsi="Times New Roman"/>
          <w:b/>
        </w:rPr>
      </w:pPr>
      <w:r>
        <w:rPr>
          <w:rFonts w:ascii="Times New Roman" w:hAnsi="Times New Roman"/>
          <w:b/>
        </w:rPr>
        <w:t>Please clearly identify any attachments</w:t>
      </w:r>
      <w:r w:rsidR="000775A9">
        <w:rPr>
          <w:rFonts w:ascii="Times New Roman" w:hAnsi="Times New Roman"/>
          <w:b/>
        </w:rPr>
        <w:t xml:space="preserve">/addenda pages according to the </w:t>
      </w:r>
      <w:r>
        <w:rPr>
          <w:rFonts w:ascii="Times New Roman" w:hAnsi="Times New Roman"/>
          <w:b/>
        </w:rPr>
        <w:t>numbering/lettering system used in this format.</w:t>
      </w:r>
    </w:p>
    <w:p w:rsidR="00167703" w:rsidP="00167703" w14:paraId="53291D77" w14:textId="77777777">
      <w:pPr>
        <w:rPr>
          <w:rFonts w:ascii="Times New Roman" w:hAnsi="Times New Roman"/>
          <w:b/>
        </w:rPr>
      </w:pPr>
    </w:p>
    <w:p w:rsidR="00167703" w:rsidP="00167703" w14:paraId="53291D78" w14:textId="59A7ADF5">
      <w:pPr>
        <w:tabs>
          <w:tab w:val="left" w:pos="-720"/>
          <w:tab w:val="left" w:pos="0"/>
          <w:tab w:val="left" w:pos="720"/>
        </w:tabs>
        <w:suppressAutoHyphens/>
        <w:ind w:left="1440" w:hanging="1440"/>
        <w:rPr>
          <w:rFonts w:ascii="Times New Roman" w:hAnsi="Times New Roman"/>
          <w:u w:val="single"/>
        </w:rPr>
      </w:pPr>
      <w:r>
        <w:rPr>
          <w:rFonts w:ascii="Times New Roman" w:hAnsi="Times New Roman"/>
          <w:b/>
        </w:rPr>
        <w:t xml:space="preserve">State Agency:  </w:t>
      </w:r>
      <w:r>
        <w:rPr>
          <w:rFonts w:ascii="Times New Roman" w:hAnsi="Times New Roman"/>
          <w:u w:val="single"/>
        </w:rPr>
        <w:fldChar w:fldCharType="begin">
          <w:ffData>
            <w:name w:val="Text58"/>
            <w:enabled/>
            <w:calcOnExit w:val="0"/>
            <w:textInput/>
          </w:ffData>
        </w:fldChar>
      </w:r>
      <w:bookmarkStart w:id="0" w:name="Text58"/>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0"/>
    </w:p>
    <w:p w:rsidR="00167703" w:rsidP="00167703" w14:paraId="53291D79" w14:textId="77777777">
      <w:pPr>
        <w:tabs>
          <w:tab w:val="left" w:pos="-720"/>
          <w:tab w:val="left" w:pos="0"/>
          <w:tab w:val="left" w:pos="720"/>
        </w:tabs>
        <w:suppressAutoHyphens/>
        <w:ind w:left="1440" w:hanging="1440"/>
        <w:rPr>
          <w:rFonts w:ascii="Times New Roman" w:hAnsi="Times New Roman"/>
          <w:b/>
        </w:rPr>
      </w:pPr>
    </w:p>
    <w:p w:rsidR="00167703" w:rsidRPr="00B836FB" w:rsidP="00B836FB" w14:paraId="53291D7A" w14:textId="77777777">
      <w:pPr>
        <w:pStyle w:val="Heading1"/>
        <w:numPr>
          <w:ilvl w:val="0"/>
          <w:numId w:val="0"/>
        </w:numPr>
        <w:rPr>
          <w:sz w:val="24"/>
          <w:u w:val="single"/>
        </w:rPr>
      </w:pPr>
      <w:bookmarkStart w:id="1" w:name="_Toc74206189"/>
      <w:r w:rsidRPr="00B836FB">
        <w:rPr>
          <w:sz w:val="24"/>
          <w:u w:val="single"/>
        </w:rPr>
        <w:t>I.   Goals</w:t>
      </w:r>
      <w:bookmarkEnd w:id="1"/>
    </w:p>
    <w:p w:rsidR="00167703" w:rsidP="00167703" w14:paraId="53291D7B" w14:textId="77777777">
      <w:pPr>
        <w:pStyle w:val="ListParagraph"/>
        <w:tabs>
          <w:tab w:val="left" w:pos="-720"/>
        </w:tabs>
        <w:suppressAutoHyphens/>
        <w:ind w:left="1080"/>
        <w:rPr>
          <w:rFonts w:ascii="Times New Roman" w:hAnsi="Times New Roman"/>
        </w:rPr>
      </w:pPr>
    </w:p>
    <w:p w:rsidR="00167703" w:rsidP="004C2885" w14:paraId="53291D7C" w14:textId="693212B6">
      <w:pPr>
        <w:pStyle w:val="ListParagraph"/>
        <w:numPr>
          <w:ilvl w:val="0"/>
          <w:numId w:val="4"/>
        </w:numPr>
        <w:tabs>
          <w:tab w:val="left" w:pos="-720"/>
          <w:tab w:val="left" w:pos="0"/>
        </w:tabs>
        <w:suppressAutoHyphens/>
        <w:rPr>
          <w:rFonts w:ascii="Times New Roman" w:hAnsi="Times New Roman"/>
        </w:rPr>
      </w:pPr>
      <w:r>
        <w:rPr>
          <w:rFonts w:ascii="Times New Roman" w:hAnsi="Times New Roman"/>
        </w:rPr>
        <w:t>Describe the State agency's plans to achieve the three purposes of the SFMNP (§</w:t>
      </w:r>
      <w:r w:rsidR="00313C6F">
        <w:rPr>
          <w:rFonts w:ascii="Times New Roman" w:hAnsi="Times New Roman"/>
        </w:rPr>
        <w:t xml:space="preserve"> </w:t>
      </w:r>
      <w:r>
        <w:rPr>
          <w:rFonts w:ascii="Times New Roman" w:hAnsi="Times New Roman"/>
        </w:rPr>
        <w:t xml:space="preserve">249.1), as follows: </w:t>
      </w:r>
    </w:p>
    <w:p w:rsidR="00167703" w:rsidP="00167703" w14:paraId="53291D7D" w14:textId="77777777">
      <w:pPr>
        <w:tabs>
          <w:tab w:val="left" w:pos="-720"/>
          <w:tab w:val="left" w:pos="0"/>
        </w:tabs>
        <w:suppressAutoHyphens/>
        <w:ind w:left="360"/>
        <w:rPr>
          <w:rFonts w:ascii="Times New Roman" w:hAnsi="Times New Roman"/>
        </w:rPr>
      </w:pPr>
    </w:p>
    <w:p w:rsidR="00167703" w:rsidP="004C2885" w14:paraId="53291D7E" w14:textId="57D7E719">
      <w:pPr>
        <w:pStyle w:val="PlainText"/>
        <w:numPr>
          <w:ilvl w:val="0"/>
          <w:numId w:val="5"/>
        </w:numPr>
        <w:ind w:left="1080"/>
        <w:rPr>
          <w:rFonts w:ascii="Times New Roman" w:eastAsia="MS Mincho" w:hAnsi="Times New Roman"/>
          <w:sz w:val="24"/>
        </w:rPr>
      </w:pPr>
      <w:r>
        <w:rPr>
          <w:rFonts w:ascii="Times New Roman" w:eastAsia="MS Mincho" w:hAnsi="Times New Roman"/>
          <w:sz w:val="24"/>
          <w:lang w:val="en-US"/>
        </w:rPr>
        <w:t>T</w:t>
      </w:r>
      <w:r>
        <w:rPr>
          <w:rFonts w:ascii="Times New Roman" w:eastAsia="MS Mincho" w:hAnsi="Times New Roman"/>
          <w:sz w:val="24"/>
        </w:rPr>
        <w:t>o</w:t>
      </w:r>
      <w:r>
        <w:rPr>
          <w:rFonts w:ascii="Times New Roman" w:eastAsia="MS Mincho" w:hAnsi="Times New Roman"/>
          <w:sz w:val="24"/>
        </w:rPr>
        <w:t xml:space="preserve"> provide resources in the form of </w:t>
      </w:r>
      <w:r w:rsidR="001C5BEE">
        <w:rPr>
          <w:rFonts w:ascii="Times New Roman" w:eastAsia="MS Mincho" w:hAnsi="Times New Roman"/>
          <w:sz w:val="24"/>
        </w:rPr>
        <w:t xml:space="preserve">fresh, nutritious, unprepared, </w:t>
      </w:r>
      <w:r>
        <w:rPr>
          <w:rFonts w:ascii="Times New Roman" w:eastAsia="MS Mincho" w:hAnsi="Times New Roman"/>
          <w:sz w:val="24"/>
        </w:rPr>
        <w:t>locally grown fruits, vegetables, honey and herbs from farmers' markets, roadside stands, and CSA programs to low-income seniors;</w:t>
      </w:r>
    </w:p>
    <w:p w:rsidR="00167703" w:rsidP="00167703" w14:paraId="53291D7F" w14:textId="77777777">
      <w:pPr>
        <w:pStyle w:val="PlainText"/>
        <w:ind w:left="2145"/>
        <w:rPr>
          <w:rFonts w:ascii="Times New Roman" w:eastAsia="MS Mincho" w:hAnsi="Times New Roman"/>
          <w:sz w:val="24"/>
        </w:rPr>
      </w:pPr>
    </w:p>
    <w:p w:rsidR="00167703" w:rsidP="004C2885" w14:paraId="53291D80" w14:textId="739D3F8B">
      <w:pPr>
        <w:pStyle w:val="PlainText"/>
        <w:numPr>
          <w:ilvl w:val="0"/>
          <w:numId w:val="5"/>
        </w:numPr>
        <w:ind w:left="1080"/>
        <w:rPr>
          <w:rFonts w:ascii="Times New Roman" w:eastAsia="MS Mincho" w:hAnsi="Times New Roman"/>
          <w:sz w:val="24"/>
        </w:rPr>
      </w:pPr>
      <w:r>
        <w:rPr>
          <w:rFonts w:ascii="Times New Roman" w:eastAsia="MS Mincho" w:hAnsi="Times New Roman"/>
          <w:sz w:val="24"/>
          <w:lang w:val="en-US"/>
        </w:rPr>
        <w:t>T</w:t>
      </w:r>
      <w:r>
        <w:rPr>
          <w:rFonts w:ascii="Times New Roman" w:eastAsia="MS Mincho" w:hAnsi="Times New Roman"/>
          <w:sz w:val="24"/>
        </w:rPr>
        <w:t>o</w:t>
      </w:r>
      <w:r>
        <w:rPr>
          <w:rFonts w:ascii="Times New Roman" w:eastAsia="MS Mincho" w:hAnsi="Times New Roman"/>
          <w:sz w:val="24"/>
        </w:rPr>
        <w:t xml:space="preserve"> increase the domestic consumption of agricultural commodities by expanding or aiding in the expansion of domestic farmers' markets, roadside stands, and CSA programs; and</w:t>
      </w:r>
    </w:p>
    <w:p w:rsidR="00167703" w:rsidP="00167703" w14:paraId="53291D81" w14:textId="77777777">
      <w:pPr>
        <w:pStyle w:val="PlainText"/>
        <w:ind w:left="1530" w:firstLine="705"/>
        <w:rPr>
          <w:rFonts w:ascii="Times New Roman" w:eastAsia="MS Mincho" w:hAnsi="Times New Roman"/>
          <w:sz w:val="24"/>
        </w:rPr>
      </w:pPr>
    </w:p>
    <w:p w:rsidR="00E4137A" w:rsidRPr="00E4137A" w:rsidP="004C2885" w14:paraId="6F7EBFCD" w14:textId="77777777">
      <w:pPr>
        <w:pStyle w:val="PlainText"/>
        <w:numPr>
          <w:ilvl w:val="0"/>
          <w:numId w:val="5"/>
        </w:numPr>
        <w:tabs>
          <w:tab w:val="left" w:pos="1080"/>
          <w:tab w:val="left" w:pos="1620"/>
        </w:tabs>
        <w:ind w:left="1080"/>
        <w:rPr>
          <w:rFonts w:ascii="Times New Roman" w:eastAsia="MS Mincho" w:hAnsi="Times New Roman"/>
          <w:sz w:val="24"/>
        </w:rPr>
      </w:pPr>
      <w:r>
        <w:rPr>
          <w:rFonts w:ascii="Times New Roman" w:eastAsia="MS Mincho" w:hAnsi="Times New Roman"/>
          <w:sz w:val="24"/>
          <w:lang w:val="en-US"/>
        </w:rPr>
        <w:t>T</w:t>
      </w:r>
      <w:r w:rsidR="00167703">
        <w:rPr>
          <w:rFonts w:ascii="Times New Roman" w:eastAsia="MS Mincho" w:hAnsi="Times New Roman"/>
          <w:sz w:val="24"/>
        </w:rPr>
        <w:t>o</w:t>
      </w:r>
      <w:r w:rsidR="00167703">
        <w:rPr>
          <w:rFonts w:ascii="Times New Roman" w:eastAsia="MS Mincho" w:hAnsi="Times New Roman"/>
          <w:sz w:val="24"/>
        </w:rPr>
        <w:t xml:space="preserve"> develop or aid in the development of new and additional farmers' markets, roadside stands, and CSA programs.</w:t>
      </w:r>
      <w:r w:rsidR="00167703">
        <w:rPr>
          <w:rFonts w:ascii="Times New Roman" w:hAnsi="Times New Roman"/>
        </w:rPr>
        <w:t xml:space="preserve"> </w:t>
      </w:r>
    </w:p>
    <w:p w:rsidR="00E4137A" w:rsidP="00E4137A" w14:paraId="11FA1A66" w14:textId="77777777">
      <w:pPr>
        <w:pStyle w:val="PlainText"/>
        <w:tabs>
          <w:tab w:val="left" w:pos="1080"/>
          <w:tab w:val="left" w:pos="1620"/>
        </w:tabs>
        <w:ind w:left="1080"/>
        <w:rPr>
          <w:rFonts w:ascii="Times New Roman" w:hAnsi="Times New Roman"/>
          <w:lang w:val="en-US"/>
        </w:rPr>
      </w:pPr>
    </w:p>
    <w:p w:rsidR="00167703" w:rsidP="00E4137A" w14:paraId="53291D82" w14:textId="6C9101AC">
      <w:pPr>
        <w:pStyle w:val="PlainText"/>
        <w:tabs>
          <w:tab w:val="left" w:pos="1080"/>
          <w:tab w:val="left" w:pos="1620"/>
        </w:tabs>
        <w:ind w:left="1080"/>
        <w:rPr>
          <w:rFonts w:ascii="Times New Roman" w:eastAsia="MS Mincho" w:hAnsi="Times New Roman"/>
          <w:sz w:val="24"/>
        </w:rPr>
      </w:pPr>
      <w:r>
        <w:rPr>
          <w:rFonts w:ascii="Times New Roman" w:hAnsi="Times New Roman"/>
          <w:u w:val="single"/>
        </w:rPr>
        <w:fldChar w:fldCharType="begin">
          <w:ffData>
            <w:name w:val="Text386"/>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1D83" w14:textId="77777777">
      <w:pPr>
        <w:pStyle w:val="PlainText"/>
        <w:tabs>
          <w:tab w:val="left" w:pos="1080"/>
          <w:tab w:val="left" w:pos="1620"/>
        </w:tabs>
        <w:rPr>
          <w:rFonts w:ascii="Times New Roman" w:eastAsia="MS Mincho" w:hAnsi="Times New Roman"/>
          <w:sz w:val="24"/>
        </w:rPr>
      </w:pPr>
    </w:p>
    <w:p w:rsidR="00E537A4" w:rsidRPr="00E537A4" w:rsidP="004C2885" w14:paraId="056DDF80" w14:textId="77777777">
      <w:pPr>
        <w:pStyle w:val="ListParagraph"/>
        <w:numPr>
          <w:ilvl w:val="0"/>
          <w:numId w:val="4"/>
        </w:numPr>
        <w:tabs>
          <w:tab w:val="left" w:pos="-720"/>
          <w:tab w:val="left" w:pos="0"/>
        </w:tabs>
        <w:suppressAutoHyphens/>
      </w:pPr>
      <w:r>
        <w:rPr>
          <w:rFonts w:ascii="Times New Roman" w:hAnsi="Times New Roman"/>
        </w:rPr>
        <w:t>Describe how the State agency plans to target the Program to areas with high concentrations of eligible persons with the greatest access to</w:t>
      </w:r>
      <w:r>
        <w:rPr>
          <w:rFonts w:ascii="Times New Roman" w:eastAsia="MS Mincho" w:hAnsi="Times New Roman"/>
        </w:rPr>
        <w:t xml:space="preserve"> farmers' markets, roadside stands, and CSA programs.</w:t>
      </w:r>
      <w:r>
        <w:rPr>
          <w:rFonts w:ascii="Times New Roman" w:hAnsi="Times New Roman"/>
        </w:rPr>
        <w:t xml:space="preserve">  Be sure to include any special features, such as the use of volunteers and community resources or specialized management information systems, which the State agency plans to enhance its operation and administration of the SFMNP.  (§</w:t>
      </w:r>
      <w:r w:rsidR="00313C6F">
        <w:rPr>
          <w:rFonts w:ascii="Times New Roman" w:hAnsi="Times New Roman"/>
        </w:rPr>
        <w:t xml:space="preserve"> </w:t>
      </w:r>
      <w:r>
        <w:rPr>
          <w:rFonts w:ascii="Times New Roman" w:hAnsi="Times New Roman"/>
        </w:rPr>
        <w:t>249.4(9)(</w:t>
      </w:r>
      <w:r>
        <w:rPr>
          <w:rFonts w:ascii="Times New Roman" w:hAnsi="Times New Roman"/>
        </w:rPr>
        <w:t>i</w:t>
      </w:r>
      <w:r>
        <w:rPr>
          <w:rFonts w:ascii="Times New Roman" w:hAnsi="Times New Roman"/>
        </w:rPr>
        <w:t>))</w:t>
      </w:r>
    </w:p>
    <w:p w:rsidR="00E537A4" w:rsidP="00E537A4" w14:paraId="53291D84" w14:textId="1AB3F940">
      <w:pPr>
        <w:pStyle w:val="ListParagraph"/>
        <w:tabs>
          <w:tab w:val="left" w:pos="-720"/>
          <w:tab w:val="left" w:pos="0"/>
        </w:tabs>
        <w:suppressAutoHyphens/>
      </w:pPr>
      <w:r>
        <w:t xml:space="preserve"> </w:t>
      </w:r>
    </w:p>
    <w:p w:rsidR="00167703" w:rsidP="00E537A4" w14:paraId="53291D85" w14:textId="35CCC91E">
      <w:pPr>
        <w:tabs>
          <w:tab w:val="left" w:pos="-720"/>
          <w:tab w:val="left" w:pos="0"/>
        </w:tabs>
        <w:suppressAutoHyphens/>
        <w:ind w:firstLine="720"/>
        <w:rPr>
          <w:rFonts w:ascii="Times New Roman" w:hAnsi="Times New Roman"/>
          <w:u w:val="single"/>
        </w:rPr>
      </w:pPr>
      <w:r>
        <w:rPr>
          <w:rFonts w:ascii="Times New Roman" w:hAnsi="Times New Roman"/>
          <w:u w:val="single"/>
        </w:rPr>
        <w:fldChar w:fldCharType="begin">
          <w:ffData>
            <w:name w:val="Text427"/>
            <w:enabled/>
            <w:calcOnExit w:val="0"/>
            <w:textInput/>
          </w:ffData>
        </w:fldChar>
      </w:r>
      <w:bookmarkStart w:id="2" w:name="Text427"/>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
    </w:p>
    <w:p w:rsidR="00167703" w:rsidP="00167703" w14:paraId="53291D86" w14:textId="77777777">
      <w:pPr>
        <w:tabs>
          <w:tab w:val="left" w:pos="-720"/>
          <w:tab w:val="left" w:pos="0"/>
        </w:tabs>
        <w:suppressAutoHyphens/>
        <w:ind w:left="720" w:hanging="720"/>
        <w:rPr>
          <w:rFonts w:ascii="Times New Roman" w:hAnsi="Times New Roman"/>
        </w:rPr>
      </w:pPr>
    </w:p>
    <w:p w:rsidR="00E537A4" w:rsidP="004C2885" w14:paraId="72AD42FD" w14:textId="5B13C6F8">
      <w:pPr>
        <w:pStyle w:val="ListParagraph"/>
        <w:numPr>
          <w:ilvl w:val="0"/>
          <w:numId w:val="4"/>
        </w:numPr>
        <w:suppressAutoHyphens/>
        <w:rPr>
          <w:rFonts w:ascii="Times New Roman" w:hAnsi="Times New Roman"/>
        </w:rPr>
      </w:pPr>
      <w:r w:rsidRPr="2570DCBB">
        <w:rPr>
          <w:rFonts w:ascii="Times New Roman" w:hAnsi="Times New Roman"/>
        </w:rPr>
        <w:t xml:space="preserve">For a </w:t>
      </w:r>
      <w:r w:rsidRPr="2570DCBB">
        <w:rPr>
          <w:rFonts w:ascii="Times New Roman" w:hAnsi="Times New Roman"/>
        </w:rPr>
        <w:t>State</w:t>
      </w:r>
      <w:r w:rsidRPr="2570DCBB">
        <w:rPr>
          <w:rFonts w:ascii="Times New Roman" w:hAnsi="Times New Roman"/>
        </w:rPr>
        <w:t xml:space="preserve"> agency submitting its initial application for funding (i.e., a State agency that did not operate the SFMNP in FY </w:t>
      </w:r>
      <w:r w:rsidRPr="2570DCBB" w:rsidR="0074420B">
        <w:rPr>
          <w:rFonts w:ascii="Times New Roman" w:hAnsi="Times New Roman"/>
        </w:rPr>
        <w:t>2022</w:t>
      </w:r>
      <w:r w:rsidRPr="2570DCBB">
        <w:rPr>
          <w:rFonts w:ascii="Times New Roman" w:hAnsi="Times New Roman"/>
        </w:rPr>
        <w:t>), please summarize any prior experience with similar farmers' market projects or programs.  The summary should describe:</w:t>
      </w:r>
    </w:p>
    <w:p w:rsidR="00E537A4" w:rsidP="00E537A4" w14:paraId="0B9EE2F4" w14:textId="77777777">
      <w:pPr>
        <w:pStyle w:val="ListParagraph"/>
        <w:tabs>
          <w:tab w:val="left" w:pos="-720"/>
          <w:tab w:val="left" w:pos="0"/>
        </w:tabs>
        <w:suppressAutoHyphens/>
        <w:rPr>
          <w:rFonts w:ascii="Times New Roman" w:hAnsi="Times New Roman"/>
        </w:rPr>
      </w:pPr>
    </w:p>
    <w:p w:rsidR="00167703" w:rsidP="00E537A4" w14:paraId="53291D89" w14:textId="73F4A65B">
      <w:pPr>
        <w:pStyle w:val="ListParagraph"/>
        <w:tabs>
          <w:tab w:val="left" w:pos="-720"/>
          <w:tab w:val="left" w:pos="0"/>
        </w:tabs>
        <w:suppressAutoHyphens/>
        <w:rPr>
          <w:rFonts w:ascii="Times New Roman" w:hAnsi="Times New Roman"/>
        </w:rPr>
      </w:pPr>
      <w:r>
        <w:rPr>
          <w:rFonts w:ascii="Times New Roman" w:hAnsi="Times New Roman"/>
        </w:rPr>
        <w:t>1.   T</w:t>
      </w:r>
      <w:r>
        <w:rPr>
          <w:rFonts w:ascii="Times New Roman" w:hAnsi="Times New Roman"/>
        </w:rPr>
        <w:t xml:space="preserve">he number of participants served;  </w:t>
      </w:r>
    </w:p>
    <w:p w:rsidR="00167703" w:rsidP="008E5427" w14:paraId="53291D8B" w14:textId="23C325DC">
      <w:pPr>
        <w:tabs>
          <w:tab w:val="left" w:pos="-720"/>
          <w:tab w:val="left" w:pos="0"/>
        </w:tabs>
        <w:suppressAutoHyphens/>
        <w:ind w:left="720"/>
        <w:rPr>
          <w:rFonts w:ascii="Times New Roman" w:hAnsi="Times New Roman"/>
        </w:rPr>
      </w:pPr>
      <w:r>
        <w:rPr>
          <w:rFonts w:ascii="Times New Roman" w:hAnsi="Times New Roman"/>
        </w:rPr>
        <w:t>2.   T</w:t>
      </w:r>
      <w:r>
        <w:rPr>
          <w:rFonts w:ascii="Times New Roman" w:hAnsi="Times New Roman"/>
        </w:rPr>
        <w:t>he extent of the program, (e.g., limited to a city or county, or was it a statewide</w:t>
      </w:r>
      <w:r>
        <w:rPr>
          <w:rFonts w:ascii="Times New Roman" w:hAnsi="Times New Roman"/>
        </w:rPr>
        <w:t xml:space="preserve"> or </w:t>
      </w:r>
      <w:r w:rsidR="00B42BF8">
        <w:rPr>
          <w:rFonts w:ascii="Times New Roman" w:hAnsi="Times New Roman"/>
        </w:rPr>
        <w:t>an Indian Tribal Organization (ITO)-wide program?)</w:t>
      </w:r>
      <w:r>
        <w:rPr>
          <w:rFonts w:ascii="Times New Roman" w:hAnsi="Times New Roman"/>
        </w:rPr>
        <w:t xml:space="preserve"> </w:t>
      </w:r>
      <w:r>
        <w:rPr>
          <w:rFonts w:ascii="Times New Roman" w:hAnsi="Times New Roman"/>
        </w:rPr>
        <w:t>and</w:t>
      </w:r>
      <w:r>
        <w:rPr>
          <w:rFonts w:ascii="Times New Roman" w:hAnsi="Times New Roman"/>
        </w:rPr>
        <w:t>;</w:t>
      </w:r>
      <w:r>
        <w:rPr>
          <w:rFonts w:ascii="Times New Roman" w:hAnsi="Times New Roman"/>
        </w:rPr>
        <w:t xml:space="preserve"> </w:t>
      </w:r>
    </w:p>
    <w:p w:rsidR="00167703" w:rsidP="00167703" w14:paraId="53291D8C" w14:textId="303F55A8">
      <w:pPr>
        <w:tabs>
          <w:tab w:val="left" w:pos="-720"/>
          <w:tab w:val="left" w:pos="0"/>
        </w:tabs>
        <w:suppressAutoHyphens/>
        <w:ind w:left="720"/>
        <w:rPr>
          <w:rFonts w:ascii="Times New Roman" w:hAnsi="Times New Roman"/>
        </w:rPr>
      </w:pPr>
      <w:r>
        <w:rPr>
          <w:rFonts w:ascii="Times New Roman" w:hAnsi="Times New Roman"/>
        </w:rPr>
        <w:t xml:space="preserve">3.   </w:t>
      </w:r>
      <w:r w:rsidR="005C7D45">
        <w:rPr>
          <w:rFonts w:ascii="Times New Roman" w:hAnsi="Times New Roman"/>
        </w:rPr>
        <w:t>T</w:t>
      </w:r>
      <w:r>
        <w:rPr>
          <w:rFonts w:ascii="Times New Roman" w:hAnsi="Times New Roman"/>
        </w:rPr>
        <w:t xml:space="preserve">he source(s) of funding for the program. </w:t>
      </w:r>
    </w:p>
    <w:p w:rsidR="00167703" w:rsidP="00C60E13" w14:paraId="53291D8E" w14:textId="77777777">
      <w:pPr>
        <w:tabs>
          <w:tab w:val="left" w:pos="-720"/>
          <w:tab w:val="left" w:pos="0"/>
        </w:tabs>
        <w:suppressAutoHyphens/>
        <w:rPr>
          <w:rFonts w:ascii="Times New Roman" w:hAnsi="Times New Roman"/>
        </w:rPr>
      </w:pPr>
    </w:p>
    <w:p w:rsidR="005C7D45" w:rsidRPr="000653D8" w:rsidP="000653D8" w14:paraId="08C5CB07" w14:textId="38E53593">
      <w:pPr>
        <w:tabs>
          <w:tab w:val="left" w:pos="-720"/>
          <w:tab w:val="left" w:pos="0"/>
        </w:tabs>
        <w:suppressAutoHyphens/>
        <w:ind w:left="720"/>
      </w:pPr>
      <w:r>
        <w:rPr>
          <w:rFonts w:ascii="Times New Roman" w:hAnsi="Times New Roman"/>
        </w:rPr>
        <w:t xml:space="preserve">Please include any data that was collected concerning the benefits or impact of the program(s). </w:t>
      </w:r>
      <w:bookmarkStart w:id="3" w:name="Text387"/>
      <w:r>
        <w:fldChar w:fldCharType="begin">
          <w:ffData>
            <w:name w:val="Text38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
    </w:p>
    <w:p w:rsidR="00167703" w:rsidRPr="00B836FB" w:rsidP="00B836FB" w14:paraId="53291D91" w14:textId="77777777">
      <w:pPr>
        <w:pStyle w:val="Heading1"/>
        <w:numPr>
          <w:ilvl w:val="0"/>
          <w:numId w:val="0"/>
        </w:numPr>
        <w:rPr>
          <w:sz w:val="24"/>
          <w:u w:val="single"/>
        </w:rPr>
      </w:pPr>
      <w:bookmarkStart w:id="4" w:name="_Toc74206190"/>
      <w:r w:rsidRPr="00B836FB">
        <w:rPr>
          <w:sz w:val="24"/>
          <w:u w:val="single"/>
        </w:rPr>
        <w:t>II. General Administration</w:t>
      </w:r>
      <w:bookmarkEnd w:id="4"/>
    </w:p>
    <w:p w:rsidR="00167703" w:rsidP="00167703" w14:paraId="53291D92" w14:textId="77777777">
      <w:pPr>
        <w:pStyle w:val="ListParagraph"/>
        <w:tabs>
          <w:tab w:val="left" w:pos="-720"/>
        </w:tabs>
        <w:suppressAutoHyphens/>
        <w:ind w:left="1080"/>
        <w:rPr>
          <w:rFonts w:ascii="Times New Roman" w:hAnsi="Times New Roman"/>
          <w:b/>
          <w:u w:val="single"/>
        </w:rPr>
      </w:pPr>
    </w:p>
    <w:p w:rsidR="00986A57" w:rsidP="0006272F" w14:paraId="7B65FA0A" w14:textId="77777777">
      <w:pPr>
        <w:pStyle w:val="ListParagraph"/>
        <w:tabs>
          <w:tab w:val="left" w:pos="-720"/>
        </w:tabs>
        <w:suppressAutoHyphens/>
        <w:rPr>
          <w:rFonts w:ascii="Times New Roman" w:hAnsi="Times New Roman"/>
        </w:rPr>
      </w:pPr>
    </w:p>
    <w:p w:rsidR="00986A57" w:rsidRPr="00526ADF" w:rsidP="004C2885" w14:paraId="21CD74C9" w14:textId="74490BE6">
      <w:pPr>
        <w:pStyle w:val="ListParagraph"/>
        <w:numPr>
          <w:ilvl w:val="0"/>
          <w:numId w:val="6"/>
        </w:numPr>
        <w:tabs>
          <w:tab w:val="left" w:pos="-720"/>
        </w:tabs>
        <w:suppressAutoHyphens/>
        <w:rPr>
          <w:rFonts w:ascii="Times New Roman" w:hAnsi="Times New Roman"/>
        </w:rPr>
      </w:pPr>
      <w:r w:rsidRPr="00526ADF">
        <w:rPr>
          <w:rFonts w:ascii="Times New Roman" w:hAnsi="Times New Roman"/>
        </w:rPr>
        <w:t xml:space="preserve">This section of the </w:t>
      </w:r>
      <w:r w:rsidR="00526ADF">
        <w:rPr>
          <w:rFonts w:ascii="Times New Roman" w:hAnsi="Times New Roman"/>
        </w:rPr>
        <w:t xml:space="preserve">SFMNP </w:t>
      </w:r>
      <w:r w:rsidRPr="00526ADF">
        <w:rPr>
          <w:rFonts w:ascii="Times New Roman" w:hAnsi="Times New Roman"/>
        </w:rPr>
        <w:t>S</w:t>
      </w:r>
      <w:r w:rsidR="00526ADF">
        <w:rPr>
          <w:rFonts w:ascii="Times New Roman" w:hAnsi="Times New Roman"/>
        </w:rPr>
        <w:t xml:space="preserve">tate </w:t>
      </w:r>
      <w:r w:rsidRPr="00526ADF">
        <w:rPr>
          <w:rFonts w:ascii="Times New Roman" w:hAnsi="Times New Roman"/>
        </w:rPr>
        <w:t>P</w:t>
      </w:r>
      <w:r w:rsidR="00526ADF">
        <w:rPr>
          <w:rFonts w:ascii="Times New Roman" w:hAnsi="Times New Roman"/>
        </w:rPr>
        <w:t>lan Guidance</w:t>
      </w:r>
      <w:r w:rsidRPr="00526ADF">
        <w:rPr>
          <w:rFonts w:ascii="Times New Roman" w:hAnsi="Times New Roman"/>
        </w:rPr>
        <w:t xml:space="preserve"> is to report on general operation</w:t>
      </w:r>
      <w:r w:rsidR="00526ADF">
        <w:rPr>
          <w:rFonts w:ascii="Times New Roman" w:hAnsi="Times New Roman"/>
        </w:rPr>
        <w:t>s</w:t>
      </w:r>
      <w:r w:rsidR="00A74930">
        <w:rPr>
          <w:rFonts w:ascii="Times New Roman" w:hAnsi="Times New Roman"/>
        </w:rPr>
        <w:t>.</w:t>
      </w:r>
    </w:p>
    <w:p w:rsidR="00986A57" w:rsidP="0006272F" w14:paraId="0242C468" w14:textId="4298DDDB">
      <w:pPr>
        <w:pStyle w:val="ListParagraph"/>
        <w:tabs>
          <w:tab w:val="left" w:pos="-720"/>
        </w:tabs>
        <w:suppressAutoHyphens/>
        <w:rPr>
          <w:rFonts w:ascii="Times New Roman" w:hAnsi="Times New Roman"/>
        </w:rPr>
      </w:pPr>
    </w:p>
    <w:p w:rsidR="00986A57" w:rsidP="004C2885" w14:paraId="75A5C3D0" w14:textId="20C5015F">
      <w:pPr>
        <w:pStyle w:val="ListParagraph"/>
        <w:numPr>
          <w:ilvl w:val="1"/>
          <w:numId w:val="7"/>
        </w:numPr>
        <w:suppressAutoHyphens/>
        <w:rPr>
          <w:rFonts w:ascii="Times New Roman" w:hAnsi="Times New Roman"/>
        </w:rPr>
      </w:pPr>
      <w:r>
        <w:rPr>
          <w:rFonts w:ascii="Times New Roman" w:hAnsi="Times New Roman"/>
        </w:rPr>
        <w:t xml:space="preserve">Estimated number of SFMNP participants in FY </w:t>
      </w:r>
      <w:r w:rsidR="0074420B">
        <w:rPr>
          <w:rFonts w:ascii="Times New Roman" w:hAnsi="Times New Roman"/>
        </w:rPr>
        <w:t>2022</w:t>
      </w:r>
      <w:r>
        <w:rPr>
          <w:rFonts w:ascii="Times New Roman" w:hAnsi="Times New Roman"/>
        </w:rPr>
        <w:t xml:space="preserve"> (if applicable):  </w:t>
      </w:r>
      <w:r>
        <w:fldChar w:fldCharType="begin">
          <w:ffData>
            <w:name w:val="Text223"/>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p w:rsidR="00986A57" w:rsidP="00986A57" w14:paraId="73560981" w14:textId="77777777">
      <w:pPr>
        <w:tabs>
          <w:tab w:val="left" w:pos="-720"/>
        </w:tabs>
        <w:suppressAutoHyphens/>
        <w:rPr>
          <w:rFonts w:ascii="Times New Roman" w:hAnsi="Times New Roman"/>
        </w:rPr>
      </w:pPr>
    </w:p>
    <w:p w:rsidR="00986A57" w:rsidP="004C2885" w14:paraId="46B79F4F" w14:textId="40D254DB">
      <w:pPr>
        <w:pStyle w:val="ListParagraph"/>
        <w:numPr>
          <w:ilvl w:val="1"/>
          <w:numId w:val="7"/>
        </w:numPr>
        <w:rPr>
          <w:rFonts w:ascii="Times New Roman" w:hAnsi="Times New Roman"/>
          <w:u w:val="single"/>
        </w:rPr>
      </w:pPr>
      <w:r>
        <w:rPr>
          <w:rFonts w:ascii="Times New Roman" w:hAnsi="Times New Roman"/>
        </w:rPr>
        <w:t xml:space="preserve">Estimated number of SFMNP participants in FY </w:t>
      </w:r>
      <w:r w:rsidR="0074420B">
        <w:rPr>
          <w:rFonts w:ascii="Times New Roman" w:hAnsi="Times New Roman"/>
        </w:rPr>
        <w:t>2023</w:t>
      </w:r>
      <w:r>
        <w:rPr>
          <w:rFonts w:ascii="Times New Roman" w:hAnsi="Times New Roman"/>
        </w:rPr>
        <w:t xml:space="preserve">:  </w:t>
      </w:r>
      <w:r>
        <w:fldChar w:fldCharType="begin">
          <w:ffData>
            <w:name w:val="Text224"/>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p w:rsidR="00986A57" w:rsidP="00986A57" w14:paraId="0D6786E0" w14:textId="77777777"/>
    <w:p w:rsidR="00986A57" w:rsidP="004C2885" w14:paraId="57ADE570" w14:textId="6F268762">
      <w:pPr>
        <w:pStyle w:val="TOC6"/>
        <w:numPr>
          <w:ilvl w:val="1"/>
          <w:numId w:val="7"/>
        </w:numPr>
        <w:tabs>
          <w:tab w:val="left" w:pos="-720"/>
          <w:tab w:val="left" w:pos="0"/>
        </w:tabs>
        <w:rPr>
          <w:rFonts w:ascii="Times New Roman" w:hAnsi="Times New Roman"/>
        </w:rPr>
      </w:pPr>
      <w:r>
        <w:rPr>
          <w:rFonts w:ascii="Times New Roman" w:hAnsi="Times New Roman"/>
        </w:rPr>
        <w:t>Proposed months of Program operation</w:t>
      </w:r>
      <w:r w:rsidR="00654E33">
        <w:rPr>
          <w:rFonts w:ascii="Times New Roman" w:hAnsi="Times New Roman"/>
        </w:rPr>
        <w:t xml:space="preserve"> (</w:t>
      </w:r>
      <w:r w:rsidR="00654E33">
        <w:rPr>
          <w:rFonts w:ascii="Times New Roman" w:hAnsi="Times New Roman"/>
        </w:rPr>
        <w:t>i.e.</w:t>
      </w:r>
      <w:r w:rsidR="00654E33">
        <w:rPr>
          <w:rFonts w:ascii="Times New Roman" w:hAnsi="Times New Roman"/>
        </w:rPr>
        <w:t xml:space="preserve"> SFMNP benefit usage by participants)</w:t>
      </w:r>
      <w:r>
        <w:rPr>
          <w:rFonts w:ascii="Times New Roman" w:hAnsi="Times New Roman"/>
        </w:rPr>
        <w:t xml:space="preserve">:  </w:t>
      </w:r>
      <w:r>
        <w:fldChar w:fldCharType="begin">
          <w:ffData>
            <w:name w:val="Text225"/>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r>
        <w:rPr>
          <w:rFonts w:ascii="Times New Roman" w:hAnsi="Times New Roman"/>
        </w:rPr>
        <w:t xml:space="preserve">  through  </w:t>
      </w:r>
      <w:r>
        <w:fldChar w:fldCharType="begin">
          <w:ffData>
            <w:name w:val="Text22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p>
    <w:p w:rsidR="00986A57" w:rsidP="00986A57" w14:paraId="4547DE04" w14:textId="77777777">
      <w:pPr>
        <w:tabs>
          <w:tab w:val="left" w:pos="-720"/>
          <w:tab w:val="left" w:pos="0"/>
        </w:tabs>
        <w:suppressAutoHyphens/>
        <w:ind w:firstLine="720"/>
        <w:rPr>
          <w:rFonts w:ascii="Times New Roman" w:hAnsi="Times New Roman"/>
        </w:rPr>
      </w:pPr>
    </w:p>
    <w:p w:rsidR="00986A57" w:rsidP="004C2885" w14:paraId="711D219B" w14:textId="77777777">
      <w:pPr>
        <w:pStyle w:val="ListParagraph"/>
        <w:numPr>
          <w:ilvl w:val="1"/>
          <w:numId w:val="7"/>
        </w:numPr>
        <w:tabs>
          <w:tab w:val="left" w:pos="-720"/>
        </w:tabs>
        <w:suppressAutoHyphens/>
        <w:rPr>
          <w:rFonts w:ascii="Times New Roman" w:hAnsi="Times New Roman"/>
        </w:rPr>
      </w:pPr>
      <w:r>
        <w:rPr>
          <w:rFonts w:ascii="Times New Roman" w:hAnsi="Times New Roman"/>
        </w:rPr>
        <w:t xml:space="preserve">Proposed months of SFMNP food instrument issuance:  </w:t>
      </w:r>
      <w:r>
        <w:fldChar w:fldCharType="begin">
          <w:ffData>
            <w:name w:val="Text227"/>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r>
        <w:rPr>
          <w:rFonts w:ascii="Times New Roman" w:hAnsi="Times New Roman"/>
        </w:rPr>
        <w:t xml:space="preserve">  through  </w:t>
      </w:r>
      <w:r>
        <w:fldChar w:fldCharType="begin">
          <w:ffData>
            <w:name w:val="Text228"/>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p>
    <w:p w:rsidR="00986A57" w:rsidP="00986A57" w14:paraId="059F3591" w14:textId="77777777">
      <w:pPr>
        <w:tabs>
          <w:tab w:val="left" w:pos="-720"/>
        </w:tabs>
        <w:suppressAutoHyphens/>
        <w:rPr>
          <w:rFonts w:ascii="Times New Roman" w:hAnsi="Times New Roman"/>
        </w:rPr>
      </w:pPr>
    </w:p>
    <w:p w:rsidR="00986A57" w:rsidP="00986A57" w14:paraId="126BF872" w14:textId="77777777">
      <w:pPr>
        <w:tabs>
          <w:tab w:val="left" w:pos="-720"/>
        </w:tabs>
        <w:suppressAutoHyphens/>
        <w:rPr>
          <w:rFonts w:ascii="Times New Roman" w:hAnsi="Times New Roman"/>
        </w:rPr>
      </w:pPr>
    </w:p>
    <w:p w:rsidR="00986A57" w:rsidP="004C2885" w14:paraId="5326EDC7" w14:textId="77777777">
      <w:pPr>
        <w:pStyle w:val="ListParagraph"/>
        <w:numPr>
          <w:ilvl w:val="1"/>
          <w:numId w:val="7"/>
        </w:numPr>
        <w:tabs>
          <w:tab w:val="left" w:pos="-720"/>
        </w:tabs>
        <w:suppressAutoHyphens/>
        <w:rPr>
          <w:rFonts w:ascii="Times New Roman" w:hAnsi="Times New Roman"/>
          <w:u w:val="single"/>
        </w:rPr>
      </w:pPr>
      <w:r>
        <w:rPr>
          <w:rFonts w:ascii="Times New Roman" w:hAnsi="Times New Roman"/>
        </w:rPr>
        <w:t xml:space="preserve">Proposed months of SFMNP benefit redemption (submission for payment) by farmers, farmers’ markets, roadside stands and/or CSAs:   </w:t>
      </w:r>
      <w:r>
        <w:fldChar w:fldCharType="begin">
          <w:ffData>
            <w:name w:val="Text231"/>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r>
        <w:rPr>
          <w:rFonts w:ascii="Times New Roman" w:hAnsi="Times New Roman"/>
        </w:rPr>
        <w:t xml:space="preserve"> through </w:t>
      </w:r>
      <w:r>
        <w:fldChar w:fldCharType="begin">
          <w:ffData>
            <w:name w:val="Text232"/>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r>
        <w:rPr>
          <w:rFonts w:ascii="Times New Roman" w:hAnsi="Times New Roman"/>
          <w:u w:val="single"/>
        </w:rPr>
        <w:t xml:space="preserve"> </w:t>
      </w:r>
    </w:p>
    <w:p w:rsidR="00986A57" w:rsidP="00986A57" w14:paraId="177CC642" w14:textId="77777777">
      <w:pPr>
        <w:pStyle w:val="ListParagraph"/>
        <w:rPr>
          <w:rFonts w:ascii="Times New Roman" w:hAnsi="Times New Roman"/>
          <w:u w:val="single"/>
        </w:rPr>
      </w:pPr>
    </w:p>
    <w:p w:rsidR="00986A57" w:rsidP="004C2885" w14:paraId="28CE9916" w14:textId="15B5C4B6">
      <w:pPr>
        <w:pStyle w:val="TOC6"/>
        <w:numPr>
          <w:ilvl w:val="1"/>
          <w:numId w:val="7"/>
        </w:numPr>
        <w:tabs>
          <w:tab w:val="left" w:pos="-720"/>
          <w:tab w:val="left" w:pos="0"/>
        </w:tabs>
        <w:rPr>
          <w:rFonts w:ascii="Times New Roman" w:hAnsi="Times New Roman"/>
          <w:u w:val="single"/>
        </w:rPr>
      </w:pPr>
      <w:r>
        <w:rPr>
          <w:rFonts w:ascii="Times New Roman" w:hAnsi="Times New Roman"/>
        </w:rPr>
        <w:t xml:space="preserve">Proposed months of bulk purchase:  </w:t>
      </w:r>
      <w:r>
        <w:rPr>
          <w:rFonts w:ascii="Times New Roman" w:hAnsi="Times New Roman"/>
          <w:u w:val="single"/>
        </w:rPr>
        <w:fldChar w:fldCharType="begin">
          <w:ffData>
            <w:name w:val="Text225"/>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through  </w:t>
      </w:r>
      <w:r>
        <w:rPr>
          <w:rFonts w:ascii="Times New Roman" w:hAnsi="Times New Roman"/>
          <w:u w:val="single"/>
        </w:rPr>
        <w:fldChar w:fldCharType="begin">
          <w:ffData>
            <w:name w:val="Text226"/>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D04612" w:rsidP="00D04612" w14:paraId="540ECCC5" w14:textId="7757EE10">
      <w:pPr>
        <w:pStyle w:val="ListParagraph"/>
        <w:tabs>
          <w:tab w:val="left" w:pos="-720"/>
        </w:tabs>
        <w:suppressAutoHyphens/>
        <w:rPr>
          <w:rFonts w:ascii="Times New Roman" w:hAnsi="Times New Roman"/>
          <w:szCs w:val="24"/>
        </w:rPr>
      </w:pPr>
    </w:p>
    <w:p w:rsidR="00986A57" w:rsidP="0006272F" w14:paraId="1E7D4C5C" w14:textId="77777777">
      <w:pPr>
        <w:pStyle w:val="ListParagraph"/>
        <w:tabs>
          <w:tab w:val="left" w:pos="-720"/>
        </w:tabs>
        <w:suppressAutoHyphens/>
        <w:rPr>
          <w:rFonts w:ascii="Times New Roman" w:hAnsi="Times New Roman"/>
        </w:rPr>
      </w:pPr>
    </w:p>
    <w:p w:rsidR="00167703" w:rsidP="004C2885" w14:paraId="53291D93" w14:textId="600E2A00">
      <w:pPr>
        <w:pStyle w:val="ListParagraph"/>
        <w:numPr>
          <w:ilvl w:val="0"/>
          <w:numId w:val="6"/>
        </w:numPr>
        <w:suppressAutoHyphens/>
        <w:rPr>
          <w:rFonts w:ascii="Times New Roman" w:hAnsi="Times New Roman"/>
        </w:rPr>
      </w:pPr>
      <w:r w:rsidRPr="2570DCBB">
        <w:rPr>
          <w:rFonts w:ascii="Times New Roman" w:hAnsi="Times New Roman"/>
        </w:rPr>
        <w:t xml:space="preserve">In light of recent changes in technology for both the Special Supplemental Nutrition Program for Women, Infants and Children (WIC) and the Supplemental Nutrition Assistance Program (SNAP), it is important that State agencies clearly identify how SFMNP benefits are provided to participants.  Since the inception of the Program, SFMNP benefits are most often provided using either coupons or checks.  In the event that a </w:t>
      </w:r>
      <w:r w:rsidRPr="2570DCBB">
        <w:rPr>
          <w:rFonts w:ascii="Times New Roman" w:hAnsi="Times New Roman"/>
        </w:rPr>
        <w:t>State</w:t>
      </w:r>
      <w:r w:rsidRPr="2570DCBB">
        <w:rPr>
          <w:rFonts w:ascii="Times New Roman" w:hAnsi="Times New Roman"/>
        </w:rPr>
        <w:t xml:space="preserve"> agency is using a different delivery method such as an e-solution (e.g., mobile app or EBT card), it is expected that where applicable, the State agency address how that method applies to SFMNP. </w:t>
      </w:r>
    </w:p>
    <w:p w:rsidR="00167703" w:rsidP="00167703" w14:paraId="53291D94" w14:textId="77777777">
      <w:pPr>
        <w:pStyle w:val="ListParagraph"/>
        <w:tabs>
          <w:tab w:val="left" w:pos="-720"/>
        </w:tabs>
        <w:suppressAutoHyphens/>
        <w:rPr>
          <w:rFonts w:ascii="Times New Roman" w:hAnsi="Times New Roman"/>
        </w:rPr>
      </w:pPr>
    </w:p>
    <w:p w:rsidR="00A667F6" w:rsidP="004C2885" w14:paraId="0FB37188" w14:textId="1A6E370A">
      <w:pPr>
        <w:pStyle w:val="ListParagraph"/>
        <w:numPr>
          <w:ilvl w:val="0"/>
          <w:numId w:val="49"/>
        </w:numPr>
        <w:suppressAutoHyphens/>
        <w:rPr>
          <w:rFonts w:ascii="Times New Roman" w:hAnsi="Times New Roman"/>
        </w:rPr>
      </w:pPr>
      <w:r w:rsidRPr="2570DCBB">
        <w:rPr>
          <w:rFonts w:ascii="Times New Roman" w:hAnsi="Times New Roman"/>
        </w:rPr>
        <w:t xml:space="preserve">Are any markets currently providing benefits using an e-solution? </w:t>
      </w:r>
    </w:p>
    <w:p w:rsidR="00A667F6" w:rsidP="00A667F6" w14:paraId="3ECDDD2A" w14:textId="77777777">
      <w:pPr>
        <w:pStyle w:val="ListParagraph"/>
        <w:tabs>
          <w:tab w:val="left" w:pos="-720"/>
        </w:tabs>
        <w:suppressAutoHyphens/>
        <w:ind w:left="960"/>
        <w:rPr>
          <w:rFonts w:ascii="Times New Roman" w:hAnsi="Times New Roman"/>
        </w:rPr>
      </w:pPr>
    </w:p>
    <w:p w:rsidR="00A667F6" w:rsidP="362609DC" w14:paraId="698F67A7" w14:textId="77777777">
      <w:pPr>
        <w:pStyle w:val="ListParagraph"/>
        <w:suppressAutoHyphens/>
        <w:ind w:left="960"/>
        <w:rPr>
          <w:rFonts w:ascii="Times New Roman" w:hAnsi="Times New Roman"/>
        </w:rPr>
      </w:pPr>
      <w:r w:rsidRPr="00A667F6">
        <w:rPr>
          <w:rFonts w:ascii="Times New Roman" w:hAnsi="Times New Roman"/>
        </w:rPr>
        <w:t xml:space="preserve">Yes </w:t>
      </w:r>
      <w:r w:rsidRPr="00A667F6">
        <w:rPr>
          <w:rFonts w:ascii="Times New Roman" w:hAnsi="Times New Roman"/>
        </w:rPr>
        <w:fldChar w:fldCharType="begin">
          <w:ffData>
            <w:name w:val="Check89"/>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No </w:t>
      </w:r>
      <w:r w:rsidRPr="00A667F6">
        <w:rPr>
          <w:rFonts w:ascii="Times New Roman" w:hAnsi="Times New Roman"/>
        </w:rPr>
        <w:fldChar w:fldCharType="begin">
          <w:ffData>
            <w:name w:val="Check90"/>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w:t>
      </w:r>
    </w:p>
    <w:p w:rsidR="00A667F6" w:rsidP="00A667F6" w14:paraId="334F2EAC" w14:textId="77777777">
      <w:pPr>
        <w:pStyle w:val="ListParagraph"/>
        <w:tabs>
          <w:tab w:val="left" w:pos="-720"/>
        </w:tabs>
        <w:suppressAutoHyphens/>
        <w:ind w:left="960"/>
        <w:rPr>
          <w:rFonts w:ascii="Times New Roman" w:hAnsi="Times New Roman"/>
        </w:rPr>
      </w:pPr>
    </w:p>
    <w:p w:rsidR="00167703" w:rsidRPr="00A667F6" w:rsidP="00A667F6" w14:paraId="53291D97" w14:textId="3D885C71">
      <w:pPr>
        <w:pStyle w:val="ListParagraph"/>
        <w:tabs>
          <w:tab w:val="left" w:pos="-720"/>
        </w:tabs>
        <w:suppressAutoHyphens/>
        <w:ind w:left="960"/>
        <w:rPr>
          <w:rFonts w:ascii="Times New Roman" w:hAnsi="Times New Roman"/>
        </w:rPr>
      </w:pPr>
      <w:r w:rsidRPr="00A667F6">
        <w:rPr>
          <w:rFonts w:ascii="Times New Roman" w:hAnsi="Times New Roman"/>
        </w:rPr>
        <w:t xml:space="preserve">If yes, for which programs? </w:t>
      </w:r>
      <w:r w:rsidRPr="00A667F6">
        <w:rPr>
          <w:rFonts w:ascii="Times New Roman" w:hAnsi="Times New Roman"/>
        </w:rPr>
        <w:fldChar w:fldCharType="begin">
          <w:ffData>
            <w:name w:val="Check97"/>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WIC </w:t>
      </w:r>
      <w:r w:rsidRPr="00A667F6">
        <w:rPr>
          <w:rFonts w:ascii="Times New Roman" w:hAnsi="Times New Roman"/>
        </w:rPr>
        <w:fldChar w:fldCharType="begin">
          <w:ffData>
            <w:name w:val="Check98"/>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SNAP </w:t>
      </w:r>
      <w:r w:rsidRPr="00A667F6">
        <w:rPr>
          <w:rFonts w:ascii="Times New Roman" w:hAnsi="Times New Roman"/>
        </w:rPr>
        <w:fldChar w:fldCharType="begin">
          <w:ffData>
            <w:name w:val="Check99"/>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FMNP </w:t>
      </w:r>
      <w:r w:rsidRPr="00A667F6">
        <w:rPr>
          <w:rFonts w:ascii="Times New Roman" w:hAnsi="Times New Roman"/>
        </w:rPr>
        <w:fldChar w:fldCharType="begin">
          <w:ffData>
            <w:name w:val="Check100"/>
            <w:enabled/>
            <w:calcOnExit w:val="0"/>
            <w:checkBox>
              <w:sizeAuto/>
              <w:default w:val="0"/>
            </w:checkBox>
          </w:ffData>
        </w:fldChar>
      </w:r>
      <w:r w:rsidRPr="00A667F6">
        <w:rPr>
          <w:rFonts w:ascii="Times New Roman" w:hAnsi="Times New Roman"/>
        </w:rPr>
        <w:instrText xml:space="preserve"> FORMCHECKBOX </w:instrText>
      </w:r>
      <w:r w:rsidR="00461D96">
        <w:rPr>
          <w:rFonts w:ascii="Times New Roman" w:hAnsi="Times New Roman"/>
        </w:rPr>
        <w:fldChar w:fldCharType="separate"/>
      </w:r>
      <w:r w:rsidRPr="00A667F6">
        <w:rPr>
          <w:rFonts w:ascii="Times New Roman" w:hAnsi="Times New Roman"/>
        </w:rPr>
        <w:fldChar w:fldCharType="end"/>
      </w:r>
      <w:r w:rsidRPr="00A667F6">
        <w:rPr>
          <w:rFonts w:ascii="Times New Roman" w:hAnsi="Times New Roman"/>
        </w:rPr>
        <w:t xml:space="preserve"> SFMNP</w:t>
      </w:r>
    </w:p>
    <w:p w:rsidR="00167703" w:rsidP="00167703" w14:paraId="53291D98" w14:textId="77777777">
      <w:pPr>
        <w:tabs>
          <w:tab w:val="left" w:pos="-720"/>
        </w:tabs>
        <w:suppressAutoHyphens/>
        <w:ind w:left="360"/>
        <w:rPr>
          <w:rFonts w:ascii="Times New Roman" w:hAnsi="Times New Roman"/>
        </w:rPr>
      </w:pPr>
    </w:p>
    <w:p w:rsidR="00E537A4" w:rsidP="004C2885" w14:paraId="2153C909" w14:textId="114249D6">
      <w:pPr>
        <w:pStyle w:val="ListParagraph"/>
        <w:numPr>
          <w:ilvl w:val="0"/>
          <w:numId w:val="49"/>
        </w:numPr>
        <w:suppressAutoHyphens/>
        <w:rPr>
          <w:rFonts w:ascii="Times New Roman" w:hAnsi="Times New Roman"/>
        </w:rPr>
      </w:pPr>
      <w:r w:rsidRPr="2570DCBB">
        <w:rPr>
          <w:rFonts w:ascii="Times New Roman" w:hAnsi="Times New Roman"/>
        </w:rPr>
        <w:t>Do you anticipate providing SFMNP benefits using an e-solution?</w:t>
      </w:r>
    </w:p>
    <w:p w:rsidR="00E537A4" w:rsidP="00E537A4" w14:paraId="18A5BD70" w14:textId="77777777">
      <w:pPr>
        <w:pStyle w:val="ListParagraph"/>
        <w:tabs>
          <w:tab w:val="left" w:pos="-720"/>
        </w:tabs>
        <w:suppressAutoHyphens/>
        <w:ind w:left="960"/>
        <w:rPr>
          <w:rFonts w:ascii="Times New Roman" w:hAnsi="Times New Roman"/>
        </w:rPr>
      </w:pPr>
    </w:p>
    <w:p w:rsidR="00A667F6" w:rsidP="362609DC" w14:paraId="6E85EFFB" w14:textId="26154285">
      <w:pPr>
        <w:pStyle w:val="ListParagraph"/>
        <w:suppressAutoHyphens/>
        <w:ind w:left="960"/>
        <w:rPr>
          <w:rFonts w:ascii="Times New Roman" w:hAnsi="Times New Roman"/>
        </w:rPr>
      </w:pPr>
      <w:r w:rsidRPr="00A667F6">
        <w:rPr>
          <w:rFonts w:ascii="Times New Roman" w:hAnsi="Times New Roman"/>
        </w:rPr>
        <w:t xml:space="preserve"> </w:t>
      </w:r>
      <w:r w:rsidRPr="00A667F6" w:rsidR="00167703">
        <w:rPr>
          <w:rFonts w:ascii="Times New Roman" w:hAnsi="Times New Roman"/>
        </w:rPr>
        <w:fldChar w:fldCharType="begin">
          <w:ffData>
            <w:name w:val="Check101"/>
            <w:enabled/>
            <w:calcOnExit w:val="0"/>
            <w:checkBox>
              <w:sizeAuto/>
              <w:default w:val="0"/>
            </w:checkBox>
          </w:ffData>
        </w:fldChar>
      </w:r>
      <w:r w:rsidRPr="00A667F6" w:rsidR="00167703">
        <w:rPr>
          <w:rFonts w:ascii="Times New Roman" w:hAnsi="Times New Roman"/>
        </w:rPr>
        <w:instrText xml:space="preserve"> FORMCHECKBOX </w:instrText>
      </w:r>
      <w:r w:rsidR="00461D96">
        <w:rPr>
          <w:rFonts w:ascii="Times New Roman" w:hAnsi="Times New Roman"/>
        </w:rPr>
        <w:fldChar w:fldCharType="separate"/>
      </w:r>
      <w:r w:rsidRPr="00A667F6" w:rsidR="00167703">
        <w:rPr>
          <w:rFonts w:ascii="Times New Roman" w:hAnsi="Times New Roman"/>
        </w:rPr>
        <w:fldChar w:fldCharType="end"/>
      </w:r>
      <w:r w:rsidRPr="00A667F6" w:rsidR="00167703">
        <w:rPr>
          <w:rFonts w:ascii="Times New Roman" w:hAnsi="Times New Roman"/>
        </w:rPr>
        <w:t xml:space="preserve"> Yes </w:t>
      </w:r>
      <w:r w:rsidRPr="00A667F6" w:rsidR="00167703">
        <w:rPr>
          <w:rFonts w:ascii="Times New Roman" w:hAnsi="Times New Roman"/>
        </w:rPr>
        <w:fldChar w:fldCharType="begin">
          <w:ffData>
            <w:name w:val="Check102"/>
            <w:enabled/>
            <w:calcOnExit w:val="0"/>
            <w:checkBox>
              <w:sizeAuto/>
              <w:default w:val="0"/>
            </w:checkBox>
          </w:ffData>
        </w:fldChar>
      </w:r>
      <w:r w:rsidRPr="00A667F6" w:rsidR="00167703">
        <w:rPr>
          <w:rFonts w:ascii="Times New Roman" w:hAnsi="Times New Roman"/>
        </w:rPr>
        <w:instrText xml:space="preserve"> FORMCHECKBOX </w:instrText>
      </w:r>
      <w:r w:rsidR="00461D96">
        <w:rPr>
          <w:rFonts w:ascii="Times New Roman" w:hAnsi="Times New Roman"/>
        </w:rPr>
        <w:fldChar w:fldCharType="separate"/>
      </w:r>
      <w:r w:rsidRPr="00A667F6" w:rsidR="00167703">
        <w:rPr>
          <w:rFonts w:ascii="Times New Roman" w:hAnsi="Times New Roman"/>
        </w:rPr>
        <w:fldChar w:fldCharType="end"/>
      </w:r>
      <w:r w:rsidRPr="00A667F6" w:rsidR="00167703">
        <w:rPr>
          <w:rFonts w:ascii="Times New Roman" w:hAnsi="Times New Roman"/>
        </w:rPr>
        <w:t xml:space="preserve"> No </w:t>
      </w:r>
    </w:p>
    <w:p w:rsidR="00A667F6" w:rsidP="00A667F6" w14:paraId="75E7800F" w14:textId="77777777">
      <w:pPr>
        <w:pStyle w:val="ListParagraph"/>
        <w:tabs>
          <w:tab w:val="left" w:pos="-720"/>
        </w:tabs>
        <w:suppressAutoHyphens/>
        <w:ind w:left="960"/>
        <w:rPr>
          <w:rFonts w:ascii="Times New Roman" w:hAnsi="Times New Roman"/>
        </w:rPr>
      </w:pPr>
    </w:p>
    <w:p w:rsidR="00A667F6" w:rsidP="00A667F6" w14:paraId="66A1B999" w14:textId="6739F6D8">
      <w:pPr>
        <w:pStyle w:val="ListParagraph"/>
        <w:tabs>
          <w:tab w:val="left" w:pos="-720"/>
        </w:tabs>
        <w:suppressAutoHyphens/>
        <w:ind w:left="960"/>
        <w:rPr>
          <w:rFonts w:ascii="Times New Roman" w:hAnsi="Times New Roman"/>
        </w:rPr>
      </w:pPr>
      <w:r w:rsidRPr="00A667F6">
        <w:rPr>
          <w:rFonts w:ascii="Times New Roman" w:hAnsi="Times New Roman"/>
        </w:rPr>
        <w:t xml:space="preserve">If yes, when? </w:t>
      </w:r>
      <w:r w:rsidRPr="00A667F6">
        <w:rPr>
          <w:rFonts w:ascii="Times New Roman" w:hAnsi="Times New Roman"/>
          <w:u w:val="single"/>
        </w:rPr>
        <w:fldChar w:fldCharType="begin">
          <w:ffData>
            <w:name w:val="Text301"/>
            <w:enabled/>
            <w:calcOnExit w:val="0"/>
            <w:textInput/>
          </w:ffData>
        </w:fldChar>
      </w:r>
      <w:r w:rsidRPr="00A667F6">
        <w:rPr>
          <w:rFonts w:ascii="Times New Roman" w:hAnsi="Times New Roman"/>
          <w:u w:val="single"/>
        </w:rPr>
        <w:instrText xml:space="preserve"> FORMTEXT </w:instrText>
      </w:r>
      <w:r w:rsidRPr="00A667F6">
        <w:rPr>
          <w:rFonts w:ascii="Times New Roman" w:hAnsi="Times New Roman"/>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A667F6">
        <w:rPr>
          <w:rFonts w:ascii="Times New Roman" w:hAnsi="Times New Roman"/>
          <w:u w:val="single"/>
        </w:rPr>
        <w:fldChar w:fldCharType="end"/>
      </w:r>
    </w:p>
    <w:p w:rsidR="00E537A4" w:rsidP="00A667F6" w14:paraId="35BFBBB3" w14:textId="77777777">
      <w:pPr>
        <w:pStyle w:val="ListParagraph"/>
        <w:tabs>
          <w:tab w:val="left" w:pos="-720"/>
        </w:tabs>
        <w:suppressAutoHyphens/>
        <w:ind w:left="960"/>
        <w:rPr>
          <w:rFonts w:ascii="Times New Roman" w:hAnsi="Times New Roman"/>
        </w:rPr>
      </w:pPr>
    </w:p>
    <w:p w:rsidR="004A37C2" w:rsidRPr="0006272F" w:rsidP="2570DCBB" w14:paraId="17FBEA23" w14:textId="34910917">
      <w:pPr>
        <w:pStyle w:val="ListParagraph"/>
        <w:suppressAutoHyphens/>
        <w:ind w:left="960"/>
        <w:rPr>
          <w:rFonts w:ascii="Times New Roman" w:hAnsi="Times New Roman"/>
          <w:u w:val="single"/>
        </w:rPr>
      </w:pPr>
      <w:r w:rsidRPr="00A667F6">
        <w:rPr>
          <w:rFonts w:ascii="Times New Roman" w:hAnsi="Times New Roman"/>
        </w:rPr>
        <w:t xml:space="preserve">In all markets or in selected areas? </w:t>
      </w:r>
      <w:r w:rsidRPr="00A667F6">
        <w:rPr>
          <w:rFonts w:ascii="Times New Roman" w:hAnsi="Times New Roman"/>
          <w:u w:val="single"/>
        </w:rPr>
        <w:fldChar w:fldCharType="begin">
          <w:ffData>
            <w:name w:val="Text302"/>
            <w:enabled/>
            <w:calcOnExit w:val="0"/>
            <w:textInput/>
          </w:ffData>
        </w:fldChar>
      </w:r>
      <w:r w:rsidRPr="00A667F6">
        <w:rPr>
          <w:rFonts w:ascii="Times New Roman" w:hAnsi="Times New Roman"/>
          <w:u w:val="single"/>
        </w:rPr>
        <w:instrText xml:space="preserve"> FORMTEXT </w:instrText>
      </w:r>
      <w:r w:rsidRPr="00A667F6">
        <w:rPr>
          <w:rFonts w:ascii="Times New Roman" w:hAnsi="Times New Roman"/>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A667F6">
        <w:rPr>
          <w:rFonts w:ascii="Times New Roman" w:hAnsi="Times New Roman"/>
          <w:u w:val="single"/>
        </w:rPr>
        <w:fldChar w:fldCharType="end"/>
      </w:r>
    </w:p>
    <w:p w:rsidR="2570DCBB" w:rsidP="2570DCBB" w14:paraId="1A3BB48B" w14:textId="05237F32">
      <w:pPr>
        <w:tabs>
          <w:tab w:val="left" w:pos="360"/>
          <w:tab w:val="left" w:pos="720"/>
        </w:tabs>
        <w:ind w:left="990"/>
        <w:rPr>
          <w:rFonts w:eastAsia="Courier New" w:cs="Courier New"/>
          <w:noProof/>
          <w:color w:val="000000" w:themeColor="text1"/>
          <w:szCs w:val="24"/>
        </w:rPr>
      </w:pPr>
      <w:r w:rsidRPr="007C377F">
        <w:rPr>
          <w:rFonts w:ascii="Times New Roman" w:hAnsi="Times New Roman"/>
          <w:noProof/>
          <w:szCs w:val="24"/>
        </w:rPr>
        <w:t>Please reference and/or attach the appendix/amendment for the State agency’s e-solution as required under Appendix B of the</w:t>
      </w:r>
      <w:r w:rsidRPr="007C377F">
        <w:rPr>
          <w:rFonts w:ascii="Times New Roman" w:hAnsi="Times New Roman"/>
          <w:noProof/>
          <w:szCs w:val="24"/>
          <w:u w:val="single"/>
        </w:rPr>
        <w:t xml:space="preserve"> </w:t>
      </w:r>
      <w:hyperlink r:id="rId10" w:history="1">
        <w:r w:rsidRPr="2570DCBB">
          <w:rPr>
            <w:rStyle w:val="Hyperlink"/>
            <w:noProof/>
            <w:szCs w:val="24"/>
          </w:rPr>
          <w:t>WIC FMNP and SFMNP FY 2022 Guidance Package | Food and Nutrition Service (usda.gov)</w:t>
        </w:r>
      </w:hyperlink>
      <w:r w:rsidRPr="2570DCBB">
        <w:rPr>
          <w:rStyle w:val="Hyperlink"/>
          <w:noProof/>
          <w:szCs w:val="24"/>
        </w:rPr>
        <w:t xml:space="preserve"> </w:t>
      </w:r>
      <w:r w:rsidRPr="2570DCBB">
        <w:rPr>
          <w:rFonts w:eastAsia="Courier New" w:cs="Courier New"/>
          <w:noProof/>
          <w:color w:val="000000" w:themeColor="text1"/>
          <w:szCs w:val="24"/>
          <w:u w:val="single"/>
        </w:rPr>
        <w:t> </w:t>
      </w:r>
      <w:r w:rsidRPr="2570DCBB">
        <w:rPr>
          <w:rFonts w:eastAsia="Courier New" w:cs="Courier New"/>
          <w:noProof/>
          <w:color w:val="D13438"/>
          <w:szCs w:val="24"/>
          <w:u w:val="single"/>
        </w:rPr>
        <w:t>    </w:t>
      </w:r>
    </w:p>
    <w:p w:rsidR="2570DCBB" w:rsidP="2570DCBB" w14:paraId="40DB0462" w14:textId="389F5918">
      <w:pPr>
        <w:pStyle w:val="ListParagraph"/>
        <w:ind w:left="960"/>
        <w:rPr>
          <w:noProof/>
          <w:szCs w:val="24"/>
          <w:u w:val="single"/>
        </w:rPr>
      </w:pPr>
    </w:p>
    <w:p w:rsidR="00167703" w:rsidP="00167703" w14:paraId="53291D9C" w14:textId="77777777">
      <w:pPr>
        <w:tabs>
          <w:tab w:val="left" w:pos="-720"/>
        </w:tabs>
        <w:suppressAutoHyphens/>
        <w:ind w:left="360"/>
        <w:rPr>
          <w:rFonts w:ascii="Times New Roman" w:hAnsi="Times New Roman"/>
        </w:rPr>
      </w:pPr>
    </w:p>
    <w:p w:rsidR="00167703" w:rsidRPr="00C9584A" w:rsidP="00C9584A" w14:paraId="53291DAA" w14:textId="77777777">
      <w:pPr>
        <w:tabs>
          <w:tab w:val="left" w:pos="-720"/>
        </w:tabs>
        <w:suppressAutoHyphens/>
        <w:rPr>
          <w:rFonts w:ascii="Times New Roman" w:hAnsi="Times New Roman"/>
          <w:u w:val="single"/>
        </w:rPr>
      </w:pPr>
    </w:p>
    <w:p w:rsidR="00167703" w:rsidP="004C2885" w14:paraId="53291DAB" w14:textId="77777777">
      <w:pPr>
        <w:pStyle w:val="ListParagraph"/>
        <w:numPr>
          <w:ilvl w:val="0"/>
          <w:numId w:val="6"/>
        </w:numPr>
        <w:tabs>
          <w:tab w:val="left" w:pos="-720"/>
        </w:tabs>
        <w:suppressAutoHyphens/>
        <w:rPr>
          <w:rFonts w:ascii="Times New Roman" w:hAnsi="Times New Roman"/>
        </w:rPr>
      </w:pPr>
      <w:r>
        <w:rPr>
          <w:rFonts w:ascii="Times New Roman" w:hAnsi="Times New Roman"/>
          <w:u w:val="single"/>
        </w:rPr>
        <w:t>Staffing</w:t>
      </w:r>
    </w:p>
    <w:p w:rsidR="00E537A4" w:rsidP="2570DCBB" w14:paraId="67CD670A" w14:textId="371749FE">
      <w:pPr>
        <w:suppressAutoHyphens/>
        <w:ind w:left="720" w:hanging="720"/>
        <w:rPr>
          <w:rFonts w:ascii="Times New Roman" w:hAnsi="Times New Roman"/>
        </w:rPr>
      </w:pPr>
      <w:r>
        <w:rPr>
          <w:rFonts w:ascii="Times New Roman" w:hAnsi="Times New Roman"/>
        </w:rPr>
        <w:tab/>
        <w:t xml:space="preserve">List all SFMNP staff positions below, including both full and part-time positions.  Attach job descriptions for each position.  An organizational chart identifying levels of responsibility can be provided with this list.  </w:t>
      </w:r>
      <w:r w:rsidR="005D2F22">
        <w:rPr>
          <w:rFonts w:ascii="Times New Roman" w:hAnsi="Times New Roman"/>
        </w:rPr>
        <w:t>§</w:t>
      </w:r>
      <w:r>
        <w:rPr>
          <w:rFonts w:ascii="Times New Roman" w:hAnsi="Times New Roman"/>
        </w:rPr>
        <w:t xml:space="preserve"> 249.4(a)(4) of the </w:t>
      </w:r>
      <w:r w:rsidR="00BC4271">
        <w:rPr>
          <w:rFonts w:ascii="Times New Roman" w:hAnsi="Times New Roman"/>
        </w:rPr>
        <w:t>F</w:t>
      </w:r>
      <w:r>
        <w:rPr>
          <w:rFonts w:ascii="Times New Roman" w:hAnsi="Times New Roman"/>
        </w:rPr>
        <w:t xml:space="preserve">ederal SFMNP regulations requires a detailed budget in the State Plan, including a description of the </w:t>
      </w:r>
      <w:r w:rsidR="00BC4271">
        <w:rPr>
          <w:rFonts w:ascii="Times New Roman" w:hAnsi="Times New Roman"/>
        </w:rPr>
        <w:t>F</w:t>
      </w:r>
      <w:r>
        <w:rPr>
          <w:rFonts w:ascii="Times New Roman" w:hAnsi="Times New Roman"/>
        </w:rPr>
        <w:t>ederal and non-</w:t>
      </w:r>
      <w:r w:rsidR="00BC4271">
        <w:rPr>
          <w:rFonts w:ascii="Times New Roman" w:hAnsi="Times New Roman"/>
        </w:rPr>
        <w:t>F</w:t>
      </w:r>
      <w:r>
        <w:rPr>
          <w:rFonts w:ascii="Times New Roman" w:hAnsi="Times New Roman"/>
        </w:rPr>
        <w:t>ederal funds that will be used to operate the program.  Although use of non-</w:t>
      </w:r>
      <w:r w:rsidR="00BC4271">
        <w:rPr>
          <w:rFonts w:ascii="Times New Roman" w:hAnsi="Times New Roman"/>
        </w:rPr>
        <w:t>F</w:t>
      </w:r>
      <w:r>
        <w:rPr>
          <w:rFonts w:ascii="Times New Roman" w:hAnsi="Times New Roman"/>
        </w:rPr>
        <w:t>ederal funds is not required, describing the use of any such funds is helpful for the State agency and FNS to understand the administrative capabilities of the State agency; the use of non-</w:t>
      </w:r>
      <w:r w:rsidR="00BC4271">
        <w:rPr>
          <w:rFonts w:ascii="Times New Roman" w:hAnsi="Times New Roman"/>
        </w:rPr>
        <w:t>F</w:t>
      </w:r>
      <w:r>
        <w:rPr>
          <w:rFonts w:ascii="Times New Roman" w:hAnsi="Times New Roman"/>
        </w:rPr>
        <w:t xml:space="preserve">ederal funds will not result in the reduction of the </w:t>
      </w:r>
      <w:r w:rsidR="00BC4271">
        <w:rPr>
          <w:rFonts w:ascii="Times New Roman" w:hAnsi="Times New Roman"/>
        </w:rPr>
        <w:t>F</w:t>
      </w:r>
      <w:r>
        <w:rPr>
          <w:rFonts w:ascii="Times New Roman" w:hAnsi="Times New Roman"/>
        </w:rPr>
        <w:t>ederal grant.</w:t>
      </w:r>
    </w:p>
    <w:p w:rsidR="00E537A4" w:rsidP="00E537A4" w14:paraId="53291DAC" w14:textId="66DDD8A7">
      <w:pPr>
        <w:tabs>
          <w:tab w:val="left" w:pos="-720"/>
          <w:tab w:val="left" w:pos="0"/>
        </w:tabs>
        <w:suppressAutoHyphens/>
        <w:ind w:left="720" w:hanging="720"/>
        <w:rPr>
          <w:rFonts w:ascii="Times New Roman" w:hAnsi="Times New Roman"/>
          <w:b/>
        </w:rPr>
      </w:pPr>
      <w:r>
        <w:rPr>
          <w:rFonts w:ascii="Times New Roman" w:hAnsi="Times New Roman"/>
          <w:b/>
        </w:rPr>
        <w:t xml:space="preserve"> </w:t>
      </w:r>
    </w:p>
    <w:p w:rsidR="00167703" w:rsidP="362609DC" w14:paraId="53291DB0" w14:textId="4AA9EE8A">
      <w:pPr>
        <w:suppressAutoHyphens/>
        <w:ind w:firstLine="720"/>
        <w:rPr>
          <w:rFonts w:ascii="Times New Roman" w:hAnsi="Times New Roman"/>
          <w:b/>
          <w:bCs/>
        </w:rPr>
      </w:pPr>
      <w:r w:rsidRPr="362609DC">
        <w:rPr>
          <w:rFonts w:ascii="Times New Roman" w:hAnsi="Times New Roman"/>
          <w:b/>
          <w:bCs/>
        </w:rPr>
        <w:t>Paid through Federal SFMNP Administrative funds</w:t>
      </w:r>
    </w:p>
    <w:p w:rsidR="00167703" w:rsidP="00227C24" w14:paraId="53291DB1" w14:textId="3D649196">
      <w:pPr>
        <w:tabs>
          <w:tab w:val="left" w:pos="-720"/>
          <w:tab w:val="left" w:pos="5760"/>
        </w:tabs>
        <w:suppressAutoHyphens/>
        <w:ind w:firstLine="720"/>
        <w:rPr>
          <w:rFonts w:ascii="Times New Roman" w:hAnsi="Times New Roman"/>
          <w:b/>
          <w:bCs/>
          <w:u w:val="single"/>
        </w:rPr>
      </w:pPr>
      <w:r>
        <w:rPr>
          <w:rFonts w:ascii="Times New Roman" w:hAnsi="Times New Roman"/>
          <w:b/>
          <w:bCs/>
          <w:u w:val="single"/>
        </w:rPr>
        <w:t>Position</w:t>
      </w:r>
      <w:r w:rsidRPr="00E537A4" w:rsidR="00E537A4">
        <w:rPr>
          <w:rFonts w:ascii="Times New Roman" w:hAnsi="Times New Roman"/>
          <w:b/>
          <w:bCs/>
        </w:rPr>
        <w:tab/>
      </w:r>
      <w:r>
        <w:rPr>
          <w:rFonts w:ascii="Times New Roman" w:hAnsi="Times New Roman"/>
          <w:b/>
          <w:bCs/>
          <w:u w:val="single"/>
        </w:rPr>
        <w:t>Full Time</w:t>
      </w:r>
      <w:r>
        <w:rPr>
          <w:rFonts w:ascii="Times New Roman" w:hAnsi="Times New Roman"/>
          <w:b/>
          <w:bCs/>
        </w:rPr>
        <w:tab/>
      </w:r>
      <w:r>
        <w:rPr>
          <w:rFonts w:ascii="Times New Roman" w:hAnsi="Times New Roman"/>
          <w:b/>
          <w:bCs/>
          <w:u w:val="single"/>
        </w:rPr>
        <w:t>Part Time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1260"/>
        <w:gridCol w:w="1260"/>
      </w:tblGrid>
      <w:tr w14:paraId="53291DB5" w14:textId="77777777" w:rsidTr="0016770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40" w:type="dxa"/>
            <w:tcBorders>
              <w:top w:val="single" w:sz="4" w:space="0" w:color="auto"/>
              <w:left w:val="single" w:sz="4" w:space="0" w:color="auto"/>
              <w:bottom w:val="single" w:sz="4" w:space="0" w:color="auto"/>
              <w:right w:val="single" w:sz="4" w:space="0" w:color="auto"/>
            </w:tcBorders>
            <w:hideMark/>
          </w:tcPr>
          <w:bookmarkStart w:id="5" w:name="Text234"/>
          <w:p w:rsidR="00167703" w14:paraId="53291DB2" w14:textId="77777777">
            <w:pPr>
              <w:tabs>
                <w:tab w:val="left" w:pos="-720"/>
              </w:tabs>
              <w:suppressAutoHyphens/>
              <w:rPr>
                <w:rFonts w:ascii="Times New Roman" w:hAnsi="Times New Roman"/>
              </w:rPr>
            </w:pPr>
            <w:r>
              <w:fldChar w:fldCharType="begin">
                <w:ffData>
                  <w:name w:val="Text234"/>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5"/>
          </w:p>
        </w:tc>
        <w:bookmarkStart w:id="6" w:name="Check3"/>
        <w:tc>
          <w:tcPr>
            <w:tcW w:w="1260" w:type="dxa"/>
            <w:tcBorders>
              <w:top w:val="single" w:sz="4" w:space="0" w:color="auto"/>
              <w:left w:val="single" w:sz="4" w:space="0" w:color="auto"/>
              <w:bottom w:val="single" w:sz="4" w:space="0" w:color="auto"/>
              <w:right w:val="single" w:sz="4" w:space="0" w:color="auto"/>
            </w:tcBorders>
            <w:hideMark/>
          </w:tcPr>
          <w:p w:rsidR="00167703" w14:paraId="53291DB3" w14:textId="77777777">
            <w:pPr>
              <w:tabs>
                <w:tab w:val="left" w:pos="-720"/>
              </w:tabs>
              <w:suppressAutoHyphens/>
              <w:rPr>
                <w:rFonts w:ascii="Times New Roman" w:hAnsi="Times New Roman"/>
              </w:rPr>
            </w:pPr>
            <w:r>
              <w:fldChar w:fldCharType="begin">
                <w:ffData>
                  <w:name w:val="Check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6"/>
          </w:p>
        </w:tc>
        <w:bookmarkStart w:id="7" w:name="Check6"/>
        <w:tc>
          <w:tcPr>
            <w:tcW w:w="1260" w:type="dxa"/>
            <w:tcBorders>
              <w:top w:val="single" w:sz="4" w:space="0" w:color="auto"/>
              <w:left w:val="single" w:sz="4" w:space="0" w:color="auto"/>
              <w:bottom w:val="single" w:sz="4" w:space="0" w:color="auto"/>
              <w:right w:val="single" w:sz="4" w:space="0" w:color="auto"/>
            </w:tcBorders>
            <w:hideMark/>
          </w:tcPr>
          <w:p w:rsidR="00167703" w14:paraId="53291DB4" w14:textId="77777777">
            <w:pPr>
              <w:tabs>
                <w:tab w:val="left" w:pos="-720"/>
              </w:tabs>
              <w:suppressAutoHyphens/>
              <w:rPr>
                <w:rFonts w:ascii="Times New Roman" w:hAnsi="Times New Roman"/>
              </w:rPr>
            </w:pPr>
            <w:r>
              <w:fldChar w:fldCharType="begin">
                <w:ffData>
                  <w:name w:val="Check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7"/>
          </w:p>
        </w:tc>
      </w:tr>
      <w:bookmarkStart w:id="8" w:name="Text235"/>
      <w:tr w14:paraId="53291DB9"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B6" w14:textId="77777777">
            <w:pPr>
              <w:tabs>
                <w:tab w:val="left" w:pos="-720"/>
              </w:tabs>
              <w:suppressAutoHyphens/>
              <w:rPr>
                <w:rFonts w:ascii="Times New Roman" w:hAnsi="Times New Roman"/>
              </w:rPr>
            </w:pPr>
            <w:r>
              <w:fldChar w:fldCharType="begin">
                <w:ffData>
                  <w:name w:val="Text235"/>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8"/>
          </w:p>
        </w:tc>
        <w:bookmarkStart w:id="9" w:name="Check4"/>
        <w:tc>
          <w:tcPr>
            <w:tcW w:w="1260" w:type="dxa"/>
            <w:tcBorders>
              <w:top w:val="single" w:sz="4" w:space="0" w:color="auto"/>
              <w:left w:val="single" w:sz="4" w:space="0" w:color="auto"/>
              <w:bottom w:val="single" w:sz="4" w:space="0" w:color="auto"/>
              <w:right w:val="single" w:sz="4" w:space="0" w:color="auto"/>
            </w:tcBorders>
            <w:hideMark/>
          </w:tcPr>
          <w:p w:rsidR="00167703" w14:paraId="53291DB7" w14:textId="77777777">
            <w:pPr>
              <w:tabs>
                <w:tab w:val="left" w:pos="-720"/>
              </w:tabs>
              <w:suppressAutoHyphens/>
              <w:rPr>
                <w:rFonts w:ascii="Times New Roman" w:hAnsi="Times New Roman"/>
              </w:rPr>
            </w:pPr>
            <w:r>
              <w:fldChar w:fldCharType="begin">
                <w:ffData>
                  <w:name w:val="Check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9"/>
          </w:p>
        </w:tc>
        <w:bookmarkStart w:id="10" w:name="Check7"/>
        <w:tc>
          <w:tcPr>
            <w:tcW w:w="1260" w:type="dxa"/>
            <w:tcBorders>
              <w:top w:val="single" w:sz="4" w:space="0" w:color="auto"/>
              <w:left w:val="single" w:sz="4" w:space="0" w:color="auto"/>
              <w:bottom w:val="single" w:sz="4" w:space="0" w:color="auto"/>
              <w:right w:val="single" w:sz="4" w:space="0" w:color="auto"/>
            </w:tcBorders>
            <w:hideMark/>
          </w:tcPr>
          <w:p w:rsidR="00167703" w14:paraId="53291DB8" w14:textId="77777777">
            <w:pPr>
              <w:tabs>
                <w:tab w:val="left" w:pos="-720"/>
              </w:tabs>
              <w:suppressAutoHyphens/>
              <w:rPr>
                <w:rFonts w:ascii="Times New Roman" w:hAnsi="Times New Roman"/>
              </w:rPr>
            </w:pPr>
            <w:r>
              <w:fldChar w:fldCharType="begin">
                <w:ffData>
                  <w:name w:val="Check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
          </w:p>
        </w:tc>
      </w:tr>
      <w:bookmarkStart w:id="11" w:name="Text236"/>
      <w:bookmarkStart w:id="12" w:name="Check5" w:colFirst="0" w:colLast="1"/>
      <w:tr w14:paraId="53291DBD"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BA" w14:textId="77777777">
            <w:pPr>
              <w:tabs>
                <w:tab w:val="left" w:pos="-720"/>
              </w:tabs>
              <w:suppressAutoHyphens/>
              <w:rPr>
                <w:rFonts w:ascii="Times New Roman" w:hAnsi="Times New Roman"/>
              </w:rPr>
            </w:pPr>
            <w:r>
              <w:fldChar w:fldCharType="begin">
                <w:ffData>
                  <w:name w:val="Text236"/>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1"/>
          </w:p>
        </w:tc>
        <w:tc>
          <w:tcPr>
            <w:tcW w:w="1260" w:type="dxa"/>
            <w:tcBorders>
              <w:top w:val="single" w:sz="4" w:space="0" w:color="auto"/>
              <w:left w:val="single" w:sz="4" w:space="0" w:color="auto"/>
              <w:bottom w:val="single" w:sz="4" w:space="0" w:color="auto"/>
              <w:right w:val="single" w:sz="4" w:space="0" w:color="auto"/>
            </w:tcBorders>
            <w:hideMark/>
          </w:tcPr>
          <w:p w:rsidR="00167703" w14:paraId="53291DBB" w14:textId="77777777">
            <w:pPr>
              <w:tabs>
                <w:tab w:val="left" w:pos="-720"/>
              </w:tabs>
              <w:suppressAutoHyphens/>
              <w:rPr>
                <w:rFonts w:ascii="Times New Roman" w:hAnsi="Times New Roman"/>
              </w:rPr>
            </w:pPr>
            <w:r>
              <w:fldChar w:fldCharType="begin">
                <w:ffData>
                  <w:name w:val="Check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p>
        </w:tc>
        <w:bookmarkStart w:id="13" w:name="Check8"/>
        <w:tc>
          <w:tcPr>
            <w:tcW w:w="1260" w:type="dxa"/>
            <w:tcBorders>
              <w:top w:val="single" w:sz="4" w:space="0" w:color="auto"/>
              <w:left w:val="single" w:sz="4" w:space="0" w:color="auto"/>
              <w:bottom w:val="single" w:sz="4" w:space="0" w:color="auto"/>
              <w:right w:val="single" w:sz="4" w:space="0" w:color="auto"/>
            </w:tcBorders>
            <w:hideMark/>
          </w:tcPr>
          <w:p w:rsidR="00167703" w14:paraId="53291DBC" w14:textId="77777777">
            <w:pPr>
              <w:tabs>
                <w:tab w:val="left" w:pos="-720"/>
              </w:tabs>
              <w:suppressAutoHyphens/>
              <w:rPr>
                <w:rFonts w:ascii="Times New Roman" w:hAnsi="Times New Roman"/>
              </w:rPr>
            </w:pPr>
            <w:r>
              <w:fldChar w:fldCharType="begin">
                <w:ffData>
                  <w:name w:val="Check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
          </w:p>
        </w:tc>
      </w:tr>
      <w:bookmarkStart w:id="14" w:name="Text388"/>
      <w:bookmarkEnd w:id="12"/>
      <w:tr w14:paraId="53291DC1"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BE" w14:textId="77777777">
            <w:pPr>
              <w:tabs>
                <w:tab w:val="left" w:pos="-720"/>
              </w:tabs>
              <w:suppressAutoHyphens/>
              <w:rPr>
                <w:rFonts w:ascii="Times New Roman" w:hAnsi="Times New Roman"/>
              </w:rPr>
            </w:pPr>
            <w:r>
              <w:fldChar w:fldCharType="begin">
                <w:ffData>
                  <w:name w:val="Text388"/>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4"/>
          </w:p>
        </w:tc>
        <w:bookmarkStart w:id="15" w:name="Check130"/>
        <w:tc>
          <w:tcPr>
            <w:tcW w:w="1260" w:type="dxa"/>
            <w:tcBorders>
              <w:top w:val="single" w:sz="4" w:space="0" w:color="auto"/>
              <w:left w:val="single" w:sz="4" w:space="0" w:color="auto"/>
              <w:bottom w:val="single" w:sz="4" w:space="0" w:color="auto"/>
              <w:right w:val="single" w:sz="4" w:space="0" w:color="auto"/>
            </w:tcBorders>
            <w:hideMark/>
          </w:tcPr>
          <w:p w:rsidR="00167703" w14:paraId="53291DBF" w14:textId="77777777">
            <w:pPr>
              <w:tabs>
                <w:tab w:val="left" w:pos="-720"/>
              </w:tabs>
              <w:suppressAutoHyphens/>
              <w:rPr>
                <w:rFonts w:ascii="Times New Roman" w:hAnsi="Times New Roman"/>
              </w:rPr>
            </w:pPr>
            <w:r>
              <w:fldChar w:fldCharType="begin">
                <w:ffData>
                  <w:name w:val="Check13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5"/>
          </w:p>
        </w:tc>
        <w:bookmarkStart w:id="16" w:name="Check131"/>
        <w:tc>
          <w:tcPr>
            <w:tcW w:w="1260" w:type="dxa"/>
            <w:tcBorders>
              <w:top w:val="single" w:sz="4" w:space="0" w:color="auto"/>
              <w:left w:val="single" w:sz="4" w:space="0" w:color="auto"/>
              <w:bottom w:val="single" w:sz="4" w:space="0" w:color="auto"/>
              <w:right w:val="single" w:sz="4" w:space="0" w:color="auto"/>
            </w:tcBorders>
            <w:hideMark/>
          </w:tcPr>
          <w:p w:rsidR="00167703" w14:paraId="53291DC0" w14:textId="77777777">
            <w:pPr>
              <w:tabs>
                <w:tab w:val="left" w:pos="-720"/>
              </w:tabs>
              <w:suppressAutoHyphens/>
              <w:rPr>
                <w:rFonts w:ascii="Times New Roman" w:hAnsi="Times New Roman"/>
              </w:rPr>
            </w:pPr>
            <w:r>
              <w:fldChar w:fldCharType="begin">
                <w:ffData>
                  <w:name w:val="Check13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6"/>
          </w:p>
        </w:tc>
      </w:tr>
      <w:bookmarkStart w:id="17" w:name="Text389"/>
      <w:tr w14:paraId="53291DC5"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C2" w14:textId="77777777">
            <w:pPr>
              <w:tabs>
                <w:tab w:val="left" w:pos="-720"/>
              </w:tabs>
              <w:suppressAutoHyphens/>
              <w:rPr>
                <w:rFonts w:ascii="Times New Roman" w:hAnsi="Times New Roman"/>
              </w:rPr>
            </w:pPr>
            <w:r>
              <w:fldChar w:fldCharType="begin">
                <w:ffData>
                  <w:name w:val="Text389"/>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17"/>
          </w:p>
        </w:tc>
        <w:bookmarkStart w:id="18" w:name="Check132"/>
        <w:tc>
          <w:tcPr>
            <w:tcW w:w="1260" w:type="dxa"/>
            <w:tcBorders>
              <w:top w:val="single" w:sz="4" w:space="0" w:color="auto"/>
              <w:left w:val="single" w:sz="4" w:space="0" w:color="auto"/>
              <w:bottom w:val="single" w:sz="4" w:space="0" w:color="auto"/>
              <w:right w:val="single" w:sz="4" w:space="0" w:color="auto"/>
            </w:tcBorders>
            <w:hideMark/>
          </w:tcPr>
          <w:p w:rsidR="00167703" w14:paraId="53291DC3" w14:textId="77777777">
            <w:pPr>
              <w:tabs>
                <w:tab w:val="left" w:pos="-720"/>
              </w:tabs>
              <w:suppressAutoHyphens/>
              <w:rPr>
                <w:rFonts w:ascii="Times New Roman" w:hAnsi="Times New Roman"/>
              </w:rPr>
            </w:pPr>
            <w:r>
              <w:fldChar w:fldCharType="begin">
                <w:ffData>
                  <w:name w:val="Check13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
          </w:p>
        </w:tc>
        <w:bookmarkStart w:id="19" w:name="Check133"/>
        <w:tc>
          <w:tcPr>
            <w:tcW w:w="1260" w:type="dxa"/>
            <w:tcBorders>
              <w:top w:val="single" w:sz="4" w:space="0" w:color="auto"/>
              <w:left w:val="single" w:sz="4" w:space="0" w:color="auto"/>
              <w:bottom w:val="single" w:sz="4" w:space="0" w:color="auto"/>
              <w:right w:val="single" w:sz="4" w:space="0" w:color="auto"/>
            </w:tcBorders>
            <w:hideMark/>
          </w:tcPr>
          <w:p w:rsidR="00167703" w14:paraId="53291DC4" w14:textId="77777777">
            <w:pPr>
              <w:tabs>
                <w:tab w:val="left" w:pos="-720"/>
              </w:tabs>
              <w:suppressAutoHyphens/>
              <w:rPr>
                <w:rFonts w:ascii="Times New Roman" w:hAnsi="Times New Roman"/>
              </w:rPr>
            </w:pPr>
            <w:r>
              <w:fldChar w:fldCharType="begin">
                <w:ffData>
                  <w:name w:val="Check13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
          </w:p>
        </w:tc>
      </w:tr>
      <w:bookmarkStart w:id="20" w:name="Text407"/>
      <w:tr w14:paraId="53291DC9"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C6" w14:textId="77777777">
            <w:pPr>
              <w:tabs>
                <w:tab w:val="left" w:pos="-720"/>
              </w:tabs>
              <w:suppressAutoHyphens/>
              <w:rPr>
                <w:rFonts w:ascii="Times New Roman" w:hAnsi="Times New Roman"/>
              </w:rPr>
            </w:pPr>
            <w:r>
              <w:fldChar w:fldCharType="begin">
                <w:ffData>
                  <w:name w:val="Text407"/>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0"/>
          </w:p>
        </w:tc>
        <w:bookmarkStart w:id="21" w:name="Check140"/>
        <w:tc>
          <w:tcPr>
            <w:tcW w:w="1260" w:type="dxa"/>
            <w:tcBorders>
              <w:top w:val="single" w:sz="4" w:space="0" w:color="auto"/>
              <w:left w:val="single" w:sz="4" w:space="0" w:color="auto"/>
              <w:bottom w:val="single" w:sz="4" w:space="0" w:color="auto"/>
              <w:right w:val="single" w:sz="4" w:space="0" w:color="auto"/>
            </w:tcBorders>
            <w:hideMark/>
          </w:tcPr>
          <w:p w:rsidR="00167703" w14:paraId="53291DC7" w14:textId="77777777">
            <w:pPr>
              <w:tabs>
                <w:tab w:val="left" w:pos="-720"/>
              </w:tabs>
              <w:suppressAutoHyphens/>
              <w:rPr>
                <w:rFonts w:ascii="Times New Roman" w:hAnsi="Times New Roman"/>
              </w:rPr>
            </w:pPr>
            <w:r>
              <w:fldChar w:fldCharType="begin">
                <w:ffData>
                  <w:name w:val="Check14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1"/>
          </w:p>
        </w:tc>
        <w:bookmarkStart w:id="22" w:name="Check141"/>
        <w:tc>
          <w:tcPr>
            <w:tcW w:w="1260" w:type="dxa"/>
            <w:tcBorders>
              <w:top w:val="single" w:sz="4" w:space="0" w:color="auto"/>
              <w:left w:val="single" w:sz="4" w:space="0" w:color="auto"/>
              <w:bottom w:val="single" w:sz="4" w:space="0" w:color="auto"/>
              <w:right w:val="single" w:sz="4" w:space="0" w:color="auto"/>
            </w:tcBorders>
            <w:hideMark/>
          </w:tcPr>
          <w:p w:rsidR="00167703" w14:paraId="53291DC8" w14:textId="77777777">
            <w:pPr>
              <w:tabs>
                <w:tab w:val="left" w:pos="-720"/>
              </w:tabs>
              <w:suppressAutoHyphens/>
              <w:rPr>
                <w:rFonts w:ascii="Times New Roman" w:hAnsi="Times New Roman"/>
              </w:rPr>
            </w:pPr>
            <w:r>
              <w:fldChar w:fldCharType="begin">
                <w:ffData>
                  <w:name w:val="Check14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2"/>
          </w:p>
        </w:tc>
      </w:tr>
      <w:bookmarkStart w:id="23" w:name="Text408"/>
      <w:tr w14:paraId="53291DCD"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CA" w14:textId="77777777">
            <w:pPr>
              <w:tabs>
                <w:tab w:val="left" w:pos="-720"/>
              </w:tabs>
              <w:suppressAutoHyphens/>
              <w:rPr>
                <w:rFonts w:ascii="Times New Roman" w:hAnsi="Times New Roman"/>
              </w:rPr>
            </w:pPr>
            <w:r>
              <w:fldChar w:fldCharType="begin">
                <w:ffData>
                  <w:name w:val="Text408"/>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3"/>
          </w:p>
        </w:tc>
        <w:bookmarkStart w:id="24" w:name="Check142"/>
        <w:tc>
          <w:tcPr>
            <w:tcW w:w="1260" w:type="dxa"/>
            <w:tcBorders>
              <w:top w:val="single" w:sz="4" w:space="0" w:color="auto"/>
              <w:left w:val="single" w:sz="4" w:space="0" w:color="auto"/>
              <w:bottom w:val="single" w:sz="4" w:space="0" w:color="auto"/>
              <w:right w:val="single" w:sz="4" w:space="0" w:color="auto"/>
            </w:tcBorders>
            <w:hideMark/>
          </w:tcPr>
          <w:p w:rsidR="00167703" w14:paraId="53291DCB" w14:textId="77777777">
            <w:pPr>
              <w:tabs>
                <w:tab w:val="left" w:pos="-720"/>
              </w:tabs>
              <w:suppressAutoHyphens/>
              <w:rPr>
                <w:rFonts w:ascii="Times New Roman" w:hAnsi="Times New Roman"/>
              </w:rPr>
            </w:pPr>
            <w:r>
              <w:fldChar w:fldCharType="begin">
                <w:ffData>
                  <w:name w:val="Check14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4"/>
          </w:p>
        </w:tc>
        <w:bookmarkStart w:id="25" w:name="Check143"/>
        <w:tc>
          <w:tcPr>
            <w:tcW w:w="1260" w:type="dxa"/>
            <w:tcBorders>
              <w:top w:val="single" w:sz="4" w:space="0" w:color="auto"/>
              <w:left w:val="single" w:sz="4" w:space="0" w:color="auto"/>
              <w:bottom w:val="single" w:sz="4" w:space="0" w:color="auto"/>
              <w:right w:val="single" w:sz="4" w:space="0" w:color="auto"/>
            </w:tcBorders>
            <w:hideMark/>
          </w:tcPr>
          <w:p w:rsidR="00167703" w14:paraId="53291DCC" w14:textId="77777777">
            <w:pPr>
              <w:tabs>
                <w:tab w:val="left" w:pos="-720"/>
              </w:tabs>
              <w:suppressAutoHyphens/>
              <w:rPr>
                <w:rFonts w:ascii="Times New Roman" w:hAnsi="Times New Roman"/>
              </w:rPr>
            </w:pPr>
            <w:r>
              <w:fldChar w:fldCharType="begin">
                <w:ffData>
                  <w:name w:val="Check14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5"/>
          </w:p>
        </w:tc>
      </w:tr>
      <w:bookmarkStart w:id="26" w:name="Text409"/>
      <w:tr w14:paraId="53291DD1"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CE" w14:textId="77777777">
            <w:pPr>
              <w:tabs>
                <w:tab w:val="left" w:pos="-720"/>
              </w:tabs>
              <w:suppressAutoHyphens/>
              <w:rPr>
                <w:rFonts w:ascii="Times New Roman" w:hAnsi="Times New Roman"/>
              </w:rPr>
            </w:pPr>
            <w:r>
              <w:fldChar w:fldCharType="begin">
                <w:ffData>
                  <w:name w:val="Text409"/>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6"/>
          </w:p>
        </w:tc>
        <w:bookmarkStart w:id="27" w:name="Check144"/>
        <w:tc>
          <w:tcPr>
            <w:tcW w:w="1260" w:type="dxa"/>
            <w:tcBorders>
              <w:top w:val="single" w:sz="4" w:space="0" w:color="auto"/>
              <w:left w:val="single" w:sz="4" w:space="0" w:color="auto"/>
              <w:bottom w:val="single" w:sz="4" w:space="0" w:color="auto"/>
              <w:right w:val="single" w:sz="4" w:space="0" w:color="auto"/>
            </w:tcBorders>
            <w:hideMark/>
          </w:tcPr>
          <w:p w:rsidR="00167703" w14:paraId="53291DCF" w14:textId="77777777">
            <w:pPr>
              <w:tabs>
                <w:tab w:val="left" w:pos="-720"/>
              </w:tabs>
              <w:suppressAutoHyphens/>
              <w:rPr>
                <w:rFonts w:ascii="Times New Roman" w:hAnsi="Times New Roman"/>
              </w:rPr>
            </w:pPr>
            <w:r>
              <w:fldChar w:fldCharType="begin">
                <w:ffData>
                  <w:name w:val="Check14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7"/>
          </w:p>
        </w:tc>
        <w:bookmarkStart w:id="28" w:name="Check145"/>
        <w:tc>
          <w:tcPr>
            <w:tcW w:w="1260" w:type="dxa"/>
            <w:tcBorders>
              <w:top w:val="single" w:sz="4" w:space="0" w:color="auto"/>
              <w:left w:val="single" w:sz="4" w:space="0" w:color="auto"/>
              <w:bottom w:val="single" w:sz="4" w:space="0" w:color="auto"/>
              <w:right w:val="single" w:sz="4" w:space="0" w:color="auto"/>
            </w:tcBorders>
            <w:hideMark/>
          </w:tcPr>
          <w:p w:rsidR="00167703" w14:paraId="53291DD0" w14:textId="77777777">
            <w:pPr>
              <w:tabs>
                <w:tab w:val="left" w:pos="-720"/>
              </w:tabs>
              <w:suppressAutoHyphens/>
              <w:rPr>
                <w:rFonts w:ascii="Times New Roman" w:hAnsi="Times New Roman"/>
              </w:rPr>
            </w:pPr>
            <w:r>
              <w:fldChar w:fldCharType="begin">
                <w:ffData>
                  <w:name w:val="Check14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
          </w:p>
        </w:tc>
      </w:tr>
      <w:bookmarkStart w:id="29" w:name="Text410"/>
      <w:tr w14:paraId="53291DD5"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D2" w14:textId="77777777">
            <w:pPr>
              <w:tabs>
                <w:tab w:val="left" w:pos="-720"/>
              </w:tabs>
              <w:suppressAutoHyphens/>
              <w:rPr>
                <w:rFonts w:ascii="Times New Roman" w:hAnsi="Times New Roman"/>
              </w:rPr>
            </w:pPr>
            <w:r>
              <w:fldChar w:fldCharType="begin">
                <w:ffData>
                  <w:name w:val="Text410"/>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29"/>
          </w:p>
        </w:tc>
        <w:bookmarkStart w:id="30" w:name="Check146"/>
        <w:tc>
          <w:tcPr>
            <w:tcW w:w="1260" w:type="dxa"/>
            <w:tcBorders>
              <w:top w:val="single" w:sz="4" w:space="0" w:color="auto"/>
              <w:left w:val="single" w:sz="4" w:space="0" w:color="auto"/>
              <w:bottom w:val="single" w:sz="4" w:space="0" w:color="auto"/>
              <w:right w:val="single" w:sz="4" w:space="0" w:color="auto"/>
            </w:tcBorders>
            <w:hideMark/>
          </w:tcPr>
          <w:p w:rsidR="00167703" w14:paraId="53291DD3" w14:textId="77777777">
            <w:pPr>
              <w:tabs>
                <w:tab w:val="left" w:pos="-720"/>
              </w:tabs>
              <w:suppressAutoHyphens/>
              <w:rPr>
                <w:rFonts w:ascii="Times New Roman" w:hAnsi="Times New Roman"/>
              </w:rPr>
            </w:pPr>
            <w:r>
              <w:fldChar w:fldCharType="begin">
                <w:ffData>
                  <w:name w:val="Check14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0"/>
          </w:p>
        </w:tc>
        <w:bookmarkStart w:id="31" w:name="Check147"/>
        <w:tc>
          <w:tcPr>
            <w:tcW w:w="1260" w:type="dxa"/>
            <w:tcBorders>
              <w:top w:val="single" w:sz="4" w:space="0" w:color="auto"/>
              <w:left w:val="single" w:sz="4" w:space="0" w:color="auto"/>
              <w:bottom w:val="single" w:sz="4" w:space="0" w:color="auto"/>
              <w:right w:val="single" w:sz="4" w:space="0" w:color="auto"/>
            </w:tcBorders>
            <w:hideMark/>
          </w:tcPr>
          <w:p w:rsidR="00167703" w14:paraId="53291DD4" w14:textId="77777777">
            <w:pPr>
              <w:tabs>
                <w:tab w:val="left" w:pos="-720"/>
              </w:tabs>
              <w:suppressAutoHyphens/>
              <w:rPr>
                <w:rFonts w:ascii="Times New Roman" w:hAnsi="Times New Roman"/>
              </w:rPr>
            </w:pPr>
            <w:r>
              <w:fldChar w:fldCharType="begin">
                <w:ffData>
                  <w:name w:val="Check14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1"/>
          </w:p>
        </w:tc>
      </w:tr>
      <w:bookmarkStart w:id="32" w:name="Text411"/>
      <w:tr w14:paraId="53291DD9"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D6" w14:textId="77777777">
            <w:pPr>
              <w:tabs>
                <w:tab w:val="left" w:pos="-720"/>
              </w:tabs>
              <w:suppressAutoHyphens/>
              <w:rPr>
                <w:rFonts w:ascii="Times New Roman" w:hAnsi="Times New Roman"/>
              </w:rPr>
            </w:pPr>
            <w:r>
              <w:fldChar w:fldCharType="begin">
                <w:ffData>
                  <w:name w:val="Text411"/>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2"/>
          </w:p>
        </w:tc>
        <w:bookmarkStart w:id="33" w:name="Check148"/>
        <w:tc>
          <w:tcPr>
            <w:tcW w:w="1260" w:type="dxa"/>
            <w:tcBorders>
              <w:top w:val="single" w:sz="4" w:space="0" w:color="auto"/>
              <w:left w:val="single" w:sz="4" w:space="0" w:color="auto"/>
              <w:bottom w:val="single" w:sz="4" w:space="0" w:color="auto"/>
              <w:right w:val="single" w:sz="4" w:space="0" w:color="auto"/>
            </w:tcBorders>
            <w:hideMark/>
          </w:tcPr>
          <w:p w:rsidR="00167703" w14:paraId="53291DD7" w14:textId="77777777">
            <w:pPr>
              <w:tabs>
                <w:tab w:val="left" w:pos="-720"/>
              </w:tabs>
              <w:suppressAutoHyphens/>
              <w:rPr>
                <w:rFonts w:ascii="Times New Roman" w:hAnsi="Times New Roman"/>
              </w:rPr>
            </w:pPr>
            <w:r>
              <w:fldChar w:fldCharType="begin">
                <w:ffData>
                  <w:name w:val="Check14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3"/>
          </w:p>
        </w:tc>
        <w:bookmarkStart w:id="34" w:name="Check149"/>
        <w:tc>
          <w:tcPr>
            <w:tcW w:w="1260" w:type="dxa"/>
            <w:tcBorders>
              <w:top w:val="single" w:sz="4" w:space="0" w:color="auto"/>
              <w:left w:val="single" w:sz="4" w:space="0" w:color="auto"/>
              <w:bottom w:val="single" w:sz="4" w:space="0" w:color="auto"/>
              <w:right w:val="single" w:sz="4" w:space="0" w:color="auto"/>
            </w:tcBorders>
            <w:hideMark/>
          </w:tcPr>
          <w:p w:rsidR="00167703" w14:paraId="53291DD8" w14:textId="77777777">
            <w:pPr>
              <w:tabs>
                <w:tab w:val="left" w:pos="-720"/>
              </w:tabs>
              <w:suppressAutoHyphens/>
              <w:rPr>
                <w:rFonts w:ascii="Times New Roman" w:hAnsi="Times New Roman"/>
              </w:rPr>
            </w:pPr>
            <w:r>
              <w:fldChar w:fldCharType="begin">
                <w:ffData>
                  <w:name w:val="Check14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4"/>
          </w:p>
        </w:tc>
      </w:tr>
    </w:tbl>
    <w:p w:rsidR="00167703" w:rsidP="00167703" w14:paraId="53291DDA" w14:textId="77777777">
      <w:pPr>
        <w:tabs>
          <w:tab w:val="left" w:pos="-720"/>
        </w:tabs>
        <w:suppressAutoHyphens/>
        <w:rPr>
          <w:rFonts w:ascii="Times New Roman" w:hAnsi="Times New Roman"/>
          <w:b/>
        </w:rPr>
      </w:pPr>
      <w:r>
        <w:rPr>
          <w:rFonts w:ascii="Times New Roman" w:hAnsi="Times New Roman"/>
          <w:b/>
        </w:rPr>
        <w:tab/>
      </w:r>
    </w:p>
    <w:p w:rsidR="00167703" w:rsidP="4A13D966" w14:paraId="53291DDB" w14:textId="029893F8">
      <w:pPr>
        <w:suppressAutoHyphens/>
        <w:rPr>
          <w:color w:val="000000" w:themeColor="text1"/>
          <w:szCs w:val="24"/>
        </w:rPr>
      </w:pPr>
      <w:r>
        <w:rPr>
          <w:rFonts w:ascii="Times New Roman" w:hAnsi="Times New Roman"/>
          <w:b/>
        </w:rPr>
        <w:tab/>
      </w:r>
      <w:r w:rsidRPr="4A13D966">
        <w:rPr>
          <w:rFonts w:ascii="Times New Roman" w:hAnsi="Times New Roman"/>
          <w:b/>
          <w:bCs/>
        </w:rPr>
        <w:t>Paid through Non-Federal SFMNP funds/sources (specify source)</w:t>
      </w:r>
      <w:r w:rsidRPr="4A13D966" w:rsidR="4A13D966">
        <w:rPr>
          <w:rFonts w:ascii="Times New Roman" w:hAnsi="Times New Roman"/>
          <w:color w:val="000000" w:themeColor="text1"/>
          <w:szCs w:val="24"/>
        </w:rPr>
        <w:t xml:space="preserve">      </w:t>
      </w:r>
    </w:p>
    <w:p w:rsidR="00167703" w:rsidP="00167703" w14:paraId="53291DDC" w14:textId="77777777">
      <w:pPr>
        <w:tabs>
          <w:tab w:val="left" w:pos="-720"/>
        </w:tabs>
        <w:suppressAutoHyphens/>
        <w:rPr>
          <w:rFonts w:ascii="Times New Roman" w:hAnsi="Times New Roman"/>
          <w:b/>
          <w:u w:val="single"/>
        </w:rPr>
      </w:pPr>
      <w:r>
        <w:rPr>
          <w:rFonts w:ascii="Times New Roman" w:hAnsi="Times New Roman"/>
          <w:b/>
        </w:rPr>
        <w:tab/>
      </w:r>
      <w:r>
        <w:rPr>
          <w:rFonts w:ascii="Times New Roman" w:hAnsi="Times New Roman"/>
          <w:b/>
          <w:u w:val="single"/>
        </w:rPr>
        <w:t>Position</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40"/>
        <w:gridCol w:w="1260"/>
        <w:gridCol w:w="1260"/>
      </w:tblGrid>
      <w:tr w14:paraId="53291DE0" w14:textId="77777777" w:rsidTr="00167703">
        <w:tblPrEx>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DD" w14:textId="77777777">
            <w:pPr>
              <w:tabs>
                <w:tab w:val="left" w:pos="-720"/>
              </w:tabs>
              <w:suppressAutoHyphens/>
              <w:rPr>
                <w:rFonts w:ascii="Times New Roman" w:hAnsi="Times New Roman"/>
              </w:rPr>
            </w:pPr>
            <w:r>
              <w:rPr>
                <w:rFonts w:ascii="Times New Roman" w:hAnsi="Times New Roman"/>
              </w:rPr>
              <w:fldChar w:fldCharType="begin">
                <w:ffData>
                  <w:name w:val="Text234"/>
                  <w:enabled/>
                  <w:calcOnExit w:val="0"/>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DE" w14:textId="77777777">
            <w:pPr>
              <w:tabs>
                <w:tab w:val="left" w:pos="-720"/>
              </w:tabs>
              <w:suppressAutoHyphens/>
              <w:rPr>
                <w:rFonts w:ascii="Times New Roman" w:hAnsi="Times New Roman"/>
              </w:rPr>
            </w:pPr>
            <w:r>
              <w:rPr>
                <w:rFonts w:ascii="Times New Roman" w:hAnsi="Times New Roman"/>
              </w:rPr>
              <w:fldChar w:fldCharType="begin">
                <w:ffData>
                  <w:name w:val="Check3"/>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DF" w14:textId="77777777">
            <w:pPr>
              <w:tabs>
                <w:tab w:val="left" w:pos="-720"/>
              </w:tabs>
              <w:suppressAutoHyphens/>
              <w:rPr>
                <w:rFonts w:ascii="Times New Roman" w:hAnsi="Times New Roman"/>
              </w:rPr>
            </w:pPr>
            <w:r>
              <w:rPr>
                <w:rFonts w:ascii="Times New Roman" w:hAnsi="Times New Roman"/>
              </w:rPr>
              <w:fldChar w:fldCharType="begin">
                <w:ffData>
                  <w:name w:val="Check6"/>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r>
      <w:tr w14:paraId="53291DE4"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E1" w14:textId="77777777">
            <w:pPr>
              <w:tabs>
                <w:tab w:val="left" w:pos="-720"/>
              </w:tabs>
              <w:suppressAutoHyphens/>
              <w:rPr>
                <w:rFonts w:ascii="Times New Roman" w:hAnsi="Times New Roman"/>
              </w:rPr>
            </w:pPr>
            <w:r>
              <w:rPr>
                <w:rFonts w:ascii="Times New Roman" w:hAnsi="Times New Roman"/>
              </w:rPr>
              <w:fldChar w:fldCharType="begin">
                <w:ffData>
                  <w:name w:val="Text235"/>
                  <w:enabled/>
                  <w:calcOnExit w:val="0"/>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E2" w14:textId="77777777">
            <w:pPr>
              <w:tabs>
                <w:tab w:val="left" w:pos="-720"/>
              </w:tabs>
              <w:suppressAutoHyphens/>
              <w:rPr>
                <w:rFonts w:ascii="Times New Roman" w:hAnsi="Times New Roman"/>
              </w:rPr>
            </w:pPr>
            <w:r>
              <w:rPr>
                <w:rFonts w:ascii="Times New Roman" w:hAnsi="Times New Roman"/>
              </w:rPr>
              <w:fldChar w:fldCharType="begin">
                <w:ffData>
                  <w:name w:val="Check4"/>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E3" w14:textId="77777777">
            <w:pPr>
              <w:tabs>
                <w:tab w:val="left" w:pos="-720"/>
              </w:tabs>
              <w:suppressAutoHyphens/>
              <w:rPr>
                <w:rFonts w:ascii="Times New Roman" w:hAnsi="Times New Roman"/>
              </w:rPr>
            </w:pPr>
            <w:r>
              <w:rPr>
                <w:rFonts w:ascii="Times New Roman" w:hAnsi="Times New Roman"/>
              </w:rPr>
              <w:fldChar w:fldCharType="begin">
                <w:ffData>
                  <w:name w:val="Check7"/>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r>
      <w:tr w14:paraId="53291DE8"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E5" w14:textId="77777777">
            <w:pPr>
              <w:tabs>
                <w:tab w:val="left" w:pos="-720"/>
              </w:tabs>
              <w:suppressAutoHyphens/>
              <w:rPr>
                <w:rFonts w:ascii="Times New Roman" w:hAnsi="Times New Roman"/>
              </w:rPr>
            </w:pPr>
            <w:r>
              <w:rPr>
                <w:rFonts w:ascii="Times New Roman" w:hAnsi="Times New Roman"/>
              </w:rPr>
              <w:fldChar w:fldCharType="begin">
                <w:ffData>
                  <w:name w:val="Text236"/>
                  <w:enabled/>
                  <w:calcOnExit w:val="0"/>
                  <w:textInput/>
                </w:ffData>
              </w:fldChar>
            </w:r>
            <w:r>
              <w:rPr>
                <w:rFonts w:ascii="Times New Roman" w:hAnsi="Times New Roman"/>
              </w:rPr>
              <w:instrText xml:space="preserve"> FORMTEXT </w:instrText>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E6" w14:textId="77777777">
            <w:pPr>
              <w:tabs>
                <w:tab w:val="left" w:pos="-720"/>
              </w:tabs>
              <w:suppressAutoHyphens/>
              <w:rPr>
                <w:rFonts w:ascii="Times New Roman" w:hAnsi="Times New Roman"/>
              </w:rPr>
            </w:pPr>
            <w:r>
              <w:rPr>
                <w:rFonts w:ascii="Times New Roman" w:hAnsi="Times New Roman"/>
              </w:rPr>
              <w:fldChar w:fldCharType="begin">
                <w:ffData>
                  <w:name w:val="Check5"/>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c>
          <w:tcPr>
            <w:tcW w:w="1260" w:type="dxa"/>
            <w:tcBorders>
              <w:top w:val="single" w:sz="4" w:space="0" w:color="auto"/>
              <w:left w:val="single" w:sz="4" w:space="0" w:color="auto"/>
              <w:bottom w:val="single" w:sz="4" w:space="0" w:color="auto"/>
              <w:right w:val="single" w:sz="4" w:space="0" w:color="auto"/>
            </w:tcBorders>
            <w:hideMark/>
          </w:tcPr>
          <w:p w:rsidR="00167703" w14:paraId="53291DE7" w14:textId="77777777">
            <w:pPr>
              <w:tabs>
                <w:tab w:val="left" w:pos="-720"/>
              </w:tabs>
              <w:suppressAutoHyphens/>
              <w:rPr>
                <w:rFonts w:ascii="Times New Roman" w:hAnsi="Times New Roman"/>
              </w:rPr>
            </w:pPr>
            <w:r>
              <w:rPr>
                <w:rFonts w:ascii="Times New Roman" w:hAnsi="Times New Roman"/>
              </w:rPr>
              <w:fldChar w:fldCharType="begin">
                <w:ffData>
                  <w:name w:val="Check8"/>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p>
        </w:tc>
      </w:tr>
      <w:bookmarkStart w:id="35" w:name="Text390"/>
      <w:tr w14:paraId="53291DEC"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E9" w14:textId="77777777">
            <w:pPr>
              <w:tabs>
                <w:tab w:val="left" w:pos="-720"/>
              </w:tabs>
              <w:suppressAutoHyphens/>
              <w:rPr>
                <w:rFonts w:ascii="Times New Roman" w:hAnsi="Times New Roman"/>
              </w:rPr>
            </w:pPr>
            <w:r>
              <w:fldChar w:fldCharType="begin">
                <w:ffData>
                  <w:name w:val="Text390"/>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5"/>
          </w:p>
        </w:tc>
        <w:bookmarkStart w:id="36" w:name="Check134"/>
        <w:tc>
          <w:tcPr>
            <w:tcW w:w="1260" w:type="dxa"/>
            <w:tcBorders>
              <w:top w:val="single" w:sz="4" w:space="0" w:color="auto"/>
              <w:left w:val="single" w:sz="4" w:space="0" w:color="auto"/>
              <w:bottom w:val="single" w:sz="4" w:space="0" w:color="auto"/>
              <w:right w:val="single" w:sz="4" w:space="0" w:color="auto"/>
            </w:tcBorders>
            <w:hideMark/>
          </w:tcPr>
          <w:p w:rsidR="00167703" w14:paraId="53291DEA" w14:textId="77777777">
            <w:pPr>
              <w:tabs>
                <w:tab w:val="left" w:pos="-720"/>
              </w:tabs>
              <w:suppressAutoHyphens/>
              <w:rPr>
                <w:rFonts w:ascii="Times New Roman" w:hAnsi="Times New Roman"/>
              </w:rPr>
            </w:pPr>
            <w:r>
              <w:fldChar w:fldCharType="begin">
                <w:ffData>
                  <w:name w:val="Check13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6"/>
          </w:p>
        </w:tc>
        <w:bookmarkStart w:id="37" w:name="Check136"/>
        <w:tc>
          <w:tcPr>
            <w:tcW w:w="1260" w:type="dxa"/>
            <w:tcBorders>
              <w:top w:val="single" w:sz="4" w:space="0" w:color="auto"/>
              <w:left w:val="single" w:sz="4" w:space="0" w:color="auto"/>
              <w:bottom w:val="single" w:sz="4" w:space="0" w:color="auto"/>
              <w:right w:val="single" w:sz="4" w:space="0" w:color="auto"/>
            </w:tcBorders>
            <w:hideMark/>
          </w:tcPr>
          <w:p w:rsidR="00167703" w14:paraId="53291DEB" w14:textId="77777777">
            <w:pPr>
              <w:tabs>
                <w:tab w:val="left" w:pos="-720"/>
              </w:tabs>
              <w:suppressAutoHyphens/>
              <w:rPr>
                <w:rFonts w:ascii="Times New Roman" w:hAnsi="Times New Roman"/>
              </w:rPr>
            </w:pPr>
            <w:r>
              <w:fldChar w:fldCharType="begin">
                <w:ffData>
                  <w:name w:val="Check13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7"/>
          </w:p>
        </w:tc>
      </w:tr>
      <w:bookmarkStart w:id="38" w:name="Text391"/>
      <w:tr w14:paraId="53291DF0"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ED" w14:textId="77777777">
            <w:pPr>
              <w:tabs>
                <w:tab w:val="left" w:pos="-720"/>
              </w:tabs>
              <w:suppressAutoHyphens/>
              <w:rPr>
                <w:rFonts w:ascii="Times New Roman" w:hAnsi="Times New Roman"/>
              </w:rPr>
            </w:pPr>
            <w:r>
              <w:fldChar w:fldCharType="begin">
                <w:ffData>
                  <w:name w:val="Text391"/>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38"/>
          </w:p>
        </w:tc>
        <w:bookmarkStart w:id="39" w:name="Check135"/>
        <w:tc>
          <w:tcPr>
            <w:tcW w:w="1260" w:type="dxa"/>
            <w:tcBorders>
              <w:top w:val="single" w:sz="4" w:space="0" w:color="auto"/>
              <w:left w:val="single" w:sz="4" w:space="0" w:color="auto"/>
              <w:bottom w:val="single" w:sz="4" w:space="0" w:color="auto"/>
              <w:right w:val="single" w:sz="4" w:space="0" w:color="auto"/>
            </w:tcBorders>
            <w:hideMark/>
          </w:tcPr>
          <w:p w:rsidR="00167703" w14:paraId="53291DEE" w14:textId="77777777">
            <w:pPr>
              <w:tabs>
                <w:tab w:val="left" w:pos="-720"/>
              </w:tabs>
              <w:suppressAutoHyphens/>
              <w:rPr>
                <w:rFonts w:ascii="Times New Roman" w:hAnsi="Times New Roman"/>
              </w:rPr>
            </w:pPr>
            <w:r>
              <w:fldChar w:fldCharType="begin">
                <w:ffData>
                  <w:name w:val="Check13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9"/>
          </w:p>
        </w:tc>
        <w:bookmarkStart w:id="40" w:name="Check137"/>
        <w:tc>
          <w:tcPr>
            <w:tcW w:w="1260" w:type="dxa"/>
            <w:tcBorders>
              <w:top w:val="single" w:sz="4" w:space="0" w:color="auto"/>
              <w:left w:val="single" w:sz="4" w:space="0" w:color="auto"/>
              <w:bottom w:val="single" w:sz="4" w:space="0" w:color="auto"/>
              <w:right w:val="single" w:sz="4" w:space="0" w:color="auto"/>
            </w:tcBorders>
            <w:hideMark/>
          </w:tcPr>
          <w:p w:rsidR="00167703" w14:paraId="53291DEF" w14:textId="77777777">
            <w:pPr>
              <w:tabs>
                <w:tab w:val="left" w:pos="-720"/>
              </w:tabs>
              <w:suppressAutoHyphens/>
              <w:rPr>
                <w:rFonts w:ascii="Times New Roman" w:hAnsi="Times New Roman"/>
              </w:rPr>
            </w:pPr>
            <w:r>
              <w:fldChar w:fldCharType="begin">
                <w:ffData>
                  <w:name w:val="Check13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0"/>
          </w:p>
        </w:tc>
      </w:tr>
      <w:bookmarkStart w:id="41" w:name="Text412"/>
      <w:tr w14:paraId="53291DF4"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F1" w14:textId="77777777">
            <w:pPr>
              <w:tabs>
                <w:tab w:val="left" w:pos="-720"/>
              </w:tabs>
              <w:suppressAutoHyphens/>
              <w:rPr>
                <w:rFonts w:ascii="Times New Roman" w:hAnsi="Times New Roman"/>
              </w:rPr>
            </w:pPr>
            <w:r>
              <w:fldChar w:fldCharType="begin">
                <w:ffData>
                  <w:name w:val="Text412"/>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1"/>
          </w:p>
        </w:tc>
        <w:bookmarkStart w:id="42" w:name="Check150"/>
        <w:tc>
          <w:tcPr>
            <w:tcW w:w="1260" w:type="dxa"/>
            <w:tcBorders>
              <w:top w:val="single" w:sz="4" w:space="0" w:color="auto"/>
              <w:left w:val="single" w:sz="4" w:space="0" w:color="auto"/>
              <w:bottom w:val="single" w:sz="4" w:space="0" w:color="auto"/>
              <w:right w:val="single" w:sz="4" w:space="0" w:color="auto"/>
            </w:tcBorders>
            <w:hideMark/>
          </w:tcPr>
          <w:p w:rsidR="00167703" w14:paraId="53291DF2" w14:textId="77777777">
            <w:pPr>
              <w:tabs>
                <w:tab w:val="left" w:pos="-720"/>
              </w:tabs>
              <w:suppressAutoHyphens/>
              <w:rPr>
                <w:rFonts w:ascii="Times New Roman" w:hAnsi="Times New Roman"/>
              </w:rPr>
            </w:pPr>
            <w:r>
              <w:fldChar w:fldCharType="begin">
                <w:ffData>
                  <w:name w:val="Check15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2"/>
          </w:p>
        </w:tc>
        <w:bookmarkStart w:id="43" w:name="Check151"/>
        <w:tc>
          <w:tcPr>
            <w:tcW w:w="1260" w:type="dxa"/>
            <w:tcBorders>
              <w:top w:val="single" w:sz="4" w:space="0" w:color="auto"/>
              <w:left w:val="single" w:sz="4" w:space="0" w:color="auto"/>
              <w:bottom w:val="single" w:sz="4" w:space="0" w:color="auto"/>
              <w:right w:val="single" w:sz="4" w:space="0" w:color="auto"/>
            </w:tcBorders>
            <w:hideMark/>
          </w:tcPr>
          <w:p w:rsidR="00167703" w14:paraId="53291DF3" w14:textId="77777777">
            <w:pPr>
              <w:tabs>
                <w:tab w:val="left" w:pos="-720"/>
              </w:tabs>
              <w:suppressAutoHyphens/>
              <w:rPr>
                <w:rFonts w:ascii="Times New Roman" w:hAnsi="Times New Roman"/>
              </w:rPr>
            </w:pPr>
            <w:r>
              <w:fldChar w:fldCharType="begin">
                <w:ffData>
                  <w:name w:val="Check15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3"/>
          </w:p>
        </w:tc>
      </w:tr>
      <w:bookmarkStart w:id="44" w:name="Text413"/>
      <w:tr w14:paraId="53291DF8"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F5" w14:textId="77777777">
            <w:pPr>
              <w:tabs>
                <w:tab w:val="left" w:pos="-720"/>
              </w:tabs>
              <w:suppressAutoHyphens/>
              <w:rPr>
                <w:rFonts w:ascii="Times New Roman" w:hAnsi="Times New Roman"/>
              </w:rPr>
            </w:pPr>
            <w:r>
              <w:fldChar w:fldCharType="begin">
                <w:ffData>
                  <w:name w:val="Text413"/>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4"/>
          </w:p>
        </w:tc>
        <w:bookmarkStart w:id="45" w:name="Check152"/>
        <w:tc>
          <w:tcPr>
            <w:tcW w:w="1260" w:type="dxa"/>
            <w:tcBorders>
              <w:top w:val="single" w:sz="4" w:space="0" w:color="auto"/>
              <w:left w:val="single" w:sz="4" w:space="0" w:color="auto"/>
              <w:bottom w:val="single" w:sz="4" w:space="0" w:color="auto"/>
              <w:right w:val="single" w:sz="4" w:space="0" w:color="auto"/>
            </w:tcBorders>
            <w:hideMark/>
          </w:tcPr>
          <w:p w:rsidR="00167703" w14:paraId="53291DF6" w14:textId="77777777">
            <w:pPr>
              <w:tabs>
                <w:tab w:val="left" w:pos="-720"/>
              </w:tabs>
              <w:suppressAutoHyphens/>
              <w:rPr>
                <w:rFonts w:ascii="Times New Roman" w:hAnsi="Times New Roman"/>
              </w:rPr>
            </w:pPr>
            <w:r>
              <w:fldChar w:fldCharType="begin">
                <w:ffData>
                  <w:name w:val="Check15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5"/>
          </w:p>
        </w:tc>
        <w:bookmarkStart w:id="46" w:name="Check153"/>
        <w:tc>
          <w:tcPr>
            <w:tcW w:w="1260" w:type="dxa"/>
            <w:tcBorders>
              <w:top w:val="single" w:sz="4" w:space="0" w:color="auto"/>
              <w:left w:val="single" w:sz="4" w:space="0" w:color="auto"/>
              <w:bottom w:val="single" w:sz="4" w:space="0" w:color="auto"/>
              <w:right w:val="single" w:sz="4" w:space="0" w:color="auto"/>
            </w:tcBorders>
            <w:hideMark/>
          </w:tcPr>
          <w:p w:rsidR="00167703" w14:paraId="53291DF7" w14:textId="77777777">
            <w:pPr>
              <w:tabs>
                <w:tab w:val="left" w:pos="-720"/>
              </w:tabs>
              <w:suppressAutoHyphens/>
              <w:rPr>
                <w:rFonts w:ascii="Times New Roman" w:hAnsi="Times New Roman"/>
              </w:rPr>
            </w:pPr>
            <w:r>
              <w:fldChar w:fldCharType="begin">
                <w:ffData>
                  <w:name w:val="Check15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6"/>
          </w:p>
        </w:tc>
      </w:tr>
      <w:bookmarkStart w:id="47" w:name="Text414"/>
      <w:tr w14:paraId="53291DFC"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F9" w14:textId="77777777">
            <w:pPr>
              <w:tabs>
                <w:tab w:val="left" w:pos="-720"/>
              </w:tabs>
              <w:suppressAutoHyphens/>
              <w:rPr>
                <w:rFonts w:ascii="Times New Roman" w:hAnsi="Times New Roman"/>
              </w:rPr>
            </w:pPr>
            <w:r>
              <w:fldChar w:fldCharType="begin">
                <w:ffData>
                  <w:name w:val="Text414"/>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47"/>
          </w:p>
        </w:tc>
        <w:bookmarkStart w:id="48" w:name="Check154"/>
        <w:tc>
          <w:tcPr>
            <w:tcW w:w="1260" w:type="dxa"/>
            <w:tcBorders>
              <w:top w:val="single" w:sz="4" w:space="0" w:color="auto"/>
              <w:left w:val="single" w:sz="4" w:space="0" w:color="auto"/>
              <w:bottom w:val="single" w:sz="4" w:space="0" w:color="auto"/>
              <w:right w:val="single" w:sz="4" w:space="0" w:color="auto"/>
            </w:tcBorders>
            <w:hideMark/>
          </w:tcPr>
          <w:p w:rsidR="00167703" w14:paraId="53291DFA" w14:textId="77777777">
            <w:pPr>
              <w:tabs>
                <w:tab w:val="left" w:pos="-720"/>
              </w:tabs>
              <w:suppressAutoHyphens/>
              <w:rPr>
                <w:rFonts w:ascii="Times New Roman" w:hAnsi="Times New Roman"/>
              </w:rPr>
            </w:pPr>
            <w:r>
              <w:fldChar w:fldCharType="begin">
                <w:ffData>
                  <w:name w:val="Check15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8"/>
          </w:p>
        </w:tc>
        <w:bookmarkStart w:id="49" w:name="Check155"/>
        <w:tc>
          <w:tcPr>
            <w:tcW w:w="1260" w:type="dxa"/>
            <w:tcBorders>
              <w:top w:val="single" w:sz="4" w:space="0" w:color="auto"/>
              <w:left w:val="single" w:sz="4" w:space="0" w:color="auto"/>
              <w:bottom w:val="single" w:sz="4" w:space="0" w:color="auto"/>
              <w:right w:val="single" w:sz="4" w:space="0" w:color="auto"/>
            </w:tcBorders>
            <w:hideMark/>
          </w:tcPr>
          <w:p w:rsidR="00167703" w14:paraId="53291DFB" w14:textId="77777777">
            <w:pPr>
              <w:tabs>
                <w:tab w:val="left" w:pos="-720"/>
              </w:tabs>
              <w:suppressAutoHyphens/>
              <w:rPr>
                <w:rFonts w:ascii="Times New Roman" w:hAnsi="Times New Roman"/>
              </w:rPr>
            </w:pPr>
            <w:r>
              <w:fldChar w:fldCharType="begin">
                <w:ffData>
                  <w:name w:val="Check15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49"/>
          </w:p>
        </w:tc>
      </w:tr>
      <w:bookmarkStart w:id="50" w:name="Text415"/>
      <w:tr w14:paraId="53291E00" w14:textId="77777777" w:rsidTr="00167703">
        <w:tblPrEx>
          <w:tblW w:w="0" w:type="auto"/>
          <w:tblInd w:w="828" w:type="dxa"/>
          <w:tblLook w:val="04A0"/>
        </w:tblPrEx>
        <w:tc>
          <w:tcPr>
            <w:tcW w:w="5040" w:type="dxa"/>
            <w:tcBorders>
              <w:top w:val="single" w:sz="4" w:space="0" w:color="auto"/>
              <w:left w:val="single" w:sz="4" w:space="0" w:color="auto"/>
              <w:bottom w:val="single" w:sz="4" w:space="0" w:color="auto"/>
              <w:right w:val="single" w:sz="4" w:space="0" w:color="auto"/>
            </w:tcBorders>
            <w:hideMark/>
          </w:tcPr>
          <w:p w:rsidR="00167703" w14:paraId="53291DFD" w14:textId="77777777">
            <w:pPr>
              <w:tabs>
                <w:tab w:val="left" w:pos="-720"/>
              </w:tabs>
              <w:suppressAutoHyphens/>
              <w:rPr>
                <w:rFonts w:ascii="Times New Roman" w:hAnsi="Times New Roman"/>
              </w:rPr>
            </w:pPr>
            <w:r>
              <w:fldChar w:fldCharType="begin">
                <w:ffData>
                  <w:name w:val="Text415"/>
                  <w:enabled/>
                  <w:calcOnExit w:val="0"/>
                  <w:textInput/>
                </w:ffData>
              </w:fldChar>
            </w:r>
            <w:r>
              <w:rPr>
                <w:rFonts w:ascii="Times New Roman" w:hAnsi="Times New Roman"/>
              </w:rPr>
              <w:instrText xml:space="preserve"> FORMTEXT </w:instrText>
            </w:r>
            <w: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fldChar w:fldCharType="end"/>
            </w:r>
            <w:bookmarkEnd w:id="50"/>
          </w:p>
        </w:tc>
        <w:bookmarkStart w:id="51" w:name="Check156"/>
        <w:tc>
          <w:tcPr>
            <w:tcW w:w="1260" w:type="dxa"/>
            <w:tcBorders>
              <w:top w:val="single" w:sz="4" w:space="0" w:color="auto"/>
              <w:left w:val="single" w:sz="4" w:space="0" w:color="auto"/>
              <w:bottom w:val="single" w:sz="4" w:space="0" w:color="auto"/>
              <w:right w:val="single" w:sz="4" w:space="0" w:color="auto"/>
            </w:tcBorders>
            <w:hideMark/>
          </w:tcPr>
          <w:p w:rsidR="00167703" w14:paraId="53291DFE" w14:textId="77777777">
            <w:pPr>
              <w:tabs>
                <w:tab w:val="left" w:pos="-720"/>
              </w:tabs>
              <w:suppressAutoHyphens/>
              <w:rPr>
                <w:rFonts w:ascii="Times New Roman" w:hAnsi="Times New Roman"/>
              </w:rPr>
            </w:pPr>
            <w:r>
              <w:fldChar w:fldCharType="begin">
                <w:ffData>
                  <w:name w:val="Check15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51"/>
          </w:p>
        </w:tc>
        <w:bookmarkStart w:id="52" w:name="Check157"/>
        <w:tc>
          <w:tcPr>
            <w:tcW w:w="1260" w:type="dxa"/>
            <w:tcBorders>
              <w:top w:val="single" w:sz="4" w:space="0" w:color="auto"/>
              <w:left w:val="single" w:sz="4" w:space="0" w:color="auto"/>
              <w:bottom w:val="single" w:sz="4" w:space="0" w:color="auto"/>
              <w:right w:val="single" w:sz="4" w:space="0" w:color="auto"/>
            </w:tcBorders>
            <w:hideMark/>
          </w:tcPr>
          <w:p w:rsidR="00167703" w14:paraId="53291DFF" w14:textId="77777777">
            <w:pPr>
              <w:tabs>
                <w:tab w:val="left" w:pos="-720"/>
              </w:tabs>
              <w:suppressAutoHyphens/>
              <w:rPr>
                <w:rFonts w:ascii="Times New Roman" w:hAnsi="Times New Roman"/>
              </w:rPr>
            </w:pPr>
            <w:r>
              <w:fldChar w:fldCharType="begin">
                <w:ffData>
                  <w:name w:val="Check15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52"/>
          </w:p>
        </w:tc>
      </w:tr>
    </w:tbl>
    <w:p w:rsidR="00167703" w:rsidP="00167703" w14:paraId="53291E01" w14:textId="77777777">
      <w:pPr>
        <w:tabs>
          <w:tab w:val="left" w:pos="-720"/>
        </w:tabs>
        <w:suppressAutoHyphens/>
        <w:rPr>
          <w:rFonts w:ascii="Times New Roman" w:hAnsi="Times New Roman"/>
        </w:rPr>
      </w:pPr>
    </w:p>
    <w:p w:rsidR="00E537A4" w:rsidRPr="00E537A4" w:rsidP="004C2885" w14:paraId="0D0057D6" w14:textId="0B815F4E">
      <w:pPr>
        <w:pStyle w:val="ListParagraph"/>
        <w:numPr>
          <w:ilvl w:val="0"/>
          <w:numId w:val="6"/>
        </w:numPr>
        <w:tabs>
          <w:tab w:val="left" w:pos="-720"/>
        </w:tabs>
        <w:suppressAutoHyphens/>
        <w:rPr>
          <w:rFonts w:ascii="Times New Roman" w:hAnsi="Times New Roman"/>
        </w:rPr>
      </w:pPr>
      <w:r w:rsidRPr="00E537A4">
        <w:rPr>
          <w:rFonts w:ascii="Times New Roman" w:hAnsi="Times New Roman"/>
        </w:rPr>
        <w:t xml:space="preserve">Indicate in the space provided the </w:t>
      </w:r>
      <w:r w:rsidRPr="00E537A4">
        <w:rPr>
          <w:rFonts w:ascii="Times New Roman" w:hAnsi="Times New Roman"/>
          <w:b/>
        </w:rPr>
        <w:t>State agency</w:t>
      </w:r>
      <w:r w:rsidRPr="00E537A4">
        <w:rPr>
          <w:rFonts w:ascii="Times New Roman" w:hAnsi="Times New Roman"/>
        </w:rPr>
        <w:t xml:space="preserve"> that will be responsible for performing (or overseeing the local agency or other entity/organization that will perform) each function listed below (State Department of Agriculture, State Department of Health, State Agency on Aging, etc.):</w:t>
      </w:r>
      <w:bookmarkStart w:id="53" w:name="Text237"/>
    </w:p>
    <w:p w:rsidR="00E537A4" w:rsidP="00E537A4" w14:paraId="53291E02" w14:textId="6D3107AD">
      <w:pPr>
        <w:pStyle w:val="ListParagraph"/>
        <w:tabs>
          <w:tab w:val="left" w:pos="-720"/>
        </w:tabs>
        <w:suppressAutoHyphens/>
      </w:pPr>
      <w:r>
        <w:t xml:space="preserve"> </w:t>
      </w:r>
    </w:p>
    <w:p w:rsidR="00167703" w:rsidP="00E537A4" w14:paraId="53291E04" w14:textId="48E0A090">
      <w:pPr>
        <w:tabs>
          <w:tab w:val="left" w:pos="-720"/>
        </w:tabs>
        <w:suppressAutoHyphens/>
        <w:ind w:firstLine="720"/>
        <w:rPr>
          <w:rFonts w:ascii="Times New Roman" w:hAnsi="Times New Roman"/>
        </w:rPr>
      </w:pPr>
      <w:r>
        <w:fldChar w:fldCharType="begin">
          <w:ffData>
            <w:name w:val="Text23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53"/>
      <w:r>
        <w:rPr>
          <w:rFonts w:ascii="Times New Roman" w:hAnsi="Times New Roman"/>
        </w:rPr>
        <w:tab/>
        <w:t>Lead State agency</w:t>
      </w:r>
    </w:p>
    <w:p w:rsidR="00167703" w:rsidP="00167703" w14:paraId="53291E05" w14:textId="77777777">
      <w:pPr>
        <w:pStyle w:val="EndnoteText"/>
        <w:tabs>
          <w:tab w:val="left" w:pos="-720"/>
          <w:tab w:val="left" w:pos="0"/>
        </w:tabs>
        <w:suppressAutoHyphens/>
        <w:rPr>
          <w:rFonts w:ascii="Times New Roman" w:hAnsi="Times New Roman"/>
        </w:rPr>
      </w:pPr>
    </w:p>
    <w:p w:rsidR="00167703" w:rsidP="00167703" w14:paraId="53291E06" w14:textId="77777777">
      <w:pPr>
        <w:tabs>
          <w:tab w:val="left" w:pos="-720"/>
          <w:tab w:val="left" w:pos="0"/>
        </w:tabs>
        <w:suppressAutoHyphens/>
        <w:rPr>
          <w:rFonts w:ascii="Times New Roman" w:hAnsi="Times New Roman"/>
        </w:rPr>
      </w:pPr>
      <w:r>
        <w:rPr>
          <w:rFonts w:ascii="Times New Roman" w:hAnsi="Times New Roman"/>
        </w:rPr>
        <w:tab/>
      </w:r>
      <w:bookmarkStart w:id="54" w:name="Text238"/>
      <w:r>
        <w:fldChar w:fldCharType="begin">
          <w:ffData>
            <w:name w:val="Text238"/>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54"/>
      <w:r>
        <w:rPr>
          <w:rFonts w:ascii="Times New Roman" w:hAnsi="Times New Roman"/>
        </w:rPr>
        <w:tab/>
        <w:t>Certify recipients for the SFMNP</w:t>
      </w:r>
    </w:p>
    <w:p w:rsidR="00167703" w:rsidP="00167703" w14:paraId="53291E07" w14:textId="77777777">
      <w:pPr>
        <w:tabs>
          <w:tab w:val="left" w:pos="-720"/>
          <w:tab w:val="left" w:pos="0"/>
        </w:tabs>
        <w:suppressAutoHyphens/>
        <w:rPr>
          <w:rFonts w:ascii="Times New Roman" w:hAnsi="Times New Roman"/>
        </w:rPr>
      </w:pPr>
    </w:p>
    <w:p w:rsidR="00E537A4" w:rsidP="00E537A4" w14:paraId="53291E08" w14:textId="7DA1B68D">
      <w:pPr>
        <w:tabs>
          <w:tab w:val="left" w:pos="-720"/>
          <w:tab w:val="left" w:pos="0"/>
        </w:tabs>
        <w:suppressAutoHyphens/>
        <w:rPr>
          <w:rFonts w:ascii="Times New Roman" w:hAnsi="Times New Roman"/>
        </w:rPr>
      </w:pPr>
      <w:r>
        <w:rPr>
          <w:rFonts w:ascii="Times New Roman" w:hAnsi="Times New Roman"/>
        </w:rPr>
        <w:tab/>
      </w:r>
      <w:bookmarkStart w:id="55" w:name="Text239"/>
      <w:r>
        <w:fldChar w:fldCharType="begin">
          <w:ffData>
            <w:name w:val="Text239"/>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55"/>
      <w:r>
        <w:rPr>
          <w:rFonts w:ascii="Times New Roman" w:hAnsi="Times New Roman"/>
        </w:rPr>
        <w:tab/>
        <w:t>Authorize and train local agencies/clinics</w:t>
      </w:r>
      <w:bookmarkStart w:id="56" w:name="Text240"/>
    </w:p>
    <w:p w:rsidR="00E537A4" w:rsidP="00E537A4" w14:paraId="3FE53F80" w14:textId="77777777">
      <w:pPr>
        <w:tabs>
          <w:tab w:val="left" w:pos="-720"/>
          <w:tab w:val="left" w:pos="0"/>
        </w:tabs>
        <w:suppressAutoHyphens/>
      </w:pPr>
    </w:p>
    <w:p w:rsidR="00167703" w:rsidP="00E537A4" w14:paraId="53291E0A" w14:textId="1CF7D5C0">
      <w:pPr>
        <w:tabs>
          <w:tab w:val="left" w:pos="-720"/>
        </w:tabs>
        <w:suppressAutoHyphens/>
        <w:ind w:firstLine="720"/>
        <w:rPr>
          <w:rFonts w:ascii="Times New Roman" w:hAnsi="Times New Roman"/>
        </w:rPr>
      </w:pPr>
      <w:r>
        <w:fldChar w:fldCharType="begin">
          <w:ffData>
            <w:name w:val="Text240"/>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56"/>
      <w:r>
        <w:rPr>
          <w:rFonts w:ascii="Times New Roman" w:hAnsi="Times New Roman"/>
        </w:rPr>
        <w:tab/>
        <w:t xml:space="preserve">Issue SFMNP </w:t>
      </w:r>
      <w:r w:rsidR="006D0BA4">
        <w:rPr>
          <w:rFonts w:ascii="Times New Roman" w:hAnsi="Times New Roman"/>
        </w:rPr>
        <w:t>food instruments</w:t>
      </w:r>
      <w:r>
        <w:rPr>
          <w:rFonts w:ascii="Times New Roman" w:hAnsi="Times New Roman"/>
        </w:rPr>
        <w:t xml:space="preserve"> to participants</w:t>
      </w:r>
    </w:p>
    <w:p w:rsidR="00167703" w:rsidP="00167703" w14:paraId="53291E0B" w14:textId="77777777">
      <w:pPr>
        <w:tabs>
          <w:tab w:val="left" w:pos="-720"/>
        </w:tabs>
        <w:suppressAutoHyphens/>
        <w:rPr>
          <w:rFonts w:ascii="Times New Roman" w:hAnsi="Times New Roman"/>
        </w:rPr>
      </w:pPr>
    </w:p>
    <w:p w:rsidR="00167703" w:rsidRPr="00151762" w:rsidP="00167703" w14:paraId="53291E0C" w14:textId="238E3578">
      <w:pPr>
        <w:pStyle w:val="EndnoteText"/>
        <w:tabs>
          <w:tab w:val="left" w:pos="-720"/>
        </w:tabs>
        <w:suppressAutoHyphens/>
        <w:rPr>
          <w:rFonts w:ascii="Times New Roman" w:hAnsi="Times New Roman"/>
          <w:sz w:val="24"/>
          <w:szCs w:val="24"/>
        </w:rPr>
      </w:pPr>
      <w:r>
        <w:rPr>
          <w:rFonts w:ascii="Times New Roman" w:hAnsi="Times New Roman"/>
        </w:rPr>
        <w:tab/>
      </w:r>
      <w:bookmarkStart w:id="57" w:name="Text241"/>
      <w:r>
        <w:fldChar w:fldCharType="begin">
          <w:ffData>
            <w:name w:val="Text241"/>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57"/>
      <w:r>
        <w:rPr>
          <w:rFonts w:ascii="Times New Roman" w:hAnsi="Times New Roman"/>
        </w:rPr>
        <w:tab/>
      </w:r>
      <w:r w:rsidRPr="00151762">
        <w:rPr>
          <w:rFonts w:ascii="Times New Roman" w:hAnsi="Times New Roman"/>
          <w:sz w:val="24"/>
          <w:szCs w:val="24"/>
        </w:rPr>
        <w:t xml:space="preserve">Issue SFMNP </w:t>
      </w:r>
      <w:r w:rsidR="006D0BA4">
        <w:rPr>
          <w:rFonts w:ascii="Times New Roman" w:hAnsi="Times New Roman"/>
          <w:sz w:val="24"/>
          <w:szCs w:val="24"/>
          <w:lang w:val="en-US"/>
        </w:rPr>
        <w:t>food instruments</w:t>
      </w:r>
      <w:r w:rsidRPr="00151762">
        <w:rPr>
          <w:rFonts w:ascii="Times New Roman" w:hAnsi="Times New Roman"/>
          <w:sz w:val="24"/>
          <w:szCs w:val="24"/>
        </w:rPr>
        <w:t xml:space="preserve"> to local agencies/clinics</w:t>
      </w:r>
    </w:p>
    <w:p w:rsidR="00167703" w:rsidRPr="00151762" w:rsidP="00167703" w14:paraId="53291E0D" w14:textId="77777777">
      <w:pPr>
        <w:pStyle w:val="EndnoteText"/>
        <w:tabs>
          <w:tab w:val="left" w:pos="-720"/>
        </w:tabs>
        <w:suppressAutoHyphens/>
        <w:rPr>
          <w:rFonts w:ascii="Times New Roman" w:hAnsi="Times New Roman"/>
          <w:sz w:val="24"/>
          <w:szCs w:val="24"/>
        </w:rPr>
      </w:pPr>
    </w:p>
    <w:p w:rsidR="00167703" w:rsidRPr="00151762" w:rsidP="00167703" w14:paraId="53291E0E" w14:textId="77777777">
      <w:pPr>
        <w:pStyle w:val="EndnoteText"/>
        <w:tabs>
          <w:tab w:val="left" w:pos="-720"/>
        </w:tabs>
        <w:suppressAutoHyphens/>
        <w:rPr>
          <w:rFonts w:ascii="Times New Roman" w:hAnsi="Times New Roman"/>
          <w:sz w:val="24"/>
          <w:szCs w:val="24"/>
        </w:rPr>
      </w:pPr>
      <w:r w:rsidRPr="00151762">
        <w:rPr>
          <w:rFonts w:ascii="Times New Roman" w:hAnsi="Times New Roman"/>
          <w:sz w:val="24"/>
          <w:szCs w:val="24"/>
        </w:rPr>
        <w:tab/>
      </w:r>
      <w:bookmarkStart w:id="58" w:name="Text242"/>
      <w:r w:rsidRPr="00151762">
        <w:rPr>
          <w:rFonts w:ascii="Times New Roman" w:hAnsi="Times New Roman"/>
          <w:sz w:val="24"/>
          <w:szCs w:val="24"/>
        </w:rPr>
        <w:fldChar w:fldCharType="begin">
          <w:ffData>
            <w:name w:val="Text242"/>
            <w:enabled/>
            <w:calcOnExit w:val="0"/>
            <w:textInput/>
          </w:ffData>
        </w:fldChar>
      </w:r>
      <w:r w:rsidRPr="00151762">
        <w:rPr>
          <w:rFonts w:ascii="Times New Roman" w:hAnsi="Times New Roman"/>
          <w:sz w:val="24"/>
          <w:szCs w:val="24"/>
          <w:u w:val="single"/>
        </w:rPr>
        <w:instrText xml:space="preserve"> FORMTEXT </w:instrText>
      </w:r>
      <w:r w:rsidRPr="00151762">
        <w:rPr>
          <w:rFonts w:ascii="Times New Roman" w:hAnsi="Times New Roman"/>
          <w:sz w:val="24"/>
          <w:szCs w:val="24"/>
        </w:rPr>
        <w:fldChar w:fldCharType="separate"/>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sz w:val="24"/>
          <w:szCs w:val="24"/>
        </w:rPr>
        <w:fldChar w:fldCharType="end"/>
      </w:r>
      <w:bookmarkEnd w:id="58"/>
      <w:r w:rsidRPr="00151762">
        <w:rPr>
          <w:rFonts w:ascii="Times New Roman" w:hAnsi="Times New Roman"/>
          <w:sz w:val="24"/>
          <w:szCs w:val="24"/>
        </w:rPr>
        <w:tab/>
        <w:t>Negotiate contracts with CSA farmers</w:t>
      </w:r>
    </w:p>
    <w:p w:rsidR="00167703" w:rsidRPr="00151762" w:rsidP="00167703" w14:paraId="53291E0F" w14:textId="77777777">
      <w:pPr>
        <w:pStyle w:val="EndnoteText"/>
        <w:tabs>
          <w:tab w:val="left" w:pos="-720"/>
        </w:tabs>
        <w:suppressAutoHyphens/>
        <w:rPr>
          <w:rFonts w:ascii="Times New Roman" w:hAnsi="Times New Roman"/>
          <w:sz w:val="24"/>
          <w:szCs w:val="24"/>
        </w:rPr>
      </w:pPr>
    </w:p>
    <w:p w:rsidR="00E537A4" w:rsidP="00E537A4" w14:paraId="53291E10" w14:textId="5E906A87">
      <w:pPr>
        <w:pStyle w:val="EndnoteText"/>
        <w:tabs>
          <w:tab w:val="left" w:pos="-720"/>
        </w:tabs>
        <w:suppressAutoHyphens/>
        <w:rPr>
          <w:rFonts w:ascii="Times New Roman" w:hAnsi="Times New Roman"/>
          <w:sz w:val="24"/>
          <w:szCs w:val="24"/>
        </w:rPr>
      </w:pPr>
      <w:r w:rsidRPr="00151762">
        <w:rPr>
          <w:rFonts w:ascii="Times New Roman" w:hAnsi="Times New Roman"/>
          <w:sz w:val="24"/>
          <w:szCs w:val="24"/>
        </w:rPr>
        <w:tab/>
      </w:r>
      <w:bookmarkStart w:id="59" w:name="Text416"/>
      <w:r w:rsidRPr="00151762">
        <w:rPr>
          <w:rFonts w:ascii="Times New Roman" w:hAnsi="Times New Roman"/>
          <w:sz w:val="24"/>
          <w:szCs w:val="24"/>
        </w:rPr>
        <w:fldChar w:fldCharType="begin">
          <w:ffData>
            <w:name w:val="Text416"/>
            <w:enabled/>
            <w:calcOnExit w:val="0"/>
            <w:textInput/>
          </w:ffData>
        </w:fldChar>
      </w:r>
      <w:r w:rsidRPr="00151762">
        <w:rPr>
          <w:rFonts w:ascii="Times New Roman" w:hAnsi="Times New Roman"/>
          <w:sz w:val="24"/>
          <w:szCs w:val="24"/>
          <w:u w:val="single"/>
        </w:rPr>
        <w:instrText xml:space="preserve"> FORMTEXT </w:instrText>
      </w:r>
      <w:r w:rsidRPr="00151762">
        <w:rPr>
          <w:rFonts w:ascii="Times New Roman" w:hAnsi="Times New Roman"/>
          <w:sz w:val="24"/>
          <w:szCs w:val="24"/>
        </w:rPr>
        <w:fldChar w:fldCharType="separate"/>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noProof/>
          <w:sz w:val="24"/>
          <w:szCs w:val="24"/>
          <w:u w:val="single"/>
        </w:rPr>
        <w:t> </w:t>
      </w:r>
      <w:r w:rsidRPr="00151762">
        <w:rPr>
          <w:rFonts w:ascii="Times New Roman" w:hAnsi="Times New Roman"/>
          <w:sz w:val="24"/>
          <w:szCs w:val="24"/>
        </w:rPr>
        <w:fldChar w:fldCharType="end"/>
      </w:r>
      <w:bookmarkEnd w:id="59"/>
      <w:r w:rsidRPr="00151762">
        <w:rPr>
          <w:rFonts w:ascii="Times New Roman" w:hAnsi="Times New Roman"/>
          <w:sz w:val="24"/>
          <w:szCs w:val="24"/>
        </w:rPr>
        <w:tab/>
        <w:t>Negotiate contracts for bulk purchases</w:t>
      </w:r>
      <w:bookmarkStart w:id="60" w:name="Text243"/>
    </w:p>
    <w:p w:rsidR="00E537A4" w:rsidP="00E537A4" w14:paraId="6553A57E" w14:textId="77777777">
      <w:pPr>
        <w:pStyle w:val="EndnoteText"/>
        <w:tabs>
          <w:tab w:val="left" w:pos="-720"/>
        </w:tabs>
        <w:suppressAutoHyphens/>
      </w:pPr>
    </w:p>
    <w:p w:rsidR="00167703" w:rsidP="00E537A4" w14:paraId="53291E12" w14:textId="1EEFB9F8">
      <w:pPr>
        <w:tabs>
          <w:tab w:val="left" w:pos="-720"/>
        </w:tabs>
        <w:suppressAutoHyphens/>
        <w:ind w:firstLine="720"/>
        <w:rPr>
          <w:rFonts w:ascii="Times New Roman" w:hAnsi="Times New Roman"/>
        </w:rPr>
      </w:pPr>
      <w:r>
        <w:fldChar w:fldCharType="begin">
          <w:ffData>
            <w:name w:val="Text24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0"/>
      <w:r>
        <w:rPr>
          <w:rFonts w:ascii="Times New Roman" w:hAnsi="Times New Roman"/>
        </w:rPr>
        <w:tab/>
        <w:t>Provide nutrition education for the SFMNP</w:t>
      </w:r>
    </w:p>
    <w:p w:rsidR="00167703" w:rsidP="00167703" w14:paraId="53291E13" w14:textId="77777777">
      <w:pPr>
        <w:tabs>
          <w:tab w:val="left" w:pos="-720"/>
        </w:tabs>
        <w:suppressAutoHyphens/>
        <w:rPr>
          <w:rFonts w:ascii="Times New Roman" w:hAnsi="Times New Roman"/>
        </w:rPr>
      </w:pPr>
    </w:p>
    <w:p w:rsidR="00167703" w:rsidP="00167703" w14:paraId="53291E14" w14:textId="21A614B6">
      <w:pPr>
        <w:tabs>
          <w:tab w:val="left" w:pos="-720"/>
        </w:tabs>
        <w:suppressAutoHyphens/>
        <w:rPr>
          <w:rFonts w:ascii="Times New Roman" w:hAnsi="Times New Roman"/>
        </w:rPr>
      </w:pPr>
      <w:r>
        <w:rPr>
          <w:rFonts w:ascii="Times New Roman" w:hAnsi="Times New Roman"/>
        </w:rPr>
        <w:tab/>
      </w:r>
      <w:bookmarkStart w:id="61" w:name="Text244"/>
      <w:r>
        <w:fldChar w:fldCharType="begin">
          <w:ffData>
            <w:name w:val="Text244"/>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1"/>
      <w:r>
        <w:rPr>
          <w:rFonts w:ascii="Times New Roman" w:hAnsi="Times New Roman"/>
        </w:rPr>
        <w:tab/>
        <w:t xml:space="preserve">Reconcile SFMNP </w:t>
      </w:r>
      <w:r w:rsidR="006D0BA4">
        <w:rPr>
          <w:rFonts w:ascii="Times New Roman" w:hAnsi="Times New Roman"/>
        </w:rPr>
        <w:t>food instrument</w:t>
      </w:r>
      <w:r>
        <w:rPr>
          <w:rFonts w:ascii="Times New Roman" w:hAnsi="Times New Roman"/>
        </w:rPr>
        <w:t xml:space="preserve"> benefits</w:t>
      </w:r>
    </w:p>
    <w:p w:rsidR="00167703" w:rsidP="00167703" w14:paraId="53291E15" w14:textId="77777777">
      <w:pPr>
        <w:tabs>
          <w:tab w:val="left" w:pos="-720"/>
        </w:tabs>
        <w:suppressAutoHyphens/>
        <w:rPr>
          <w:rFonts w:ascii="Times New Roman" w:hAnsi="Times New Roman"/>
        </w:rPr>
      </w:pPr>
    </w:p>
    <w:p w:rsidR="00167703" w:rsidP="00167703" w14:paraId="53291E16" w14:textId="77777777">
      <w:pPr>
        <w:tabs>
          <w:tab w:val="left" w:pos="-720"/>
        </w:tabs>
        <w:suppressAutoHyphens/>
        <w:rPr>
          <w:rFonts w:ascii="Times New Roman" w:hAnsi="Times New Roman"/>
        </w:rPr>
      </w:pPr>
      <w:r>
        <w:rPr>
          <w:rFonts w:ascii="Times New Roman" w:hAnsi="Times New Roman"/>
        </w:rPr>
        <w:tab/>
      </w:r>
      <w:bookmarkStart w:id="62" w:name="Text245"/>
      <w:r>
        <w:fldChar w:fldCharType="begin">
          <w:ffData>
            <w:name w:val="Text245"/>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2"/>
      <w:r>
        <w:rPr>
          <w:rFonts w:ascii="Times New Roman" w:hAnsi="Times New Roman"/>
        </w:rPr>
        <w:tab/>
        <w:t>Conduct SFMNP reviews of local agencies/clinics</w:t>
      </w:r>
    </w:p>
    <w:p w:rsidR="00167703" w:rsidP="00167703" w14:paraId="53291E17" w14:textId="77777777">
      <w:pPr>
        <w:tabs>
          <w:tab w:val="left" w:pos="-720"/>
        </w:tabs>
        <w:suppressAutoHyphens/>
        <w:rPr>
          <w:rFonts w:ascii="Times New Roman" w:hAnsi="Times New Roman"/>
        </w:rPr>
      </w:pPr>
    </w:p>
    <w:p w:rsidR="00167703" w:rsidP="00167703" w14:paraId="53291E18" w14:textId="77777777">
      <w:pPr>
        <w:tabs>
          <w:tab w:val="left" w:pos="-720"/>
        </w:tabs>
        <w:suppressAutoHyphens/>
        <w:rPr>
          <w:rFonts w:ascii="Times New Roman" w:hAnsi="Times New Roman"/>
        </w:rPr>
      </w:pPr>
      <w:r>
        <w:rPr>
          <w:rFonts w:ascii="Times New Roman" w:hAnsi="Times New Roman"/>
        </w:rPr>
        <w:tab/>
      </w:r>
      <w:bookmarkStart w:id="63" w:name="Text246"/>
      <w:r>
        <w:fldChar w:fldCharType="begin">
          <w:ffData>
            <w:name w:val="Text24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3"/>
      <w:r>
        <w:rPr>
          <w:rFonts w:ascii="Times New Roman" w:hAnsi="Times New Roman"/>
        </w:rPr>
        <w:tab/>
        <w:t>Authorize farmers/farmers' markets/roadside stands/CSA programs</w:t>
      </w:r>
    </w:p>
    <w:p w:rsidR="00167703" w:rsidP="00167703" w14:paraId="53291E19" w14:textId="77777777">
      <w:pPr>
        <w:tabs>
          <w:tab w:val="left" w:pos="-720"/>
        </w:tabs>
        <w:suppressAutoHyphens/>
        <w:rPr>
          <w:rFonts w:ascii="Times New Roman" w:hAnsi="Times New Roman"/>
        </w:rPr>
      </w:pPr>
    </w:p>
    <w:p w:rsidR="00167703" w:rsidP="00167703" w14:paraId="53291E1A" w14:textId="77777777">
      <w:pPr>
        <w:tabs>
          <w:tab w:val="left" w:pos="-720"/>
        </w:tabs>
        <w:suppressAutoHyphens/>
        <w:rPr>
          <w:rFonts w:ascii="Times New Roman" w:hAnsi="Times New Roman"/>
        </w:rPr>
      </w:pPr>
      <w:r>
        <w:rPr>
          <w:rFonts w:ascii="Times New Roman" w:hAnsi="Times New Roman"/>
        </w:rPr>
        <w:tab/>
      </w:r>
      <w:bookmarkStart w:id="64" w:name="Text247"/>
      <w:r>
        <w:fldChar w:fldCharType="begin">
          <w:ffData>
            <w:name w:val="Text24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4"/>
      <w:r>
        <w:rPr>
          <w:rFonts w:ascii="Times New Roman" w:hAnsi="Times New Roman"/>
        </w:rPr>
        <w:tab/>
        <w:t>Train farmers/farmers’ markets/roadside stands/CSA programs</w:t>
      </w:r>
    </w:p>
    <w:p w:rsidR="00167703" w:rsidP="00167703" w14:paraId="53291E1B" w14:textId="77777777">
      <w:pPr>
        <w:tabs>
          <w:tab w:val="left" w:pos="-720"/>
        </w:tabs>
        <w:suppressAutoHyphens/>
        <w:rPr>
          <w:rFonts w:ascii="Times New Roman" w:hAnsi="Times New Roman"/>
        </w:rPr>
      </w:pPr>
    </w:p>
    <w:p w:rsidR="00167703" w:rsidP="00167703" w14:paraId="53291E1C" w14:textId="77777777">
      <w:pPr>
        <w:tabs>
          <w:tab w:val="left" w:pos="-720"/>
        </w:tabs>
        <w:suppressAutoHyphens/>
        <w:rPr>
          <w:rFonts w:ascii="Times New Roman" w:hAnsi="Times New Roman"/>
        </w:rPr>
      </w:pPr>
      <w:r>
        <w:rPr>
          <w:rFonts w:ascii="Times New Roman" w:hAnsi="Times New Roman"/>
          <w:sz w:val="22"/>
        </w:rPr>
        <w:tab/>
      </w:r>
      <w:bookmarkStart w:id="65" w:name="Text248"/>
      <w:r>
        <w:fldChar w:fldCharType="begin">
          <w:ffData>
            <w:name w:val="Text248"/>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65"/>
      <w:r>
        <w:rPr>
          <w:rFonts w:ascii="Times New Roman" w:hAnsi="Times New Roman"/>
        </w:rPr>
        <w:tab/>
        <w:t>Monitor farmers/farmers' markets/roadside stands/CSA programs</w:t>
      </w:r>
    </w:p>
    <w:p w:rsidR="00167703" w:rsidP="00167703" w14:paraId="53291E1D" w14:textId="77777777">
      <w:pPr>
        <w:tabs>
          <w:tab w:val="left" w:pos="-720"/>
        </w:tabs>
        <w:suppressAutoHyphens/>
        <w:rPr>
          <w:rFonts w:ascii="Times New Roman" w:hAnsi="Times New Roman"/>
        </w:rPr>
      </w:pPr>
    </w:p>
    <w:p w:rsidR="00D24E05" w:rsidP="00D24E05" w14:paraId="486F6074" w14:textId="77777777">
      <w:pPr>
        <w:suppressAutoHyphens/>
        <w:ind w:left="720"/>
        <w:rPr>
          <w:rFonts w:ascii="Times New Roman" w:hAnsi="Times New Roman"/>
        </w:rPr>
      </w:pPr>
      <w:r>
        <w:rPr>
          <w:rFonts w:ascii="Times New Roman" w:hAnsi="Times New Roman"/>
        </w:rPr>
        <w:t>If the SFMNP State agency and the partnering State agency(</w:t>
      </w:r>
      <w:r>
        <w:rPr>
          <w:rFonts w:ascii="Times New Roman" w:hAnsi="Times New Roman"/>
        </w:rPr>
        <w:t>ies</w:t>
      </w:r>
      <w:r>
        <w:rPr>
          <w:rFonts w:ascii="Times New Roman" w:hAnsi="Times New Roman"/>
        </w:rPr>
        <w:t>) are different, include as an attachment a copy of each signed agreement between the agencies delineating the functions to be performed as indicated above.  The written agreement(s) should delineate the responsibilities of each agency, itemize specific work activities, and identify the responsible designated representative of each agency.</w:t>
      </w:r>
      <w:r>
        <w:rPr>
          <w:rFonts w:ascii="Times New Roman" w:hAnsi="Times New Roman"/>
          <w:b/>
        </w:rPr>
        <w:t xml:space="preserve"> </w:t>
      </w:r>
      <w:r>
        <w:rPr>
          <w:rFonts w:ascii="Times New Roman" w:hAnsi="Times New Roman"/>
          <w:b/>
        </w:rPr>
        <w:t xml:space="preserve">Please list attachment. </w:t>
      </w:r>
      <w:r>
        <w:rPr>
          <w:rFonts w:ascii="Times New Roman" w:hAnsi="Times New Roman"/>
          <w:u w:val="single"/>
        </w:rPr>
        <w:fldChar w:fldCharType="begin">
          <w:ffData>
            <w:name w:val="Text25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u w:val="single"/>
        </w:rPr>
        <w:t> </w:t>
      </w:r>
      <w:r>
        <w:rPr>
          <w:u w:val="single"/>
        </w:rPr>
        <w:t> </w:t>
      </w:r>
      <w:r>
        <w:rPr>
          <w:u w:val="single"/>
        </w:rPr>
        <w:t> </w:t>
      </w:r>
      <w:r>
        <w:rPr>
          <w:u w:val="single"/>
        </w:rPr>
        <w:t> </w:t>
      </w:r>
      <w:r>
        <w:rPr>
          <w:u w:val="single"/>
        </w:rPr>
        <w:t> </w:t>
      </w:r>
      <w:r>
        <w:rPr>
          <w:rFonts w:ascii="Times New Roman" w:hAnsi="Times New Roman"/>
          <w:u w:val="single"/>
        </w:rPr>
        <w:fldChar w:fldCharType="end"/>
      </w:r>
    </w:p>
    <w:p w:rsidR="00167703" w:rsidP="00167703" w14:paraId="53291E1E" w14:textId="742C0E42">
      <w:pPr>
        <w:tabs>
          <w:tab w:val="left" w:pos="-720"/>
        </w:tabs>
        <w:suppressAutoHyphens/>
        <w:ind w:left="720"/>
        <w:rPr>
          <w:rFonts w:ascii="Times New Roman" w:hAnsi="Times New Roman"/>
          <w:b/>
        </w:rPr>
      </w:pPr>
    </w:p>
    <w:p w:rsidR="00167703" w:rsidP="00167703" w14:paraId="53291E1F" w14:textId="77777777">
      <w:pPr>
        <w:tabs>
          <w:tab w:val="left" w:pos="-720"/>
        </w:tabs>
        <w:suppressAutoHyphens/>
        <w:rPr>
          <w:rFonts w:ascii="Times New Roman" w:hAnsi="Times New Roman"/>
          <w:b/>
        </w:rPr>
      </w:pPr>
    </w:p>
    <w:p w:rsidR="00E537A4" w:rsidRPr="00E537A4" w:rsidP="004C2885" w14:paraId="7454A3F5" w14:textId="039E458A">
      <w:pPr>
        <w:pStyle w:val="ListParagraph"/>
        <w:numPr>
          <w:ilvl w:val="0"/>
          <w:numId w:val="6"/>
        </w:numPr>
        <w:tabs>
          <w:tab w:val="left" w:pos="-720"/>
          <w:tab w:val="left" w:pos="0"/>
        </w:tabs>
        <w:suppressAutoHyphens/>
        <w:rPr>
          <w:rFonts w:ascii="Times New Roman" w:hAnsi="Times New Roman"/>
        </w:rPr>
      </w:pPr>
      <w:r w:rsidRPr="00E537A4">
        <w:rPr>
          <w:rFonts w:ascii="Times New Roman" w:hAnsi="Times New Roman"/>
        </w:rPr>
        <w:t>Will any other State or local government agency(</w:t>
      </w:r>
      <w:r w:rsidRPr="00E537A4">
        <w:rPr>
          <w:rFonts w:ascii="Times New Roman" w:hAnsi="Times New Roman"/>
        </w:rPr>
        <w:t>ies</w:t>
      </w:r>
      <w:r w:rsidRPr="00E537A4">
        <w:rPr>
          <w:rFonts w:ascii="Times New Roman" w:hAnsi="Times New Roman"/>
        </w:rPr>
        <w:t>), non-profit or for-profit organizations, or the Extension Service provide services for the SFMNP State agency?</w:t>
      </w:r>
    </w:p>
    <w:p w:rsidR="00E537A4" w:rsidRPr="00E537A4" w:rsidP="362609DC" w14:paraId="53291E20" w14:textId="191922B1">
      <w:pPr>
        <w:pStyle w:val="ListParagraph"/>
        <w:suppressAutoHyphens/>
        <w:rPr>
          <w:rFonts w:ascii="Times New Roman" w:hAnsi="Times New Roman"/>
        </w:rPr>
      </w:pPr>
      <w:r w:rsidRPr="362609DC">
        <w:rPr>
          <w:rFonts w:ascii="Times New Roman" w:hAnsi="Times New Roman"/>
        </w:rPr>
        <w:t xml:space="preserve"> </w:t>
      </w:r>
    </w:p>
    <w:p w:rsidR="00167703" w:rsidP="00E537A4" w14:paraId="53291E22" w14:textId="7A059911">
      <w:pPr>
        <w:tabs>
          <w:tab w:val="left" w:pos="-720"/>
          <w:tab w:val="left" w:pos="0"/>
        </w:tabs>
        <w:suppressAutoHyphens/>
        <w:ind w:left="360" w:firstLine="360"/>
        <w:rPr>
          <w:rFonts w:ascii="Times New Roman" w:hAnsi="Times New Roman"/>
        </w:rPr>
      </w:pPr>
      <w:r>
        <w:rPr>
          <w:rFonts w:ascii="Times New Roman" w:hAnsi="Times New Roman"/>
        </w:rPr>
        <w:t xml:space="preserve">Yes  </w:t>
      </w:r>
      <w:bookmarkStart w:id="66" w:name="Check9"/>
      <w:r>
        <w:fldChar w:fldCharType="begin">
          <w:ffData>
            <w:name w:val="Check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66"/>
      <w:r>
        <w:rPr>
          <w:rFonts w:ascii="Times New Roman" w:hAnsi="Times New Roman"/>
        </w:rPr>
        <w:tab/>
        <w:t xml:space="preserve">No  </w:t>
      </w:r>
      <w:bookmarkStart w:id="67" w:name="Check10"/>
      <w:r>
        <w:fldChar w:fldCharType="begin">
          <w:ffData>
            <w:name w:val="Check1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67"/>
    </w:p>
    <w:p w:rsidR="00167703" w:rsidP="00167703" w14:paraId="53291E23" w14:textId="77777777">
      <w:pPr>
        <w:tabs>
          <w:tab w:val="left" w:pos="-720"/>
          <w:tab w:val="left" w:pos="0"/>
        </w:tabs>
        <w:suppressAutoHyphens/>
        <w:ind w:left="720"/>
        <w:rPr>
          <w:rFonts w:ascii="Times New Roman" w:hAnsi="Times New Roman"/>
        </w:rPr>
      </w:pPr>
    </w:p>
    <w:p w:rsidR="00E537A4" w:rsidP="362609DC" w14:paraId="0D7086DD" w14:textId="57FEDF15">
      <w:pPr>
        <w:suppressAutoHyphens/>
        <w:ind w:left="720"/>
        <w:rPr>
          <w:rFonts w:ascii="Times New Roman" w:hAnsi="Times New Roman"/>
        </w:rPr>
      </w:pPr>
      <w:r w:rsidRPr="362609DC">
        <w:rPr>
          <w:rFonts w:ascii="Times New Roman" w:hAnsi="Times New Roman"/>
        </w:rPr>
        <w:t>If yes, list the State or local government agency(</w:t>
      </w:r>
      <w:r w:rsidRPr="362609DC">
        <w:rPr>
          <w:rFonts w:ascii="Times New Roman" w:hAnsi="Times New Roman"/>
        </w:rPr>
        <w:t>ies</w:t>
      </w:r>
      <w:r w:rsidRPr="362609DC">
        <w:rPr>
          <w:rFonts w:ascii="Times New Roman" w:hAnsi="Times New Roman"/>
        </w:rPr>
        <w:t>) and/or other organizations.</w:t>
      </w:r>
    </w:p>
    <w:p w:rsidR="00654E33" w:rsidP="362609DC" w14:paraId="67C11E44" w14:textId="77777777">
      <w:pPr>
        <w:suppressAutoHyphens/>
        <w:ind w:left="720"/>
        <w:rPr>
          <w:rFonts w:ascii="Times New Roman" w:hAnsi="Times New Roman"/>
        </w:rPr>
      </w:pPr>
    </w:p>
    <w:p w:rsidR="00654E33" w:rsidP="362609DC" w14:paraId="1B399AF1" w14:textId="0A0FEB1D">
      <w:pPr>
        <w:suppressAutoHyphens/>
        <w:ind w:left="720"/>
        <w:rPr>
          <w:rFonts w:ascii="Times New Roman" w:hAnsi="Times New Roman"/>
        </w:rPr>
      </w:pPr>
      <w:r>
        <w:rPr>
          <w:rFonts w:ascii="Times New Roman" w:hAnsi="Times New Roman"/>
          <w:u w:val="single"/>
        </w:rPr>
        <w:fldChar w:fldCharType="begin">
          <w:ffData>
            <w:name w:val="Text25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u w:val="single"/>
        </w:rPr>
        <w:t> </w:t>
      </w:r>
      <w:r>
        <w:rPr>
          <w:u w:val="single"/>
        </w:rPr>
        <w:t> </w:t>
      </w:r>
      <w:r>
        <w:rPr>
          <w:u w:val="single"/>
        </w:rPr>
        <w:t> </w:t>
      </w:r>
      <w:r>
        <w:rPr>
          <w:u w:val="single"/>
        </w:rPr>
        <w:t> </w:t>
      </w:r>
      <w:r>
        <w:rPr>
          <w:u w:val="single"/>
        </w:rPr>
        <w:t> </w:t>
      </w:r>
      <w:r>
        <w:rPr>
          <w:rFonts w:ascii="Times New Roman" w:hAnsi="Times New Roman"/>
          <w:u w:val="single"/>
        </w:rPr>
        <w:fldChar w:fldCharType="end"/>
      </w:r>
    </w:p>
    <w:p w:rsidR="00B90539" w:rsidP="00167703" w14:paraId="16F77C7F" w14:textId="3E8EF597">
      <w:pPr>
        <w:tabs>
          <w:tab w:val="left" w:pos="-720"/>
          <w:tab w:val="left" w:pos="0"/>
        </w:tabs>
        <w:suppressAutoHyphens/>
        <w:ind w:left="720"/>
        <w:rPr>
          <w:rFonts w:ascii="Times New Roman" w:hAnsi="Times New Roman"/>
        </w:rPr>
      </w:pPr>
      <w:r>
        <w:rPr>
          <w:rFonts w:ascii="Times New Roman" w:hAnsi="Times New Roman"/>
        </w:rPr>
        <w:t xml:space="preserve"> </w:t>
      </w:r>
    </w:p>
    <w:p w:rsidR="00E537A4" w:rsidP="00E537A4" w14:paraId="1A5F9AC0" w14:textId="77777777">
      <w:pPr>
        <w:tabs>
          <w:tab w:val="left" w:pos="-720"/>
          <w:tab w:val="left" w:pos="0"/>
        </w:tabs>
        <w:suppressAutoHyphens/>
        <w:ind w:left="720"/>
        <w:rPr>
          <w:rFonts w:ascii="Times New Roman" w:hAnsi="Times New Roman"/>
          <w:b/>
        </w:rPr>
      </w:pPr>
      <w:r>
        <w:rPr>
          <w:rFonts w:ascii="Times New Roman" w:hAnsi="Times New Roman"/>
          <w:b/>
        </w:rPr>
        <w:t>Include a copy of the signed agreement(s) between the SFMNP State agency and other agencies and/or the non-profit or for-profit organizations delineating the servic</w:t>
      </w:r>
      <w:r w:rsidR="00C60E13">
        <w:rPr>
          <w:rFonts w:ascii="Times New Roman" w:hAnsi="Times New Roman"/>
          <w:b/>
        </w:rPr>
        <w:t>es to be performed (§</w:t>
      </w:r>
      <w:r w:rsidR="00313C6F">
        <w:rPr>
          <w:rFonts w:ascii="Times New Roman" w:hAnsi="Times New Roman"/>
          <w:b/>
        </w:rPr>
        <w:t xml:space="preserve"> </w:t>
      </w:r>
      <w:r w:rsidR="00C60E13">
        <w:rPr>
          <w:rFonts w:ascii="Times New Roman" w:hAnsi="Times New Roman"/>
          <w:b/>
        </w:rPr>
        <w:t>249.4)(</w:t>
      </w:r>
      <w:r w:rsidR="00C60E13">
        <w:rPr>
          <w:rFonts w:ascii="Times New Roman" w:hAnsi="Times New Roman"/>
          <w:b/>
        </w:rPr>
        <w:t>i</w:t>
      </w:r>
      <w:r w:rsidR="00C60E13">
        <w:rPr>
          <w:rFonts w:ascii="Times New Roman" w:hAnsi="Times New Roman"/>
          <w:b/>
        </w:rPr>
        <w:t>).</w:t>
      </w:r>
    </w:p>
    <w:p w:rsidR="00E537A4" w:rsidP="00E537A4" w14:paraId="53291E26" w14:textId="16DC3EBD">
      <w:pPr>
        <w:tabs>
          <w:tab w:val="left" w:pos="-720"/>
          <w:tab w:val="left" w:pos="0"/>
        </w:tabs>
        <w:suppressAutoHyphens/>
        <w:ind w:left="720"/>
        <w:rPr>
          <w:rFonts w:ascii="Times New Roman" w:hAnsi="Times New Roman"/>
        </w:rPr>
      </w:pPr>
      <w:r>
        <w:rPr>
          <w:rFonts w:ascii="Times New Roman" w:hAnsi="Times New Roman"/>
        </w:rPr>
        <w:t xml:space="preserve"> </w:t>
      </w:r>
    </w:p>
    <w:p w:rsidR="00E537A4" w:rsidRPr="00E537A4" w:rsidP="004C2885" w14:paraId="1F3A748F" w14:textId="40845C5F">
      <w:pPr>
        <w:pStyle w:val="ListParagraph"/>
        <w:numPr>
          <w:ilvl w:val="0"/>
          <w:numId w:val="6"/>
        </w:numPr>
        <w:tabs>
          <w:tab w:val="left" w:pos="-720"/>
        </w:tabs>
        <w:suppressAutoHyphens/>
        <w:rPr>
          <w:rFonts w:ascii="Times New Roman" w:hAnsi="Times New Roman"/>
        </w:rPr>
      </w:pPr>
      <w:r w:rsidRPr="00E537A4">
        <w:rPr>
          <w:rFonts w:ascii="Times New Roman" w:hAnsi="Times New Roman"/>
        </w:rPr>
        <w:t>Indicate the basis on which SFMNP benefits will be issued:</w:t>
      </w:r>
      <w:bookmarkStart w:id="68" w:name="Check11"/>
    </w:p>
    <w:p w:rsidR="00E537A4" w:rsidP="00E537A4" w14:paraId="53291E28" w14:textId="3360AF86">
      <w:pPr>
        <w:tabs>
          <w:tab w:val="left" w:pos="-720"/>
        </w:tabs>
        <w:suppressAutoHyphens/>
        <w:ind w:left="360"/>
      </w:pPr>
      <w:r>
        <w:t xml:space="preserve"> </w:t>
      </w:r>
    </w:p>
    <w:p w:rsidR="00167703" w:rsidP="362609DC" w14:paraId="53291E2A" w14:textId="075FAB2F">
      <w:pPr>
        <w:suppressAutoHyphens/>
        <w:ind w:left="-72" w:firstLine="792"/>
        <w:rPr>
          <w:rFonts w:ascii="Times New Roman" w:hAnsi="Times New Roman"/>
        </w:rPr>
      </w:pPr>
      <w:r>
        <w:fldChar w:fldCharType="begin">
          <w:ffData>
            <w:name w:val="Check1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68"/>
      <w:r>
        <w:rPr>
          <w:rFonts w:ascii="Times New Roman" w:hAnsi="Times New Roman"/>
        </w:rPr>
        <w:t xml:space="preserve">  Individuals</w:t>
      </w:r>
      <w:r>
        <w:rPr>
          <w:rFonts w:ascii="Times New Roman" w:hAnsi="Times New Roman"/>
        </w:rPr>
        <w:tab/>
      </w:r>
      <w:r>
        <w:rPr>
          <w:rFonts w:ascii="Times New Roman" w:hAnsi="Times New Roman"/>
        </w:rPr>
        <w:tab/>
      </w:r>
      <w:bookmarkStart w:id="69" w:name="Check12"/>
      <w:r>
        <w:fldChar w:fldCharType="begin">
          <w:ffData>
            <w:name w:val="Check1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69"/>
      <w:r>
        <w:rPr>
          <w:rFonts w:ascii="Times New Roman" w:hAnsi="Times New Roman"/>
        </w:rPr>
        <w:t xml:space="preserve">  Households</w:t>
      </w:r>
    </w:p>
    <w:p w:rsidR="00167703" w:rsidP="00167703" w14:paraId="53291E2B" w14:textId="77777777">
      <w:pPr>
        <w:tabs>
          <w:tab w:val="left" w:pos="-720"/>
        </w:tabs>
        <w:suppressAutoHyphens/>
        <w:ind w:left="60"/>
        <w:rPr>
          <w:rFonts w:ascii="Times New Roman" w:hAnsi="Times New Roman"/>
        </w:rPr>
      </w:pPr>
    </w:p>
    <w:p w:rsidR="00E537A4" w:rsidRPr="00E537A4" w:rsidP="004C2885" w14:paraId="0052EE85" w14:textId="137E7868">
      <w:pPr>
        <w:pStyle w:val="ListParagraph"/>
        <w:numPr>
          <w:ilvl w:val="0"/>
          <w:numId w:val="6"/>
        </w:numPr>
        <w:tabs>
          <w:tab w:val="left" w:pos="540"/>
        </w:tabs>
        <w:suppressAutoHyphens/>
        <w:rPr>
          <w:rFonts w:ascii="Times New Roman" w:hAnsi="Times New Roman"/>
        </w:rPr>
      </w:pPr>
      <w:r w:rsidRPr="00E537A4">
        <w:rPr>
          <w:rFonts w:ascii="Times New Roman" w:hAnsi="Times New Roman"/>
        </w:rPr>
        <w:t xml:space="preserve">Indicate the total </w:t>
      </w:r>
      <w:r w:rsidRPr="00E537A4" w:rsidR="00B90539">
        <w:rPr>
          <w:rFonts w:ascii="Times New Roman" w:hAnsi="Times New Roman"/>
        </w:rPr>
        <w:t>f</w:t>
      </w:r>
      <w:r w:rsidRPr="00E537A4">
        <w:rPr>
          <w:rFonts w:ascii="Times New Roman" w:hAnsi="Times New Roman"/>
        </w:rPr>
        <w:t xml:space="preserve">ederal SFMNP </w:t>
      </w:r>
      <w:r w:rsidRPr="00E537A4" w:rsidR="00CA41B3">
        <w:rPr>
          <w:rFonts w:ascii="Times New Roman" w:hAnsi="Times New Roman"/>
        </w:rPr>
        <w:t xml:space="preserve">benefit amount for each SFMNP </w:t>
      </w:r>
      <w:r w:rsidRPr="00E537A4">
        <w:rPr>
          <w:rFonts w:ascii="Times New Roman" w:hAnsi="Times New Roman"/>
        </w:rPr>
        <w:t>participant: $</w:t>
      </w:r>
      <w:bookmarkStart w:id="70" w:name="Text249"/>
      <w:r>
        <w:fldChar w:fldCharType="begin">
          <w:ffData>
            <w:name w:val="Text249"/>
            <w:enabled/>
            <w:calcOnExit w:val="0"/>
            <w:textInput/>
          </w:ffData>
        </w:fldChar>
      </w:r>
      <w:r w:rsidRPr="00E537A4">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0"/>
      <w:r w:rsidRPr="00E537A4">
        <w:rPr>
          <w:rFonts w:ascii="Times New Roman" w:hAnsi="Times New Roman"/>
        </w:rPr>
        <w:t xml:space="preserve">.  </w:t>
      </w:r>
      <w:r w:rsidRPr="00E537A4" w:rsidR="005D2F22">
        <w:rPr>
          <w:rFonts w:ascii="Times New Roman" w:hAnsi="Times New Roman"/>
        </w:rPr>
        <w:t>§</w:t>
      </w:r>
      <w:r w:rsidRPr="00E537A4">
        <w:rPr>
          <w:rFonts w:ascii="Times New Roman" w:hAnsi="Times New Roman"/>
        </w:rPr>
        <w:t xml:space="preserve">249.8 (b) of the </w:t>
      </w:r>
      <w:r w:rsidRPr="00E537A4" w:rsidR="00B90539">
        <w:rPr>
          <w:rFonts w:ascii="Times New Roman" w:hAnsi="Times New Roman"/>
        </w:rPr>
        <w:t>f</w:t>
      </w:r>
      <w:r w:rsidRPr="00E537A4">
        <w:rPr>
          <w:rFonts w:ascii="Times New Roman" w:hAnsi="Times New Roman"/>
        </w:rPr>
        <w:t xml:space="preserve">ederal SFMNP regulations states that the </w:t>
      </w:r>
      <w:r w:rsidRPr="00E537A4" w:rsidR="00B90539">
        <w:rPr>
          <w:rFonts w:ascii="Times New Roman" w:hAnsi="Times New Roman"/>
        </w:rPr>
        <w:t>f</w:t>
      </w:r>
      <w:r w:rsidRPr="00E537A4">
        <w:rPr>
          <w:rFonts w:ascii="Times New Roman" w:hAnsi="Times New Roman"/>
        </w:rPr>
        <w:t xml:space="preserve">ederal SFMNP benefit level received by each participant, whether a household or individual, may not be less than $20 per </w:t>
      </w:r>
      <w:r w:rsidRPr="00E537A4" w:rsidR="00CA41B3">
        <w:rPr>
          <w:rFonts w:ascii="Times New Roman" w:hAnsi="Times New Roman"/>
        </w:rPr>
        <w:t>year or more than $50 per year (</w:t>
      </w:r>
      <w:r w:rsidRPr="00E537A4">
        <w:rPr>
          <w:rFonts w:ascii="Times New Roman" w:hAnsi="Times New Roman"/>
        </w:rPr>
        <w:t xml:space="preserve">except for certain State agencies that were </w:t>
      </w:r>
      <w:r w:rsidRPr="00E537A4">
        <w:rPr>
          <w:rFonts w:ascii="Times New Roman" w:hAnsi="Times New Roman"/>
        </w:rPr>
        <w:t>legacied</w:t>
      </w:r>
      <w:r w:rsidRPr="00E537A4">
        <w:rPr>
          <w:rFonts w:ascii="Times New Roman" w:hAnsi="Times New Roman"/>
        </w:rPr>
        <w:t xml:space="preserve"> into the SFMNP usin</w:t>
      </w:r>
      <w:r w:rsidRPr="00E537A4" w:rsidR="005E31C4">
        <w:rPr>
          <w:rFonts w:ascii="Times New Roman" w:hAnsi="Times New Roman"/>
        </w:rPr>
        <w:t>g a different benefit level)</w:t>
      </w:r>
      <w:r w:rsidRPr="00E537A4" w:rsidR="7E8F67ED">
        <w:rPr>
          <w:rFonts w:ascii="Times New Roman" w:hAnsi="Times New Roman"/>
        </w:rPr>
        <w:t>.</w:t>
      </w:r>
    </w:p>
    <w:p w:rsidR="005E31C4" w:rsidRPr="00E537A4" w:rsidP="00E537A4" w14:paraId="57D68BB0" w14:textId="498B4E98">
      <w:pPr>
        <w:pStyle w:val="ListParagraph"/>
        <w:tabs>
          <w:tab w:val="left" w:pos="-720"/>
          <w:tab w:val="left" w:pos="540"/>
        </w:tabs>
        <w:suppressAutoHyphens/>
        <w:rPr>
          <w:rFonts w:ascii="Times New Roman" w:hAnsi="Times New Roman"/>
        </w:rPr>
      </w:pPr>
      <w:r w:rsidRPr="00E537A4">
        <w:rPr>
          <w:rFonts w:ascii="Times New Roman" w:hAnsi="Times New Roman"/>
        </w:rPr>
        <w:t xml:space="preserve"> </w:t>
      </w:r>
    </w:p>
    <w:p w:rsidR="00A667F6" w:rsidP="004C2174" w14:paraId="1F10AE7D" w14:textId="5F2E1832">
      <w:pPr>
        <w:tabs>
          <w:tab w:val="left" w:pos="-720"/>
          <w:tab w:val="left" w:pos="540"/>
        </w:tabs>
        <w:suppressAutoHyphens/>
        <w:ind w:left="720" w:hanging="360"/>
        <w:rPr>
          <w:rFonts w:ascii="Times New Roman" w:hAnsi="Times New Roman"/>
        </w:rPr>
      </w:pPr>
      <w:r>
        <w:rPr>
          <w:rFonts w:ascii="Times New Roman" w:hAnsi="Times New Roman"/>
        </w:rPr>
        <w:t>H</w:t>
      </w:r>
      <w:r w:rsidR="00167703">
        <w:rPr>
          <w:rFonts w:ascii="Times New Roman" w:hAnsi="Times New Roman"/>
        </w:rPr>
        <w:t xml:space="preserve">.  If applicable, indicate the total </w:t>
      </w:r>
      <w:r w:rsidR="00BC4271">
        <w:rPr>
          <w:rFonts w:ascii="Times New Roman" w:hAnsi="Times New Roman"/>
        </w:rPr>
        <w:t>f</w:t>
      </w:r>
      <w:r w:rsidR="00167703">
        <w:rPr>
          <w:rFonts w:ascii="Times New Roman" w:hAnsi="Times New Roman"/>
        </w:rPr>
        <w:t>ederal SFMNP benefit a</w:t>
      </w:r>
      <w:r w:rsidR="005E31C4">
        <w:rPr>
          <w:rFonts w:ascii="Times New Roman" w:hAnsi="Times New Roman"/>
        </w:rPr>
        <w:t xml:space="preserve">mount for each participant for </w:t>
      </w:r>
      <w:r w:rsidR="00167703">
        <w:rPr>
          <w:rFonts w:ascii="Times New Roman" w:hAnsi="Times New Roman"/>
        </w:rPr>
        <w:t>use at a CSA program (if this benefit amount is different than for use at farmers’ markets or roadside stands): $</w:t>
      </w:r>
      <w:bookmarkStart w:id="71" w:name="Text250"/>
      <w:r w:rsidR="00167703">
        <w:fldChar w:fldCharType="begin">
          <w:ffData>
            <w:name w:val="Text250"/>
            <w:enabled/>
            <w:calcOnExit w:val="0"/>
            <w:textInput/>
          </w:ffData>
        </w:fldChar>
      </w:r>
      <w:r w:rsidR="00167703">
        <w:rPr>
          <w:rFonts w:ascii="Times New Roman" w:hAnsi="Times New Roman"/>
          <w:u w:val="single"/>
        </w:rPr>
        <w:instrText xml:space="preserve"> FORMTEXT </w:instrText>
      </w:r>
      <w:r w:rsidR="00167703">
        <w:fldChar w:fldCharType="separate"/>
      </w:r>
      <w:r w:rsidR="00167703">
        <w:rPr>
          <w:u w:val="single"/>
        </w:rPr>
        <w:t> </w:t>
      </w:r>
      <w:r w:rsidR="00167703">
        <w:rPr>
          <w:u w:val="single"/>
        </w:rPr>
        <w:t> </w:t>
      </w:r>
      <w:r w:rsidR="00167703">
        <w:rPr>
          <w:u w:val="single"/>
        </w:rPr>
        <w:t> </w:t>
      </w:r>
      <w:r w:rsidR="00167703">
        <w:rPr>
          <w:u w:val="single"/>
        </w:rPr>
        <w:t> </w:t>
      </w:r>
      <w:r w:rsidR="00167703">
        <w:rPr>
          <w:u w:val="single"/>
        </w:rPr>
        <w:t> </w:t>
      </w:r>
      <w:r w:rsidR="00167703">
        <w:fldChar w:fldCharType="end"/>
      </w:r>
      <w:bookmarkEnd w:id="71"/>
      <w:r w:rsidR="00167703">
        <w:rPr>
          <w:rFonts w:ascii="Times New Roman" w:hAnsi="Times New Roman"/>
        </w:rPr>
        <w:t>.</w:t>
      </w:r>
    </w:p>
    <w:p w:rsidR="004C2174" w:rsidP="004C2174" w14:paraId="474E882C" w14:textId="77777777">
      <w:pPr>
        <w:tabs>
          <w:tab w:val="left" w:pos="-720"/>
          <w:tab w:val="left" w:pos="540"/>
        </w:tabs>
        <w:suppressAutoHyphens/>
        <w:ind w:left="720" w:hanging="360"/>
        <w:rPr>
          <w:rFonts w:ascii="Times New Roman" w:hAnsi="Times New Roman"/>
        </w:rPr>
      </w:pPr>
    </w:p>
    <w:p w:rsidR="005E31C4" w:rsidP="005E31C4" w14:paraId="424B86A5" w14:textId="1C4565B7">
      <w:pPr>
        <w:tabs>
          <w:tab w:val="left" w:pos="-720"/>
        </w:tabs>
        <w:suppressAutoHyphens/>
        <w:ind w:left="720"/>
        <w:rPr>
          <w:rFonts w:ascii="Times New Roman" w:hAnsi="Times New Roman"/>
        </w:rPr>
      </w:pPr>
      <w:r>
        <w:rPr>
          <w:rFonts w:ascii="Times New Roman" w:hAnsi="Times New Roman"/>
        </w:rPr>
        <w:t>(</w:t>
      </w:r>
      <w:r w:rsidR="005D2F22">
        <w:rPr>
          <w:rFonts w:ascii="Times New Roman" w:hAnsi="Times New Roman"/>
        </w:rPr>
        <w:t>§</w:t>
      </w:r>
      <w:r>
        <w:rPr>
          <w:rFonts w:ascii="Times New Roman" w:hAnsi="Times New Roman"/>
        </w:rPr>
        <w:t xml:space="preserve"> 249.8(b) of the fe</w:t>
      </w:r>
      <w:r w:rsidR="00A667F6">
        <w:rPr>
          <w:rFonts w:ascii="Times New Roman" w:hAnsi="Times New Roman"/>
        </w:rPr>
        <w:t xml:space="preserve">deral SFMNP regulations states </w:t>
      </w:r>
      <w:r>
        <w:rPr>
          <w:rFonts w:ascii="Times New Roman" w:hAnsi="Times New Roman"/>
        </w:rPr>
        <w:t>that such SFMNP participants may receive a higher benefit level than non-CSA participants but may not be more than $50 per year, except under certain conditions.)</w:t>
      </w:r>
    </w:p>
    <w:p w:rsidR="005E31C4" w:rsidP="005E31C4" w14:paraId="539E55AF" w14:textId="77777777">
      <w:pPr>
        <w:tabs>
          <w:tab w:val="left" w:pos="-720"/>
        </w:tabs>
        <w:suppressAutoHyphens/>
        <w:ind w:left="720"/>
        <w:rPr>
          <w:rFonts w:ascii="Times New Roman" w:hAnsi="Times New Roman"/>
        </w:rPr>
      </w:pPr>
    </w:p>
    <w:p w:rsidR="00167703" w:rsidP="005E31C4" w14:paraId="53291E35" w14:textId="2D852BB8">
      <w:pPr>
        <w:tabs>
          <w:tab w:val="left" w:pos="-720"/>
        </w:tabs>
        <w:suppressAutoHyphens/>
        <w:ind w:left="720" w:hanging="360"/>
        <w:rPr>
          <w:rFonts w:ascii="Times New Roman" w:hAnsi="Times New Roman"/>
        </w:rPr>
      </w:pPr>
      <w:r>
        <w:rPr>
          <w:rFonts w:ascii="Times New Roman" w:hAnsi="Times New Roman"/>
        </w:rPr>
        <w:t>I</w:t>
      </w:r>
      <w:r>
        <w:rPr>
          <w:rFonts w:ascii="Times New Roman" w:hAnsi="Times New Roman"/>
        </w:rPr>
        <w:t xml:space="preserve">.  If applicable, indicate the total </w:t>
      </w:r>
      <w:r w:rsidR="00B90539">
        <w:rPr>
          <w:rFonts w:ascii="Times New Roman" w:hAnsi="Times New Roman"/>
        </w:rPr>
        <w:t>f</w:t>
      </w:r>
      <w:r>
        <w:rPr>
          <w:rFonts w:ascii="Times New Roman" w:hAnsi="Times New Roman"/>
        </w:rPr>
        <w:t>ederal SFMNP benefit a</w:t>
      </w:r>
      <w:r w:rsidR="005E31C4">
        <w:rPr>
          <w:rFonts w:ascii="Times New Roman" w:hAnsi="Times New Roman"/>
        </w:rPr>
        <w:t xml:space="preserve">mount for each participant for </w:t>
      </w:r>
      <w:r>
        <w:rPr>
          <w:rFonts w:ascii="Times New Roman" w:hAnsi="Times New Roman"/>
        </w:rPr>
        <w:t>use in a bulk purchase program (if this benefit amount is diff</w:t>
      </w:r>
      <w:r w:rsidR="005E31C4">
        <w:rPr>
          <w:rFonts w:ascii="Times New Roman" w:hAnsi="Times New Roman"/>
        </w:rPr>
        <w:t xml:space="preserve">erent than for use at farmers’ </w:t>
      </w:r>
      <w:r>
        <w:rPr>
          <w:rFonts w:ascii="Times New Roman" w:hAnsi="Times New Roman"/>
        </w:rPr>
        <w:t>markets or roadside stands): $</w:t>
      </w:r>
      <w:r>
        <w:rPr>
          <w:rFonts w:ascii="Times New Roman" w:hAnsi="Times New Roman"/>
          <w:u w:val="single"/>
        </w:rPr>
        <w:fldChar w:fldCharType="begin">
          <w:ffData>
            <w:name w:val="Text25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u w:val="single"/>
        </w:rPr>
        <w:t> </w:t>
      </w:r>
      <w:r>
        <w:rPr>
          <w:u w:val="single"/>
        </w:rPr>
        <w:t> </w:t>
      </w:r>
      <w:r>
        <w:rPr>
          <w:u w:val="single"/>
        </w:rPr>
        <w:t> </w:t>
      </w:r>
      <w:r>
        <w:rPr>
          <w:u w:val="single"/>
        </w:rPr>
        <w:t> </w:t>
      </w:r>
      <w:r>
        <w:rPr>
          <w:u w:val="single"/>
        </w:rPr>
        <w:t> </w:t>
      </w:r>
      <w:r>
        <w:rPr>
          <w:rFonts w:ascii="Times New Roman" w:hAnsi="Times New Roman"/>
          <w:u w:val="single"/>
        </w:rPr>
        <w:fldChar w:fldCharType="end"/>
      </w:r>
    </w:p>
    <w:p w:rsidR="00167703" w:rsidP="0006272F" w14:paraId="53291E39" w14:textId="7102C8AB">
      <w:pPr>
        <w:rPr>
          <w:rFonts w:ascii="Times New Roman" w:hAnsi="Times New Roman"/>
        </w:rPr>
      </w:pPr>
    </w:p>
    <w:p w:rsidR="00167703" w:rsidP="00167703" w14:paraId="53291E3A" w14:textId="77777777">
      <w:pPr>
        <w:ind w:firstLine="360"/>
        <w:rPr>
          <w:rFonts w:ascii="Times New Roman" w:hAnsi="Times New Roman"/>
        </w:rPr>
      </w:pPr>
    </w:p>
    <w:p w:rsidR="00E537A4" w:rsidP="00167703" w14:paraId="3254235F" w14:textId="1D3B7B07">
      <w:pPr>
        <w:ind w:firstLine="360"/>
        <w:rPr>
          <w:rFonts w:ascii="Times New Roman" w:hAnsi="Times New Roman"/>
        </w:rPr>
      </w:pPr>
      <w:r>
        <w:rPr>
          <w:rFonts w:ascii="Times New Roman" w:hAnsi="Times New Roman"/>
        </w:rPr>
        <w:t>J. Are any markets currently/planning to offer incentives</w:t>
      </w:r>
      <w:r w:rsidR="0053579F">
        <w:rPr>
          <w:rFonts w:ascii="Times New Roman" w:hAnsi="Times New Roman"/>
        </w:rPr>
        <w:t xml:space="preserve"> </w:t>
      </w:r>
      <w:r w:rsidR="0053579F">
        <w:rPr>
          <w:rFonts w:ascii="Times New Roman" w:hAnsi="Times New Roman"/>
          <w:szCs w:val="24"/>
        </w:rPr>
        <w:t>(for example, Double Bucks)</w:t>
      </w:r>
      <w:r>
        <w:rPr>
          <w:rFonts w:ascii="Times New Roman" w:hAnsi="Times New Roman"/>
        </w:rPr>
        <w:t>?</w:t>
      </w:r>
    </w:p>
    <w:p w:rsidR="00AE2412" w:rsidP="00167703" w14:paraId="0EFFF7F1" w14:textId="0EAA3230">
      <w:pPr>
        <w:ind w:firstLine="360"/>
        <w:rPr>
          <w:rFonts w:ascii="Times New Roman" w:hAnsi="Times New Roman"/>
        </w:rPr>
      </w:pPr>
      <w:r>
        <w:rPr>
          <w:rFonts w:ascii="Times New Roman" w:hAnsi="Times New Roman"/>
        </w:rPr>
        <w:t xml:space="preserve"> </w:t>
      </w:r>
    </w:p>
    <w:p w:rsidR="00AE2412" w:rsidP="00AE2412" w14:paraId="5A8891C3" w14:textId="77777777">
      <w:pPr>
        <w:ind w:firstLine="720"/>
        <w:rPr>
          <w:rFonts w:ascii="Times New Roman" w:hAnsi="Times New Roman"/>
        </w:rPr>
      </w:pPr>
      <w:r>
        <w:rPr>
          <w:rFonts w:ascii="Times New Roman" w:hAnsi="Times New Roman"/>
        </w:rPr>
        <w:t xml:space="preserve">Yes </w:t>
      </w:r>
      <w:r>
        <w:rPr>
          <w:rFonts w:ascii="Times New Roman" w:hAnsi="Times New Roman"/>
        </w:rPr>
        <w:fldChar w:fldCharType="begin">
          <w:ffData>
            <w:name w:val="Check95"/>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r>
        <w:rPr>
          <w:rFonts w:ascii="Times New Roman" w:hAnsi="Times New Roman"/>
        </w:rPr>
        <w:t xml:space="preserve">  No </w:t>
      </w:r>
      <w:r>
        <w:rPr>
          <w:rFonts w:ascii="Times New Roman" w:hAnsi="Times New Roman"/>
        </w:rPr>
        <w:fldChar w:fldCharType="begin">
          <w:ffData>
            <w:name w:val="Check96"/>
            <w:enabled/>
            <w:calcOnExit w:val="0"/>
            <w:checkBox>
              <w:sizeAuto/>
              <w:default w:val="0"/>
            </w:checkBox>
          </w:ffData>
        </w:fldChar>
      </w:r>
      <w:r>
        <w:rPr>
          <w:rFonts w:ascii="Times New Roman" w:hAnsi="Times New Roman"/>
        </w:rPr>
        <w:instrText xml:space="preserve"> FORMCHECKBOX </w:instrText>
      </w:r>
      <w:r w:rsidR="00461D96">
        <w:rPr>
          <w:rFonts w:ascii="Times New Roman" w:hAnsi="Times New Roman"/>
        </w:rPr>
        <w:fldChar w:fldCharType="separate"/>
      </w:r>
      <w:r>
        <w:rPr>
          <w:rFonts w:ascii="Times New Roman" w:hAnsi="Times New Roman"/>
        </w:rPr>
        <w:fldChar w:fldCharType="end"/>
      </w:r>
      <w:r>
        <w:rPr>
          <w:rFonts w:ascii="Times New Roman" w:hAnsi="Times New Roman"/>
        </w:rPr>
        <w:t xml:space="preserve"> </w:t>
      </w:r>
    </w:p>
    <w:p w:rsidR="00AE2412" w:rsidP="00AE2412" w14:paraId="537E588C" w14:textId="77777777">
      <w:pPr>
        <w:ind w:firstLine="720"/>
        <w:rPr>
          <w:rFonts w:ascii="Times New Roman" w:hAnsi="Times New Roman"/>
        </w:rPr>
      </w:pPr>
    </w:p>
    <w:p w:rsidR="0091648C" w:rsidP="0091648C" w14:paraId="2B8C58E5" w14:textId="780F51C4">
      <w:pPr>
        <w:ind w:left="720"/>
        <w:rPr>
          <w:rFonts w:ascii="Times New Roman" w:hAnsi="Times New Roman"/>
        </w:rPr>
      </w:pPr>
      <w:r w:rsidRPr="00B05E72">
        <w:rPr>
          <w:rFonts w:ascii="Times New Roman" w:hAnsi="Times New Roman"/>
        </w:rPr>
        <w:t xml:space="preserve">If yes, for which programs? </w:t>
      </w:r>
      <w:r w:rsidRPr="00B05E72">
        <w:rPr>
          <w:rFonts w:ascii="Times New Roman" w:hAnsi="Times New Roman"/>
          <w:color w:val="2B579A"/>
          <w:shd w:val="clear" w:color="auto" w:fill="E6E6E6"/>
        </w:rPr>
        <w:fldChar w:fldCharType="begin">
          <w:ffData>
            <w:name w:val="Check97"/>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WIC </w:t>
      </w:r>
      <w:r w:rsidRPr="00B05E72">
        <w:rPr>
          <w:rFonts w:ascii="Times New Roman" w:hAnsi="Times New Roman"/>
          <w:color w:val="2B579A"/>
          <w:shd w:val="clear" w:color="auto" w:fill="E6E6E6"/>
        </w:rPr>
        <w:fldChar w:fldCharType="begin">
          <w:ffData>
            <w:name w:val="Check98"/>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SNAP </w:t>
      </w:r>
      <w:r w:rsidRPr="00B05E72">
        <w:rPr>
          <w:rFonts w:ascii="Times New Roman" w:hAnsi="Times New Roman"/>
          <w:color w:val="2B579A"/>
          <w:shd w:val="clear" w:color="auto" w:fill="E6E6E6"/>
        </w:rPr>
        <w:fldChar w:fldCharType="begin">
          <w:ffData>
            <w:name w:val="Check99"/>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FMNP </w:t>
      </w:r>
      <w:r w:rsidRPr="00B05E72">
        <w:rPr>
          <w:rFonts w:ascii="Times New Roman" w:hAnsi="Times New Roman"/>
          <w:color w:val="2B579A"/>
          <w:shd w:val="clear" w:color="auto" w:fill="E6E6E6"/>
        </w:rPr>
        <w:fldChar w:fldCharType="begin">
          <w:ffData>
            <w:name w:val="Check100"/>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SFMNP</w:t>
      </w:r>
    </w:p>
    <w:p w:rsidR="00167703" w:rsidP="004C2174" w14:paraId="53291E3D" w14:textId="6FE6E06C">
      <w:pPr>
        <w:ind w:firstLine="720"/>
        <w:rPr>
          <w:rFonts w:ascii="Times New Roman" w:hAnsi="Times New Roman"/>
        </w:rPr>
      </w:pPr>
      <w:r>
        <w:rPr>
          <w:rFonts w:ascii="Times New Roman" w:hAnsi="Times New Roman"/>
        </w:rPr>
        <w:t xml:space="preserve"> </w:t>
      </w:r>
    </w:p>
    <w:p w:rsidR="00167703" w:rsidP="00167703" w14:paraId="53291E3E" w14:textId="6CCBA744">
      <w:pPr>
        <w:ind w:left="720"/>
        <w:rPr>
          <w:rFonts w:ascii="Times New Roman" w:hAnsi="Times New Roman"/>
        </w:rPr>
      </w:pPr>
      <w:r>
        <w:rPr>
          <w:rFonts w:ascii="Times New Roman" w:hAnsi="Times New Roman"/>
        </w:rPr>
        <w:t xml:space="preserve">1.  How much is the incentive?  </w:t>
      </w:r>
      <w:r>
        <w:rPr>
          <w:rFonts w:ascii="Times New Roman" w:hAnsi="Times New Roman"/>
          <w:u w:val="single"/>
        </w:rPr>
        <w:fldChar w:fldCharType="begin">
          <w:ffData>
            <w:name w:val=""/>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1E3F" w14:textId="77777777">
      <w:pPr>
        <w:ind w:left="720"/>
        <w:rPr>
          <w:rFonts w:ascii="Times New Roman" w:hAnsi="Times New Roman"/>
        </w:rPr>
      </w:pPr>
      <w:r>
        <w:rPr>
          <w:rFonts w:ascii="Times New Roman" w:hAnsi="Times New Roman"/>
        </w:rPr>
        <w:t xml:space="preserve">2.  How does the market determine who receives the incentive?  </w:t>
      </w:r>
      <w:r>
        <w:rPr>
          <w:rFonts w:ascii="Times New Roman" w:hAnsi="Times New Roman"/>
          <w:u w:val="single"/>
        </w:rPr>
        <w:fldChar w:fldCharType="begin">
          <w:ffData>
            <w:name w:val="Text372"/>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391DE3" w:rsidP="00E537A4" w14:paraId="105A9F75" w14:textId="7ABDCC96">
      <w:pPr>
        <w:ind w:left="720"/>
        <w:rPr>
          <w:rFonts w:ascii="Times New Roman" w:hAnsi="Times New Roman"/>
          <w:u w:val="single"/>
        </w:rPr>
      </w:pPr>
      <w:r>
        <w:rPr>
          <w:rFonts w:ascii="Times New Roman" w:hAnsi="Times New Roman"/>
        </w:rPr>
        <w:t xml:space="preserve">3.  How is the incentive funded?  </w:t>
      </w:r>
      <w:r>
        <w:rPr>
          <w:rFonts w:ascii="Times New Roman" w:hAnsi="Times New Roman"/>
          <w:u w:val="single"/>
        </w:rPr>
        <w:fldChar w:fldCharType="begin">
          <w:ffData>
            <w:name w:val="Text371"/>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3E2216" w:rsidP="001D2645" w14:paraId="61A5E2C0" w14:textId="77777777">
      <w:pPr>
        <w:pStyle w:val="ListParagraph"/>
        <w:suppressAutoHyphens/>
        <w:ind w:left="960"/>
        <w:rPr>
          <w:rFonts w:ascii="Times New Roman" w:hAnsi="Times New Roman"/>
          <w:u w:val="single"/>
        </w:rPr>
      </w:pPr>
    </w:p>
    <w:p w:rsidR="003E2216" w:rsidP="001D2645" w14:paraId="69086FE2" w14:textId="7FD0304B">
      <w:pPr>
        <w:pStyle w:val="ListParagraph"/>
        <w:suppressAutoHyphens/>
        <w:ind w:left="630" w:hanging="270"/>
        <w:rPr>
          <w:rFonts w:ascii="Times New Roman" w:hAnsi="Times New Roman"/>
        </w:rPr>
      </w:pPr>
      <w:r w:rsidRPr="58F62B2F">
        <w:rPr>
          <w:rFonts w:ascii="Times New Roman" w:hAnsi="Times New Roman"/>
        </w:rPr>
        <w:t>K. Do any farmers allow participants to order eligible foods by phone or online for pick-up and payment at the market?</w:t>
      </w:r>
    </w:p>
    <w:p w:rsidR="003E2216" w:rsidP="003E2216" w14:paraId="03B91C1A" w14:textId="77777777">
      <w:pPr>
        <w:pStyle w:val="ListParagraph"/>
        <w:tabs>
          <w:tab w:val="left" w:pos="-720"/>
        </w:tabs>
        <w:suppressAutoHyphens/>
        <w:ind w:left="630" w:hanging="270"/>
        <w:rPr>
          <w:rFonts w:ascii="Times New Roman" w:hAnsi="Times New Roman"/>
        </w:rPr>
      </w:pPr>
    </w:p>
    <w:p w:rsidR="003E2216" w:rsidP="003E2216" w14:paraId="6F77D39B" w14:textId="4DF1DDF9">
      <w:pPr>
        <w:pStyle w:val="ListParagraph"/>
        <w:tabs>
          <w:tab w:val="left" w:pos="-720"/>
        </w:tabs>
        <w:suppressAutoHyphens/>
        <w:ind w:left="630" w:hanging="270"/>
        <w:rPr>
          <w:rFonts w:ascii="Times New Roman" w:hAnsi="Times New Roman"/>
          <w:color w:val="2B579A"/>
          <w:shd w:val="clear" w:color="auto" w:fill="E6E6E6"/>
        </w:rPr>
      </w:pPr>
      <w:r>
        <w:rPr>
          <w:rFonts w:ascii="Times New Roman" w:hAnsi="Times New Roman"/>
        </w:rPr>
        <w:tab/>
      </w:r>
      <w:r w:rsidRPr="00B05E72">
        <w:rPr>
          <w:rFonts w:ascii="Times New Roman" w:hAnsi="Times New Roman"/>
        </w:rPr>
        <w:t xml:space="preserve">Yes </w:t>
      </w:r>
      <w:r w:rsidRPr="00B05E72">
        <w:rPr>
          <w:rFonts w:ascii="Times New Roman" w:hAnsi="Times New Roman"/>
          <w:color w:val="2B579A"/>
          <w:shd w:val="clear" w:color="auto" w:fill="E6E6E6"/>
        </w:rPr>
        <w:fldChar w:fldCharType="begin">
          <w:ffData>
            <w:name w:val="Check89"/>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r w:rsidRPr="00B05E72">
        <w:rPr>
          <w:rFonts w:ascii="Times New Roman" w:hAnsi="Times New Roman"/>
        </w:rPr>
        <w:t xml:space="preserve"> No </w:t>
      </w:r>
      <w:r w:rsidRPr="00B05E72">
        <w:rPr>
          <w:rFonts w:ascii="Times New Roman" w:hAnsi="Times New Roman"/>
          <w:color w:val="2B579A"/>
          <w:shd w:val="clear" w:color="auto" w:fill="E6E6E6"/>
        </w:rPr>
        <w:fldChar w:fldCharType="begin">
          <w:ffData>
            <w:name w:val="Check90"/>
            <w:enabled/>
            <w:calcOnExit w:val="0"/>
            <w:checkBox>
              <w:sizeAuto/>
              <w:default w:val="0"/>
            </w:checkBox>
          </w:ffData>
        </w:fldChar>
      </w:r>
      <w:r w:rsidRPr="00B05E72">
        <w:rPr>
          <w:rFonts w:ascii="Times New Roman" w:hAnsi="Times New Roman"/>
        </w:rPr>
        <w:instrText xml:space="preserve"> FORMCHECKBOX </w:instrText>
      </w:r>
      <w:r w:rsidR="00461D96">
        <w:rPr>
          <w:rFonts w:ascii="Times New Roman" w:hAnsi="Times New Roman"/>
          <w:color w:val="2B579A"/>
          <w:shd w:val="clear" w:color="auto" w:fill="E6E6E6"/>
        </w:rPr>
        <w:fldChar w:fldCharType="separate"/>
      </w:r>
      <w:r w:rsidRPr="00B05E72">
        <w:rPr>
          <w:rFonts w:ascii="Times New Roman" w:hAnsi="Times New Roman"/>
          <w:color w:val="2B579A"/>
          <w:shd w:val="clear" w:color="auto" w:fill="E6E6E6"/>
        </w:rPr>
        <w:fldChar w:fldCharType="end"/>
      </w:r>
    </w:p>
    <w:p w:rsidR="00774E30" w:rsidP="003E2216" w14:paraId="52DD7132" w14:textId="77777777">
      <w:pPr>
        <w:pStyle w:val="ListParagraph"/>
        <w:tabs>
          <w:tab w:val="left" w:pos="-720"/>
        </w:tabs>
        <w:suppressAutoHyphens/>
        <w:ind w:left="630" w:hanging="270"/>
        <w:rPr>
          <w:rFonts w:ascii="Times New Roman" w:hAnsi="Times New Roman"/>
          <w:color w:val="2B579A"/>
          <w:shd w:val="clear" w:color="auto" w:fill="E6E6E6"/>
        </w:rPr>
      </w:pPr>
    </w:p>
    <w:p w:rsidR="00774E30" w:rsidP="00774E30" w14:paraId="147BF1F6" w14:textId="77777777">
      <w:pPr>
        <w:ind w:left="960"/>
        <w:rPr>
          <w:rFonts w:ascii="Times New Roman" w:hAnsi="Times New Roman"/>
        </w:rPr>
      </w:pPr>
      <w:r w:rsidRPr="005E5236">
        <w:rPr>
          <w:rFonts w:ascii="Times New Roman" w:hAnsi="Times New Roman"/>
        </w:rPr>
        <w:t xml:space="preserve">If yes, please </w:t>
      </w:r>
      <w:r w:rsidRPr="5F6C3F43">
        <w:rPr>
          <w:rFonts w:ascii="Times New Roman" w:hAnsi="Times New Roman"/>
          <w:szCs w:val="24"/>
        </w:rPr>
        <w:t>list the farmers or markets or provide a map detailing which offer online ordering</w:t>
      </w:r>
      <w:r>
        <w:rPr>
          <w:rFonts w:ascii="Times New Roman" w:hAnsi="Times New Roman"/>
          <w:szCs w:val="24"/>
        </w:rPr>
        <w:t xml:space="preserve"> and </w:t>
      </w:r>
      <w:r w:rsidRPr="000649DB">
        <w:rPr>
          <w:rFonts w:ascii="Times New Roman" w:hAnsi="Times New Roman"/>
          <w:bCs/>
          <w:szCs w:val="24"/>
        </w:rPr>
        <w:t>cite appendix reference</w:t>
      </w:r>
      <w:r w:rsidRPr="5F6C3F43">
        <w:rPr>
          <w:rFonts w:ascii="Times New Roman" w:hAnsi="Times New Roman"/>
          <w:szCs w:val="24"/>
        </w:rPr>
        <w:t>.</w:t>
      </w:r>
    </w:p>
    <w:p w:rsidR="00774E30" w:rsidP="00774E30" w14:paraId="71FE29E7" w14:textId="77777777">
      <w:pPr>
        <w:ind w:left="960"/>
        <w:rPr>
          <w:rFonts w:ascii="Times New Roman" w:hAnsi="Times New Roman"/>
        </w:rPr>
      </w:pPr>
    </w:p>
    <w:p w:rsidR="00774E30" w:rsidP="00774E30" w14:paraId="3E9A8452" w14:textId="77777777">
      <w:pPr>
        <w:ind w:left="960" w:firstLine="480"/>
        <w:rPr>
          <w:rFonts w:ascii="Times New Roman" w:hAnsi="Times New Roman"/>
          <w:u w:val="single"/>
        </w:rPr>
      </w:pPr>
      <w:r w:rsidRPr="00471C4F">
        <w:rPr>
          <w:rFonts w:ascii="Times New Roman" w:hAnsi="Times New Roman"/>
          <w:u w:val="single"/>
        </w:rPr>
        <w:fldChar w:fldCharType="begin">
          <w:ffData>
            <w:name w:val="Text370"/>
            <w:enabled/>
            <w:calcOnExit w:val="0"/>
            <w:textInput/>
          </w:ffData>
        </w:fldChar>
      </w:r>
      <w:r w:rsidRPr="00471C4F">
        <w:rPr>
          <w:rFonts w:ascii="Times New Roman" w:hAnsi="Times New Roman"/>
          <w:u w:val="single"/>
        </w:rPr>
        <w:instrText xml:space="preserve"> FORMTEXT </w:instrText>
      </w:r>
      <w:r w:rsidRPr="00471C4F">
        <w:rPr>
          <w:rFonts w:ascii="Times New Roman" w:hAnsi="Times New Roman"/>
          <w:u w:val="single"/>
        </w:rPr>
        <w:fldChar w:fldCharType="separate"/>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noProof/>
          <w:u w:val="single"/>
        </w:rPr>
        <w:t> </w:t>
      </w:r>
      <w:r w:rsidRPr="00471C4F">
        <w:rPr>
          <w:rFonts w:ascii="Times New Roman" w:hAnsi="Times New Roman"/>
          <w:u w:val="single"/>
        </w:rPr>
        <w:fldChar w:fldCharType="end"/>
      </w:r>
    </w:p>
    <w:p w:rsidR="00774E30" w:rsidP="003E2216" w14:paraId="0472D1FA" w14:textId="77777777">
      <w:pPr>
        <w:pStyle w:val="ListParagraph"/>
        <w:tabs>
          <w:tab w:val="left" w:pos="-720"/>
        </w:tabs>
        <w:suppressAutoHyphens/>
        <w:ind w:left="630" w:hanging="270"/>
        <w:rPr>
          <w:rFonts w:ascii="Times New Roman" w:hAnsi="Times New Roman"/>
        </w:rPr>
      </w:pPr>
    </w:p>
    <w:p w:rsidR="003E2216" w:rsidP="003E2216" w14:paraId="0DA50F35" w14:textId="3F7C69E9">
      <w:pPr>
        <w:ind w:left="630" w:hanging="270"/>
        <w:rPr>
          <w:rFonts w:ascii="Times New Roman" w:hAnsi="Times New Roman"/>
          <w:b/>
          <w:u w:val="single"/>
        </w:rPr>
      </w:pPr>
    </w:p>
    <w:p w:rsidR="00CE033E" w14:paraId="7C08091A" w14:textId="77777777">
      <w:pPr>
        <w:widowControl/>
        <w:overflowPunct/>
        <w:autoSpaceDE/>
        <w:autoSpaceDN/>
        <w:adjustRightInd/>
        <w:spacing w:after="200" w:line="276" w:lineRule="auto"/>
        <w:rPr>
          <w:rFonts w:ascii="Times New Roman" w:hAnsi="Times New Roman"/>
          <w:b/>
          <w:u w:val="single"/>
        </w:rPr>
      </w:pPr>
      <w:r>
        <w:rPr>
          <w:rFonts w:ascii="Times New Roman" w:hAnsi="Times New Roman"/>
          <w:b/>
          <w:u w:val="single"/>
        </w:rPr>
        <w:br w:type="page"/>
      </w:r>
    </w:p>
    <w:p w:rsidR="00167703" w:rsidRPr="001D5E96" w:rsidP="00B836FB" w14:paraId="53291E42" w14:textId="168EB6D0">
      <w:pPr>
        <w:pStyle w:val="Heading1"/>
        <w:numPr>
          <w:ilvl w:val="0"/>
          <w:numId w:val="0"/>
        </w:numPr>
        <w:rPr>
          <w:sz w:val="24"/>
          <w:u w:val="single"/>
        </w:rPr>
      </w:pPr>
      <w:bookmarkStart w:id="72" w:name="_Toc74206191"/>
      <w:r w:rsidRPr="001D5E96">
        <w:rPr>
          <w:sz w:val="24"/>
          <w:u w:val="single"/>
        </w:rPr>
        <w:t>III. Funding</w:t>
      </w:r>
      <w:bookmarkEnd w:id="72"/>
    </w:p>
    <w:p w:rsidR="00167703" w:rsidP="00167703" w14:paraId="53291E43" w14:textId="77777777">
      <w:pPr>
        <w:tabs>
          <w:tab w:val="left" w:pos="-720"/>
        </w:tabs>
        <w:suppressAutoHyphens/>
        <w:ind w:left="360"/>
        <w:rPr>
          <w:rFonts w:ascii="Times New Roman" w:hAnsi="Times New Roman"/>
        </w:rPr>
      </w:pPr>
    </w:p>
    <w:p w:rsidR="00CE033E" w:rsidP="004C2885" w14:paraId="53291E44" w14:textId="6ABB03E7">
      <w:pPr>
        <w:pStyle w:val="ListParagraph"/>
        <w:numPr>
          <w:ilvl w:val="2"/>
          <w:numId w:val="7"/>
        </w:numPr>
        <w:tabs>
          <w:tab w:val="left" w:pos="-720"/>
          <w:tab w:val="left" w:pos="720"/>
        </w:tabs>
        <w:suppressAutoHyphens/>
        <w:rPr>
          <w:rFonts w:ascii="Times New Roman" w:hAnsi="Times New Roman"/>
        </w:rPr>
      </w:pPr>
      <w:r w:rsidRPr="006660C5">
        <w:rPr>
          <w:rFonts w:ascii="Times New Roman" w:hAnsi="Times New Roman"/>
        </w:rPr>
        <w:t>Please a</w:t>
      </w:r>
      <w:r>
        <w:rPr>
          <w:rFonts w:ascii="Times New Roman" w:hAnsi="Times New Roman"/>
        </w:rPr>
        <w:t>ttach a detailed description of</w:t>
      </w:r>
      <w:r w:rsidR="00167703">
        <w:rPr>
          <w:rFonts w:ascii="Times New Roman" w:hAnsi="Times New Roman"/>
        </w:rPr>
        <w:t xml:space="preserve"> the State agency's financial management system that will provide for accurate, </w:t>
      </w:r>
      <w:r w:rsidR="00167703">
        <w:rPr>
          <w:rFonts w:ascii="Times New Roman" w:hAnsi="Times New Roman"/>
        </w:rPr>
        <w:t>current</w:t>
      </w:r>
      <w:r w:rsidR="00167703">
        <w:rPr>
          <w:rFonts w:ascii="Times New Roman" w:hAnsi="Times New Roman"/>
        </w:rPr>
        <w:t xml:space="preserve"> and complete disclosure of the financial status of the SFMNP.</w:t>
      </w:r>
    </w:p>
    <w:p w:rsidR="00167703" w:rsidP="00CE033E" w14:paraId="53291E45" w14:textId="3923C925">
      <w:pPr>
        <w:tabs>
          <w:tab w:val="left" w:pos="-720"/>
        </w:tabs>
        <w:suppressAutoHyphens/>
        <w:ind w:firstLine="630"/>
        <w:rPr>
          <w:rFonts w:ascii="Times New Roman" w:hAnsi="Times New Roman"/>
        </w:rPr>
      </w:pPr>
      <w:r>
        <w:rPr>
          <w:rFonts w:ascii="Times New Roman" w:hAnsi="Times New Roman"/>
        </w:rPr>
        <w:t xml:space="preserve"> </w:t>
      </w:r>
      <w:r>
        <w:rPr>
          <w:rFonts w:ascii="Times New Roman" w:hAnsi="Times New Roman"/>
          <w:u w:val="single"/>
        </w:rPr>
        <w:t>At a minimum</w:t>
      </w:r>
      <w:r>
        <w:rPr>
          <w:rFonts w:ascii="Times New Roman" w:hAnsi="Times New Roman"/>
        </w:rPr>
        <w:t xml:space="preserve">, include the following elements: </w:t>
      </w:r>
    </w:p>
    <w:p w:rsidR="00167703" w:rsidP="00167703" w14:paraId="53291E46" w14:textId="77777777">
      <w:pPr>
        <w:tabs>
          <w:tab w:val="left" w:pos="-720"/>
        </w:tabs>
        <w:suppressAutoHyphens/>
        <w:rPr>
          <w:rFonts w:ascii="Times New Roman" w:hAnsi="Times New Roman"/>
        </w:rPr>
      </w:pPr>
    </w:p>
    <w:p w:rsidR="00167703" w:rsidP="004C2885" w14:paraId="53291E47" w14:textId="79AF1C79">
      <w:pPr>
        <w:pStyle w:val="ListParagraph"/>
        <w:numPr>
          <w:ilvl w:val="0"/>
          <w:numId w:val="8"/>
        </w:numPr>
        <w:tabs>
          <w:tab w:val="left" w:pos="-720"/>
        </w:tabs>
        <w:suppressAutoHyphens/>
        <w:rPr>
          <w:rFonts w:ascii="Times New Roman" w:hAnsi="Times New Roman"/>
        </w:rPr>
      </w:pPr>
      <w:r>
        <w:rPr>
          <w:rFonts w:ascii="Times New Roman" w:hAnsi="Times New Roman"/>
        </w:rPr>
        <w:t xml:space="preserve">Procedures </w:t>
      </w:r>
      <w:r>
        <w:rPr>
          <w:rFonts w:ascii="Times New Roman" w:hAnsi="Times New Roman"/>
        </w:rPr>
        <w:t xml:space="preserve">to ensure prompt and accurate payment of allowable and allocable costs, and to ensure that costs claimed are in accordance with </w:t>
      </w:r>
      <w:r w:rsidR="00AF3D49">
        <w:rPr>
          <w:rFonts w:ascii="Times New Roman" w:hAnsi="Times New Roman"/>
        </w:rPr>
        <w:t xml:space="preserve">the cost principles and standard provisions of 2 CFR part 200, subpart E, USDA implementing regulations 2 CFR parts 400 and 415, </w:t>
      </w:r>
      <w:r>
        <w:rPr>
          <w:rFonts w:ascii="Times New Roman" w:hAnsi="Times New Roman"/>
        </w:rPr>
        <w:t>and FNS guidelines and instructions;</w:t>
      </w:r>
    </w:p>
    <w:p w:rsidR="00167703" w:rsidP="004C2885" w14:paraId="53291E48" w14:textId="522946FF">
      <w:pPr>
        <w:pStyle w:val="ListParagraph"/>
        <w:numPr>
          <w:ilvl w:val="0"/>
          <w:numId w:val="8"/>
        </w:numPr>
        <w:tabs>
          <w:tab w:val="left" w:pos="-720"/>
        </w:tabs>
        <w:suppressAutoHyphens/>
        <w:rPr>
          <w:rFonts w:ascii="Times New Roman" w:hAnsi="Times New Roman"/>
        </w:rPr>
      </w:pPr>
      <w:r>
        <w:rPr>
          <w:rFonts w:ascii="Times New Roman" w:hAnsi="Times New Roman"/>
        </w:rPr>
        <w:t xml:space="preserve">Procedures </w:t>
      </w:r>
      <w:r>
        <w:rPr>
          <w:rFonts w:ascii="Times New Roman" w:hAnsi="Times New Roman"/>
        </w:rPr>
        <w:t xml:space="preserve">for obligating funds, including disbursing funds from the Letter of Credit;  </w:t>
      </w:r>
    </w:p>
    <w:p w:rsidR="00167703" w:rsidP="004C2885" w14:paraId="53291E49" w14:textId="14957C88">
      <w:pPr>
        <w:pStyle w:val="ListParagraph"/>
        <w:numPr>
          <w:ilvl w:val="0"/>
          <w:numId w:val="8"/>
        </w:numPr>
        <w:tabs>
          <w:tab w:val="left" w:pos="-720"/>
        </w:tabs>
        <w:suppressAutoHyphens/>
        <w:rPr>
          <w:rFonts w:ascii="Times New Roman" w:hAnsi="Times New Roman"/>
        </w:rPr>
      </w:pPr>
      <w:r>
        <w:rPr>
          <w:rFonts w:ascii="Times New Roman" w:hAnsi="Times New Roman"/>
        </w:rPr>
        <w:t>Description</w:t>
      </w:r>
      <w:r>
        <w:rPr>
          <w:rFonts w:ascii="Times New Roman" w:hAnsi="Times New Roman"/>
        </w:rPr>
        <w:t>(s) of how farmers are paid;</w:t>
      </w:r>
    </w:p>
    <w:p w:rsidR="00167703" w:rsidP="004C2885" w14:paraId="53291E4A" w14:textId="6E2AA50C">
      <w:pPr>
        <w:pStyle w:val="ListParagraph"/>
        <w:numPr>
          <w:ilvl w:val="0"/>
          <w:numId w:val="8"/>
        </w:numPr>
        <w:tabs>
          <w:tab w:val="left" w:pos="-720"/>
        </w:tabs>
        <w:suppressAutoHyphens/>
        <w:rPr>
          <w:rFonts w:ascii="Times New Roman" w:hAnsi="Times New Roman"/>
        </w:rPr>
      </w:pPr>
      <w:r>
        <w:rPr>
          <w:rFonts w:ascii="Times New Roman" w:hAnsi="Times New Roman"/>
        </w:rPr>
        <w:t xml:space="preserve">Claims </w:t>
      </w:r>
      <w:r>
        <w:rPr>
          <w:rFonts w:ascii="Times New Roman" w:hAnsi="Times New Roman"/>
        </w:rPr>
        <w:t>procedures for overpayments to farmers, farmers' markets, roadside stands, CSAs, and participants; and</w:t>
      </w:r>
    </w:p>
    <w:p w:rsidR="00A42140" w:rsidP="004C2885" w14:paraId="35E9DD5F" w14:textId="77777777">
      <w:pPr>
        <w:pStyle w:val="ListParagraph"/>
        <w:numPr>
          <w:ilvl w:val="0"/>
          <w:numId w:val="8"/>
        </w:numPr>
        <w:tabs>
          <w:tab w:val="left" w:pos="-720"/>
        </w:tabs>
        <w:suppressAutoHyphens/>
        <w:rPr>
          <w:rFonts w:ascii="Times New Roman" w:hAnsi="Times New Roman"/>
        </w:rPr>
      </w:pPr>
      <w:r>
        <w:rPr>
          <w:rFonts w:ascii="Times New Roman" w:hAnsi="Times New Roman"/>
        </w:rPr>
        <w:t xml:space="preserve">Description </w:t>
      </w:r>
      <w:r w:rsidR="00167703">
        <w:rPr>
          <w:rFonts w:ascii="Times New Roman" w:hAnsi="Times New Roman"/>
        </w:rPr>
        <w:t xml:space="preserve">of the time-reporting system used to distribute employee salaries and related costs, and procedures and forms for conducting time studies. </w:t>
      </w:r>
      <w:bookmarkStart w:id="73" w:name="Text251"/>
    </w:p>
    <w:p w:rsidR="00A42140" w:rsidP="00A42140" w14:paraId="5550DBA8" w14:textId="77777777">
      <w:pPr>
        <w:pStyle w:val="ListParagraph"/>
        <w:tabs>
          <w:tab w:val="left" w:pos="-720"/>
        </w:tabs>
        <w:suppressAutoHyphens/>
        <w:ind w:left="1080"/>
        <w:rPr>
          <w:rFonts w:ascii="Times New Roman" w:hAnsi="Times New Roman"/>
        </w:rPr>
      </w:pPr>
    </w:p>
    <w:p w:rsidR="00167703" w:rsidRPr="00A42140" w:rsidP="00A42140" w14:paraId="53291E4D" w14:textId="67DE46D9">
      <w:pPr>
        <w:pStyle w:val="ListParagraph"/>
        <w:tabs>
          <w:tab w:val="left" w:pos="-720"/>
        </w:tabs>
        <w:suppressAutoHyphens/>
        <w:ind w:left="1080"/>
        <w:rPr>
          <w:rFonts w:ascii="Times New Roman" w:hAnsi="Times New Roman"/>
        </w:rPr>
      </w:pPr>
      <w:r>
        <w:fldChar w:fldCharType="begin">
          <w:ffData>
            <w:name w:val="Text251"/>
            <w:enabled/>
            <w:calcOnExit w:val="0"/>
            <w:textInput/>
          </w:ffData>
        </w:fldChar>
      </w:r>
      <w:r w:rsidRPr="00A42140">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3"/>
    </w:p>
    <w:p w:rsidR="00167703" w:rsidP="00167703" w14:paraId="53291E4E" w14:textId="77777777">
      <w:pPr>
        <w:tabs>
          <w:tab w:val="left" w:pos="-720"/>
        </w:tabs>
        <w:suppressAutoHyphens/>
        <w:rPr>
          <w:rFonts w:ascii="Times New Roman" w:hAnsi="Times New Roman"/>
        </w:rPr>
      </w:pPr>
    </w:p>
    <w:p w:rsidR="00167703" w:rsidP="004C2885" w14:paraId="53291E4F" w14:textId="6BFDAEEA">
      <w:pPr>
        <w:pStyle w:val="ListParagraph"/>
        <w:numPr>
          <w:ilvl w:val="2"/>
          <w:numId w:val="7"/>
        </w:numPr>
        <w:tabs>
          <w:tab w:val="left" w:pos="-720"/>
          <w:tab w:val="left" w:pos="720"/>
        </w:tabs>
        <w:suppressAutoHyphens/>
        <w:rPr>
          <w:rFonts w:ascii="Times New Roman" w:hAnsi="Times New Roman"/>
          <w:b/>
          <w:bCs/>
        </w:rPr>
      </w:pPr>
      <w:r>
        <w:rPr>
          <w:rFonts w:ascii="Times New Roman" w:hAnsi="Times New Roman"/>
        </w:rPr>
        <w:t>Describe in detail the State agency's record keeping system per §</w:t>
      </w:r>
      <w:r w:rsidR="00313C6F">
        <w:rPr>
          <w:rFonts w:ascii="Times New Roman" w:hAnsi="Times New Roman"/>
        </w:rPr>
        <w:t xml:space="preserve"> </w:t>
      </w:r>
      <w:r>
        <w:rPr>
          <w:rFonts w:ascii="Times New Roman" w:hAnsi="Times New Roman"/>
        </w:rPr>
        <w:t xml:space="preserve">249.23 for the SFMNP, addressing </w:t>
      </w:r>
      <w:r>
        <w:rPr>
          <w:rFonts w:ascii="Times New Roman" w:hAnsi="Times New Roman"/>
          <w:b/>
          <w:bCs/>
          <w:u w:val="single"/>
        </w:rPr>
        <w:t>at a minimum</w:t>
      </w:r>
      <w:r>
        <w:rPr>
          <w:rFonts w:ascii="Times New Roman" w:hAnsi="Times New Roman"/>
          <w:b/>
          <w:bCs/>
        </w:rPr>
        <w:t xml:space="preserve"> </w:t>
      </w:r>
      <w:r>
        <w:rPr>
          <w:rFonts w:ascii="Times New Roman" w:hAnsi="Times New Roman"/>
          <w:bCs/>
        </w:rPr>
        <w:t>the following areas</w:t>
      </w:r>
      <w:r>
        <w:rPr>
          <w:rFonts w:ascii="Times New Roman" w:hAnsi="Times New Roman"/>
          <w:b/>
          <w:bCs/>
        </w:rPr>
        <w:t>:</w:t>
      </w:r>
    </w:p>
    <w:p w:rsidR="00167703" w:rsidP="00167703" w14:paraId="53291E50" w14:textId="77777777">
      <w:pPr>
        <w:tabs>
          <w:tab w:val="left" w:pos="-720"/>
        </w:tabs>
        <w:suppressAutoHyphens/>
        <w:rPr>
          <w:rFonts w:ascii="Times New Roman" w:hAnsi="Times New Roman"/>
        </w:rPr>
      </w:pPr>
    </w:p>
    <w:p w:rsidR="00167703" w:rsidP="004C2885" w14:paraId="53291E51" w14:textId="28B5DEB6">
      <w:pPr>
        <w:pStyle w:val="EndnoteText"/>
        <w:numPr>
          <w:ilvl w:val="0"/>
          <w:numId w:val="9"/>
        </w:numPr>
        <w:tabs>
          <w:tab w:val="left" w:pos="-720"/>
        </w:tabs>
        <w:suppressAutoHyphens/>
        <w:rPr>
          <w:rFonts w:ascii="Times New Roman" w:hAnsi="Times New Roman"/>
          <w:sz w:val="24"/>
          <w:szCs w:val="24"/>
        </w:rPr>
      </w:pPr>
      <w:r>
        <w:rPr>
          <w:rFonts w:ascii="Times New Roman" w:hAnsi="Times New Roman"/>
          <w:sz w:val="24"/>
          <w:szCs w:val="24"/>
          <w:lang w:val="en-US"/>
        </w:rPr>
        <w:t>F</w:t>
      </w:r>
      <w:r>
        <w:rPr>
          <w:rFonts w:ascii="Times New Roman" w:hAnsi="Times New Roman"/>
          <w:sz w:val="24"/>
          <w:szCs w:val="24"/>
        </w:rPr>
        <w:t>inancial</w:t>
      </w:r>
      <w:r>
        <w:rPr>
          <w:rFonts w:ascii="Times New Roman" w:hAnsi="Times New Roman"/>
          <w:sz w:val="24"/>
          <w:szCs w:val="24"/>
        </w:rPr>
        <w:t xml:space="preserve"> operations</w:t>
      </w:r>
    </w:p>
    <w:p w:rsidR="00167703" w:rsidP="004C2885" w14:paraId="53291E52" w14:textId="782D6342">
      <w:pPr>
        <w:pStyle w:val="EndnoteText"/>
        <w:numPr>
          <w:ilvl w:val="0"/>
          <w:numId w:val="9"/>
        </w:numPr>
        <w:tabs>
          <w:tab w:val="left" w:pos="-720"/>
        </w:tabs>
        <w:suppressAutoHyphens/>
        <w:rPr>
          <w:rFonts w:ascii="Times New Roman" w:hAnsi="Times New Roman"/>
          <w:sz w:val="24"/>
          <w:szCs w:val="24"/>
        </w:rPr>
      </w:pPr>
      <w:r>
        <w:rPr>
          <w:rFonts w:ascii="Times New Roman" w:hAnsi="Times New Roman"/>
          <w:sz w:val="24"/>
          <w:szCs w:val="24"/>
          <w:lang w:val="en-US"/>
        </w:rPr>
        <w:t>Food instrument</w:t>
      </w:r>
      <w:r>
        <w:rPr>
          <w:rFonts w:ascii="Times New Roman" w:hAnsi="Times New Roman"/>
          <w:sz w:val="24"/>
          <w:szCs w:val="24"/>
        </w:rPr>
        <w:t xml:space="preserve"> issuance and redemption</w:t>
      </w:r>
    </w:p>
    <w:p w:rsidR="004C2174" w:rsidP="004C2885" w14:paraId="7DE00F40" w14:textId="77777777">
      <w:pPr>
        <w:pStyle w:val="EndnoteText"/>
        <w:numPr>
          <w:ilvl w:val="0"/>
          <w:numId w:val="9"/>
        </w:numPr>
        <w:tabs>
          <w:tab w:val="left" w:pos="-720"/>
        </w:tabs>
        <w:suppressAutoHyphens/>
        <w:rPr>
          <w:rFonts w:ascii="Times New Roman" w:hAnsi="Times New Roman"/>
          <w:sz w:val="24"/>
          <w:szCs w:val="24"/>
        </w:rPr>
      </w:pPr>
      <w:r>
        <w:rPr>
          <w:rFonts w:ascii="Times New Roman" w:hAnsi="Times New Roman"/>
          <w:sz w:val="24"/>
          <w:szCs w:val="24"/>
        </w:rPr>
        <w:t>CSA/bulk purchase contracts and payments</w:t>
      </w:r>
    </w:p>
    <w:p w:rsidR="00CE033E" w:rsidP="004C2885" w14:paraId="53291E54" w14:textId="4B06A6E9">
      <w:pPr>
        <w:pStyle w:val="EndnoteText"/>
        <w:numPr>
          <w:ilvl w:val="0"/>
          <w:numId w:val="9"/>
        </w:numPr>
        <w:tabs>
          <w:tab w:val="left" w:pos="-720"/>
        </w:tabs>
        <w:suppressAutoHyphens/>
        <w:rPr>
          <w:rFonts w:ascii="Times New Roman" w:hAnsi="Times New Roman"/>
          <w:sz w:val="24"/>
          <w:szCs w:val="24"/>
        </w:rPr>
      </w:pPr>
      <w:r>
        <w:rPr>
          <w:rFonts w:ascii="Times New Roman" w:hAnsi="Times New Roman"/>
          <w:sz w:val="24"/>
          <w:szCs w:val="24"/>
        </w:rPr>
        <w:t>SFMNP participation reporting, tracking staff time and other administrative</w:t>
      </w:r>
    </w:p>
    <w:p w:rsidR="00A42140" w:rsidP="00CE033E" w14:paraId="6051870F" w14:textId="724237C0">
      <w:pPr>
        <w:pStyle w:val="EndnoteText"/>
        <w:ind w:left="1080"/>
        <w:rPr>
          <w:rFonts w:ascii="Times New Roman" w:hAnsi="Times New Roman"/>
          <w:sz w:val="24"/>
          <w:szCs w:val="24"/>
          <w:lang w:val="en-US"/>
        </w:rPr>
      </w:pPr>
      <w:r>
        <w:rPr>
          <w:rFonts w:ascii="Times New Roman" w:hAnsi="Times New Roman"/>
          <w:sz w:val="24"/>
          <w:szCs w:val="24"/>
        </w:rPr>
        <w:t>expenses to ensure that Federal SFMNP funds are only used for costs which are</w:t>
      </w:r>
      <w:r w:rsidR="004C2174">
        <w:rPr>
          <w:rFonts w:ascii="Times New Roman" w:hAnsi="Times New Roman"/>
          <w:sz w:val="24"/>
          <w:szCs w:val="24"/>
          <w:lang w:val="en-US"/>
        </w:rPr>
        <w:t xml:space="preserve"> </w:t>
      </w:r>
      <w:r>
        <w:rPr>
          <w:rFonts w:ascii="Times New Roman" w:hAnsi="Times New Roman"/>
          <w:sz w:val="24"/>
          <w:szCs w:val="24"/>
        </w:rPr>
        <w:t>allowable and allocable for the SFMNP</w:t>
      </w:r>
      <w:bookmarkStart w:id="74" w:name="Text252"/>
    </w:p>
    <w:p w:rsidR="00A42140" w:rsidP="00A42140" w14:paraId="7A4D297D" w14:textId="77777777">
      <w:pPr>
        <w:pStyle w:val="EndnoteText"/>
        <w:rPr>
          <w:rFonts w:ascii="Times New Roman" w:hAnsi="Times New Roman"/>
          <w:sz w:val="24"/>
          <w:szCs w:val="24"/>
          <w:lang w:val="en-US"/>
        </w:rPr>
      </w:pPr>
    </w:p>
    <w:p w:rsidR="00167703" w:rsidRPr="00A42140" w:rsidP="000C3101" w14:paraId="53291E56" w14:textId="32B72291">
      <w:pPr>
        <w:pStyle w:val="EndnoteText"/>
        <w:ind w:left="720"/>
        <w:rPr>
          <w:rFonts w:ascii="Times New Roman" w:hAnsi="Times New Roman"/>
          <w:sz w:val="24"/>
          <w:szCs w:val="24"/>
        </w:rPr>
      </w:pPr>
      <w:r>
        <w:fldChar w:fldCharType="begin">
          <w:ffData>
            <w:name w:val="Text252"/>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74"/>
    </w:p>
    <w:p w:rsidR="00167703" w:rsidP="00167703" w14:paraId="53291E57" w14:textId="77777777">
      <w:pPr>
        <w:tabs>
          <w:tab w:val="left" w:pos="-720"/>
        </w:tabs>
        <w:suppressAutoHyphens/>
        <w:rPr>
          <w:rFonts w:ascii="Times New Roman" w:hAnsi="Times New Roman"/>
        </w:rPr>
      </w:pPr>
    </w:p>
    <w:p w:rsidR="00CE033E" w:rsidP="00CE033E" w14:paraId="53291E58" w14:textId="360FD83B">
      <w:pPr>
        <w:tabs>
          <w:tab w:val="left" w:pos="-720"/>
          <w:tab w:val="left" w:pos="0"/>
        </w:tabs>
        <w:suppressAutoHyphens/>
        <w:ind w:left="720" w:hanging="720"/>
        <w:rPr>
          <w:rFonts w:ascii="Times New Roman" w:hAnsi="Times New Roman"/>
          <w:b/>
        </w:rPr>
      </w:pPr>
      <w:r>
        <w:rPr>
          <w:rFonts w:ascii="Times New Roman" w:hAnsi="Times New Roman"/>
        </w:rPr>
        <w:tab/>
      </w:r>
      <w:r>
        <w:rPr>
          <w:rFonts w:ascii="Times New Roman" w:hAnsi="Times New Roman"/>
          <w:b/>
          <w:szCs w:val="24"/>
        </w:rPr>
        <w:t>NOTE:  A description of the State agency's financial management system is required earlier in Section III</w:t>
      </w:r>
      <w:r w:rsidR="008355CF">
        <w:rPr>
          <w:rFonts w:ascii="Times New Roman" w:hAnsi="Times New Roman"/>
          <w:b/>
          <w:szCs w:val="24"/>
        </w:rPr>
        <w:t>(</w:t>
      </w:r>
      <w:r>
        <w:rPr>
          <w:rFonts w:ascii="Times New Roman" w:hAnsi="Times New Roman"/>
          <w:b/>
          <w:szCs w:val="24"/>
        </w:rPr>
        <w:t>A</w:t>
      </w:r>
      <w:r w:rsidR="008355CF">
        <w:rPr>
          <w:rFonts w:ascii="Times New Roman" w:hAnsi="Times New Roman"/>
          <w:b/>
          <w:szCs w:val="24"/>
        </w:rPr>
        <w:t>)</w:t>
      </w:r>
      <w:r>
        <w:rPr>
          <w:rFonts w:ascii="Times New Roman" w:hAnsi="Times New Roman"/>
          <w:b/>
          <w:szCs w:val="24"/>
        </w:rPr>
        <w:t xml:space="preserve"> above.  If some of the same information has already been provided under that section, it is not necessary to duplicate that information.  It may either be provided here or cross-referenced to the relevant section</w:t>
      </w:r>
      <w:r>
        <w:rPr>
          <w:rFonts w:ascii="Times New Roman" w:hAnsi="Times New Roman"/>
          <w:b/>
        </w:rPr>
        <w:t>.</w:t>
      </w:r>
    </w:p>
    <w:p w:rsidR="00CE033E" w:rsidP="00CE033E" w14:paraId="18E72E12" w14:textId="77777777">
      <w:pPr>
        <w:tabs>
          <w:tab w:val="left" w:pos="-720"/>
          <w:tab w:val="left" w:pos="0"/>
        </w:tabs>
        <w:suppressAutoHyphens/>
        <w:ind w:left="720" w:hanging="720"/>
        <w:rPr>
          <w:rFonts w:ascii="Times New Roman" w:hAnsi="Times New Roman"/>
        </w:rPr>
      </w:pPr>
    </w:p>
    <w:p w:rsidR="00B615C6" w:rsidP="00CE033E" w14:paraId="40146E1C" w14:textId="1C3A0F9B">
      <w:pPr>
        <w:tabs>
          <w:tab w:val="left" w:pos="-720"/>
          <w:tab w:val="left" w:pos="0"/>
          <w:tab w:val="left" w:pos="720"/>
        </w:tabs>
        <w:suppressAutoHyphens/>
        <w:ind w:left="720"/>
        <w:rPr>
          <w:rFonts w:ascii="Times New Roman" w:hAnsi="Times New Roman"/>
        </w:rPr>
      </w:pPr>
      <w:r>
        <w:rPr>
          <w:rFonts w:ascii="Times New Roman" w:hAnsi="Times New Roman"/>
        </w:rPr>
        <w:t xml:space="preserve"> If forms have been developed to facilitate any of thes</w:t>
      </w:r>
      <w:r w:rsidR="000C3101">
        <w:rPr>
          <w:rFonts w:ascii="Times New Roman" w:hAnsi="Times New Roman"/>
        </w:rPr>
        <w:t xml:space="preserve">e functions, an example of each </w:t>
      </w:r>
      <w:r>
        <w:rPr>
          <w:rFonts w:ascii="Times New Roman" w:hAnsi="Times New Roman"/>
        </w:rPr>
        <w:t xml:space="preserve">form, along with a brief explanation should be attached to this document.  </w:t>
      </w:r>
    </w:p>
    <w:p w:rsidR="00CE033E" w14:paraId="72D66C2F" w14:textId="77777777">
      <w:r>
        <w:br w:type="page"/>
      </w:r>
    </w:p>
    <w:tbl>
      <w:tblPr>
        <w:tblW w:w="9932" w:type="dxa"/>
        <w:tblLook w:val="04A0"/>
      </w:tblPr>
      <w:tblGrid>
        <w:gridCol w:w="807"/>
        <w:gridCol w:w="808"/>
        <w:gridCol w:w="969"/>
        <w:gridCol w:w="757"/>
        <w:gridCol w:w="1959"/>
        <w:gridCol w:w="1252"/>
        <w:gridCol w:w="969"/>
        <w:gridCol w:w="1035"/>
        <w:gridCol w:w="568"/>
        <w:gridCol w:w="479"/>
        <w:gridCol w:w="329"/>
      </w:tblGrid>
      <w:tr w14:paraId="53291E62" w14:textId="77777777" w:rsidTr="2570DCBB">
        <w:tblPrEx>
          <w:tblW w:w="9932" w:type="dxa"/>
          <w:tblLook w:val="04A0"/>
        </w:tblPrEx>
        <w:trPr>
          <w:trHeight w:val="370"/>
        </w:trPr>
        <w:tc>
          <w:tcPr>
            <w:tcW w:w="1615" w:type="dxa"/>
            <w:gridSpan w:val="2"/>
            <w:noWrap/>
            <w:vAlign w:val="bottom"/>
            <w:hideMark/>
          </w:tcPr>
          <w:p w:rsidR="00167703" w:rsidP="008355CF" w14:paraId="53291E5D" w14:textId="6A845C50">
            <w:pPr>
              <w:widowControl/>
              <w:overflowPunct/>
              <w:autoSpaceDE/>
              <w:adjustRightInd/>
              <w:rPr>
                <w:rFonts w:ascii="Times New Roman" w:hAnsi="Times New Roman"/>
                <w:color w:val="000000"/>
                <w:szCs w:val="24"/>
              </w:rPr>
            </w:pPr>
            <w:r>
              <w:rPr>
                <w:rFonts w:ascii="Times New Roman" w:hAnsi="Times New Roman"/>
                <w:color w:val="000000"/>
                <w:szCs w:val="24"/>
              </w:rPr>
              <w:t>State Agency:</w:t>
            </w:r>
          </w:p>
        </w:tc>
        <w:tc>
          <w:tcPr>
            <w:tcW w:w="1726" w:type="dxa"/>
            <w:gridSpan w:val="2"/>
            <w:vAlign w:val="bottom"/>
            <w:hideMark/>
          </w:tcPr>
          <w:p w:rsidR="00167703" w:rsidP="008355CF" w14:paraId="53291E5E" w14:textId="0E5D85C3">
            <w:pPr>
              <w:widowControl/>
              <w:overflowPunct/>
              <w:autoSpaceDE/>
              <w:adjustRightInd/>
              <w:jc w:val="center"/>
              <w:rPr>
                <w:rFonts w:ascii="Times New Roman" w:hAnsi="Times New Roman"/>
                <w:color w:val="000000"/>
                <w:szCs w:val="24"/>
                <w:u w:val="single"/>
              </w:rPr>
            </w:pPr>
            <w:r>
              <w:rPr>
                <w:rFonts w:ascii="Times New Roman" w:hAnsi="Times New Roman"/>
                <w:color w:val="000000"/>
                <w:szCs w:val="24"/>
                <w:u w:val="single"/>
              </w:rPr>
              <w:fldChar w:fldCharType="begin">
                <w:ffData>
                  <w:name w:val="Text340"/>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rPr>
              <w:fldChar w:fldCharType="end"/>
            </w:r>
            <w:r>
              <w:rPr>
                <w:rFonts w:ascii="Times New Roman" w:hAnsi="Times New Roman"/>
                <w:color w:val="000000"/>
                <w:szCs w:val="24"/>
                <w:u w:val="single"/>
              </w:rPr>
              <w:fldChar w:fldCharType="begin">
                <w:ffData>
                  <w:name w:val="Text337"/>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rPr>
              <w:fldChar w:fldCharType="end"/>
            </w:r>
          </w:p>
        </w:tc>
        <w:tc>
          <w:tcPr>
            <w:tcW w:w="1959" w:type="dxa"/>
            <w:noWrap/>
            <w:vAlign w:val="bottom"/>
            <w:hideMark/>
          </w:tcPr>
          <w:p w:rsidR="00167703" w14:paraId="53291E5F" w14:textId="77777777">
            <w:pPr>
              <w:widowControl/>
              <w:overflowPunct/>
              <w:autoSpaceDE/>
              <w:autoSpaceDN/>
              <w:adjustRightInd/>
              <w:rPr>
                <w:rFonts w:ascii="Times New Roman" w:hAnsi="Times New Roman"/>
                <w:sz w:val="20"/>
              </w:rPr>
            </w:pPr>
          </w:p>
        </w:tc>
        <w:tc>
          <w:tcPr>
            <w:tcW w:w="2221" w:type="dxa"/>
            <w:gridSpan w:val="2"/>
            <w:noWrap/>
            <w:vAlign w:val="bottom"/>
            <w:hideMark/>
          </w:tcPr>
          <w:p w:rsidR="00167703" w14:paraId="53291E60"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Universal Identifier</w:t>
            </w:r>
          </w:p>
        </w:tc>
        <w:tc>
          <w:tcPr>
            <w:tcW w:w="2411" w:type="dxa"/>
            <w:gridSpan w:val="4"/>
            <w:vAlign w:val="bottom"/>
            <w:hideMark/>
          </w:tcPr>
          <w:p w:rsidR="00167703" w14:paraId="53291E61" w14:textId="77777777">
            <w:pPr>
              <w:widowControl/>
              <w:overflowPunct/>
              <w:autoSpaceDE/>
              <w:adjustRightInd/>
              <w:jc w:val="center"/>
              <w:rPr>
                <w:rFonts w:ascii="Times New Roman" w:hAnsi="Times New Roman"/>
                <w:color w:val="000000"/>
                <w:szCs w:val="24"/>
                <w:u w:val="single"/>
              </w:rPr>
            </w:pPr>
            <w:r>
              <w:rPr>
                <w:rFonts w:ascii="Times New Roman" w:hAnsi="Times New Roman"/>
                <w:color w:val="000000"/>
                <w:szCs w:val="24"/>
                <w:u w:val="single"/>
              </w:rPr>
              <w:fldChar w:fldCharType="begin">
                <w:ffData>
                  <w:name w:val="Text339"/>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rPr>
              <w:fldChar w:fldCharType="end"/>
            </w:r>
            <w:r>
              <w:rPr>
                <w:rFonts w:ascii="Times New Roman" w:hAnsi="Times New Roman"/>
                <w:color w:val="000000"/>
                <w:szCs w:val="24"/>
                <w:u w:val="single"/>
              </w:rPr>
              <w:fldChar w:fldCharType="begin">
                <w:ffData>
                  <w:name w:val="Text338"/>
                  <w:enabled/>
                  <w:calcOnExit w:val="0"/>
                  <w:textInput/>
                </w:ffData>
              </w:fldChar>
            </w:r>
            <w:r>
              <w:rPr>
                <w:rFonts w:ascii="Times New Roman" w:hAnsi="Times New Roman"/>
                <w:color w:val="000000"/>
                <w:szCs w:val="24"/>
                <w:u w:val="single"/>
              </w:rPr>
              <w:instrText xml:space="preserve"> FORMTEXT </w:instrText>
            </w:r>
            <w:r>
              <w:rPr>
                <w:rFonts w:ascii="Times New Roman" w:hAnsi="Times New Roman"/>
                <w:color w:val="000000"/>
                <w:szCs w:val="24"/>
                <w:u w:val="single"/>
              </w:rPr>
              <w:fldChar w:fldCharType="separate"/>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noProof/>
                <w:color w:val="000000"/>
                <w:szCs w:val="24"/>
                <w:u w:val="single"/>
              </w:rPr>
              <w:t> </w:t>
            </w:r>
            <w:r>
              <w:rPr>
                <w:rFonts w:ascii="Times New Roman" w:hAnsi="Times New Roman"/>
                <w:color w:val="000000"/>
                <w:szCs w:val="24"/>
                <w:u w:val="single"/>
              </w:rPr>
              <w:fldChar w:fldCharType="end"/>
            </w:r>
          </w:p>
        </w:tc>
      </w:tr>
      <w:tr w14:paraId="53291E64" w14:textId="77777777" w:rsidTr="2570DCBB">
        <w:tblPrEx>
          <w:tblW w:w="9932" w:type="dxa"/>
          <w:tblLook w:val="04A0"/>
        </w:tblPrEx>
        <w:trPr>
          <w:trHeight w:val="310"/>
        </w:trPr>
        <w:tc>
          <w:tcPr>
            <w:tcW w:w="9932" w:type="dxa"/>
            <w:gridSpan w:val="11"/>
            <w:noWrap/>
            <w:vAlign w:val="bottom"/>
            <w:hideMark/>
          </w:tcPr>
          <w:p w:rsidR="00167703" w14:paraId="53291E63" w14:textId="77777777">
            <w:pPr>
              <w:widowControl/>
              <w:overflowPunct/>
              <w:autoSpaceDE/>
              <w:autoSpaceDN/>
              <w:adjustRightInd/>
              <w:rPr>
                <w:rFonts w:ascii="Times New Roman" w:hAnsi="Times New Roman"/>
                <w:sz w:val="20"/>
              </w:rPr>
            </w:pPr>
          </w:p>
        </w:tc>
      </w:tr>
      <w:tr w14:paraId="53291E67" w14:textId="77777777" w:rsidTr="2570DCBB">
        <w:tblPrEx>
          <w:tblW w:w="9932" w:type="dxa"/>
          <w:tblLook w:val="04A0"/>
        </w:tblPrEx>
        <w:trPr>
          <w:trHeight w:val="310"/>
        </w:trPr>
        <w:tc>
          <w:tcPr>
            <w:tcW w:w="9603" w:type="dxa"/>
            <w:gridSpan w:val="10"/>
            <w:noWrap/>
            <w:vAlign w:val="bottom"/>
            <w:hideMark/>
          </w:tcPr>
          <w:p w:rsidR="00167703" w:rsidRPr="00151762" w:rsidP="3089CE84" w14:paraId="1AE3CA15" w14:textId="75DDED2B">
            <w:pPr>
              <w:widowControl/>
              <w:overflowPunct/>
              <w:autoSpaceDE/>
              <w:adjustRightInd/>
              <w:rPr>
                <w:rFonts w:ascii="Times New Roman" w:hAnsi="Times New Roman"/>
                <w:b/>
                <w:bCs/>
                <w:color w:val="000000" w:themeColor="text1"/>
              </w:rPr>
            </w:pPr>
            <w:r w:rsidRPr="2570DCBB">
              <w:rPr>
                <w:rFonts w:ascii="Times New Roman" w:hAnsi="Times New Roman"/>
                <w:b/>
                <w:bCs/>
                <w:color w:val="000000" w:themeColor="text1"/>
                <w:u w:val="single"/>
              </w:rPr>
              <w:t xml:space="preserve">WORKSHEET </w:t>
            </w:r>
            <w:r w:rsidRPr="2570DCBB">
              <w:rPr>
                <w:rFonts w:ascii="Times New Roman" w:hAnsi="Times New Roman"/>
                <w:b/>
                <w:bCs/>
                <w:color w:val="000000" w:themeColor="text1"/>
                <w:u w:val="single"/>
              </w:rPr>
              <w:t xml:space="preserve">I. FY </w:t>
            </w:r>
            <w:r w:rsidRPr="2570DCBB" w:rsidR="0074420B">
              <w:rPr>
                <w:rFonts w:ascii="Times New Roman" w:hAnsi="Times New Roman"/>
                <w:b/>
                <w:bCs/>
                <w:color w:val="000000" w:themeColor="text1"/>
                <w:u w:val="single"/>
              </w:rPr>
              <w:t>2023</w:t>
            </w:r>
            <w:r w:rsidRPr="2570DCBB" w:rsidR="67242593">
              <w:rPr>
                <w:rFonts w:ascii="Times New Roman" w:hAnsi="Times New Roman"/>
                <w:b/>
                <w:bCs/>
                <w:color w:val="000000" w:themeColor="text1"/>
                <w:u w:val="single"/>
              </w:rPr>
              <w:t xml:space="preserve"> </w:t>
            </w:r>
            <w:r w:rsidRPr="2570DCBB">
              <w:rPr>
                <w:rFonts w:ascii="Times New Roman" w:hAnsi="Times New Roman"/>
                <w:b/>
                <w:bCs/>
                <w:color w:val="000000" w:themeColor="text1"/>
                <w:u w:val="single"/>
              </w:rPr>
              <w:t xml:space="preserve">SFMNP </w:t>
            </w:r>
            <w:r w:rsidRPr="2570DCBB" w:rsidR="1EF9349D">
              <w:rPr>
                <w:rFonts w:ascii="Times New Roman" w:hAnsi="Times New Roman"/>
                <w:b/>
                <w:bCs/>
                <w:color w:val="000000" w:themeColor="text1"/>
                <w:u w:val="single"/>
              </w:rPr>
              <w:t xml:space="preserve">PROPOSED </w:t>
            </w:r>
            <w:r w:rsidRPr="2570DCBB">
              <w:rPr>
                <w:rFonts w:ascii="Times New Roman" w:hAnsi="Times New Roman"/>
                <w:b/>
                <w:bCs/>
                <w:color w:val="000000" w:themeColor="text1"/>
                <w:u w:val="single"/>
              </w:rPr>
              <w:t>FEDERAL BUDGET SUMMARY</w:t>
            </w:r>
          </w:p>
          <w:p w:rsidR="00167703" w:rsidRPr="00151762" w:rsidP="3089CE84" w14:paraId="3B36B685" w14:textId="237A6285">
            <w:pPr>
              <w:widowControl/>
              <w:overflowPunct/>
              <w:autoSpaceDE/>
              <w:adjustRightInd/>
              <w:rPr>
                <w:b/>
                <w:bCs/>
                <w:color w:val="000000" w:themeColor="text1"/>
                <w:szCs w:val="24"/>
                <w:u w:val="single"/>
              </w:rPr>
            </w:pPr>
          </w:p>
          <w:p w:rsidR="00167703" w:rsidRPr="00151762" w:rsidP="00E15396" w14:paraId="53291E65" w14:textId="673080E3">
            <w:pPr>
              <w:widowControl/>
              <w:overflowPunct/>
              <w:autoSpaceDE/>
              <w:adjustRightInd/>
              <w:rPr>
                <w:color w:val="000000"/>
                <w:szCs w:val="24"/>
              </w:rPr>
            </w:pPr>
            <w:r w:rsidRPr="00F47185">
              <w:rPr>
                <w:rFonts w:ascii="Times New Roman" w:hAnsi="Times New Roman"/>
                <w:b/>
                <w:bCs/>
                <w:color w:val="000000" w:themeColor="text1"/>
                <w:szCs w:val="24"/>
              </w:rPr>
              <w:t xml:space="preserve">If </w:t>
            </w:r>
            <w:r w:rsidRPr="00774E30">
              <w:rPr>
                <w:rFonts w:ascii="Times New Roman" w:hAnsi="Times New Roman"/>
                <w:b/>
                <w:bCs/>
                <w:color w:val="000000" w:themeColor="text1"/>
                <w:szCs w:val="24"/>
              </w:rPr>
              <w:t xml:space="preserve">using the excel </w:t>
            </w:r>
            <w:r w:rsidRPr="00774E30" w:rsidR="0E9CC60A">
              <w:rPr>
                <w:rFonts w:ascii="Times New Roman" w:hAnsi="Times New Roman"/>
                <w:b/>
                <w:bCs/>
                <w:color w:val="000000" w:themeColor="text1"/>
                <w:szCs w:val="24"/>
              </w:rPr>
              <w:t>worksheet</w:t>
            </w:r>
            <w:r w:rsidRPr="00774E30" w:rsidR="23858AED">
              <w:rPr>
                <w:rFonts w:ascii="Times New Roman" w:hAnsi="Times New Roman"/>
                <w:b/>
                <w:bCs/>
                <w:color w:val="000000" w:themeColor="text1"/>
                <w:szCs w:val="24"/>
              </w:rPr>
              <w:t xml:space="preserve"> provided to assist with calculations</w:t>
            </w:r>
            <w:r w:rsidRPr="00F47185">
              <w:rPr>
                <w:rFonts w:ascii="Times New Roman" w:hAnsi="Times New Roman"/>
                <w:b/>
                <w:bCs/>
                <w:color w:val="000000" w:themeColor="text1"/>
                <w:szCs w:val="24"/>
              </w:rPr>
              <w:t xml:space="preserve">, please attach a copy of the </w:t>
            </w:r>
            <w:r w:rsidRPr="00774E30" w:rsidR="51E4A594">
              <w:rPr>
                <w:rFonts w:ascii="Times New Roman" w:hAnsi="Times New Roman"/>
                <w:b/>
                <w:bCs/>
                <w:color w:val="000000" w:themeColor="text1"/>
                <w:szCs w:val="24"/>
              </w:rPr>
              <w:t xml:space="preserve">worksheet </w:t>
            </w:r>
            <w:r w:rsidRPr="00F47185">
              <w:rPr>
                <w:rFonts w:ascii="Times New Roman" w:hAnsi="Times New Roman"/>
                <w:b/>
                <w:bCs/>
                <w:color w:val="000000" w:themeColor="text1"/>
                <w:szCs w:val="24"/>
              </w:rPr>
              <w:t>to this section or cite</w:t>
            </w:r>
            <w:r w:rsidRPr="00774E30" w:rsidR="231A7D49">
              <w:rPr>
                <w:rFonts w:ascii="Times New Roman" w:hAnsi="Times New Roman"/>
                <w:b/>
                <w:bCs/>
                <w:color w:val="000000" w:themeColor="text1"/>
                <w:szCs w:val="24"/>
              </w:rPr>
              <w:t xml:space="preserve"> appendix</w:t>
            </w:r>
            <w:r w:rsidRPr="00F47185">
              <w:rPr>
                <w:rFonts w:ascii="Times New Roman" w:hAnsi="Times New Roman"/>
                <w:b/>
                <w:bCs/>
                <w:color w:val="000000" w:themeColor="text1"/>
                <w:szCs w:val="24"/>
              </w:rPr>
              <w:t xml:space="preserve"> reference.</w:t>
            </w:r>
            <w:r w:rsidRPr="00774E30" w:rsidR="3B826402">
              <w:rPr>
                <w:rFonts w:ascii="Times New Roman" w:hAnsi="Times New Roman"/>
                <w:b/>
                <w:bCs/>
                <w:color w:val="000000" w:themeColor="text1"/>
                <w:szCs w:val="24"/>
              </w:rPr>
              <w:t xml:space="preserve"> </w:t>
            </w:r>
            <w:r w:rsidR="00E15396">
              <w:rPr>
                <w:rFonts w:ascii="Times New Roman" w:hAnsi="Times New Roman"/>
                <w:color w:val="000000"/>
                <w:szCs w:val="24"/>
              </w:rPr>
              <w:fldChar w:fldCharType="begin">
                <w:ffData>
                  <w:name w:val="Text345"/>
                  <w:enabled/>
                  <w:calcOnExit w:val="0"/>
                  <w:textInput/>
                </w:ffData>
              </w:fldChar>
            </w:r>
            <w:r w:rsidR="00E15396">
              <w:rPr>
                <w:rFonts w:ascii="Times New Roman" w:hAnsi="Times New Roman"/>
                <w:color w:val="000000"/>
                <w:szCs w:val="24"/>
              </w:rPr>
              <w:instrText xml:space="preserve"> FORMTEXT </w:instrText>
            </w:r>
            <w:r w:rsidR="00E15396">
              <w:rPr>
                <w:rFonts w:ascii="Times New Roman" w:hAnsi="Times New Roman"/>
                <w:color w:val="000000"/>
                <w:szCs w:val="24"/>
              </w:rPr>
              <w:fldChar w:fldCharType="separate"/>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color w:val="000000"/>
                <w:szCs w:val="24"/>
              </w:rPr>
              <w:fldChar w:fldCharType="end"/>
            </w:r>
          </w:p>
        </w:tc>
        <w:tc>
          <w:tcPr>
            <w:tcW w:w="329" w:type="dxa"/>
            <w:noWrap/>
            <w:vAlign w:val="bottom"/>
            <w:hideMark/>
          </w:tcPr>
          <w:p w:rsidR="00167703" w14:paraId="53291E66" w14:textId="77777777">
            <w:pPr>
              <w:widowControl/>
              <w:overflowPunct/>
              <w:autoSpaceDE/>
              <w:autoSpaceDN/>
              <w:adjustRightInd/>
              <w:rPr>
                <w:rFonts w:ascii="Times New Roman" w:hAnsi="Times New Roman"/>
                <w:sz w:val="20"/>
              </w:rPr>
            </w:pPr>
          </w:p>
        </w:tc>
      </w:tr>
      <w:tr w14:paraId="53291E6A" w14:textId="77777777" w:rsidTr="2570DCBB">
        <w:tblPrEx>
          <w:tblW w:w="9932" w:type="dxa"/>
          <w:tblLook w:val="04A0"/>
        </w:tblPrEx>
        <w:trPr>
          <w:trHeight w:val="310"/>
        </w:trPr>
        <w:tc>
          <w:tcPr>
            <w:tcW w:w="9603" w:type="dxa"/>
            <w:gridSpan w:val="10"/>
            <w:noWrap/>
            <w:vAlign w:val="bottom"/>
            <w:hideMark/>
          </w:tcPr>
          <w:p w:rsidR="00167703" w14:paraId="53291E68"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69" w14:textId="77777777">
            <w:pPr>
              <w:widowControl/>
              <w:overflowPunct/>
              <w:autoSpaceDE/>
              <w:autoSpaceDN/>
              <w:adjustRightInd/>
              <w:rPr>
                <w:rFonts w:ascii="Times New Roman" w:hAnsi="Times New Roman"/>
                <w:sz w:val="20"/>
              </w:rPr>
            </w:pPr>
          </w:p>
        </w:tc>
      </w:tr>
      <w:tr w14:paraId="53291E70" w14:textId="77777777" w:rsidTr="2570DCBB">
        <w:tblPrEx>
          <w:tblW w:w="9932" w:type="dxa"/>
          <w:tblLook w:val="04A0"/>
        </w:tblPrEx>
        <w:trPr>
          <w:trHeight w:val="310"/>
        </w:trPr>
        <w:tc>
          <w:tcPr>
            <w:tcW w:w="5300" w:type="dxa"/>
            <w:gridSpan w:val="5"/>
            <w:noWrap/>
            <w:vAlign w:val="bottom"/>
            <w:hideMark/>
          </w:tcPr>
          <w:p w:rsidR="00167703" w:rsidP="6724878D" w14:paraId="53291E6B" w14:textId="1C89874A">
            <w:pPr>
              <w:widowControl/>
              <w:overflowPunct/>
              <w:autoSpaceDE/>
              <w:adjustRightInd/>
              <w:rPr>
                <w:rFonts w:ascii="Times New Roman" w:hAnsi="Times New Roman"/>
                <w:color w:val="000000"/>
              </w:rPr>
            </w:pPr>
            <w:r w:rsidRPr="6724878D">
              <w:rPr>
                <w:rFonts w:ascii="Times New Roman" w:hAnsi="Times New Roman"/>
                <w:color w:val="000000" w:themeColor="text1"/>
              </w:rPr>
              <w:t>1. Total Federal Funds Requested</w:t>
            </w:r>
          </w:p>
        </w:tc>
        <w:tc>
          <w:tcPr>
            <w:tcW w:w="2221"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rsidR="00167703" w14:paraId="53291E6C"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603" w:type="dxa"/>
            <w:gridSpan w:val="2"/>
            <w:noWrap/>
            <w:vAlign w:val="bottom"/>
            <w:hideMark/>
          </w:tcPr>
          <w:p w:rsidR="00167703" w14:paraId="53291E6D"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6E"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6F" w14:textId="77777777">
            <w:pPr>
              <w:widowControl/>
              <w:overflowPunct/>
              <w:autoSpaceDE/>
              <w:autoSpaceDN/>
              <w:adjustRightInd/>
              <w:rPr>
                <w:rFonts w:ascii="Times New Roman" w:hAnsi="Times New Roman"/>
                <w:sz w:val="20"/>
              </w:rPr>
            </w:pPr>
          </w:p>
        </w:tc>
      </w:tr>
      <w:tr w14:paraId="53291E77" w14:textId="77777777" w:rsidTr="2570DCBB">
        <w:tblPrEx>
          <w:tblW w:w="9932" w:type="dxa"/>
          <w:tblLook w:val="04A0"/>
        </w:tblPrEx>
        <w:trPr>
          <w:trHeight w:val="310"/>
        </w:trPr>
        <w:tc>
          <w:tcPr>
            <w:tcW w:w="5300" w:type="dxa"/>
            <w:gridSpan w:val="5"/>
            <w:noWrap/>
            <w:vAlign w:val="bottom"/>
            <w:hideMark/>
          </w:tcPr>
          <w:p w:rsidR="00167703" w:rsidP="6724878D" w14:paraId="53291E71" w14:textId="77777777">
            <w:pPr>
              <w:widowControl/>
              <w:overflowPunct/>
              <w:autoSpaceDE/>
              <w:adjustRightInd/>
              <w:rPr>
                <w:rFonts w:ascii="Times New Roman" w:hAnsi="Times New Roman"/>
                <w:i/>
                <w:iCs/>
                <w:color w:val="000000"/>
              </w:rPr>
            </w:pPr>
            <w:r w:rsidRPr="6724878D">
              <w:rPr>
                <w:rFonts w:ascii="Times New Roman" w:hAnsi="Times New Roman"/>
                <w:i/>
                <w:iCs/>
                <w:color w:val="000000" w:themeColor="text1"/>
              </w:rPr>
              <w:t>(Prior Year's Total Federal Grant or Less):</w:t>
            </w:r>
          </w:p>
        </w:tc>
        <w:tc>
          <w:tcPr>
            <w:tcW w:w="1252" w:type="dxa"/>
            <w:noWrap/>
            <w:vAlign w:val="bottom"/>
            <w:hideMark/>
          </w:tcPr>
          <w:p w:rsidR="00167703" w14:paraId="53291E72"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73" w14:textId="77777777">
            <w:pPr>
              <w:widowControl/>
              <w:overflowPunct/>
              <w:autoSpaceDE/>
              <w:autoSpaceDN/>
              <w:adjustRightInd/>
              <w:rPr>
                <w:rFonts w:ascii="Times New Roman" w:hAnsi="Times New Roman"/>
                <w:sz w:val="20"/>
              </w:rPr>
            </w:pPr>
          </w:p>
        </w:tc>
        <w:tc>
          <w:tcPr>
            <w:tcW w:w="1603" w:type="dxa"/>
            <w:gridSpan w:val="2"/>
            <w:noWrap/>
            <w:vAlign w:val="bottom"/>
            <w:hideMark/>
          </w:tcPr>
          <w:p w:rsidR="00167703" w14:paraId="53291E74"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75"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76" w14:textId="77777777">
            <w:pPr>
              <w:widowControl/>
              <w:overflowPunct/>
              <w:autoSpaceDE/>
              <w:autoSpaceDN/>
              <w:adjustRightInd/>
              <w:rPr>
                <w:rFonts w:ascii="Times New Roman" w:hAnsi="Times New Roman"/>
                <w:sz w:val="20"/>
              </w:rPr>
            </w:pPr>
          </w:p>
        </w:tc>
      </w:tr>
      <w:tr w14:paraId="53291E82" w14:textId="77777777" w:rsidTr="2570DCBB">
        <w:tblPrEx>
          <w:tblW w:w="9932" w:type="dxa"/>
          <w:tblLook w:val="04A0"/>
        </w:tblPrEx>
        <w:trPr>
          <w:trHeight w:val="310"/>
        </w:trPr>
        <w:tc>
          <w:tcPr>
            <w:tcW w:w="807" w:type="dxa"/>
            <w:noWrap/>
            <w:vAlign w:val="bottom"/>
            <w:hideMark/>
          </w:tcPr>
          <w:p w:rsidR="00167703" w14:paraId="53291E78" w14:textId="77777777">
            <w:pPr>
              <w:widowControl/>
              <w:overflowPunct/>
              <w:autoSpaceDE/>
              <w:autoSpaceDN/>
              <w:adjustRightInd/>
              <w:rPr>
                <w:rFonts w:ascii="Times New Roman" w:hAnsi="Times New Roman"/>
                <w:sz w:val="20"/>
              </w:rPr>
            </w:pPr>
          </w:p>
        </w:tc>
        <w:tc>
          <w:tcPr>
            <w:tcW w:w="808" w:type="dxa"/>
            <w:noWrap/>
            <w:vAlign w:val="bottom"/>
            <w:hideMark/>
          </w:tcPr>
          <w:p w:rsidR="00167703" w14:paraId="53291E79"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7A" w14:textId="77777777">
            <w:pPr>
              <w:widowControl/>
              <w:overflowPunct/>
              <w:autoSpaceDE/>
              <w:autoSpaceDN/>
              <w:adjustRightInd/>
              <w:rPr>
                <w:rFonts w:ascii="Times New Roman" w:hAnsi="Times New Roman"/>
                <w:sz w:val="20"/>
              </w:rPr>
            </w:pPr>
          </w:p>
        </w:tc>
        <w:tc>
          <w:tcPr>
            <w:tcW w:w="757" w:type="dxa"/>
            <w:noWrap/>
            <w:vAlign w:val="bottom"/>
            <w:hideMark/>
          </w:tcPr>
          <w:p w:rsidR="00167703" w14:paraId="53291E7B" w14:textId="77777777">
            <w:pPr>
              <w:widowControl/>
              <w:overflowPunct/>
              <w:autoSpaceDE/>
              <w:autoSpaceDN/>
              <w:adjustRightInd/>
              <w:rPr>
                <w:rFonts w:ascii="Times New Roman" w:hAnsi="Times New Roman"/>
                <w:sz w:val="20"/>
              </w:rPr>
            </w:pPr>
          </w:p>
        </w:tc>
        <w:tc>
          <w:tcPr>
            <w:tcW w:w="1959" w:type="dxa"/>
            <w:noWrap/>
            <w:vAlign w:val="bottom"/>
            <w:hideMark/>
          </w:tcPr>
          <w:p w:rsidR="00167703" w14:paraId="53291E7C" w14:textId="77777777">
            <w:pPr>
              <w:widowControl/>
              <w:overflowPunct/>
              <w:autoSpaceDE/>
              <w:autoSpaceDN/>
              <w:adjustRightInd/>
              <w:rPr>
                <w:rFonts w:ascii="Times New Roman" w:hAnsi="Times New Roman"/>
                <w:sz w:val="20"/>
              </w:rPr>
            </w:pPr>
          </w:p>
        </w:tc>
        <w:tc>
          <w:tcPr>
            <w:tcW w:w="1252" w:type="dxa"/>
            <w:noWrap/>
            <w:vAlign w:val="bottom"/>
            <w:hideMark/>
          </w:tcPr>
          <w:p w:rsidR="00167703" w14:paraId="53291E7D"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7E" w14:textId="77777777">
            <w:pPr>
              <w:widowControl/>
              <w:overflowPunct/>
              <w:autoSpaceDE/>
              <w:autoSpaceDN/>
              <w:adjustRightInd/>
              <w:rPr>
                <w:rFonts w:ascii="Times New Roman" w:hAnsi="Times New Roman"/>
                <w:sz w:val="20"/>
              </w:rPr>
            </w:pPr>
          </w:p>
        </w:tc>
        <w:tc>
          <w:tcPr>
            <w:tcW w:w="1603" w:type="dxa"/>
            <w:gridSpan w:val="2"/>
            <w:noWrap/>
            <w:vAlign w:val="bottom"/>
            <w:hideMark/>
          </w:tcPr>
          <w:p w:rsidR="00167703" w14:paraId="53291E7F"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80"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81" w14:textId="77777777">
            <w:pPr>
              <w:widowControl/>
              <w:overflowPunct/>
              <w:autoSpaceDE/>
              <w:autoSpaceDN/>
              <w:adjustRightInd/>
              <w:rPr>
                <w:rFonts w:ascii="Times New Roman" w:hAnsi="Times New Roman"/>
                <w:sz w:val="20"/>
              </w:rPr>
            </w:pPr>
          </w:p>
        </w:tc>
      </w:tr>
      <w:tr w14:paraId="53291E88" w14:textId="77777777" w:rsidTr="2570DCBB">
        <w:tblPrEx>
          <w:tblW w:w="9932" w:type="dxa"/>
          <w:tblLook w:val="04A0"/>
        </w:tblPrEx>
        <w:trPr>
          <w:trHeight w:val="310"/>
        </w:trPr>
        <w:tc>
          <w:tcPr>
            <w:tcW w:w="5300" w:type="dxa"/>
            <w:gridSpan w:val="5"/>
            <w:noWrap/>
            <w:vAlign w:val="bottom"/>
            <w:hideMark/>
          </w:tcPr>
          <w:p w:rsidR="00167703" w14:paraId="53291E83" w14:textId="77777777">
            <w:pPr>
              <w:widowControl/>
              <w:overflowPunct/>
              <w:autoSpaceDE/>
              <w:adjustRightInd/>
              <w:rPr>
                <w:rFonts w:ascii="Times New Roman" w:hAnsi="Times New Roman"/>
                <w:color w:val="000000"/>
                <w:szCs w:val="24"/>
              </w:rPr>
            </w:pPr>
            <w:r>
              <w:rPr>
                <w:rFonts w:ascii="Times New Roman" w:hAnsi="Times New Roman"/>
                <w:color w:val="000000"/>
                <w:szCs w:val="24"/>
              </w:rPr>
              <w:t>2. Plus: Expansion Funds requested (if any):</w:t>
            </w:r>
          </w:p>
        </w:tc>
        <w:tc>
          <w:tcPr>
            <w:tcW w:w="2221"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rsidR="00167703" w14:paraId="53291E84" w14:textId="410E60EE">
            <w:pPr>
              <w:widowControl/>
              <w:overflowPunct/>
              <w:autoSpaceDE/>
              <w:adjustRightInd/>
              <w:jc w:val="center"/>
              <w:rPr>
                <w:rFonts w:ascii="Times New Roman" w:hAnsi="Times New Roman"/>
                <w:color w:val="000000"/>
                <w:szCs w:val="24"/>
              </w:rPr>
            </w:pPr>
            <w:r>
              <w:rPr>
                <w:rFonts w:ascii="Times New Roman" w:hAnsi="Times New Roman"/>
                <w:color w:val="000000"/>
                <w:szCs w:val="24"/>
              </w:rPr>
              <w:t>$</w:t>
            </w:r>
            <w:r>
              <w:rPr>
                <w:rFonts w:ascii="Times New Roman" w:hAnsi="Times New Roman"/>
                <w:color w:val="000000"/>
                <w:szCs w:val="24"/>
              </w:rPr>
              <w:t> </w:t>
            </w:r>
            <w:r>
              <w:rPr>
                <w:rFonts w:ascii="Times New Roman" w:hAnsi="Times New Roman"/>
                <w:color w:val="000000"/>
                <w:szCs w:val="24"/>
              </w:rPr>
              <w:fldChar w:fldCharType="begin">
                <w:ffData>
                  <w:name w:val="Text342"/>
                  <w:enabled/>
                  <w:calcOnExit w:val="0"/>
                  <w:textInput/>
                </w:ffData>
              </w:fldChar>
            </w:r>
            <w:bookmarkStart w:id="75" w:name="Text342"/>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75"/>
          </w:p>
        </w:tc>
        <w:tc>
          <w:tcPr>
            <w:tcW w:w="1603" w:type="dxa"/>
            <w:gridSpan w:val="2"/>
            <w:noWrap/>
            <w:vAlign w:val="bottom"/>
            <w:hideMark/>
          </w:tcPr>
          <w:p w:rsidR="00167703" w14:paraId="53291E85"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86"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87" w14:textId="77777777">
            <w:pPr>
              <w:widowControl/>
              <w:overflowPunct/>
              <w:autoSpaceDE/>
              <w:autoSpaceDN/>
              <w:adjustRightInd/>
              <w:rPr>
                <w:rFonts w:ascii="Times New Roman" w:hAnsi="Times New Roman"/>
                <w:sz w:val="20"/>
              </w:rPr>
            </w:pPr>
          </w:p>
        </w:tc>
      </w:tr>
      <w:tr w14:paraId="53291E8F" w14:textId="77777777" w:rsidTr="2570DCBB">
        <w:tblPrEx>
          <w:tblW w:w="9932" w:type="dxa"/>
          <w:tblLook w:val="04A0"/>
        </w:tblPrEx>
        <w:trPr>
          <w:trHeight w:val="310"/>
        </w:trPr>
        <w:tc>
          <w:tcPr>
            <w:tcW w:w="5300" w:type="dxa"/>
            <w:gridSpan w:val="5"/>
            <w:vAlign w:val="bottom"/>
            <w:hideMark/>
          </w:tcPr>
          <w:p w:rsidR="00167703" w14:paraId="53291E89" w14:textId="77777777">
            <w:pPr>
              <w:widowControl/>
              <w:overflowPunct/>
              <w:autoSpaceDE/>
              <w:adjustRightInd/>
              <w:rPr>
                <w:rFonts w:ascii="Times New Roman" w:hAnsi="Times New Roman"/>
                <w:i/>
                <w:iCs/>
                <w:color w:val="000000"/>
                <w:szCs w:val="24"/>
              </w:rPr>
            </w:pPr>
            <w:r>
              <w:rPr>
                <w:rFonts w:ascii="Times New Roman" w:hAnsi="Times New Roman"/>
                <w:i/>
                <w:iCs/>
                <w:color w:val="000000"/>
                <w:szCs w:val="24"/>
              </w:rPr>
              <w:t>(Include expansion funds in calculation of requested funds)</w:t>
            </w:r>
          </w:p>
        </w:tc>
        <w:tc>
          <w:tcPr>
            <w:tcW w:w="1252" w:type="dxa"/>
            <w:noWrap/>
            <w:vAlign w:val="bottom"/>
            <w:hideMark/>
          </w:tcPr>
          <w:p w:rsidR="00167703" w14:paraId="53291E8A" w14:textId="77777777">
            <w:pPr>
              <w:widowControl/>
              <w:overflowPunct/>
              <w:autoSpaceDE/>
              <w:adjustRightInd/>
              <w:rPr>
                <w:rFonts w:ascii="Times New Roman" w:hAnsi="Times New Roman"/>
                <w:color w:val="000000"/>
                <w:szCs w:val="24"/>
              </w:rPr>
            </w:pPr>
            <w:r>
              <w:rPr>
                <w:rFonts w:ascii="Times New Roman" w:hAnsi="Times New Roman"/>
                <w:color w:val="000000"/>
                <w:szCs w:val="24"/>
              </w:rPr>
              <w:t> </w:t>
            </w:r>
          </w:p>
        </w:tc>
        <w:tc>
          <w:tcPr>
            <w:tcW w:w="969" w:type="dxa"/>
            <w:noWrap/>
            <w:vAlign w:val="bottom"/>
            <w:hideMark/>
          </w:tcPr>
          <w:p w:rsidR="00167703" w14:paraId="53291E8B" w14:textId="77777777">
            <w:pPr>
              <w:widowControl/>
              <w:overflowPunct/>
              <w:autoSpaceDE/>
              <w:adjustRightInd/>
              <w:rPr>
                <w:rFonts w:ascii="Times New Roman" w:hAnsi="Times New Roman"/>
                <w:color w:val="000000"/>
                <w:szCs w:val="24"/>
              </w:rPr>
            </w:pPr>
            <w:r>
              <w:rPr>
                <w:rFonts w:ascii="Times New Roman" w:hAnsi="Times New Roman"/>
                <w:color w:val="000000"/>
                <w:szCs w:val="24"/>
              </w:rPr>
              <w:t> </w:t>
            </w:r>
          </w:p>
        </w:tc>
        <w:tc>
          <w:tcPr>
            <w:tcW w:w="1603" w:type="dxa"/>
            <w:gridSpan w:val="2"/>
            <w:noWrap/>
            <w:vAlign w:val="bottom"/>
            <w:hideMark/>
          </w:tcPr>
          <w:p w:rsidR="00167703" w14:paraId="53291E8C"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8D"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8E" w14:textId="77777777">
            <w:pPr>
              <w:widowControl/>
              <w:overflowPunct/>
              <w:autoSpaceDE/>
              <w:autoSpaceDN/>
              <w:adjustRightInd/>
              <w:rPr>
                <w:rFonts w:ascii="Times New Roman" w:hAnsi="Times New Roman"/>
                <w:sz w:val="20"/>
              </w:rPr>
            </w:pPr>
          </w:p>
        </w:tc>
      </w:tr>
      <w:tr w14:paraId="53291E9A" w14:textId="77777777" w:rsidTr="2570DCBB">
        <w:tblPrEx>
          <w:tblW w:w="9932" w:type="dxa"/>
          <w:tblLook w:val="04A0"/>
        </w:tblPrEx>
        <w:trPr>
          <w:trHeight w:val="310"/>
        </w:trPr>
        <w:tc>
          <w:tcPr>
            <w:tcW w:w="807" w:type="dxa"/>
            <w:noWrap/>
            <w:vAlign w:val="bottom"/>
            <w:hideMark/>
          </w:tcPr>
          <w:p w:rsidR="00167703" w14:paraId="53291E90" w14:textId="77777777">
            <w:pPr>
              <w:widowControl/>
              <w:overflowPunct/>
              <w:autoSpaceDE/>
              <w:autoSpaceDN/>
              <w:adjustRightInd/>
              <w:rPr>
                <w:rFonts w:ascii="Times New Roman" w:hAnsi="Times New Roman"/>
                <w:sz w:val="20"/>
              </w:rPr>
            </w:pPr>
          </w:p>
        </w:tc>
        <w:tc>
          <w:tcPr>
            <w:tcW w:w="808" w:type="dxa"/>
            <w:noWrap/>
            <w:vAlign w:val="bottom"/>
            <w:hideMark/>
          </w:tcPr>
          <w:p w:rsidR="00167703" w14:paraId="53291E91"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92" w14:textId="77777777">
            <w:pPr>
              <w:widowControl/>
              <w:overflowPunct/>
              <w:autoSpaceDE/>
              <w:autoSpaceDN/>
              <w:adjustRightInd/>
              <w:rPr>
                <w:rFonts w:ascii="Times New Roman" w:hAnsi="Times New Roman"/>
                <w:sz w:val="20"/>
              </w:rPr>
            </w:pPr>
          </w:p>
        </w:tc>
        <w:tc>
          <w:tcPr>
            <w:tcW w:w="757" w:type="dxa"/>
            <w:noWrap/>
            <w:vAlign w:val="bottom"/>
            <w:hideMark/>
          </w:tcPr>
          <w:p w:rsidR="00167703" w14:paraId="53291E93" w14:textId="77777777">
            <w:pPr>
              <w:widowControl/>
              <w:overflowPunct/>
              <w:autoSpaceDE/>
              <w:autoSpaceDN/>
              <w:adjustRightInd/>
              <w:rPr>
                <w:rFonts w:ascii="Times New Roman" w:hAnsi="Times New Roman"/>
                <w:sz w:val="20"/>
              </w:rPr>
            </w:pPr>
          </w:p>
        </w:tc>
        <w:tc>
          <w:tcPr>
            <w:tcW w:w="1959" w:type="dxa"/>
            <w:noWrap/>
            <w:vAlign w:val="bottom"/>
            <w:hideMark/>
          </w:tcPr>
          <w:p w:rsidR="00167703" w14:paraId="53291E94" w14:textId="77777777">
            <w:pPr>
              <w:widowControl/>
              <w:overflowPunct/>
              <w:autoSpaceDE/>
              <w:autoSpaceDN/>
              <w:adjustRightInd/>
              <w:rPr>
                <w:rFonts w:ascii="Times New Roman" w:hAnsi="Times New Roman"/>
                <w:sz w:val="20"/>
              </w:rPr>
            </w:pPr>
          </w:p>
        </w:tc>
        <w:tc>
          <w:tcPr>
            <w:tcW w:w="1252" w:type="dxa"/>
            <w:noWrap/>
            <w:vAlign w:val="bottom"/>
            <w:hideMark/>
          </w:tcPr>
          <w:p w:rsidR="00167703" w14:paraId="53291E95"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96" w14:textId="77777777">
            <w:pPr>
              <w:widowControl/>
              <w:overflowPunct/>
              <w:autoSpaceDE/>
              <w:autoSpaceDN/>
              <w:adjustRightInd/>
              <w:rPr>
                <w:rFonts w:ascii="Times New Roman" w:hAnsi="Times New Roman"/>
                <w:sz w:val="20"/>
              </w:rPr>
            </w:pPr>
          </w:p>
        </w:tc>
        <w:tc>
          <w:tcPr>
            <w:tcW w:w="1603" w:type="dxa"/>
            <w:gridSpan w:val="2"/>
            <w:noWrap/>
            <w:vAlign w:val="bottom"/>
            <w:hideMark/>
          </w:tcPr>
          <w:p w:rsidR="00167703" w14:paraId="53291E97"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98"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99" w14:textId="77777777">
            <w:pPr>
              <w:widowControl/>
              <w:overflowPunct/>
              <w:autoSpaceDE/>
              <w:autoSpaceDN/>
              <w:adjustRightInd/>
              <w:rPr>
                <w:rFonts w:ascii="Times New Roman" w:hAnsi="Times New Roman"/>
                <w:sz w:val="20"/>
              </w:rPr>
            </w:pPr>
          </w:p>
        </w:tc>
      </w:tr>
      <w:tr w14:paraId="53291EA0" w14:textId="77777777" w:rsidTr="2570DCBB">
        <w:tblPrEx>
          <w:tblW w:w="9932" w:type="dxa"/>
          <w:tblLook w:val="04A0"/>
        </w:tblPrEx>
        <w:trPr>
          <w:trHeight w:val="530"/>
        </w:trPr>
        <w:tc>
          <w:tcPr>
            <w:tcW w:w="5300" w:type="dxa"/>
            <w:gridSpan w:val="5"/>
            <w:vMerge w:val="restart"/>
            <w:noWrap/>
            <w:vAlign w:val="bottom"/>
            <w:hideMark/>
          </w:tcPr>
          <w:p w:rsidR="005B782D" w:rsidP="6724878D" w14:paraId="1326DA67" w14:textId="3C54ECAA">
            <w:pPr>
              <w:widowControl/>
              <w:overflowPunct/>
              <w:autoSpaceDE/>
              <w:adjustRightInd/>
              <w:rPr>
                <w:rFonts w:ascii="Times New Roman" w:hAnsi="Times New Roman"/>
                <w:color w:val="000000" w:themeColor="text1"/>
              </w:rPr>
            </w:pPr>
            <w:r w:rsidRPr="6724878D">
              <w:rPr>
                <w:rFonts w:ascii="Times New Roman" w:hAnsi="Times New Roman"/>
                <w:color w:val="000000" w:themeColor="text1"/>
              </w:rPr>
              <w:t>3. Total federal funds requested (line 1 + line 2)</w:t>
            </w:r>
          </w:p>
          <w:p w:rsidR="005B782D" w:rsidP="6724878D" w14:paraId="30937F59" w14:textId="3AAA9332">
            <w:pPr>
              <w:widowControl/>
              <w:overflowPunct/>
              <w:autoSpaceDE/>
              <w:adjustRightInd/>
              <w:rPr>
                <w:rFonts w:ascii="Times New Roman" w:hAnsi="Times New Roman"/>
                <w:color w:val="000000" w:themeColor="text1"/>
              </w:rPr>
            </w:pPr>
          </w:p>
          <w:p w:rsidR="005B782D" w:rsidP="6724878D" w14:paraId="53291E9B" w14:textId="34EE8A75">
            <w:pPr>
              <w:widowControl/>
              <w:overflowPunct/>
              <w:autoSpaceDE/>
              <w:adjustRightInd/>
              <w:rPr>
                <w:rFonts w:ascii="Times New Roman" w:hAnsi="Times New Roman"/>
                <w:color w:val="000000"/>
              </w:rPr>
            </w:pPr>
            <w:r w:rsidRPr="6724878D">
              <w:rPr>
                <w:rFonts w:ascii="Times New Roman" w:hAnsi="Times New Roman"/>
                <w:color w:val="000000" w:themeColor="text1"/>
              </w:rPr>
              <w:t>4.Less: Federal Administrative Funds at 10% of total:</w:t>
            </w:r>
          </w:p>
        </w:tc>
        <w:tc>
          <w:tcPr>
            <w:tcW w:w="2221"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rsidR="005B782D" w14:paraId="7519860D" w14:textId="6703A1F6">
            <w:pPr>
              <w:widowControl/>
              <w:overflowPunct/>
              <w:autoSpaceDE/>
              <w:adjustRightInd/>
              <w:jc w:val="center"/>
              <w:rPr>
                <w:rFonts w:ascii="Times New Roman" w:hAnsi="Times New Roman"/>
                <w:color w:val="000000"/>
                <w:szCs w:val="24"/>
              </w:rPr>
            </w:pPr>
            <w:r>
              <w:rPr>
                <w:rFonts w:ascii="Times New Roman" w:hAnsi="Times New Roman"/>
                <w:color w:val="000000"/>
                <w:szCs w:val="24"/>
              </w:rPr>
              <w:t>$</w:t>
            </w:r>
            <w:r>
              <w:rPr>
                <w:rFonts w:ascii="Times New Roman" w:hAnsi="Times New Roman"/>
                <w:color w:val="000000"/>
                <w:szCs w:val="24"/>
              </w:rPr>
              <w:fldChar w:fldCharType="begin">
                <w:ffData>
                  <w:name w:val="Text34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p w:rsidR="005B782D" w14:paraId="53291E9C" w14:textId="2D76662D">
            <w:pPr>
              <w:widowControl/>
              <w:overflowPunct/>
              <w:autoSpaceDE/>
              <w:adjustRightInd/>
              <w:jc w:val="center"/>
              <w:rPr>
                <w:rFonts w:ascii="Times New Roman" w:hAnsi="Times New Roman"/>
                <w:color w:val="000000"/>
                <w:szCs w:val="24"/>
              </w:rPr>
            </w:pPr>
          </w:p>
        </w:tc>
        <w:tc>
          <w:tcPr>
            <w:tcW w:w="1603" w:type="dxa"/>
            <w:gridSpan w:val="2"/>
            <w:vMerge w:val="restart"/>
            <w:noWrap/>
            <w:vAlign w:val="bottom"/>
            <w:hideMark/>
          </w:tcPr>
          <w:p w:rsidR="005B782D" w14:paraId="53291E9D" w14:textId="77777777">
            <w:pPr>
              <w:widowControl/>
              <w:overflowPunct/>
              <w:autoSpaceDE/>
              <w:autoSpaceDN/>
              <w:adjustRightInd/>
              <w:rPr>
                <w:rFonts w:ascii="Times New Roman" w:hAnsi="Times New Roman"/>
                <w:sz w:val="20"/>
              </w:rPr>
            </w:pPr>
          </w:p>
        </w:tc>
        <w:tc>
          <w:tcPr>
            <w:tcW w:w="479" w:type="dxa"/>
            <w:vMerge w:val="restart"/>
            <w:noWrap/>
            <w:vAlign w:val="bottom"/>
            <w:hideMark/>
          </w:tcPr>
          <w:p w:rsidR="005B782D" w14:paraId="53291E9E" w14:textId="77777777">
            <w:pPr>
              <w:widowControl/>
              <w:overflowPunct/>
              <w:autoSpaceDE/>
              <w:autoSpaceDN/>
              <w:adjustRightInd/>
              <w:rPr>
                <w:rFonts w:ascii="Times New Roman" w:hAnsi="Times New Roman"/>
                <w:sz w:val="20"/>
              </w:rPr>
            </w:pPr>
          </w:p>
        </w:tc>
        <w:tc>
          <w:tcPr>
            <w:tcW w:w="329" w:type="dxa"/>
            <w:vMerge w:val="restart"/>
            <w:noWrap/>
            <w:vAlign w:val="bottom"/>
            <w:hideMark/>
          </w:tcPr>
          <w:p w:rsidR="005B782D" w14:paraId="53291E9F" w14:textId="77777777">
            <w:pPr>
              <w:widowControl/>
              <w:overflowPunct/>
              <w:autoSpaceDE/>
              <w:autoSpaceDN/>
              <w:adjustRightInd/>
              <w:rPr>
                <w:rFonts w:ascii="Times New Roman" w:hAnsi="Times New Roman"/>
                <w:sz w:val="20"/>
              </w:rPr>
            </w:pPr>
          </w:p>
        </w:tc>
      </w:tr>
      <w:tr w14:paraId="0BD8681F" w14:textId="77777777" w:rsidTr="2570DCBB">
        <w:tblPrEx>
          <w:tblW w:w="9932" w:type="dxa"/>
          <w:tblLook w:val="04A0"/>
        </w:tblPrEx>
        <w:trPr>
          <w:trHeight w:val="570"/>
        </w:trPr>
        <w:tc>
          <w:tcPr>
            <w:tcW w:w="5300" w:type="dxa"/>
            <w:gridSpan w:val="5"/>
            <w:vMerge/>
            <w:noWrap/>
            <w:vAlign w:val="bottom"/>
          </w:tcPr>
          <w:p w:rsidR="005B782D" w:rsidRPr="6724878D" w:rsidP="6724878D" w14:paraId="5D8A2766" w14:textId="77777777">
            <w:pPr>
              <w:widowControl/>
              <w:overflowPunct/>
              <w:autoSpaceDE/>
              <w:adjustRightInd/>
              <w:rPr>
                <w:rFonts w:ascii="Times New Roman" w:hAnsi="Times New Roman"/>
                <w:color w:val="000000" w:themeColor="text1"/>
              </w:rPr>
            </w:pPr>
          </w:p>
        </w:tc>
        <w:tc>
          <w:tcPr>
            <w:tcW w:w="2221" w:type="dxa"/>
            <w:gridSpan w:val="2"/>
            <w:tcBorders>
              <w:top w:val="single" w:sz="4" w:space="0" w:color="auto"/>
              <w:left w:val="single" w:sz="4" w:space="0" w:color="auto"/>
              <w:bottom w:val="single" w:sz="4" w:space="0" w:color="auto"/>
              <w:right w:val="single" w:sz="4" w:space="0" w:color="000000" w:themeColor="text1"/>
            </w:tcBorders>
            <w:noWrap/>
            <w:vAlign w:val="bottom"/>
          </w:tcPr>
          <w:p w:rsidR="005B782D" w:rsidP="005B782D" w14:paraId="0CCF4C19" w14:textId="77777777">
            <w:pPr>
              <w:widowControl/>
              <w:overflowPunct/>
              <w:autoSpaceDE/>
              <w:adjustRightInd/>
              <w:jc w:val="center"/>
              <w:rPr>
                <w:rFonts w:ascii="Times New Roman" w:hAnsi="Times New Roman"/>
                <w:color w:val="000000"/>
                <w:szCs w:val="24"/>
              </w:rPr>
            </w:pPr>
          </w:p>
          <w:p w:rsidR="005B782D" w:rsidP="005B782D" w14:paraId="18166114" w14:textId="07A704F9">
            <w:pPr>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4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603" w:type="dxa"/>
            <w:gridSpan w:val="2"/>
            <w:vMerge/>
            <w:noWrap/>
            <w:vAlign w:val="bottom"/>
          </w:tcPr>
          <w:p w:rsidR="005B782D" w14:paraId="2D96FAC2" w14:textId="77777777">
            <w:pPr>
              <w:widowControl/>
              <w:overflowPunct/>
              <w:autoSpaceDE/>
              <w:autoSpaceDN/>
              <w:adjustRightInd/>
              <w:rPr>
                <w:rFonts w:ascii="Times New Roman" w:hAnsi="Times New Roman"/>
                <w:sz w:val="20"/>
              </w:rPr>
            </w:pPr>
          </w:p>
        </w:tc>
        <w:tc>
          <w:tcPr>
            <w:tcW w:w="479" w:type="dxa"/>
            <w:vMerge/>
            <w:noWrap/>
            <w:vAlign w:val="bottom"/>
          </w:tcPr>
          <w:p w:rsidR="005B782D" w14:paraId="141EAAB0" w14:textId="77777777">
            <w:pPr>
              <w:widowControl/>
              <w:overflowPunct/>
              <w:autoSpaceDE/>
              <w:autoSpaceDN/>
              <w:adjustRightInd/>
              <w:rPr>
                <w:rFonts w:ascii="Times New Roman" w:hAnsi="Times New Roman"/>
                <w:sz w:val="20"/>
              </w:rPr>
            </w:pPr>
          </w:p>
        </w:tc>
        <w:tc>
          <w:tcPr>
            <w:tcW w:w="329" w:type="dxa"/>
            <w:vMerge/>
            <w:noWrap/>
            <w:vAlign w:val="bottom"/>
          </w:tcPr>
          <w:p w:rsidR="005B782D" w14:paraId="7786DCFA" w14:textId="77777777">
            <w:pPr>
              <w:widowControl/>
              <w:overflowPunct/>
              <w:autoSpaceDE/>
              <w:autoSpaceDN/>
              <w:adjustRightInd/>
              <w:rPr>
                <w:rFonts w:ascii="Times New Roman" w:hAnsi="Times New Roman"/>
                <w:sz w:val="20"/>
              </w:rPr>
            </w:pPr>
          </w:p>
        </w:tc>
      </w:tr>
      <w:tr w14:paraId="53291EAB" w14:textId="77777777" w:rsidTr="2570DCBB">
        <w:tblPrEx>
          <w:tblW w:w="9932" w:type="dxa"/>
          <w:tblLook w:val="04A0"/>
        </w:tblPrEx>
        <w:trPr>
          <w:trHeight w:val="310"/>
        </w:trPr>
        <w:tc>
          <w:tcPr>
            <w:tcW w:w="807" w:type="dxa"/>
            <w:noWrap/>
            <w:vAlign w:val="bottom"/>
            <w:hideMark/>
          </w:tcPr>
          <w:p w:rsidR="00167703" w14:paraId="53291EA1" w14:textId="77777777">
            <w:pPr>
              <w:widowControl/>
              <w:overflowPunct/>
              <w:autoSpaceDE/>
              <w:autoSpaceDN/>
              <w:adjustRightInd/>
              <w:rPr>
                <w:rFonts w:ascii="Times New Roman" w:hAnsi="Times New Roman"/>
                <w:sz w:val="20"/>
              </w:rPr>
            </w:pPr>
          </w:p>
        </w:tc>
        <w:tc>
          <w:tcPr>
            <w:tcW w:w="808" w:type="dxa"/>
            <w:noWrap/>
            <w:vAlign w:val="bottom"/>
            <w:hideMark/>
          </w:tcPr>
          <w:p w:rsidR="00167703" w14:paraId="53291EA2"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A3" w14:textId="77777777">
            <w:pPr>
              <w:widowControl/>
              <w:overflowPunct/>
              <w:autoSpaceDE/>
              <w:autoSpaceDN/>
              <w:adjustRightInd/>
              <w:rPr>
                <w:rFonts w:ascii="Times New Roman" w:hAnsi="Times New Roman"/>
                <w:sz w:val="20"/>
              </w:rPr>
            </w:pPr>
          </w:p>
        </w:tc>
        <w:tc>
          <w:tcPr>
            <w:tcW w:w="757" w:type="dxa"/>
            <w:noWrap/>
            <w:vAlign w:val="bottom"/>
            <w:hideMark/>
          </w:tcPr>
          <w:p w:rsidR="00167703" w14:paraId="53291EA4" w14:textId="77777777">
            <w:pPr>
              <w:widowControl/>
              <w:overflowPunct/>
              <w:autoSpaceDE/>
              <w:autoSpaceDN/>
              <w:adjustRightInd/>
              <w:rPr>
                <w:rFonts w:ascii="Times New Roman" w:hAnsi="Times New Roman"/>
                <w:sz w:val="20"/>
              </w:rPr>
            </w:pPr>
          </w:p>
        </w:tc>
        <w:tc>
          <w:tcPr>
            <w:tcW w:w="1959" w:type="dxa"/>
            <w:noWrap/>
            <w:vAlign w:val="bottom"/>
            <w:hideMark/>
          </w:tcPr>
          <w:p w:rsidR="00167703" w14:paraId="53291EA5" w14:textId="77777777">
            <w:pPr>
              <w:widowControl/>
              <w:overflowPunct/>
              <w:autoSpaceDE/>
              <w:autoSpaceDN/>
              <w:adjustRightInd/>
              <w:rPr>
                <w:rFonts w:ascii="Times New Roman" w:hAnsi="Times New Roman"/>
                <w:sz w:val="20"/>
              </w:rPr>
            </w:pPr>
          </w:p>
        </w:tc>
        <w:tc>
          <w:tcPr>
            <w:tcW w:w="1252" w:type="dxa"/>
            <w:noWrap/>
            <w:vAlign w:val="bottom"/>
            <w:hideMark/>
          </w:tcPr>
          <w:p w:rsidR="00167703" w14:paraId="53291EA6" w14:textId="77777777">
            <w:pPr>
              <w:widowControl/>
              <w:overflowPunct/>
              <w:autoSpaceDE/>
              <w:autoSpaceDN/>
              <w:adjustRightInd/>
              <w:rPr>
                <w:rFonts w:ascii="Times New Roman" w:hAnsi="Times New Roman"/>
                <w:sz w:val="20"/>
              </w:rPr>
            </w:pPr>
          </w:p>
        </w:tc>
        <w:tc>
          <w:tcPr>
            <w:tcW w:w="969" w:type="dxa"/>
            <w:noWrap/>
            <w:vAlign w:val="bottom"/>
            <w:hideMark/>
          </w:tcPr>
          <w:p w:rsidR="00167703" w14:paraId="53291EA7" w14:textId="77777777">
            <w:pPr>
              <w:widowControl/>
              <w:overflowPunct/>
              <w:autoSpaceDE/>
              <w:autoSpaceDN/>
              <w:adjustRightInd/>
              <w:rPr>
                <w:rFonts w:ascii="Times New Roman" w:hAnsi="Times New Roman"/>
                <w:sz w:val="20"/>
              </w:rPr>
            </w:pPr>
          </w:p>
        </w:tc>
        <w:tc>
          <w:tcPr>
            <w:tcW w:w="1603" w:type="dxa"/>
            <w:gridSpan w:val="2"/>
            <w:noWrap/>
            <w:vAlign w:val="bottom"/>
            <w:hideMark/>
          </w:tcPr>
          <w:p w:rsidR="00167703" w14:paraId="53291EA8"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A9"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AA" w14:textId="77777777">
            <w:pPr>
              <w:widowControl/>
              <w:overflowPunct/>
              <w:autoSpaceDE/>
              <w:autoSpaceDN/>
              <w:adjustRightInd/>
              <w:rPr>
                <w:rFonts w:ascii="Times New Roman" w:hAnsi="Times New Roman"/>
                <w:sz w:val="20"/>
              </w:rPr>
            </w:pPr>
          </w:p>
        </w:tc>
      </w:tr>
      <w:tr w14:paraId="53291EB1" w14:textId="77777777" w:rsidTr="2570DCBB">
        <w:tblPrEx>
          <w:tblW w:w="9932" w:type="dxa"/>
          <w:tblLook w:val="04A0"/>
        </w:tblPrEx>
        <w:trPr>
          <w:trHeight w:val="310"/>
        </w:trPr>
        <w:tc>
          <w:tcPr>
            <w:tcW w:w="5300" w:type="dxa"/>
            <w:gridSpan w:val="5"/>
            <w:noWrap/>
            <w:vAlign w:val="bottom"/>
            <w:hideMark/>
          </w:tcPr>
          <w:p w:rsidR="00167703" w:rsidP="6724878D" w14:paraId="53291EAC" w14:textId="61AEA5B9">
            <w:pPr>
              <w:widowControl/>
              <w:overflowPunct/>
              <w:autoSpaceDE/>
              <w:adjustRightInd/>
              <w:rPr>
                <w:rFonts w:ascii="Times New Roman" w:hAnsi="Times New Roman"/>
                <w:color w:val="000000"/>
              </w:rPr>
            </w:pPr>
            <w:r w:rsidRPr="6724878D">
              <w:rPr>
                <w:rFonts w:ascii="Times New Roman" w:hAnsi="Times New Roman"/>
                <w:color w:val="000000" w:themeColor="text1"/>
              </w:rPr>
              <w:t>5.</w:t>
            </w:r>
            <w:r w:rsidRPr="6724878D">
              <w:rPr>
                <w:rFonts w:ascii="Times New Roman" w:hAnsi="Times New Roman"/>
                <w:color w:val="000000" w:themeColor="text1"/>
              </w:rPr>
              <w:t>. Federal Foods Funds (minimum 90% of total):</w:t>
            </w:r>
          </w:p>
        </w:tc>
        <w:tc>
          <w:tcPr>
            <w:tcW w:w="2221"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rsidR="00167703" w14:paraId="53291EAD"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603" w:type="dxa"/>
            <w:gridSpan w:val="2"/>
            <w:noWrap/>
            <w:vAlign w:val="bottom"/>
            <w:hideMark/>
          </w:tcPr>
          <w:p w:rsidR="00167703" w14:paraId="53291EAE" w14:textId="77777777">
            <w:pPr>
              <w:widowControl/>
              <w:overflowPunct/>
              <w:autoSpaceDE/>
              <w:autoSpaceDN/>
              <w:adjustRightInd/>
              <w:rPr>
                <w:rFonts w:ascii="Times New Roman" w:hAnsi="Times New Roman"/>
                <w:sz w:val="20"/>
              </w:rPr>
            </w:pPr>
          </w:p>
        </w:tc>
        <w:tc>
          <w:tcPr>
            <w:tcW w:w="479" w:type="dxa"/>
            <w:noWrap/>
            <w:vAlign w:val="bottom"/>
            <w:hideMark/>
          </w:tcPr>
          <w:p w:rsidR="00167703" w14:paraId="53291EAF"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B0" w14:textId="77777777">
            <w:pPr>
              <w:widowControl/>
              <w:overflowPunct/>
              <w:autoSpaceDE/>
              <w:autoSpaceDN/>
              <w:adjustRightInd/>
              <w:rPr>
                <w:rFonts w:ascii="Times New Roman" w:hAnsi="Times New Roman"/>
                <w:sz w:val="20"/>
              </w:rPr>
            </w:pPr>
          </w:p>
        </w:tc>
      </w:tr>
      <w:tr w14:paraId="53291EB4" w14:textId="77777777" w:rsidTr="2570DCBB">
        <w:tblPrEx>
          <w:tblW w:w="9932" w:type="dxa"/>
          <w:tblLook w:val="04A0"/>
        </w:tblPrEx>
        <w:trPr>
          <w:trHeight w:val="310"/>
        </w:trPr>
        <w:tc>
          <w:tcPr>
            <w:tcW w:w="9603" w:type="dxa"/>
            <w:gridSpan w:val="10"/>
            <w:noWrap/>
            <w:vAlign w:val="bottom"/>
            <w:hideMark/>
          </w:tcPr>
          <w:p w:rsidR="00167703" w14:paraId="53291EB2"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B3" w14:textId="77777777">
            <w:pPr>
              <w:widowControl/>
              <w:overflowPunct/>
              <w:autoSpaceDE/>
              <w:autoSpaceDN/>
              <w:adjustRightInd/>
              <w:rPr>
                <w:rFonts w:ascii="Times New Roman" w:hAnsi="Times New Roman"/>
                <w:sz w:val="20"/>
              </w:rPr>
            </w:pPr>
          </w:p>
        </w:tc>
      </w:tr>
      <w:tr w14:paraId="53291EB9" w14:textId="77777777" w:rsidTr="2570DCBB">
        <w:tblPrEx>
          <w:tblW w:w="9932" w:type="dxa"/>
          <w:tblLook w:val="04A0"/>
        </w:tblPrEx>
        <w:trPr>
          <w:trHeight w:val="310"/>
        </w:trPr>
        <w:tc>
          <w:tcPr>
            <w:tcW w:w="7521" w:type="dxa"/>
            <w:gridSpan w:val="7"/>
            <w:noWrap/>
            <w:vAlign w:val="bottom"/>
            <w:hideMark/>
          </w:tcPr>
          <w:p w:rsidR="00167703" w:rsidP="6724878D" w14:paraId="2E1800F5" w14:textId="5DE07E16">
            <w:pPr>
              <w:widowControl/>
              <w:overflowPunct/>
              <w:autoSpaceDE/>
              <w:adjustRightInd/>
              <w:rPr>
                <w:rFonts w:ascii="Times New Roman" w:hAnsi="Times New Roman"/>
                <w:b/>
                <w:bCs/>
                <w:color w:val="000000" w:themeColor="text1"/>
                <w:u w:val="single"/>
              </w:rPr>
            </w:pPr>
            <w:r w:rsidRPr="2570DCBB">
              <w:rPr>
                <w:rFonts w:ascii="Times New Roman" w:hAnsi="Times New Roman"/>
                <w:b/>
                <w:bCs/>
                <w:color w:val="000000" w:themeColor="text1"/>
                <w:u w:val="single"/>
              </w:rPr>
              <w:t xml:space="preserve">WORKSHEET </w:t>
            </w:r>
            <w:r w:rsidRPr="2570DCBB" w:rsidR="18EB1A50">
              <w:rPr>
                <w:rFonts w:ascii="Times New Roman" w:hAnsi="Times New Roman"/>
                <w:b/>
                <w:bCs/>
                <w:color w:val="000000" w:themeColor="text1"/>
                <w:u w:val="single"/>
              </w:rPr>
              <w:t>II</w:t>
            </w:r>
            <w:r w:rsidRPr="2570DCBB">
              <w:rPr>
                <w:rFonts w:ascii="Times New Roman" w:hAnsi="Times New Roman"/>
                <w:b/>
                <w:bCs/>
                <w:color w:val="000000" w:themeColor="text1"/>
                <w:u w:val="single"/>
              </w:rPr>
              <w:t xml:space="preserve">: </w:t>
            </w:r>
            <w:r w:rsidRPr="2570DCBB">
              <w:rPr>
                <w:rFonts w:ascii="Times New Roman" w:hAnsi="Times New Roman"/>
                <w:b/>
                <w:bCs/>
                <w:color w:val="000000" w:themeColor="text1"/>
                <w:u w:val="single"/>
              </w:rPr>
              <w:t xml:space="preserve">FY </w:t>
            </w:r>
            <w:r w:rsidRPr="2570DCBB" w:rsidR="0074420B">
              <w:rPr>
                <w:rFonts w:ascii="Times New Roman" w:hAnsi="Times New Roman"/>
                <w:b/>
                <w:bCs/>
                <w:color w:val="000000" w:themeColor="text1"/>
                <w:u w:val="single"/>
              </w:rPr>
              <w:t>2023</w:t>
            </w:r>
            <w:r w:rsidRPr="2570DCBB" w:rsidR="556F1622">
              <w:rPr>
                <w:rFonts w:ascii="Times New Roman" w:hAnsi="Times New Roman"/>
                <w:b/>
                <w:bCs/>
                <w:color w:val="000000" w:themeColor="text1"/>
                <w:u w:val="single"/>
              </w:rPr>
              <w:t xml:space="preserve"> </w:t>
            </w:r>
            <w:r w:rsidRPr="2570DCBB">
              <w:rPr>
                <w:rFonts w:ascii="Times New Roman" w:hAnsi="Times New Roman"/>
                <w:b/>
                <w:bCs/>
                <w:color w:val="000000" w:themeColor="text1"/>
                <w:u w:val="single"/>
              </w:rPr>
              <w:t>SFMNP ADMINISTRATIVE BUDGET ESTIMATE</w:t>
            </w:r>
          </w:p>
          <w:p w:rsidR="00DA22A1" w:rsidP="6724878D" w14:paraId="62AE37EE" w14:textId="77777777">
            <w:pPr>
              <w:widowControl/>
              <w:overflowPunct/>
              <w:autoSpaceDE/>
              <w:adjustRightInd/>
              <w:rPr>
                <w:rFonts w:ascii="Times New Roman" w:hAnsi="Times New Roman"/>
                <w:b/>
                <w:bCs/>
                <w:color w:val="000000" w:themeColor="text1"/>
                <w:u w:val="single"/>
              </w:rPr>
            </w:pPr>
          </w:p>
          <w:p w:rsidR="00DA22A1" w:rsidRPr="00151762" w:rsidP="00E15396" w14:paraId="53291EB5" w14:textId="22E8E716">
            <w:pPr>
              <w:widowControl/>
              <w:overflowPunct/>
              <w:autoSpaceDE/>
              <w:adjustRightInd/>
              <w:rPr>
                <w:rFonts w:ascii="Times New Roman" w:hAnsi="Times New Roman"/>
                <w:b/>
                <w:bCs/>
                <w:color w:val="000000"/>
                <w:u w:val="single"/>
              </w:rPr>
            </w:pPr>
            <w:r w:rsidRPr="00F47185">
              <w:rPr>
                <w:rFonts w:ascii="Times New Roman" w:hAnsi="Times New Roman"/>
                <w:b/>
                <w:bCs/>
                <w:color w:val="000000" w:themeColor="text1"/>
                <w:szCs w:val="24"/>
              </w:rPr>
              <w:t xml:space="preserve">If </w:t>
            </w:r>
            <w:r w:rsidRPr="00774E30">
              <w:rPr>
                <w:rFonts w:ascii="Times New Roman" w:hAnsi="Times New Roman"/>
                <w:b/>
                <w:bCs/>
                <w:color w:val="000000" w:themeColor="text1"/>
                <w:szCs w:val="24"/>
              </w:rPr>
              <w:t>using the excel worksheet provided to assist with calculations</w:t>
            </w:r>
            <w:r w:rsidRPr="00F47185">
              <w:rPr>
                <w:rFonts w:ascii="Times New Roman" w:hAnsi="Times New Roman"/>
                <w:b/>
                <w:bCs/>
                <w:color w:val="000000" w:themeColor="text1"/>
                <w:szCs w:val="24"/>
              </w:rPr>
              <w:t xml:space="preserve">, please attach a copy of the </w:t>
            </w:r>
            <w:r w:rsidRPr="00774E30">
              <w:rPr>
                <w:rFonts w:ascii="Times New Roman" w:hAnsi="Times New Roman"/>
                <w:b/>
                <w:bCs/>
                <w:color w:val="000000" w:themeColor="text1"/>
                <w:szCs w:val="24"/>
              </w:rPr>
              <w:t xml:space="preserve">worksheet </w:t>
            </w:r>
            <w:r w:rsidRPr="00F47185">
              <w:rPr>
                <w:rFonts w:ascii="Times New Roman" w:hAnsi="Times New Roman"/>
                <w:b/>
                <w:bCs/>
                <w:color w:val="000000" w:themeColor="text1"/>
                <w:szCs w:val="24"/>
              </w:rPr>
              <w:t>to this section or cite</w:t>
            </w:r>
            <w:r w:rsidRPr="00774E30">
              <w:rPr>
                <w:rFonts w:ascii="Times New Roman" w:hAnsi="Times New Roman"/>
                <w:b/>
                <w:bCs/>
                <w:color w:val="000000" w:themeColor="text1"/>
                <w:szCs w:val="24"/>
              </w:rPr>
              <w:t xml:space="preserve"> appendix</w:t>
            </w:r>
            <w:r w:rsidRPr="00F47185">
              <w:rPr>
                <w:rFonts w:ascii="Times New Roman" w:hAnsi="Times New Roman"/>
                <w:b/>
                <w:bCs/>
                <w:color w:val="000000" w:themeColor="text1"/>
                <w:szCs w:val="24"/>
              </w:rPr>
              <w:t xml:space="preserve"> reference.</w:t>
            </w:r>
            <w:r w:rsidRPr="00774E30">
              <w:rPr>
                <w:rFonts w:ascii="Times New Roman" w:hAnsi="Times New Roman"/>
                <w:b/>
                <w:bCs/>
                <w:color w:val="000000" w:themeColor="text1"/>
                <w:szCs w:val="24"/>
              </w:rPr>
              <w:t xml:space="preserve"> </w:t>
            </w:r>
            <w:r w:rsidR="00E15396">
              <w:rPr>
                <w:rFonts w:ascii="Times New Roman" w:hAnsi="Times New Roman"/>
                <w:color w:val="000000"/>
                <w:szCs w:val="24"/>
              </w:rPr>
              <w:fldChar w:fldCharType="begin">
                <w:ffData>
                  <w:name w:val="Text345"/>
                  <w:enabled/>
                  <w:calcOnExit w:val="0"/>
                  <w:textInput/>
                </w:ffData>
              </w:fldChar>
            </w:r>
            <w:r w:rsidR="00E15396">
              <w:rPr>
                <w:rFonts w:ascii="Times New Roman" w:hAnsi="Times New Roman"/>
                <w:color w:val="000000"/>
                <w:szCs w:val="24"/>
              </w:rPr>
              <w:instrText xml:space="preserve"> FORMTEXT </w:instrText>
            </w:r>
            <w:r w:rsidR="00E15396">
              <w:rPr>
                <w:rFonts w:ascii="Times New Roman" w:hAnsi="Times New Roman"/>
                <w:color w:val="000000"/>
                <w:szCs w:val="24"/>
              </w:rPr>
              <w:fldChar w:fldCharType="separate"/>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color w:val="000000"/>
                <w:szCs w:val="24"/>
              </w:rPr>
              <w:fldChar w:fldCharType="end"/>
            </w:r>
          </w:p>
        </w:tc>
        <w:tc>
          <w:tcPr>
            <w:tcW w:w="1035" w:type="dxa"/>
            <w:noWrap/>
            <w:vAlign w:val="bottom"/>
            <w:hideMark/>
          </w:tcPr>
          <w:p w:rsidR="00167703" w14:paraId="53291EB6" w14:textId="77777777">
            <w:pPr>
              <w:widowControl/>
              <w:overflowPunct/>
              <w:autoSpaceDE/>
              <w:autoSpaceDN/>
              <w:adjustRightInd/>
              <w:rPr>
                <w:rFonts w:ascii="Times New Roman" w:hAnsi="Times New Roman"/>
                <w:sz w:val="20"/>
              </w:rPr>
            </w:pPr>
          </w:p>
        </w:tc>
        <w:tc>
          <w:tcPr>
            <w:tcW w:w="1047" w:type="dxa"/>
            <w:gridSpan w:val="2"/>
            <w:noWrap/>
            <w:vAlign w:val="bottom"/>
            <w:hideMark/>
          </w:tcPr>
          <w:p w:rsidR="00167703" w14:paraId="53291EB7" w14:textId="77777777">
            <w:pPr>
              <w:widowControl/>
              <w:overflowPunct/>
              <w:autoSpaceDE/>
              <w:autoSpaceDN/>
              <w:adjustRightInd/>
              <w:rPr>
                <w:rFonts w:ascii="Times New Roman" w:hAnsi="Times New Roman"/>
                <w:sz w:val="20"/>
              </w:rPr>
            </w:pPr>
          </w:p>
        </w:tc>
        <w:tc>
          <w:tcPr>
            <w:tcW w:w="329" w:type="dxa"/>
            <w:noWrap/>
            <w:vAlign w:val="bottom"/>
            <w:hideMark/>
          </w:tcPr>
          <w:p w:rsidR="00167703" w14:paraId="53291EB8" w14:textId="77777777">
            <w:pPr>
              <w:widowControl/>
              <w:overflowPunct/>
              <w:autoSpaceDE/>
              <w:autoSpaceDN/>
              <w:adjustRightInd/>
              <w:rPr>
                <w:rFonts w:ascii="Times New Roman" w:hAnsi="Times New Roman"/>
                <w:sz w:val="20"/>
              </w:rPr>
            </w:pPr>
          </w:p>
        </w:tc>
      </w:tr>
      <w:tr w14:paraId="53291EC0" w14:textId="77777777" w:rsidTr="2570DCBB">
        <w:tblPrEx>
          <w:tblW w:w="9932" w:type="dxa"/>
          <w:tblLook w:val="04A0"/>
        </w:tblPrEx>
        <w:trPr>
          <w:trHeight w:val="600"/>
        </w:trPr>
        <w:tc>
          <w:tcPr>
            <w:tcW w:w="1615" w:type="dxa"/>
            <w:gridSpan w:val="2"/>
            <w:vMerge w:val="restart"/>
            <w:noWrap/>
            <w:vAlign w:val="bottom"/>
            <w:hideMark/>
          </w:tcPr>
          <w:p w:rsidR="00167703" w14:paraId="53291EBA"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Certification</w:t>
            </w:r>
          </w:p>
        </w:tc>
        <w:tc>
          <w:tcPr>
            <w:tcW w:w="1726" w:type="dxa"/>
            <w:gridSpan w:val="2"/>
            <w:vMerge w:val="restart"/>
            <w:tcBorders>
              <w:top w:val="nil"/>
              <w:left w:val="nil"/>
              <w:bottom w:val="single" w:sz="4" w:space="0" w:color="000000" w:themeColor="text1"/>
              <w:right w:val="nil"/>
            </w:tcBorders>
            <w:vAlign w:val="bottom"/>
            <w:hideMark/>
          </w:tcPr>
          <w:p w:rsidR="00167703" w14:paraId="53291EBB" w14:textId="69DA3AEA">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Food Instrument </w:t>
            </w:r>
            <w:r>
              <w:rPr>
                <w:rFonts w:ascii="Times New Roman" w:hAnsi="Times New Roman"/>
                <w:color w:val="000000"/>
                <w:szCs w:val="24"/>
              </w:rPr>
              <w:t>Management</w:t>
            </w:r>
          </w:p>
        </w:tc>
        <w:tc>
          <w:tcPr>
            <w:tcW w:w="1959" w:type="dxa"/>
            <w:vMerge w:val="restart"/>
            <w:tcBorders>
              <w:top w:val="nil"/>
              <w:left w:val="nil"/>
              <w:bottom w:val="single" w:sz="4" w:space="0" w:color="000000" w:themeColor="text1"/>
              <w:right w:val="nil"/>
            </w:tcBorders>
            <w:vAlign w:val="bottom"/>
            <w:hideMark/>
          </w:tcPr>
          <w:p w:rsidR="00167703" w14:paraId="53291EBC"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Market Management</w:t>
            </w:r>
          </w:p>
        </w:tc>
        <w:tc>
          <w:tcPr>
            <w:tcW w:w="1252" w:type="dxa"/>
            <w:vMerge w:val="restart"/>
            <w:tcBorders>
              <w:top w:val="nil"/>
              <w:left w:val="nil"/>
              <w:bottom w:val="single" w:sz="4" w:space="0" w:color="000000" w:themeColor="text1"/>
              <w:right w:val="nil"/>
            </w:tcBorders>
            <w:vAlign w:val="bottom"/>
            <w:hideMark/>
          </w:tcPr>
          <w:p w:rsidR="00167703" w14:paraId="53291EBD"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Nutrition Education</w:t>
            </w:r>
          </w:p>
        </w:tc>
        <w:tc>
          <w:tcPr>
            <w:tcW w:w="2004" w:type="dxa"/>
            <w:gridSpan w:val="2"/>
            <w:vMerge w:val="restart"/>
            <w:tcBorders>
              <w:top w:val="nil"/>
              <w:left w:val="nil"/>
              <w:bottom w:val="single" w:sz="4" w:space="0" w:color="000000" w:themeColor="text1"/>
              <w:right w:val="nil"/>
            </w:tcBorders>
            <w:vAlign w:val="bottom"/>
            <w:hideMark/>
          </w:tcPr>
          <w:p w:rsidR="00167703" w14:paraId="53291EBE"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Financial Management</w:t>
            </w:r>
          </w:p>
        </w:tc>
        <w:tc>
          <w:tcPr>
            <w:tcW w:w="1376" w:type="dxa"/>
            <w:gridSpan w:val="3"/>
            <w:vMerge w:val="restart"/>
            <w:tcBorders>
              <w:top w:val="nil"/>
              <w:left w:val="nil"/>
              <w:bottom w:val="single" w:sz="4" w:space="0" w:color="000000" w:themeColor="text1"/>
              <w:right w:val="nil"/>
            </w:tcBorders>
            <w:vAlign w:val="bottom"/>
            <w:hideMark/>
          </w:tcPr>
          <w:p w:rsidR="00167703" w14:paraId="53291EBF"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Total @ 10%</w:t>
            </w:r>
          </w:p>
        </w:tc>
      </w:tr>
      <w:tr w14:paraId="53291EC7" w14:textId="77777777" w:rsidTr="2570DCBB">
        <w:tblPrEx>
          <w:tblW w:w="9932" w:type="dxa"/>
          <w:tblLook w:val="04A0"/>
        </w:tblPrEx>
        <w:trPr>
          <w:trHeight w:val="513"/>
        </w:trPr>
        <w:tc>
          <w:tcPr>
            <w:tcW w:w="1615" w:type="dxa"/>
            <w:gridSpan w:val="2"/>
            <w:vMerge/>
            <w:vAlign w:val="center"/>
            <w:hideMark/>
          </w:tcPr>
          <w:p w:rsidR="00167703" w14:paraId="53291EC1" w14:textId="77777777">
            <w:pPr>
              <w:widowControl/>
              <w:overflowPunct/>
              <w:autoSpaceDE/>
              <w:autoSpaceDN/>
              <w:adjustRightInd/>
              <w:rPr>
                <w:rFonts w:ascii="Times New Roman" w:hAnsi="Times New Roman"/>
                <w:color w:val="000000"/>
                <w:szCs w:val="24"/>
              </w:rPr>
            </w:pPr>
          </w:p>
        </w:tc>
        <w:tc>
          <w:tcPr>
            <w:tcW w:w="1726" w:type="dxa"/>
            <w:gridSpan w:val="2"/>
            <w:vMerge/>
            <w:vAlign w:val="center"/>
            <w:hideMark/>
          </w:tcPr>
          <w:p w:rsidR="00167703" w14:paraId="53291EC2" w14:textId="77777777">
            <w:pPr>
              <w:widowControl/>
              <w:overflowPunct/>
              <w:autoSpaceDE/>
              <w:autoSpaceDN/>
              <w:adjustRightInd/>
              <w:rPr>
                <w:rFonts w:ascii="Times New Roman" w:hAnsi="Times New Roman"/>
                <w:color w:val="000000"/>
                <w:szCs w:val="24"/>
              </w:rPr>
            </w:pPr>
          </w:p>
        </w:tc>
        <w:tc>
          <w:tcPr>
            <w:tcW w:w="1959" w:type="dxa"/>
            <w:vMerge/>
            <w:vAlign w:val="center"/>
            <w:hideMark/>
          </w:tcPr>
          <w:p w:rsidR="00167703" w14:paraId="53291EC3" w14:textId="77777777">
            <w:pPr>
              <w:widowControl/>
              <w:overflowPunct/>
              <w:autoSpaceDE/>
              <w:autoSpaceDN/>
              <w:adjustRightInd/>
              <w:rPr>
                <w:rFonts w:ascii="Times New Roman" w:hAnsi="Times New Roman"/>
                <w:color w:val="000000"/>
                <w:szCs w:val="24"/>
              </w:rPr>
            </w:pPr>
          </w:p>
        </w:tc>
        <w:tc>
          <w:tcPr>
            <w:tcW w:w="1252" w:type="dxa"/>
            <w:vMerge/>
            <w:vAlign w:val="center"/>
            <w:hideMark/>
          </w:tcPr>
          <w:p w:rsidR="00167703" w14:paraId="53291EC4" w14:textId="77777777">
            <w:pPr>
              <w:widowControl/>
              <w:overflowPunct/>
              <w:autoSpaceDE/>
              <w:autoSpaceDN/>
              <w:adjustRightInd/>
              <w:rPr>
                <w:rFonts w:ascii="Times New Roman" w:hAnsi="Times New Roman"/>
                <w:color w:val="000000"/>
                <w:szCs w:val="24"/>
              </w:rPr>
            </w:pPr>
          </w:p>
        </w:tc>
        <w:tc>
          <w:tcPr>
            <w:tcW w:w="2004" w:type="dxa"/>
            <w:gridSpan w:val="2"/>
            <w:vMerge/>
            <w:vAlign w:val="center"/>
            <w:hideMark/>
          </w:tcPr>
          <w:p w:rsidR="00167703" w14:paraId="53291EC5" w14:textId="77777777">
            <w:pPr>
              <w:widowControl/>
              <w:overflowPunct/>
              <w:autoSpaceDE/>
              <w:autoSpaceDN/>
              <w:adjustRightInd/>
              <w:rPr>
                <w:rFonts w:ascii="Times New Roman" w:hAnsi="Times New Roman"/>
                <w:color w:val="000000"/>
                <w:szCs w:val="24"/>
              </w:rPr>
            </w:pPr>
          </w:p>
        </w:tc>
        <w:tc>
          <w:tcPr>
            <w:tcW w:w="1376" w:type="dxa"/>
            <w:gridSpan w:val="3"/>
            <w:vMerge/>
            <w:vAlign w:val="center"/>
            <w:hideMark/>
          </w:tcPr>
          <w:p w:rsidR="00167703" w14:paraId="53291EC6" w14:textId="77777777">
            <w:pPr>
              <w:widowControl/>
              <w:overflowPunct/>
              <w:autoSpaceDE/>
              <w:autoSpaceDN/>
              <w:adjustRightInd/>
              <w:rPr>
                <w:rFonts w:ascii="Times New Roman" w:hAnsi="Times New Roman"/>
                <w:color w:val="000000"/>
                <w:szCs w:val="24"/>
              </w:rPr>
            </w:pPr>
          </w:p>
        </w:tc>
      </w:tr>
      <w:tr w14:paraId="53291ECE" w14:textId="77777777" w:rsidTr="2570DCBB">
        <w:tblPrEx>
          <w:tblW w:w="9932" w:type="dxa"/>
          <w:tblLook w:val="04A0"/>
        </w:tblPrEx>
        <w:trPr>
          <w:trHeight w:val="513"/>
        </w:trPr>
        <w:tc>
          <w:tcPr>
            <w:tcW w:w="1615" w:type="dxa"/>
            <w:gridSpan w:val="2"/>
            <w:vMerge w:val="restart"/>
            <w:tcBorders>
              <w:top w:val="single" w:sz="4" w:space="0" w:color="auto"/>
              <w:left w:val="single" w:sz="4" w:space="0" w:color="auto"/>
              <w:bottom w:val="single" w:sz="4" w:space="0" w:color="auto"/>
              <w:right w:val="single" w:sz="4" w:space="0" w:color="auto"/>
            </w:tcBorders>
            <w:noWrap/>
            <w:vAlign w:val="bottom"/>
            <w:hideMark/>
          </w:tcPr>
          <w:p w:rsidR="00167703" w14:paraId="53291EC8"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726" w:type="dxa"/>
            <w:gridSpan w:val="2"/>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C9"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959" w:type="dxa"/>
            <w:vMerge w:val="restart"/>
            <w:tcBorders>
              <w:top w:val="nil"/>
              <w:left w:val="single" w:sz="4" w:space="0" w:color="auto"/>
              <w:bottom w:val="single" w:sz="4" w:space="0" w:color="000000" w:themeColor="text1"/>
              <w:right w:val="single" w:sz="4" w:space="0" w:color="auto"/>
            </w:tcBorders>
            <w:noWrap/>
            <w:vAlign w:val="bottom"/>
            <w:hideMark/>
          </w:tcPr>
          <w:p w:rsidR="00167703" w14:paraId="53291ECA"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252" w:type="dxa"/>
            <w:vMerge w:val="restart"/>
            <w:tcBorders>
              <w:top w:val="nil"/>
              <w:left w:val="single" w:sz="4" w:space="0" w:color="auto"/>
              <w:bottom w:val="single" w:sz="4" w:space="0" w:color="000000" w:themeColor="text1"/>
              <w:right w:val="single" w:sz="4" w:space="0" w:color="auto"/>
            </w:tcBorders>
            <w:noWrap/>
            <w:vAlign w:val="bottom"/>
            <w:hideMark/>
          </w:tcPr>
          <w:p w:rsidR="00167703" w14:paraId="53291ECB"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CC"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376" w:type="dxa"/>
            <w:gridSpan w:val="3"/>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CD"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ED5" w14:textId="77777777" w:rsidTr="2570DCBB">
        <w:tblPrEx>
          <w:tblW w:w="9932" w:type="dxa"/>
          <w:tblLook w:val="04A0"/>
        </w:tblPrEx>
        <w:trPr>
          <w:trHeight w:val="513"/>
        </w:trPr>
        <w:tc>
          <w:tcPr>
            <w:tcW w:w="1615" w:type="dxa"/>
            <w:gridSpan w:val="2"/>
            <w:vMerge/>
            <w:vAlign w:val="center"/>
            <w:hideMark/>
          </w:tcPr>
          <w:p w:rsidR="00167703" w14:paraId="53291ECF" w14:textId="77777777">
            <w:pPr>
              <w:widowControl/>
              <w:overflowPunct/>
              <w:autoSpaceDE/>
              <w:autoSpaceDN/>
              <w:adjustRightInd/>
              <w:rPr>
                <w:rFonts w:ascii="Times New Roman" w:hAnsi="Times New Roman"/>
                <w:color w:val="000000"/>
                <w:szCs w:val="24"/>
              </w:rPr>
            </w:pPr>
          </w:p>
        </w:tc>
        <w:tc>
          <w:tcPr>
            <w:tcW w:w="1726" w:type="dxa"/>
            <w:gridSpan w:val="2"/>
            <w:vMerge/>
            <w:vAlign w:val="center"/>
            <w:hideMark/>
          </w:tcPr>
          <w:p w:rsidR="00167703" w14:paraId="53291ED0" w14:textId="77777777">
            <w:pPr>
              <w:widowControl/>
              <w:overflowPunct/>
              <w:autoSpaceDE/>
              <w:autoSpaceDN/>
              <w:adjustRightInd/>
              <w:rPr>
                <w:rFonts w:ascii="Times New Roman" w:hAnsi="Times New Roman"/>
                <w:color w:val="000000"/>
                <w:szCs w:val="24"/>
              </w:rPr>
            </w:pPr>
          </w:p>
        </w:tc>
        <w:tc>
          <w:tcPr>
            <w:tcW w:w="1959" w:type="dxa"/>
            <w:vMerge/>
            <w:vAlign w:val="center"/>
            <w:hideMark/>
          </w:tcPr>
          <w:p w:rsidR="00167703" w14:paraId="53291ED1" w14:textId="77777777">
            <w:pPr>
              <w:widowControl/>
              <w:overflowPunct/>
              <w:autoSpaceDE/>
              <w:autoSpaceDN/>
              <w:adjustRightInd/>
              <w:rPr>
                <w:rFonts w:ascii="Times New Roman" w:hAnsi="Times New Roman"/>
                <w:color w:val="000000"/>
                <w:szCs w:val="24"/>
              </w:rPr>
            </w:pPr>
          </w:p>
        </w:tc>
        <w:tc>
          <w:tcPr>
            <w:tcW w:w="1252" w:type="dxa"/>
            <w:vMerge/>
            <w:vAlign w:val="center"/>
            <w:hideMark/>
          </w:tcPr>
          <w:p w:rsidR="00167703" w14:paraId="53291ED2" w14:textId="77777777">
            <w:pPr>
              <w:widowControl/>
              <w:overflowPunct/>
              <w:autoSpaceDE/>
              <w:autoSpaceDN/>
              <w:adjustRightInd/>
              <w:rPr>
                <w:rFonts w:ascii="Times New Roman" w:hAnsi="Times New Roman"/>
                <w:color w:val="000000"/>
                <w:szCs w:val="24"/>
              </w:rPr>
            </w:pPr>
          </w:p>
        </w:tc>
        <w:tc>
          <w:tcPr>
            <w:tcW w:w="2004" w:type="dxa"/>
            <w:gridSpan w:val="2"/>
            <w:vMerge/>
            <w:vAlign w:val="center"/>
            <w:hideMark/>
          </w:tcPr>
          <w:p w:rsidR="00167703" w14:paraId="53291ED3" w14:textId="77777777">
            <w:pPr>
              <w:widowControl/>
              <w:overflowPunct/>
              <w:autoSpaceDE/>
              <w:autoSpaceDN/>
              <w:adjustRightInd/>
              <w:rPr>
                <w:rFonts w:ascii="Times New Roman" w:hAnsi="Times New Roman"/>
                <w:color w:val="000000"/>
                <w:szCs w:val="24"/>
              </w:rPr>
            </w:pPr>
          </w:p>
        </w:tc>
        <w:tc>
          <w:tcPr>
            <w:tcW w:w="1376" w:type="dxa"/>
            <w:gridSpan w:val="3"/>
            <w:vMerge/>
            <w:vAlign w:val="center"/>
            <w:hideMark/>
          </w:tcPr>
          <w:p w:rsidR="00167703" w14:paraId="53291ED4" w14:textId="77777777">
            <w:pPr>
              <w:widowControl/>
              <w:overflowPunct/>
              <w:autoSpaceDE/>
              <w:autoSpaceDN/>
              <w:adjustRightInd/>
              <w:rPr>
                <w:rFonts w:ascii="Times New Roman" w:hAnsi="Times New Roman"/>
                <w:color w:val="000000"/>
                <w:szCs w:val="24"/>
              </w:rPr>
            </w:pPr>
          </w:p>
        </w:tc>
      </w:tr>
      <w:tr w14:paraId="53291EDC" w14:textId="77777777" w:rsidTr="2570DCBB">
        <w:tblPrEx>
          <w:tblW w:w="9932" w:type="dxa"/>
          <w:tblLook w:val="04A0"/>
        </w:tblPrEx>
        <w:trPr>
          <w:trHeight w:val="513"/>
        </w:trPr>
        <w:tc>
          <w:tcPr>
            <w:tcW w:w="1615" w:type="dxa"/>
            <w:gridSpan w:val="2"/>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D6"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51"/>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xml:space="preserve"> %</w:t>
            </w:r>
          </w:p>
        </w:tc>
        <w:tc>
          <w:tcPr>
            <w:tcW w:w="1726" w:type="dxa"/>
            <w:gridSpan w:val="2"/>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D7"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52"/>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xml:space="preserve"> %</w:t>
            </w:r>
          </w:p>
        </w:tc>
        <w:tc>
          <w:tcPr>
            <w:tcW w:w="1959" w:type="dxa"/>
            <w:vMerge w:val="restart"/>
            <w:tcBorders>
              <w:top w:val="nil"/>
              <w:left w:val="single" w:sz="4" w:space="0" w:color="auto"/>
              <w:bottom w:val="single" w:sz="4" w:space="0" w:color="000000" w:themeColor="text1"/>
              <w:right w:val="nil"/>
            </w:tcBorders>
            <w:noWrap/>
            <w:vAlign w:val="bottom"/>
            <w:hideMark/>
          </w:tcPr>
          <w:p w:rsidR="00167703" w14:paraId="53291ED8"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fldChar w:fldCharType="begin">
                <w:ffData>
                  <w:name w:val="Text35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252" w:type="dxa"/>
            <w:vMerge w:val="restart"/>
            <w:tcBorders>
              <w:top w:val="nil"/>
              <w:left w:val="single" w:sz="4" w:space="0" w:color="auto"/>
              <w:bottom w:val="single" w:sz="4" w:space="0" w:color="000000" w:themeColor="text1"/>
              <w:right w:val="single" w:sz="4" w:space="0" w:color="auto"/>
            </w:tcBorders>
            <w:noWrap/>
            <w:vAlign w:val="bottom"/>
            <w:hideMark/>
          </w:tcPr>
          <w:p w:rsidR="00167703" w14:paraId="53291ED9"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54"/>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xml:space="preserve"> %</w:t>
            </w:r>
          </w:p>
        </w:tc>
        <w:tc>
          <w:tcPr>
            <w:tcW w:w="2004" w:type="dxa"/>
            <w:gridSpan w:val="2"/>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14:paraId="53291EDA"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5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xml:space="preserve"> %</w:t>
            </w:r>
          </w:p>
        </w:tc>
        <w:tc>
          <w:tcPr>
            <w:tcW w:w="1376" w:type="dxa"/>
            <w:gridSpan w:val="3"/>
            <w:vMerge w:val="restart"/>
            <w:tcBorders>
              <w:top w:val="single" w:sz="4" w:space="0" w:color="auto"/>
              <w:left w:val="single" w:sz="4" w:space="0" w:color="auto"/>
              <w:bottom w:val="single" w:sz="4" w:space="0" w:color="000000" w:themeColor="text1"/>
              <w:right w:val="single" w:sz="4" w:space="0" w:color="000000" w:themeColor="text1"/>
            </w:tcBorders>
            <w:noWrap/>
            <w:vAlign w:val="bottom"/>
            <w:hideMark/>
          </w:tcPr>
          <w:p w:rsidR="00167703" w:rsidP="009176F5" w14:paraId="53291EDB" w14:textId="386023C9">
            <w:pPr>
              <w:widowControl/>
              <w:overflowPunct/>
              <w:autoSpaceDE/>
              <w:adjustRightInd/>
              <w:jc w:val="center"/>
              <w:rPr>
                <w:rFonts w:ascii="Times New Roman" w:hAnsi="Times New Roman"/>
                <w:color w:val="000000"/>
                <w:szCs w:val="24"/>
              </w:rPr>
            </w:pPr>
            <w:r>
              <w:rPr>
                <w:rFonts w:ascii="Times New Roman" w:hAnsi="Times New Roman"/>
                <w:color w:val="000000"/>
                <w:szCs w:val="24"/>
              </w:rPr>
              <w:fldChar w:fldCharType="begin">
                <w:ffData>
                  <w:name w:val="Text357"/>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sidR="009176F5">
              <w:rPr>
                <w:rFonts w:ascii="Times New Roman" w:hAnsi="Times New Roman"/>
                <w:color w:val="000000"/>
                <w:szCs w:val="24"/>
              </w:rPr>
              <w:t>100</w:t>
            </w:r>
            <w:r>
              <w:rPr>
                <w:rFonts w:ascii="Times New Roman" w:hAnsi="Times New Roman"/>
                <w:color w:val="000000"/>
                <w:szCs w:val="24"/>
              </w:rPr>
              <w:t>%</w:t>
            </w:r>
          </w:p>
        </w:tc>
      </w:tr>
      <w:tr w14:paraId="53291EE3" w14:textId="77777777" w:rsidTr="2570DCBB">
        <w:tblPrEx>
          <w:tblW w:w="9932" w:type="dxa"/>
          <w:tblLook w:val="04A0"/>
        </w:tblPrEx>
        <w:trPr>
          <w:trHeight w:val="513"/>
        </w:trPr>
        <w:tc>
          <w:tcPr>
            <w:tcW w:w="1615" w:type="dxa"/>
            <w:gridSpan w:val="2"/>
            <w:vMerge/>
            <w:vAlign w:val="center"/>
            <w:hideMark/>
          </w:tcPr>
          <w:p w:rsidR="00167703" w14:paraId="53291EDD" w14:textId="77777777">
            <w:pPr>
              <w:widowControl/>
              <w:overflowPunct/>
              <w:autoSpaceDE/>
              <w:autoSpaceDN/>
              <w:adjustRightInd/>
              <w:rPr>
                <w:rFonts w:ascii="Times New Roman" w:hAnsi="Times New Roman"/>
                <w:color w:val="000000"/>
                <w:szCs w:val="24"/>
              </w:rPr>
            </w:pPr>
          </w:p>
        </w:tc>
        <w:tc>
          <w:tcPr>
            <w:tcW w:w="1726" w:type="dxa"/>
            <w:gridSpan w:val="2"/>
            <w:vMerge/>
            <w:vAlign w:val="center"/>
            <w:hideMark/>
          </w:tcPr>
          <w:p w:rsidR="00167703" w14:paraId="53291EDE" w14:textId="77777777">
            <w:pPr>
              <w:widowControl/>
              <w:overflowPunct/>
              <w:autoSpaceDE/>
              <w:autoSpaceDN/>
              <w:adjustRightInd/>
              <w:rPr>
                <w:rFonts w:ascii="Times New Roman" w:hAnsi="Times New Roman"/>
                <w:color w:val="000000"/>
                <w:szCs w:val="24"/>
              </w:rPr>
            </w:pPr>
          </w:p>
        </w:tc>
        <w:tc>
          <w:tcPr>
            <w:tcW w:w="1959" w:type="dxa"/>
            <w:vMerge/>
            <w:vAlign w:val="center"/>
            <w:hideMark/>
          </w:tcPr>
          <w:p w:rsidR="00167703" w14:paraId="53291EDF" w14:textId="77777777">
            <w:pPr>
              <w:widowControl/>
              <w:overflowPunct/>
              <w:autoSpaceDE/>
              <w:autoSpaceDN/>
              <w:adjustRightInd/>
              <w:rPr>
                <w:rFonts w:ascii="Times New Roman" w:hAnsi="Times New Roman"/>
                <w:color w:val="000000"/>
                <w:szCs w:val="24"/>
              </w:rPr>
            </w:pPr>
          </w:p>
        </w:tc>
        <w:tc>
          <w:tcPr>
            <w:tcW w:w="1252" w:type="dxa"/>
            <w:vMerge/>
            <w:vAlign w:val="center"/>
            <w:hideMark/>
          </w:tcPr>
          <w:p w:rsidR="00167703" w14:paraId="53291EE0" w14:textId="77777777">
            <w:pPr>
              <w:widowControl/>
              <w:overflowPunct/>
              <w:autoSpaceDE/>
              <w:autoSpaceDN/>
              <w:adjustRightInd/>
              <w:rPr>
                <w:rFonts w:ascii="Times New Roman" w:hAnsi="Times New Roman"/>
                <w:color w:val="000000"/>
                <w:szCs w:val="24"/>
              </w:rPr>
            </w:pPr>
          </w:p>
        </w:tc>
        <w:tc>
          <w:tcPr>
            <w:tcW w:w="2004" w:type="dxa"/>
            <w:gridSpan w:val="2"/>
            <w:vMerge/>
            <w:vAlign w:val="center"/>
            <w:hideMark/>
          </w:tcPr>
          <w:p w:rsidR="00167703" w14:paraId="53291EE1" w14:textId="77777777">
            <w:pPr>
              <w:widowControl/>
              <w:overflowPunct/>
              <w:autoSpaceDE/>
              <w:autoSpaceDN/>
              <w:adjustRightInd/>
              <w:rPr>
                <w:rFonts w:ascii="Times New Roman" w:hAnsi="Times New Roman"/>
                <w:color w:val="000000"/>
                <w:szCs w:val="24"/>
              </w:rPr>
            </w:pPr>
          </w:p>
        </w:tc>
        <w:tc>
          <w:tcPr>
            <w:tcW w:w="1376" w:type="dxa"/>
            <w:gridSpan w:val="3"/>
            <w:vMerge/>
            <w:vAlign w:val="center"/>
            <w:hideMark/>
          </w:tcPr>
          <w:p w:rsidR="00167703" w14:paraId="53291EE2" w14:textId="77777777">
            <w:pPr>
              <w:widowControl/>
              <w:overflowPunct/>
              <w:autoSpaceDE/>
              <w:autoSpaceDN/>
              <w:adjustRightInd/>
              <w:rPr>
                <w:rFonts w:ascii="Times New Roman" w:hAnsi="Times New Roman"/>
                <w:color w:val="000000"/>
                <w:szCs w:val="24"/>
              </w:rPr>
            </w:pPr>
          </w:p>
        </w:tc>
      </w:tr>
      <w:tr w14:paraId="53291EE5" w14:textId="77777777" w:rsidTr="2570DCBB">
        <w:tblPrEx>
          <w:tblW w:w="9932" w:type="dxa"/>
          <w:tblLook w:val="04A0"/>
        </w:tblPrEx>
        <w:trPr>
          <w:trHeight w:val="250"/>
        </w:trPr>
        <w:tc>
          <w:tcPr>
            <w:tcW w:w="9932" w:type="dxa"/>
            <w:gridSpan w:val="11"/>
            <w:tcBorders>
              <w:top w:val="single" w:sz="4" w:space="0" w:color="auto"/>
              <w:left w:val="nil"/>
              <w:bottom w:val="nil"/>
              <w:right w:val="nil"/>
            </w:tcBorders>
            <w:noWrap/>
            <w:vAlign w:val="bottom"/>
            <w:hideMark/>
          </w:tcPr>
          <w:p w:rsidR="00167703" w14:paraId="53291EE4"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p>
        </w:tc>
      </w:tr>
      <w:tr w14:paraId="53291EE8" w14:textId="77777777" w:rsidTr="2570DCBB">
        <w:tblPrEx>
          <w:tblW w:w="9932" w:type="dxa"/>
          <w:tblLook w:val="04A0"/>
        </w:tblPrEx>
        <w:trPr>
          <w:trHeight w:val="504"/>
        </w:trPr>
        <w:tc>
          <w:tcPr>
            <w:tcW w:w="9932" w:type="dxa"/>
            <w:gridSpan w:val="11"/>
          </w:tcPr>
          <w:p w:rsidR="00167703" w14:paraId="53291EE6" w14:textId="77777777">
            <w:pPr>
              <w:rPr>
                <w:rFonts w:ascii="Times New Roman" w:hAnsi="Times New Roman"/>
                <w:u w:val="single"/>
              </w:rPr>
            </w:pPr>
          </w:p>
          <w:p w:rsidR="00167703" w14:paraId="53291EE7" w14:textId="77777777">
            <w:r>
              <w:rPr>
                <w:rFonts w:ascii="Times New Roman" w:hAnsi="Times New Roman"/>
                <w:u w:val="single"/>
              </w:rPr>
              <w:t>Certification:</w:t>
            </w:r>
            <w:r>
              <w:rPr>
                <w:rFonts w:ascii="Times New Roman" w:hAnsi="Times New Roman"/>
              </w:rPr>
              <w:t xml:space="preserve">  Eligibility determinations and outreach services.</w:t>
            </w:r>
          </w:p>
        </w:tc>
      </w:tr>
      <w:tr w14:paraId="53291EEA" w14:textId="77777777" w:rsidTr="2570DCBB">
        <w:tblPrEx>
          <w:tblW w:w="9932" w:type="dxa"/>
          <w:tblLook w:val="04A0"/>
        </w:tblPrEx>
        <w:trPr>
          <w:trHeight w:val="680"/>
        </w:trPr>
        <w:tc>
          <w:tcPr>
            <w:tcW w:w="9932" w:type="dxa"/>
            <w:gridSpan w:val="11"/>
            <w:vAlign w:val="bottom"/>
            <w:hideMark/>
          </w:tcPr>
          <w:p w:rsidR="00167703" w:rsidP="006D0BA4" w14:paraId="53291EE9" w14:textId="1D93BC48">
            <w:pPr>
              <w:widowControl/>
              <w:overflowPunct/>
              <w:autoSpaceDE/>
              <w:adjustRightInd/>
              <w:rPr>
                <w:rFonts w:ascii="Times New Roman" w:hAnsi="Times New Roman"/>
                <w:color w:val="000000"/>
                <w:szCs w:val="24"/>
              </w:rPr>
            </w:pPr>
            <w:r>
              <w:rPr>
                <w:rFonts w:ascii="Times New Roman" w:hAnsi="Times New Roman"/>
                <w:color w:val="000000"/>
                <w:szCs w:val="24"/>
                <w:u w:val="single"/>
              </w:rPr>
              <w:t xml:space="preserve">Food Instrument </w:t>
            </w:r>
            <w:r>
              <w:rPr>
                <w:rFonts w:ascii="Times New Roman" w:hAnsi="Times New Roman"/>
                <w:color w:val="000000"/>
                <w:szCs w:val="24"/>
                <w:u w:val="single"/>
              </w:rPr>
              <w:t>Management</w:t>
            </w:r>
            <w:r>
              <w:rPr>
                <w:rFonts w:ascii="Times New Roman" w:hAnsi="Times New Roman"/>
                <w:color w:val="000000"/>
                <w:szCs w:val="24"/>
              </w:rPr>
              <w:t xml:space="preserve">:  Pricing and reconciling/issuing </w:t>
            </w:r>
            <w:r>
              <w:rPr>
                <w:rFonts w:ascii="Times New Roman" w:hAnsi="Times New Roman"/>
                <w:color w:val="000000"/>
                <w:szCs w:val="24"/>
              </w:rPr>
              <w:t>food instruments</w:t>
            </w:r>
            <w:r>
              <w:rPr>
                <w:rFonts w:ascii="Times New Roman" w:hAnsi="Times New Roman"/>
                <w:color w:val="000000"/>
                <w:szCs w:val="24"/>
              </w:rPr>
              <w:t xml:space="preserve"> to </w:t>
            </w:r>
            <w:r>
              <w:rPr>
                <w:rFonts w:ascii="Times New Roman" w:hAnsi="Times New Roman"/>
                <w:color w:val="000000"/>
                <w:szCs w:val="24"/>
              </w:rPr>
              <w:t>recipients, and</w:t>
            </w:r>
            <w:r>
              <w:rPr>
                <w:rFonts w:ascii="Times New Roman" w:hAnsi="Times New Roman"/>
                <w:color w:val="000000"/>
                <w:szCs w:val="24"/>
              </w:rPr>
              <w:t xml:space="preserve"> instructing recipients on the purpose of the program and their proper use. </w:t>
            </w:r>
          </w:p>
        </w:tc>
      </w:tr>
      <w:tr w14:paraId="53291EEC" w14:textId="77777777" w:rsidTr="2570DCBB">
        <w:tblPrEx>
          <w:tblW w:w="9932" w:type="dxa"/>
          <w:tblLook w:val="04A0"/>
        </w:tblPrEx>
        <w:trPr>
          <w:trHeight w:val="740"/>
        </w:trPr>
        <w:tc>
          <w:tcPr>
            <w:tcW w:w="9932" w:type="dxa"/>
            <w:gridSpan w:val="11"/>
            <w:vAlign w:val="center"/>
            <w:hideMark/>
          </w:tcPr>
          <w:p w:rsidR="00167703" w14:paraId="53291EEB" w14:textId="77777777">
            <w:pPr>
              <w:widowControl/>
              <w:overflowPunct/>
              <w:autoSpaceDE/>
              <w:adjustRightInd/>
              <w:rPr>
                <w:rFonts w:ascii="Times New Roman" w:hAnsi="Times New Roman"/>
                <w:color w:val="000000"/>
                <w:szCs w:val="24"/>
                <w:u w:val="single"/>
              </w:rPr>
            </w:pPr>
            <w:r>
              <w:rPr>
                <w:rFonts w:ascii="Times New Roman" w:hAnsi="Times New Roman"/>
                <w:color w:val="000000"/>
                <w:szCs w:val="24"/>
                <w:u w:val="single"/>
              </w:rPr>
              <w:t>Market Management:</w:t>
            </w:r>
            <w:r>
              <w:rPr>
                <w:rFonts w:ascii="Times New Roman" w:hAnsi="Times New Roman"/>
                <w:color w:val="000000"/>
                <w:szCs w:val="24"/>
              </w:rPr>
              <w:t xml:space="preserve">  Authorizing, training, technical assistance, marketing, and monitoring of farmers/ farmers’ markets/roadside stands.</w:t>
            </w:r>
          </w:p>
        </w:tc>
      </w:tr>
      <w:tr w14:paraId="53291EEE" w14:textId="77777777" w:rsidTr="2570DCBB">
        <w:tblPrEx>
          <w:tblW w:w="9932" w:type="dxa"/>
          <w:tblLook w:val="04A0"/>
        </w:tblPrEx>
        <w:trPr>
          <w:trHeight w:val="720"/>
        </w:trPr>
        <w:tc>
          <w:tcPr>
            <w:tcW w:w="9932" w:type="dxa"/>
            <w:gridSpan w:val="11"/>
            <w:vAlign w:val="center"/>
            <w:hideMark/>
          </w:tcPr>
          <w:p w:rsidR="00167703" w14:paraId="53291EED" w14:textId="77777777">
            <w:pPr>
              <w:widowControl/>
              <w:overflowPunct/>
              <w:autoSpaceDE/>
              <w:adjustRightInd/>
              <w:rPr>
                <w:rFonts w:ascii="Times New Roman" w:hAnsi="Times New Roman"/>
                <w:color w:val="000000"/>
                <w:szCs w:val="24"/>
                <w:u w:val="single"/>
              </w:rPr>
            </w:pPr>
            <w:r>
              <w:rPr>
                <w:rFonts w:ascii="Times New Roman" w:hAnsi="Times New Roman"/>
                <w:color w:val="000000"/>
                <w:szCs w:val="24"/>
                <w:u w:val="single"/>
              </w:rPr>
              <w:t>Nutrition Education:</w:t>
            </w:r>
            <w:r>
              <w:rPr>
                <w:rFonts w:ascii="Times New Roman" w:hAnsi="Times New Roman"/>
                <w:color w:val="000000"/>
                <w:szCs w:val="24"/>
              </w:rPr>
              <w:t xml:space="preserve">  Instructing recipients on the nutritional benefits of fresh, nutritious, unprepared foods such as fruits and vegetables.</w:t>
            </w:r>
          </w:p>
        </w:tc>
      </w:tr>
      <w:tr w14:paraId="53291EF0" w14:textId="77777777" w:rsidTr="2570DCBB">
        <w:tblPrEx>
          <w:tblW w:w="9932" w:type="dxa"/>
          <w:tblLook w:val="04A0"/>
        </w:tblPrEx>
        <w:trPr>
          <w:trHeight w:val="830"/>
        </w:trPr>
        <w:tc>
          <w:tcPr>
            <w:tcW w:w="9932" w:type="dxa"/>
            <w:gridSpan w:val="11"/>
            <w:vAlign w:val="center"/>
            <w:hideMark/>
          </w:tcPr>
          <w:p w:rsidR="00D50644" w:rsidP="004C2174" w14:paraId="53291EEF" w14:textId="4C12EBDA">
            <w:pPr>
              <w:widowControl/>
              <w:overflowPunct/>
              <w:autoSpaceDE/>
              <w:adjustRightInd/>
              <w:rPr>
                <w:rFonts w:ascii="Times New Roman" w:hAnsi="Times New Roman"/>
                <w:color w:val="000000"/>
                <w:szCs w:val="24"/>
                <w:u w:val="single"/>
              </w:rPr>
            </w:pPr>
            <w:r>
              <w:rPr>
                <w:rFonts w:ascii="Times New Roman" w:hAnsi="Times New Roman"/>
                <w:color w:val="000000"/>
                <w:szCs w:val="24"/>
                <w:u w:val="single"/>
              </w:rPr>
              <w:t>Financial Management:</w:t>
            </w:r>
            <w:r>
              <w:rPr>
                <w:rFonts w:ascii="Times New Roman" w:hAnsi="Times New Roman"/>
                <w:color w:val="000000"/>
                <w:szCs w:val="24"/>
              </w:rPr>
              <w:t xml:space="preserve">  Preparing financial and recipient reports, issuing payments to farmers/farmers’ markets and costs associated with FMNP audits.</w:t>
            </w:r>
            <w:r w:rsidR="004C2174">
              <w:rPr>
                <w:rFonts w:ascii="Times New Roman" w:hAnsi="Times New Roman"/>
                <w:color w:val="000000"/>
                <w:szCs w:val="24"/>
                <w:u w:val="single"/>
              </w:rPr>
              <w:t xml:space="preserve"> </w:t>
            </w:r>
          </w:p>
        </w:tc>
      </w:tr>
    </w:tbl>
    <w:tbl>
      <w:tblPr>
        <w:tblpPr w:leftFromText="180" w:rightFromText="180" w:vertAnchor="text" w:horzAnchor="margin" w:tblpY="1"/>
        <w:tblW w:w="9318" w:type="dxa"/>
        <w:tblLook w:val="04A0"/>
      </w:tblPr>
      <w:tblGrid>
        <w:gridCol w:w="1680"/>
        <w:gridCol w:w="1011"/>
        <w:gridCol w:w="897"/>
        <w:gridCol w:w="901"/>
        <w:gridCol w:w="385"/>
        <w:gridCol w:w="3064"/>
        <w:gridCol w:w="276"/>
        <w:gridCol w:w="508"/>
        <w:gridCol w:w="386"/>
        <w:gridCol w:w="222"/>
      </w:tblGrid>
      <w:tr w14:paraId="53291EF2" w14:textId="77777777" w:rsidTr="2570DCBB">
        <w:tblPrEx>
          <w:tblW w:w="9318" w:type="dxa"/>
          <w:tblLook w:val="04A0"/>
        </w:tblPrEx>
        <w:trPr>
          <w:trHeight w:val="282"/>
        </w:trPr>
        <w:tc>
          <w:tcPr>
            <w:tcW w:w="9318" w:type="dxa"/>
            <w:gridSpan w:val="10"/>
            <w:noWrap/>
            <w:vAlign w:val="bottom"/>
            <w:hideMark/>
          </w:tcPr>
          <w:p w:rsidR="00115FFA" w:rsidRPr="00151762" w:rsidP="3089CE84" w14:paraId="1A46467B" w14:textId="0851E863">
            <w:pPr>
              <w:widowControl/>
              <w:overflowPunct/>
              <w:autoSpaceDE/>
              <w:adjustRightInd/>
              <w:rPr>
                <w:rFonts w:ascii="Times New Roman" w:hAnsi="Times New Roman"/>
                <w:b/>
                <w:bCs/>
                <w:color w:val="000000" w:themeColor="text1"/>
                <w:u w:val="single"/>
              </w:rPr>
            </w:pPr>
            <w:r w:rsidRPr="2570DCBB">
              <w:rPr>
                <w:rFonts w:ascii="Times New Roman" w:hAnsi="Times New Roman"/>
                <w:b/>
                <w:bCs/>
                <w:color w:val="000000" w:themeColor="text1"/>
                <w:u w:val="single"/>
              </w:rPr>
              <w:t>WORKSHEET II</w:t>
            </w:r>
            <w:r w:rsidRPr="2570DCBB" w:rsidR="53AF4C92">
              <w:rPr>
                <w:rFonts w:ascii="Times New Roman" w:hAnsi="Times New Roman"/>
                <w:b/>
                <w:bCs/>
                <w:color w:val="000000" w:themeColor="text1"/>
                <w:u w:val="single"/>
              </w:rPr>
              <w:t>I</w:t>
            </w:r>
            <w:r w:rsidRPr="2570DCBB">
              <w:rPr>
                <w:rFonts w:ascii="Times New Roman" w:hAnsi="Times New Roman"/>
                <w:b/>
                <w:bCs/>
                <w:color w:val="000000" w:themeColor="text1"/>
                <w:u w:val="single"/>
              </w:rPr>
              <w:t xml:space="preserve">: </w:t>
            </w:r>
            <w:r w:rsidRPr="2570DCBB" w:rsidR="2D6E5CEA">
              <w:rPr>
                <w:rFonts w:ascii="Times New Roman" w:hAnsi="Times New Roman"/>
                <w:b/>
                <w:bCs/>
                <w:color w:val="000000" w:themeColor="text1"/>
                <w:u w:val="single"/>
              </w:rPr>
              <w:t xml:space="preserve">FY </w:t>
            </w:r>
            <w:r w:rsidRPr="2570DCBB" w:rsidR="0074420B">
              <w:rPr>
                <w:rFonts w:ascii="Times New Roman" w:hAnsi="Times New Roman"/>
                <w:b/>
                <w:bCs/>
                <w:color w:val="000000" w:themeColor="text1"/>
                <w:u w:val="single"/>
              </w:rPr>
              <w:t>2023</w:t>
            </w:r>
            <w:r w:rsidRPr="2570DCBB" w:rsidR="67242593">
              <w:rPr>
                <w:rFonts w:ascii="Times New Roman" w:hAnsi="Times New Roman"/>
                <w:b/>
                <w:bCs/>
                <w:color w:val="000000" w:themeColor="text1"/>
                <w:u w:val="single"/>
              </w:rPr>
              <w:t xml:space="preserve"> </w:t>
            </w:r>
            <w:r w:rsidRPr="2570DCBB" w:rsidR="2D6E5CEA">
              <w:rPr>
                <w:rFonts w:ascii="Times New Roman" w:hAnsi="Times New Roman"/>
                <w:b/>
                <w:bCs/>
                <w:color w:val="000000" w:themeColor="text1"/>
                <w:u w:val="single"/>
              </w:rPr>
              <w:t>ESTIMATED SFMNP FEDERAL CASELOAD CALCULATION</w:t>
            </w:r>
          </w:p>
          <w:p w:rsidR="00115FFA" w:rsidRPr="00151762" w:rsidP="3089CE84" w14:paraId="53291EF1" w14:textId="64E904E1">
            <w:pPr>
              <w:widowControl/>
              <w:overflowPunct/>
              <w:autoSpaceDE/>
              <w:adjustRightInd/>
              <w:rPr>
                <w:b/>
                <w:bCs/>
                <w:color w:val="000000"/>
                <w:szCs w:val="24"/>
                <w:u w:val="single"/>
              </w:rPr>
            </w:pPr>
          </w:p>
        </w:tc>
      </w:tr>
      <w:tr w14:paraId="53291EF4" w14:textId="77777777" w:rsidTr="2570DCBB">
        <w:tblPrEx>
          <w:tblW w:w="9318" w:type="dxa"/>
          <w:tblLook w:val="04A0"/>
        </w:tblPrEx>
        <w:trPr>
          <w:trHeight w:val="195"/>
        </w:trPr>
        <w:tc>
          <w:tcPr>
            <w:tcW w:w="9318" w:type="dxa"/>
            <w:gridSpan w:val="10"/>
            <w:noWrap/>
            <w:vAlign w:val="bottom"/>
            <w:hideMark/>
          </w:tcPr>
          <w:p w:rsidR="00115FFA" w:rsidP="3089CE84" w14:paraId="13F1F50C" w14:textId="23116370">
            <w:pPr>
              <w:widowControl/>
              <w:overflowPunct/>
              <w:autoSpaceDE/>
              <w:autoSpaceDN/>
              <w:adjustRightInd/>
              <w:rPr>
                <w:color w:val="000000" w:themeColor="text1"/>
                <w:szCs w:val="24"/>
              </w:rPr>
            </w:pPr>
            <w:r w:rsidRPr="00774E30">
              <w:rPr>
                <w:rFonts w:ascii="Times New Roman" w:hAnsi="Times New Roman"/>
                <w:b/>
                <w:bCs/>
                <w:color w:val="000000" w:themeColor="text1"/>
                <w:szCs w:val="24"/>
              </w:rPr>
              <w:t xml:space="preserve">If using the excel worksheet provided to assist with calculations, please attach a copy of the worksheet to this section or cite appendix reference. </w:t>
            </w:r>
            <w:r w:rsidR="00E15396">
              <w:rPr>
                <w:rFonts w:ascii="Times New Roman" w:hAnsi="Times New Roman"/>
                <w:color w:val="000000"/>
                <w:szCs w:val="24"/>
              </w:rPr>
              <w:fldChar w:fldCharType="begin">
                <w:ffData>
                  <w:name w:val="Text345"/>
                  <w:enabled/>
                  <w:calcOnExit w:val="0"/>
                  <w:textInput/>
                </w:ffData>
              </w:fldChar>
            </w:r>
            <w:r w:rsidR="00E15396">
              <w:rPr>
                <w:rFonts w:ascii="Times New Roman" w:hAnsi="Times New Roman"/>
                <w:color w:val="000000"/>
                <w:szCs w:val="24"/>
              </w:rPr>
              <w:instrText xml:space="preserve"> FORMTEXT </w:instrText>
            </w:r>
            <w:r w:rsidR="00E15396">
              <w:rPr>
                <w:rFonts w:ascii="Times New Roman" w:hAnsi="Times New Roman"/>
                <w:color w:val="000000"/>
                <w:szCs w:val="24"/>
              </w:rPr>
              <w:fldChar w:fldCharType="separate"/>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color w:val="000000"/>
                <w:szCs w:val="24"/>
              </w:rPr>
              <w:fldChar w:fldCharType="end"/>
            </w:r>
          </w:p>
          <w:p w:rsidR="00115FFA" w:rsidP="3089CE84" w14:paraId="53291EF3" w14:textId="5F6ED379">
            <w:pPr>
              <w:widowControl/>
              <w:overflowPunct/>
              <w:autoSpaceDE/>
              <w:autoSpaceDN/>
              <w:adjustRightInd/>
              <w:rPr>
                <w:szCs w:val="24"/>
              </w:rPr>
            </w:pPr>
          </w:p>
        </w:tc>
      </w:tr>
      <w:tr w14:paraId="53291EF6" w14:textId="77777777" w:rsidTr="2570DCBB">
        <w:tblPrEx>
          <w:tblW w:w="9318" w:type="dxa"/>
          <w:tblLook w:val="04A0"/>
        </w:tblPrEx>
        <w:trPr>
          <w:trHeight w:val="1096"/>
        </w:trPr>
        <w:tc>
          <w:tcPr>
            <w:tcW w:w="9318" w:type="dxa"/>
            <w:gridSpan w:val="10"/>
            <w:vAlign w:val="bottom"/>
            <w:hideMark/>
          </w:tcPr>
          <w:p w:rsidR="00115FFA" w:rsidP="6724878D" w14:paraId="53291EF5" w14:textId="5F723623">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This worksheet determines the number of participants that can be supported with the </w:t>
            </w:r>
            <w:r w:rsidRPr="6724878D" w:rsidR="588C8302">
              <w:rPr>
                <w:rFonts w:ascii="Times New Roman" w:hAnsi="Times New Roman"/>
                <w:color w:val="000000" w:themeColor="text1"/>
              </w:rPr>
              <w:t>f</w:t>
            </w:r>
            <w:r w:rsidRPr="6724878D">
              <w:rPr>
                <w:rFonts w:ascii="Times New Roman" w:hAnsi="Times New Roman"/>
                <w:color w:val="000000" w:themeColor="text1"/>
              </w:rPr>
              <w:t>ederal funds requested</w:t>
            </w:r>
            <w:r w:rsidRPr="6724878D" w:rsidR="16767AE4">
              <w:rPr>
                <w:rFonts w:ascii="Times New Roman" w:hAnsi="Times New Roman"/>
                <w:color w:val="000000" w:themeColor="text1"/>
              </w:rPr>
              <w:t>. T</w:t>
            </w:r>
            <w:r w:rsidRPr="6724878D">
              <w:rPr>
                <w:rFonts w:ascii="Times New Roman" w:hAnsi="Times New Roman"/>
                <w:color w:val="000000" w:themeColor="text1"/>
              </w:rPr>
              <w:t>o ensure that no more than 50</w:t>
            </w:r>
            <w:r w:rsidRPr="6724878D" w:rsidR="588C8302">
              <w:rPr>
                <w:rFonts w:ascii="Times New Roman" w:hAnsi="Times New Roman"/>
                <w:color w:val="000000" w:themeColor="text1"/>
              </w:rPr>
              <w:t xml:space="preserve"> percent </w:t>
            </w:r>
            <w:r w:rsidRPr="6724878D">
              <w:rPr>
                <w:rFonts w:ascii="Times New Roman" w:hAnsi="Times New Roman"/>
                <w:color w:val="000000" w:themeColor="text1"/>
              </w:rPr>
              <w:t>of the SFMNP grant has been used for CSA programs; line 4 must not exceed one half of line 3 on this page.  If benefits are not used for CSA programs, then only the first three steps below apply. Line 9, the Grand Total, includes non-CSA program caseload and CSA/bulk purchase program caseloads. Line 10 provides the percentage of the SFMNP food funds grant used only for CSA programs.</w:t>
            </w:r>
          </w:p>
        </w:tc>
      </w:tr>
      <w:tr w14:paraId="53291F01" w14:textId="77777777" w:rsidTr="2570DCBB">
        <w:tblPrEx>
          <w:tblW w:w="9318" w:type="dxa"/>
          <w:tblLook w:val="04A0"/>
        </w:tblPrEx>
        <w:trPr>
          <w:trHeight w:val="282"/>
        </w:trPr>
        <w:tc>
          <w:tcPr>
            <w:tcW w:w="1680" w:type="dxa"/>
            <w:noWrap/>
            <w:vAlign w:val="bottom"/>
            <w:hideMark/>
          </w:tcPr>
          <w:p w:rsidR="00115FFA" w:rsidP="00115FFA" w14:paraId="53291EF7"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EF8"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EF9"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EFA"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EFB"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EFC"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EFD"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EFE"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EFF"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00" w14:textId="77777777">
            <w:pPr>
              <w:widowControl/>
              <w:overflowPunct/>
              <w:autoSpaceDE/>
              <w:autoSpaceDN/>
              <w:adjustRightInd/>
              <w:rPr>
                <w:rFonts w:ascii="Times New Roman" w:hAnsi="Times New Roman"/>
                <w:sz w:val="20"/>
              </w:rPr>
            </w:pPr>
          </w:p>
        </w:tc>
      </w:tr>
      <w:tr w14:paraId="53291F0A" w14:textId="77777777" w:rsidTr="2570DCBB">
        <w:tblPrEx>
          <w:tblW w:w="9318" w:type="dxa"/>
          <w:tblLook w:val="04A0"/>
        </w:tblPrEx>
        <w:trPr>
          <w:trHeight w:val="282"/>
        </w:trPr>
        <w:tc>
          <w:tcPr>
            <w:tcW w:w="2691" w:type="dxa"/>
            <w:gridSpan w:val="2"/>
            <w:noWrap/>
            <w:vAlign w:val="bottom"/>
            <w:hideMark/>
          </w:tcPr>
          <w:p w:rsidR="00115FFA" w:rsidP="00115FFA" w14:paraId="53291F02" w14:textId="42049CC9">
            <w:pPr>
              <w:widowControl/>
              <w:overflowPunct/>
              <w:autoSpaceDE/>
              <w:adjustRightInd/>
              <w:rPr>
                <w:rFonts w:ascii="Times New Roman" w:hAnsi="Times New Roman"/>
                <w:color w:val="000000"/>
                <w:szCs w:val="24"/>
              </w:rPr>
            </w:pPr>
            <w:r>
              <w:rPr>
                <w:rFonts w:ascii="Times New Roman" w:hAnsi="Times New Roman"/>
                <w:color w:val="000000"/>
                <w:szCs w:val="24"/>
              </w:rPr>
              <w:t xml:space="preserve">State Agency:  </w:t>
            </w:r>
          </w:p>
        </w:tc>
        <w:tc>
          <w:tcPr>
            <w:tcW w:w="1797" w:type="dxa"/>
            <w:gridSpan w:val="2"/>
            <w:noWrap/>
            <w:vAlign w:val="bottom"/>
            <w:hideMark/>
          </w:tcPr>
          <w:p w:rsidR="00115FFA" w:rsidP="00535B18" w14:paraId="53291F03" w14:textId="353B03C1">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359"/>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fldChar w:fldCharType="begin">
                <w:ffData>
                  <w:name w:val="Text358"/>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385" w:type="dxa"/>
            <w:noWrap/>
            <w:vAlign w:val="bottom"/>
            <w:hideMark/>
          </w:tcPr>
          <w:p w:rsidR="00115FFA" w:rsidP="00115FFA" w14:paraId="53291F04"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05"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06"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07"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08"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09" w14:textId="77777777">
            <w:pPr>
              <w:widowControl/>
              <w:overflowPunct/>
              <w:autoSpaceDE/>
              <w:autoSpaceDN/>
              <w:adjustRightInd/>
              <w:rPr>
                <w:rFonts w:ascii="Times New Roman" w:hAnsi="Times New Roman"/>
                <w:sz w:val="20"/>
              </w:rPr>
            </w:pPr>
          </w:p>
        </w:tc>
      </w:tr>
      <w:tr w14:paraId="53291F15" w14:textId="77777777" w:rsidTr="2570DCBB">
        <w:tblPrEx>
          <w:tblW w:w="9318" w:type="dxa"/>
          <w:tblLook w:val="04A0"/>
        </w:tblPrEx>
        <w:trPr>
          <w:trHeight w:val="282"/>
        </w:trPr>
        <w:tc>
          <w:tcPr>
            <w:tcW w:w="1680" w:type="dxa"/>
            <w:noWrap/>
            <w:vAlign w:val="bottom"/>
            <w:hideMark/>
          </w:tcPr>
          <w:p w:rsidR="00115FFA" w:rsidP="00115FFA" w14:paraId="53291F0B"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0C"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0D"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0E"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0F"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10"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11" w14:textId="77777777">
            <w:pPr>
              <w:widowControl/>
              <w:overflowPunct/>
              <w:autoSpaceDE/>
              <w:autoSpaceDN/>
              <w:adjustRightInd/>
              <w:rPr>
                <w:rFonts w:ascii="Times New Roman" w:hAnsi="Times New Roman"/>
                <w:sz w:val="20"/>
              </w:rPr>
            </w:pPr>
          </w:p>
        </w:tc>
        <w:tc>
          <w:tcPr>
            <w:tcW w:w="508" w:type="dxa"/>
            <w:tcBorders>
              <w:top w:val="nil"/>
              <w:left w:val="nil"/>
              <w:bottom w:val="single" w:sz="4" w:space="0" w:color="auto"/>
              <w:right w:val="nil"/>
            </w:tcBorders>
            <w:noWrap/>
            <w:vAlign w:val="bottom"/>
            <w:hideMark/>
          </w:tcPr>
          <w:p w:rsidR="00115FFA" w:rsidP="00115FFA" w14:paraId="53291F12" w14:textId="77777777">
            <w:pPr>
              <w:widowControl/>
              <w:overflowPunct/>
              <w:autoSpaceDE/>
              <w:autoSpaceDN/>
              <w:adjustRightInd/>
              <w:rPr>
                <w:rFonts w:ascii="Times New Roman" w:hAnsi="Times New Roman"/>
                <w:sz w:val="20"/>
              </w:rPr>
            </w:pPr>
          </w:p>
        </w:tc>
        <w:tc>
          <w:tcPr>
            <w:tcW w:w="385" w:type="dxa"/>
            <w:tcBorders>
              <w:top w:val="nil"/>
              <w:left w:val="nil"/>
              <w:bottom w:val="single" w:sz="4" w:space="0" w:color="auto"/>
              <w:right w:val="nil"/>
            </w:tcBorders>
            <w:noWrap/>
            <w:vAlign w:val="bottom"/>
            <w:hideMark/>
          </w:tcPr>
          <w:p w:rsidR="00115FFA" w:rsidP="00115FFA" w14:paraId="53291F13" w14:textId="77777777">
            <w:pPr>
              <w:widowControl/>
              <w:overflowPunct/>
              <w:autoSpaceDE/>
              <w:autoSpaceDN/>
              <w:adjustRightInd/>
              <w:rPr>
                <w:rFonts w:ascii="Times New Roman" w:hAnsi="Times New Roman"/>
                <w:sz w:val="20"/>
              </w:rPr>
            </w:pPr>
          </w:p>
        </w:tc>
        <w:tc>
          <w:tcPr>
            <w:tcW w:w="217" w:type="dxa"/>
            <w:tcBorders>
              <w:top w:val="nil"/>
              <w:left w:val="nil"/>
              <w:bottom w:val="single" w:sz="4" w:space="0" w:color="auto"/>
              <w:right w:val="nil"/>
            </w:tcBorders>
            <w:noWrap/>
            <w:vAlign w:val="bottom"/>
            <w:hideMark/>
          </w:tcPr>
          <w:p w:rsidR="00115FFA" w:rsidP="00115FFA" w14:paraId="53291F14" w14:textId="77777777">
            <w:pPr>
              <w:widowControl/>
              <w:overflowPunct/>
              <w:autoSpaceDE/>
              <w:autoSpaceDN/>
              <w:adjustRightInd/>
              <w:rPr>
                <w:rFonts w:ascii="Times New Roman" w:hAnsi="Times New Roman"/>
                <w:sz w:val="20"/>
              </w:rPr>
            </w:pPr>
          </w:p>
        </w:tc>
      </w:tr>
      <w:tr w14:paraId="53291F19" w14:textId="77777777" w:rsidTr="2570DCBB">
        <w:tblPrEx>
          <w:tblW w:w="9318" w:type="dxa"/>
          <w:tblLook w:val="04A0"/>
        </w:tblPrEx>
        <w:trPr>
          <w:trHeight w:val="342"/>
        </w:trPr>
        <w:tc>
          <w:tcPr>
            <w:tcW w:w="7938" w:type="dxa"/>
            <w:gridSpan w:val="6"/>
            <w:vAlign w:val="bottom"/>
            <w:hideMark/>
          </w:tcPr>
          <w:p w:rsidR="00115FFA" w:rsidP="6724878D" w14:paraId="53291F16" w14:textId="7AD789D0">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1. </w:t>
            </w:r>
            <w:r w:rsidRPr="6724878D" w:rsidR="4C45144E">
              <w:rPr>
                <w:rFonts w:ascii="Times New Roman" w:hAnsi="Times New Roman"/>
                <w:color w:val="000000" w:themeColor="text1"/>
              </w:rPr>
              <w:t xml:space="preserve">Federal </w:t>
            </w:r>
            <w:r w:rsidRPr="6724878D">
              <w:rPr>
                <w:rFonts w:ascii="Times New Roman" w:hAnsi="Times New Roman"/>
                <w:color w:val="000000" w:themeColor="text1"/>
              </w:rPr>
              <w:t xml:space="preserve">Food Funds for </w:t>
            </w:r>
            <w:r w:rsidRPr="6724878D" w:rsidR="006D0BA4">
              <w:rPr>
                <w:rFonts w:ascii="Times New Roman" w:hAnsi="Times New Roman"/>
                <w:color w:val="000000" w:themeColor="text1"/>
              </w:rPr>
              <w:t>Food Instrument</w:t>
            </w:r>
            <w:r w:rsidRPr="6724878D">
              <w:rPr>
                <w:rFonts w:ascii="Times New Roman" w:hAnsi="Times New Roman"/>
                <w:color w:val="000000" w:themeColor="text1"/>
              </w:rPr>
              <w:t xml:space="preserve"> Option (non-CSA/Bulk purchase)</w:t>
            </w:r>
          </w:p>
        </w:tc>
        <w:tc>
          <w:tcPr>
            <w:tcW w:w="268" w:type="dxa"/>
            <w:tcBorders>
              <w:top w:val="nil"/>
              <w:left w:val="nil"/>
              <w:bottom w:val="nil"/>
              <w:right w:val="single" w:sz="4" w:space="0" w:color="auto"/>
            </w:tcBorders>
            <w:noWrap/>
            <w:vAlign w:val="bottom"/>
            <w:hideMark/>
          </w:tcPr>
          <w:p w:rsidR="00115FFA" w:rsidP="00115FFA" w14:paraId="53291F17"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auto"/>
            </w:tcBorders>
            <w:vAlign w:val="bottom"/>
            <w:hideMark/>
          </w:tcPr>
          <w:p w:rsidR="00115FFA" w:rsidP="00115FFA" w14:paraId="53291F18" w14:textId="77777777">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r>
      <w:tr w14:paraId="53291F24" w14:textId="77777777" w:rsidTr="2570DCBB">
        <w:tblPrEx>
          <w:tblW w:w="9318" w:type="dxa"/>
          <w:tblLook w:val="04A0"/>
        </w:tblPrEx>
        <w:trPr>
          <w:trHeight w:val="201"/>
        </w:trPr>
        <w:tc>
          <w:tcPr>
            <w:tcW w:w="1680" w:type="dxa"/>
            <w:noWrap/>
            <w:vAlign w:val="bottom"/>
            <w:hideMark/>
          </w:tcPr>
          <w:p w:rsidR="00115FFA" w:rsidP="00115FFA" w14:paraId="53291F1A"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1B"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1C"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1D"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1E"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1F"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20"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21"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22"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23" w14:textId="77777777">
            <w:pPr>
              <w:widowControl/>
              <w:overflowPunct/>
              <w:autoSpaceDE/>
              <w:autoSpaceDN/>
              <w:adjustRightInd/>
              <w:rPr>
                <w:rFonts w:ascii="Times New Roman" w:hAnsi="Times New Roman"/>
                <w:sz w:val="20"/>
              </w:rPr>
            </w:pPr>
          </w:p>
        </w:tc>
      </w:tr>
      <w:tr w14:paraId="53291F28" w14:textId="77777777" w:rsidTr="2570DCBB">
        <w:tblPrEx>
          <w:tblW w:w="9318" w:type="dxa"/>
          <w:tblLook w:val="04A0"/>
        </w:tblPrEx>
        <w:trPr>
          <w:trHeight w:val="282"/>
        </w:trPr>
        <w:tc>
          <w:tcPr>
            <w:tcW w:w="7938" w:type="dxa"/>
            <w:gridSpan w:val="6"/>
            <w:noWrap/>
            <w:vAlign w:val="bottom"/>
            <w:hideMark/>
          </w:tcPr>
          <w:p w:rsidR="00115FFA" w:rsidP="6724878D" w14:paraId="53291F25" w14:textId="38024B8B">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2.  Proposed non-CSA </w:t>
            </w:r>
            <w:r w:rsidRPr="6724878D" w:rsidR="006D0BA4">
              <w:rPr>
                <w:rFonts w:ascii="Times New Roman" w:hAnsi="Times New Roman"/>
                <w:color w:val="000000" w:themeColor="text1"/>
              </w:rPr>
              <w:t>Food Instrument</w:t>
            </w:r>
          </w:p>
        </w:tc>
        <w:tc>
          <w:tcPr>
            <w:tcW w:w="268" w:type="dxa"/>
            <w:tcBorders>
              <w:top w:val="nil"/>
              <w:left w:val="nil"/>
              <w:bottom w:val="nil"/>
              <w:right w:val="single" w:sz="4" w:space="0" w:color="auto"/>
            </w:tcBorders>
            <w:noWrap/>
            <w:vAlign w:val="bottom"/>
          </w:tcPr>
          <w:p w:rsidR="00115FFA" w:rsidP="00115FFA" w14:paraId="53291F26" w14:textId="77777777">
            <w:pPr>
              <w:widowControl/>
              <w:overflowPunct/>
              <w:autoSpaceDE/>
              <w:adjustRightInd/>
              <w:rPr>
                <w:rFonts w:ascii="Times New Roman" w:hAnsi="Times New Roman"/>
                <w:color w:val="000000"/>
                <w:szCs w:val="24"/>
              </w:rPr>
            </w:pPr>
          </w:p>
        </w:tc>
        <w:tc>
          <w:tcPr>
            <w:tcW w:w="1111" w:type="dxa"/>
            <w:gridSpan w:val="3"/>
            <w:tcBorders>
              <w:top w:val="single" w:sz="4" w:space="0" w:color="auto"/>
              <w:left w:val="single" w:sz="4" w:space="0" w:color="auto"/>
              <w:bottom w:val="single" w:sz="4" w:space="0" w:color="auto"/>
              <w:right w:val="single" w:sz="4" w:space="0" w:color="auto"/>
            </w:tcBorders>
            <w:vAlign w:val="bottom"/>
            <w:hideMark/>
          </w:tcPr>
          <w:p w:rsidR="00115FFA" w:rsidP="00115FFA" w14:paraId="53291F27" w14:textId="1856F2B5">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60"/>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r>
      <w:tr w14:paraId="53291F2D" w14:textId="77777777" w:rsidTr="2570DCBB">
        <w:tblPrEx>
          <w:tblW w:w="9318" w:type="dxa"/>
          <w:tblLook w:val="04A0"/>
        </w:tblPrEx>
        <w:trPr>
          <w:trHeight w:val="585"/>
        </w:trPr>
        <w:tc>
          <w:tcPr>
            <w:tcW w:w="7938" w:type="dxa"/>
            <w:gridSpan w:val="6"/>
            <w:vAlign w:val="bottom"/>
            <w:hideMark/>
          </w:tcPr>
          <w:p w:rsidR="00115FFA" w:rsidP="2570DCBB" w14:paraId="53291F29" w14:textId="494CE200">
            <w:pPr>
              <w:widowControl/>
              <w:overflowPunct/>
              <w:autoSpaceDE/>
              <w:adjustRightInd/>
              <w:rPr>
                <w:rFonts w:ascii="Times New Roman" w:hAnsi="Times New Roman"/>
                <w:color w:val="000000"/>
              </w:rPr>
            </w:pPr>
            <w:r w:rsidRPr="2570DCBB">
              <w:rPr>
                <w:rFonts w:ascii="Times New Roman" w:hAnsi="Times New Roman"/>
                <w:color w:val="000000" w:themeColor="text1"/>
              </w:rPr>
              <w:t xml:space="preserve">Benefit Level (Minimum $20, Maximum $50) (Except for a current SA that has </w:t>
            </w:r>
            <w:r w:rsidRPr="2570DCBB">
              <w:rPr>
                <w:rFonts w:ascii="Times New Roman" w:hAnsi="Times New Roman"/>
                <w:color w:val="000000" w:themeColor="text1"/>
              </w:rPr>
              <w:t>legacied</w:t>
            </w:r>
            <w:r w:rsidRPr="2570DCBB">
              <w:rPr>
                <w:rFonts w:ascii="Times New Roman" w:hAnsi="Times New Roman"/>
                <w:color w:val="000000" w:themeColor="text1"/>
              </w:rPr>
              <w:t xml:space="preserve"> in a lower benefit level)</w:t>
            </w:r>
          </w:p>
        </w:tc>
        <w:tc>
          <w:tcPr>
            <w:tcW w:w="268" w:type="dxa"/>
            <w:noWrap/>
            <w:vAlign w:val="bottom"/>
            <w:hideMark/>
          </w:tcPr>
          <w:p w:rsidR="00115FFA" w:rsidP="00115FFA" w14:paraId="53291F2A" w14:textId="77777777">
            <w:pPr>
              <w:widowControl/>
              <w:overflowPunct/>
              <w:autoSpaceDE/>
              <w:autoSpaceDN/>
              <w:adjustRightInd/>
              <w:rPr>
                <w:rFonts w:ascii="Times New Roman" w:hAnsi="Times New Roman"/>
                <w:sz w:val="20"/>
              </w:rPr>
            </w:pPr>
          </w:p>
        </w:tc>
        <w:tc>
          <w:tcPr>
            <w:tcW w:w="894" w:type="dxa"/>
            <w:gridSpan w:val="2"/>
            <w:noWrap/>
            <w:vAlign w:val="bottom"/>
            <w:hideMark/>
          </w:tcPr>
          <w:p w:rsidR="00115FFA" w:rsidP="00115FFA" w14:paraId="53291F2B"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2C" w14:textId="77777777">
            <w:pPr>
              <w:widowControl/>
              <w:overflowPunct/>
              <w:autoSpaceDE/>
              <w:autoSpaceDN/>
              <w:adjustRightInd/>
              <w:rPr>
                <w:rFonts w:ascii="Times New Roman" w:hAnsi="Times New Roman"/>
                <w:sz w:val="20"/>
              </w:rPr>
            </w:pPr>
          </w:p>
        </w:tc>
      </w:tr>
      <w:tr w14:paraId="53291F38" w14:textId="77777777" w:rsidTr="2570DCBB">
        <w:tblPrEx>
          <w:tblW w:w="9318" w:type="dxa"/>
          <w:tblLook w:val="04A0"/>
        </w:tblPrEx>
        <w:trPr>
          <w:trHeight w:val="282"/>
        </w:trPr>
        <w:tc>
          <w:tcPr>
            <w:tcW w:w="1680" w:type="dxa"/>
            <w:noWrap/>
            <w:vAlign w:val="bottom"/>
            <w:hideMark/>
          </w:tcPr>
          <w:p w:rsidR="00115FFA" w:rsidP="00115FFA" w14:paraId="53291F2E"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2F"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30"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31"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32"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33"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34"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35"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36"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37" w14:textId="77777777">
            <w:pPr>
              <w:widowControl/>
              <w:overflowPunct/>
              <w:autoSpaceDE/>
              <w:autoSpaceDN/>
              <w:adjustRightInd/>
              <w:rPr>
                <w:rFonts w:ascii="Times New Roman" w:hAnsi="Times New Roman"/>
                <w:sz w:val="20"/>
              </w:rPr>
            </w:pPr>
          </w:p>
        </w:tc>
      </w:tr>
      <w:tr w14:paraId="53291F3C" w14:textId="77777777" w:rsidTr="2570DCBB">
        <w:tblPrEx>
          <w:tblW w:w="9318" w:type="dxa"/>
          <w:tblLook w:val="04A0"/>
        </w:tblPrEx>
        <w:trPr>
          <w:trHeight w:val="282"/>
        </w:trPr>
        <w:tc>
          <w:tcPr>
            <w:tcW w:w="7938" w:type="dxa"/>
            <w:gridSpan w:val="6"/>
            <w:noWrap/>
            <w:vAlign w:val="bottom"/>
            <w:hideMark/>
          </w:tcPr>
          <w:p w:rsidR="00115FFA" w:rsidP="6724878D" w14:paraId="53291F39" w14:textId="0746163F">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3. Total Projected </w:t>
            </w:r>
            <w:r w:rsidRPr="6724878D" w:rsidR="006D0BA4">
              <w:rPr>
                <w:rFonts w:ascii="Times New Roman" w:hAnsi="Times New Roman"/>
                <w:color w:val="000000" w:themeColor="text1"/>
              </w:rPr>
              <w:t>Food Instrument</w:t>
            </w:r>
            <w:r w:rsidRPr="6724878D">
              <w:rPr>
                <w:rFonts w:ascii="Times New Roman" w:hAnsi="Times New Roman"/>
                <w:color w:val="000000" w:themeColor="text1"/>
              </w:rPr>
              <w:t xml:space="preserve"> </w:t>
            </w:r>
            <w:r w:rsidRPr="6724878D" w:rsidR="4C45144E">
              <w:rPr>
                <w:rFonts w:ascii="Times New Roman" w:hAnsi="Times New Roman"/>
                <w:color w:val="000000" w:themeColor="text1"/>
              </w:rPr>
              <w:t xml:space="preserve">Federal </w:t>
            </w:r>
            <w:r w:rsidRPr="6724878D">
              <w:rPr>
                <w:rFonts w:ascii="Times New Roman" w:hAnsi="Times New Roman"/>
                <w:color w:val="000000" w:themeColor="text1"/>
              </w:rPr>
              <w:t>Caseload:</w:t>
            </w:r>
            <w:r w:rsidRPr="6724878D" w:rsidR="51BE5452">
              <w:rPr>
                <w:rFonts w:ascii="Times New Roman" w:hAnsi="Times New Roman"/>
                <w:color w:val="000000" w:themeColor="text1"/>
              </w:rPr>
              <w:t xml:space="preserve"> (</w:t>
            </w:r>
            <w:r w:rsidRPr="6724878D" w:rsidR="042680C0">
              <w:rPr>
                <w:rFonts w:ascii="Times New Roman" w:hAnsi="Times New Roman"/>
                <w:color w:val="000000" w:themeColor="text1"/>
              </w:rPr>
              <w:t>T</w:t>
            </w:r>
            <w:r w:rsidRPr="6724878D" w:rsidR="51BE5452">
              <w:rPr>
                <w:rFonts w:ascii="Times New Roman" w:hAnsi="Times New Roman"/>
                <w:color w:val="000000" w:themeColor="text1"/>
              </w:rPr>
              <w:t xml:space="preserve">otal federal food funds for food instrument option </w:t>
            </w:r>
            <w:r w:rsidRPr="6724878D" w:rsidR="5630D214">
              <w:rPr>
                <w:rFonts w:ascii="Times New Roman" w:hAnsi="Times New Roman"/>
                <w:color w:val="000000" w:themeColor="text1"/>
              </w:rPr>
              <w:t>divided by</w:t>
            </w:r>
            <w:r w:rsidRPr="6724878D" w:rsidR="51BE5452">
              <w:rPr>
                <w:rFonts w:ascii="Times New Roman" w:hAnsi="Times New Roman"/>
                <w:color w:val="000000" w:themeColor="text1"/>
              </w:rPr>
              <w:t xml:space="preserve"> food instrument benefit level. (Line 1 divided by Line 2))</w:t>
            </w:r>
            <w:r w:rsidRPr="6724878D" w:rsidR="571C8672">
              <w:rPr>
                <w:rFonts w:ascii="Times New Roman" w:hAnsi="Times New Roman"/>
                <w:color w:val="000000" w:themeColor="text1"/>
              </w:rPr>
              <w:t xml:space="preserve"> </w:t>
            </w:r>
          </w:p>
        </w:tc>
        <w:tc>
          <w:tcPr>
            <w:tcW w:w="268" w:type="dxa"/>
            <w:tcBorders>
              <w:top w:val="nil"/>
              <w:left w:val="nil"/>
              <w:bottom w:val="nil"/>
              <w:right w:val="single" w:sz="4" w:space="0" w:color="auto"/>
            </w:tcBorders>
            <w:noWrap/>
            <w:vAlign w:val="bottom"/>
            <w:hideMark/>
          </w:tcPr>
          <w:p w:rsidR="00115FFA" w:rsidP="00115FFA" w14:paraId="53291F3A" w14:textId="77777777">
            <w:pPr>
              <w:widowControl/>
              <w:overflowPunct/>
              <w:autoSpaceDE/>
              <w:adjustRightInd/>
              <w:rPr>
                <w:rFonts w:ascii="Times New Roman" w:hAnsi="Times New Roman"/>
                <w:color w:val="000000"/>
                <w:szCs w:val="24"/>
              </w:rPr>
            </w:pPr>
            <w:r>
              <w:rPr>
                <w:rFonts w:ascii="Times New Roman" w:hAnsi="Times New Roman"/>
                <w:color w:val="000000"/>
                <w:szCs w:val="24"/>
              </w:rPr>
              <w:t> </w:t>
            </w:r>
          </w:p>
        </w:tc>
        <w:tc>
          <w:tcPr>
            <w:tcW w:w="1111" w:type="dxa"/>
            <w:gridSpan w:val="3"/>
            <w:tcBorders>
              <w:top w:val="single" w:sz="4" w:space="0" w:color="auto"/>
              <w:left w:val="single" w:sz="4" w:space="0" w:color="auto"/>
              <w:bottom w:val="single" w:sz="4" w:space="0" w:color="auto"/>
              <w:right w:val="single" w:sz="4" w:space="0" w:color="auto"/>
            </w:tcBorders>
            <w:vAlign w:val="bottom"/>
            <w:hideMark/>
          </w:tcPr>
          <w:p w:rsidR="00115FFA" w:rsidP="00115FFA" w14:paraId="53291F3B"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361"/>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r>
      <w:tr w14:paraId="53291F47" w14:textId="77777777" w:rsidTr="2570DCBB">
        <w:tblPrEx>
          <w:tblW w:w="9318" w:type="dxa"/>
          <w:tblLook w:val="04A0"/>
        </w:tblPrEx>
        <w:trPr>
          <w:trHeight w:val="282"/>
        </w:trPr>
        <w:tc>
          <w:tcPr>
            <w:tcW w:w="1680" w:type="dxa"/>
            <w:noWrap/>
            <w:vAlign w:val="bottom"/>
            <w:hideMark/>
          </w:tcPr>
          <w:p w:rsidR="00115FFA" w:rsidP="00115FFA" w14:paraId="53291F3D"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3E"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3F"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40"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41"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42"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43"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44"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45"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46" w14:textId="77777777">
            <w:pPr>
              <w:widowControl/>
              <w:overflowPunct/>
              <w:autoSpaceDE/>
              <w:autoSpaceDN/>
              <w:adjustRightInd/>
              <w:rPr>
                <w:rFonts w:ascii="Times New Roman" w:hAnsi="Times New Roman"/>
                <w:sz w:val="20"/>
              </w:rPr>
            </w:pPr>
          </w:p>
        </w:tc>
      </w:tr>
      <w:tr w14:paraId="53291F4B" w14:textId="77777777" w:rsidTr="2570DCBB">
        <w:tblPrEx>
          <w:tblW w:w="9318" w:type="dxa"/>
          <w:tblLook w:val="04A0"/>
        </w:tblPrEx>
        <w:trPr>
          <w:trHeight w:val="282"/>
        </w:trPr>
        <w:tc>
          <w:tcPr>
            <w:tcW w:w="7938" w:type="dxa"/>
            <w:gridSpan w:val="6"/>
            <w:noWrap/>
            <w:vAlign w:val="bottom"/>
            <w:hideMark/>
          </w:tcPr>
          <w:p w:rsidR="00115FFA" w:rsidP="00115FFA" w14:paraId="53291F48" w14:textId="77777777">
            <w:pPr>
              <w:widowControl/>
              <w:overflowPunct/>
              <w:autoSpaceDE/>
              <w:adjustRightInd/>
              <w:rPr>
                <w:rFonts w:ascii="Times New Roman" w:hAnsi="Times New Roman"/>
                <w:color w:val="000000"/>
                <w:szCs w:val="24"/>
              </w:rPr>
            </w:pPr>
            <w:r>
              <w:rPr>
                <w:rFonts w:ascii="Times New Roman" w:hAnsi="Times New Roman"/>
                <w:color w:val="000000"/>
                <w:szCs w:val="24"/>
              </w:rPr>
              <w:t xml:space="preserve">4. Available Food Funds Remaining for Participants using </w:t>
            </w:r>
          </w:p>
        </w:tc>
        <w:tc>
          <w:tcPr>
            <w:tcW w:w="268" w:type="dxa"/>
            <w:noWrap/>
            <w:vAlign w:val="bottom"/>
            <w:hideMark/>
          </w:tcPr>
          <w:p w:rsidR="00115FFA" w:rsidP="00115FFA" w14:paraId="53291F49" w14:textId="77777777">
            <w:pPr>
              <w:widowControl/>
              <w:overflowPunct/>
              <w:autoSpaceDE/>
              <w:adjustRightInd/>
              <w:rPr>
                <w:rFonts w:ascii="Times New Roman" w:hAnsi="Times New Roman"/>
                <w:color w:val="000000"/>
                <w:szCs w:val="24"/>
              </w:rPr>
            </w:pPr>
            <w:r>
              <w:rPr>
                <w:rFonts w:ascii="Times New Roman" w:hAnsi="Times New Roman"/>
                <w:color w:val="000000"/>
                <w:szCs w:val="24"/>
              </w:rPr>
              <w:t> </w:t>
            </w:r>
          </w:p>
        </w:tc>
        <w:tc>
          <w:tcPr>
            <w:tcW w:w="1111" w:type="dxa"/>
            <w:gridSpan w:val="3"/>
            <w:vAlign w:val="bottom"/>
          </w:tcPr>
          <w:p w:rsidR="00115FFA" w:rsidP="00115FFA" w14:paraId="53291F4A" w14:textId="77777777">
            <w:pPr>
              <w:widowControl/>
              <w:overflowPunct/>
              <w:autoSpaceDE/>
              <w:adjustRightInd/>
              <w:rPr>
                <w:rFonts w:ascii="Times New Roman" w:hAnsi="Times New Roman"/>
                <w:color w:val="000000"/>
                <w:szCs w:val="24"/>
              </w:rPr>
            </w:pPr>
          </w:p>
        </w:tc>
      </w:tr>
      <w:tr w14:paraId="53291F52" w14:textId="77777777" w:rsidTr="2570DCBB">
        <w:tblPrEx>
          <w:tblW w:w="9318" w:type="dxa"/>
          <w:tblLook w:val="04A0"/>
        </w:tblPrEx>
        <w:trPr>
          <w:trHeight w:val="282"/>
        </w:trPr>
        <w:tc>
          <w:tcPr>
            <w:tcW w:w="4874" w:type="dxa"/>
            <w:gridSpan w:val="5"/>
            <w:noWrap/>
            <w:vAlign w:val="bottom"/>
            <w:hideMark/>
          </w:tcPr>
          <w:p w:rsidR="00115FFA" w:rsidP="6724878D" w14:paraId="53291F4C" w14:textId="5290395B">
            <w:pPr>
              <w:widowControl/>
              <w:overflowPunct/>
              <w:autoSpaceDE/>
              <w:adjustRightInd/>
              <w:rPr>
                <w:rFonts w:ascii="Times New Roman" w:hAnsi="Times New Roman"/>
                <w:color w:val="000000"/>
              </w:rPr>
            </w:pPr>
            <w:r w:rsidRPr="6724878D">
              <w:rPr>
                <w:rFonts w:ascii="Times New Roman" w:hAnsi="Times New Roman"/>
                <w:color w:val="000000" w:themeColor="text1"/>
              </w:rPr>
              <w:t>CSA and/or Bulk Purchase Programs</w:t>
            </w:r>
            <w:r w:rsidRPr="6724878D" w:rsidR="11159173">
              <w:rPr>
                <w:rFonts w:ascii="Times New Roman" w:hAnsi="Times New Roman"/>
                <w:color w:val="000000" w:themeColor="text1"/>
              </w:rPr>
              <w:t xml:space="preserve"> (total federal food funds minus federal food funds for food instrument option </w:t>
            </w:r>
            <w:r w:rsidRPr="6724878D" w:rsidR="4DB41926">
              <w:rPr>
                <w:rFonts w:ascii="Times New Roman" w:hAnsi="Times New Roman"/>
                <w:color w:val="000000" w:themeColor="text1"/>
              </w:rPr>
              <w:t>(</w:t>
            </w:r>
            <w:r w:rsidRPr="6724878D" w:rsidR="11159173">
              <w:rPr>
                <w:rFonts w:ascii="Times New Roman" w:hAnsi="Times New Roman"/>
                <w:color w:val="000000" w:themeColor="text1"/>
              </w:rPr>
              <w:t>Worksheet I #5 minus Worksheet II</w:t>
            </w:r>
            <w:r w:rsidR="00DF0B14">
              <w:rPr>
                <w:rFonts w:ascii="Times New Roman" w:hAnsi="Times New Roman"/>
                <w:color w:val="000000" w:themeColor="text1"/>
              </w:rPr>
              <w:t>I</w:t>
            </w:r>
            <w:r w:rsidRPr="6724878D" w:rsidR="11159173">
              <w:rPr>
                <w:rFonts w:ascii="Times New Roman" w:hAnsi="Times New Roman"/>
                <w:color w:val="000000" w:themeColor="text1"/>
              </w:rPr>
              <w:t xml:space="preserve"> #1</w:t>
            </w:r>
            <w:r w:rsidRPr="6724878D" w:rsidR="09A2E583">
              <w:rPr>
                <w:rFonts w:ascii="Times New Roman" w:hAnsi="Times New Roman"/>
                <w:color w:val="000000" w:themeColor="text1"/>
              </w:rPr>
              <w:t>)</w:t>
            </w:r>
            <w:r w:rsidRPr="6724878D" w:rsidR="11159173">
              <w:rPr>
                <w:rFonts w:ascii="Times New Roman" w:hAnsi="Times New Roman"/>
                <w:color w:val="000000" w:themeColor="text1"/>
              </w:rPr>
              <w:t>)</w:t>
            </w:r>
          </w:p>
        </w:tc>
        <w:tc>
          <w:tcPr>
            <w:tcW w:w="3064" w:type="dxa"/>
            <w:noWrap/>
            <w:vAlign w:val="bottom"/>
            <w:hideMark/>
          </w:tcPr>
          <w:p w:rsidR="00115FFA" w:rsidP="00115FFA" w14:paraId="53291F4D"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4E" w14:textId="77777777">
            <w:pPr>
              <w:widowControl/>
              <w:overflowPunct/>
              <w:autoSpaceDE/>
              <w:autoSpaceDN/>
              <w:adjustRightInd/>
              <w:rPr>
                <w:rFonts w:ascii="Times New Roman" w:hAnsi="Times New Roman"/>
                <w:sz w:val="20"/>
              </w:rPr>
            </w:pPr>
          </w:p>
        </w:tc>
        <w:tc>
          <w:tcPr>
            <w:tcW w:w="508" w:type="dxa"/>
            <w:tcBorders>
              <w:top w:val="nil"/>
              <w:left w:val="nil"/>
              <w:bottom w:val="single" w:sz="4" w:space="0" w:color="auto"/>
              <w:right w:val="nil"/>
            </w:tcBorders>
            <w:noWrap/>
            <w:vAlign w:val="bottom"/>
            <w:hideMark/>
          </w:tcPr>
          <w:p w:rsidR="00115FFA" w:rsidP="00115FFA" w14:paraId="53291F4F" w14:textId="77777777">
            <w:pPr>
              <w:widowControl/>
              <w:overflowPunct/>
              <w:autoSpaceDE/>
              <w:autoSpaceDN/>
              <w:adjustRightInd/>
              <w:rPr>
                <w:rFonts w:ascii="Times New Roman" w:hAnsi="Times New Roman"/>
                <w:sz w:val="20"/>
              </w:rPr>
            </w:pPr>
          </w:p>
        </w:tc>
        <w:tc>
          <w:tcPr>
            <w:tcW w:w="385" w:type="dxa"/>
            <w:tcBorders>
              <w:top w:val="nil"/>
              <w:left w:val="nil"/>
              <w:bottom w:val="single" w:sz="4" w:space="0" w:color="auto"/>
              <w:right w:val="nil"/>
            </w:tcBorders>
            <w:noWrap/>
            <w:vAlign w:val="bottom"/>
            <w:hideMark/>
          </w:tcPr>
          <w:p w:rsidR="00115FFA" w:rsidP="00115FFA" w14:paraId="53291F50" w14:textId="77777777">
            <w:pPr>
              <w:widowControl/>
              <w:overflowPunct/>
              <w:autoSpaceDE/>
              <w:autoSpaceDN/>
              <w:adjustRightInd/>
              <w:rPr>
                <w:rFonts w:ascii="Times New Roman" w:hAnsi="Times New Roman"/>
                <w:sz w:val="20"/>
              </w:rPr>
            </w:pPr>
          </w:p>
        </w:tc>
        <w:tc>
          <w:tcPr>
            <w:tcW w:w="217" w:type="dxa"/>
            <w:tcBorders>
              <w:top w:val="nil"/>
              <w:left w:val="nil"/>
              <w:bottom w:val="single" w:sz="4" w:space="0" w:color="auto"/>
              <w:right w:val="nil"/>
            </w:tcBorders>
            <w:noWrap/>
            <w:vAlign w:val="bottom"/>
            <w:hideMark/>
          </w:tcPr>
          <w:p w:rsidR="00115FFA" w:rsidP="00115FFA" w14:paraId="53291F51" w14:textId="77777777">
            <w:pPr>
              <w:widowControl/>
              <w:overflowPunct/>
              <w:autoSpaceDE/>
              <w:autoSpaceDN/>
              <w:adjustRightInd/>
              <w:rPr>
                <w:rFonts w:ascii="Times New Roman" w:hAnsi="Times New Roman"/>
                <w:sz w:val="20"/>
              </w:rPr>
            </w:pPr>
          </w:p>
        </w:tc>
      </w:tr>
      <w:tr w14:paraId="53291F5A" w14:textId="77777777" w:rsidTr="2570DCBB">
        <w:tblPrEx>
          <w:tblW w:w="9318" w:type="dxa"/>
          <w:tblLook w:val="04A0"/>
        </w:tblPrEx>
        <w:trPr>
          <w:trHeight w:val="282"/>
        </w:trPr>
        <w:tc>
          <w:tcPr>
            <w:tcW w:w="2691" w:type="dxa"/>
            <w:gridSpan w:val="2"/>
            <w:noWrap/>
            <w:vAlign w:val="bottom"/>
            <w:hideMark/>
          </w:tcPr>
          <w:p w:rsidR="00115FFA" w:rsidP="00115FFA" w14:paraId="53291F53" w14:textId="77777777">
            <w:pPr>
              <w:widowControl/>
              <w:overflowPunct/>
              <w:autoSpaceDE/>
              <w:adjustRightInd/>
              <w:rPr>
                <w:rFonts w:ascii="Times New Roman" w:hAnsi="Times New Roman"/>
                <w:color w:val="000000"/>
                <w:szCs w:val="24"/>
              </w:rPr>
            </w:pPr>
            <w:r>
              <w:rPr>
                <w:rFonts w:ascii="Times New Roman" w:hAnsi="Times New Roman"/>
                <w:color w:val="000000"/>
                <w:szCs w:val="24"/>
              </w:rPr>
              <w:t>a. CSA</w:t>
            </w:r>
          </w:p>
        </w:tc>
        <w:tc>
          <w:tcPr>
            <w:tcW w:w="897" w:type="dxa"/>
            <w:noWrap/>
            <w:vAlign w:val="bottom"/>
          </w:tcPr>
          <w:p w:rsidR="00115FFA" w:rsidP="00115FFA" w14:paraId="53291F54" w14:textId="77777777">
            <w:pPr>
              <w:widowControl/>
              <w:overflowPunct/>
              <w:autoSpaceDE/>
              <w:adjustRightInd/>
              <w:rPr>
                <w:rFonts w:ascii="Times New Roman" w:hAnsi="Times New Roman"/>
                <w:color w:val="000000"/>
                <w:szCs w:val="24"/>
              </w:rPr>
            </w:pPr>
          </w:p>
        </w:tc>
        <w:tc>
          <w:tcPr>
            <w:tcW w:w="900" w:type="dxa"/>
            <w:noWrap/>
            <w:vAlign w:val="bottom"/>
          </w:tcPr>
          <w:p w:rsidR="00115FFA" w:rsidP="00115FFA" w14:paraId="53291F55" w14:textId="77777777">
            <w:pPr>
              <w:widowControl/>
              <w:overflowPunct/>
              <w:autoSpaceDE/>
              <w:adjustRightInd/>
              <w:rPr>
                <w:rFonts w:ascii="Times New Roman" w:hAnsi="Times New Roman"/>
                <w:color w:val="000000"/>
                <w:szCs w:val="24"/>
              </w:rPr>
            </w:pPr>
          </w:p>
        </w:tc>
        <w:tc>
          <w:tcPr>
            <w:tcW w:w="385" w:type="dxa"/>
            <w:noWrap/>
            <w:vAlign w:val="bottom"/>
          </w:tcPr>
          <w:p w:rsidR="00115FFA" w:rsidP="00115FFA" w14:paraId="53291F56" w14:textId="77777777">
            <w:pPr>
              <w:widowControl/>
              <w:overflowPunct/>
              <w:autoSpaceDE/>
              <w:adjustRightInd/>
              <w:rPr>
                <w:rFonts w:ascii="Times New Roman" w:hAnsi="Times New Roman"/>
                <w:color w:val="000000"/>
                <w:szCs w:val="24"/>
              </w:rPr>
            </w:pPr>
          </w:p>
        </w:tc>
        <w:tc>
          <w:tcPr>
            <w:tcW w:w="3064" w:type="dxa"/>
            <w:noWrap/>
            <w:vAlign w:val="bottom"/>
          </w:tcPr>
          <w:p w:rsidR="00115FFA" w:rsidP="00115FFA" w14:paraId="53291F57" w14:textId="77777777">
            <w:pPr>
              <w:widowControl/>
              <w:overflowPunct/>
              <w:autoSpaceDE/>
              <w:adjustRightInd/>
              <w:rPr>
                <w:rFonts w:ascii="Times New Roman" w:hAnsi="Times New Roman"/>
                <w:color w:val="000000"/>
                <w:szCs w:val="24"/>
              </w:rPr>
            </w:pPr>
          </w:p>
        </w:tc>
        <w:tc>
          <w:tcPr>
            <w:tcW w:w="268" w:type="dxa"/>
            <w:tcBorders>
              <w:top w:val="nil"/>
              <w:left w:val="nil"/>
              <w:bottom w:val="nil"/>
              <w:right w:val="single" w:sz="4" w:space="0" w:color="auto"/>
            </w:tcBorders>
            <w:noWrap/>
            <w:vAlign w:val="bottom"/>
          </w:tcPr>
          <w:p w:rsidR="00115FFA" w:rsidP="00115FFA" w14:paraId="53291F58" w14:textId="77777777">
            <w:pPr>
              <w:widowControl/>
              <w:overflowPunct/>
              <w:autoSpaceDE/>
              <w:adjustRightInd/>
              <w:rPr>
                <w:rFonts w:ascii="Times New Roman" w:hAnsi="Times New Roman"/>
                <w:color w:val="000000"/>
                <w:szCs w:val="24"/>
              </w:rPr>
            </w:pPr>
          </w:p>
        </w:tc>
        <w:tc>
          <w:tcPr>
            <w:tcW w:w="1111" w:type="dxa"/>
            <w:gridSpan w:val="3"/>
            <w:tcBorders>
              <w:top w:val="single" w:sz="4" w:space="0" w:color="auto"/>
              <w:left w:val="single" w:sz="4" w:space="0" w:color="auto"/>
              <w:bottom w:val="single" w:sz="4" w:space="0" w:color="auto"/>
              <w:right w:val="single" w:sz="4" w:space="0" w:color="auto"/>
            </w:tcBorders>
            <w:noWrap/>
            <w:vAlign w:val="bottom"/>
            <w:hideMark/>
          </w:tcPr>
          <w:p w:rsidR="00115FFA" w:rsidP="00115FFA" w14:paraId="53291F59" w14:textId="2D50E292">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587"/>
                  <w:enabled/>
                  <w:calcOnExit w:val="0"/>
                  <w:textInput/>
                </w:ffData>
              </w:fldChar>
            </w:r>
            <w:bookmarkStart w:id="76" w:name="Text587"/>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76"/>
          </w:p>
        </w:tc>
      </w:tr>
      <w:tr w14:paraId="53291F62" w14:textId="77777777" w:rsidTr="2570DCBB">
        <w:tblPrEx>
          <w:tblW w:w="9318" w:type="dxa"/>
          <w:tblLook w:val="04A0"/>
        </w:tblPrEx>
        <w:trPr>
          <w:trHeight w:val="282"/>
        </w:trPr>
        <w:tc>
          <w:tcPr>
            <w:tcW w:w="2691" w:type="dxa"/>
            <w:gridSpan w:val="2"/>
            <w:noWrap/>
            <w:vAlign w:val="bottom"/>
            <w:hideMark/>
          </w:tcPr>
          <w:p w:rsidR="00115FFA" w:rsidP="00115FFA" w14:paraId="53291F5B" w14:textId="77777777">
            <w:pPr>
              <w:widowControl/>
              <w:overflowPunct/>
              <w:autoSpaceDE/>
              <w:adjustRightInd/>
              <w:rPr>
                <w:rFonts w:ascii="Times New Roman" w:hAnsi="Times New Roman"/>
                <w:color w:val="000000"/>
                <w:szCs w:val="24"/>
              </w:rPr>
            </w:pPr>
            <w:r>
              <w:rPr>
                <w:rFonts w:ascii="Times New Roman" w:hAnsi="Times New Roman"/>
                <w:color w:val="000000"/>
                <w:szCs w:val="24"/>
              </w:rPr>
              <w:t>b. Bulk Purchase</w:t>
            </w:r>
          </w:p>
        </w:tc>
        <w:tc>
          <w:tcPr>
            <w:tcW w:w="897" w:type="dxa"/>
            <w:noWrap/>
            <w:vAlign w:val="bottom"/>
          </w:tcPr>
          <w:p w:rsidR="00115FFA" w:rsidP="00115FFA" w14:paraId="53291F5C" w14:textId="77777777">
            <w:pPr>
              <w:widowControl/>
              <w:overflowPunct/>
              <w:autoSpaceDE/>
              <w:adjustRightInd/>
              <w:rPr>
                <w:rFonts w:ascii="Times New Roman" w:hAnsi="Times New Roman"/>
                <w:color w:val="000000"/>
                <w:szCs w:val="24"/>
              </w:rPr>
            </w:pPr>
          </w:p>
        </w:tc>
        <w:tc>
          <w:tcPr>
            <w:tcW w:w="900" w:type="dxa"/>
            <w:noWrap/>
            <w:vAlign w:val="bottom"/>
          </w:tcPr>
          <w:p w:rsidR="00115FFA" w:rsidP="00115FFA" w14:paraId="53291F5D" w14:textId="77777777">
            <w:pPr>
              <w:widowControl/>
              <w:overflowPunct/>
              <w:autoSpaceDE/>
              <w:adjustRightInd/>
              <w:rPr>
                <w:rFonts w:ascii="Times New Roman" w:hAnsi="Times New Roman"/>
                <w:color w:val="000000"/>
                <w:szCs w:val="24"/>
              </w:rPr>
            </w:pPr>
          </w:p>
        </w:tc>
        <w:tc>
          <w:tcPr>
            <w:tcW w:w="385" w:type="dxa"/>
            <w:noWrap/>
            <w:vAlign w:val="bottom"/>
          </w:tcPr>
          <w:p w:rsidR="00115FFA" w:rsidP="00115FFA" w14:paraId="53291F5E" w14:textId="77777777">
            <w:pPr>
              <w:widowControl/>
              <w:overflowPunct/>
              <w:autoSpaceDE/>
              <w:adjustRightInd/>
              <w:rPr>
                <w:rFonts w:ascii="Times New Roman" w:hAnsi="Times New Roman"/>
                <w:color w:val="000000"/>
                <w:szCs w:val="24"/>
              </w:rPr>
            </w:pPr>
          </w:p>
        </w:tc>
        <w:tc>
          <w:tcPr>
            <w:tcW w:w="3064" w:type="dxa"/>
            <w:noWrap/>
            <w:vAlign w:val="bottom"/>
          </w:tcPr>
          <w:p w:rsidR="00115FFA" w:rsidP="00115FFA" w14:paraId="53291F5F" w14:textId="77777777">
            <w:pPr>
              <w:widowControl/>
              <w:overflowPunct/>
              <w:autoSpaceDE/>
              <w:adjustRightInd/>
              <w:rPr>
                <w:rFonts w:ascii="Times New Roman" w:hAnsi="Times New Roman"/>
                <w:color w:val="000000"/>
                <w:szCs w:val="24"/>
              </w:rPr>
            </w:pPr>
          </w:p>
        </w:tc>
        <w:tc>
          <w:tcPr>
            <w:tcW w:w="268" w:type="dxa"/>
            <w:tcBorders>
              <w:top w:val="nil"/>
              <w:left w:val="nil"/>
              <w:bottom w:val="nil"/>
              <w:right w:val="single" w:sz="4" w:space="0" w:color="auto"/>
            </w:tcBorders>
            <w:noWrap/>
            <w:vAlign w:val="bottom"/>
          </w:tcPr>
          <w:p w:rsidR="00115FFA" w:rsidP="00115FFA" w14:paraId="53291F60" w14:textId="77777777">
            <w:pPr>
              <w:widowControl/>
              <w:overflowPunct/>
              <w:autoSpaceDE/>
              <w:adjustRightInd/>
              <w:rPr>
                <w:rFonts w:ascii="Times New Roman" w:hAnsi="Times New Roman"/>
                <w:color w:val="000000"/>
                <w:szCs w:val="24"/>
              </w:rPr>
            </w:pPr>
          </w:p>
        </w:tc>
        <w:tc>
          <w:tcPr>
            <w:tcW w:w="1111" w:type="dxa"/>
            <w:gridSpan w:val="3"/>
            <w:tcBorders>
              <w:top w:val="single" w:sz="4" w:space="0" w:color="auto"/>
              <w:left w:val="single" w:sz="4" w:space="0" w:color="auto"/>
              <w:bottom w:val="single" w:sz="4" w:space="0" w:color="auto"/>
              <w:right w:val="single" w:sz="4" w:space="0" w:color="auto"/>
            </w:tcBorders>
            <w:noWrap/>
            <w:vAlign w:val="bottom"/>
            <w:hideMark/>
          </w:tcPr>
          <w:p w:rsidR="00115FFA" w:rsidP="00115FFA" w14:paraId="53291F61" w14:textId="770014D9">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588"/>
                  <w:enabled/>
                  <w:calcOnExit w:val="0"/>
                  <w:textInput/>
                </w:ffData>
              </w:fldChar>
            </w:r>
            <w:bookmarkStart w:id="77" w:name="Text588"/>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77"/>
          </w:p>
        </w:tc>
      </w:tr>
      <w:tr w14:paraId="53291F6D" w14:textId="77777777" w:rsidTr="2570DCBB">
        <w:tblPrEx>
          <w:tblW w:w="9318" w:type="dxa"/>
          <w:tblLook w:val="04A0"/>
        </w:tblPrEx>
        <w:trPr>
          <w:trHeight w:val="282"/>
        </w:trPr>
        <w:tc>
          <w:tcPr>
            <w:tcW w:w="1680" w:type="dxa"/>
            <w:noWrap/>
            <w:vAlign w:val="bottom"/>
            <w:hideMark/>
          </w:tcPr>
          <w:p w:rsidR="00115FFA" w:rsidP="00115FFA" w14:paraId="53291F63"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64"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65"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66"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67"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68"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69" w14:textId="77777777">
            <w:pPr>
              <w:widowControl/>
              <w:overflowPunct/>
              <w:autoSpaceDE/>
              <w:autoSpaceDN/>
              <w:adjustRightInd/>
              <w:rPr>
                <w:rFonts w:ascii="Times New Roman" w:hAnsi="Times New Roman"/>
                <w:sz w:val="20"/>
              </w:rPr>
            </w:pPr>
          </w:p>
        </w:tc>
        <w:tc>
          <w:tcPr>
            <w:tcW w:w="508" w:type="dxa"/>
            <w:tcBorders>
              <w:top w:val="single" w:sz="4" w:space="0" w:color="auto"/>
              <w:left w:val="nil"/>
              <w:bottom w:val="nil"/>
              <w:right w:val="nil"/>
            </w:tcBorders>
            <w:noWrap/>
            <w:vAlign w:val="bottom"/>
            <w:hideMark/>
          </w:tcPr>
          <w:p w:rsidR="00115FFA" w:rsidP="00115FFA" w14:paraId="53291F6A" w14:textId="77777777">
            <w:pPr>
              <w:widowControl/>
              <w:overflowPunct/>
              <w:autoSpaceDE/>
              <w:autoSpaceDN/>
              <w:adjustRightInd/>
              <w:rPr>
                <w:rFonts w:ascii="Times New Roman" w:hAnsi="Times New Roman"/>
                <w:sz w:val="20"/>
              </w:rPr>
            </w:pPr>
          </w:p>
        </w:tc>
        <w:tc>
          <w:tcPr>
            <w:tcW w:w="385" w:type="dxa"/>
            <w:tcBorders>
              <w:top w:val="single" w:sz="4" w:space="0" w:color="auto"/>
              <w:left w:val="nil"/>
              <w:bottom w:val="nil"/>
              <w:right w:val="nil"/>
            </w:tcBorders>
            <w:noWrap/>
            <w:vAlign w:val="bottom"/>
            <w:hideMark/>
          </w:tcPr>
          <w:p w:rsidR="00115FFA" w:rsidP="00115FFA" w14:paraId="53291F6B" w14:textId="77777777">
            <w:pPr>
              <w:widowControl/>
              <w:overflowPunct/>
              <w:autoSpaceDE/>
              <w:autoSpaceDN/>
              <w:adjustRightInd/>
              <w:rPr>
                <w:rFonts w:ascii="Times New Roman" w:hAnsi="Times New Roman"/>
                <w:sz w:val="20"/>
              </w:rPr>
            </w:pPr>
          </w:p>
        </w:tc>
        <w:tc>
          <w:tcPr>
            <w:tcW w:w="217" w:type="dxa"/>
            <w:tcBorders>
              <w:top w:val="single" w:sz="4" w:space="0" w:color="auto"/>
              <w:left w:val="nil"/>
              <w:bottom w:val="nil"/>
              <w:right w:val="nil"/>
            </w:tcBorders>
            <w:noWrap/>
            <w:vAlign w:val="bottom"/>
            <w:hideMark/>
          </w:tcPr>
          <w:p w:rsidR="00115FFA" w:rsidP="00115FFA" w14:paraId="53291F6C" w14:textId="77777777">
            <w:pPr>
              <w:widowControl/>
              <w:overflowPunct/>
              <w:autoSpaceDE/>
              <w:autoSpaceDN/>
              <w:adjustRightInd/>
              <w:rPr>
                <w:rFonts w:ascii="Times New Roman" w:hAnsi="Times New Roman"/>
                <w:sz w:val="20"/>
              </w:rPr>
            </w:pPr>
          </w:p>
        </w:tc>
      </w:tr>
      <w:tr w14:paraId="53291F70" w14:textId="77777777" w:rsidTr="2570DCBB">
        <w:tblPrEx>
          <w:tblW w:w="9318" w:type="dxa"/>
          <w:tblLook w:val="04A0"/>
        </w:tblPrEx>
        <w:trPr>
          <w:trHeight w:val="282"/>
        </w:trPr>
        <w:tc>
          <w:tcPr>
            <w:tcW w:w="8207" w:type="dxa"/>
            <w:gridSpan w:val="7"/>
            <w:noWrap/>
            <w:vAlign w:val="bottom"/>
            <w:hideMark/>
          </w:tcPr>
          <w:p w:rsidR="00115FFA" w:rsidP="6724878D" w14:paraId="53291F6E" w14:textId="3774F1AF">
            <w:pPr>
              <w:widowControl/>
              <w:overflowPunct/>
              <w:autoSpaceDE/>
              <w:adjustRightInd/>
              <w:rPr>
                <w:rFonts w:ascii="Times New Roman" w:hAnsi="Times New Roman"/>
                <w:color w:val="000000"/>
              </w:rPr>
            </w:pPr>
            <w:r w:rsidRPr="6724878D">
              <w:rPr>
                <w:rFonts w:ascii="Times New Roman" w:hAnsi="Times New Roman"/>
                <w:color w:val="000000" w:themeColor="text1"/>
              </w:rPr>
              <w:t>5. Proposed Total CSA Benefit Level (May be the same</w:t>
            </w: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6F" w14:textId="6F8E421D">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6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F76" w14:textId="77777777" w:rsidTr="2570DCBB">
        <w:tblPrEx>
          <w:tblW w:w="9318" w:type="dxa"/>
          <w:tblLook w:val="04A0"/>
        </w:tblPrEx>
        <w:trPr>
          <w:trHeight w:val="490"/>
        </w:trPr>
        <w:tc>
          <w:tcPr>
            <w:tcW w:w="7938" w:type="dxa"/>
            <w:gridSpan w:val="6"/>
            <w:vAlign w:val="bottom"/>
            <w:hideMark/>
          </w:tcPr>
          <w:p w:rsidR="00115FFA" w:rsidP="00115FFA" w14:paraId="53291F71" w14:textId="77777777">
            <w:pPr>
              <w:widowControl/>
              <w:overflowPunct/>
              <w:autoSpaceDE/>
              <w:adjustRightInd/>
              <w:rPr>
                <w:rFonts w:ascii="Times New Roman" w:hAnsi="Times New Roman"/>
                <w:color w:val="000000"/>
                <w:szCs w:val="24"/>
              </w:rPr>
            </w:pPr>
            <w:r>
              <w:rPr>
                <w:rFonts w:ascii="Times New Roman" w:hAnsi="Times New Roman"/>
                <w:color w:val="000000"/>
                <w:szCs w:val="24"/>
              </w:rPr>
              <w:t>as for non-CSA participants, or higher, but must be a minimum $</w:t>
            </w:r>
            <w:r>
              <w:rPr>
                <w:rFonts w:ascii="Times New Roman" w:hAnsi="Times New Roman"/>
                <w:color w:val="000000"/>
                <w:szCs w:val="24"/>
              </w:rPr>
              <w:t>20,  maximum</w:t>
            </w:r>
            <w:r>
              <w:rPr>
                <w:rFonts w:ascii="Times New Roman" w:hAnsi="Times New Roman"/>
                <w:color w:val="000000"/>
                <w:szCs w:val="24"/>
              </w:rPr>
              <w:t xml:space="preserve"> $50, and must be the same for all CSA Participants, except per §249.8 (b)).</w:t>
            </w:r>
          </w:p>
        </w:tc>
        <w:tc>
          <w:tcPr>
            <w:tcW w:w="268" w:type="dxa"/>
            <w:noWrap/>
            <w:vAlign w:val="bottom"/>
            <w:hideMark/>
          </w:tcPr>
          <w:p w:rsidR="00115FFA" w:rsidP="00115FFA" w14:paraId="53291F72"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73"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74"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75" w14:textId="77777777">
            <w:pPr>
              <w:widowControl/>
              <w:overflowPunct/>
              <w:autoSpaceDE/>
              <w:autoSpaceDN/>
              <w:adjustRightInd/>
              <w:rPr>
                <w:rFonts w:ascii="Times New Roman" w:hAnsi="Times New Roman"/>
                <w:sz w:val="20"/>
              </w:rPr>
            </w:pPr>
          </w:p>
        </w:tc>
      </w:tr>
      <w:tr w14:paraId="53291F81" w14:textId="77777777" w:rsidTr="2570DCBB">
        <w:tblPrEx>
          <w:tblW w:w="9318" w:type="dxa"/>
          <w:tblLook w:val="04A0"/>
        </w:tblPrEx>
        <w:trPr>
          <w:trHeight w:val="282"/>
        </w:trPr>
        <w:tc>
          <w:tcPr>
            <w:tcW w:w="1680" w:type="dxa"/>
            <w:noWrap/>
            <w:vAlign w:val="bottom"/>
            <w:hideMark/>
          </w:tcPr>
          <w:p w:rsidR="00115FFA" w:rsidP="00115FFA" w14:paraId="53291F77"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78"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79"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7A"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7B"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7C"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7D"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7E"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7F"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80" w14:textId="77777777">
            <w:pPr>
              <w:widowControl/>
              <w:overflowPunct/>
              <w:autoSpaceDE/>
              <w:autoSpaceDN/>
              <w:adjustRightInd/>
              <w:rPr>
                <w:rFonts w:ascii="Times New Roman" w:hAnsi="Times New Roman"/>
                <w:sz w:val="20"/>
              </w:rPr>
            </w:pPr>
          </w:p>
        </w:tc>
      </w:tr>
      <w:tr w14:paraId="53291F87" w14:textId="77777777" w:rsidTr="2570DCBB">
        <w:tblPrEx>
          <w:tblW w:w="9318" w:type="dxa"/>
          <w:tblLook w:val="04A0"/>
        </w:tblPrEx>
        <w:trPr>
          <w:trHeight w:val="282"/>
        </w:trPr>
        <w:tc>
          <w:tcPr>
            <w:tcW w:w="4489" w:type="dxa"/>
            <w:gridSpan w:val="4"/>
            <w:noWrap/>
            <w:vAlign w:val="bottom"/>
            <w:hideMark/>
          </w:tcPr>
          <w:p w:rsidR="00115FFA" w:rsidP="6724878D" w14:paraId="53291F82" w14:textId="77AC4FC8">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6. Total Projected CSA </w:t>
            </w:r>
            <w:r w:rsidRPr="6724878D" w:rsidR="4C45144E">
              <w:rPr>
                <w:rFonts w:ascii="Times New Roman" w:hAnsi="Times New Roman"/>
                <w:color w:val="000000" w:themeColor="text1"/>
              </w:rPr>
              <w:t xml:space="preserve">Federal </w:t>
            </w:r>
            <w:r w:rsidRPr="6724878D">
              <w:rPr>
                <w:rFonts w:ascii="Times New Roman" w:hAnsi="Times New Roman"/>
                <w:color w:val="000000" w:themeColor="text1"/>
              </w:rPr>
              <w:t>Caseload</w:t>
            </w:r>
            <w:r w:rsidRPr="6724878D" w:rsidR="59C42CDE">
              <w:rPr>
                <w:rFonts w:ascii="Times New Roman" w:hAnsi="Times New Roman"/>
                <w:color w:val="000000" w:themeColor="text1"/>
              </w:rPr>
              <w:t>: (#4a divided by #5)</w:t>
            </w:r>
          </w:p>
        </w:tc>
        <w:tc>
          <w:tcPr>
            <w:tcW w:w="385" w:type="dxa"/>
            <w:noWrap/>
            <w:vAlign w:val="bottom"/>
            <w:hideMark/>
          </w:tcPr>
          <w:p w:rsidR="00115FFA" w:rsidP="00115FFA" w14:paraId="53291F83"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84"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85"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86"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364"/>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F92" w14:textId="77777777" w:rsidTr="2570DCBB">
        <w:tblPrEx>
          <w:tblW w:w="9318" w:type="dxa"/>
          <w:tblLook w:val="04A0"/>
        </w:tblPrEx>
        <w:trPr>
          <w:trHeight w:val="282"/>
        </w:trPr>
        <w:tc>
          <w:tcPr>
            <w:tcW w:w="1680" w:type="dxa"/>
            <w:noWrap/>
            <w:vAlign w:val="bottom"/>
            <w:hideMark/>
          </w:tcPr>
          <w:p w:rsidR="00115FFA" w:rsidP="00115FFA" w14:paraId="53291F88"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89"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8A"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8B"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8C"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8D"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8E"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8F"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90"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91" w14:textId="77777777">
            <w:pPr>
              <w:widowControl/>
              <w:overflowPunct/>
              <w:autoSpaceDE/>
              <w:autoSpaceDN/>
              <w:adjustRightInd/>
              <w:rPr>
                <w:rFonts w:ascii="Times New Roman" w:hAnsi="Times New Roman"/>
                <w:sz w:val="20"/>
              </w:rPr>
            </w:pPr>
          </w:p>
        </w:tc>
      </w:tr>
      <w:tr w14:paraId="53291F96" w14:textId="77777777" w:rsidTr="2570DCBB">
        <w:tblPrEx>
          <w:tblW w:w="9318" w:type="dxa"/>
          <w:tblLook w:val="04A0"/>
        </w:tblPrEx>
        <w:trPr>
          <w:trHeight w:val="282"/>
        </w:trPr>
        <w:tc>
          <w:tcPr>
            <w:tcW w:w="7938" w:type="dxa"/>
            <w:gridSpan w:val="6"/>
            <w:noWrap/>
            <w:vAlign w:val="bottom"/>
            <w:hideMark/>
          </w:tcPr>
          <w:p w:rsidR="00115FFA" w:rsidP="6724878D" w14:paraId="53291F93" w14:textId="687863A4">
            <w:pPr>
              <w:widowControl/>
              <w:overflowPunct/>
              <w:autoSpaceDE/>
              <w:adjustRightInd/>
              <w:rPr>
                <w:rFonts w:ascii="Times New Roman" w:hAnsi="Times New Roman"/>
                <w:color w:val="000000"/>
              </w:rPr>
            </w:pPr>
            <w:r w:rsidRPr="6724878D">
              <w:rPr>
                <w:rFonts w:ascii="Times New Roman" w:hAnsi="Times New Roman"/>
                <w:color w:val="000000" w:themeColor="text1"/>
              </w:rPr>
              <w:t>7.  Total Projected Bulk Purchase Benefit Level</w:t>
            </w:r>
          </w:p>
        </w:tc>
        <w:tc>
          <w:tcPr>
            <w:tcW w:w="268" w:type="dxa"/>
            <w:noWrap/>
            <w:vAlign w:val="bottom"/>
            <w:hideMark/>
          </w:tcPr>
          <w:p w:rsidR="00115FFA" w:rsidP="00115FFA" w14:paraId="53291F94"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95" w14:textId="458AC6DC">
            <w:pPr>
              <w:widowControl/>
              <w:overflowPunct/>
              <w:autoSpaceDE/>
              <w:adjustRightInd/>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6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FA1" w14:textId="77777777" w:rsidTr="2570DCBB">
        <w:tblPrEx>
          <w:tblW w:w="9318" w:type="dxa"/>
          <w:tblLook w:val="04A0"/>
        </w:tblPrEx>
        <w:trPr>
          <w:trHeight w:val="282"/>
        </w:trPr>
        <w:tc>
          <w:tcPr>
            <w:tcW w:w="1680" w:type="dxa"/>
            <w:noWrap/>
            <w:vAlign w:val="bottom"/>
            <w:hideMark/>
          </w:tcPr>
          <w:p w:rsidR="00115FFA" w:rsidP="00115FFA" w14:paraId="53291F97"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98"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99"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9A"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9B"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9C"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9D"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9E"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9F"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A0" w14:textId="77777777">
            <w:pPr>
              <w:widowControl/>
              <w:overflowPunct/>
              <w:autoSpaceDE/>
              <w:autoSpaceDN/>
              <w:adjustRightInd/>
              <w:rPr>
                <w:rFonts w:ascii="Times New Roman" w:hAnsi="Times New Roman"/>
                <w:sz w:val="20"/>
              </w:rPr>
            </w:pPr>
          </w:p>
        </w:tc>
      </w:tr>
      <w:tr w14:paraId="53291FA5" w14:textId="77777777" w:rsidTr="2570DCBB">
        <w:tblPrEx>
          <w:tblW w:w="9318" w:type="dxa"/>
          <w:tblLook w:val="04A0"/>
        </w:tblPrEx>
        <w:trPr>
          <w:trHeight w:val="282"/>
        </w:trPr>
        <w:tc>
          <w:tcPr>
            <w:tcW w:w="7938" w:type="dxa"/>
            <w:gridSpan w:val="6"/>
            <w:noWrap/>
            <w:vAlign w:val="bottom"/>
            <w:hideMark/>
          </w:tcPr>
          <w:p w:rsidR="00115FFA" w:rsidP="6724878D" w14:paraId="53291FA2" w14:textId="53D36D63">
            <w:pPr>
              <w:widowControl/>
              <w:overflowPunct/>
              <w:autoSpaceDE/>
              <w:adjustRightInd/>
              <w:rPr>
                <w:rFonts w:ascii="Times New Roman" w:hAnsi="Times New Roman"/>
                <w:color w:val="000000"/>
              </w:rPr>
            </w:pPr>
            <w:r w:rsidRPr="6724878D">
              <w:rPr>
                <w:rFonts w:ascii="Times New Roman" w:hAnsi="Times New Roman"/>
                <w:color w:val="000000" w:themeColor="text1"/>
              </w:rPr>
              <w:t>8. Total Projected Bulk Purchase Caseload</w:t>
            </w:r>
            <w:r w:rsidRPr="6724878D" w:rsidR="3DBB7338">
              <w:rPr>
                <w:rFonts w:ascii="Times New Roman" w:hAnsi="Times New Roman"/>
                <w:color w:val="000000" w:themeColor="text1"/>
              </w:rPr>
              <w:t>: (#4b divided by #7)</w:t>
            </w:r>
          </w:p>
        </w:tc>
        <w:tc>
          <w:tcPr>
            <w:tcW w:w="268" w:type="dxa"/>
            <w:noWrap/>
            <w:vAlign w:val="bottom"/>
            <w:hideMark/>
          </w:tcPr>
          <w:p w:rsidR="00115FFA" w:rsidP="00115FFA" w14:paraId="53291FA3"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A4"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366"/>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FB0" w14:textId="77777777" w:rsidTr="2570DCBB">
        <w:tblPrEx>
          <w:tblW w:w="9318" w:type="dxa"/>
          <w:tblLook w:val="04A0"/>
        </w:tblPrEx>
        <w:trPr>
          <w:trHeight w:val="282"/>
        </w:trPr>
        <w:tc>
          <w:tcPr>
            <w:tcW w:w="1680" w:type="dxa"/>
            <w:noWrap/>
            <w:vAlign w:val="bottom"/>
            <w:hideMark/>
          </w:tcPr>
          <w:p w:rsidR="00115FFA" w:rsidP="00115FFA" w14:paraId="53291FA6"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A7"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A8"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A9"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AA"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AB"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AC"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AD"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AE"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AF" w14:textId="77777777">
            <w:pPr>
              <w:widowControl/>
              <w:overflowPunct/>
              <w:autoSpaceDE/>
              <w:autoSpaceDN/>
              <w:adjustRightInd/>
              <w:rPr>
                <w:rFonts w:ascii="Times New Roman" w:hAnsi="Times New Roman"/>
                <w:sz w:val="20"/>
              </w:rPr>
            </w:pPr>
          </w:p>
        </w:tc>
      </w:tr>
      <w:tr w14:paraId="53291FB6" w14:textId="77777777" w:rsidTr="2570DCBB">
        <w:tblPrEx>
          <w:tblW w:w="9318" w:type="dxa"/>
          <w:tblLook w:val="04A0"/>
        </w:tblPrEx>
        <w:trPr>
          <w:trHeight w:val="282"/>
        </w:trPr>
        <w:tc>
          <w:tcPr>
            <w:tcW w:w="7938" w:type="dxa"/>
            <w:gridSpan w:val="6"/>
            <w:noWrap/>
            <w:vAlign w:val="bottom"/>
            <w:hideMark/>
          </w:tcPr>
          <w:p w:rsidR="00115FFA" w:rsidP="00B74C84" w14:paraId="3D1F961C" w14:textId="77777777">
            <w:pPr>
              <w:widowControl/>
              <w:overflowPunct/>
              <w:autoSpaceDE/>
              <w:adjustRightInd/>
              <w:rPr>
                <w:rFonts w:ascii="Times New Roman" w:hAnsi="Times New Roman"/>
                <w:color w:val="000000"/>
                <w:szCs w:val="24"/>
              </w:rPr>
            </w:pPr>
            <w:r>
              <w:rPr>
                <w:rFonts w:ascii="Times New Roman" w:hAnsi="Times New Roman"/>
                <w:color w:val="000000"/>
                <w:szCs w:val="24"/>
              </w:rPr>
              <w:t xml:space="preserve">9.  Grand Total Projected </w:t>
            </w:r>
            <w:r w:rsidR="00B74C84">
              <w:rPr>
                <w:rFonts w:ascii="Times New Roman" w:hAnsi="Times New Roman"/>
                <w:color w:val="000000"/>
                <w:szCs w:val="24"/>
              </w:rPr>
              <w:t xml:space="preserve">Federal </w:t>
            </w:r>
            <w:r>
              <w:rPr>
                <w:rFonts w:ascii="Times New Roman" w:hAnsi="Times New Roman"/>
                <w:color w:val="000000"/>
                <w:szCs w:val="24"/>
              </w:rPr>
              <w:t>Caseload</w:t>
            </w:r>
            <w:r w:rsidR="00DF0B14">
              <w:rPr>
                <w:rFonts w:ascii="Times New Roman" w:hAnsi="Times New Roman"/>
                <w:color w:val="000000"/>
                <w:szCs w:val="24"/>
              </w:rPr>
              <w:t xml:space="preserve"> </w:t>
            </w:r>
          </w:p>
          <w:p w:rsidR="00DF0B14" w:rsidP="00B74C84" w14:paraId="53291FB1" w14:textId="51A2FCB2">
            <w:pPr>
              <w:widowControl/>
              <w:overflowPunct/>
              <w:autoSpaceDE/>
              <w:adjustRightInd/>
              <w:rPr>
                <w:rFonts w:ascii="Times New Roman" w:hAnsi="Times New Roman"/>
                <w:color w:val="000000"/>
                <w:szCs w:val="24"/>
              </w:rPr>
            </w:pPr>
            <w:r>
              <w:rPr>
                <w:rFonts w:ascii="Times New Roman" w:hAnsi="Times New Roman"/>
                <w:color w:val="000000"/>
                <w:szCs w:val="24"/>
              </w:rPr>
              <w:t xml:space="preserve">Please fill out only one option. </w:t>
            </w:r>
          </w:p>
        </w:tc>
        <w:tc>
          <w:tcPr>
            <w:tcW w:w="268" w:type="dxa"/>
            <w:noWrap/>
            <w:vAlign w:val="bottom"/>
            <w:hideMark/>
          </w:tcPr>
          <w:p w:rsidR="00115FFA" w:rsidP="00115FFA" w14:paraId="53291FB2" w14:textId="77777777">
            <w:pPr>
              <w:widowControl/>
              <w:overflowPunct/>
              <w:autoSpaceDE/>
              <w:autoSpaceDN/>
              <w:adjustRightInd/>
              <w:rPr>
                <w:rFonts w:ascii="Times New Roman" w:hAnsi="Times New Roman"/>
                <w:sz w:val="20"/>
              </w:rPr>
            </w:pPr>
          </w:p>
        </w:tc>
        <w:tc>
          <w:tcPr>
            <w:tcW w:w="508" w:type="dxa"/>
            <w:tcBorders>
              <w:top w:val="nil"/>
              <w:left w:val="nil"/>
              <w:bottom w:val="single" w:sz="4" w:space="0" w:color="auto"/>
              <w:right w:val="nil"/>
            </w:tcBorders>
            <w:noWrap/>
            <w:vAlign w:val="bottom"/>
            <w:hideMark/>
          </w:tcPr>
          <w:p w:rsidR="00115FFA" w:rsidP="00115FFA" w14:paraId="53291FB3" w14:textId="77777777">
            <w:pPr>
              <w:widowControl/>
              <w:overflowPunct/>
              <w:autoSpaceDE/>
              <w:autoSpaceDN/>
              <w:adjustRightInd/>
              <w:rPr>
                <w:rFonts w:ascii="Times New Roman" w:hAnsi="Times New Roman"/>
                <w:sz w:val="20"/>
              </w:rPr>
            </w:pPr>
          </w:p>
        </w:tc>
        <w:tc>
          <w:tcPr>
            <w:tcW w:w="385" w:type="dxa"/>
            <w:tcBorders>
              <w:top w:val="nil"/>
              <w:left w:val="nil"/>
              <w:bottom w:val="single" w:sz="4" w:space="0" w:color="auto"/>
              <w:right w:val="nil"/>
            </w:tcBorders>
            <w:noWrap/>
            <w:vAlign w:val="bottom"/>
            <w:hideMark/>
          </w:tcPr>
          <w:p w:rsidR="00115FFA" w:rsidP="00115FFA" w14:paraId="53291FB4" w14:textId="77777777">
            <w:pPr>
              <w:widowControl/>
              <w:overflowPunct/>
              <w:autoSpaceDE/>
              <w:autoSpaceDN/>
              <w:adjustRightInd/>
              <w:rPr>
                <w:rFonts w:ascii="Times New Roman" w:hAnsi="Times New Roman"/>
                <w:sz w:val="20"/>
              </w:rPr>
            </w:pPr>
          </w:p>
        </w:tc>
        <w:tc>
          <w:tcPr>
            <w:tcW w:w="217" w:type="dxa"/>
            <w:tcBorders>
              <w:top w:val="nil"/>
              <w:left w:val="nil"/>
              <w:bottom w:val="single" w:sz="4" w:space="0" w:color="auto"/>
              <w:right w:val="nil"/>
            </w:tcBorders>
            <w:noWrap/>
            <w:vAlign w:val="bottom"/>
            <w:hideMark/>
          </w:tcPr>
          <w:p w:rsidR="00115FFA" w:rsidP="00115FFA" w14:paraId="53291FB5" w14:textId="77777777">
            <w:pPr>
              <w:widowControl/>
              <w:overflowPunct/>
              <w:autoSpaceDE/>
              <w:autoSpaceDN/>
              <w:adjustRightInd/>
              <w:rPr>
                <w:rFonts w:ascii="Times New Roman" w:hAnsi="Times New Roman"/>
                <w:sz w:val="20"/>
              </w:rPr>
            </w:pPr>
          </w:p>
        </w:tc>
      </w:tr>
      <w:tr w14:paraId="53291FBB" w14:textId="77777777" w:rsidTr="2570DCBB">
        <w:tblPrEx>
          <w:tblW w:w="9318" w:type="dxa"/>
          <w:tblLook w:val="04A0"/>
        </w:tblPrEx>
        <w:trPr>
          <w:trHeight w:val="282"/>
        </w:trPr>
        <w:tc>
          <w:tcPr>
            <w:tcW w:w="4874" w:type="dxa"/>
            <w:gridSpan w:val="5"/>
            <w:noWrap/>
            <w:vAlign w:val="bottom"/>
            <w:hideMark/>
          </w:tcPr>
          <w:p w:rsidR="00115FFA" w:rsidP="00DF0B14" w14:paraId="53291FB7" w14:textId="1BBA9BCF">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(Line 3) = </w:t>
            </w:r>
            <w:r w:rsidR="00DF0B14">
              <w:rPr>
                <w:rFonts w:ascii="Times New Roman" w:hAnsi="Times New Roman"/>
                <w:color w:val="000000" w:themeColor="text1"/>
              </w:rPr>
              <w:t>Food instrument only</w:t>
            </w:r>
            <w:r w:rsidRPr="6724878D">
              <w:rPr>
                <w:rFonts w:ascii="Times New Roman" w:hAnsi="Times New Roman"/>
                <w:color w:val="000000" w:themeColor="text1"/>
              </w:rPr>
              <w:t xml:space="preserve"> </w:t>
            </w:r>
          </w:p>
        </w:tc>
        <w:tc>
          <w:tcPr>
            <w:tcW w:w="3064" w:type="dxa"/>
            <w:noWrap/>
            <w:vAlign w:val="bottom"/>
            <w:hideMark/>
          </w:tcPr>
          <w:p w:rsidR="00115FFA" w:rsidP="00115FFA" w14:paraId="53291FB8" w14:textId="77777777">
            <w:pPr>
              <w:widowControl/>
              <w:overflowPunct/>
              <w:autoSpaceDE/>
              <w:adjustRightInd/>
              <w:rPr>
                <w:rFonts w:ascii="Times New Roman" w:hAnsi="Times New Roman"/>
                <w:color w:val="000000"/>
                <w:szCs w:val="24"/>
              </w:rPr>
            </w:pPr>
            <w:r>
              <w:rPr>
                <w:rFonts w:ascii="Times New Roman" w:hAnsi="Times New Roman"/>
                <w:color w:val="000000"/>
                <w:szCs w:val="24"/>
              </w:rPr>
              <w:t>OR</w:t>
            </w:r>
          </w:p>
        </w:tc>
        <w:tc>
          <w:tcPr>
            <w:tcW w:w="268" w:type="dxa"/>
            <w:tcBorders>
              <w:top w:val="nil"/>
              <w:left w:val="nil"/>
              <w:bottom w:val="nil"/>
              <w:right w:val="single" w:sz="4" w:space="0" w:color="auto"/>
            </w:tcBorders>
            <w:noWrap/>
            <w:vAlign w:val="bottom"/>
            <w:hideMark/>
          </w:tcPr>
          <w:p w:rsidR="00115FFA" w:rsidP="00115FFA" w14:paraId="53291FB9"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auto"/>
            </w:tcBorders>
            <w:noWrap/>
            <w:vAlign w:val="bottom"/>
            <w:hideMark/>
          </w:tcPr>
          <w:p w:rsidR="00115FFA" w:rsidP="00115FFA" w14:paraId="53291FBA"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589"/>
                  <w:enabled/>
                  <w:calcOnExit w:val="0"/>
                  <w:textInput/>
                </w:ffData>
              </w:fldChar>
            </w:r>
            <w:bookmarkStart w:id="78" w:name="Text589"/>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78"/>
          </w:p>
        </w:tc>
      </w:tr>
      <w:tr w14:paraId="53291FC0" w14:textId="77777777" w:rsidTr="2570DCBB">
        <w:tblPrEx>
          <w:tblW w:w="9318" w:type="dxa"/>
          <w:tblLook w:val="04A0"/>
        </w:tblPrEx>
        <w:trPr>
          <w:trHeight w:val="282"/>
        </w:trPr>
        <w:tc>
          <w:tcPr>
            <w:tcW w:w="4874" w:type="dxa"/>
            <w:gridSpan w:val="5"/>
            <w:noWrap/>
            <w:vAlign w:val="bottom"/>
            <w:hideMark/>
          </w:tcPr>
          <w:p w:rsidR="00115FFA" w:rsidP="00DF0B14" w14:paraId="53291FBC" w14:textId="2FEF3D7D">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(Line 3 + Line 6) = </w:t>
            </w:r>
            <w:r w:rsidR="00DF0B14">
              <w:rPr>
                <w:rFonts w:ascii="Times New Roman" w:hAnsi="Times New Roman"/>
                <w:color w:val="000000" w:themeColor="text1"/>
              </w:rPr>
              <w:t>Food instrument and</w:t>
            </w:r>
            <w:r w:rsidRPr="6724878D">
              <w:rPr>
                <w:rFonts w:ascii="Times New Roman" w:hAnsi="Times New Roman"/>
                <w:color w:val="000000" w:themeColor="text1"/>
              </w:rPr>
              <w:t xml:space="preserve"> CSA Option </w:t>
            </w:r>
          </w:p>
        </w:tc>
        <w:tc>
          <w:tcPr>
            <w:tcW w:w="3064" w:type="dxa"/>
            <w:noWrap/>
            <w:vAlign w:val="bottom"/>
            <w:hideMark/>
          </w:tcPr>
          <w:p w:rsidR="00115FFA" w:rsidP="6724878D" w14:paraId="53291FBD" w14:textId="77777777">
            <w:pPr>
              <w:widowControl/>
              <w:overflowPunct/>
              <w:autoSpaceDE/>
              <w:adjustRightInd/>
              <w:rPr>
                <w:rFonts w:ascii="Times New Roman" w:hAnsi="Times New Roman"/>
                <w:color w:val="000000"/>
              </w:rPr>
            </w:pPr>
            <w:r w:rsidRPr="6724878D">
              <w:rPr>
                <w:rFonts w:ascii="Times New Roman" w:hAnsi="Times New Roman"/>
                <w:color w:val="000000" w:themeColor="text1"/>
              </w:rPr>
              <w:t>OR</w:t>
            </w:r>
          </w:p>
        </w:tc>
        <w:tc>
          <w:tcPr>
            <w:tcW w:w="268" w:type="dxa"/>
            <w:noWrap/>
            <w:vAlign w:val="bottom"/>
            <w:hideMark/>
          </w:tcPr>
          <w:p w:rsidR="00115FFA" w:rsidP="6724878D" w14:paraId="53291FBE"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6724878D" w14:paraId="53291FBF" w14:textId="77777777">
            <w:pPr>
              <w:widowControl/>
              <w:overflowPunct/>
              <w:autoSpaceDE/>
              <w:adjustRightInd/>
              <w:rPr>
                <w:rFonts w:ascii="Times New Roman" w:hAnsi="Times New Roman"/>
                <w:color w:val="000000"/>
              </w:rPr>
            </w:pPr>
            <w:r w:rsidRPr="6724878D">
              <w:rPr>
                <w:rFonts w:ascii="Times New Roman" w:hAnsi="Times New Roman"/>
                <w:color w:val="000000"/>
              </w:rPr>
              <w:fldChar w:fldCharType="begin">
                <w:ffData>
                  <w:name w:val="Text367"/>
                  <w:enabled/>
                  <w:calcOnExit w:val="0"/>
                  <w:textInput/>
                </w:ffData>
              </w:fldChar>
            </w:r>
            <w:r w:rsidRPr="6724878D">
              <w:rPr>
                <w:rFonts w:ascii="Times New Roman" w:hAnsi="Times New Roman"/>
                <w:color w:val="000000"/>
              </w:rPr>
              <w:instrText xml:space="preserve"> FORMTEXT </w:instrText>
            </w:r>
            <w:r w:rsidRPr="6724878D">
              <w:rPr>
                <w:rFonts w:ascii="Times New Roman" w:hAnsi="Times New Roman"/>
                <w:color w:val="000000"/>
              </w:rPr>
              <w:fldChar w:fldCharType="separate"/>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color w:val="000000"/>
              </w:rPr>
              <w:fldChar w:fldCharType="end"/>
            </w:r>
            <w:r w:rsidRPr="6724878D">
              <w:rPr>
                <w:rFonts w:ascii="Times New Roman" w:hAnsi="Times New Roman"/>
                <w:color w:val="000000" w:themeColor="text1"/>
              </w:rPr>
              <w:t> </w:t>
            </w:r>
          </w:p>
        </w:tc>
      </w:tr>
      <w:tr w14:paraId="53291FC5" w14:textId="77777777" w:rsidTr="2570DCBB">
        <w:tblPrEx>
          <w:tblW w:w="9318" w:type="dxa"/>
          <w:tblLook w:val="04A0"/>
        </w:tblPrEx>
        <w:trPr>
          <w:trHeight w:val="282"/>
        </w:trPr>
        <w:tc>
          <w:tcPr>
            <w:tcW w:w="4874" w:type="dxa"/>
            <w:gridSpan w:val="5"/>
            <w:noWrap/>
            <w:vAlign w:val="bottom"/>
            <w:hideMark/>
          </w:tcPr>
          <w:p w:rsidR="00115FFA" w:rsidP="00DF0B14" w14:paraId="53291FC1" w14:textId="0A17B0C5">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(Line 3 + Line 8) = </w:t>
            </w:r>
            <w:r w:rsidR="00DF0B14">
              <w:rPr>
                <w:rFonts w:ascii="Times New Roman" w:hAnsi="Times New Roman"/>
                <w:color w:val="000000" w:themeColor="text1"/>
              </w:rPr>
              <w:t>Food instrument and</w:t>
            </w:r>
            <w:r w:rsidRPr="6724878D">
              <w:rPr>
                <w:rFonts w:ascii="Times New Roman" w:hAnsi="Times New Roman"/>
                <w:color w:val="000000" w:themeColor="text1"/>
              </w:rPr>
              <w:t xml:space="preserve"> Bulk Purchase Option</w:t>
            </w:r>
          </w:p>
        </w:tc>
        <w:tc>
          <w:tcPr>
            <w:tcW w:w="3064" w:type="dxa"/>
            <w:noWrap/>
            <w:vAlign w:val="bottom"/>
            <w:hideMark/>
          </w:tcPr>
          <w:p w:rsidR="00115FFA" w:rsidP="6724878D" w14:paraId="53291FC2" w14:textId="77777777">
            <w:pPr>
              <w:widowControl/>
              <w:overflowPunct/>
              <w:autoSpaceDE/>
              <w:adjustRightInd/>
              <w:rPr>
                <w:rFonts w:ascii="Times New Roman" w:hAnsi="Times New Roman"/>
                <w:color w:val="000000"/>
              </w:rPr>
            </w:pPr>
            <w:r w:rsidRPr="6724878D">
              <w:rPr>
                <w:rFonts w:ascii="Times New Roman" w:hAnsi="Times New Roman"/>
                <w:color w:val="000000" w:themeColor="text1"/>
              </w:rPr>
              <w:t>OR</w:t>
            </w:r>
          </w:p>
        </w:tc>
        <w:tc>
          <w:tcPr>
            <w:tcW w:w="268" w:type="dxa"/>
            <w:noWrap/>
            <w:vAlign w:val="bottom"/>
            <w:hideMark/>
          </w:tcPr>
          <w:p w:rsidR="00115FFA" w:rsidP="00115FFA" w14:paraId="53291FC3"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6724878D" w14:paraId="53291FC4" w14:textId="77777777">
            <w:pPr>
              <w:widowControl/>
              <w:overflowPunct/>
              <w:autoSpaceDE/>
              <w:adjustRightInd/>
              <w:rPr>
                <w:rFonts w:ascii="Times New Roman" w:hAnsi="Times New Roman"/>
                <w:color w:val="000000"/>
              </w:rPr>
            </w:pPr>
            <w:r w:rsidRPr="6724878D">
              <w:rPr>
                <w:rFonts w:ascii="Times New Roman" w:hAnsi="Times New Roman"/>
                <w:color w:val="000000"/>
              </w:rPr>
              <w:fldChar w:fldCharType="begin">
                <w:ffData>
                  <w:name w:val="Text368"/>
                  <w:enabled/>
                  <w:calcOnExit w:val="0"/>
                  <w:textInput/>
                </w:ffData>
              </w:fldChar>
            </w:r>
            <w:r w:rsidRPr="6724878D">
              <w:rPr>
                <w:rFonts w:ascii="Times New Roman" w:hAnsi="Times New Roman"/>
                <w:color w:val="000000"/>
              </w:rPr>
              <w:instrText xml:space="preserve"> FORMTEXT </w:instrText>
            </w:r>
            <w:r w:rsidRPr="6724878D">
              <w:rPr>
                <w:rFonts w:ascii="Times New Roman" w:hAnsi="Times New Roman"/>
                <w:color w:val="000000"/>
              </w:rPr>
              <w:fldChar w:fldCharType="separate"/>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noProof/>
                <w:color w:val="000000" w:themeColor="text1"/>
              </w:rPr>
              <w:t> </w:t>
            </w:r>
            <w:r w:rsidRPr="6724878D">
              <w:rPr>
                <w:rFonts w:ascii="Times New Roman" w:hAnsi="Times New Roman"/>
                <w:color w:val="000000"/>
              </w:rPr>
              <w:fldChar w:fldCharType="end"/>
            </w:r>
            <w:r w:rsidRPr="6724878D">
              <w:rPr>
                <w:rFonts w:ascii="Times New Roman" w:hAnsi="Times New Roman"/>
                <w:color w:val="000000" w:themeColor="text1"/>
              </w:rPr>
              <w:t> </w:t>
            </w:r>
          </w:p>
        </w:tc>
      </w:tr>
      <w:tr w14:paraId="53291FCA" w14:textId="77777777" w:rsidTr="2570DCBB">
        <w:tblPrEx>
          <w:tblW w:w="9318" w:type="dxa"/>
          <w:tblLook w:val="04A0"/>
        </w:tblPrEx>
        <w:trPr>
          <w:trHeight w:val="282"/>
        </w:trPr>
        <w:tc>
          <w:tcPr>
            <w:tcW w:w="4874" w:type="dxa"/>
            <w:gridSpan w:val="5"/>
            <w:noWrap/>
            <w:vAlign w:val="bottom"/>
            <w:hideMark/>
          </w:tcPr>
          <w:p w:rsidR="00115FFA" w:rsidP="6724878D" w14:paraId="53291FC6" w14:textId="76C1E39A">
            <w:pPr>
              <w:widowControl/>
              <w:overflowPunct/>
              <w:autoSpaceDE/>
              <w:adjustRightInd/>
              <w:rPr>
                <w:rFonts w:ascii="Times New Roman" w:hAnsi="Times New Roman"/>
                <w:color w:val="000000"/>
              </w:rPr>
            </w:pPr>
            <w:r w:rsidRPr="6724878D">
              <w:rPr>
                <w:rFonts w:ascii="Times New Roman" w:hAnsi="Times New Roman"/>
                <w:color w:val="000000" w:themeColor="text1"/>
              </w:rPr>
              <w:t>(Line 6) = CSA Only</w:t>
            </w:r>
          </w:p>
        </w:tc>
        <w:tc>
          <w:tcPr>
            <w:tcW w:w="3064" w:type="dxa"/>
            <w:vAlign w:val="bottom"/>
            <w:hideMark/>
          </w:tcPr>
          <w:p w:rsidR="00115FFA" w:rsidP="00115FFA" w14:paraId="53291FC7" w14:textId="77777777">
            <w:pPr>
              <w:widowControl/>
              <w:overflowPunct/>
              <w:autoSpaceDE/>
              <w:adjustRightInd/>
              <w:rPr>
                <w:rFonts w:ascii="Times New Roman" w:hAnsi="Times New Roman"/>
                <w:color w:val="000000"/>
                <w:szCs w:val="24"/>
              </w:rPr>
            </w:pPr>
            <w:r>
              <w:rPr>
                <w:rFonts w:ascii="Times New Roman" w:hAnsi="Times New Roman"/>
                <w:color w:val="000000"/>
                <w:szCs w:val="24"/>
              </w:rPr>
              <w:t xml:space="preserve">OR </w:t>
            </w:r>
          </w:p>
        </w:tc>
        <w:tc>
          <w:tcPr>
            <w:tcW w:w="268" w:type="dxa"/>
            <w:noWrap/>
            <w:vAlign w:val="bottom"/>
          </w:tcPr>
          <w:p w:rsidR="00115FFA" w:rsidP="00115FFA" w14:paraId="53291FC8" w14:textId="77777777">
            <w:pPr>
              <w:widowControl/>
              <w:overflowPunct/>
              <w:autoSpaceDE/>
              <w:adjustRightInd/>
              <w:rPr>
                <w:rFonts w:ascii="Times New Roman" w:hAnsi="Times New Roman"/>
                <w:color w:val="000000"/>
                <w:szCs w:val="24"/>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C9"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590"/>
                  <w:enabled/>
                  <w:calcOnExit w:val="0"/>
                  <w:textInput/>
                </w:ffData>
              </w:fldChar>
            </w:r>
            <w:bookmarkStart w:id="79" w:name="Text590"/>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79"/>
          </w:p>
        </w:tc>
      </w:tr>
      <w:tr w14:paraId="53291FCF" w14:textId="77777777" w:rsidTr="2570DCBB">
        <w:tblPrEx>
          <w:tblW w:w="9318" w:type="dxa"/>
          <w:tblLook w:val="04A0"/>
        </w:tblPrEx>
        <w:trPr>
          <w:trHeight w:val="282"/>
        </w:trPr>
        <w:tc>
          <w:tcPr>
            <w:tcW w:w="4874" w:type="dxa"/>
            <w:gridSpan w:val="5"/>
            <w:noWrap/>
            <w:vAlign w:val="bottom"/>
            <w:hideMark/>
          </w:tcPr>
          <w:p w:rsidR="00115FFA" w:rsidP="6724878D" w14:paraId="53291FCB" w14:textId="51B976F7">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(Line 8) = Bulk Purchase Only </w:t>
            </w:r>
          </w:p>
        </w:tc>
        <w:tc>
          <w:tcPr>
            <w:tcW w:w="3064" w:type="dxa"/>
            <w:vAlign w:val="bottom"/>
            <w:hideMark/>
          </w:tcPr>
          <w:p w:rsidR="00115FFA" w:rsidP="00115FFA" w14:paraId="53291FCC" w14:textId="77777777">
            <w:pPr>
              <w:widowControl/>
              <w:overflowPunct/>
              <w:autoSpaceDE/>
              <w:adjustRightInd/>
              <w:rPr>
                <w:rFonts w:ascii="Times New Roman" w:hAnsi="Times New Roman"/>
                <w:color w:val="000000"/>
                <w:szCs w:val="24"/>
              </w:rPr>
            </w:pPr>
            <w:r>
              <w:rPr>
                <w:rFonts w:ascii="Times New Roman" w:hAnsi="Times New Roman"/>
                <w:color w:val="000000"/>
                <w:szCs w:val="24"/>
              </w:rPr>
              <w:t>OR</w:t>
            </w:r>
          </w:p>
        </w:tc>
        <w:tc>
          <w:tcPr>
            <w:tcW w:w="268" w:type="dxa"/>
            <w:noWrap/>
            <w:vAlign w:val="bottom"/>
          </w:tcPr>
          <w:p w:rsidR="00115FFA" w:rsidP="00115FFA" w14:paraId="53291FCD" w14:textId="77777777">
            <w:pPr>
              <w:widowControl/>
              <w:overflowPunct/>
              <w:autoSpaceDE/>
              <w:adjustRightInd/>
              <w:rPr>
                <w:rFonts w:ascii="Times New Roman" w:hAnsi="Times New Roman"/>
                <w:color w:val="000000"/>
                <w:szCs w:val="24"/>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CE"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591"/>
                  <w:enabled/>
                  <w:calcOnExit w:val="0"/>
                  <w:textInput/>
                </w:ffData>
              </w:fldChar>
            </w:r>
            <w:bookmarkStart w:id="80" w:name="Text591"/>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fldChar w:fldCharType="end"/>
            </w:r>
            <w:bookmarkEnd w:id="80"/>
          </w:p>
        </w:tc>
      </w:tr>
      <w:tr w14:paraId="53291FD3" w14:textId="77777777" w:rsidTr="2570DCBB">
        <w:tblPrEx>
          <w:tblW w:w="9318" w:type="dxa"/>
          <w:tblLook w:val="04A0"/>
        </w:tblPrEx>
        <w:trPr>
          <w:trHeight w:val="282"/>
        </w:trPr>
        <w:tc>
          <w:tcPr>
            <w:tcW w:w="7938" w:type="dxa"/>
            <w:gridSpan w:val="6"/>
            <w:noWrap/>
            <w:vAlign w:val="bottom"/>
            <w:hideMark/>
          </w:tcPr>
          <w:p w:rsidR="00115FFA" w:rsidP="00DF0B14" w14:paraId="53291FD0" w14:textId="054D9E29">
            <w:pPr>
              <w:widowControl/>
              <w:overflowPunct/>
              <w:autoSpaceDE/>
              <w:adjustRightInd/>
              <w:rPr>
                <w:rFonts w:ascii="Times New Roman" w:hAnsi="Times New Roman"/>
                <w:color w:val="000000"/>
                <w:szCs w:val="24"/>
              </w:rPr>
            </w:pPr>
            <w:r>
              <w:rPr>
                <w:rFonts w:ascii="Times New Roman" w:hAnsi="Times New Roman"/>
                <w:color w:val="000000"/>
                <w:szCs w:val="24"/>
              </w:rPr>
              <w:t>(Line 3 + Line 6 + Line 8) = all Options</w:t>
            </w:r>
          </w:p>
        </w:tc>
        <w:tc>
          <w:tcPr>
            <w:tcW w:w="268" w:type="dxa"/>
            <w:noWrap/>
            <w:vAlign w:val="bottom"/>
            <w:hideMark/>
          </w:tcPr>
          <w:p w:rsidR="00115FFA" w:rsidP="00115FFA" w14:paraId="53291FD1"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00115FFA" w14:paraId="53291FD2" w14:textId="77777777">
            <w:pPr>
              <w:widowControl/>
              <w:overflowPunct/>
              <w:autoSpaceDE/>
              <w:adjustRightInd/>
              <w:rPr>
                <w:rFonts w:ascii="Times New Roman" w:hAnsi="Times New Roman"/>
                <w:color w:val="000000"/>
                <w:szCs w:val="24"/>
              </w:rPr>
            </w:pPr>
            <w:r>
              <w:rPr>
                <w:rFonts w:ascii="Times New Roman" w:hAnsi="Times New Roman"/>
                <w:color w:val="000000"/>
                <w:szCs w:val="24"/>
              </w:rPr>
              <w:fldChar w:fldCharType="begin">
                <w:ffData>
                  <w:name w:val="Text369"/>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53291FDE" w14:textId="77777777" w:rsidTr="2570DCBB">
        <w:tblPrEx>
          <w:tblW w:w="9318" w:type="dxa"/>
          <w:tblLook w:val="04A0"/>
        </w:tblPrEx>
        <w:trPr>
          <w:trHeight w:val="282"/>
        </w:trPr>
        <w:tc>
          <w:tcPr>
            <w:tcW w:w="1680" w:type="dxa"/>
            <w:noWrap/>
            <w:vAlign w:val="bottom"/>
            <w:hideMark/>
          </w:tcPr>
          <w:p w:rsidR="00115FFA" w:rsidP="00115FFA" w14:paraId="53291FD4" w14:textId="77777777">
            <w:pPr>
              <w:widowControl/>
              <w:overflowPunct/>
              <w:autoSpaceDE/>
              <w:autoSpaceDN/>
              <w:adjustRightInd/>
              <w:rPr>
                <w:rFonts w:ascii="Times New Roman" w:hAnsi="Times New Roman"/>
                <w:sz w:val="20"/>
              </w:rPr>
            </w:pPr>
          </w:p>
        </w:tc>
        <w:tc>
          <w:tcPr>
            <w:tcW w:w="1011" w:type="dxa"/>
            <w:noWrap/>
            <w:vAlign w:val="bottom"/>
            <w:hideMark/>
          </w:tcPr>
          <w:p w:rsidR="00115FFA" w:rsidP="00115FFA" w14:paraId="53291FD5" w14:textId="77777777">
            <w:pPr>
              <w:widowControl/>
              <w:overflowPunct/>
              <w:autoSpaceDE/>
              <w:autoSpaceDN/>
              <w:adjustRightInd/>
              <w:rPr>
                <w:rFonts w:ascii="Times New Roman" w:hAnsi="Times New Roman"/>
                <w:sz w:val="20"/>
              </w:rPr>
            </w:pPr>
          </w:p>
        </w:tc>
        <w:tc>
          <w:tcPr>
            <w:tcW w:w="897" w:type="dxa"/>
            <w:noWrap/>
            <w:vAlign w:val="bottom"/>
            <w:hideMark/>
          </w:tcPr>
          <w:p w:rsidR="00115FFA" w:rsidP="00115FFA" w14:paraId="53291FD6" w14:textId="77777777">
            <w:pPr>
              <w:widowControl/>
              <w:overflowPunct/>
              <w:autoSpaceDE/>
              <w:autoSpaceDN/>
              <w:adjustRightInd/>
              <w:rPr>
                <w:rFonts w:ascii="Times New Roman" w:hAnsi="Times New Roman"/>
                <w:sz w:val="20"/>
              </w:rPr>
            </w:pPr>
          </w:p>
        </w:tc>
        <w:tc>
          <w:tcPr>
            <w:tcW w:w="900" w:type="dxa"/>
            <w:noWrap/>
            <w:vAlign w:val="bottom"/>
            <w:hideMark/>
          </w:tcPr>
          <w:p w:rsidR="00115FFA" w:rsidP="00115FFA" w14:paraId="53291FD7"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D8" w14:textId="77777777">
            <w:pPr>
              <w:widowControl/>
              <w:overflowPunct/>
              <w:autoSpaceDE/>
              <w:autoSpaceDN/>
              <w:adjustRightInd/>
              <w:rPr>
                <w:rFonts w:ascii="Times New Roman" w:hAnsi="Times New Roman"/>
                <w:sz w:val="20"/>
              </w:rPr>
            </w:pPr>
          </w:p>
        </w:tc>
        <w:tc>
          <w:tcPr>
            <w:tcW w:w="3064" w:type="dxa"/>
            <w:noWrap/>
            <w:vAlign w:val="bottom"/>
            <w:hideMark/>
          </w:tcPr>
          <w:p w:rsidR="00115FFA" w:rsidP="00115FFA" w14:paraId="53291FD9" w14:textId="77777777">
            <w:pPr>
              <w:widowControl/>
              <w:overflowPunct/>
              <w:autoSpaceDE/>
              <w:autoSpaceDN/>
              <w:adjustRightInd/>
              <w:rPr>
                <w:rFonts w:ascii="Times New Roman" w:hAnsi="Times New Roman"/>
                <w:sz w:val="20"/>
              </w:rPr>
            </w:pPr>
          </w:p>
        </w:tc>
        <w:tc>
          <w:tcPr>
            <w:tcW w:w="268" w:type="dxa"/>
            <w:noWrap/>
            <w:vAlign w:val="bottom"/>
            <w:hideMark/>
          </w:tcPr>
          <w:p w:rsidR="00115FFA" w:rsidP="00115FFA" w14:paraId="53291FDA" w14:textId="77777777">
            <w:pPr>
              <w:widowControl/>
              <w:overflowPunct/>
              <w:autoSpaceDE/>
              <w:autoSpaceDN/>
              <w:adjustRightInd/>
              <w:rPr>
                <w:rFonts w:ascii="Times New Roman" w:hAnsi="Times New Roman"/>
                <w:sz w:val="20"/>
              </w:rPr>
            </w:pPr>
          </w:p>
        </w:tc>
        <w:tc>
          <w:tcPr>
            <w:tcW w:w="508" w:type="dxa"/>
            <w:noWrap/>
            <w:vAlign w:val="bottom"/>
            <w:hideMark/>
          </w:tcPr>
          <w:p w:rsidR="00115FFA" w:rsidP="00115FFA" w14:paraId="53291FDB" w14:textId="77777777">
            <w:pPr>
              <w:widowControl/>
              <w:overflowPunct/>
              <w:autoSpaceDE/>
              <w:autoSpaceDN/>
              <w:adjustRightInd/>
              <w:rPr>
                <w:rFonts w:ascii="Times New Roman" w:hAnsi="Times New Roman"/>
                <w:sz w:val="20"/>
              </w:rPr>
            </w:pPr>
          </w:p>
        </w:tc>
        <w:tc>
          <w:tcPr>
            <w:tcW w:w="385" w:type="dxa"/>
            <w:noWrap/>
            <w:vAlign w:val="bottom"/>
            <w:hideMark/>
          </w:tcPr>
          <w:p w:rsidR="00115FFA" w:rsidP="00115FFA" w14:paraId="53291FDC" w14:textId="77777777">
            <w:pPr>
              <w:widowControl/>
              <w:overflowPunct/>
              <w:autoSpaceDE/>
              <w:autoSpaceDN/>
              <w:adjustRightInd/>
              <w:rPr>
                <w:rFonts w:ascii="Times New Roman" w:hAnsi="Times New Roman"/>
                <w:sz w:val="20"/>
              </w:rPr>
            </w:pPr>
          </w:p>
        </w:tc>
        <w:tc>
          <w:tcPr>
            <w:tcW w:w="217" w:type="dxa"/>
            <w:noWrap/>
            <w:vAlign w:val="bottom"/>
            <w:hideMark/>
          </w:tcPr>
          <w:p w:rsidR="00115FFA" w:rsidP="00115FFA" w14:paraId="53291FDD" w14:textId="77777777">
            <w:pPr>
              <w:widowControl/>
              <w:overflowPunct/>
              <w:autoSpaceDE/>
              <w:autoSpaceDN/>
              <w:adjustRightInd/>
              <w:rPr>
                <w:rFonts w:ascii="Times New Roman" w:hAnsi="Times New Roman"/>
                <w:sz w:val="20"/>
              </w:rPr>
            </w:pPr>
          </w:p>
        </w:tc>
      </w:tr>
      <w:tr w14:paraId="53291FE2" w14:textId="77777777" w:rsidTr="2570DCBB">
        <w:tblPrEx>
          <w:tblW w:w="9318" w:type="dxa"/>
          <w:tblLook w:val="04A0"/>
        </w:tblPrEx>
        <w:trPr>
          <w:trHeight w:val="282"/>
        </w:trPr>
        <w:tc>
          <w:tcPr>
            <w:tcW w:w="7938" w:type="dxa"/>
            <w:gridSpan w:val="6"/>
            <w:noWrap/>
            <w:vAlign w:val="bottom"/>
            <w:hideMark/>
          </w:tcPr>
          <w:p w:rsidR="00115FFA" w:rsidRPr="00D50644" w:rsidP="6724878D" w14:paraId="53291FDF" w14:textId="7E80CC94">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10. </w:t>
            </w:r>
            <w:r w:rsidRPr="6724878D" w:rsidR="716A57BC">
              <w:rPr>
                <w:rFonts w:ascii="Times New Roman" w:hAnsi="Times New Roman"/>
                <w:color w:val="000000" w:themeColor="text1"/>
              </w:rPr>
              <w:t xml:space="preserve"> Line 4 Worksheet II</w:t>
            </w:r>
            <w:r w:rsidR="00DF0B14">
              <w:rPr>
                <w:rFonts w:ascii="Times New Roman" w:hAnsi="Times New Roman"/>
                <w:color w:val="000000" w:themeColor="text1"/>
              </w:rPr>
              <w:t>I</w:t>
            </w:r>
            <w:r w:rsidRPr="6724878D" w:rsidR="716A57BC">
              <w:rPr>
                <w:rFonts w:ascii="Times New Roman" w:hAnsi="Times New Roman"/>
                <w:color w:val="000000" w:themeColor="text1"/>
              </w:rPr>
              <w:t xml:space="preserve"> divided by Line 5 worksheet I (f</w:t>
            </w:r>
            <w:r w:rsidRPr="6724878D" w:rsidR="4CA4D142">
              <w:rPr>
                <w:rFonts w:ascii="Times New Roman" w:hAnsi="Times New Roman"/>
                <w:color w:val="000000" w:themeColor="text1"/>
              </w:rPr>
              <w:t xml:space="preserve">ood </w:t>
            </w:r>
            <w:r w:rsidR="00B1503B">
              <w:rPr>
                <w:rFonts w:ascii="Times New Roman" w:hAnsi="Times New Roman"/>
                <w:color w:val="000000" w:themeColor="text1"/>
              </w:rPr>
              <w:t>funds for CSA divided by total F</w:t>
            </w:r>
            <w:r w:rsidRPr="6724878D" w:rsidR="4CA4D142">
              <w:rPr>
                <w:rFonts w:ascii="Times New Roman" w:hAnsi="Times New Roman"/>
                <w:color w:val="000000" w:themeColor="text1"/>
              </w:rPr>
              <w:t>ederal food funds</w:t>
            </w:r>
            <w:r w:rsidRPr="6724878D" w:rsidR="4CA4D142">
              <w:rPr>
                <w:rFonts w:ascii="Times New Roman" w:hAnsi="Times New Roman"/>
                <w:color w:val="000000" w:themeColor="text1"/>
              </w:rPr>
              <w:t xml:space="preserve">) </w:t>
            </w:r>
            <w:r w:rsidRPr="6724878D">
              <w:rPr>
                <w:rFonts w:ascii="Times New Roman" w:hAnsi="Times New Roman"/>
                <w:color w:val="000000" w:themeColor="text1"/>
              </w:rPr>
              <w:t>,</w:t>
            </w:r>
            <w:r w:rsidRPr="6724878D">
              <w:rPr>
                <w:rFonts w:ascii="Times New Roman" w:hAnsi="Times New Roman"/>
                <w:color w:val="000000" w:themeColor="text1"/>
              </w:rPr>
              <w:t xml:space="preserve"> </w:t>
            </w:r>
          </w:p>
        </w:tc>
        <w:tc>
          <w:tcPr>
            <w:tcW w:w="268" w:type="dxa"/>
            <w:noWrap/>
            <w:vAlign w:val="bottom"/>
            <w:hideMark/>
          </w:tcPr>
          <w:p w:rsidR="00115FFA" w:rsidP="00115FFA" w14:paraId="53291FE0" w14:textId="77777777">
            <w:pPr>
              <w:widowControl/>
              <w:overflowPunct/>
              <w:autoSpaceDE/>
              <w:autoSpaceDN/>
              <w:adjustRightInd/>
              <w:rPr>
                <w:rFonts w:ascii="Times New Roman" w:hAnsi="Times New Roman"/>
                <w:sz w:val="20"/>
              </w:rPr>
            </w:pPr>
          </w:p>
        </w:tc>
        <w:tc>
          <w:tcPr>
            <w:tcW w:w="1111" w:type="dxa"/>
            <w:gridSpan w:val="3"/>
            <w:tcBorders>
              <w:top w:val="single" w:sz="4" w:space="0" w:color="auto"/>
              <w:left w:val="single" w:sz="4" w:space="0" w:color="auto"/>
              <w:bottom w:val="single" w:sz="4" w:space="0" w:color="auto"/>
              <w:right w:val="single" w:sz="4" w:space="0" w:color="000000" w:themeColor="text1"/>
            </w:tcBorders>
            <w:noWrap/>
            <w:vAlign w:val="bottom"/>
            <w:hideMark/>
          </w:tcPr>
          <w:p w:rsidR="00115FFA" w:rsidP="6724878D" w14:paraId="53291FE1" w14:textId="44EAFBAF">
            <w:pPr>
              <w:widowControl/>
              <w:overflowPunct/>
              <w:autoSpaceDE/>
              <w:adjustRightInd/>
              <w:rPr>
                <w:rFonts w:ascii="Times New Roman" w:hAnsi="Times New Roman"/>
                <w:color w:val="000000"/>
              </w:rPr>
            </w:pPr>
            <w:r w:rsidRPr="6724878D">
              <w:rPr>
                <w:rFonts w:ascii="Times New Roman" w:hAnsi="Times New Roman"/>
                <w:color w:val="000000"/>
              </w:rPr>
              <w:fldChar w:fldCharType="begin">
                <w:ffData>
                  <w:name w:val="Text345"/>
                  <w:enabled/>
                  <w:calcOnExit w:val="0"/>
                  <w:textInput/>
                </w:ffData>
              </w:fldChar>
            </w:r>
            <w:r w:rsidRPr="6724878D">
              <w:rPr>
                <w:rFonts w:ascii="Times New Roman" w:hAnsi="Times New Roman"/>
                <w:color w:val="000000"/>
              </w:rPr>
              <w:instrText xml:space="preserve"> FORMTEXT </w:instrText>
            </w:r>
            <w:r w:rsidRPr="6724878D">
              <w:rPr>
                <w:rFonts w:ascii="Times New Roman" w:hAnsi="Times New Roman"/>
                <w:color w:val="000000"/>
              </w:rPr>
              <w:fldChar w:fldCharType="separate"/>
            </w:r>
            <w:r w:rsidRPr="6724878D" w:rsidR="74DF9651">
              <w:rPr>
                <w:rFonts w:ascii="Times New Roman" w:hAnsi="Times New Roman"/>
                <w:noProof/>
                <w:color w:val="000000"/>
              </w:rPr>
              <w:t> </w:t>
            </w:r>
            <w:r w:rsidRPr="6724878D" w:rsidR="74DF9651">
              <w:rPr>
                <w:rFonts w:ascii="Times New Roman" w:hAnsi="Times New Roman"/>
                <w:noProof/>
                <w:color w:val="000000"/>
              </w:rPr>
              <w:t> </w:t>
            </w:r>
            <w:r w:rsidRPr="6724878D" w:rsidR="74DF9651">
              <w:rPr>
                <w:rFonts w:ascii="Times New Roman" w:hAnsi="Times New Roman"/>
                <w:noProof/>
                <w:color w:val="000000"/>
              </w:rPr>
              <w:t> </w:t>
            </w:r>
            <w:r w:rsidRPr="6724878D" w:rsidR="74DF9651">
              <w:rPr>
                <w:rFonts w:ascii="Times New Roman" w:hAnsi="Times New Roman"/>
                <w:noProof/>
                <w:color w:val="000000"/>
              </w:rPr>
              <w:t> </w:t>
            </w:r>
            <w:r w:rsidRPr="6724878D" w:rsidR="74DF9651">
              <w:rPr>
                <w:rFonts w:ascii="Times New Roman" w:hAnsi="Times New Roman"/>
                <w:noProof/>
                <w:color w:val="000000"/>
              </w:rPr>
              <w:t> </w:t>
            </w:r>
            <w:r w:rsidRPr="6724878D">
              <w:rPr>
                <w:rFonts w:ascii="Times New Roman" w:hAnsi="Times New Roman"/>
                <w:color w:val="000000"/>
              </w:rPr>
              <w:fldChar w:fldCharType="end"/>
            </w:r>
            <w:r w:rsidRPr="6724878D" w:rsidR="74DF9651">
              <w:rPr>
                <w:rFonts w:ascii="Times New Roman" w:hAnsi="Times New Roman"/>
                <w:color w:val="000000"/>
              </w:rPr>
              <w:t> </w:t>
            </w:r>
            <w:r w:rsidRPr="6724878D" w:rsidR="4D1399EC">
              <w:rPr>
                <w:rFonts w:ascii="Times New Roman" w:hAnsi="Times New Roman"/>
                <w:color w:val="000000"/>
              </w:rPr>
              <w:t>%</w:t>
            </w:r>
          </w:p>
        </w:tc>
      </w:tr>
      <w:tr w14:paraId="53291FE8" w14:textId="77777777" w:rsidTr="2570DCBB">
        <w:tblPrEx>
          <w:tblW w:w="9318" w:type="dxa"/>
          <w:tblLook w:val="04A0"/>
        </w:tblPrEx>
        <w:trPr>
          <w:trHeight w:val="402"/>
        </w:trPr>
        <w:tc>
          <w:tcPr>
            <w:tcW w:w="7938" w:type="dxa"/>
            <w:gridSpan w:val="6"/>
            <w:vAlign w:val="bottom"/>
            <w:hideMark/>
          </w:tcPr>
          <w:p w:rsidR="00115FFA" w:rsidRPr="00D50644" w:rsidP="6724878D" w14:paraId="53291FE3" w14:textId="0CA7BC00">
            <w:pPr>
              <w:widowControl/>
              <w:overflowPunct/>
              <w:autoSpaceDE/>
              <w:adjustRightInd/>
              <w:rPr>
                <w:rFonts w:ascii="Times New Roman" w:hAnsi="Times New Roman"/>
                <w:color w:val="000000"/>
              </w:rPr>
            </w:pPr>
            <w:r w:rsidRPr="6724878D">
              <w:rPr>
                <w:rFonts w:ascii="Times New Roman" w:hAnsi="Times New Roman"/>
                <w:color w:val="000000" w:themeColor="text1"/>
              </w:rPr>
              <w:t xml:space="preserve"> </w:t>
            </w:r>
            <w:r w:rsidRPr="6724878D" w:rsidR="4C45144E">
              <w:rPr>
                <w:rFonts w:ascii="Times New Roman" w:hAnsi="Times New Roman"/>
                <w:color w:val="000000" w:themeColor="text1"/>
              </w:rPr>
              <w:t xml:space="preserve">Multiplied </w:t>
            </w:r>
            <w:r w:rsidRPr="6724878D">
              <w:rPr>
                <w:rFonts w:ascii="Times New Roman" w:hAnsi="Times New Roman"/>
                <w:color w:val="000000" w:themeColor="text1"/>
              </w:rPr>
              <w:t>by 100 (this total may not be more than 50%)</w:t>
            </w:r>
          </w:p>
        </w:tc>
        <w:tc>
          <w:tcPr>
            <w:tcW w:w="268" w:type="dxa"/>
            <w:noWrap/>
            <w:vAlign w:val="bottom"/>
            <w:hideMark/>
          </w:tcPr>
          <w:p w:rsidR="00115FFA" w:rsidRPr="00D50644" w:rsidP="00115FFA" w14:paraId="53291FE4" w14:textId="77777777">
            <w:pPr>
              <w:widowControl/>
              <w:overflowPunct/>
              <w:autoSpaceDE/>
              <w:autoSpaceDN/>
              <w:adjustRightInd/>
              <w:rPr>
                <w:rFonts w:ascii="Times New Roman" w:hAnsi="Times New Roman"/>
                <w:sz w:val="22"/>
                <w:szCs w:val="22"/>
              </w:rPr>
            </w:pPr>
          </w:p>
        </w:tc>
        <w:tc>
          <w:tcPr>
            <w:tcW w:w="508" w:type="dxa"/>
            <w:noWrap/>
            <w:vAlign w:val="bottom"/>
            <w:hideMark/>
          </w:tcPr>
          <w:p w:rsidR="00115FFA" w:rsidRPr="00D50644" w:rsidP="00115FFA" w14:paraId="53291FE5" w14:textId="77777777">
            <w:pPr>
              <w:widowControl/>
              <w:overflowPunct/>
              <w:autoSpaceDE/>
              <w:autoSpaceDN/>
              <w:adjustRightInd/>
              <w:rPr>
                <w:rFonts w:ascii="Times New Roman" w:hAnsi="Times New Roman"/>
                <w:sz w:val="22"/>
                <w:szCs w:val="22"/>
              </w:rPr>
            </w:pPr>
          </w:p>
        </w:tc>
        <w:tc>
          <w:tcPr>
            <w:tcW w:w="385" w:type="dxa"/>
            <w:noWrap/>
            <w:vAlign w:val="bottom"/>
            <w:hideMark/>
          </w:tcPr>
          <w:p w:rsidR="00115FFA" w:rsidRPr="00D50644" w:rsidP="00115FFA" w14:paraId="53291FE6" w14:textId="77777777">
            <w:pPr>
              <w:widowControl/>
              <w:overflowPunct/>
              <w:autoSpaceDE/>
              <w:autoSpaceDN/>
              <w:adjustRightInd/>
              <w:rPr>
                <w:rFonts w:ascii="Times New Roman" w:hAnsi="Times New Roman"/>
                <w:sz w:val="22"/>
                <w:szCs w:val="22"/>
              </w:rPr>
            </w:pPr>
          </w:p>
        </w:tc>
        <w:tc>
          <w:tcPr>
            <w:tcW w:w="217" w:type="dxa"/>
            <w:noWrap/>
            <w:vAlign w:val="bottom"/>
            <w:hideMark/>
          </w:tcPr>
          <w:p w:rsidR="00115FFA" w:rsidRPr="00D50644" w:rsidP="00115FFA" w14:paraId="53291FE7" w14:textId="77777777">
            <w:pPr>
              <w:widowControl/>
              <w:overflowPunct/>
              <w:autoSpaceDE/>
              <w:autoSpaceDN/>
              <w:adjustRightInd/>
              <w:rPr>
                <w:rFonts w:ascii="Times New Roman" w:hAnsi="Times New Roman"/>
                <w:sz w:val="22"/>
                <w:szCs w:val="22"/>
              </w:rPr>
            </w:pPr>
          </w:p>
        </w:tc>
      </w:tr>
    </w:tbl>
    <w:p w:rsidR="00115FFA" w:rsidRPr="00D50644" w:rsidP="00115FFA" w14:paraId="53292010" w14:textId="12324968">
      <w:pPr>
        <w:rPr>
          <w:sz w:val="22"/>
          <w:szCs w:val="22"/>
        </w:rPr>
      </w:pPr>
    </w:p>
    <w:tbl>
      <w:tblPr>
        <w:tblpPr w:leftFromText="180" w:rightFromText="180" w:vertAnchor="text" w:horzAnchor="margin" w:tblpY="234"/>
        <w:tblW w:w="9600" w:type="dxa"/>
        <w:tblLook w:val="04A0"/>
      </w:tblPr>
      <w:tblGrid>
        <w:gridCol w:w="4191"/>
        <w:gridCol w:w="1609"/>
        <w:gridCol w:w="1901"/>
        <w:gridCol w:w="1899"/>
      </w:tblGrid>
      <w:tr w14:paraId="428AF369" w14:textId="77777777" w:rsidTr="2570DCBB">
        <w:tblPrEx>
          <w:tblW w:w="9600" w:type="dxa"/>
          <w:tblLook w:val="04A0"/>
        </w:tblPrEx>
        <w:trPr>
          <w:trHeight w:val="610"/>
        </w:trPr>
        <w:tc>
          <w:tcPr>
            <w:tcW w:w="9600" w:type="dxa"/>
            <w:gridSpan w:val="4"/>
            <w:vAlign w:val="center"/>
            <w:hideMark/>
          </w:tcPr>
          <w:p w:rsidR="00B74C84" w:rsidP="3089CE84" w14:paraId="574AB67D" w14:textId="2586F125">
            <w:pPr>
              <w:widowControl/>
              <w:overflowPunct/>
              <w:autoSpaceDE/>
              <w:adjustRightInd/>
              <w:rPr>
                <w:rFonts w:ascii="Times New Roman" w:hAnsi="Times New Roman"/>
                <w:b/>
                <w:bCs/>
                <w:color w:val="000000" w:themeColor="text1"/>
                <w:u w:val="single"/>
              </w:rPr>
            </w:pPr>
            <w:r w:rsidRPr="2570DCBB">
              <w:rPr>
                <w:rFonts w:ascii="Times New Roman" w:hAnsi="Times New Roman"/>
                <w:b/>
                <w:bCs/>
                <w:color w:val="000000" w:themeColor="text1"/>
                <w:u w:val="single"/>
              </w:rPr>
              <w:t xml:space="preserve">WORKSHEET </w:t>
            </w:r>
            <w:r w:rsidRPr="2570DCBB" w:rsidR="1FA231C0">
              <w:rPr>
                <w:rFonts w:ascii="Times New Roman" w:hAnsi="Times New Roman"/>
                <w:b/>
                <w:bCs/>
                <w:color w:val="000000" w:themeColor="text1"/>
                <w:u w:val="single"/>
              </w:rPr>
              <w:t xml:space="preserve">IV. FY </w:t>
            </w:r>
            <w:r w:rsidRPr="2570DCBB" w:rsidR="0074420B">
              <w:rPr>
                <w:rFonts w:ascii="Times New Roman" w:hAnsi="Times New Roman"/>
                <w:b/>
                <w:bCs/>
                <w:color w:val="000000" w:themeColor="text1"/>
                <w:u w:val="single"/>
              </w:rPr>
              <w:t>2023</w:t>
            </w:r>
            <w:r w:rsidRPr="2570DCBB" w:rsidR="1FA231C0">
              <w:rPr>
                <w:rFonts w:ascii="Times New Roman" w:hAnsi="Times New Roman"/>
                <w:b/>
                <w:bCs/>
                <w:color w:val="000000" w:themeColor="text1"/>
                <w:u w:val="single"/>
              </w:rPr>
              <w:t xml:space="preserve"> ESTIMATED SFMNP NON-FEDERAL BUDGET SOURCE OF NON-FEDERAL FUNDS</w:t>
            </w:r>
          </w:p>
          <w:p w:rsidR="00774E30" w:rsidRPr="00151762" w:rsidP="3089CE84" w14:paraId="6B259351" w14:textId="77777777">
            <w:pPr>
              <w:widowControl/>
              <w:overflowPunct/>
              <w:autoSpaceDE/>
              <w:adjustRightInd/>
              <w:rPr>
                <w:rFonts w:ascii="Times New Roman" w:hAnsi="Times New Roman"/>
                <w:b/>
                <w:bCs/>
                <w:color w:val="000000" w:themeColor="text1"/>
              </w:rPr>
            </w:pPr>
          </w:p>
          <w:p w:rsidR="00B74C84" w:rsidRPr="00151762" w:rsidP="3089CE84" w14:paraId="6ACE1DDD" w14:textId="58528B38">
            <w:pPr>
              <w:widowControl/>
              <w:overflowPunct/>
              <w:autoSpaceDE/>
              <w:adjustRightInd/>
              <w:rPr>
                <w:color w:val="000000" w:themeColor="text1"/>
                <w:szCs w:val="24"/>
              </w:rPr>
            </w:pPr>
            <w:r w:rsidRPr="00774E30">
              <w:rPr>
                <w:rFonts w:ascii="Times New Roman" w:hAnsi="Times New Roman"/>
                <w:b/>
                <w:bCs/>
                <w:color w:val="000000" w:themeColor="text1"/>
                <w:szCs w:val="24"/>
              </w:rPr>
              <w:t xml:space="preserve">If using the excel worksheet provided to assist with calculations, please attach a copy of the worksheet to this section or cite appendix reference. </w:t>
            </w:r>
            <w:r w:rsidR="00E15396">
              <w:rPr>
                <w:rFonts w:ascii="Times New Roman" w:hAnsi="Times New Roman"/>
                <w:color w:val="000000"/>
                <w:szCs w:val="24"/>
              </w:rPr>
              <w:fldChar w:fldCharType="begin">
                <w:ffData>
                  <w:name w:val="Text345"/>
                  <w:enabled/>
                  <w:calcOnExit w:val="0"/>
                  <w:textInput/>
                </w:ffData>
              </w:fldChar>
            </w:r>
            <w:r w:rsidR="00E15396">
              <w:rPr>
                <w:rFonts w:ascii="Times New Roman" w:hAnsi="Times New Roman"/>
                <w:color w:val="000000"/>
                <w:szCs w:val="24"/>
              </w:rPr>
              <w:instrText xml:space="preserve"> FORMTEXT </w:instrText>
            </w:r>
            <w:r w:rsidR="00E15396">
              <w:rPr>
                <w:rFonts w:ascii="Times New Roman" w:hAnsi="Times New Roman"/>
                <w:color w:val="000000"/>
                <w:szCs w:val="24"/>
              </w:rPr>
              <w:fldChar w:fldCharType="separate"/>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noProof/>
                <w:color w:val="000000"/>
                <w:szCs w:val="24"/>
              </w:rPr>
              <w:t> </w:t>
            </w:r>
            <w:r w:rsidR="00E15396">
              <w:rPr>
                <w:rFonts w:ascii="Times New Roman" w:hAnsi="Times New Roman"/>
                <w:color w:val="000000"/>
                <w:szCs w:val="24"/>
              </w:rPr>
              <w:fldChar w:fldCharType="end"/>
            </w:r>
          </w:p>
          <w:p w:rsidR="00B74C84" w:rsidRPr="00151762" w:rsidP="3089CE84" w14:paraId="45FE2980" w14:textId="68E91755">
            <w:pPr>
              <w:widowControl/>
              <w:overflowPunct/>
              <w:autoSpaceDE/>
              <w:adjustRightInd/>
              <w:rPr>
                <w:b/>
                <w:bCs/>
                <w:color w:val="000000"/>
                <w:szCs w:val="24"/>
                <w:u w:val="single"/>
              </w:rPr>
            </w:pPr>
          </w:p>
        </w:tc>
      </w:tr>
      <w:tr w14:paraId="5152A253" w14:textId="77777777" w:rsidTr="2570DCBB">
        <w:tblPrEx>
          <w:tblW w:w="9600" w:type="dxa"/>
          <w:tblLook w:val="04A0"/>
        </w:tblPrEx>
        <w:trPr>
          <w:trHeight w:val="200"/>
        </w:trPr>
        <w:tc>
          <w:tcPr>
            <w:tcW w:w="9600" w:type="dxa"/>
            <w:gridSpan w:val="4"/>
            <w:noWrap/>
            <w:vAlign w:val="bottom"/>
            <w:hideMark/>
          </w:tcPr>
          <w:p w:rsidR="00B74C84" w:rsidP="004913BE" w14:paraId="67A8C9CD" w14:textId="77777777">
            <w:pPr>
              <w:widowControl/>
              <w:overflowPunct/>
              <w:autoSpaceDE/>
              <w:autoSpaceDN/>
              <w:adjustRightInd/>
              <w:rPr>
                <w:rFonts w:ascii="Times New Roman" w:hAnsi="Times New Roman"/>
                <w:sz w:val="20"/>
              </w:rPr>
            </w:pPr>
          </w:p>
        </w:tc>
      </w:tr>
      <w:tr w14:paraId="7082389C" w14:textId="77777777" w:rsidTr="2570DCBB">
        <w:tblPrEx>
          <w:tblW w:w="9600" w:type="dxa"/>
          <w:tblLook w:val="04A0"/>
        </w:tblPrEx>
        <w:trPr>
          <w:trHeight w:val="513"/>
        </w:trPr>
        <w:tc>
          <w:tcPr>
            <w:tcW w:w="9600" w:type="dxa"/>
            <w:gridSpan w:val="4"/>
            <w:vMerge w:val="restart"/>
            <w:vAlign w:val="center"/>
            <w:hideMark/>
          </w:tcPr>
          <w:p w:rsidR="00B74C84" w:rsidP="004913BE" w14:paraId="6A2A36B9" w14:textId="77777777">
            <w:pPr>
              <w:widowControl/>
              <w:overflowPunct/>
              <w:autoSpaceDE/>
              <w:adjustRightInd/>
              <w:rPr>
                <w:rFonts w:ascii="Times New Roman" w:hAnsi="Times New Roman"/>
                <w:color w:val="000000"/>
                <w:szCs w:val="24"/>
              </w:rPr>
            </w:pPr>
            <w:r>
              <w:rPr>
                <w:rFonts w:ascii="Times New Roman" w:hAnsi="Times New Roman"/>
                <w:color w:val="000000"/>
                <w:szCs w:val="24"/>
              </w:rPr>
              <w:t xml:space="preserve">Please list the source and amount of non-federal funds, if any, which the State agency plans to use for the SFMNP.  </w:t>
            </w:r>
            <w:r>
              <w:rPr>
                <w:rFonts w:ascii="Times New Roman" w:hAnsi="Times New Roman"/>
              </w:rPr>
              <w:t>§</w:t>
            </w:r>
            <w:r>
              <w:rPr>
                <w:rFonts w:ascii="Times New Roman" w:hAnsi="Times New Roman"/>
                <w:color w:val="000000"/>
                <w:szCs w:val="24"/>
              </w:rPr>
              <w:t xml:space="preserve"> 249.4(a) (4) of the federal SFMNP regulations requires a detailed budget in the State Plan, including a description of the federal and non-federal funds that will be used to operate the program.  This information supports whether the State agency will have sufficient resources to meet caseload and/or administrative goals beyond those supported by federal funds.</w:t>
            </w:r>
          </w:p>
        </w:tc>
      </w:tr>
      <w:tr w14:paraId="1FFEB254" w14:textId="77777777" w:rsidTr="2570DCBB">
        <w:tblPrEx>
          <w:tblW w:w="9600" w:type="dxa"/>
          <w:tblLook w:val="04A0"/>
        </w:tblPrEx>
        <w:trPr>
          <w:trHeight w:val="1200"/>
        </w:trPr>
        <w:tc>
          <w:tcPr>
            <w:tcW w:w="0" w:type="auto"/>
            <w:gridSpan w:val="4"/>
            <w:vMerge/>
            <w:vAlign w:val="center"/>
            <w:hideMark/>
          </w:tcPr>
          <w:p w:rsidR="00B74C84" w:rsidP="004913BE" w14:paraId="4EC2BDF8" w14:textId="77777777">
            <w:pPr>
              <w:widowControl/>
              <w:overflowPunct/>
              <w:autoSpaceDE/>
              <w:autoSpaceDN/>
              <w:adjustRightInd/>
              <w:rPr>
                <w:rFonts w:ascii="Times New Roman" w:hAnsi="Times New Roman"/>
                <w:color w:val="000000"/>
                <w:szCs w:val="24"/>
              </w:rPr>
            </w:pPr>
          </w:p>
        </w:tc>
      </w:tr>
      <w:tr w14:paraId="2F958FA8" w14:textId="77777777" w:rsidTr="2570DCBB">
        <w:tblPrEx>
          <w:tblW w:w="9600" w:type="dxa"/>
          <w:tblLook w:val="04A0"/>
        </w:tblPrEx>
        <w:trPr>
          <w:trHeight w:val="490"/>
        </w:trPr>
        <w:tc>
          <w:tcPr>
            <w:tcW w:w="9600" w:type="dxa"/>
            <w:gridSpan w:val="4"/>
            <w:tcBorders>
              <w:top w:val="nil"/>
              <w:left w:val="nil"/>
              <w:bottom w:val="single" w:sz="4" w:space="0" w:color="auto"/>
              <w:right w:val="nil"/>
            </w:tcBorders>
            <w:noWrap/>
            <w:vAlign w:val="bottom"/>
            <w:hideMark/>
          </w:tcPr>
          <w:p w:rsidR="00B74C84" w:rsidP="004913BE" w14:paraId="090C1530" w14:textId="77777777">
            <w:pPr>
              <w:widowControl/>
              <w:overflowPunct/>
              <w:autoSpaceDE/>
              <w:adjustRightInd/>
              <w:rPr>
                <w:rFonts w:ascii="Times New Roman" w:hAnsi="Times New Roman"/>
                <w:color w:val="000000"/>
                <w:szCs w:val="24"/>
              </w:rPr>
            </w:pPr>
          </w:p>
        </w:tc>
      </w:tr>
      <w:tr w14:paraId="6C1AC079" w14:textId="77777777" w:rsidTr="2570DCBB">
        <w:tblPrEx>
          <w:tblW w:w="9600" w:type="dxa"/>
          <w:tblLook w:val="04A0"/>
        </w:tblPrEx>
        <w:trPr>
          <w:trHeight w:val="300"/>
        </w:trPr>
        <w:tc>
          <w:tcPr>
            <w:tcW w:w="4191" w:type="dxa"/>
            <w:tcBorders>
              <w:top w:val="single" w:sz="4" w:space="0" w:color="auto"/>
              <w:left w:val="single" w:sz="4" w:space="0" w:color="auto"/>
              <w:bottom w:val="single" w:sz="4" w:space="0" w:color="auto"/>
              <w:right w:val="single" w:sz="4" w:space="0" w:color="auto"/>
            </w:tcBorders>
            <w:noWrap/>
            <w:vAlign w:val="center"/>
            <w:hideMark/>
          </w:tcPr>
          <w:p w:rsidR="00B74C84" w:rsidP="004913BE" w14:paraId="17B4E2DF" w14:textId="77777777">
            <w:pPr>
              <w:widowControl/>
              <w:overflowPunct/>
              <w:autoSpaceDE/>
              <w:adjustRightInd/>
              <w:jc w:val="center"/>
              <w:rPr>
                <w:rFonts w:ascii="Times New Roman" w:hAnsi="Times New Roman"/>
                <w:b/>
                <w:bCs/>
                <w:color w:val="000000"/>
                <w:szCs w:val="24"/>
              </w:rPr>
            </w:pPr>
            <w:r>
              <w:rPr>
                <w:rFonts w:ascii="Times New Roman" w:hAnsi="Times New Roman"/>
                <w:b/>
                <w:bCs/>
                <w:color w:val="000000"/>
                <w:szCs w:val="24"/>
              </w:rPr>
              <w:t>Type</w:t>
            </w:r>
          </w:p>
        </w:tc>
        <w:tc>
          <w:tcPr>
            <w:tcW w:w="1609" w:type="dxa"/>
            <w:tcBorders>
              <w:top w:val="single" w:sz="4" w:space="0" w:color="auto"/>
              <w:left w:val="nil"/>
              <w:bottom w:val="single" w:sz="4" w:space="0" w:color="auto"/>
              <w:right w:val="single" w:sz="4" w:space="0" w:color="auto"/>
            </w:tcBorders>
            <w:noWrap/>
            <w:vAlign w:val="center"/>
            <w:hideMark/>
          </w:tcPr>
          <w:p w:rsidR="00B74C84" w:rsidP="004913BE" w14:paraId="11703964" w14:textId="77777777">
            <w:pPr>
              <w:widowControl/>
              <w:overflowPunct/>
              <w:autoSpaceDE/>
              <w:adjustRightInd/>
              <w:jc w:val="center"/>
              <w:rPr>
                <w:rFonts w:ascii="Times New Roman" w:hAnsi="Times New Roman"/>
                <w:b/>
                <w:bCs/>
                <w:color w:val="000000"/>
                <w:szCs w:val="24"/>
              </w:rPr>
            </w:pPr>
            <w:r>
              <w:rPr>
                <w:rFonts w:ascii="Times New Roman" w:hAnsi="Times New Roman"/>
                <w:b/>
                <w:bCs/>
                <w:color w:val="000000"/>
                <w:szCs w:val="24"/>
              </w:rPr>
              <w:t>Source</w:t>
            </w:r>
          </w:p>
        </w:tc>
        <w:tc>
          <w:tcPr>
            <w:tcW w:w="1901" w:type="dxa"/>
            <w:tcBorders>
              <w:top w:val="single" w:sz="4" w:space="0" w:color="auto"/>
              <w:left w:val="nil"/>
              <w:bottom w:val="single" w:sz="4" w:space="0" w:color="auto"/>
              <w:right w:val="single" w:sz="4" w:space="0" w:color="auto"/>
            </w:tcBorders>
            <w:noWrap/>
            <w:vAlign w:val="center"/>
            <w:hideMark/>
          </w:tcPr>
          <w:p w:rsidR="00B74C84" w:rsidP="004913BE" w14:paraId="19566388" w14:textId="77777777">
            <w:pPr>
              <w:widowControl/>
              <w:overflowPunct/>
              <w:autoSpaceDE/>
              <w:adjustRightInd/>
              <w:jc w:val="center"/>
              <w:rPr>
                <w:rFonts w:ascii="Times New Roman" w:hAnsi="Times New Roman"/>
                <w:b/>
                <w:bCs/>
                <w:color w:val="000000"/>
                <w:szCs w:val="24"/>
              </w:rPr>
            </w:pPr>
            <w:r>
              <w:rPr>
                <w:rFonts w:ascii="Times New Roman" w:hAnsi="Times New Roman"/>
                <w:b/>
                <w:bCs/>
                <w:color w:val="000000"/>
                <w:szCs w:val="24"/>
              </w:rPr>
              <w:t>Amount</w:t>
            </w:r>
          </w:p>
        </w:tc>
        <w:tc>
          <w:tcPr>
            <w:tcW w:w="1899" w:type="dxa"/>
            <w:tcBorders>
              <w:top w:val="single" w:sz="4" w:space="0" w:color="auto"/>
              <w:left w:val="nil"/>
              <w:bottom w:val="single" w:sz="4" w:space="0" w:color="auto"/>
              <w:right w:val="single" w:sz="4" w:space="0" w:color="auto"/>
            </w:tcBorders>
            <w:noWrap/>
            <w:vAlign w:val="center"/>
            <w:hideMark/>
          </w:tcPr>
          <w:p w:rsidR="00B74C84" w:rsidP="004913BE" w14:paraId="223526B5" w14:textId="77777777">
            <w:pPr>
              <w:widowControl/>
              <w:overflowPunct/>
              <w:autoSpaceDE/>
              <w:adjustRightInd/>
              <w:jc w:val="center"/>
              <w:rPr>
                <w:rFonts w:ascii="Times New Roman" w:hAnsi="Times New Roman"/>
                <w:b/>
                <w:bCs/>
                <w:color w:val="000000"/>
                <w:szCs w:val="24"/>
              </w:rPr>
            </w:pPr>
            <w:r>
              <w:rPr>
                <w:rFonts w:ascii="Times New Roman" w:hAnsi="Times New Roman"/>
                <w:b/>
                <w:bCs/>
                <w:color w:val="000000"/>
                <w:szCs w:val="24"/>
              </w:rPr>
              <w:t>Purpose</w:t>
            </w:r>
          </w:p>
        </w:tc>
      </w:tr>
      <w:tr w14:paraId="0369988F" w14:textId="77777777" w:rsidTr="2570DCBB">
        <w:tblPrEx>
          <w:tblW w:w="9600" w:type="dxa"/>
          <w:tblLook w:val="04A0"/>
        </w:tblPrEx>
        <w:trPr>
          <w:trHeight w:val="720"/>
        </w:trPr>
        <w:tc>
          <w:tcPr>
            <w:tcW w:w="4191" w:type="dxa"/>
            <w:tcBorders>
              <w:top w:val="single" w:sz="4" w:space="0" w:color="auto"/>
              <w:left w:val="single" w:sz="4" w:space="0" w:color="auto"/>
              <w:bottom w:val="single" w:sz="4" w:space="0" w:color="auto"/>
              <w:right w:val="single" w:sz="4" w:space="0" w:color="auto"/>
            </w:tcBorders>
            <w:vAlign w:val="bottom"/>
            <w:hideMark/>
          </w:tcPr>
          <w:p w:rsidR="00B74C84" w:rsidP="2570DCBB" w14:paraId="5956D02D" w14:textId="5A2C3F23">
            <w:pPr>
              <w:widowControl/>
              <w:overflowPunct/>
              <w:autoSpaceDE/>
              <w:adjustRightInd/>
              <w:rPr>
                <w:rFonts w:ascii="Times New Roman" w:hAnsi="Times New Roman"/>
                <w:color w:val="000000"/>
              </w:rPr>
            </w:pPr>
            <w:r w:rsidRPr="2570DCBB">
              <w:rPr>
                <w:rFonts w:ascii="Times New Roman" w:hAnsi="Times New Roman"/>
                <w:color w:val="000000" w:themeColor="text1"/>
              </w:rPr>
              <w:t>State agency and Local Funds</w:t>
            </w:r>
          </w:p>
        </w:tc>
        <w:tc>
          <w:tcPr>
            <w:tcW w:w="1609" w:type="dxa"/>
            <w:tcBorders>
              <w:top w:val="single" w:sz="4" w:space="0" w:color="auto"/>
              <w:left w:val="nil"/>
              <w:bottom w:val="single" w:sz="4" w:space="0" w:color="auto"/>
              <w:right w:val="single" w:sz="4" w:space="0" w:color="auto"/>
            </w:tcBorders>
            <w:noWrap/>
            <w:vAlign w:val="bottom"/>
            <w:hideMark/>
          </w:tcPr>
          <w:p w:rsidR="00B74C84" w:rsidP="004913BE" w14:paraId="727D2FAD"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fldChar w:fldCharType="begin">
                <w:ffData>
                  <w:name w:val="Text371"/>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901" w:type="dxa"/>
            <w:tcBorders>
              <w:top w:val="single" w:sz="4" w:space="0" w:color="auto"/>
              <w:left w:val="nil"/>
              <w:bottom w:val="single" w:sz="4" w:space="0" w:color="auto"/>
              <w:right w:val="single" w:sz="4" w:space="0" w:color="auto"/>
            </w:tcBorders>
            <w:noWrap/>
            <w:vAlign w:val="bottom"/>
            <w:hideMark/>
          </w:tcPr>
          <w:p w:rsidR="00B74C84" w:rsidP="004913BE" w14:paraId="479AFE2D"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899" w:type="dxa"/>
            <w:tcBorders>
              <w:top w:val="single" w:sz="4" w:space="0" w:color="auto"/>
              <w:left w:val="nil"/>
              <w:bottom w:val="single" w:sz="4" w:space="0" w:color="auto"/>
              <w:right w:val="single" w:sz="4" w:space="0" w:color="auto"/>
            </w:tcBorders>
            <w:noWrap/>
            <w:vAlign w:val="bottom"/>
            <w:hideMark/>
          </w:tcPr>
          <w:p w:rsidR="00B74C84" w:rsidP="004913BE" w14:paraId="2015E7C8"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79"/>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r>
      <w:tr w14:paraId="4BCCCEB4" w14:textId="77777777" w:rsidTr="2570DCBB">
        <w:tblPrEx>
          <w:tblW w:w="9600" w:type="dxa"/>
          <w:tblLook w:val="04A0"/>
        </w:tblPrEx>
        <w:trPr>
          <w:trHeight w:val="550"/>
        </w:trPr>
        <w:tc>
          <w:tcPr>
            <w:tcW w:w="4191" w:type="dxa"/>
            <w:tcBorders>
              <w:top w:val="single" w:sz="4" w:space="0" w:color="auto"/>
              <w:left w:val="single" w:sz="4" w:space="0" w:color="auto"/>
              <w:bottom w:val="single" w:sz="4" w:space="0" w:color="auto"/>
              <w:right w:val="single" w:sz="4" w:space="0" w:color="auto"/>
            </w:tcBorders>
            <w:noWrap/>
            <w:vAlign w:val="bottom"/>
            <w:hideMark/>
          </w:tcPr>
          <w:p w:rsidR="00B74C84" w:rsidP="004913BE" w14:paraId="050E6292" w14:textId="77777777">
            <w:pPr>
              <w:widowControl/>
              <w:overflowPunct/>
              <w:autoSpaceDE/>
              <w:adjustRightInd/>
              <w:rPr>
                <w:rFonts w:ascii="Times New Roman" w:hAnsi="Times New Roman"/>
                <w:color w:val="000000"/>
                <w:szCs w:val="24"/>
              </w:rPr>
            </w:pPr>
            <w:r>
              <w:rPr>
                <w:rFonts w:ascii="Times New Roman" w:hAnsi="Times New Roman"/>
                <w:color w:val="000000"/>
                <w:szCs w:val="24"/>
              </w:rPr>
              <w:t>Private Funds</w:t>
            </w:r>
          </w:p>
        </w:tc>
        <w:tc>
          <w:tcPr>
            <w:tcW w:w="1609" w:type="dxa"/>
            <w:tcBorders>
              <w:top w:val="single" w:sz="4" w:space="0" w:color="auto"/>
              <w:left w:val="nil"/>
              <w:bottom w:val="single" w:sz="4" w:space="0" w:color="auto"/>
              <w:right w:val="single" w:sz="4" w:space="0" w:color="auto"/>
            </w:tcBorders>
            <w:noWrap/>
            <w:vAlign w:val="bottom"/>
            <w:hideMark/>
          </w:tcPr>
          <w:p w:rsidR="00B74C84" w:rsidP="004913BE" w14:paraId="13E82C7F"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fldChar w:fldCharType="begin">
                <w:ffData>
                  <w:name w:val="Text372"/>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901" w:type="dxa"/>
            <w:tcBorders>
              <w:top w:val="single" w:sz="4" w:space="0" w:color="auto"/>
              <w:left w:val="nil"/>
              <w:bottom w:val="single" w:sz="4" w:space="0" w:color="auto"/>
              <w:right w:val="single" w:sz="4" w:space="0" w:color="auto"/>
            </w:tcBorders>
            <w:noWrap/>
            <w:vAlign w:val="bottom"/>
            <w:hideMark/>
          </w:tcPr>
          <w:p w:rsidR="00B74C84" w:rsidP="004913BE" w14:paraId="4CFFB31E"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899" w:type="dxa"/>
            <w:tcBorders>
              <w:top w:val="single" w:sz="4" w:space="0" w:color="auto"/>
              <w:left w:val="nil"/>
              <w:bottom w:val="single" w:sz="4" w:space="0" w:color="auto"/>
              <w:right w:val="single" w:sz="4" w:space="0" w:color="auto"/>
            </w:tcBorders>
            <w:noWrap/>
            <w:vAlign w:val="bottom"/>
            <w:hideMark/>
          </w:tcPr>
          <w:p w:rsidR="00B74C84" w:rsidP="004913BE" w14:paraId="08875B78"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r>
              <w:rPr>
                <w:rFonts w:ascii="Times New Roman" w:hAnsi="Times New Roman"/>
                <w:color w:val="000000"/>
                <w:szCs w:val="24"/>
              </w:rPr>
              <w:fldChar w:fldCharType="begin">
                <w:ffData>
                  <w:name w:val="Text380"/>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r>
      <w:tr w14:paraId="706728E5" w14:textId="77777777" w:rsidTr="2570DCBB">
        <w:tblPrEx>
          <w:tblW w:w="9600" w:type="dxa"/>
          <w:tblLook w:val="04A0"/>
        </w:tblPrEx>
        <w:trPr>
          <w:trHeight w:val="480"/>
        </w:trPr>
        <w:tc>
          <w:tcPr>
            <w:tcW w:w="4191" w:type="dxa"/>
            <w:tcBorders>
              <w:top w:val="single" w:sz="4" w:space="0" w:color="auto"/>
              <w:left w:val="single" w:sz="4" w:space="0" w:color="auto"/>
              <w:bottom w:val="single" w:sz="4" w:space="0" w:color="auto"/>
              <w:right w:val="single" w:sz="4" w:space="0" w:color="auto"/>
            </w:tcBorders>
            <w:noWrap/>
            <w:vAlign w:val="bottom"/>
            <w:hideMark/>
          </w:tcPr>
          <w:p w:rsidR="00B74C84" w:rsidP="004913BE" w14:paraId="0B22AD81" w14:textId="77777777">
            <w:pPr>
              <w:widowControl/>
              <w:overflowPunct/>
              <w:autoSpaceDE/>
              <w:adjustRightInd/>
              <w:rPr>
                <w:rFonts w:ascii="Times New Roman" w:hAnsi="Times New Roman"/>
                <w:color w:val="000000"/>
                <w:szCs w:val="24"/>
              </w:rPr>
            </w:pPr>
            <w:r>
              <w:rPr>
                <w:rFonts w:ascii="Times New Roman" w:hAnsi="Times New Roman"/>
                <w:color w:val="000000"/>
                <w:szCs w:val="24"/>
              </w:rPr>
              <w:t>Other</w:t>
            </w:r>
          </w:p>
        </w:tc>
        <w:tc>
          <w:tcPr>
            <w:tcW w:w="1609" w:type="dxa"/>
            <w:tcBorders>
              <w:top w:val="single" w:sz="4" w:space="0" w:color="auto"/>
              <w:left w:val="nil"/>
              <w:bottom w:val="single" w:sz="4" w:space="0" w:color="auto"/>
              <w:right w:val="single" w:sz="4" w:space="0" w:color="auto"/>
            </w:tcBorders>
            <w:noWrap/>
            <w:vAlign w:val="bottom"/>
            <w:hideMark/>
          </w:tcPr>
          <w:p w:rsidR="00B74C84" w:rsidP="004913BE" w14:paraId="4C66E6BC"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fldChar w:fldCharType="begin">
                <w:ffData>
                  <w:name w:val="Text373"/>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901" w:type="dxa"/>
            <w:tcBorders>
              <w:top w:val="single" w:sz="4" w:space="0" w:color="auto"/>
              <w:left w:val="nil"/>
              <w:bottom w:val="single" w:sz="4" w:space="0" w:color="auto"/>
              <w:right w:val="single" w:sz="4" w:space="0" w:color="auto"/>
            </w:tcBorders>
            <w:noWrap/>
            <w:vAlign w:val="bottom"/>
            <w:hideMark/>
          </w:tcPr>
          <w:p w:rsidR="00B74C84" w:rsidP="004913BE" w14:paraId="22AE8EF8"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p>
        </w:tc>
        <w:tc>
          <w:tcPr>
            <w:tcW w:w="1899" w:type="dxa"/>
            <w:tcBorders>
              <w:top w:val="single" w:sz="4" w:space="0" w:color="auto"/>
              <w:left w:val="nil"/>
              <w:bottom w:val="single" w:sz="4" w:space="0" w:color="auto"/>
              <w:right w:val="single" w:sz="4" w:space="0" w:color="auto"/>
            </w:tcBorders>
            <w:noWrap/>
            <w:vAlign w:val="bottom"/>
            <w:hideMark/>
          </w:tcPr>
          <w:p w:rsidR="00B74C84" w:rsidP="004913BE" w14:paraId="1DAF7D50"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w:t>
            </w:r>
            <w:r>
              <w:rPr>
                <w:rFonts w:ascii="Times New Roman" w:hAnsi="Times New Roman"/>
                <w:color w:val="000000"/>
                <w:szCs w:val="24"/>
              </w:rPr>
              <w:fldChar w:fldCharType="begin">
                <w:ffData>
                  <w:name w:val="Text381"/>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r>
      <w:tr w14:paraId="068BD5CA" w14:textId="77777777" w:rsidTr="2570DCBB">
        <w:tblPrEx>
          <w:tblW w:w="9600" w:type="dxa"/>
          <w:tblLook w:val="04A0"/>
        </w:tblPrEx>
        <w:trPr>
          <w:trHeight w:val="470"/>
        </w:trPr>
        <w:tc>
          <w:tcPr>
            <w:tcW w:w="4191" w:type="dxa"/>
            <w:tcBorders>
              <w:top w:val="single" w:sz="4" w:space="0" w:color="auto"/>
              <w:left w:val="single" w:sz="4" w:space="0" w:color="auto"/>
              <w:bottom w:val="single" w:sz="4" w:space="0" w:color="auto"/>
              <w:right w:val="single" w:sz="4" w:space="0" w:color="000000" w:themeColor="text1"/>
            </w:tcBorders>
            <w:noWrap/>
            <w:vAlign w:val="bottom"/>
            <w:hideMark/>
          </w:tcPr>
          <w:p w:rsidR="00B74C84" w:rsidP="004913BE" w14:paraId="4098DA4B" w14:textId="77777777">
            <w:pPr>
              <w:widowControl/>
              <w:overflowPunct/>
              <w:autoSpaceDE/>
              <w:adjustRightInd/>
              <w:rPr>
                <w:rFonts w:ascii="Times New Roman" w:hAnsi="Times New Roman"/>
                <w:b/>
                <w:bCs/>
                <w:color w:val="000000"/>
                <w:szCs w:val="24"/>
              </w:rPr>
            </w:pPr>
            <w:r>
              <w:rPr>
                <w:rFonts w:ascii="Times New Roman" w:hAnsi="Times New Roman"/>
                <w:b/>
                <w:bCs/>
                <w:color w:val="000000"/>
                <w:szCs w:val="24"/>
              </w:rPr>
              <w:t>Total</w:t>
            </w:r>
          </w:p>
        </w:tc>
        <w:tc>
          <w:tcPr>
            <w:tcW w:w="1609" w:type="dxa"/>
            <w:tcBorders>
              <w:top w:val="single" w:sz="4" w:space="0" w:color="auto"/>
              <w:left w:val="nil"/>
              <w:bottom w:val="single" w:sz="4" w:space="0" w:color="auto"/>
              <w:right w:val="single" w:sz="4" w:space="0" w:color="auto"/>
            </w:tcBorders>
            <w:noWrap/>
            <w:vAlign w:val="bottom"/>
            <w:hideMark/>
          </w:tcPr>
          <w:p w:rsidR="00B74C84" w:rsidP="004913BE" w14:paraId="42FB47E3"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p>
        </w:tc>
        <w:tc>
          <w:tcPr>
            <w:tcW w:w="1901" w:type="dxa"/>
            <w:tcBorders>
              <w:top w:val="single" w:sz="4" w:space="0" w:color="auto"/>
              <w:left w:val="nil"/>
              <w:bottom w:val="single" w:sz="4" w:space="0" w:color="auto"/>
              <w:right w:val="single" w:sz="4" w:space="0" w:color="auto"/>
            </w:tcBorders>
            <w:noWrap/>
            <w:vAlign w:val="bottom"/>
            <w:hideMark/>
          </w:tcPr>
          <w:p w:rsidR="00B74C84" w:rsidP="004913BE" w14:paraId="3D01A4BC"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xml:space="preserve"> $ </w:t>
            </w:r>
            <w:r>
              <w:rPr>
                <w:rFonts w:ascii="Times New Roman" w:hAnsi="Times New Roman"/>
                <w:color w:val="000000"/>
                <w:szCs w:val="24"/>
              </w:rPr>
              <w:fldChar w:fldCharType="begin">
                <w:ffData>
                  <w:name w:val="Text345"/>
                  <w:enabled/>
                  <w:calcOnExit w:val="0"/>
                  <w:textInput/>
                </w:ffData>
              </w:fldChar>
            </w:r>
            <w:r>
              <w:rPr>
                <w:rFonts w:ascii="Times New Roman" w:hAnsi="Times New Roman"/>
                <w:color w:val="000000"/>
                <w:szCs w:val="24"/>
              </w:rPr>
              <w:instrText xml:space="preserve"> FORMTEXT </w:instrText>
            </w:r>
            <w:r>
              <w:rPr>
                <w:rFonts w:ascii="Times New Roman" w:hAnsi="Times New Roman"/>
                <w:color w:val="000000"/>
                <w:szCs w:val="24"/>
              </w:rPr>
              <w:fldChar w:fldCharType="separate"/>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noProof/>
                <w:color w:val="000000"/>
                <w:szCs w:val="24"/>
              </w:rPr>
              <w:t> </w:t>
            </w:r>
            <w:r>
              <w:rPr>
                <w:rFonts w:ascii="Times New Roman" w:hAnsi="Times New Roman"/>
                <w:color w:val="000000"/>
                <w:szCs w:val="24"/>
              </w:rPr>
              <w:fldChar w:fldCharType="end"/>
            </w:r>
            <w:r>
              <w:rPr>
                <w:rFonts w:ascii="Times New Roman" w:hAnsi="Times New Roman"/>
                <w:color w:val="000000"/>
                <w:szCs w:val="24"/>
              </w:rPr>
              <w:t> </w:t>
            </w:r>
          </w:p>
        </w:tc>
        <w:tc>
          <w:tcPr>
            <w:tcW w:w="1899" w:type="dxa"/>
            <w:tcBorders>
              <w:top w:val="single" w:sz="4" w:space="0" w:color="auto"/>
              <w:left w:val="nil"/>
              <w:bottom w:val="single" w:sz="4" w:space="0" w:color="auto"/>
              <w:right w:val="single" w:sz="4" w:space="0" w:color="auto"/>
            </w:tcBorders>
            <w:noWrap/>
            <w:vAlign w:val="bottom"/>
            <w:hideMark/>
          </w:tcPr>
          <w:p w:rsidR="00B74C84" w:rsidP="004913BE" w14:paraId="03198EE7" w14:textId="77777777">
            <w:pPr>
              <w:widowControl/>
              <w:overflowPunct/>
              <w:autoSpaceDE/>
              <w:adjustRightInd/>
              <w:jc w:val="center"/>
              <w:rPr>
                <w:rFonts w:ascii="Times New Roman" w:hAnsi="Times New Roman"/>
                <w:color w:val="000000"/>
                <w:szCs w:val="24"/>
              </w:rPr>
            </w:pPr>
            <w:r>
              <w:rPr>
                <w:rFonts w:ascii="Times New Roman" w:hAnsi="Times New Roman"/>
                <w:color w:val="000000"/>
                <w:szCs w:val="24"/>
              </w:rPr>
              <w:t> </w:t>
            </w:r>
          </w:p>
        </w:tc>
      </w:tr>
    </w:tbl>
    <w:p w:rsidR="000650D1" w:rsidP="00115FFA" w14:paraId="295E960A" w14:textId="77777777">
      <w:pPr>
        <w:rPr>
          <w:rFonts w:ascii="Times New Roman" w:hAnsi="Times New Roman"/>
          <w:b/>
          <w:u w:val="single"/>
        </w:rPr>
      </w:pPr>
    </w:p>
    <w:p w:rsidR="00167703" w:rsidRPr="00F43895" w:rsidP="00F43895" w14:paraId="53292011" w14:textId="2CAED17B">
      <w:pPr>
        <w:pStyle w:val="Heading1"/>
        <w:numPr>
          <w:ilvl w:val="0"/>
          <w:numId w:val="0"/>
        </w:numPr>
        <w:rPr>
          <w:sz w:val="24"/>
          <w:u w:val="single"/>
        </w:rPr>
      </w:pPr>
      <w:bookmarkStart w:id="81" w:name="_Toc74206192"/>
      <w:r w:rsidRPr="00F43895">
        <w:rPr>
          <w:sz w:val="24"/>
          <w:u w:val="single"/>
        </w:rPr>
        <w:t>IV. Certification</w:t>
      </w:r>
      <w:bookmarkEnd w:id="81"/>
    </w:p>
    <w:p w:rsidR="00167703" w:rsidP="00167703" w14:paraId="53292012" w14:textId="77777777">
      <w:pPr>
        <w:tabs>
          <w:tab w:val="left" w:pos="-720"/>
        </w:tabs>
        <w:suppressAutoHyphens/>
        <w:rPr>
          <w:rFonts w:ascii="Times New Roman" w:hAnsi="Times New Roman"/>
          <w:b/>
        </w:rPr>
      </w:pPr>
    </w:p>
    <w:p w:rsidR="00167703" w:rsidP="00167703" w14:paraId="53292013" w14:textId="77777777">
      <w:pPr>
        <w:pStyle w:val="ListParagraph"/>
        <w:tabs>
          <w:tab w:val="left" w:pos="-720"/>
        </w:tabs>
        <w:suppressAutoHyphens/>
        <w:ind w:left="360"/>
        <w:rPr>
          <w:rFonts w:ascii="Times New Roman" w:hAnsi="Times New Roman"/>
        </w:rPr>
      </w:pPr>
      <w:r>
        <w:rPr>
          <w:rFonts w:ascii="Times New Roman" w:hAnsi="Times New Roman"/>
        </w:rPr>
        <w:t>A.  Targeting Benefits</w:t>
      </w:r>
    </w:p>
    <w:p w:rsidR="00167703" w:rsidP="00167703" w14:paraId="53292014" w14:textId="77777777">
      <w:pPr>
        <w:tabs>
          <w:tab w:val="left" w:pos="-720"/>
        </w:tabs>
        <w:suppressAutoHyphens/>
        <w:rPr>
          <w:rFonts w:ascii="Times New Roman" w:hAnsi="Times New Roman"/>
        </w:rPr>
      </w:pPr>
    </w:p>
    <w:p w:rsidR="00FE1518" w:rsidP="004C2885" w14:paraId="517D7F22" w14:textId="17C9AF81">
      <w:pPr>
        <w:pStyle w:val="ListParagraph"/>
        <w:numPr>
          <w:ilvl w:val="0"/>
          <w:numId w:val="10"/>
        </w:numPr>
        <w:suppressAutoHyphens/>
        <w:rPr>
          <w:rFonts w:ascii="Times New Roman" w:hAnsi="Times New Roman"/>
        </w:rPr>
      </w:pPr>
      <w:r w:rsidRPr="2570DCBB">
        <w:rPr>
          <w:rFonts w:ascii="Times New Roman" w:hAnsi="Times New Roman"/>
        </w:rPr>
        <w:t>As required under §</w:t>
      </w:r>
      <w:r w:rsidRPr="2570DCBB" w:rsidR="00313C6F">
        <w:rPr>
          <w:rFonts w:ascii="Times New Roman" w:hAnsi="Times New Roman"/>
        </w:rPr>
        <w:t xml:space="preserve"> </w:t>
      </w:r>
      <w:r w:rsidRPr="2570DCBB">
        <w:rPr>
          <w:rFonts w:ascii="Times New Roman" w:hAnsi="Times New Roman"/>
        </w:rPr>
        <w:t>249.4(a)(9), describe the State agency's plans to target areas with a high concentration of eligible persons and access to farmers' markets</w:t>
      </w:r>
      <w:bookmarkStart w:id="82" w:name="OLE_LINK2"/>
      <w:bookmarkStart w:id="83" w:name="OLE_LINK1"/>
      <w:r w:rsidRPr="2570DCBB">
        <w:rPr>
          <w:rFonts w:ascii="Times New Roman" w:hAnsi="Times New Roman"/>
        </w:rPr>
        <w:t xml:space="preserve">, roadside stands and/or CSA programs </w:t>
      </w:r>
      <w:bookmarkEnd w:id="82"/>
      <w:bookmarkEnd w:id="83"/>
      <w:r w:rsidRPr="2570DCBB">
        <w:rPr>
          <w:rFonts w:ascii="Times New Roman" w:hAnsi="Times New Roman"/>
        </w:rPr>
        <w:t>within the broadest possible geographic area.  For example, will the State agency concentrate on serving only a few areas where there are large numbers of potential participants who have access to farmers' markets, roadside stands and/or CSA programs, or will it provide State- agency-wide coverage?</w:t>
      </w:r>
      <w:bookmarkStart w:id="84" w:name="Text422"/>
    </w:p>
    <w:p w:rsidR="00FE1518" w:rsidP="00FE1518" w14:paraId="0082AB70" w14:textId="77777777">
      <w:pPr>
        <w:pStyle w:val="ListParagraph"/>
        <w:tabs>
          <w:tab w:val="left" w:pos="-720"/>
          <w:tab w:val="left" w:pos="0"/>
        </w:tabs>
        <w:suppressAutoHyphens/>
        <w:ind w:left="1080"/>
        <w:rPr>
          <w:rFonts w:ascii="Times New Roman" w:hAnsi="Times New Roman"/>
        </w:rPr>
      </w:pPr>
    </w:p>
    <w:p w:rsidR="00167703" w:rsidRPr="00FE1518" w:rsidP="00FE1518" w14:paraId="53292016" w14:textId="5683272C">
      <w:pPr>
        <w:pStyle w:val="ListParagraph"/>
        <w:tabs>
          <w:tab w:val="left" w:pos="-720"/>
          <w:tab w:val="left" w:pos="0"/>
        </w:tabs>
        <w:suppressAutoHyphens/>
        <w:ind w:left="1080"/>
        <w:rPr>
          <w:rFonts w:ascii="Times New Roman" w:hAnsi="Times New Roman"/>
        </w:rPr>
      </w:pPr>
      <w:r>
        <w:fldChar w:fldCharType="begin">
          <w:ffData>
            <w:name w:val="Text422"/>
            <w:enabled/>
            <w:calcOnExit w:val="0"/>
            <w:textInput/>
          </w:ffData>
        </w:fldChar>
      </w:r>
      <w:r w:rsidRPr="00FE1518">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84"/>
    </w:p>
    <w:p w:rsidR="00167703" w:rsidP="00167703" w14:paraId="53292017" w14:textId="77777777">
      <w:pPr>
        <w:tabs>
          <w:tab w:val="left" w:pos="-720"/>
          <w:tab w:val="left" w:pos="0"/>
        </w:tabs>
        <w:suppressAutoHyphens/>
        <w:rPr>
          <w:rFonts w:ascii="Times New Roman" w:hAnsi="Times New Roman"/>
        </w:rPr>
      </w:pPr>
    </w:p>
    <w:p w:rsidR="00CE033E" w:rsidRPr="00CE033E" w:rsidP="004C2885" w14:paraId="6C6A491B" w14:textId="77777777">
      <w:pPr>
        <w:pStyle w:val="ListParagraph"/>
        <w:numPr>
          <w:ilvl w:val="0"/>
          <w:numId w:val="11"/>
        </w:numPr>
        <w:tabs>
          <w:tab w:val="left" w:pos="-720"/>
          <w:tab w:val="left" w:pos="0"/>
          <w:tab w:val="left" w:pos="720"/>
        </w:tabs>
        <w:suppressAutoHyphens/>
        <w:rPr>
          <w:rFonts w:ascii="Times New Roman" w:hAnsi="Times New Roman"/>
          <w:u w:val="single"/>
        </w:rPr>
      </w:pPr>
      <w:r>
        <w:rPr>
          <w:rFonts w:ascii="Times New Roman" w:hAnsi="Times New Roman"/>
        </w:rPr>
        <w:t>Provide a detailed description of the service area(s), including the number (and location, if available) of participating markets/roadside stands/CSA/bulk purchase programs and local agencies (such as Area Agencies on Aging, Senior Centers or CSFP distribution sites).</w:t>
      </w:r>
    </w:p>
    <w:p w:rsidR="00CE033E" w:rsidP="00CE033E" w14:paraId="621C82C5" w14:textId="77777777">
      <w:pPr>
        <w:pStyle w:val="ListParagraph"/>
        <w:tabs>
          <w:tab w:val="left" w:pos="-720"/>
          <w:tab w:val="left" w:pos="0"/>
          <w:tab w:val="left" w:pos="720"/>
        </w:tabs>
        <w:suppressAutoHyphens/>
        <w:ind w:left="1440"/>
        <w:rPr>
          <w:rFonts w:ascii="Times New Roman" w:hAnsi="Times New Roman"/>
        </w:rPr>
      </w:pPr>
    </w:p>
    <w:p w:rsidR="00CE033E" w:rsidP="00CE033E" w14:paraId="5329201C" w14:textId="32EC94C5">
      <w:pPr>
        <w:pStyle w:val="ListParagraph"/>
        <w:tabs>
          <w:tab w:val="left" w:pos="-720"/>
          <w:tab w:val="left" w:pos="0"/>
          <w:tab w:val="left" w:pos="720"/>
        </w:tabs>
        <w:suppressAutoHyphens/>
        <w:ind w:left="1440"/>
        <w:rPr>
          <w:rFonts w:ascii="Times New Roman" w:hAnsi="Times New Roman"/>
          <w:u w:val="single"/>
        </w:rPr>
      </w:pPr>
      <w:r>
        <w:rPr>
          <w:rFonts w:ascii="Times New Roman" w:hAnsi="Times New Roman"/>
        </w:rPr>
        <w:t xml:space="preserve"> </w:t>
      </w:r>
      <w:bookmarkStart w:id="85" w:name="Text423"/>
      <w:r>
        <w:fldChar w:fldCharType="begin">
          <w:ffData>
            <w:name w:val="Text42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85"/>
    </w:p>
    <w:p w:rsidR="00CE033E" w:rsidP="00CE033E" w14:paraId="391419F7" w14:textId="77777777">
      <w:pPr>
        <w:pStyle w:val="ListParagraph"/>
        <w:tabs>
          <w:tab w:val="left" w:pos="-720"/>
          <w:tab w:val="left" w:pos="0"/>
          <w:tab w:val="left" w:pos="720"/>
        </w:tabs>
        <w:suppressAutoHyphens/>
        <w:ind w:left="1440"/>
        <w:rPr>
          <w:rFonts w:ascii="Times New Roman" w:hAnsi="Times New Roman"/>
        </w:rPr>
      </w:pPr>
    </w:p>
    <w:p w:rsidR="00CE033E" w:rsidRPr="00CE033E" w:rsidP="004C2885" w14:paraId="4A3BAE52" w14:textId="4B8B69E0">
      <w:pPr>
        <w:pStyle w:val="ListParagraph"/>
        <w:numPr>
          <w:ilvl w:val="0"/>
          <w:numId w:val="11"/>
        </w:numPr>
        <w:tabs>
          <w:tab w:val="left" w:pos="-720"/>
          <w:tab w:val="left" w:pos="0"/>
          <w:tab w:val="left" w:pos="720"/>
        </w:tabs>
        <w:suppressAutoHyphens/>
        <w:rPr>
          <w:rFonts w:ascii="Times New Roman" w:hAnsi="Times New Roman"/>
        </w:rPr>
      </w:pPr>
      <w:r w:rsidRPr="00CE033E">
        <w:rPr>
          <w:rFonts w:ascii="Times New Roman" w:hAnsi="Times New Roman"/>
        </w:rPr>
        <w:t>Estimated number of SFMNP participants per local agency:</w:t>
      </w:r>
    </w:p>
    <w:p w:rsidR="00CE033E" w:rsidRPr="00CE033E" w:rsidP="00CE033E" w14:paraId="5329201E" w14:textId="6A549742">
      <w:pPr>
        <w:pStyle w:val="ListParagraph"/>
        <w:tabs>
          <w:tab w:val="left" w:pos="-720"/>
          <w:tab w:val="left" w:pos="0"/>
          <w:tab w:val="left" w:pos="720"/>
        </w:tabs>
        <w:suppressAutoHyphens/>
        <w:ind w:left="1440"/>
        <w:rPr>
          <w:rFonts w:ascii="Times New Roman" w:hAnsi="Times New Roman"/>
          <w:u w:val="single"/>
        </w:rPr>
      </w:pPr>
      <w:r w:rsidRPr="00CE033E">
        <w:rPr>
          <w:rFonts w:ascii="Times New Roman" w:hAnsi="Times New Roman"/>
          <w:u w:val="single"/>
        </w:rPr>
        <w:t xml:space="preserve"> </w:t>
      </w:r>
    </w:p>
    <w:p w:rsidR="00167703" w:rsidP="00CE033E" w14:paraId="53292020" w14:textId="324EF8DB">
      <w:pPr>
        <w:tabs>
          <w:tab w:val="left" w:pos="-720"/>
        </w:tabs>
        <w:suppressAutoHyphens/>
        <w:ind w:firstLine="1530"/>
        <w:rPr>
          <w:rFonts w:ascii="Times New Roman" w:hAnsi="Times New Roman"/>
        </w:rPr>
      </w:pPr>
      <w:r>
        <w:rPr>
          <w:rFonts w:ascii="Times New Roman" w:hAnsi="Times New Roman"/>
          <w:u w:val="single"/>
        </w:rPr>
        <w:t xml:space="preserve">Local </w:t>
      </w:r>
      <w:r w:rsidR="004D2111">
        <w:rPr>
          <w:rFonts w:ascii="Times New Roman" w:hAnsi="Times New Roman"/>
          <w:u w:val="single"/>
        </w:rPr>
        <w:t>Agency</w:t>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u w:val="single"/>
        </w:rPr>
        <w:t># of Participants</w:t>
      </w:r>
      <w:r>
        <w:rPr>
          <w:rFonts w:ascii="Times New Roman" w:hAnsi="Times New Roman"/>
        </w:rPr>
        <w:t>:</w:t>
      </w:r>
    </w:p>
    <w:p w:rsidR="00167703" w:rsidP="00167703" w14:paraId="53292021" w14:textId="77777777">
      <w:pPr>
        <w:tabs>
          <w:tab w:val="left" w:pos="-720"/>
        </w:tabs>
        <w:suppressAutoHyphens/>
        <w:rPr>
          <w:rFonts w:ascii="Times New Roman" w:hAnsi="Times New Roman"/>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60"/>
        <w:gridCol w:w="3420"/>
      </w:tblGrid>
      <w:tr w14:paraId="53292024" w14:textId="77777777" w:rsidTr="00167703">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bookmarkStart w:id="86" w:name="Text293"/>
          <w:p w:rsidR="00167703" w14:paraId="53292022" w14:textId="77777777">
            <w:pPr>
              <w:pStyle w:val="EndnoteText"/>
              <w:tabs>
                <w:tab w:val="left" w:pos="-720"/>
              </w:tabs>
              <w:suppressAutoHyphens/>
              <w:rPr>
                <w:rFonts w:ascii="Times New Roman" w:hAnsi="Times New Roman"/>
                <w:sz w:val="24"/>
                <w:lang w:val="en-US" w:eastAsia="en-US"/>
              </w:rPr>
            </w:pPr>
            <w:r>
              <w:fldChar w:fldCharType="begin">
                <w:ffData>
                  <w:name w:val="Text293"/>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86"/>
          </w:p>
        </w:tc>
        <w:bookmarkStart w:id="87" w:name="Text297"/>
        <w:tc>
          <w:tcPr>
            <w:tcW w:w="3420" w:type="dxa"/>
            <w:tcBorders>
              <w:top w:val="single" w:sz="4" w:space="0" w:color="auto"/>
              <w:left w:val="single" w:sz="4" w:space="0" w:color="auto"/>
              <w:bottom w:val="single" w:sz="4" w:space="0" w:color="auto"/>
              <w:right w:val="single" w:sz="4" w:space="0" w:color="auto"/>
            </w:tcBorders>
            <w:hideMark/>
          </w:tcPr>
          <w:p w:rsidR="00167703" w14:paraId="53292023" w14:textId="77777777">
            <w:pPr>
              <w:pStyle w:val="EndnoteText"/>
              <w:tabs>
                <w:tab w:val="left" w:pos="-720"/>
              </w:tabs>
              <w:suppressAutoHyphens/>
              <w:rPr>
                <w:rFonts w:ascii="Times New Roman" w:hAnsi="Times New Roman"/>
                <w:sz w:val="24"/>
                <w:lang w:val="en-US" w:eastAsia="en-US"/>
              </w:rPr>
            </w:pPr>
            <w:r>
              <w:fldChar w:fldCharType="begin">
                <w:ffData>
                  <w:name w:val="Text297"/>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87"/>
          </w:p>
        </w:tc>
      </w:tr>
      <w:bookmarkStart w:id="88" w:name="Text294"/>
      <w:tr w14:paraId="53292027"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25" w14:textId="77777777">
            <w:pPr>
              <w:pStyle w:val="EndnoteText"/>
              <w:tabs>
                <w:tab w:val="left" w:pos="-720"/>
              </w:tabs>
              <w:suppressAutoHyphens/>
              <w:rPr>
                <w:rFonts w:ascii="Times New Roman" w:hAnsi="Times New Roman"/>
                <w:sz w:val="24"/>
                <w:lang w:val="en-US" w:eastAsia="en-US"/>
              </w:rPr>
            </w:pPr>
            <w:r>
              <w:fldChar w:fldCharType="begin">
                <w:ffData>
                  <w:name w:val="Text294"/>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88"/>
          </w:p>
        </w:tc>
        <w:bookmarkStart w:id="89" w:name="Text298"/>
        <w:tc>
          <w:tcPr>
            <w:tcW w:w="3420" w:type="dxa"/>
            <w:tcBorders>
              <w:top w:val="single" w:sz="4" w:space="0" w:color="auto"/>
              <w:left w:val="single" w:sz="4" w:space="0" w:color="auto"/>
              <w:bottom w:val="single" w:sz="4" w:space="0" w:color="auto"/>
              <w:right w:val="single" w:sz="4" w:space="0" w:color="auto"/>
            </w:tcBorders>
            <w:hideMark/>
          </w:tcPr>
          <w:p w:rsidR="00167703" w14:paraId="53292026" w14:textId="77777777">
            <w:pPr>
              <w:pStyle w:val="EndnoteText"/>
              <w:tabs>
                <w:tab w:val="left" w:pos="-720"/>
              </w:tabs>
              <w:suppressAutoHyphens/>
              <w:rPr>
                <w:rFonts w:ascii="Times New Roman" w:hAnsi="Times New Roman"/>
                <w:sz w:val="24"/>
                <w:lang w:val="en-US" w:eastAsia="en-US"/>
              </w:rPr>
            </w:pPr>
            <w:r>
              <w:fldChar w:fldCharType="begin">
                <w:ffData>
                  <w:name w:val="Text298"/>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89"/>
          </w:p>
        </w:tc>
      </w:tr>
      <w:bookmarkStart w:id="90" w:name="Text295"/>
      <w:tr w14:paraId="5329202A"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28" w14:textId="77777777">
            <w:pPr>
              <w:pStyle w:val="EndnoteText"/>
              <w:tabs>
                <w:tab w:val="left" w:pos="-720"/>
              </w:tabs>
              <w:suppressAutoHyphens/>
              <w:rPr>
                <w:rFonts w:ascii="Times New Roman" w:hAnsi="Times New Roman"/>
                <w:sz w:val="24"/>
                <w:lang w:val="en-US" w:eastAsia="en-US"/>
              </w:rPr>
            </w:pPr>
            <w:r>
              <w:fldChar w:fldCharType="begin">
                <w:ffData>
                  <w:name w:val="Text295"/>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0"/>
          </w:p>
        </w:tc>
        <w:bookmarkStart w:id="91" w:name="Text299"/>
        <w:tc>
          <w:tcPr>
            <w:tcW w:w="3420" w:type="dxa"/>
            <w:tcBorders>
              <w:top w:val="single" w:sz="4" w:space="0" w:color="auto"/>
              <w:left w:val="single" w:sz="4" w:space="0" w:color="auto"/>
              <w:bottom w:val="single" w:sz="4" w:space="0" w:color="auto"/>
              <w:right w:val="single" w:sz="4" w:space="0" w:color="auto"/>
            </w:tcBorders>
            <w:hideMark/>
          </w:tcPr>
          <w:p w:rsidR="00167703" w14:paraId="53292029" w14:textId="77777777">
            <w:pPr>
              <w:pStyle w:val="EndnoteText"/>
              <w:tabs>
                <w:tab w:val="left" w:pos="-720"/>
              </w:tabs>
              <w:suppressAutoHyphens/>
              <w:rPr>
                <w:rFonts w:ascii="Times New Roman" w:hAnsi="Times New Roman"/>
                <w:sz w:val="24"/>
                <w:lang w:val="en-US" w:eastAsia="en-US"/>
              </w:rPr>
            </w:pPr>
            <w:r>
              <w:fldChar w:fldCharType="begin">
                <w:ffData>
                  <w:name w:val="Text299"/>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1"/>
          </w:p>
        </w:tc>
      </w:tr>
      <w:bookmarkStart w:id="92" w:name="Text296"/>
      <w:tr w14:paraId="5329202D"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2B" w14:textId="77777777">
            <w:pPr>
              <w:pStyle w:val="EndnoteText"/>
              <w:tabs>
                <w:tab w:val="left" w:pos="-720"/>
              </w:tabs>
              <w:suppressAutoHyphens/>
              <w:rPr>
                <w:rFonts w:ascii="Times New Roman" w:hAnsi="Times New Roman"/>
                <w:sz w:val="24"/>
                <w:lang w:val="en-US" w:eastAsia="en-US"/>
              </w:rPr>
            </w:pPr>
            <w:r>
              <w:fldChar w:fldCharType="begin">
                <w:ffData>
                  <w:name w:val="Text296"/>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2"/>
          </w:p>
        </w:tc>
        <w:bookmarkStart w:id="93" w:name="Text300"/>
        <w:tc>
          <w:tcPr>
            <w:tcW w:w="3420" w:type="dxa"/>
            <w:tcBorders>
              <w:top w:val="single" w:sz="4" w:space="0" w:color="auto"/>
              <w:left w:val="single" w:sz="4" w:space="0" w:color="auto"/>
              <w:bottom w:val="single" w:sz="4" w:space="0" w:color="auto"/>
              <w:right w:val="single" w:sz="4" w:space="0" w:color="auto"/>
            </w:tcBorders>
            <w:hideMark/>
          </w:tcPr>
          <w:p w:rsidR="00167703" w14:paraId="5329202C" w14:textId="77777777">
            <w:pPr>
              <w:pStyle w:val="EndnoteText"/>
              <w:tabs>
                <w:tab w:val="left" w:pos="-720"/>
              </w:tabs>
              <w:suppressAutoHyphens/>
              <w:rPr>
                <w:rFonts w:ascii="Times New Roman" w:hAnsi="Times New Roman"/>
                <w:sz w:val="24"/>
                <w:lang w:val="en-US" w:eastAsia="en-US"/>
              </w:rPr>
            </w:pPr>
            <w:r>
              <w:fldChar w:fldCharType="begin">
                <w:ffData>
                  <w:name w:val="Text300"/>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3"/>
          </w:p>
        </w:tc>
      </w:tr>
      <w:bookmarkStart w:id="94" w:name="Text392"/>
      <w:tr w14:paraId="53292030"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2E" w14:textId="77777777">
            <w:pPr>
              <w:pStyle w:val="EndnoteText"/>
              <w:tabs>
                <w:tab w:val="left" w:pos="-720"/>
              </w:tabs>
              <w:suppressAutoHyphens/>
              <w:rPr>
                <w:rFonts w:ascii="Times New Roman" w:hAnsi="Times New Roman"/>
                <w:sz w:val="24"/>
                <w:lang w:val="en-US" w:eastAsia="en-US"/>
              </w:rPr>
            </w:pPr>
            <w:r>
              <w:fldChar w:fldCharType="begin">
                <w:ffData>
                  <w:name w:val="Text392"/>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4"/>
          </w:p>
        </w:tc>
        <w:bookmarkStart w:id="95" w:name="Text396"/>
        <w:tc>
          <w:tcPr>
            <w:tcW w:w="3420" w:type="dxa"/>
            <w:tcBorders>
              <w:top w:val="single" w:sz="4" w:space="0" w:color="auto"/>
              <w:left w:val="single" w:sz="4" w:space="0" w:color="auto"/>
              <w:bottom w:val="single" w:sz="4" w:space="0" w:color="auto"/>
              <w:right w:val="single" w:sz="4" w:space="0" w:color="auto"/>
            </w:tcBorders>
            <w:hideMark/>
          </w:tcPr>
          <w:p w:rsidR="00167703" w14:paraId="5329202F" w14:textId="77777777">
            <w:pPr>
              <w:pStyle w:val="EndnoteText"/>
              <w:tabs>
                <w:tab w:val="left" w:pos="-720"/>
              </w:tabs>
              <w:suppressAutoHyphens/>
              <w:rPr>
                <w:rFonts w:ascii="Times New Roman" w:hAnsi="Times New Roman"/>
                <w:sz w:val="24"/>
                <w:lang w:val="en-US" w:eastAsia="en-US"/>
              </w:rPr>
            </w:pPr>
            <w:r>
              <w:fldChar w:fldCharType="begin">
                <w:ffData>
                  <w:name w:val="Text396"/>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5"/>
          </w:p>
        </w:tc>
      </w:tr>
      <w:bookmarkStart w:id="96" w:name="Text393"/>
      <w:tr w14:paraId="53292033"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31" w14:textId="77777777">
            <w:pPr>
              <w:pStyle w:val="EndnoteText"/>
              <w:tabs>
                <w:tab w:val="left" w:pos="-720"/>
              </w:tabs>
              <w:suppressAutoHyphens/>
              <w:rPr>
                <w:rFonts w:ascii="Times New Roman" w:hAnsi="Times New Roman"/>
                <w:sz w:val="24"/>
                <w:lang w:val="en-US" w:eastAsia="en-US"/>
              </w:rPr>
            </w:pPr>
            <w:r>
              <w:fldChar w:fldCharType="begin">
                <w:ffData>
                  <w:name w:val="Text393"/>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6"/>
          </w:p>
        </w:tc>
        <w:bookmarkStart w:id="97" w:name="Text397"/>
        <w:tc>
          <w:tcPr>
            <w:tcW w:w="3420" w:type="dxa"/>
            <w:tcBorders>
              <w:top w:val="single" w:sz="4" w:space="0" w:color="auto"/>
              <w:left w:val="single" w:sz="4" w:space="0" w:color="auto"/>
              <w:bottom w:val="single" w:sz="4" w:space="0" w:color="auto"/>
              <w:right w:val="single" w:sz="4" w:space="0" w:color="auto"/>
            </w:tcBorders>
            <w:hideMark/>
          </w:tcPr>
          <w:p w:rsidR="00167703" w14:paraId="53292032" w14:textId="77777777">
            <w:pPr>
              <w:pStyle w:val="EndnoteText"/>
              <w:tabs>
                <w:tab w:val="left" w:pos="-720"/>
              </w:tabs>
              <w:suppressAutoHyphens/>
              <w:rPr>
                <w:rFonts w:ascii="Times New Roman" w:hAnsi="Times New Roman"/>
                <w:sz w:val="24"/>
                <w:lang w:val="en-US" w:eastAsia="en-US"/>
              </w:rPr>
            </w:pPr>
            <w:r>
              <w:fldChar w:fldCharType="begin">
                <w:ffData>
                  <w:name w:val="Text397"/>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7"/>
          </w:p>
        </w:tc>
      </w:tr>
      <w:bookmarkStart w:id="98" w:name="Text394"/>
      <w:tr w14:paraId="53292036"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34" w14:textId="77777777">
            <w:pPr>
              <w:pStyle w:val="EndnoteText"/>
              <w:tabs>
                <w:tab w:val="left" w:pos="-720"/>
              </w:tabs>
              <w:suppressAutoHyphens/>
              <w:rPr>
                <w:rFonts w:ascii="Times New Roman" w:hAnsi="Times New Roman"/>
                <w:sz w:val="24"/>
                <w:lang w:val="en-US" w:eastAsia="en-US"/>
              </w:rPr>
            </w:pPr>
            <w:r>
              <w:fldChar w:fldCharType="begin">
                <w:ffData>
                  <w:name w:val="Text394"/>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8"/>
          </w:p>
        </w:tc>
        <w:bookmarkStart w:id="99" w:name="Text398"/>
        <w:tc>
          <w:tcPr>
            <w:tcW w:w="3420" w:type="dxa"/>
            <w:tcBorders>
              <w:top w:val="single" w:sz="4" w:space="0" w:color="auto"/>
              <w:left w:val="single" w:sz="4" w:space="0" w:color="auto"/>
              <w:bottom w:val="single" w:sz="4" w:space="0" w:color="auto"/>
              <w:right w:val="single" w:sz="4" w:space="0" w:color="auto"/>
            </w:tcBorders>
            <w:hideMark/>
          </w:tcPr>
          <w:p w:rsidR="00167703" w14:paraId="53292035" w14:textId="77777777">
            <w:pPr>
              <w:pStyle w:val="EndnoteText"/>
              <w:tabs>
                <w:tab w:val="left" w:pos="-720"/>
              </w:tabs>
              <w:suppressAutoHyphens/>
              <w:rPr>
                <w:rFonts w:ascii="Times New Roman" w:hAnsi="Times New Roman"/>
                <w:sz w:val="24"/>
                <w:lang w:val="en-US" w:eastAsia="en-US"/>
              </w:rPr>
            </w:pPr>
            <w:r>
              <w:fldChar w:fldCharType="begin">
                <w:ffData>
                  <w:name w:val="Text398"/>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99"/>
          </w:p>
        </w:tc>
      </w:tr>
      <w:bookmarkStart w:id="100" w:name="Text395"/>
      <w:tr w14:paraId="53292039" w14:textId="77777777" w:rsidTr="00167703">
        <w:tblPrEx>
          <w:tblW w:w="0" w:type="auto"/>
          <w:jc w:val="center"/>
          <w:tblLook w:val="04A0"/>
        </w:tblPrEx>
        <w:trPr>
          <w:jc w:val="center"/>
        </w:trPr>
        <w:tc>
          <w:tcPr>
            <w:tcW w:w="3060" w:type="dxa"/>
            <w:tcBorders>
              <w:top w:val="single" w:sz="4" w:space="0" w:color="auto"/>
              <w:left w:val="single" w:sz="4" w:space="0" w:color="auto"/>
              <w:bottom w:val="single" w:sz="4" w:space="0" w:color="auto"/>
              <w:right w:val="single" w:sz="4" w:space="0" w:color="auto"/>
            </w:tcBorders>
            <w:hideMark/>
          </w:tcPr>
          <w:p w:rsidR="00167703" w14:paraId="53292037" w14:textId="77777777">
            <w:pPr>
              <w:pStyle w:val="EndnoteText"/>
              <w:tabs>
                <w:tab w:val="left" w:pos="-720"/>
              </w:tabs>
              <w:suppressAutoHyphens/>
              <w:rPr>
                <w:rFonts w:ascii="Times New Roman" w:hAnsi="Times New Roman"/>
                <w:sz w:val="24"/>
                <w:lang w:val="en-US" w:eastAsia="en-US"/>
              </w:rPr>
            </w:pPr>
            <w:r>
              <w:fldChar w:fldCharType="begin">
                <w:ffData>
                  <w:name w:val="Text395"/>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100"/>
          </w:p>
        </w:tc>
        <w:bookmarkStart w:id="101" w:name="Text399"/>
        <w:tc>
          <w:tcPr>
            <w:tcW w:w="3420" w:type="dxa"/>
            <w:tcBorders>
              <w:top w:val="single" w:sz="4" w:space="0" w:color="auto"/>
              <w:left w:val="single" w:sz="4" w:space="0" w:color="auto"/>
              <w:bottom w:val="single" w:sz="4" w:space="0" w:color="auto"/>
              <w:right w:val="single" w:sz="4" w:space="0" w:color="auto"/>
            </w:tcBorders>
            <w:hideMark/>
          </w:tcPr>
          <w:p w:rsidR="00167703" w14:paraId="53292038" w14:textId="77777777">
            <w:pPr>
              <w:pStyle w:val="EndnoteText"/>
              <w:tabs>
                <w:tab w:val="left" w:pos="-720"/>
              </w:tabs>
              <w:suppressAutoHyphens/>
              <w:rPr>
                <w:rFonts w:ascii="Times New Roman" w:hAnsi="Times New Roman"/>
                <w:sz w:val="24"/>
                <w:lang w:val="en-US" w:eastAsia="en-US"/>
              </w:rPr>
            </w:pPr>
            <w:r>
              <w:fldChar w:fldCharType="begin">
                <w:ffData>
                  <w:name w:val="Text399"/>
                  <w:enabled/>
                  <w:calcOnExit w:val="0"/>
                  <w:textInput/>
                </w:ffData>
              </w:fldChar>
            </w:r>
            <w:r>
              <w:rPr>
                <w:rFonts w:ascii="Times New Roman" w:hAnsi="Times New Roman"/>
                <w:sz w:val="24"/>
                <w:lang w:val="en-US" w:eastAsia="en-US"/>
              </w:rPr>
              <w:instrText xml:space="preserve"> FORMTEXT </w:instrText>
            </w:r>
            <w:r>
              <w:fldChar w:fldCharType="separate"/>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rPr>
                <w:rFonts w:ascii="Times New Roman" w:hAnsi="Times New Roman"/>
                <w:noProof/>
                <w:sz w:val="24"/>
                <w:lang w:val="en-US" w:eastAsia="en-US"/>
              </w:rPr>
              <w:t> </w:t>
            </w:r>
            <w:r>
              <w:fldChar w:fldCharType="end"/>
            </w:r>
            <w:bookmarkEnd w:id="101"/>
          </w:p>
        </w:tc>
      </w:tr>
    </w:tbl>
    <w:p w:rsidR="00167703" w:rsidP="00167703" w14:paraId="5329203A" w14:textId="77777777">
      <w:pPr>
        <w:pStyle w:val="EndnoteText"/>
        <w:tabs>
          <w:tab w:val="left" w:pos="-720"/>
        </w:tabs>
        <w:suppressAutoHyphens/>
        <w:rPr>
          <w:rFonts w:ascii="Times New Roman" w:hAnsi="Times New Roman"/>
        </w:rPr>
      </w:pPr>
    </w:p>
    <w:p w:rsidR="00CE033E" w:rsidRPr="00CE033E" w:rsidP="004C2885" w14:paraId="4EC51A74" w14:textId="77777777">
      <w:pPr>
        <w:numPr>
          <w:ilvl w:val="0"/>
          <w:numId w:val="10"/>
        </w:numPr>
        <w:tabs>
          <w:tab w:val="left" w:pos="-720"/>
          <w:tab w:val="left" w:pos="360"/>
          <w:tab w:val="left" w:pos="540"/>
        </w:tabs>
        <w:suppressAutoHyphens/>
      </w:pPr>
      <w:r>
        <w:rPr>
          <w:rFonts w:ascii="Times New Roman" w:hAnsi="Times New Roman"/>
        </w:rPr>
        <w:t xml:space="preserve">a. </w:t>
      </w:r>
      <w:r w:rsidR="00062250">
        <w:rPr>
          <w:rFonts w:ascii="Times New Roman" w:hAnsi="Times New Roman"/>
        </w:rPr>
        <w:t>As required under § 249.6(g)(2), w</w:t>
      </w:r>
      <w:r w:rsidR="00167703">
        <w:rPr>
          <w:rFonts w:ascii="Times New Roman" w:hAnsi="Times New Roman"/>
        </w:rPr>
        <w:t>hen all available program benefits have been all</w:t>
      </w:r>
      <w:r>
        <w:rPr>
          <w:rFonts w:ascii="Times New Roman" w:hAnsi="Times New Roman"/>
        </w:rPr>
        <w:t xml:space="preserve">ocated to eligible participants </w:t>
      </w:r>
      <w:r w:rsidRPr="00FE1518" w:rsidR="00167703">
        <w:rPr>
          <w:rFonts w:ascii="Times New Roman" w:hAnsi="Times New Roman"/>
        </w:rPr>
        <w:t>will the local agency be required to maintain a waiting</w:t>
      </w:r>
      <w:r>
        <w:rPr>
          <w:rFonts w:ascii="Times New Roman" w:hAnsi="Times New Roman"/>
        </w:rPr>
        <w:t xml:space="preserve"> list of new applicants likely </w:t>
      </w:r>
      <w:r w:rsidRPr="00FE1518" w:rsidR="00167703">
        <w:rPr>
          <w:rFonts w:ascii="Times New Roman" w:hAnsi="Times New Roman"/>
        </w:rPr>
        <w:t>to be served?</w:t>
      </w:r>
      <w:bookmarkStart w:id="102" w:name="Check13"/>
    </w:p>
    <w:p w:rsidR="00CE033E" w:rsidP="00CE033E" w14:paraId="5329203D" w14:textId="090CE54B">
      <w:pPr>
        <w:tabs>
          <w:tab w:val="left" w:pos="-720"/>
          <w:tab w:val="left" w:pos="360"/>
          <w:tab w:val="left" w:pos="540"/>
        </w:tabs>
        <w:suppressAutoHyphens/>
        <w:ind w:left="1080"/>
      </w:pPr>
      <w:r>
        <w:t xml:space="preserve"> </w:t>
      </w:r>
    </w:p>
    <w:p w:rsidR="00167703" w:rsidP="362609DC" w14:paraId="5329203F" w14:textId="2EEC93F1">
      <w:pPr>
        <w:tabs>
          <w:tab w:val="left" w:pos="360"/>
          <w:tab w:val="left" w:pos="720"/>
        </w:tabs>
        <w:suppressAutoHyphens/>
        <w:ind w:firstLine="1080"/>
        <w:rPr>
          <w:rFonts w:ascii="Times New Roman" w:hAnsi="Times New Roman"/>
        </w:rPr>
      </w:pPr>
      <w:r>
        <w:fldChar w:fldCharType="begin">
          <w:ffData>
            <w:name w:val="Check1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2"/>
      <w:r>
        <w:rPr>
          <w:rFonts w:ascii="Times New Roman" w:hAnsi="Times New Roman"/>
        </w:rPr>
        <w:t xml:space="preserve">  Yes  </w:t>
      </w:r>
      <w:bookmarkStart w:id="103" w:name="Check14"/>
      <w:r>
        <w:fldChar w:fldCharType="begin">
          <w:ffData>
            <w:name w:val="Check1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3"/>
      <w:r>
        <w:rPr>
          <w:rFonts w:ascii="Times New Roman" w:hAnsi="Times New Roman"/>
        </w:rPr>
        <w:t xml:space="preserve">  No</w:t>
      </w:r>
    </w:p>
    <w:p w:rsidR="00167703" w:rsidP="00167703" w14:paraId="53292040" w14:textId="77777777">
      <w:pPr>
        <w:tabs>
          <w:tab w:val="left" w:pos="-720"/>
          <w:tab w:val="left" w:pos="0"/>
          <w:tab w:val="left" w:pos="720"/>
        </w:tabs>
        <w:suppressAutoHyphens/>
        <w:rPr>
          <w:rFonts w:ascii="Times New Roman" w:hAnsi="Times New Roman"/>
          <w:b/>
          <w:u w:val="single"/>
        </w:rPr>
      </w:pPr>
    </w:p>
    <w:p w:rsidR="00CE033E" w:rsidRPr="00CE033E" w:rsidP="004C2885" w14:paraId="051212B6" w14:textId="3F051981">
      <w:pPr>
        <w:numPr>
          <w:ilvl w:val="0"/>
          <w:numId w:val="11"/>
        </w:numPr>
        <w:tabs>
          <w:tab w:val="left" w:pos="-720"/>
          <w:tab w:val="left" w:pos="270"/>
          <w:tab w:val="left" w:pos="720"/>
        </w:tabs>
        <w:suppressAutoHyphens/>
      </w:pPr>
      <w:r>
        <w:rPr>
          <w:rFonts w:ascii="Times New Roman" w:hAnsi="Times New Roman"/>
        </w:rPr>
        <w:t>To enable the local agency to contact applicants on</w:t>
      </w:r>
      <w:r w:rsidR="00FE1518">
        <w:rPr>
          <w:rFonts w:ascii="Times New Roman" w:hAnsi="Times New Roman"/>
        </w:rPr>
        <w:t xml:space="preserve"> a waiting list when additional </w:t>
      </w:r>
      <w:r w:rsidRPr="00FE1518">
        <w:rPr>
          <w:rFonts w:ascii="Times New Roman" w:hAnsi="Times New Roman"/>
        </w:rPr>
        <w:t>benefits become available, will the waiting list include the name of the applicant,</w:t>
      </w:r>
      <w:r w:rsidR="00BC4271">
        <w:rPr>
          <w:rFonts w:ascii="Times New Roman" w:hAnsi="Times New Roman"/>
        </w:rPr>
        <w:t xml:space="preserve"> </w:t>
      </w:r>
      <w:r w:rsidRPr="00FE1518">
        <w:rPr>
          <w:rFonts w:ascii="Times New Roman" w:hAnsi="Times New Roman"/>
        </w:rPr>
        <w:t>date placed on waiting list, and address or telephone number of the applicant?</w:t>
      </w:r>
      <w:bookmarkStart w:id="104" w:name="Check15"/>
    </w:p>
    <w:p w:rsidR="00CE033E" w:rsidP="00CE033E" w14:paraId="53292043" w14:textId="6CAB5CC0">
      <w:pPr>
        <w:tabs>
          <w:tab w:val="left" w:pos="-720"/>
          <w:tab w:val="left" w:pos="270"/>
          <w:tab w:val="left" w:pos="720"/>
        </w:tabs>
        <w:suppressAutoHyphens/>
        <w:ind w:left="1440"/>
      </w:pPr>
      <w:r>
        <w:t xml:space="preserve"> </w:t>
      </w:r>
    </w:p>
    <w:p w:rsidR="00167703" w:rsidP="00CE033E" w14:paraId="53292045" w14:textId="7C604DDE">
      <w:pPr>
        <w:tabs>
          <w:tab w:val="left" w:pos="-720"/>
          <w:tab w:val="left" w:pos="270"/>
          <w:tab w:val="left" w:pos="720"/>
        </w:tabs>
        <w:suppressAutoHyphens/>
        <w:ind w:firstLine="1080"/>
        <w:rPr>
          <w:rFonts w:ascii="Times New Roman" w:hAnsi="Times New Roman"/>
        </w:rPr>
      </w:pPr>
      <w:r>
        <w:fldChar w:fldCharType="begin">
          <w:ffData>
            <w:name w:val="Check1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4"/>
      <w:r>
        <w:rPr>
          <w:rFonts w:ascii="Times New Roman" w:hAnsi="Times New Roman"/>
        </w:rPr>
        <w:t xml:space="preserve">  Yes  </w:t>
      </w:r>
      <w:bookmarkStart w:id="105" w:name="Check16"/>
      <w:r>
        <w:fldChar w:fldCharType="begin">
          <w:ffData>
            <w:name w:val="Check1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5"/>
      <w:r>
        <w:rPr>
          <w:rFonts w:ascii="Times New Roman" w:hAnsi="Times New Roman"/>
        </w:rPr>
        <w:t xml:space="preserve">  No</w:t>
      </w:r>
    </w:p>
    <w:p w:rsidR="001915D7" w:rsidP="00167703" w14:paraId="2A35BBBF" w14:textId="77777777">
      <w:pPr>
        <w:tabs>
          <w:tab w:val="left" w:pos="-720"/>
          <w:tab w:val="left" w:pos="270"/>
          <w:tab w:val="left" w:pos="720"/>
        </w:tabs>
        <w:suppressAutoHyphens/>
        <w:rPr>
          <w:rFonts w:ascii="Times New Roman" w:hAnsi="Times New Roman"/>
        </w:rPr>
      </w:pPr>
    </w:p>
    <w:p w:rsidR="00167703" w:rsidP="00167703" w14:paraId="53292046" w14:textId="77777777">
      <w:pPr>
        <w:tabs>
          <w:tab w:val="left" w:pos="-720"/>
          <w:tab w:val="left" w:pos="0"/>
          <w:tab w:val="left" w:pos="720"/>
        </w:tabs>
        <w:suppressAutoHyphens/>
        <w:rPr>
          <w:rFonts w:ascii="Times New Roman" w:hAnsi="Times New Roman"/>
          <w:b/>
          <w:u w:val="single"/>
        </w:rPr>
      </w:pPr>
    </w:p>
    <w:p w:rsidR="00CE033E" w:rsidP="004C2885" w14:paraId="53292047" w14:textId="2B3F5C7A">
      <w:pPr>
        <w:numPr>
          <w:ilvl w:val="0"/>
          <w:numId w:val="12"/>
        </w:numPr>
        <w:tabs>
          <w:tab w:val="left" w:pos="450"/>
        </w:tabs>
        <w:suppressAutoHyphens/>
        <w:rPr>
          <w:rFonts w:ascii="Times New Roman" w:hAnsi="Times New Roman"/>
        </w:rPr>
      </w:pPr>
      <w:r w:rsidRPr="2570DCBB">
        <w:rPr>
          <w:rFonts w:ascii="Times New Roman" w:hAnsi="Times New Roman"/>
        </w:rPr>
        <w:t xml:space="preserve">In State agencies where the FMNP also operates, are the SFMNP service areas the same as the FMNP service areas, or closely overlapping, so that the same farmers’ markets and roadside stands may serve both SFMNP and FMNP participants?  If </w:t>
      </w:r>
      <w:r w:rsidRPr="2570DCBB">
        <w:rPr>
          <w:rFonts w:ascii="Times New Roman" w:hAnsi="Times New Roman"/>
        </w:rPr>
        <w:t>No</w:t>
      </w:r>
      <w:r w:rsidRPr="2570DCBB">
        <w:rPr>
          <w:rFonts w:ascii="Times New Roman" w:hAnsi="Times New Roman"/>
        </w:rPr>
        <w:t>, please explain.</w:t>
      </w:r>
      <w:bookmarkStart w:id="106" w:name="Check17"/>
    </w:p>
    <w:p w:rsidR="00CE033E" w:rsidP="00CE033E" w14:paraId="7D914F57" w14:textId="77777777">
      <w:pPr>
        <w:tabs>
          <w:tab w:val="left" w:pos="-720"/>
          <w:tab w:val="left" w:pos="450"/>
        </w:tabs>
        <w:suppressAutoHyphens/>
        <w:ind w:left="720"/>
        <w:rPr>
          <w:rFonts w:ascii="Times New Roman" w:hAnsi="Times New Roman"/>
        </w:rPr>
      </w:pPr>
    </w:p>
    <w:p w:rsidR="00167703" w:rsidP="362609DC" w14:paraId="53292049" w14:textId="7CF3530F">
      <w:pPr>
        <w:tabs>
          <w:tab w:val="left" w:pos="450"/>
          <w:tab w:val="left" w:pos="720"/>
        </w:tabs>
        <w:suppressAutoHyphens/>
        <w:ind w:left="990" w:firstLine="180"/>
        <w:rPr>
          <w:rFonts w:ascii="Times New Roman" w:hAnsi="Times New Roman"/>
        </w:rPr>
      </w:pPr>
      <w:r>
        <w:rPr>
          <w:rFonts w:ascii="Times New Roman" w:hAnsi="Times New Roman"/>
        </w:rPr>
        <w:t xml:space="preserve"> </w:t>
      </w:r>
      <w:r>
        <w:fldChar w:fldCharType="begin">
          <w:ffData>
            <w:name w:val="Check1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6"/>
      <w:r>
        <w:rPr>
          <w:rFonts w:ascii="Times New Roman" w:hAnsi="Times New Roman"/>
        </w:rPr>
        <w:t xml:space="preserve">  Yes  </w:t>
      </w:r>
      <w:bookmarkStart w:id="107" w:name="Check18"/>
      <w:r>
        <w:fldChar w:fldCharType="begin">
          <w:ffData>
            <w:name w:val="Check1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7"/>
      <w:r>
        <w:rPr>
          <w:rFonts w:ascii="Times New Roman" w:hAnsi="Times New Roman"/>
        </w:rPr>
        <w:t xml:space="preserve">  No  </w:t>
      </w:r>
      <w:r>
        <w:rPr>
          <w:rFonts w:ascii="Times New Roman" w:hAnsi="Times New Roman"/>
          <w:u w:val="single"/>
        </w:rPr>
        <w:fldChar w:fldCharType="begin">
          <w:ffData>
            <w:name w:val="Text425"/>
            <w:enabled/>
            <w:calcOnExit w:val="0"/>
            <w:textInput/>
          </w:ffData>
        </w:fldChar>
      </w:r>
      <w:bookmarkStart w:id="108" w:name="Text425"/>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08"/>
    </w:p>
    <w:p w:rsidR="00167703" w:rsidP="00167703" w14:paraId="5329204A" w14:textId="77777777">
      <w:pPr>
        <w:rPr>
          <w:rFonts w:ascii="Times New Roman" w:hAnsi="Times New Roman"/>
        </w:rPr>
      </w:pPr>
    </w:p>
    <w:p w:rsidR="00167703" w:rsidP="004C2885" w14:paraId="5329204B" w14:textId="76FEF2ED">
      <w:pPr>
        <w:numPr>
          <w:ilvl w:val="0"/>
          <w:numId w:val="13"/>
        </w:numPr>
        <w:rPr>
          <w:rFonts w:ascii="Times New Roman" w:hAnsi="Times New Roman"/>
        </w:rPr>
      </w:pPr>
      <w:r>
        <w:rPr>
          <w:rFonts w:ascii="Times New Roman" w:hAnsi="Times New Roman"/>
        </w:rPr>
        <w:t>Application Process (§</w:t>
      </w:r>
      <w:r w:rsidR="00313C6F">
        <w:rPr>
          <w:rFonts w:ascii="Times New Roman" w:hAnsi="Times New Roman"/>
        </w:rPr>
        <w:t xml:space="preserve"> </w:t>
      </w:r>
      <w:r>
        <w:rPr>
          <w:rFonts w:ascii="Times New Roman" w:hAnsi="Times New Roman"/>
        </w:rPr>
        <w:t>249.6)</w:t>
      </w:r>
    </w:p>
    <w:p w:rsidR="00167703" w:rsidP="00167703" w14:paraId="5329204C" w14:textId="77777777"/>
    <w:p w:rsidR="00CE033E" w:rsidP="004C2885" w14:paraId="5329204D" w14:textId="508ED2CE">
      <w:pPr>
        <w:numPr>
          <w:ilvl w:val="0"/>
          <w:numId w:val="14"/>
        </w:numPr>
        <w:tabs>
          <w:tab w:val="left" w:pos="-720"/>
          <w:tab w:val="left" w:pos="0"/>
        </w:tabs>
        <w:suppressAutoHyphens/>
        <w:rPr>
          <w:rFonts w:ascii="Times New Roman" w:hAnsi="Times New Roman"/>
        </w:rPr>
      </w:pPr>
      <w:r>
        <w:rPr>
          <w:rFonts w:ascii="Times New Roman" w:hAnsi="Times New Roman"/>
        </w:rPr>
        <w:t>The State agency requires all local agencies to use a standardized application process for all persons applying for the SFMNP.</w:t>
      </w:r>
      <w:bookmarkStart w:id="109" w:name="Check19"/>
    </w:p>
    <w:p w:rsidR="00CE033E" w:rsidP="00CE033E" w14:paraId="123A18C8" w14:textId="77777777">
      <w:pPr>
        <w:tabs>
          <w:tab w:val="left" w:pos="-720"/>
          <w:tab w:val="left" w:pos="0"/>
        </w:tabs>
        <w:suppressAutoHyphens/>
        <w:ind w:left="720"/>
        <w:rPr>
          <w:rFonts w:ascii="Times New Roman" w:hAnsi="Times New Roman"/>
        </w:rPr>
      </w:pPr>
    </w:p>
    <w:p w:rsidR="00167703" w:rsidP="362609DC" w14:paraId="5329204F" w14:textId="27A9E939">
      <w:pPr>
        <w:suppressAutoHyphens/>
        <w:ind w:left="720" w:firstLine="450"/>
        <w:rPr>
          <w:rFonts w:ascii="Times New Roman" w:hAnsi="Times New Roman"/>
        </w:rPr>
      </w:pPr>
      <w:r>
        <w:rPr>
          <w:rFonts w:ascii="Times New Roman" w:hAnsi="Times New Roman"/>
        </w:rPr>
        <w:t xml:space="preserve"> </w:t>
      </w:r>
      <w:r>
        <w:fldChar w:fldCharType="begin">
          <w:ffData>
            <w:name w:val="Check1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09"/>
      <w:r>
        <w:rPr>
          <w:rFonts w:ascii="Times New Roman" w:hAnsi="Times New Roman"/>
        </w:rPr>
        <w:t xml:space="preserve">  Yes  </w:t>
      </w:r>
      <w:bookmarkStart w:id="110" w:name="Check20"/>
      <w:r>
        <w:fldChar w:fldCharType="begin">
          <w:ffData>
            <w:name w:val="Check2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0"/>
      <w:r>
        <w:rPr>
          <w:rFonts w:ascii="Times New Roman" w:hAnsi="Times New Roman"/>
        </w:rPr>
        <w:t xml:space="preserve">  No</w:t>
      </w:r>
    </w:p>
    <w:p w:rsidR="00167703" w:rsidP="00167703" w14:paraId="53292050" w14:textId="77777777">
      <w:pPr>
        <w:tabs>
          <w:tab w:val="left" w:pos="-720"/>
        </w:tabs>
        <w:suppressAutoHyphens/>
        <w:rPr>
          <w:rFonts w:ascii="Times New Roman" w:hAnsi="Times New Roman"/>
        </w:rPr>
      </w:pPr>
    </w:p>
    <w:p w:rsidR="00167703" w:rsidP="004C2885" w14:paraId="53292051" w14:textId="2F5E98F1">
      <w:pPr>
        <w:pStyle w:val="ListParagraph"/>
        <w:widowControl/>
        <w:numPr>
          <w:ilvl w:val="0"/>
          <w:numId w:val="15"/>
        </w:numPr>
        <w:tabs>
          <w:tab w:val="left" w:pos="360"/>
        </w:tabs>
        <w:suppressAutoHyphens/>
        <w:overflowPunct/>
        <w:autoSpaceDE/>
        <w:adjustRightInd/>
        <w:rPr>
          <w:rFonts w:ascii="Times New Roman" w:hAnsi="Times New Roman"/>
        </w:rPr>
      </w:pPr>
      <w:r>
        <w:rPr>
          <w:rFonts w:ascii="Times New Roman" w:hAnsi="Times New Roman"/>
        </w:rPr>
        <w:t xml:space="preserve">The State agency shares </w:t>
      </w:r>
      <w:bookmarkStart w:id="111" w:name="Text301"/>
      <w:r>
        <w:fldChar w:fldCharType="begin">
          <w:ffData>
            <w:name w:val="Text301"/>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111"/>
      <w:r>
        <w:rPr>
          <w:rFonts w:ascii="Times New Roman" w:hAnsi="Times New Roman"/>
        </w:rPr>
        <w:t xml:space="preserve"> State agency-wide or </w:t>
      </w:r>
      <w:bookmarkStart w:id="112" w:name="Text302"/>
      <w:r>
        <w:fldChar w:fldCharType="begin">
          <w:ffData>
            <w:name w:val="Text302"/>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112"/>
      <w:r>
        <w:rPr>
          <w:rFonts w:ascii="Times New Roman" w:hAnsi="Times New Roman"/>
        </w:rPr>
        <w:t xml:space="preserve"> at local agency option (</w:t>
      </w:r>
      <w:r>
        <w:rPr>
          <w:rFonts w:ascii="Times New Roman" w:hAnsi="Times New Roman"/>
        </w:rPr>
        <w:t>check  one</w:t>
      </w:r>
      <w:r>
        <w:rPr>
          <w:rFonts w:ascii="Times New Roman" w:hAnsi="Times New Roman"/>
        </w:rPr>
        <w:t>), a common application or certification form with (check all that apply)</w:t>
      </w:r>
      <w:r w:rsidRPr="362609DC">
        <w:rPr>
          <w:rFonts w:ascii="Times New Roman" w:hAnsi="Times New Roman"/>
          <w:b/>
          <w:bCs/>
        </w:rPr>
        <w:t>:</w:t>
      </w:r>
    </w:p>
    <w:p w:rsidR="00167703" w:rsidP="00167703" w14:paraId="53292052" w14:textId="77777777">
      <w:pPr>
        <w:tabs>
          <w:tab w:val="left" w:pos="-720"/>
          <w:tab w:val="left" w:pos="0"/>
        </w:tabs>
        <w:suppressAutoHyphens/>
        <w:rPr>
          <w:rFonts w:ascii="Times New Roman" w:hAnsi="Times New Roman"/>
        </w:rPr>
      </w:pPr>
    </w:p>
    <w:bookmarkStart w:id="113" w:name="Check21"/>
    <w:p w:rsidR="00167703" w:rsidP="00167703" w14:paraId="53292053" w14:textId="77777777">
      <w:pPr>
        <w:tabs>
          <w:tab w:val="left" w:pos="-720"/>
        </w:tabs>
        <w:suppressAutoHyphens/>
        <w:ind w:left="1080"/>
        <w:rPr>
          <w:rFonts w:ascii="Times New Roman" w:hAnsi="Times New Roman"/>
        </w:rPr>
      </w:pPr>
      <w:r>
        <w:fldChar w:fldCharType="begin">
          <w:ffData>
            <w:name w:val="Check2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3"/>
      <w:r>
        <w:rPr>
          <w:rFonts w:ascii="Times New Roman" w:hAnsi="Times New Roman"/>
        </w:rPr>
        <w:t xml:space="preserve"> No other benefit programs</w:t>
      </w:r>
      <w:r>
        <w:rPr>
          <w:rFonts w:ascii="Times New Roman" w:hAnsi="Times New Roman"/>
        </w:rPr>
        <w:tab/>
      </w:r>
    </w:p>
    <w:bookmarkStart w:id="114" w:name="Check22"/>
    <w:p w:rsidR="00167703" w:rsidP="00167703" w14:paraId="53292054" w14:textId="77777777">
      <w:pPr>
        <w:tabs>
          <w:tab w:val="left" w:pos="-720"/>
        </w:tabs>
        <w:suppressAutoHyphens/>
        <w:ind w:left="1080"/>
        <w:rPr>
          <w:rFonts w:ascii="Times New Roman" w:hAnsi="Times New Roman"/>
        </w:rPr>
      </w:pPr>
      <w:r>
        <w:fldChar w:fldCharType="begin">
          <w:ffData>
            <w:name w:val="Check2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4"/>
      <w:r>
        <w:rPr>
          <w:rFonts w:ascii="Times New Roman" w:hAnsi="Times New Roman"/>
        </w:rPr>
        <w:t xml:space="preserve"> Commodity Supplemental Food Program (CSFP)</w:t>
      </w:r>
    </w:p>
    <w:bookmarkStart w:id="115" w:name="Check23"/>
    <w:p w:rsidR="00167703" w:rsidP="00167703" w14:paraId="53292055" w14:textId="77777777">
      <w:pPr>
        <w:tabs>
          <w:tab w:val="left" w:pos="-720"/>
        </w:tabs>
        <w:suppressAutoHyphens/>
        <w:ind w:left="1080"/>
        <w:rPr>
          <w:rFonts w:ascii="Times New Roman" w:hAnsi="Times New Roman"/>
        </w:rPr>
      </w:pPr>
      <w:r>
        <w:fldChar w:fldCharType="begin">
          <w:ffData>
            <w:name w:val="Check23"/>
            <w:enabled/>
            <w:calcOnExit w:val="0"/>
            <w:checkBox>
              <w:sizeAuto/>
              <w:default w:val="0"/>
            </w:checkBox>
          </w:ffData>
        </w:fldChar>
      </w:r>
      <w:r>
        <w:rPr>
          <w:rFonts w:ascii="Times New Roman" w:hAnsi="Times New Roman"/>
          <w:b/>
        </w:rPr>
        <w:instrText xml:space="preserve"> FORMCHECKBOX </w:instrText>
      </w:r>
      <w:r w:rsidR="00461D96">
        <w:fldChar w:fldCharType="separate"/>
      </w:r>
      <w:r>
        <w:fldChar w:fldCharType="end"/>
      </w:r>
      <w:bookmarkEnd w:id="115"/>
      <w:r>
        <w:rPr>
          <w:rFonts w:ascii="Times New Roman" w:hAnsi="Times New Roman"/>
          <w:b/>
        </w:rPr>
        <w:t xml:space="preserve"> </w:t>
      </w:r>
      <w:r>
        <w:rPr>
          <w:rFonts w:ascii="Times New Roman" w:hAnsi="Times New Roman"/>
          <w:bCs/>
        </w:rPr>
        <w:t>Food Distribution Program on Indian Reservations (FDPIR)</w:t>
      </w:r>
      <w:r>
        <w:rPr>
          <w:rFonts w:ascii="Times New Roman" w:hAnsi="Times New Roman"/>
        </w:rPr>
        <w:tab/>
      </w:r>
    </w:p>
    <w:bookmarkStart w:id="116" w:name="Check24"/>
    <w:p w:rsidR="00167703" w:rsidP="00167703" w14:paraId="53292056" w14:textId="77777777">
      <w:pPr>
        <w:tabs>
          <w:tab w:val="left" w:pos="-720"/>
        </w:tabs>
        <w:suppressAutoHyphens/>
        <w:ind w:left="1080"/>
        <w:rPr>
          <w:rFonts w:ascii="Times New Roman" w:hAnsi="Times New Roman"/>
        </w:rPr>
      </w:pPr>
      <w:r>
        <w:fldChar w:fldCharType="begin">
          <w:ffData>
            <w:name w:val="Check2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6"/>
      <w:r>
        <w:rPr>
          <w:rFonts w:ascii="Times New Roman" w:hAnsi="Times New Roman"/>
        </w:rPr>
        <w:t xml:space="preserve"> Supplemental Nutrition Assistance Program (SNAP) </w:t>
      </w:r>
    </w:p>
    <w:bookmarkStart w:id="117" w:name="Check25"/>
    <w:p w:rsidR="00167703" w:rsidP="00167703" w14:paraId="53292057" w14:textId="77777777">
      <w:pPr>
        <w:tabs>
          <w:tab w:val="left" w:pos="-720"/>
        </w:tabs>
        <w:suppressAutoHyphens/>
        <w:ind w:left="1080"/>
        <w:rPr>
          <w:rFonts w:ascii="Times New Roman" w:hAnsi="Times New Roman"/>
        </w:rPr>
      </w:pPr>
      <w:r>
        <w:fldChar w:fldCharType="begin">
          <w:ffData>
            <w:name w:val="Check2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7"/>
      <w:r>
        <w:rPr>
          <w:rFonts w:ascii="Times New Roman" w:hAnsi="Times New Roman"/>
        </w:rPr>
        <w:t xml:space="preserve"> Aging Services</w:t>
      </w:r>
    </w:p>
    <w:bookmarkStart w:id="118" w:name="Check26"/>
    <w:p w:rsidR="00167703" w:rsidP="00167703" w14:paraId="53292058" w14:textId="0B6B59BA">
      <w:pPr>
        <w:tabs>
          <w:tab w:val="left" w:pos="-720"/>
        </w:tabs>
        <w:suppressAutoHyphens/>
        <w:ind w:left="1080"/>
        <w:rPr>
          <w:rFonts w:ascii="Times New Roman" w:hAnsi="Times New Roman"/>
        </w:rPr>
      </w:pPr>
      <w:r>
        <w:fldChar w:fldCharType="begin">
          <w:ffData>
            <w:name w:val="Check2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8"/>
      <w:r>
        <w:rPr>
          <w:rFonts w:ascii="Times New Roman" w:hAnsi="Times New Roman"/>
        </w:rPr>
        <w:t xml:space="preserve"> Supplemental Security Income (SSI)</w:t>
      </w:r>
    </w:p>
    <w:bookmarkStart w:id="119" w:name="Check27"/>
    <w:p w:rsidR="00167703" w:rsidP="00167703" w14:paraId="53292059" w14:textId="7F75E452">
      <w:pPr>
        <w:tabs>
          <w:tab w:val="left" w:pos="-720"/>
        </w:tabs>
        <w:suppressAutoHyphens/>
        <w:ind w:left="1080"/>
        <w:rPr>
          <w:rFonts w:ascii="Times New Roman" w:hAnsi="Times New Roman"/>
        </w:rPr>
      </w:pPr>
      <w:r>
        <w:fldChar w:fldCharType="begin">
          <w:ffData>
            <w:name w:val="Check2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19"/>
      <w:r>
        <w:rPr>
          <w:rFonts w:ascii="Times New Roman" w:hAnsi="Times New Roman"/>
        </w:rPr>
        <w:t xml:space="preserve"> Reduced price health care program(s) </w:t>
      </w:r>
    </w:p>
    <w:bookmarkStart w:id="120" w:name="Check28"/>
    <w:p w:rsidR="00167703" w:rsidP="00167703" w14:paraId="5329205A" w14:textId="77777777">
      <w:pPr>
        <w:tabs>
          <w:tab w:val="left" w:pos="-720"/>
        </w:tabs>
        <w:suppressAutoHyphens/>
        <w:ind w:left="1080"/>
        <w:rPr>
          <w:rFonts w:ascii="Times New Roman" w:hAnsi="Times New Roman"/>
        </w:rPr>
      </w:pPr>
      <w:r>
        <w:fldChar w:fldCharType="begin">
          <w:ffData>
            <w:name w:val="Check2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0"/>
      <w:r>
        <w:rPr>
          <w:rFonts w:ascii="Times New Roman" w:hAnsi="Times New Roman"/>
        </w:rPr>
        <w:t xml:space="preserve"> Other (specify)</w:t>
      </w:r>
      <w:r>
        <w:rPr>
          <w:rFonts w:ascii="Times New Roman" w:hAnsi="Times New Roman"/>
          <w:b/>
        </w:rPr>
        <w:t>:</w:t>
      </w:r>
      <w:bookmarkStart w:id="121" w:name="Text303"/>
      <w:r>
        <w:fldChar w:fldCharType="begin">
          <w:ffData>
            <w:name w:val="Text30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21"/>
    </w:p>
    <w:p w:rsidR="00167703" w:rsidP="00167703" w14:paraId="5329205B" w14:textId="77777777">
      <w:pPr>
        <w:tabs>
          <w:tab w:val="left" w:pos="-720"/>
        </w:tabs>
        <w:suppressAutoHyphens/>
        <w:rPr>
          <w:rFonts w:ascii="Times New Roman" w:hAnsi="Times New Roman"/>
        </w:rPr>
      </w:pPr>
    </w:p>
    <w:p w:rsidR="00CE033E" w:rsidRPr="00CE033E" w:rsidP="004C2885" w14:paraId="7B94D5AF" w14:textId="77777777">
      <w:pPr>
        <w:numPr>
          <w:ilvl w:val="0"/>
          <w:numId w:val="16"/>
        </w:numPr>
      </w:pPr>
      <w:r>
        <w:rPr>
          <w:rFonts w:ascii="Times New Roman" w:hAnsi="Times New Roman"/>
        </w:rPr>
        <w:t xml:space="preserve">a. </w:t>
      </w:r>
      <w:r w:rsidR="005D2F22">
        <w:rPr>
          <w:rFonts w:ascii="Times New Roman" w:hAnsi="Times New Roman"/>
        </w:rPr>
        <w:t>§</w:t>
      </w:r>
      <w:r>
        <w:rPr>
          <w:rFonts w:ascii="Times New Roman" w:hAnsi="Times New Roman"/>
        </w:rPr>
        <w:t xml:space="preserve"> 249.6(g) requires that applicants for SFMNP must be notified of eligibility, ineligibility, or placement on a waiting list (if they are likely to be served) within 15 days from the date of application.</w:t>
      </w:r>
      <w:bookmarkStart w:id="122" w:name="Check29"/>
    </w:p>
    <w:p w:rsidR="00CE033E" w:rsidP="00CE033E" w14:paraId="5329205C" w14:textId="067CC4C1">
      <w:pPr>
        <w:ind w:left="720"/>
      </w:pPr>
      <w:r>
        <w:t xml:space="preserve"> </w:t>
      </w:r>
    </w:p>
    <w:p w:rsidR="00167703" w:rsidP="362609DC" w14:paraId="5329205E" w14:textId="4CBBF550">
      <w:pPr>
        <w:tabs>
          <w:tab w:val="left" w:pos="720"/>
        </w:tabs>
        <w:suppressAutoHyphens/>
        <w:ind w:firstLine="1350"/>
        <w:rPr>
          <w:rFonts w:ascii="Times New Roman" w:hAnsi="Times New Roman"/>
        </w:rPr>
      </w:pPr>
      <w:r>
        <w:fldChar w:fldCharType="begin">
          <w:ffData>
            <w:name w:val="Check29"/>
            <w:enabled/>
            <w:calcOnExit w:val="0"/>
            <w:checkBox>
              <w:sizeAuto/>
              <w:default w:val="0"/>
            </w:checkBox>
          </w:ffData>
        </w:fldChar>
      </w:r>
      <w:r w:rsidRPr="362609DC">
        <w:rPr>
          <w:rFonts w:ascii="Times New Roman" w:hAnsi="Times New Roman"/>
          <w:b/>
          <w:bCs/>
        </w:rPr>
        <w:instrText xml:space="preserve"> FORMCHECKBOX </w:instrText>
      </w:r>
      <w:r w:rsidR="00461D96">
        <w:fldChar w:fldCharType="separate"/>
      </w:r>
      <w:r>
        <w:fldChar w:fldCharType="end"/>
      </w:r>
      <w:bookmarkEnd w:id="122"/>
      <w:r w:rsidRPr="362609DC">
        <w:rPr>
          <w:rFonts w:ascii="Times New Roman" w:hAnsi="Times New Roman"/>
          <w:b/>
          <w:bCs/>
        </w:rPr>
        <w:t xml:space="preserve">  </w:t>
      </w:r>
      <w:r>
        <w:rPr>
          <w:rFonts w:ascii="Times New Roman" w:hAnsi="Times New Roman"/>
        </w:rPr>
        <w:t xml:space="preserve">Yes </w:t>
      </w:r>
      <w:r w:rsidRPr="362609DC">
        <w:rPr>
          <w:rFonts w:ascii="Times New Roman" w:hAnsi="Times New Roman"/>
          <w:b/>
          <w:bCs/>
        </w:rPr>
        <w:t xml:space="preserve"> </w:t>
      </w:r>
      <w:bookmarkStart w:id="123" w:name="Check30"/>
      <w:r>
        <w:fldChar w:fldCharType="begin">
          <w:ffData>
            <w:name w:val="Check30"/>
            <w:enabled/>
            <w:calcOnExit w:val="0"/>
            <w:checkBox>
              <w:sizeAuto/>
              <w:default w:val="0"/>
            </w:checkBox>
          </w:ffData>
        </w:fldChar>
      </w:r>
      <w:r w:rsidRPr="362609DC">
        <w:rPr>
          <w:rFonts w:ascii="Times New Roman" w:hAnsi="Times New Roman"/>
          <w:b/>
          <w:bCs/>
        </w:rPr>
        <w:instrText xml:space="preserve"> FORMCHECKBOX </w:instrText>
      </w:r>
      <w:r w:rsidR="00461D96">
        <w:fldChar w:fldCharType="separate"/>
      </w:r>
      <w:r>
        <w:fldChar w:fldCharType="end"/>
      </w:r>
      <w:bookmarkEnd w:id="123"/>
      <w:r w:rsidRPr="362609DC">
        <w:rPr>
          <w:rFonts w:ascii="Times New Roman" w:hAnsi="Times New Roman"/>
          <w:b/>
          <w:bCs/>
        </w:rPr>
        <w:t xml:space="preserve">  </w:t>
      </w:r>
      <w:r>
        <w:rPr>
          <w:rFonts w:ascii="Times New Roman" w:hAnsi="Times New Roman"/>
        </w:rPr>
        <w:t>No</w:t>
      </w:r>
    </w:p>
    <w:p w:rsidR="00167703" w:rsidP="00167703" w14:paraId="5329205F" w14:textId="77777777">
      <w:pPr>
        <w:tabs>
          <w:tab w:val="left" w:pos="-720"/>
          <w:tab w:val="left" w:pos="0"/>
          <w:tab w:val="left" w:pos="720"/>
        </w:tabs>
        <w:suppressAutoHyphens/>
        <w:rPr>
          <w:rFonts w:ascii="Times New Roman" w:hAnsi="Times New Roman"/>
          <w:b/>
        </w:rPr>
      </w:pPr>
    </w:p>
    <w:p w:rsidR="00167703" w:rsidP="00167703" w14:paraId="53292060" w14:textId="77777777">
      <w:pPr>
        <w:tabs>
          <w:tab w:val="left" w:pos="-720"/>
          <w:tab w:val="left" w:pos="0"/>
        </w:tabs>
        <w:suppressAutoHyphens/>
        <w:ind w:left="720"/>
        <w:rPr>
          <w:rFonts w:ascii="Times New Roman" w:hAnsi="Times New Roman"/>
        </w:rPr>
      </w:pPr>
      <w:r>
        <w:rPr>
          <w:rFonts w:ascii="Times New Roman" w:hAnsi="Times New Roman"/>
        </w:rPr>
        <w:tab/>
        <w:t xml:space="preserve">(Attach the State agency’s standardized format for this, if applicable.) </w:t>
      </w:r>
    </w:p>
    <w:p w:rsidR="00167703" w:rsidP="00167703" w14:paraId="53292061" w14:textId="77777777">
      <w:pPr>
        <w:tabs>
          <w:tab w:val="left" w:pos="-720"/>
          <w:tab w:val="left" w:pos="0"/>
        </w:tabs>
        <w:suppressAutoHyphens/>
        <w:rPr>
          <w:rFonts w:ascii="Times New Roman" w:hAnsi="Times New Roman"/>
        </w:rPr>
      </w:pPr>
    </w:p>
    <w:p w:rsidR="00167703" w:rsidP="004C2885" w14:paraId="53292063" w14:textId="087E898B">
      <w:pPr>
        <w:numPr>
          <w:ilvl w:val="0"/>
          <w:numId w:val="17"/>
        </w:numPr>
        <w:tabs>
          <w:tab w:val="left" w:pos="-720"/>
          <w:tab w:val="left" w:pos="0"/>
          <w:tab w:val="left" w:pos="360"/>
        </w:tabs>
        <w:suppressAutoHyphens/>
        <w:rPr>
          <w:rFonts w:ascii="Times New Roman" w:hAnsi="Times New Roman"/>
          <w:u w:val="single"/>
        </w:rPr>
      </w:pPr>
      <w:r>
        <w:rPr>
          <w:rFonts w:ascii="Times New Roman" w:hAnsi="Times New Roman"/>
        </w:rPr>
        <w:t>How does the State agency define “reasonable expectations that additional funds may become available” in order to determine whether to maintain a waiting list</w:t>
      </w:r>
      <w:r>
        <w:rPr>
          <w:rFonts w:ascii="Times New Roman" w:hAnsi="Times New Roman"/>
          <w:b/>
        </w:rPr>
        <w:t>?</w:t>
      </w:r>
      <w:bookmarkStart w:id="124" w:name="Text304"/>
      <w:r>
        <w:rPr>
          <w:rFonts w:ascii="Times New Roman" w:hAnsi="Times New Roman"/>
        </w:rPr>
        <w:t xml:space="preserve"> </w:t>
      </w:r>
      <w:r>
        <w:fldChar w:fldCharType="begin">
          <w:ffData>
            <w:name w:val="Text304"/>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24"/>
    </w:p>
    <w:p w:rsidR="00167703" w:rsidP="00167703" w14:paraId="53292064" w14:textId="77777777">
      <w:pPr>
        <w:tabs>
          <w:tab w:val="left" w:pos="-720"/>
          <w:tab w:val="left" w:pos="0"/>
        </w:tabs>
        <w:suppressAutoHyphens/>
        <w:rPr>
          <w:rFonts w:ascii="Times New Roman" w:hAnsi="Times New Roman"/>
        </w:rPr>
      </w:pPr>
    </w:p>
    <w:p w:rsidR="00167703" w:rsidP="004C2885" w14:paraId="53292065" w14:textId="3035E66E">
      <w:pPr>
        <w:numPr>
          <w:ilvl w:val="0"/>
          <w:numId w:val="18"/>
        </w:numPr>
        <w:suppressAutoHyphens/>
        <w:rPr>
          <w:b/>
          <w:bCs/>
        </w:rPr>
      </w:pPr>
      <w:r w:rsidRPr="362609DC">
        <w:rPr>
          <w:rFonts w:ascii="Times New Roman" w:hAnsi="Times New Roman"/>
        </w:rPr>
        <w:t xml:space="preserve">Applicants for the SFMNP must be notified of their eligibility or ineligibility for benefits, or of their placement on a waiting list, within 15 days from the date of application. </w:t>
      </w:r>
      <w:r w:rsidRPr="362609DC">
        <w:rPr>
          <w:rFonts w:ascii="Times New Roman" w:hAnsi="Times New Roman"/>
        </w:rPr>
        <w:t xml:space="preserve">The </w:t>
      </w:r>
      <w:r w:rsidRPr="362609DC">
        <w:rPr>
          <w:rFonts w:ascii="Times New Roman" w:hAnsi="Times New Roman"/>
        </w:rPr>
        <w:t>15 day</w:t>
      </w:r>
      <w:r w:rsidRPr="362609DC">
        <w:rPr>
          <w:rFonts w:ascii="Times New Roman" w:hAnsi="Times New Roman"/>
        </w:rPr>
        <w:t xml:space="preserve"> period begins when the applicant (check all that apply)</w:t>
      </w:r>
      <w:r w:rsidRPr="362609DC">
        <w:rPr>
          <w:rFonts w:ascii="Times New Roman" w:hAnsi="Times New Roman"/>
          <w:b/>
          <w:bCs/>
        </w:rPr>
        <w:t>:</w:t>
      </w:r>
    </w:p>
    <w:p w:rsidR="00167703" w:rsidP="00167703" w14:paraId="53292066" w14:textId="77777777">
      <w:pPr>
        <w:tabs>
          <w:tab w:val="left" w:pos="-720"/>
        </w:tabs>
        <w:suppressAutoHyphens/>
      </w:pPr>
    </w:p>
    <w:p w:rsidR="00167703" w:rsidP="00167703" w14:paraId="53292067" w14:textId="2BF98FEF">
      <w:pPr>
        <w:tabs>
          <w:tab w:val="left" w:pos="-720"/>
        </w:tabs>
        <w:suppressAutoHyphens/>
        <w:ind w:left="720"/>
        <w:rPr>
          <w:rFonts w:ascii="Times New Roman" w:hAnsi="Times New Roman"/>
        </w:rPr>
      </w:pPr>
      <w:r>
        <w:tab/>
      </w:r>
      <w:bookmarkStart w:id="125" w:name="Check31"/>
      <w:r>
        <w:fldChar w:fldCharType="begin">
          <w:ffData>
            <w:name w:val="Check3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5"/>
      <w:r>
        <w:rPr>
          <w:rFonts w:ascii="Times New Roman" w:hAnsi="Times New Roman"/>
        </w:rPr>
        <w:t xml:space="preserve">  </w:t>
      </w:r>
      <w:r w:rsidR="0042457A">
        <w:rPr>
          <w:rFonts w:ascii="Times New Roman" w:hAnsi="Times New Roman"/>
        </w:rPr>
        <w:t>T</w:t>
      </w:r>
      <w:r>
        <w:rPr>
          <w:rFonts w:ascii="Times New Roman" w:hAnsi="Times New Roman"/>
        </w:rPr>
        <w:t>elephones the local agency to request benefits</w:t>
      </w:r>
    </w:p>
    <w:p w:rsidR="00167703" w:rsidP="00167703" w14:paraId="53292068" w14:textId="20138C82">
      <w:pPr>
        <w:tabs>
          <w:tab w:val="left" w:pos="-720"/>
        </w:tabs>
        <w:suppressAutoHyphens/>
        <w:ind w:left="720"/>
        <w:rPr>
          <w:rFonts w:ascii="Times New Roman" w:hAnsi="Times New Roman"/>
        </w:rPr>
      </w:pPr>
      <w:r>
        <w:rPr>
          <w:rFonts w:ascii="Times New Roman" w:hAnsi="Times New Roman"/>
        </w:rPr>
        <w:tab/>
      </w:r>
      <w:bookmarkStart w:id="126" w:name="Check32"/>
      <w:r>
        <w:fldChar w:fldCharType="begin">
          <w:ffData>
            <w:name w:val="Check3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6"/>
      <w:r>
        <w:rPr>
          <w:rFonts w:ascii="Times New Roman" w:hAnsi="Times New Roman"/>
        </w:rPr>
        <w:t xml:space="preserve">  </w:t>
      </w:r>
      <w:r w:rsidR="0042457A">
        <w:rPr>
          <w:rFonts w:ascii="Times New Roman" w:hAnsi="Times New Roman"/>
        </w:rPr>
        <w:t>V</w:t>
      </w:r>
      <w:r>
        <w:rPr>
          <w:rFonts w:ascii="Times New Roman" w:hAnsi="Times New Roman"/>
        </w:rPr>
        <w:t>isits the local agency in person</w:t>
      </w:r>
    </w:p>
    <w:p w:rsidR="00167703" w:rsidP="00167703" w14:paraId="53292069" w14:textId="2902120C">
      <w:pPr>
        <w:tabs>
          <w:tab w:val="left" w:pos="-720"/>
        </w:tabs>
        <w:suppressAutoHyphens/>
        <w:ind w:left="720"/>
        <w:rPr>
          <w:rFonts w:ascii="Times New Roman" w:hAnsi="Times New Roman"/>
        </w:rPr>
      </w:pPr>
      <w:r>
        <w:rPr>
          <w:rFonts w:ascii="Times New Roman" w:hAnsi="Times New Roman"/>
        </w:rPr>
        <w:tab/>
      </w:r>
      <w:bookmarkStart w:id="127" w:name="Check33"/>
      <w:r>
        <w:fldChar w:fldCharType="begin">
          <w:ffData>
            <w:name w:val="Check3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7"/>
      <w:r>
        <w:rPr>
          <w:rFonts w:ascii="Times New Roman" w:hAnsi="Times New Roman"/>
        </w:rPr>
        <w:t xml:space="preserve">  </w:t>
      </w:r>
      <w:r w:rsidR="0042457A">
        <w:rPr>
          <w:rFonts w:ascii="Times New Roman" w:hAnsi="Times New Roman"/>
        </w:rPr>
        <w:t>M</w:t>
      </w:r>
      <w:r>
        <w:rPr>
          <w:rFonts w:ascii="Times New Roman" w:hAnsi="Times New Roman"/>
        </w:rPr>
        <w:t>akes a written request for benefits</w:t>
      </w:r>
    </w:p>
    <w:p w:rsidR="00167703" w:rsidP="00167703" w14:paraId="5329206A" w14:textId="4F7B2063">
      <w:pPr>
        <w:tabs>
          <w:tab w:val="left" w:pos="-720"/>
        </w:tabs>
        <w:suppressAutoHyphens/>
        <w:ind w:left="720"/>
        <w:rPr>
          <w:rFonts w:ascii="Times New Roman" w:hAnsi="Times New Roman"/>
        </w:rPr>
      </w:pPr>
      <w:r>
        <w:rPr>
          <w:rFonts w:ascii="Times New Roman" w:hAnsi="Times New Roman"/>
        </w:rPr>
        <w:tab/>
      </w:r>
      <w:bookmarkStart w:id="128" w:name="Check34"/>
      <w:r>
        <w:fldChar w:fldCharType="begin">
          <w:ffData>
            <w:name w:val="Check3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8"/>
      <w:r>
        <w:rPr>
          <w:rFonts w:ascii="Times New Roman" w:hAnsi="Times New Roman"/>
        </w:rPr>
        <w:t xml:space="preserve">  </w:t>
      </w:r>
      <w:r w:rsidR="0042457A">
        <w:rPr>
          <w:rFonts w:ascii="Times New Roman" w:hAnsi="Times New Roman"/>
        </w:rPr>
        <w:t>M</w:t>
      </w:r>
      <w:r>
        <w:rPr>
          <w:rFonts w:ascii="Times New Roman" w:hAnsi="Times New Roman"/>
        </w:rPr>
        <w:t>akes an appointment</w:t>
      </w:r>
    </w:p>
    <w:p w:rsidR="00167703" w:rsidP="00167703" w14:paraId="5329206B" w14:textId="33F0DC93">
      <w:pPr>
        <w:tabs>
          <w:tab w:val="left" w:pos="-720"/>
          <w:tab w:val="left" w:pos="0"/>
          <w:tab w:val="left" w:pos="720"/>
        </w:tabs>
        <w:suppressAutoHyphens/>
        <w:rPr>
          <w:rFonts w:ascii="Times New Roman" w:hAnsi="Times New Roman"/>
        </w:rPr>
      </w:pPr>
    </w:p>
    <w:p w:rsidR="00CE033E" w:rsidRPr="00CE033E" w:rsidP="004C2885" w14:paraId="71522EB2" w14:textId="5B1E2E6A">
      <w:pPr>
        <w:numPr>
          <w:ilvl w:val="0"/>
          <w:numId w:val="19"/>
        </w:numPr>
      </w:pPr>
      <w:r w:rsidRPr="2570DCBB">
        <w:rPr>
          <w:rFonts w:ascii="Times New Roman" w:hAnsi="Times New Roman"/>
        </w:rPr>
        <w:t xml:space="preserve">Each participant or authorized representative is informed on how to use farmers’ market </w:t>
      </w:r>
      <w:r w:rsidRPr="2570DCBB" w:rsidR="006D0BA4">
        <w:rPr>
          <w:rFonts w:ascii="Times New Roman" w:hAnsi="Times New Roman"/>
        </w:rPr>
        <w:t>food instruments</w:t>
      </w:r>
      <w:r w:rsidRPr="2570DCBB">
        <w:rPr>
          <w:rFonts w:ascii="Times New Roman" w:hAnsi="Times New Roman"/>
        </w:rPr>
        <w:t xml:space="preserve"> or their CSA SFMNP benefits, and on the availability of other services, as set forth in §</w:t>
      </w:r>
      <w:r w:rsidRPr="2570DCBB" w:rsidR="00313C6F">
        <w:rPr>
          <w:rFonts w:ascii="Times New Roman" w:hAnsi="Times New Roman"/>
        </w:rPr>
        <w:t xml:space="preserve"> </w:t>
      </w:r>
      <w:r w:rsidRPr="2570DCBB">
        <w:rPr>
          <w:rFonts w:ascii="Times New Roman" w:hAnsi="Times New Roman"/>
        </w:rPr>
        <w:t>249.6(d)(3) of the SFMNP regulations.</w:t>
      </w:r>
      <w:bookmarkStart w:id="129" w:name="Check35"/>
    </w:p>
    <w:p w:rsidR="00CE033E" w:rsidP="00CE033E" w14:paraId="5329206C" w14:textId="72F9B99A">
      <w:pPr>
        <w:ind w:left="720"/>
      </w:pPr>
      <w:r>
        <w:t xml:space="preserve"> </w:t>
      </w:r>
    </w:p>
    <w:p w:rsidR="00167703" w:rsidP="362609DC" w14:paraId="5329206E" w14:textId="6918C582">
      <w:pPr>
        <w:tabs>
          <w:tab w:val="left" w:pos="360"/>
          <w:tab w:val="left" w:pos="720"/>
        </w:tabs>
        <w:suppressAutoHyphens/>
        <w:ind w:left="270" w:firstLine="1170"/>
        <w:rPr>
          <w:rFonts w:ascii="Times New Roman" w:hAnsi="Times New Roman"/>
        </w:rPr>
      </w:pPr>
      <w:r>
        <w:fldChar w:fldCharType="begin">
          <w:ffData>
            <w:name w:val="Check3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29"/>
      <w:r>
        <w:rPr>
          <w:rFonts w:ascii="Times New Roman" w:hAnsi="Times New Roman"/>
        </w:rPr>
        <w:t xml:space="preserve">  Yes  </w:t>
      </w:r>
      <w:bookmarkStart w:id="130" w:name="Check36"/>
      <w:r>
        <w:fldChar w:fldCharType="begin">
          <w:ffData>
            <w:name w:val="Check3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0"/>
      <w:r>
        <w:rPr>
          <w:rFonts w:ascii="Times New Roman" w:hAnsi="Times New Roman"/>
        </w:rPr>
        <w:t xml:space="preserve">  No</w:t>
      </w:r>
    </w:p>
    <w:p w:rsidR="00167703" w:rsidP="00167703" w14:paraId="5329206F" w14:textId="77777777">
      <w:pPr>
        <w:tabs>
          <w:tab w:val="left" w:pos="-720"/>
          <w:tab w:val="left" w:pos="0"/>
          <w:tab w:val="left" w:pos="720"/>
        </w:tabs>
        <w:suppressAutoHyphens/>
        <w:rPr>
          <w:rFonts w:ascii="Times New Roman" w:hAnsi="Times New Roman"/>
        </w:rPr>
      </w:pPr>
    </w:p>
    <w:p w:rsidR="00CE033E" w:rsidRPr="00CE033E" w:rsidP="004C2885" w14:paraId="7C108829" w14:textId="77777777">
      <w:pPr>
        <w:numPr>
          <w:ilvl w:val="0"/>
          <w:numId w:val="20"/>
        </w:numPr>
        <w:tabs>
          <w:tab w:val="left" w:pos="-720"/>
          <w:tab w:val="left" w:pos="0"/>
          <w:tab w:val="left" w:pos="720"/>
        </w:tabs>
        <w:suppressAutoHyphens/>
      </w:pPr>
      <w:r>
        <w:rPr>
          <w:rFonts w:ascii="Times New Roman" w:hAnsi="Times New Roman"/>
        </w:rPr>
        <w:t>The State agency has procedures to ensure that participants are certified only for the current fiscal year’s period of SFMNP operation.</w:t>
      </w:r>
      <w:bookmarkStart w:id="131" w:name="Check37"/>
    </w:p>
    <w:p w:rsidR="00CE033E" w:rsidP="00CE033E" w14:paraId="53292070" w14:textId="32B59B38">
      <w:pPr>
        <w:tabs>
          <w:tab w:val="left" w:pos="-720"/>
          <w:tab w:val="left" w:pos="0"/>
          <w:tab w:val="left" w:pos="720"/>
        </w:tabs>
        <w:suppressAutoHyphens/>
        <w:ind w:left="720"/>
      </w:pPr>
      <w:r>
        <w:t xml:space="preserve"> </w:t>
      </w:r>
    </w:p>
    <w:p w:rsidR="00167703" w:rsidP="362609DC" w14:paraId="53292072" w14:textId="24AD477C">
      <w:pPr>
        <w:tabs>
          <w:tab w:val="left" w:pos="360"/>
          <w:tab w:val="left" w:pos="720"/>
        </w:tabs>
        <w:suppressAutoHyphens/>
        <w:ind w:left="360" w:firstLine="1080"/>
        <w:rPr>
          <w:rFonts w:ascii="Times New Roman" w:hAnsi="Times New Roman"/>
        </w:rPr>
      </w:pPr>
      <w:r>
        <w:fldChar w:fldCharType="begin">
          <w:ffData>
            <w:name w:val="Check3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1"/>
      <w:r>
        <w:rPr>
          <w:rFonts w:ascii="Times New Roman" w:hAnsi="Times New Roman"/>
        </w:rPr>
        <w:t xml:space="preserve">  Yes  </w:t>
      </w:r>
      <w:bookmarkStart w:id="132" w:name="Check38"/>
      <w:r>
        <w:fldChar w:fldCharType="begin">
          <w:ffData>
            <w:name w:val="Check3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2"/>
      <w:r>
        <w:rPr>
          <w:rFonts w:ascii="Times New Roman" w:hAnsi="Times New Roman"/>
        </w:rPr>
        <w:t xml:space="preserve">  No</w:t>
      </w:r>
    </w:p>
    <w:p w:rsidR="00167703" w:rsidP="00167703" w14:paraId="53292073" w14:textId="77777777">
      <w:pPr>
        <w:tabs>
          <w:tab w:val="left" w:pos="-720"/>
          <w:tab w:val="left" w:pos="0"/>
          <w:tab w:val="left" w:pos="720"/>
        </w:tabs>
        <w:suppressAutoHyphens/>
        <w:rPr>
          <w:rFonts w:ascii="Times New Roman" w:hAnsi="Times New Roman"/>
          <w:b/>
          <w:u w:val="single"/>
        </w:rPr>
      </w:pPr>
    </w:p>
    <w:p w:rsidR="00167703" w:rsidP="004C2885" w14:paraId="53292074" w14:textId="77777777">
      <w:pPr>
        <w:numPr>
          <w:ilvl w:val="0"/>
          <w:numId w:val="21"/>
        </w:numPr>
        <w:tabs>
          <w:tab w:val="left" w:pos="360"/>
          <w:tab w:val="left" w:pos="720"/>
        </w:tabs>
        <w:suppressAutoHyphens/>
        <w:rPr>
          <w:rFonts w:ascii="Times New Roman" w:hAnsi="Times New Roman"/>
        </w:rPr>
      </w:pPr>
      <w:r w:rsidRPr="362609DC">
        <w:rPr>
          <w:rFonts w:ascii="Times New Roman" w:hAnsi="Times New Roman"/>
        </w:rPr>
        <w:t>May a participant designate another person as an authorized representative/proxy to do the following if the participant is unable to (check all that apply):</w:t>
      </w:r>
    </w:p>
    <w:p w:rsidR="00167703" w:rsidP="00167703" w14:paraId="53292075" w14:textId="77777777">
      <w:pPr>
        <w:tabs>
          <w:tab w:val="left" w:pos="-720"/>
          <w:tab w:val="left" w:pos="0"/>
          <w:tab w:val="left" w:pos="720"/>
        </w:tabs>
        <w:suppressAutoHyphens/>
        <w:rPr>
          <w:rFonts w:ascii="Times New Roman" w:hAnsi="Times New Roman"/>
        </w:rPr>
      </w:pPr>
    </w:p>
    <w:p w:rsidR="00167703" w:rsidP="00167703" w14:paraId="53292076" w14:textId="4126C4FD">
      <w:pPr>
        <w:tabs>
          <w:tab w:val="left" w:pos="-720"/>
          <w:tab w:val="left" w:pos="0"/>
          <w:tab w:val="left" w:pos="720"/>
        </w:tabs>
        <w:suppressAutoHyphens/>
        <w:ind w:left="810" w:firstLine="360"/>
        <w:rPr>
          <w:rFonts w:ascii="Times New Roman" w:hAnsi="Times New Roman"/>
        </w:rPr>
      </w:pPr>
      <w:bookmarkStart w:id="133" w:name="Check39"/>
      <w:r>
        <w:rPr>
          <w:rFonts w:ascii="Times New Roman" w:hAnsi="Times New Roman"/>
        </w:rPr>
        <w:tab/>
      </w:r>
      <w:r>
        <w:fldChar w:fldCharType="begin">
          <w:ffData>
            <w:name w:val="Check3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3"/>
      <w:r>
        <w:rPr>
          <w:rFonts w:ascii="Times New Roman" w:hAnsi="Times New Roman"/>
        </w:rPr>
        <w:t xml:space="preserve">  </w:t>
      </w:r>
      <w:r w:rsidR="000F0BEF">
        <w:rPr>
          <w:rFonts w:ascii="Times New Roman" w:hAnsi="Times New Roman"/>
        </w:rPr>
        <w:t>A</w:t>
      </w:r>
      <w:r>
        <w:rPr>
          <w:rFonts w:ascii="Times New Roman" w:hAnsi="Times New Roman"/>
        </w:rPr>
        <w:t>pply for certification</w:t>
      </w:r>
    </w:p>
    <w:p w:rsidR="00167703" w:rsidP="00167703" w14:paraId="53292077" w14:textId="77777777">
      <w:pPr>
        <w:tabs>
          <w:tab w:val="left" w:pos="-720"/>
          <w:tab w:val="left" w:pos="0"/>
          <w:tab w:val="left" w:pos="720"/>
        </w:tabs>
        <w:suppressAutoHyphens/>
        <w:ind w:left="810"/>
        <w:rPr>
          <w:rFonts w:ascii="Times New Roman" w:hAnsi="Times New Roman"/>
        </w:rPr>
      </w:pPr>
    </w:p>
    <w:p w:rsidR="00CE033E" w:rsidP="00CE033E" w14:paraId="53292078" w14:textId="79EAD363">
      <w:pPr>
        <w:tabs>
          <w:tab w:val="left" w:pos="-720"/>
          <w:tab w:val="left" w:pos="0"/>
          <w:tab w:val="left" w:pos="720"/>
        </w:tabs>
        <w:suppressAutoHyphens/>
        <w:ind w:left="810" w:firstLine="360"/>
        <w:rPr>
          <w:rFonts w:ascii="Times New Roman" w:hAnsi="Times New Roman"/>
        </w:rPr>
      </w:pPr>
      <w:bookmarkStart w:id="134" w:name="Check40"/>
      <w:r>
        <w:rPr>
          <w:rFonts w:ascii="Times New Roman" w:hAnsi="Times New Roman"/>
        </w:rPr>
        <w:tab/>
      </w:r>
      <w:r>
        <w:fldChar w:fldCharType="begin">
          <w:ffData>
            <w:name w:val="Check4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4"/>
      <w:r>
        <w:rPr>
          <w:rFonts w:ascii="Times New Roman" w:hAnsi="Times New Roman"/>
        </w:rPr>
        <w:t xml:space="preserve">  </w:t>
      </w:r>
      <w:r w:rsidR="000F0BEF">
        <w:rPr>
          <w:rFonts w:ascii="Times New Roman" w:hAnsi="Times New Roman"/>
        </w:rPr>
        <w:t>S</w:t>
      </w:r>
      <w:r>
        <w:rPr>
          <w:rFonts w:ascii="Times New Roman" w:hAnsi="Times New Roman"/>
        </w:rPr>
        <w:t>hop at farmers’ markets and/or roadside stands</w:t>
      </w:r>
      <w:bookmarkStart w:id="135" w:name="Check41"/>
    </w:p>
    <w:p w:rsidR="00CE033E" w:rsidP="00CE033E" w14:paraId="40BC83D6" w14:textId="77777777">
      <w:pPr>
        <w:tabs>
          <w:tab w:val="left" w:pos="-720"/>
          <w:tab w:val="left" w:pos="0"/>
          <w:tab w:val="left" w:pos="720"/>
        </w:tabs>
        <w:suppressAutoHyphens/>
        <w:ind w:left="810" w:firstLine="360"/>
      </w:pPr>
    </w:p>
    <w:p w:rsidR="00167703" w:rsidP="00CE033E" w14:paraId="5329207A" w14:textId="7ADCE28F">
      <w:pPr>
        <w:tabs>
          <w:tab w:val="left" w:pos="-720"/>
          <w:tab w:val="left" w:pos="0"/>
          <w:tab w:val="left" w:pos="720"/>
        </w:tabs>
        <w:suppressAutoHyphens/>
        <w:ind w:left="810" w:firstLine="630"/>
        <w:rPr>
          <w:rFonts w:ascii="Times New Roman" w:hAnsi="Times New Roman"/>
        </w:rPr>
      </w:pPr>
      <w:r>
        <w:fldChar w:fldCharType="begin">
          <w:ffData>
            <w:name w:val="Check4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5"/>
      <w:r>
        <w:rPr>
          <w:rFonts w:ascii="Times New Roman" w:hAnsi="Times New Roman"/>
        </w:rPr>
        <w:t xml:space="preserve">  </w:t>
      </w:r>
      <w:r w:rsidR="000F0BEF">
        <w:rPr>
          <w:rFonts w:ascii="Times New Roman" w:hAnsi="Times New Roman"/>
        </w:rPr>
        <w:t>P</w:t>
      </w:r>
      <w:r>
        <w:rPr>
          <w:rFonts w:ascii="Times New Roman" w:hAnsi="Times New Roman"/>
        </w:rPr>
        <w:t>ick up eligible foods from CSA/bulk purchase program distribution sites</w:t>
      </w:r>
    </w:p>
    <w:p w:rsidR="00167703" w:rsidP="00167703" w14:paraId="5329207B" w14:textId="77777777">
      <w:pPr>
        <w:tabs>
          <w:tab w:val="left" w:pos="-720"/>
          <w:tab w:val="left" w:pos="0"/>
          <w:tab w:val="left" w:pos="720"/>
        </w:tabs>
        <w:suppressAutoHyphens/>
        <w:ind w:left="90"/>
        <w:rPr>
          <w:rFonts w:ascii="Times New Roman" w:hAnsi="Times New Roman"/>
        </w:rPr>
      </w:pPr>
    </w:p>
    <w:p w:rsidR="00383654" w:rsidP="004C2885" w14:paraId="7A62334C" w14:textId="77777777">
      <w:pPr>
        <w:numPr>
          <w:ilvl w:val="0"/>
          <w:numId w:val="22"/>
        </w:numPr>
        <w:tabs>
          <w:tab w:val="left" w:pos="720"/>
        </w:tabs>
        <w:suppressAutoHyphens/>
        <w:rPr>
          <w:rFonts w:ascii="Times New Roman" w:hAnsi="Times New Roman"/>
        </w:rPr>
      </w:pPr>
      <w:r>
        <w:rPr>
          <w:rFonts w:ascii="Times New Roman" w:hAnsi="Times New Roman"/>
        </w:rPr>
        <w:t xml:space="preserve">a. Does the State agency limit the number of proxies that one individual can have (e.g., one participant designates three different proxies)? </w:t>
      </w:r>
      <w:r>
        <w:rPr>
          <w:rFonts w:ascii="Times New Roman" w:hAnsi="Times New Roman"/>
        </w:rPr>
        <w:fldChar w:fldCharType="begin">
          <w:ffData>
            <w:name w:val="Check162"/>
            <w:enabled/>
            <w:calcOnExit w:val="0"/>
            <w:checkBox>
              <w:sizeAuto/>
              <w:default w:val="0"/>
            </w:checkBox>
          </w:ffData>
        </w:fldChar>
      </w:r>
      <w:bookmarkStart w:id="136" w:name="Check162"/>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136"/>
      <w:r>
        <w:rPr>
          <w:rFonts w:ascii="Times New Roman" w:hAnsi="Times New Roman"/>
        </w:rPr>
        <w:t xml:space="preserve"> Yes  </w:t>
      </w:r>
      <w:r>
        <w:rPr>
          <w:rFonts w:ascii="Times New Roman" w:hAnsi="Times New Roman"/>
        </w:rPr>
        <w:fldChar w:fldCharType="begin">
          <w:ffData>
            <w:name w:val="Check163"/>
            <w:enabled/>
            <w:calcOnExit w:val="0"/>
            <w:checkBox>
              <w:sizeAuto/>
              <w:default w:val="0"/>
            </w:checkBox>
          </w:ffData>
        </w:fldChar>
      </w:r>
      <w:bookmarkStart w:id="137" w:name="Check163"/>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137"/>
      <w:r>
        <w:rPr>
          <w:rFonts w:ascii="Times New Roman" w:hAnsi="Times New Roman"/>
        </w:rPr>
        <w:t xml:space="preserve"> No </w:t>
      </w:r>
    </w:p>
    <w:p w:rsidR="00383654" w:rsidP="00383654" w14:paraId="63AEBAE3" w14:textId="77777777">
      <w:pPr>
        <w:tabs>
          <w:tab w:val="left" w:pos="-720"/>
          <w:tab w:val="left" w:pos="0"/>
          <w:tab w:val="left" w:pos="720"/>
        </w:tabs>
        <w:suppressAutoHyphens/>
        <w:ind w:left="1080"/>
        <w:rPr>
          <w:rFonts w:ascii="Times New Roman" w:hAnsi="Times New Roman"/>
        </w:rPr>
      </w:pPr>
    </w:p>
    <w:p w:rsidR="00CE033E" w:rsidP="004C2885" w14:paraId="5329207C" w14:textId="0389424E">
      <w:pPr>
        <w:numPr>
          <w:ilvl w:val="0"/>
          <w:numId w:val="22"/>
        </w:numPr>
        <w:tabs>
          <w:tab w:val="left" w:pos="-720"/>
          <w:tab w:val="left" w:pos="0"/>
          <w:tab w:val="left" w:pos="720"/>
        </w:tabs>
        <w:suppressAutoHyphens/>
        <w:rPr>
          <w:rFonts w:ascii="Times New Roman" w:hAnsi="Times New Roman"/>
        </w:rPr>
      </w:pPr>
      <w:r w:rsidRPr="00383654">
        <w:rPr>
          <w:rFonts w:ascii="Times New Roman" w:hAnsi="Times New Roman"/>
        </w:rPr>
        <w:t xml:space="preserve">If yes, how many? </w:t>
      </w:r>
      <w:r>
        <w:rPr>
          <w:rFonts w:ascii="Times New Roman" w:hAnsi="Times New Roman"/>
          <w:u w:val="single"/>
        </w:rPr>
        <w:fldChar w:fldCharType="begin">
          <w:ffData>
            <w:name w:val="Text428"/>
            <w:enabled/>
            <w:calcOnExit w:val="0"/>
            <w:textInput/>
          </w:ffData>
        </w:fldChar>
      </w:r>
      <w:bookmarkStart w:id="138" w:name="Text428"/>
      <w:r w:rsidRPr="00383654">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38"/>
    </w:p>
    <w:p w:rsidR="00CE033E" w:rsidP="00CE033E" w14:paraId="1C34623D" w14:textId="77777777">
      <w:pPr>
        <w:pStyle w:val="ListParagraph"/>
        <w:rPr>
          <w:rFonts w:ascii="Times New Roman" w:hAnsi="Times New Roman"/>
        </w:rPr>
      </w:pPr>
    </w:p>
    <w:p w:rsidR="00CE033E" w:rsidP="00CE033E" w14:paraId="43C14E27" w14:textId="77777777">
      <w:pPr>
        <w:tabs>
          <w:tab w:val="left" w:pos="-720"/>
          <w:tab w:val="left" w:pos="0"/>
          <w:tab w:val="left" w:pos="720"/>
        </w:tabs>
        <w:suppressAutoHyphens/>
        <w:rPr>
          <w:rFonts w:ascii="Times New Roman" w:hAnsi="Times New Roman"/>
        </w:rPr>
      </w:pPr>
    </w:p>
    <w:p w:rsidR="00CE033E" w:rsidRPr="00CE033E" w:rsidP="004C2885" w14:paraId="2C79150C" w14:textId="77777777">
      <w:pPr>
        <w:pStyle w:val="ListParagraph"/>
        <w:numPr>
          <w:ilvl w:val="0"/>
          <w:numId w:val="23"/>
        </w:numPr>
        <w:tabs>
          <w:tab w:val="left" w:pos="-720"/>
          <w:tab w:val="left" w:pos="0"/>
          <w:tab w:val="left" w:pos="720"/>
        </w:tabs>
        <w:suppressAutoHyphens/>
      </w:pPr>
      <w:r>
        <w:rPr>
          <w:rFonts w:ascii="Times New Roman" w:hAnsi="Times New Roman"/>
        </w:rPr>
        <w:t>Does the State agency limit how many participants may use the same proxy? (e.g., one person is the proxy for 5 participants)?</w:t>
      </w:r>
      <w:bookmarkStart w:id="139" w:name="Check160"/>
    </w:p>
    <w:p w:rsidR="00CE033E" w:rsidP="00CE033E" w14:paraId="5329207E" w14:textId="4232A88E">
      <w:pPr>
        <w:tabs>
          <w:tab w:val="left" w:pos="-720"/>
          <w:tab w:val="left" w:pos="0"/>
          <w:tab w:val="left" w:pos="720"/>
        </w:tabs>
        <w:suppressAutoHyphens/>
        <w:ind w:left="1080"/>
      </w:pPr>
      <w:r>
        <w:t xml:space="preserve"> </w:t>
      </w:r>
    </w:p>
    <w:p w:rsidR="00383654" w:rsidP="362609DC" w14:paraId="5F9932BB" w14:textId="1D59D6A7">
      <w:pPr>
        <w:tabs>
          <w:tab w:val="left" w:pos="720"/>
        </w:tabs>
        <w:suppressAutoHyphens/>
        <w:ind w:firstLine="1440"/>
        <w:rPr>
          <w:rFonts w:ascii="Times New Roman" w:hAnsi="Times New Roman"/>
        </w:rPr>
      </w:pPr>
      <w:r>
        <w:fldChar w:fldCharType="begin">
          <w:ffData>
            <w:name w:val="Check16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39"/>
      <w:r>
        <w:rPr>
          <w:rFonts w:ascii="Times New Roman" w:hAnsi="Times New Roman"/>
        </w:rPr>
        <w:t xml:space="preserve"> Yes  </w:t>
      </w:r>
      <w:r>
        <w:fldChar w:fldCharType="begin">
          <w:ffData>
            <w:name w:val="Check16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r>
        <w:rPr>
          <w:rFonts w:ascii="Times New Roman" w:hAnsi="Times New Roman"/>
        </w:rPr>
        <w:t xml:space="preserve"> No</w:t>
      </w:r>
      <w:r w:rsidR="00CE033E">
        <w:rPr>
          <w:rFonts w:ascii="Times New Roman" w:hAnsi="Times New Roman"/>
        </w:rPr>
        <w:tab/>
      </w:r>
      <w:r>
        <w:rPr>
          <w:rFonts w:ascii="Times New Roman" w:hAnsi="Times New Roman"/>
        </w:rPr>
        <w:t xml:space="preserve">If yes, how many?  </w:t>
      </w:r>
      <w:bookmarkStart w:id="140" w:name="Text420"/>
      <w:r>
        <w:fldChar w:fldCharType="begin">
          <w:ffData>
            <w:name w:val="Text420"/>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40"/>
    </w:p>
    <w:p w:rsidR="00383654" w:rsidP="00383654" w14:paraId="05D62E7D" w14:textId="77777777">
      <w:pPr>
        <w:tabs>
          <w:tab w:val="left" w:pos="-720"/>
          <w:tab w:val="left" w:pos="0"/>
          <w:tab w:val="left" w:pos="720"/>
        </w:tabs>
        <w:suppressAutoHyphens/>
        <w:rPr>
          <w:rFonts w:ascii="Times New Roman" w:hAnsi="Times New Roman"/>
        </w:rPr>
      </w:pPr>
    </w:p>
    <w:p w:rsidR="00CE033E" w:rsidRPr="00CE033E" w:rsidP="004C2885" w14:paraId="447BDAA8" w14:textId="3F0FE4BE">
      <w:pPr>
        <w:pStyle w:val="ListParagraph"/>
        <w:numPr>
          <w:ilvl w:val="0"/>
          <w:numId w:val="22"/>
        </w:numPr>
        <w:tabs>
          <w:tab w:val="left" w:pos="720"/>
        </w:tabs>
        <w:suppressAutoHyphens/>
        <w:rPr>
          <w:rFonts w:asciiTheme="minorHAnsi" w:eastAsiaTheme="minorEastAsia" w:hAnsiTheme="minorHAnsi" w:cstheme="minorBidi"/>
          <w:szCs w:val="24"/>
        </w:rPr>
      </w:pPr>
      <w:r w:rsidRPr="58F62B2F">
        <w:rPr>
          <w:rFonts w:ascii="Times New Roman" w:hAnsi="Times New Roman"/>
        </w:rPr>
        <w:t>If the State agency permits authorized representatives/proxies, are signed statements from</w:t>
      </w:r>
      <w:r w:rsidRPr="58F62B2F">
        <w:rPr>
          <w:rFonts w:ascii="Times New Roman" w:hAnsi="Times New Roman"/>
          <w:color w:val="FF0000"/>
        </w:rPr>
        <w:t xml:space="preserve"> </w:t>
      </w:r>
      <w:r w:rsidRPr="58F62B2F">
        <w:rPr>
          <w:rFonts w:ascii="Times New Roman" w:hAnsi="Times New Roman"/>
        </w:rPr>
        <w:t xml:space="preserve">the participant required for this purpose per </w:t>
      </w:r>
      <w:r w:rsidRPr="58F62B2F" w:rsidR="005D2F22">
        <w:rPr>
          <w:rFonts w:ascii="Times New Roman" w:hAnsi="Times New Roman"/>
        </w:rPr>
        <w:t>§</w:t>
      </w:r>
      <w:r w:rsidRPr="58F62B2F">
        <w:rPr>
          <w:rFonts w:ascii="Times New Roman" w:hAnsi="Times New Roman"/>
        </w:rPr>
        <w:t xml:space="preserve"> 249.6(f) of the SFMNP regulations?</w:t>
      </w:r>
      <w:bookmarkStart w:id="141" w:name="Check42"/>
    </w:p>
    <w:p w:rsidR="00CE033E" w:rsidP="00CE033E" w14:paraId="53292083" w14:textId="096D6301">
      <w:pPr>
        <w:tabs>
          <w:tab w:val="left" w:pos="-720"/>
          <w:tab w:val="left" w:pos="0"/>
          <w:tab w:val="left" w:pos="720"/>
        </w:tabs>
        <w:suppressAutoHyphens/>
        <w:ind w:left="720"/>
      </w:pPr>
      <w:r>
        <w:t xml:space="preserve"> </w:t>
      </w:r>
    </w:p>
    <w:p w:rsidR="00167703" w:rsidP="362609DC" w14:paraId="53292085" w14:textId="35F32D48">
      <w:pPr>
        <w:tabs>
          <w:tab w:val="left" w:pos="360"/>
          <w:tab w:val="left" w:pos="720"/>
        </w:tabs>
        <w:suppressAutoHyphens/>
        <w:ind w:left="360" w:firstLine="1080"/>
        <w:rPr>
          <w:rFonts w:ascii="Times New Roman" w:hAnsi="Times New Roman"/>
        </w:rPr>
      </w:pPr>
      <w:r>
        <w:fldChar w:fldCharType="begin">
          <w:ffData>
            <w:name w:val="Check4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41"/>
      <w:r>
        <w:rPr>
          <w:rFonts w:ascii="Times New Roman" w:hAnsi="Times New Roman"/>
        </w:rPr>
        <w:t xml:space="preserve">  Yes  </w:t>
      </w:r>
      <w:bookmarkStart w:id="142" w:name="Check43"/>
      <w:r>
        <w:fldChar w:fldCharType="begin">
          <w:ffData>
            <w:name w:val="Check4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42"/>
      <w:r>
        <w:rPr>
          <w:rFonts w:ascii="Times New Roman" w:hAnsi="Times New Roman"/>
        </w:rPr>
        <w:t xml:space="preserve">  No</w:t>
      </w:r>
      <w:r>
        <w:fldChar w:fldCharType="begin"/>
      </w:r>
      <w:r w:rsidRPr="58F62B2F">
        <w:rPr>
          <w:rFonts w:ascii="Times New Roman" w:hAnsi="Times New Roman"/>
        </w:rPr>
        <w:instrText xml:space="preserve"> FORMCHECKBOX </w:instrText>
      </w:r>
      <w:r w:rsidR="00461D96">
        <w:fldChar w:fldCharType="separate"/>
      </w:r>
      <w:r>
        <w:fldChar w:fldCharType="end"/>
      </w:r>
      <w:r>
        <w:fldChar w:fldCharType="begin"/>
      </w:r>
      <w:r w:rsidRPr="58F62B2F">
        <w:rPr>
          <w:rFonts w:ascii="Times New Roman" w:hAnsi="Times New Roman"/>
        </w:rPr>
        <w:instrText xml:space="preserve"> FORMCHECKBOX </w:instrText>
      </w:r>
      <w:r w:rsidR="00461D96">
        <w:fldChar w:fldCharType="separate"/>
      </w:r>
      <w:r>
        <w:fldChar w:fldCharType="end"/>
      </w:r>
    </w:p>
    <w:p w:rsidR="58F62B2F" w:rsidP="58F62B2F" w14:paraId="2060052C" w14:textId="11BF7844">
      <w:pPr>
        <w:tabs>
          <w:tab w:val="left" w:pos="360"/>
          <w:tab w:val="left" w:pos="720"/>
        </w:tabs>
        <w:ind w:left="360" w:firstLine="1080"/>
        <w:rPr>
          <w:rFonts w:ascii="Times New Roman" w:hAnsi="Times New Roman"/>
        </w:rPr>
      </w:pPr>
    </w:p>
    <w:p w:rsidR="00167703" w:rsidP="00167703" w14:paraId="53292086" w14:textId="77777777">
      <w:pPr>
        <w:tabs>
          <w:tab w:val="left" w:pos="-720"/>
          <w:tab w:val="left" w:pos="360"/>
          <w:tab w:val="left" w:pos="720"/>
        </w:tabs>
        <w:suppressAutoHyphens/>
        <w:rPr>
          <w:rFonts w:ascii="Times New Roman" w:hAnsi="Times New Roman"/>
        </w:rPr>
      </w:pPr>
    </w:p>
    <w:p w:rsidR="00167703" w:rsidP="008E1752" w14:paraId="53292087" w14:textId="544D8F61">
      <w:pPr>
        <w:tabs>
          <w:tab w:val="left" w:pos="360"/>
          <w:tab w:val="left" w:pos="720"/>
        </w:tabs>
        <w:suppressAutoHyphens/>
        <w:ind w:left="720"/>
        <w:rPr>
          <w:rFonts w:ascii="Times New Roman" w:hAnsi="Times New Roman"/>
        </w:rPr>
      </w:pPr>
      <w:r>
        <w:rPr>
          <w:rFonts w:ascii="Times New Roman" w:hAnsi="Times New Roman"/>
        </w:rPr>
        <w:t xml:space="preserve">11. </w:t>
      </w:r>
      <w:r>
        <w:rPr>
          <w:rFonts w:ascii="Times New Roman" w:hAnsi="Times New Roman"/>
        </w:rPr>
        <w:t>Attach a copy of the State agency’s written procedures regarding the designation of authorized representatives/proxies for the SFMNP.</w:t>
      </w:r>
      <w:r w:rsidR="30ADB992">
        <w:rPr>
          <w:rFonts w:ascii="Times New Roman" w:hAnsi="Times New Roman"/>
        </w:rPr>
        <w:t xml:space="preserve"> I</w:t>
      </w:r>
      <w:r w:rsidRPr="58F62B2F" w:rsidR="30ADB992">
        <w:rPr>
          <w:rFonts w:ascii="Times New Roman" w:hAnsi="Times New Roman"/>
        </w:rPr>
        <w:t xml:space="preserve">nclude details on the process of </w:t>
      </w:r>
      <w:r w:rsidRPr="0006571C" w:rsidR="0006571C">
        <w:rPr>
          <w:rFonts w:ascii="Times New Roman" w:hAnsi="Times New Roman"/>
        </w:rPr>
        <w:t>when the participant signature is obtained (</w:t>
      </w:r>
      <w:r w:rsidRPr="0006571C" w:rsidR="0006571C">
        <w:rPr>
          <w:rFonts w:ascii="Times New Roman" w:hAnsi="Times New Roman"/>
        </w:rPr>
        <w:t>e.g.</w:t>
      </w:r>
      <w:r w:rsidRPr="0006571C" w:rsidR="0006571C">
        <w:rPr>
          <w:rFonts w:ascii="Times New Roman" w:hAnsi="Times New Roman"/>
        </w:rPr>
        <w:t xml:space="preserve"> at time of </w:t>
      </w:r>
      <w:r w:rsidR="0006571C">
        <w:rPr>
          <w:rFonts w:ascii="Times New Roman" w:hAnsi="Times New Roman"/>
        </w:rPr>
        <w:t>proxy designation</w:t>
      </w:r>
      <w:r w:rsidRPr="0006571C" w:rsidR="0006571C">
        <w:rPr>
          <w:rFonts w:ascii="Times New Roman" w:hAnsi="Times New Roman"/>
        </w:rPr>
        <w:t xml:space="preserve">, at another time during the season) and which signature formats are acceptable (e.g. written, text, email, other electronic format, </w:t>
      </w:r>
      <w:r w:rsidRPr="0006571C" w:rsidR="0006571C">
        <w:rPr>
          <w:rFonts w:ascii="Times New Roman" w:hAnsi="Times New Roman"/>
        </w:rPr>
        <w:t>etc</w:t>
      </w:r>
      <w:r w:rsidRPr="0006571C" w:rsidR="0006571C">
        <w:rPr>
          <w:rFonts w:ascii="Times New Roman" w:hAnsi="Times New Roman"/>
        </w:rPr>
        <w:t>).</w:t>
      </w:r>
      <w:r>
        <w:rPr>
          <w:rFonts w:ascii="Times New Roman" w:hAnsi="Times New Roman"/>
        </w:rPr>
        <w:t xml:space="preserve"> </w:t>
      </w:r>
      <w:r>
        <w:rPr>
          <w:rFonts w:ascii="Times New Roman" w:hAnsi="Times New Roman"/>
          <w:u w:val="single"/>
        </w:rPr>
        <w:fldChar w:fldCharType="begin">
          <w:ffData>
            <w:name w:val="Text58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p>
    <w:p w:rsidR="00167703" w:rsidP="00167703" w14:paraId="53292088" w14:textId="77777777">
      <w:pPr>
        <w:tabs>
          <w:tab w:val="left" w:pos="-720"/>
          <w:tab w:val="left" w:pos="720"/>
        </w:tabs>
        <w:suppressAutoHyphens/>
        <w:ind w:left="1440" w:hanging="360"/>
        <w:rPr>
          <w:rFonts w:ascii="Times New Roman" w:hAnsi="Times New Roman"/>
        </w:rPr>
      </w:pPr>
    </w:p>
    <w:p w:rsidR="00CE033E" w:rsidRPr="00CE033E" w:rsidP="004C2885" w14:paraId="700BFF3D" w14:textId="77777777">
      <w:pPr>
        <w:numPr>
          <w:ilvl w:val="0"/>
          <w:numId w:val="48"/>
        </w:numPr>
        <w:tabs>
          <w:tab w:val="left" w:pos="-720"/>
          <w:tab w:val="left" w:pos="720"/>
        </w:tabs>
        <w:suppressAutoHyphens/>
      </w:pPr>
      <w:r>
        <w:rPr>
          <w:rFonts w:ascii="Times New Roman" w:hAnsi="Times New Roman"/>
        </w:rPr>
        <w:t xml:space="preserve">Certification for SFMNP is performed at no cost to the applicant or authorized </w:t>
      </w:r>
      <w:r>
        <w:rPr>
          <w:rFonts w:ascii="Times New Roman" w:hAnsi="Times New Roman"/>
        </w:rPr>
        <w:t>representative.</w:t>
      </w:r>
      <w:bookmarkStart w:id="143" w:name="Check44"/>
    </w:p>
    <w:p w:rsidR="00CE033E" w:rsidP="00CE033E" w14:paraId="53292089" w14:textId="5ED36D11">
      <w:pPr>
        <w:tabs>
          <w:tab w:val="left" w:pos="-720"/>
          <w:tab w:val="left" w:pos="720"/>
        </w:tabs>
        <w:suppressAutoHyphens/>
        <w:ind w:left="720" w:firstLine="720"/>
      </w:pPr>
      <w:r>
        <w:t xml:space="preserve"> </w:t>
      </w:r>
    </w:p>
    <w:p w:rsidR="00167703" w:rsidP="362609DC" w14:paraId="5329208B" w14:textId="58BCB7D5">
      <w:pPr>
        <w:tabs>
          <w:tab w:val="left" w:pos="720"/>
        </w:tabs>
        <w:suppressAutoHyphens/>
        <w:ind w:left="360" w:firstLine="1080"/>
        <w:rPr>
          <w:rFonts w:ascii="Times New Roman" w:hAnsi="Times New Roman"/>
        </w:rPr>
      </w:pPr>
      <w:r>
        <w:fldChar w:fldCharType="begin">
          <w:ffData>
            <w:name w:val="Check4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43"/>
      <w:r>
        <w:rPr>
          <w:rFonts w:ascii="Times New Roman" w:hAnsi="Times New Roman"/>
        </w:rPr>
        <w:t xml:space="preserve">  Yes  </w:t>
      </w:r>
      <w:bookmarkStart w:id="144" w:name="Check45"/>
      <w:r>
        <w:fldChar w:fldCharType="begin">
          <w:ffData>
            <w:name w:val="Check4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44"/>
      <w:r>
        <w:rPr>
          <w:rFonts w:ascii="Times New Roman" w:hAnsi="Times New Roman"/>
        </w:rPr>
        <w:t xml:space="preserve">  No</w:t>
      </w:r>
    </w:p>
    <w:p w:rsidR="00167703" w:rsidP="00167703" w14:paraId="5329208C" w14:textId="77777777">
      <w:pPr>
        <w:tabs>
          <w:tab w:val="left" w:pos="-720"/>
          <w:tab w:val="left" w:pos="0"/>
          <w:tab w:val="left" w:pos="720"/>
        </w:tabs>
        <w:suppressAutoHyphens/>
        <w:rPr>
          <w:rFonts w:ascii="Times New Roman" w:hAnsi="Times New Roman"/>
          <w:b/>
          <w:u w:val="single"/>
        </w:rPr>
      </w:pPr>
    </w:p>
    <w:p w:rsidR="00CE033E" w:rsidRPr="00CE033E" w:rsidP="004C2885" w14:paraId="5329208D" w14:textId="2FE782AF">
      <w:pPr>
        <w:numPr>
          <w:ilvl w:val="0"/>
          <w:numId w:val="48"/>
        </w:numPr>
        <w:tabs>
          <w:tab w:val="left" w:pos="720"/>
        </w:tabs>
        <w:suppressAutoHyphens/>
        <w:rPr>
          <w:rFonts w:ascii="Times New Roman" w:hAnsi="Times New Roman"/>
        </w:rPr>
      </w:pPr>
      <w:r w:rsidRPr="2570DCBB">
        <w:rPr>
          <w:rFonts w:ascii="Times New Roman" w:hAnsi="Times New Roman"/>
        </w:rPr>
        <w:t xml:space="preserve">Attach a copy of the FY </w:t>
      </w:r>
      <w:r w:rsidRPr="2570DCBB" w:rsidR="0074420B">
        <w:rPr>
          <w:rFonts w:ascii="Times New Roman" w:hAnsi="Times New Roman"/>
        </w:rPr>
        <w:t>2023</w:t>
      </w:r>
      <w:r w:rsidRPr="2570DCBB" w:rsidR="000F1B85">
        <w:rPr>
          <w:rFonts w:ascii="Times New Roman" w:hAnsi="Times New Roman"/>
        </w:rPr>
        <w:t xml:space="preserve"> </w:t>
      </w:r>
      <w:r w:rsidRPr="2570DCBB">
        <w:rPr>
          <w:rFonts w:ascii="Times New Roman" w:hAnsi="Times New Roman"/>
        </w:rPr>
        <w:t>Certification or Application form that will be used for the SFMNP.</w:t>
      </w:r>
    </w:p>
    <w:p w:rsidR="00CE033E" w:rsidP="00CE033E" w14:paraId="071F48B0" w14:textId="77777777">
      <w:pPr>
        <w:tabs>
          <w:tab w:val="left" w:pos="-720"/>
          <w:tab w:val="left" w:pos="0"/>
          <w:tab w:val="left" w:pos="720"/>
        </w:tabs>
        <w:suppressAutoHyphens/>
        <w:ind w:left="720"/>
        <w:rPr>
          <w:rFonts w:ascii="Times New Roman" w:hAnsi="Times New Roman"/>
        </w:rPr>
      </w:pPr>
    </w:p>
    <w:p w:rsidR="00167703" w:rsidP="00167703" w14:paraId="5329208F" w14:textId="11F3ACB7">
      <w:pPr>
        <w:rPr>
          <w:rFonts w:ascii="Times New Roman" w:hAnsi="Times New Roman"/>
        </w:rPr>
      </w:pPr>
      <w:r>
        <w:rPr>
          <w:rFonts w:ascii="Times New Roman" w:hAnsi="Times New Roman"/>
        </w:rPr>
        <w:t xml:space="preserve"> C.   Categorical and Residency Eligibility </w:t>
      </w:r>
    </w:p>
    <w:p w:rsidR="00167703" w:rsidP="00167703" w14:paraId="53292090" w14:textId="77777777">
      <w:pPr>
        <w:tabs>
          <w:tab w:val="left" w:pos="-720"/>
          <w:tab w:val="left" w:pos="0"/>
          <w:tab w:val="left" w:pos="720"/>
        </w:tabs>
        <w:suppressAutoHyphens/>
        <w:ind w:left="630"/>
        <w:rPr>
          <w:rFonts w:ascii="Times New Roman" w:hAnsi="Times New Roman"/>
          <w:bCs/>
        </w:rPr>
      </w:pPr>
    </w:p>
    <w:p w:rsidR="00CE033E" w:rsidRPr="00CE033E" w:rsidP="004C2885" w14:paraId="3F98A024" w14:textId="77777777">
      <w:pPr>
        <w:numPr>
          <w:ilvl w:val="0"/>
          <w:numId w:val="24"/>
        </w:numPr>
        <w:rPr>
          <w:rFonts w:ascii="Times New Roman" w:hAnsi="Times New Roman"/>
          <w:b/>
        </w:rPr>
      </w:pPr>
      <w:r>
        <w:rPr>
          <w:rFonts w:ascii="Times New Roman" w:hAnsi="Times New Roman"/>
        </w:rPr>
        <w:t>Will only individuals who meet the basic regulatory definition of “senior” (i.e., 60 or older) in an SFMNP service delivery area be provided SFMNP benefits, or will the State agency (per §</w:t>
      </w:r>
      <w:r w:rsidR="00313C6F">
        <w:rPr>
          <w:rFonts w:ascii="Times New Roman" w:hAnsi="Times New Roman"/>
        </w:rPr>
        <w:t xml:space="preserve"> </w:t>
      </w:r>
      <w:r>
        <w:rPr>
          <w:rFonts w:ascii="Times New Roman" w:hAnsi="Times New Roman"/>
        </w:rPr>
        <w:t>249.6(a)(1)) also serve special categories of participants?</w:t>
      </w:r>
    </w:p>
    <w:p w:rsidR="00CE033E" w:rsidP="00CE033E" w14:paraId="53292091" w14:textId="6E4DF40E">
      <w:pPr>
        <w:rPr>
          <w:rFonts w:ascii="Times New Roman" w:hAnsi="Times New Roman"/>
          <w:b/>
        </w:rPr>
      </w:pPr>
      <w:r>
        <w:rPr>
          <w:rFonts w:ascii="Times New Roman" w:hAnsi="Times New Roman"/>
          <w:b/>
        </w:rPr>
        <w:t xml:space="preserve"> </w:t>
      </w:r>
    </w:p>
    <w:p w:rsidR="00CE033E" w:rsidP="00CE033E" w14:paraId="3D3D1AB0" w14:textId="77777777">
      <w:pPr>
        <w:tabs>
          <w:tab w:val="left" w:pos="-720"/>
          <w:tab w:val="left" w:pos="0"/>
        </w:tabs>
        <w:suppressAutoHyphens/>
        <w:ind w:left="720" w:firstLine="2880"/>
        <w:rPr>
          <w:rFonts w:ascii="Times New Roman" w:hAnsi="Times New Roman"/>
          <w:b/>
        </w:rPr>
      </w:pPr>
      <w:r>
        <w:rPr>
          <w:rFonts w:ascii="Times New Roman" w:hAnsi="Times New Roman"/>
          <w:b/>
        </w:rPr>
        <w:t>(Excluding Expansion)</w:t>
      </w:r>
      <w:r>
        <w:rPr>
          <w:rFonts w:ascii="Times New Roman" w:hAnsi="Times New Roman"/>
          <w:b/>
        </w:rPr>
        <w:tab/>
        <w:t xml:space="preserve"> </w:t>
      </w:r>
      <w:r>
        <w:rPr>
          <w:rFonts w:ascii="Times New Roman" w:hAnsi="Times New Roman"/>
          <w:b/>
        </w:rPr>
        <w:t>(Including Expansion)</w:t>
      </w:r>
    </w:p>
    <w:p w:rsidR="00CE033E" w:rsidP="00CE033E" w14:paraId="53292093" w14:textId="43EB843E">
      <w:pPr>
        <w:tabs>
          <w:tab w:val="left" w:pos="-720"/>
          <w:tab w:val="left" w:pos="0"/>
        </w:tabs>
        <w:suppressAutoHyphens/>
        <w:ind w:left="720" w:firstLine="2880"/>
        <w:rPr>
          <w:rFonts w:ascii="Times New Roman" w:hAnsi="Times New Roman"/>
        </w:rPr>
      </w:pPr>
      <w:r>
        <w:rPr>
          <w:rFonts w:ascii="Times New Roman" w:hAnsi="Times New Roman"/>
        </w:rPr>
        <w:t xml:space="preserve"> </w:t>
      </w:r>
    </w:p>
    <w:p w:rsidR="00167703" w:rsidP="00CE033E" w14:paraId="53292095" w14:textId="0556EC8E">
      <w:pPr>
        <w:tabs>
          <w:tab w:val="left" w:pos="-720"/>
          <w:tab w:val="left" w:pos="5040"/>
          <w:tab w:val="left" w:pos="7920"/>
        </w:tabs>
        <w:suppressAutoHyphens/>
        <w:ind w:left="720"/>
        <w:rPr>
          <w:rFonts w:ascii="Times New Roman" w:hAnsi="Times New Roman"/>
        </w:rPr>
      </w:pPr>
      <w:r>
        <w:rPr>
          <w:rFonts w:ascii="Times New Roman" w:hAnsi="Times New Roman"/>
        </w:rPr>
        <w:t xml:space="preserve">Seniors </w:t>
      </w:r>
      <w:r>
        <w:rPr>
          <w:rFonts w:ascii="Times New Roman" w:hAnsi="Times New Roman"/>
          <w:u w:val="single"/>
        </w:rPr>
        <w:t>&gt;</w:t>
      </w:r>
      <w:bookmarkStart w:id="145" w:name="Text400"/>
      <w:r w:rsidR="00CE033E">
        <w:rPr>
          <w:rFonts w:ascii="Times New Roman" w:hAnsi="Times New Roman"/>
        </w:rPr>
        <w:t xml:space="preserve"> 60 years of age</w:t>
      </w:r>
      <w:r w:rsidR="00CE033E">
        <w:rPr>
          <w:rFonts w:ascii="Times New Roman" w:hAnsi="Times New Roman"/>
        </w:rPr>
        <w:tab/>
      </w:r>
      <w:r>
        <w:fldChar w:fldCharType="begin">
          <w:ffData>
            <w:name w:val="Text400"/>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146" w:name="Text401"/>
      <w:bookmarkEnd w:id="145"/>
      <w:r w:rsidR="00CE033E">
        <w:tab/>
      </w:r>
      <w:r>
        <w:fldChar w:fldCharType="begin">
          <w:ffData>
            <w:name w:val="Text401"/>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46"/>
    </w:p>
    <w:p w:rsidR="00167703" w:rsidP="00167703" w14:paraId="53292096" w14:textId="77777777">
      <w:pPr>
        <w:tabs>
          <w:tab w:val="left" w:pos="-720"/>
        </w:tabs>
        <w:suppressAutoHyphens/>
        <w:ind w:left="720"/>
        <w:rPr>
          <w:rFonts w:ascii="Times New Roman" w:hAnsi="Times New Roman"/>
        </w:rPr>
      </w:pPr>
    </w:p>
    <w:p w:rsidR="00167703" w:rsidP="362609DC" w14:paraId="53292097" w14:textId="77777777">
      <w:pPr>
        <w:suppressAutoHyphens/>
        <w:ind w:left="720"/>
        <w:rPr>
          <w:rFonts w:ascii="Times New Roman" w:hAnsi="Times New Roman"/>
        </w:rPr>
      </w:pPr>
      <w:r>
        <w:rPr>
          <w:rFonts w:ascii="Times New Roman" w:hAnsi="Times New Roman"/>
        </w:rPr>
        <w:tab/>
        <w:t>Special categories/groups: (check all that apply):</w:t>
      </w:r>
    </w:p>
    <w:p w:rsidR="00167703" w:rsidP="00167703" w14:paraId="53292098" w14:textId="77777777">
      <w:pPr>
        <w:tabs>
          <w:tab w:val="left" w:pos="-720"/>
        </w:tabs>
        <w:suppressAutoHyphens/>
        <w:ind w:left="720"/>
        <w:rPr>
          <w:rFonts w:ascii="Times New Roman" w:hAnsi="Times New Roman"/>
        </w:rPr>
      </w:pPr>
    </w:p>
    <w:p w:rsidR="00167703" w:rsidP="00167703" w14:paraId="53292099" w14:textId="77777777">
      <w:pPr>
        <w:tabs>
          <w:tab w:val="left" w:pos="-720"/>
        </w:tabs>
        <w:suppressAutoHyphens/>
        <w:ind w:left="720"/>
        <w:rPr>
          <w:rFonts w:ascii="Times New Roman" w:hAnsi="Times New Roman"/>
        </w:rPr>
      </w:pPr>
      <w:r>
        <w:rPr>
          <w:rFonts w:ascii="Times New Roman" w:hAnsi="Times New Roman"/>
        </w:rPr>
        <w:tab/>
        <w:t>Higher minimum age</w:t>
      </w:r>
    </w:p>
    <w:p w:rsidR="00C05EBE" w:rsidP="00C05EBE" w14:paraId="602EA1A2" w14:textId="77777777">
      <w:pPr>
        <w:tabs>
          <w:tab w:val="left" w:pos="-720"/>
          <w:tab w:val="left" w:pos="5040"/>
          <w:tab w:val="left" w:pos="7920"/>
        </w:tabs>
        <w:suppressAutoHyphens/>
        <w:ind w:left="720" w:firstLine="720"/>
        <w:rPr>
          <w:rFonts w:ascii="Times New Roman" w:hAnsi="Times New Roman"/>
        </w:rPr>
      </w:pPr>
      <w:bookmarkStart w:id="147" w:name="Check46"/>
      <w:r>
        <w:rPr>
          <w:rFonts w:ascii="Times New Roman" w:hAnsi="Times New Roman"/>
        </w:rPr>
        <w:t>(e.g., 62, 65 – specify in</w:t>
      </w:r>
      <w:bookmarkEnd w:id="147"/>
      <w:r>
        <w:rPr>
          <w:rFonts w:ascii="Times New Roman" w:hAnsi="Times New Roman"/>
        </w:rPr>
        <w:tab/>
      </w:r>
      <w:r>
        <w:fldChar w:fldCharType="begin">
          <w:ffData>
            <w:name w:val="Check4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r>
        <w:tab/>
      </w:r>
      <w:r>
        <w:fldChar w:fldCharType="begin">
          <w:ffData>
            <w:name w:val="Check4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p>
    <w:p w:rsidR="00167703" w:rsidP="00C05EBE" w14:paraId="5329209B" w14:textId="004B34A0">
      <w:pPr>
        <w:tabs>
          <w:tab w:val="left" w:pos="-720"/>
          <w:tab w:val="left" w:pos="5040"/>
          <w:tab w:val="left" w:pos="7920"/>
        </w:tabs>
        <w:suppressAutoHyphens/>
        <w:ind w:left="720" w:firstLine="720"/>
        <w:rPr>
          <w:rFonts w:ascii="Times New Roman" w:hAnsi="Times New Roman"/>
          <w:u w:val="single"/>
        </w:rPr>
      </w:pPr>
      <w:r>
        <w:rPr>
          <w:rFonts w:ascii="Times New Roman" w:hAnsi="Times New Roman"/>
        </w:rPr>
        <w:t xml:space="preserve">space provided)  </w:t>
      </w:r>
      <w:bookmarkStart w:id="148" w:name="Text307"/>
      <w:r>
        <w:fldChar w:fldCharType="begin">
          <w:ffData>
            <w:name w:val="Text30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48"/>
    </w:p>
    <w:p w:rsidR="00167703" w:rsidP="00167703" w14:paraId="5329209C" w14:textId="77777777">
      <w:pPr>
        <w:pStyle w:val="EndnoteText"/>
        <w:tabs>
          <w:tab w:val="left" w:pos="-720"/>
        </w:tabs>
        <w:suppressAutoHyphens/>
        <w:ind w:left="720"/>
        <w:rPr>
          <w:rFonts w:ascii="Times New Roman" w:hAnsi="Times New Roman"/>
        </w:rPr>
      </w:pPr>
    </w:p>
    <w:p w:rsidR="00E119F0" w:rsidP="00E119F0" w14:paraId="21BD7692" w14:textId="77777777">
      <w:pPr>
        <w:tabs>
          <w:tab w:val="left" w:pos="-720"/>
        </w:tabs>
        <w:suppressAutoHyphens/>
        <w:ind w:left="720"/>
        <w:rPr>
          <w:rFonts w:ascii="Times New Roman" w:hAnsi="Times New Roman"/>
        </w:rPr>
      </w:pPr>
      <w:r>
        <w:rPr>
          <w:rFonts w:ascii="Times New Roman" w:hAnsi="Times New Roman"/>
        </w:rPr>
        <w:tab/>
        <w:t>Native Americans</w:t>
      </w:r>
    </w:p>
    <w:p w:rsidR="00167703" w:rsidP="00C05EBE" w14:paraId="5329209E" w14:textId="6E01DD27">
      <w:pPr>
        <w:tabs>
          <w:tab w:val="left" w:pos="-720"/>
          <w:tab w:val="left" w:pos="5040"/>
          <w:tab w:val="left" w:pos="7920"/>
        </w:tabs>
        <w:suppressAutoHyphens/>
        <w:ind w:left="720" w:firstLine="720"/>
        <w:rPr>
          <w:rFonts w:ascii="Times New Roman" w:hAnsi="Times New Roman"/>
        </w:rPr>
      </w:pPr>
      <w:r>
        <w:rPr>
          <w:rFonts w:ascii="Times New Roman" w:hAnsi="Times New Roman"/>
        </w:rPr>
        <w:t>(</w:t>
      </w:r>
      <w:r>
        <w:rPr>
          <w:rFonts w:ascii="Times New Roman" w:hAnsi="Times New Roman"/>
          <w:u w:val="single"/>
        </w:rPr>
        <w:t>&gt;</w:t>
      </w:r>
      <w:r>
        <w:rPr>
          <w:rFonts w:ascii="Times New Roman" w:hAnsi="Times New Roman"/>
        </w:rPr>
        <w:t xml:space="preserve"> 55 years old)</w:t>
      </w:r>
      <w:r w:rsidR="00C05EBE">
        <w:rPr>
          <w:rFonts w:ascii="Times New Roman" w:hAnsi="Times New Roman"/>
        </w:rPr>
        <w:tab/>
      </w:r>
      <w:r w:rsidR="00C05EBE">
        <w:fldChar w:fldCharType="begin">
          <w:ffData>
            <w:name w:val="Check47"/>
            <w:enabled/>
            <w:calcOnExit w:val="0"/>
            <w:checkBox>
              <w:sizeAuto/>
              <w:default w:val="0"/>
            </w:checkBox>
          </w:ffData>
        </w:fldChar>
      </w:r>
      <w:r w:rsidR="00C05EBE">
        <w:rPr>
          <w:rFonts w:ascii="Times New Roman" w:hAnsi="Times New Roman"/>
        </w:rPr>
        <w:instrText xml:space="preserve"> FORMCHECKBOX </w:instrText>
      </w:r>
      <w:r w:rsidR="00461D96">
        <w:fldChar w:fldCharType="separate"/>
      </w:r>
      <w:r w:rsidR="00C05EBE">
        <w:fldChar w:fldCharType="end"/>
      </w:r>
      <w:r w:rsidR="00C05EBE">
        <w:tab/>
      </w:r>
      <w:r w:rsidR="00C05EBE">
        <w:fldChar w:fldCharType="begin">
          <w:ffData>
            <w:name w:val="Check47"/>
            <w:enabled/>
            <w:calcOnExit w:val="0"/>
            <w:checkBox>
              <w:sizeAuto/>
              <w:default w:val="0"/>
            </w:checkBox>
          </w:ffData>
        </w:fldChar>
      </w:r>
      <w:r w:rsidR="00C05EBE">
        <w:rPr>
          <w:rFonts w:ascii="Times New Roman" w:hAnsi="Times New Roman"/>
        </w:rPr>
        <w:instrText xml:space="preserve"> FORMCHECKBOX </w:instrText>
      </w:r>
      <w:r w:rsidR="00461D96">
        <w:fldChar w:fldCharType="separate"/>
      </w:r>
      <w:r w:rsidR="00C05EBE">
        <w:fldChar w:fldCharType="end"/>
      </w:r>
    </w:p>
    <w:p w:rsidR="00167703" w:rsidP="00167703" w14:paraId="5329209F" w14:textId="77777777">
      <w:pPr>
        <w:tabs>
          <w:tab w:val="left" w:pos="-720"/>
        </w:tabs>
        <w:suppressAutoHyphens/>
        <w:ind w:left="720"/>
        <w:rPr>
          <w:rFonts w:ascii="Times New Roman" w:hAnsi="Times New Roman"/>
        </w:rPr>
      </w:pPr>
    </w:p>
    <w:p w:rsidR="00167703" w:rsidP="00C05EBE" w14:paraId="532920A0" w14:textId="5ADEE93F">
      <w:pPr>
        <w:tabs>
          <w:tab w:val="left" w:pos="-720"/>
          <w:tab w:val="left" w:pos="5040"/>
          <w:tab w:val="left" w:pos="7920"/>
        </w:tabs>
        <w:suppressAutoHyphens/>
        <w:ind w:left="720" w:firstLine="720"/>
        <w:rPr>
          <w:rFonts w:ascii="Times New Roman" w:hAnsi="Times New Roman"/>
        </w:rPr>
      </w:pPr>
      <w:r>
        <w:rPr>
          <w:rFonts w:ascii="Times New Roman" w:hAnsi="Times New Roman"/>
        </w:rPr>
        <w:t>Disabled*</w:t>
      </w:r>
      <w:bookmarkStart w:id="149" w:name="Check50"/>
      <w:r w:rsidR="00C05EBE">
        <w:rPr>
          <w:rFonts w:ascii="Times New Roman" w:hAnsi="Times New Roman"/>
        </w:rPr>
        <w:tab/>
      </w:r>
      <w:r>
        <w:fldChar w:fldCharType="begin">
          <w:ffData>
            <w:name w:val="Check5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Start w:id="150" w:name="Check51"/>
      <w:bookmarkEnd w:id="149"/>
      <w:r w:rsidR="00C05EBE">
        <w:t xml:space="preserve"> </w:t>
      </w:r>
      <w:r w:rsidR="00C05EBE">
        <w:tab/>
      </w:r>
      <w:r>
        <w:fldChar w:fldCharType="begin">
          <w:ffData>
            <w:name w:val="Check5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50"/>
    </w:p>
    <w:p w:rsidR="00167703" w:rsidRPr="00F75874" w:rsidP="00F75874" w14:paraId="532920A1" w14:textId="77777777">
      <w:pPr>
        <w:tabs>
          <w:tab w:val="left" w:pos="-720"/>
        </w:tabs>
        <w:suppressAutoHyphens/>
        <w:ind w:left="1440"/>
        <w:rPr>
          <w:rFonts w:ascii="Times New Roman" w:hAnsi="Times New Roman"/>
        </w:rPr>
      </w:pPr>
      <w:r>
        <w:rPr>
          <w:rFonts w:ascii="Times New Roman" w:hAnsi="Times New Roman"/>
        </w:rPr>
        <w:t xml:space="preserve">(*residing in </w:t>
      </w:r>
      <w:r>
        <w:rPr>
          <w:rFonts w:ascii="Times New Roman" w:hAnsi="Times New Roman"/>
        </w:rPr>
        <w:t>predominantly-elderly</w:t>
      </w:r>
      <w:r>
        <w:rPr>
          <w:rFonts w:ascii="Times New Roman" w:hAnsi="Times New Roman"/>
        </w:rPr>
        <w:t xml:space="preserve"> housing where congregate nutrition services are provided)</w:t>
      </w:r>
    </w:p>
    <w:p w:rsidR="00167703" w:rsidP="00C05EBE" w14:paraId="532920A2" w14:textId="5E44D0E3">
      <w:pPr>
        <w:tabs>
          <w:tab w:val="left" w:pos="-720"/>
          <w:tab w:val="left" w:pos="5040"/>
          <w:tab w:val="left" w:pos="7920"/>
        </w:tabs>
        <w:suppressAutoHyphens/>
        <w:ind w:left="720" w:firstLine="720"/>
        <w:rPr>
          <w:rFonts w:ascii="Times New Roman" w:hAnsi="Times New Roman"/>
        </w:rPr>
      </w:pPr>
      <w:r>
        <w:rPr>
          <w:rFonts w:ascii="Times New Roman" w:hAnsi="Times New Roman"/>
        </w:rPr>
        <w:t>Lower income level</w:t>
      </w:r>
      <w:bookmarkStart w:id="151" w:name="Check52"/>
      <w:r w:rsidR="00C05EBE">
        <w:rPr>
          <w:rFonts w:ascii="Times New Roman" w:hAnsi="Times New Roman"/>
        </w:rPr>
        <w:tab/>
      </w:r>
      <w:r>
        <w:fldChar w:fldCharType="begin">
          <w:ffData>
            <w:name w:val="Check5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Start w:id="152" w:name="Check53"/>
      <w:bookmarkEnd w:id="151"/>
      <w:r w:rsidR="00C05EBE">
        <w:rPr>
          <w:rFonts w:ascii="Times New Roman" w:hAnsi="Times New Roman"/>
        </w:rPr>
        <w:t xml:space="preserve"> </w:t>
      </w:r>
      <w:r w:rsidR="00C05EBE">
        <w:rPr>
          <w:rFonts w:ascii="Times New Roman" w:hAnsi="Times New Roman"/>
        </w:rPr>
        <w:tab/>
      </w:r>
      <w:r>
        <w:fldChar w:fldCharType="begin">
          <w:ffData>
            <w:name w:val="Check5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52"/>
    </w:p>
    <w:p w:rsidR="00167703" w:rsidP="00167703" w14:paraId="532920A3" w14:textId="77777777">
      <w:pPr>
        <w:tabs>
          <w:tab w:val="left" w:pos="-720"/>
        </w:tabs>
        <w:suppressAutoHyphens/>
        <w:ind w:left="720"/>
        <w:rPr>
          <w:rFonts w:ascii="Times New Roman" w:hAnsi="Times New Roman"/>
        </w:rPr>
      </w:pPr>
      <w:r>
        <w:rPr>
          <w:rFonts w:ascii="Times New Roman" w:hAnsi="Times New Roman"/>
        </w:rPr>
        <w:tab/>
      </w:r>
      <w:bookmarkStart w:id="153" w:name="OLE_LINK3"/>
      <w:bookmarkStart w:id="154" w:name="OLE_LINK4"/>
      <w:r>
        <w:rPr>
          <w:rFonts w:ascii="Times New Roman" w:hAnsi="Times New Roman"/>
        </w:rPr>
        <w:t xml:space="preserve">(Specify in space provided)  </w:t>
      </w:r>
      <w:bookmarkStart w:id="155" w:name="Text586"/>
      <w:r>
        <w:fldChar w:fldCharType="begin">
          <w:ffData>
            <w:name w:val="Text58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53"/>
      <w:bookmarkEnd w:id="154"/>
      <w:bookmarkEnd w:id="155"/>
    </w:p>
    <w:p w:rsidR="00167703" w:rsidP="00167703" w14:paraId="532920A4" w14:textId="77777777">
      <w:pPr>
        <w:tabs>
          <w:tab w:val="left" w:pos="-720"/>
        </w:tabs>
        <w:suppressAutoHyphens/>
        <w:ind w:left="720"/>
        <w:rPr>
          <w:rFonts w:ascii="Times New Roman" w:hAnsi="Times New Roman"/>
        </w:rPr>
      </w:pPr>
    </w:p>
    <w:p w:rsidR="00167703" w:rsidP="00C05EBE" w14:paraId="532920A5" w14:textId="2167C1E5">
      <w:pPr>
        <w:tabs>
          <w:tab w:val="left" w:pos="-720"/>
          <w:tab w:val="left" w:pos="5040"/>
          <w:tab w:val="left" w:pos="7920"/>
        </w:tabs>
        <w:suppressAutoHyphens/>
        <w:ind w:left="720" w:firstLine="720"/>
        <w:rPr>
          <w:rFonts w:ascii="Times New Roman" w:hAnsi="Times New Roman"/>
        </w:rPr>
      </w:pPr>
      <w:r>
        <w:rPr>
          <w:rFonts w:ascii="Times New Roman" w:hAnsi="Times New Roman"/>
        </w:rPr>
        <w:t>Other (specify)</w:t>
      </w:r>
      <w:bookmarkStart w:id="156" w:name="Check54"/>
      <w:r w:rsidR="00C05EBE">
        <w:t xml:space="preserve"> </w:t>
      </w:r>
      <w:r w:rsidR="00C05EBE">
        <w:tab/>
      </w:r>
      <w:r>
        <w:fldChar w:fldCharType="begin">
          <w:ffData>
            <w:name w:val="Check5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Start w:id="157" w:name="Check55"/>
      <w:bookmarkEnd w:id="156"/>
      <w:r w:rsidR="00C05EBE">
        <w:rPr>
          <w:rFonts w:ascii="Times New Roman" w:hAnsi="Times New Roman"/>
        </w:rPr>
        <w:t xml:space="preserve"> </w:t>
      </w:r>
      <w:r w:rsidR="00C05EBE">
        <w:rPr>
          <w:rFonts w:ascii="Times New Roman" w:hAnsi="Times New Roman"/>
        </w:rPr>
        <w:tab/>
      </w:r>
      <w:r>
        <w:fldChar w:fldCharType="begin">
          <w:ffData>
            <w:name w:val="Check5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57"/>
    </w:p>
    <w:p w:rsidR="00167703" w:rsidP="00167703" w14:paraId="532920A6" w14:textId="77777777">
      <w:pPr>
        <w:tabs>
          <w:tab w:val="left" w:pos="-720"/>
        </w:tabs>
        <w:suppressAutoHyphens/>
        <w:ind w:left="720"/>
        <w:rPr>
          <w:rFonts w:ascii="Times New Roman" w:hAnsi="Times New Roman"/>
          <w:u w:val="single"/>
        </w:rPr>
      </w:pPr>
      <w:r>
        <w:rPr>
          <w:rFonts w:ascii="Times New Roman" w:hAnsi="Times New Roman"/>
        </w:rPr>
        <w:tab/>
      </w:r>
      <w:bookmarkStart w:id="158" w:name="Text308"/>
      <w:r>
        <w:fldChar w:fldCharType="begin">
          <w:ffData>
            <w:name w:val="Text308"/>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58"/>
    </w:p>
    <w:p w:rsidR="00167703" w:rsidP="00167703" w14:paraId="532920A7" w14:textId="77777777">
      <w:pPr>
        <w:tabs>
          <w:tab w:val="left" w:pos="-720"/>
          <w:tab w:val="left" w:pos="0"/>
          <w:tab w:val="left" w:pos="720"/>
        </w:tabs>
        <w:suppressAutoHyphens/>
        <w:ind w:left="720"/>
        <w:rPr>
          <w:rFonts w:ascii="Times New Roman" w:hAnsi="Times New Roman"/>
          <w:b/>
          <w:u w:val="single"/>
        </w:rPr>
      </w:pPr>
    </w:p>
    <w:p w:rsidR="00C05EBE" w:rsidRPr="00C05EBE" w:rsidP="004C2885" w14:paraId="532920A8" w14:textId="4404BE89">
      <w:pPr>
        <w:pStyle w:val="ListParagraph"/>
        <w:numPr>
          <w:ilvl w:val="0"/>
          <w:numId w:val="24"/>
        </w:numPr>
        <w:tabs>
          <w:tab w:val="left" w:pos="-720"/>
          <w:tab w:val="left" w:pos="0"/>
          <w:tab w:val="left" w:pos="720"/>
        </w:tabs>
        <w:suppressAutoHyphens/>
        <w:rPr>
          <w:rFonts w:ascii="Times New Roman" w:hAnsi="Times New Roman"/>
        </w:rPr>
      </w:pPr>
      <w:r w:rsidRPr="00C05EBE">
        <w:rPr>
          <w:rFonts w:ascii="Times New Roman" w:hAnsi="Times New Roman"/>
        </w:rPr>
        <w:t>For the residency requirement, the State agency uses:</w:t>
      </w:r>
      <w:bookmarkStart w:id="159" w:name="Text309"/>
    </w:p>
    <w:p w:rsidR="00C05EBE" w:rsidRPr="00C05EBE" w:rsidP="00C05EBE" w14:paraId="0A03D2D9" w14:textId="77777777">
      <w:pPr>
        <w:tabs>
          <w:tab w:val="left" w:pos="-720"/>
          <w:tab w:val="left" w:pos="0"/>
          <w:tab w:val="left" w:pos="720"/>
        </w:tabs>
        <w:suppressAutoHyphens/>
        <w:ind w:left="720"/>
        <w:rPr>
          <w:rFonts w:ascii="Times New Roman" w:hAnsi="Times New Roman"/>
          <w:bCs/>
        </w:rPr>
      </w:pPr>
    </w:p>
    <w:p w:rsidR="00C05EBE" w:rsidP="2570DCBB" w14:paraId="532920AA" w14:textId="5F8D35CF">
      <w:pPr>
        <w:tabs>
          <w:tab w:val="left" w:pos="720"/>
        </w:tabs>
        <w:suppressAutoHyphens/>
        <w:ind w:left="1080"/>
        <w:rPr>
          <w:rFonts w:ascii="Times New Roman" w:hAnsi="Times New Roman"/>
        </w:rPr>
      </w:pPr>
      <w:r w:rsidRPr="2570DCBB">
        <w:rPr>
          <w:rFonts w:ascii="Times New Roman" w:hAnsi="Times New Roman"/>
        </w:rPr>
        <w:t xml:space="preserve"> </w:t>
      </w:r>
      <w:r>
        <w:fldChar w:fldCharType="begin">
          <w:ffData>
            <w:name w:val="Text309"/>
            <w:enabled/>
            <w:calcOnExit w:val="0"/>
            <w:textInput/>
          </w:ffData>
        </w:fldChar>
      </w:r>
      <w:r w:rsidRPr="2570DCBB">
        <w:rPr>
          <w:rFonts w:ascii="Times New Roman" w:hAnsi="Times New Roman"/>
          <w:u w:val="single"/>
        </w:rPr>
        <w:instrText xml:space="preserve"> FORMTEXT </w:instrText>
      </w:r>
      <w:r>
        <w:fldChar w:fldCharType="separate"/>
      </w:r>
      <w:r w:rsidRPr="2570DCBB">
        <w:rPr>
          <w:rFonts w:ascii="Times New Roman" w:hAnsi="Times New Roman"/>
          <w:noProof/>
          <w:u w:val="single"/>
        </w:rPr>
        <w:t> </w:t>
      </w:r>
      <w:r w:rsidRPr="2570DCBB">
        <w:rPr>
          <w:rFonts w:ascii="Times New Roman" w:hAnsi="Times New Roman"/>
          <w:noProof/>
          <w:u w:val="single"/>
        </w:rPr>
        <w:t> </w:t>
      </w:r>
      <w:r w:rsidRPr="2570DCBB">
        <w:rPr>
          <w:rFonts w:ascii="Times New Roman" w:hAnsi="Times New Roman"/>
          <w:noProof/>
          <w:u w:val="single"/>
        </w:rPr>
        <w:t> </w:t>
      </w:r>
      <w:r w:rsidRPr="2570DCBB">
        <w:rPr>
          <w:rFonts w:ascii="Times New Roman" w:hAnsi="Times New Roman"/>
          <w:noProof/>
          <w:u w:val="single"/>
        </w:rPr>
        <w:t> </w:t>
      </w:r>
      <w:r w:rsidRPr="2570DCBB">
        <w:rPr>
          <w:rFonts w:ascii="Times New Roman" w:hAnsi="Times New Roman"/>
          <w:noProof/>
          <w:u w:val="single"/>
        </w:rPr>
        <w:t> </w:t>
      </w:r>
      <w:r>
        <w:fldChar w:fldCharType="end"/>
      </w:r>
      <w:bookmarkEnd w:id="159"/>
      <w:r w:rsidR="002350E1">
        <w:t xml:space="preserve"> </w:t>
      </w:r>
      <w:r w:rsidRPr="2570DCBB">
        <w:rPr>
          <w:rFonts w:ascii="Times New Roman" w:hAnsi="Times New Roman"/>
        </w:rPr>
        <w:t>State agency residency</w:t>
      </w:r>
      <w:bookmarkStart w:id="160" w:name="Text310"/>
    </w:p>
    <w:p w:rsidR="00C05EBE" w:rsidP="00C05EBE" w14:paraId="05E81127" w14:textId="77777777">
      <w:pPr>
        <w:tabs>
          <w:tab w:val="left" w:pos="-720"/>
          <w:tab w:val="left" w:pos="0"/>
          <w:tab w:val="left" w:pos="720"/>
        </w:tabs>
        <w:suppressAutoHyphens/>
        <w:ind w:left="1080"/>
        <w:rPr>
          <w:sz w:val="20"/>
          <w:lang w:val="x-none" w:eastAsia="x-none"/>
        </w:rPr>
      </w:pPr>
    </w:p>
    <w:p w:rsidR="00C05EBE" w:rsidP="00C05EBE" w14:paraId="532920AC" w14:textId="1DE6DA02">
      <w:pPr>
        <w:pStyle w:val="EndnoteText"/>
        <w:tabs>
          <w:tab w:val="left" w:pos="-720"/>
          <w:tab w:val="left" w:pos="0"/>
          <w:tab w:val="left" w:pos="720"/>
        </w:tabs>
        <w:suppressAutoHyphens/>
        <w:ind w:left="720" w:firstLine="450"/>
        <w:rPr>
          <w:rFonts w:ascii="Times New Roman" w:hAnsi="Times New Roman"/>
          <w:bCs/>
          <w:sz w:val="24"/>
          <w:szCs w:val="24"/>
        </w:rPr>
      </w:pPr>
      <w:r w:rsidRPr="00151762">
        <w:rPr>
          <w:rFonts w:ascii="Times New Roman" w:hAnsi="Times New Roman"/>
          <w:sz w:val="24"/>
          <w:szCs w:val="24"/>
        </w:rPr>
        <w:fldChar w:fldCharType="begin">
          <w:ffData>
            <w:name w:val="Text310"/>
            <w:enabled/>
            <w:calcOnExit w:val="0"/>
            <w:textInput/>
          </w:ffData>
        </w:fldChar>
      </w:r>
      <w:r w:rsidRPr="00151762">
        <w:rPr>
          <w:rFonts w:ascii="Times New Roman" w:hAnsi="Times New Roman"/>
          <w:bCs/>
          <w:sz w:val="24"/>
          <w:szCs w:val="24"/>
          <w:u w:val="single"/>
        </w:rPr>
        <w:instrText xml:space="preserve"> FORMTEXT </w:instrText>
      </w:r>
      <w:r w:rsidRPr="00151762">
        <w:rPr>
          <w:rFonts w:ascii="Times New Roman" w:hAnsi="Times New Roman"/>
          <w:sz w:val="24"/>
          <w:szCs w:val="24"/>
        </w:rPr>
        <w:fldChar w:fldCharType="separate"/>
      </w:r>
      <w:r w:rsidRPr="00151762">
        <w:rPr>
          <w:rFonts w:ascii="Times New Roman" w:hAnsi="Times New Roman"/>
          <w:bCs/>
          <w:noProof/>
          <w:sz w:val="24"/>
          <w:szCs w:val="24"/>
          <w:u w:val="single"/>
        </w:rPr>
        <w:t> </w:t>
      </w:r>
      <w:r w:rsidRPr="00151762">
        <w:rPr>
          <w:rFonts w:ascii="Times New Roman" w:hAnsi="Times New Roman"/>
          <w:bCs/>
          <w:noProof/>
          <w:sz w:val="24"/>
          <w:szCs w:val="24"/>
          <w:u w:val="single"/>
        </w:rPr>
        <w:t> </w:t>
      </w:r>
      <w:r w:rsidRPr="00151762">
        <w:rPr>
          <w:rFonts w:ascii="Times New Roman" w:hAnsi="Times New Roman"/>
          <w:bCs/>
          <w:noProof/>
          <w:sz w:val="24"/>
          <w:szCs w:val="24"/>
          <w:u w:val="single"/>
        </w:rPr>
        <w:t> </w:t>
      </w:r>
      <w:r w:rsidRPr="00151762">
        <w:rPr>
          <w:rFonts w:ascii="Times New Roman" w:hAnsi="Times New Roman"/>
          <w:bCs/>
          <w:noProof/>
          <w:sz w:val="24"/>
          <w:szCs w:val="24"/>
          <w:u w:val="single"/>
        </w:rPr>
        <w:t> </w:t>
      </w:r>
      <w:r w:rsidRPr="00151762">
        <w:rPr>
          <w:rFonts w:ascii="Times New Roman" w:hAnsi="Times New Roman"/>
          <w:bCs/>
          <w:noProof/>
          <w:sz w:val="24"/>
          <w:szCs w:val="24"/>
          <w:u w:val="single"/>
        </w:rPr>
        <w:t> </w:t>
      </w:r>
      <w:r w:rsidRPr="00151762">
        <w:rPr>
          <w:rFonts w:ascii="Times New Roman" w:hAnsi="Times New Roman"/>
          <w:sz w:val="24"/>
          <w:szCs w:val="24"/>
        </w:rPr>
        <w:fldChar w:fldCharType="end"/>
      </w:r>
      <w:bookmarkEnd w:id="160"/>
      <w:r w:rsidR="002350E1">
        <w:rPr>
          <w:rFonts w:ascii="Times New Roman" w:hAnsi="Times New Roman"/>
          <w:sz w:val="24"/>
          <w:szCs w:val="24"/>
          <w:lang w:val="en-US"/>
        </w:rPr>
        <w:t xml:space="preserve">   </w:t>
      </w:r>
      <w:r w:rsidRPr="00151762">
        <w:rPr>
          <w:rFonts w:ascii="Times New Roman" w:hAnsi="Times New Roman"/>
          <w:bCs/>
          <w:sz w:val="24"/>
          <w:szCs w:val="24"/>
        </w:rPr>
        <w:t>Local agency service area residency</w:t>
      </w:r>
    </w:p>
    <w:p w:rsidR="00C05EBE" w:rsidP="00C05EBE" w14:paraId="3C464250" w14:textId="77777777">
      <w:pPr>
        <w:pStyle w:val="EndnoteText"/>
        <w:tabs>
          <w:tab w:val="left" w:pos="-720"/>
          <w:tab w:val="left" w:pos="0"/>
          <w:tab w:val="left" w:pos="720"/>
        </w:tabs>
        <w:suppressAutoHyphens/>
        <w:ind w:left="720" w:firstLine="450"/>
        <w:rPr>
          <w:rFonts w:ascii="Times New Roman" w:hAnsi="Times New Roman"/>
        </w:rPr>
      </w:pPr>
    </w:p>
    <w:p w:rsidR="00167703" w:rsidP="00167703" w14:paraId="532920AE" w14:textId="23180116">
      <w:pPr>
        <w:tabs>
          <w:tab w:val="left" w:pos="-720"/>
          <w:tab w:val="left" w:pos="0"/>
          <w:tab w:val="left" w:pos="720"/>
        </w:tabs>
        <w:suppressAutoHyphens/>
        <w:rPr>
          <w:rFonts w:ascii="Times New Roman" w:hAnsi="Times New Roman"/>
        </w:rPr>
      </w:pPr>
      <w:r>
        <w:rPr>
          <w:rFonts w:ascii="Times New Roman" w:hAnsi="Times New Roman"/>
        </w:rPr>
        <w:t>D.   Income Eligibility (§</w:t>
      </w:r>
      <w:r w:rsidR="00313C6F">
        <w:rPr>
          <w:rFonts w:ascii="Times New Roman" w:hAnsi="Times New Roman"/>
        </w:rPr>
        <w:t xml:space="preserve"> </w:t>
      </w:r>
      <w:r>
        <w:rPr>
          <w:rFonts w:ascii="Times New Roman" w:hAnsi="Times New Roman"/>
        </w:rPr>
        <w:t>249.6(a)(3)</w:t>
      </w:r>
    </w:p>
    <w:p w:rsidR="00167703" w:rsidP="00167703" w14:paraId="532920AF" w14:textId="77777777">
      <w:pPr>
        <w:tabs>
          <w:tab w:val="left" w:pos="-720"/>
          <w:tab w:val="left" w:pos="0"/>
          <w:tab w:val="left" w:pos="720"/>
        </w:tabs>
        <w:suppressAutoHyphens/>
        <w:ind w:left="720"/>
        <w:rPr>
          <w:rFonts w:ascii="Times New Roman" w:hAnsi="Times New Roman"/>
          <w:bCs/>
        </w:rPr>
      </w:pPr>
    </w:p>
    <w:p w:rsidR="00167703" w:rsidP="004C2885" w14:paraId="532920B0" w14:textId="77777777">
      <w:pPr>
        <w:numPr>
          <w:ilvl w:val="0"/>
          <w:numId w:val="25"/>
        </w:numPr>
        <w:tabs>
          <w:tab w:val="left" w:pos="-720"/>
          <w:tab w:val="left" w:pos="0"/>
          <w:tab w:val="left" w:pos="720"/>
        </w:tabs>
        <w:suppressAutoHyphens/>
        <w:rPr>
          <w:rFonts w:ascii="Times New Roman" w:hAnsi="Times New Roman"/>
          <w:b/>
        </w:rPr>
      </w:pPr>
      <w:r>
        <w:rPr>
          <w:rFonts w:ascii="Times New Roman" w:hAnsi="Times New Roman"/>
        </w:rPr>
        <w:t>For income eligibility, the State agency uses (check all that apply):</w:t>
      </w:r>
    </w:p>
    <w:p w:rsidR="002350E1" w:rsidP="002350E1" w14:paraId="42F602DB" w14:textId="77777777">
      <w:pPr>
        <w:tabs>
          <w:tab w:val="left" w:pos="-720"/>
          <w:tab w:val="left" w:pos="0"/>
          <w:tab w:val="left" w:pos="720"/>
        </w:tabs>
        <w:suppressAutoHyphens/>
        <w:rPr>
          <w:rFonts w:ascii="Times New Roman" w:hAnsi="Times New Roman"/>
          <w:b/>
          <w:u w:val="single"/>
        </w:rPr>
      </w:pPr>
      <w:bookmarkStart w:id="161" w:name="Text311"/>
    </w:p>
    <w:p w:rsidR="00167703" w:rsidP="002350E1" w14:paraId="532920B3" w14:textId="364E70EB">
      <w:pPr>
        <w:tabs>
          <w:tab w:val="left" w:pos="-720"/>
          <w:tab w:val="left" w:pos="0"/>
          <w:tab w:val="left" w:pos="720"/>
        </w:tabs>
        <w:suppressAutoHyphens/>
        <w:ind w:left="720"/>
        <w:rPr>
          <w:rFonts w:ascii="Times New Roman" w:hAnsi="Times New Roman"/>
          <w:bCs/>
        </w:rPr>
      </w:pPr>
      <w:r>
        <w:fldChar w:fldCharType="begin">
          <w:ffData>
            <w:name w:val="Text311"/>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1"/>
      <w:r>
        <w:rPr>
          <w:rFonts w:ascii="Times New Roman" w:hAnsi="Times New Roman"/>
          <w:b/>
        </w:rPr>
        <w:t xml:space="preserve"> </w:t>
      </w:r>
      <w:r w:rsidR="000107FD">
        <w:rPr>
          <w:rFonts w:ascii="Times New Roman" w:hAnsi="Times New Roman"/>
          <w:bCs/>
        </w:rPr>
        <w:t>M</w:t>
      </w:r>
      <w:r>
        <w:rPr>
          <w:rFonts w:ascii="Times New Roman" w:hAnsi="Times New Roman"/>
          <w:bCs/>
        </w:rPr>
        <w:t>aximum gross household income of</w:t>
      </w:r>
      <w:r w:rsidR="002350E1">
        <w:rPr>
          <w:rFonts w:ascii="Times New Roman" w:hAnsi="Times New Roman"/>
          <w:bCs/>
        </w:rPr>
        <w:t xml:space="preserve"> 185% of annual poverty income </w:t>
      </w:r>
      <w:r>
        <w:rPr>
          <w:rFonts w:ascii="Times New Roman" w:hAnsi="Times New Roman"/>
          <w:bCs/>
        </w:rPr>
        <w:t>guidelines</w:t>
      </w:r>
    </w:p>
    <w:p w:rsidR="002350E1" w:rsidP="002350E1" w14:paraId="2C7C247A" w14:textId="77777777">
      <w:pPr>
        <w:tabs>
          <w:tab w:val="left" w:pos="-720"/>
          <w:tab w:val="left" w:pos="720"/>
        </w:tabs>
        <w:suppressAutoHyphens/>
        <w:rPr>
          <w:rFonts w:ascii="Times New Roman" w:hAnsi="Times New Roman"/>
          <w:bCs/>
        </w:rPr>
      </w:pPr>
      <w:bookmarkStart w:id="162" w:name="Text312"/>
    </w:p>
    <w:p w:rsidR="002350E1" w:rsidP="002350E1" w14:paraId="484E434C" w14:textId="77777777">
      <w:pPr>
        <w:tabs>
          <w:tab w:val="left" w:pos="-720"/>
          <w:tab w:val="left" w:pos="720"/>
        </w:tabs>
        <w:suppressAutoHyphens/>
        <w:ind w:left="720"/>
        <w:rPr>
          <w:rFonts w:ascii="Times New Roman" w:hAnsi="Times New Roman"/>
          <w:bCs/>
        </w:rPr>
      </w:pPr>
      <w:r>
        <w:fldChar w:fldCharType="begin">
          <w:ffData>
            <w:name w:val="Text312"/>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2"/>
      <w:r>
        <w:rPr>
          <w:rFonts w:ascii="Times New Roman" w:hAnsi="Times New Roman"/>
          <w:bCs/>
        </w:rPr>
        <w:t xml:space="preserve"> </w:t>
      </w:r>
      <w:r w:rsidR="000107FD">
        <w:rPr>
          <w:rFonts w:ascii="Times New Roman" w:hAnsi="Times New Roman"/>
          <w:bCs/>
        </w:rPr>
        <w:t>M</w:t>
      </w:r>
      <w:r>
        <w:rPr>
          <w:rFonts w:ascii="Times New Roman" w:hAnsi="Times New Roman"/>
          <w:bCs/>
        </w:rPr>
        <w:t xml:space="preserve">aximum gross household income of </w:t>
      </w:r>
      <w:bookmarkStart w:id="163" w:name="Text313"/>
      <w:r>
        <w:fldChar w:fldCharType="begin">
          <w:ffData>
            <w:name w:val="Text313"/>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3"/>
      <w:r>
        <w:rPr>
          <w:rFonts w:ascii="Times New Roman" w:hAnsi="Times New Roman"/>
          <w:bCs/>
        </w:rPr>
        <w:t>%</w:t>
      </w:r>
      <w:r>
        <w:rPr>
          <w:rFonts w:ascii="Times New Roman" w:hAnsi="Times New Roman"/>
          <w:bCs/>
        </w:rPr>
        <w:t xml:space="preserve"> (less than 185%) of annual </w:t>
      </w:r>
      <w:r>
        <w:rPr>
          <w:rFonts w:ascii="Times New Roman" w:hAnsi="Times New Roman"/>
          <w:bCs/>
        </w:rPr>
        <w:t>poverty income guidelines</w:t>
      </w:r>
      <w:bookmarkStart w:id="164" w:name="Text314"/>
    </w:p>
    <w:p w:rsidR="002350E1" w:rsidP="002350E1" w14:paraId="16316DF6" w14:textId="77777777">
      <w:pPr>
        <w:tabs>
          <w:tab w:val="left" w:pos="-720"/>
          <w:tab w:val="left" w:pos="720"/>
        </w:tabs>
        <w:suppressAutoHyphens/>
        <w:ind w:left="720"/>
        <w:rPr>
          <w:rFonts w:ascii="Times New Roman" w:hAnsi="Times New Roman"/>
          <w:bCs/>
        </w:rPr>
      </w:pPr>
    </w:p>
    <w:p w:rsidR="00167703" w:rsidP="002350E1" w14:paraId="532920B8" w14:textId="7D789678">
      <w:pPr>
        <w:tabs>
          <w:tab w:val="left" w:pos="-720"/>
          <w:tab w:val="left" w:pos="720"/>
        </w:tabs>
        <w:suppressAutoHyphens/>
        <w:ind w:left="720"/>
        <w:rPr>
          <w:rFonts w:ascii="Times New Roman" w:hAnsi="Times New Roman"/>
          <w:bCs/>
        </w:rPr>
      </w:pPr>
      <w:r>
        <w:fldChar w:fldCharType="begin">
          <w:ffData>
            <w:name w:val="Text314"/>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4"/>
      <w:r>
        <w:rPr>
          <w:rFonts w:ascii="Times New Roman" w:hAnsi="Times New Roman"/>
          <w:b/>
        </w:rPr>
        <w:t xml:space="preserve"> </w:t>
      </w:r>
      <w:r w:rsidR="000107FD">
        <w:rPr>
          <w:rFonts w:ascii="Times New Roman" w:hAnsi="Times New Roman"/>
          <w:bCs/>
        </w:rPr>
        <w:t>P</w:t>
      </w:r>
      <w:r>
        <w:rPr>
          <w:rFonts w:ascii="Times New Roman" w:hAnsi="Times New Roman"/>
          <w:bCs/>
        </w:rPr>
        <w:t>articipation in Commodity Supplemental Food Program (CSFP)</w:t>
      </w:r>
    </w:p>
    <w:p w:rsidR="002350E1" w:rsidP="002350E1" w14:paraId="0921993E" w14:textId="77777777">
      <w:pPr>
        <w:tabs>
          <w:tab w:val="left" w:pos="-720"/>
          <w:tab w:val="left" w:pos="0"/>
          <w:tab w:val="left" w:pos="720"/>
        </w:tabs>
        <w:suppressAutoHyphens/>
        <w:rPr>
          <w:rFonts w:ascii="Times New Roman" w:hAnsi="Times New Roman"/>
          <w:b/>
          <w:u w:val="single"/>
        </w:rPr>
      </w:pPr>
      <w:bookmarkStart w:id="165" w:name="Text315"/>
    </w:p>
    <w:p w:rsidR="002350E1" w:rsidP="002350E1" w14:paraId="492AE5D0" w14:textId="77777777">
      <w:pPr>
        <w:tabs>
          <w:tab w:val="left" w:pos="-720"/>
          <w:tab w:val="left" w:pos="0"/>
          <w:tab w:val="left" w:pos="720"/>
        </w:tabs>
        <w:suppressAutoHyphens/>
        <w:ind w:left="720"/>
        <w:rPr>
          <w:rFonts w:ascii="Times New Roman" w:hAnsi="Times New Roman"/>
          <w:bCs/>
        </w:rPr>
      </w:pPr>
      <w:r>
        <w:fldChar w:fldCharType="begin">
          <w:ffData>
            <w:name w:val="Text315"/>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5"/>
      <w:r>
        <w:rPr>
          <w:rFonts w:ascii="Times New Roman" w:hAnsi="Times New Roman"/>
          <w:b/>
        </w:rPr>
        <w:t xml:space="preserve"> </w:t>
      </w:r>
      <w:r w:rsidR="000107FD">
        <w:rPr>
          <w:rFonts w:ascii="Times New Roman" w:hAnsi="Times New Roman"/>
          <w:bCs/>
        </w:rPr>
        <w:t>P</w:t>
      </w:r>
      <w:r>
        <w:rPr>
          <w:rFonts w:ascii="Times New Roman" w:hAnsi="Times New Roman"/>
          <w:bCs/>
        </w:rPr>
        <w:t>articipation in Special Nutri</w:t>
      </w:r>
      <w:r>
        <w:rPr>
          <w:rFonts w:ascii="Times New Roman" w:hAnsi="Times New Roman"/>
          <w:bCs/>
        </w:rPr>
        <w:t xml:space="preserve">tion Assistance Program (SNAP)* </w:t>
      </w:r>
    </w:p>
    <w:p w:rsidR="00167703" w:rsidRPr="0002797D" w:rsidP="0002797D" w14:paraId="532920BC" w14:textId="7F651F27">
      <w:pPr>
        <w:tabs>
          <w:tab w:val="left" w:pos="-720"/>
          <w:tab w:val="left" w:pos="0"/>
          <w:tab w:val="left" w:pos="720"/>
        </w:tabs>
        <w:suppressAutoHyphens/>
        <w:ind w:left="720"/>
        <w:rPr>
          <w:rFonts w:ascii="Times New Roman" w:hAnsi="Times New Roman"/>
          <w:bCs/>
        </w:rPr>
      </w:pPr>
      <w:r>
        <w:rPr>
          <w:rFonts w:ascii="Times New Roman" w:hAnsi="Times New Roman"/>
          <w:bCs/>
        </w:rPr>
        <w:t>(* as long as SNAP income eligibility does not exceed 185% of poverty)</w:t>
      </w:r>
      <w:r>
        <w:rPr>
          <w:rFonts w:ascii="Times New Roman" w:hAnsi="Times New Roman"/>
          <w:b/>
        </w:rPr>
        <w:t xml:space="preserve"> </w:t>
      </w:r>
    </w:p>
    <w:bookmarkStart w:id="166" w:name="Text316"/>
    <w:p w:rsidR="002350E1" w:rsidP="002350E1" w14:paraId="64E689CB" w14:textId="77777777">
      <w:pPr>
        <w:tabs>
          <w:tab w:val="left" w:pos="-720"/>
          <w:tab w:val="left" w:pos="0"/>
          <w:tab w:val="left" w:pos="720"/>
        </w:tabs>
        <w:suppressAutoHyphens/>
        <w:ind w:left="720"/>
        <w:rPr>
          <w:rFonts w:ascii="Times New Roman" w:hAnsi="Times New Roman"/>
          <w:bCs/>
        </w:rPr>
      </w:pPr>
      <w:r>
        <w:fldChar w:fldCharType="begin">
          <w:ffData>
            <w:name w:val="Text316"/>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6"/>
      <w:r>
        <w:rPr>
          <w:rFonts w:ascii="Times New Roman" w:hAnsi="Times New Roman"/>
          <w:b/>
        </w:rPr>
        <w:t xml:space="preserve"> </w:t>
      </w:r>
      <w:r w:rsidR="000107FD">
        <w:rPr>
          <w:rFonts w:ascii="Times New Roman" w:hAnsi="Times New Roman"/>
          <w:bCs/>
        </w:rPr>
        <w:t>P</w:t>
      </w:r>
      <w:r>
        <w:rPr>
          <w:rFonts w:ascii="Times New Roman" w:hAnsi="Times New Roman"/>
          <w:bCs/>
        </w:rPr>
        <w:t>articipation in Food Distribution Programs on Indian Reservations (FDPIR</w:t>
      </w:r>
      <w:r w:rsidR="000107FD">
        <w:rPr>
          <w:rFonts w:ascii="Times New Roman" w:hAnsi="Times New Roman"/>
          <w:bCs/>
        </w:rPr>
        <w:t>)</w:t>
      </w:r>
      <w:r>
        <w:rPr>
          <w:rFonts w:ascii="Times New Roman" w:hAnsi="Times New Roman"/>
          <w:bCs/>
        </w:rPr>
        <w:t>* as long as FDPIR income eligibility does not exceed 185% of poverty)</w:t>
      </w:r>
      <w:bookmarkStart w:id="167" w:name="Text317"/>
    </w:p>
    <w:p w:rsidR="002350E1" w:rsidP="002350E1" w14:paraId="0BC3D133" w14:textId="77777777">
      <w:pPr>
        <w:tabs>
          <w:tab w:val="left" w:pos="-720"/>
          <w:tab w:val="left" w:pos="0"/>
          <w:tab w:val="left" w:pos="720"/>
        </w:tabs>
        <w:suppressAutoHyphens/>
        <w:ind w:left="720"/>
        <w:rPr>
          <w:rFonts w:ascii="Times New Roman" w:hAnsi="Times New Roman"/>
          <w:bCs/>
        </w:rPr>
      </w:pPr>
    </w:p>
    <w:p w:rsidR="00167703" w:rsidP="002350E1" w14:paraId="532920BF" w14:textId="7B411B5E">
      <w:pPr>
        <w:tabs>
          <w:tab w:val="left" w:pos="-720"/>
          <w:tab w:val="left" w:pos="0"/>
          <w:tab w:val="left" w:pos="720"/>
        </w:tabs>
        <w:suppressAutoHyphens/>
        <w:ind w:left="720"/>
        <w:rPr>
          <w:rFonts w:ascii="Times New Roman" w:hAnsi="Times New Roman"/>
          <w:bCs/>
        </w:rPr>
      </w:pPr>
      <w:r>
        <w:fldChar w:fldCharType="begin">
          <w:ffData>
            <w:name w:val="Text317"/>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7"/>
      <w:r>
        <w:rPr>
          <w:rFonts w:ascii="Times New Roman" w:hAnsi="Times New Roman"/>
          <w:b/>
        </w:rPr>
        <w:t xml:space="preserve"> </w:t>
      </w:r>
      <w:r w:rsidR="000107FD">
        <w:rPr>
          <w:rFonts w:ascii="Times New Roman" w:hAnsi="Times New Roman"/>
          <w:bCs/>
        </w:rPr>
        <w:t>P</w:t>
      </w:r>
      <w:r>
        <w:rPr>
          <w:rFonts w:ascii="Times New Roman" w:hAnsi="Times New Roman"/>
          <w:bCs/>
        </w:rPr>
        <w:t>articipation in Supplemental Security Income (SSI)</w:t>
      </w:r>
    </w:p>
    <w:p w:rsidR="002350E1" w:rsidP="002350E1" w14:paraId="5A1209A7" w14:textId="77777777">
      <w:pPr>
        <w:tabs>
          <w:tab w:val="left" w:pos="-720"/>
          <w:tab w:val="left" w:pos="360"/>
          <w:tab w:val="left" w:pos="720"/>
          <w:tab w:val="left" w:pos="900"/>
        </w:tabs>
        <w:suppressAutoHyphens/>
        <w:rPr>
          <w:rFonts w:ascii="Times New Roman" w:hAnsi="Times New Roman"/>
          <w:bCs/>
          <w:sz w:val="20"/>
          <w:lang w:eastAsia="x-none"/>
        </w:rPr>
      </w:pPr>
      <w:bookmarkStart w:id="168" w:name="Text318"/>
    </w:p>
    <w:p w:rsidR="002350E1" w:rsidP="002350E1" w14:paraId="573244FF" w14:textId="77777777">
      <w:pPr>
        <w:tabs>
          <w:tab w:val="left" w:pos="-720"/>
          <w:tab w:val="left" w:pos="360"/>
          <w:tab w:val="left" w:pos="720"/>
          <w:tab w:val="left" w:pos="900"/>
        </w:tabs>
        <w:suppressAutoHyphens/>
        <w:ind w:left="720"/>
        <w:rPr>
          <w:rFonts w:ascii="Times New Roman" w:hAnsi="Times New Roman"/>
          <w:bCs/>
        </w:rPr>
      </w:pPr>
      <w:r>
        <w:fldChar w:fldCharType="begin">
          <w:ffData>
            <w:name w:val="Text318"/>
            <w:enabled/>
            <w:calcOnExit w:val="0"/>
            <w:textInput/>
          </w:ffData>
        </w:fldChar>
      </w:r>
      <w:r>
        <w:rPr>
          <w:rFonts w:ascii="Times New Roman" w:hAnsi="Times New Roman"/>
          <w:bCs/>
          <w:u w:val="single"/>
        </w:rPr>
        <w:instrText xml:space="preserve"> FORMTEXT </w:instrText>
      </w:r>
      <w:r>
        <w:fldChar w:fldCharType="separate"/>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rPr>
          <w:rFonts w:ascii="Times New Roman" w:hAnsi="Times New Roman"/>
          <w:bCs/>
          <w:noProof/>
          <w:u w:val="single"/>
        </w:rPr>
        <w:t> </w:t>
      </w:r>
      <w:r>
        <w:fldChar w:fldCharType="end"/>
      </w:r>
      <w:bookmarkEnd w:id="168"/>
      <w:r>
        <w:rPr>
          <w:rFonts w:ascii="Times New Roman" w:hAnsi="Times New Roman"/>
          <w:bCs/>
        </w:rPr>
        <w:t xml:space="preserve"> </w:t>
      </w:r>
      <w:r w:rsidR="000107FD">
        <w:rPr>
          <w:rFonts w:ascii="Times New Roman" w:hAnsi="Times New Roman"/>
          <w:bCs/>
        </w:rPr>
        <w:t>M</w:t>
      </w:r>
      <w:r>
        <w:rPr>
          <w:rFonts w:ascii="Times New Roman" w:hAnsi="Times New Roman"/>
          <w:bCs/>
        </w:rPr>
        <w:t>ember of a family/economic unit participating in the Special Supplementa</w:t>
      </w:r>
      <w:r w:rsidR="000107FD">
        <w:rPr>
          <w:rFonts w:ascii="Times New Roman" w:hAnsi="Times New Roman"/>
          <w:bCs/>
        </w:rPr>
        <w:t xml:space="preserve">l </w:t>
      </w:r>
      <w:r>
        <w:rPr>
          <w:rFonts w:ascii="Times New Roman" w:hAnsi="Times New Roman"/>
          <w:bCs/>
        </w:rPr>
        <w:t xml:space="preserve">Nutrition Program for Women, Infants and Children (WIC), or on a waiting list for WIC </w:t>
      </w:r>
      <w:bookmarkStart w:id="169" w:name="Text319"/>
    </w:p>
    <w:p w:rsidR="002350E1" w:rsidP="002350E1" w14:paraId="5EAED9E3" w14:textId="77777777">
      <w:pPr>
        <w:tabs>
          <w:tab w:val="left" w:pos="-720"/>
          <w:tab w:val="left" w:pos="360"/>
          <w:tab w:val="left" w:pos="720"/>
          <w:tab w:val="left" w:pos="900"/>
        </w:tabs>
        <w:suppressAutoHyphens/>
        <w:ind w:left="720"/>
        <w:rPr>
          <w:rFonts w:ascii="Times New Roman" w:hAnsi="Times New Roman"/>
          <w:bCs/>
        </w:rPr>
      </w:pPr>
    </w:p>
    <w:p w:rsidR="00167703" w:rsidRPr="002350E1" w:rsidP="002350E1" w14:paraId="532920C5" w14:textId="3E8DBD95">
      <w:pPr>
        <w:tabs>
          <w:tab w:val="left" w:pos="-720"/>
          <w:tab w:val="left" w:pos="360"/>
          <w:tab w:val="left" w:pos="720"/>
          <w:tab w:val="left" w:pos="900"/>
        </w:tabs>
        <w:suppressAutoHyphens/>
        <w:ind w:left="720"/>
        <w:rPr>
          <w:rFonts w:ascii="Times New Roman" w:hAnsi="Times New Roman"/>
          <w:bCs/>
        </w:rPr>
      </w:pPr>
      <w:r>
        <w:fldChar w:fldCharType="begin">
          <w:ffData>
            <w:name w:val="Text319"/>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69"/>
      <w:r>
        <w:rPr>
          <w:rFonts w:ascii="Times New Roman" w:hAnsi="Times New Roman"/>
        </w:rPr>
        <w:t xml:space="preserve">  </w:t>
      </w:r>
      <w:r w:rsidR="001F5571">
        <w:rPr>
          <w:rFonts w:ascii="Times New Roman" w:hAnsi="Times New Roman"/>
        </w:rPr>
        <w:t>M</w:t>
      </w:r>
      <w:r>
        <w:rPr>
          <w:rFonts w:ascii="Times New Roman" w:hAnsi="Times New Roman"/>
        </w:rPr>
        <w:t>ember of a family/economic unit participating in FMNP</w:t>
      </w:r>
    </w:p>
    <w:p w:rsidR="002350E1" w:rsidP="002350E1" w14:paraId="3601AFC0" w14:textId="77777777">
      <w:pPr>
        <w:tabs>
          <w:tab w:val="left" w:pos="-720"/>
          <w:tab w:val="left" w:pos="720"/>
          <w:tab w:val="left" w:pos="1170"/>
        </w:tabs>
        <w:suppressAutoHyphens/>
        <w:rPr>
          <w:rFonts w:ascii="Times New Roman" w:hAnsi="Times New Roman"/>
          <w:b/>
          <w:u w:val="single"/>
        </w:rPr>
      </w:pPr>
      <w:bookmarkStart w:id="170" w:name="Text320"/>
    </w:p>
    <w:p w:rsidR="00C05EBE" w:rsidP="00C05EBE" w14:paraId="532920C7" w14:textId="55969FE2">
      <w:pPr>
        <w:tabs>
          <w:tab w:val="left" w:pos="-720"/>
          <w:tab w:val="left" w:pos="720"/>
          <w:tab w:val="left" w:pos="1170"/>
        </w:tabs>
        <w:suppressAutoHyphens/>
        <w:ind w:left="720"/>
        <w:rPr>
          <w:rFonts w:ascii="Times New Roman" w:hAnsi="Times New Roman"/>
          <w:bCs/>
        </w:rPr>
      </w:pPr>
      <w:r>
        <w:fldChar w:fldCharType="begin">
          <w:ffData>
            <w:name w:val="Text320"/>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70"/>
      <w:r>
        <w:rPr>
          <w:rFonts w:ascii="Times New Roman" w:hAnsi="Times New Roman"/>
          <w:b/>
        </w:rPr>
        <w:t xml:space="preserve"> </w:t>
      </w:r>
      <w:r w:rsidR="001F5571">
        <w:rPr>
          <w:rFonts w:ascii="Times New Roman" w:hAnsi="Times New Roman"/>
          <w:bCs/>
        </w:rPr>
        <w:t>P</w:t>
      </w:r>
      <w:r>
        <w:rPr>
          <w:rFonts w:ascii="Times New Roman" w:hAnsi="Times New Roman"/>
          <w:bCs/>
        </w:rPr>
        <w:t>articipation in another means-tested program for which income eligibility is set at or below 185% of the poverty income guidelines:</w:t>
      </w:r>
    </w:p>
    <w:p w:rsidR="00C05EBE" w:rsidP="00C05EBE" w14:paraId="0E808369" w14:textId="77777777">
      <w:pPr>
        <w:tabs>
          <w:tab w:val="left" w:pos="-720"/>
          <w:tab w:val="left" w:pos="720"/>
          <w:tab w:val="left" w:pos="1170"/>
        </w:tabs>
        <w:suppressAutoHyphens/>
        <w:ind w:left="720"/>
        <w:rPr>
          <w:rFonts w:ascii="Times New Roman" w:hAnsi="Times New Roman"/>
          <w:bCs/>
        </w:rPr>
      </w:pPr>
    </w:p>
    <w:p w:rsidR="00C05EBE" w:rsidP="004C2885" w14:paraId="6B9816C2" w14:textId="77777777">
      <w:pPr>
        <w:numPr>
          <w:ilvl w:val="0"/>
          <w:numId w:val="25"/>
        </w:numPr>
        <w:tabs>
          <w:tab w:val="left" w:pos="-720"/>
          <w:tab w:val="left" w:pos="360"/>
          <w:tab w:val="left" w:pos="720"/>
        </w:tabs>
        <w:suppressAutoHyphens/>
        <w:rPr>
          <w:rFonts w:ascii="Times New Roman" w:hAnsi="Times New Roman"/>
          <w:bCs/>
        </w:rPr>
      </w:pPr>
      <w:r>
        <w:rPr>
          <w:rFonts w:ascii="Times New Roman" w:hAnsi="Times New Roman"/>
          <w:bCs/>
        </w:rPr>
        <w:t xml:space="preserve"> For the normal income eligibility screening process and determination of household size, the household is defined by the State agency as a group of related or nonrelated individuals who are living together as one economic unit.</w:t>
      </w:r>
    </w:p>
    <w:p w:rsidR="00C05EBE" w:rsidP="00C05EBE" w14:paraId="532920C9" w14:textId="1334CC8E">
      <w:pPr>
        <w:tabs>
          <w:tab w:val="left" w:pos="-720"/>
          <w:tab w:val="left" w:pos="360"/>
          <w:tab w:val="left" w:pos="720"/>
        </w:tabs>
        <w:suppressAutoHyphens/>
        <w:ind w:left="720"/>
        <w:rPr>
          <w:rFonts w:ascii="Times New Roman" w:hAnsi="Times New Roman"/>
          <w:bCs/>
        </w:rPr>
      </w:pPr>
      <w:r>
        <w:rPr>
          <w:rFonts w:ascii="Times New Roman" w:hAnsi="Times New Roman"/>
          <w:bCs/>
        </w:rPr>
        <w:t xml:space="preserve"> </w:t>
      </w:r>
    </w:p>
    <w:p w:rsidR="00167703" w:rsidP="362609DC" w14:paraId="532920CB" w14:textId="62548B9B">
      <w:pPr>
        <w:tabs>
          <w:tab w:val="left" w:pos="90"/>
          <w:tab w:val="left" w:pos="360"/>
          <w:tab w:val="left" w:pos="720"/>
        </w:tabs>
        <w:suppressAutoHyphens/>
        <w:ind w:left="360" w:firstLine="1080"/>
      </w:pPr>
      <w:r w:rsidRPr="362609DC">
        <w:rPr>
          <w:rFonts w:ascii="Times New Roman" w:hAnsi="Times New Roman"/>
        </w:rPr>
        <w:t xml:space="preserve">Yes  </w:t>
      </w:r>
      <w:bookmarkStart w:id="171" w:name="Check56"/>
      <w:r>
        <w:fldChar w:fldCharType="begin">
          <w:ffData>
            <w:name w:val="Check56"/>
            <w:enabled/>
            <w:calcOnExit w:val="0"/>
            <w:checkBox>
              <w:sizeAuto/>
              <w:default w:val="0"/>
            </w:checkBox>
          </w:ffData>
        </w:fldChar>
      </w:r>
      <w:r w:rsidRPr="362609DC">
        <w:rPr>
          <w:rFonts w:ascii="Times New Roman" w:hAnsi="Times New Roman"/>
        </w:rPr>
        <w:instrText xml:space="preserve"> FORMCHECKBOX </w:instrText>
      </w:r>
      <w:r w:rsidR="00461D96">
        <w:fldChar w:fldCharType="separate"/>
      </w:r>
      <w:r>
        <w:fldChar w:fldCharType="end"/>
      </w:r>
      <w:bookmarkEnd w:id="171"/>
      <w:r w:rsidRPr="362609DC">
        <w:rPr>
          <w:rFonts w:ascii="Times New Roman" w:hAnsi="Times New Roman"/>
        </w:rPr>
        <w:t xml:space="preserve">  No  </w:t>
      </w:r>
      <w:bookmarkStart w:id="172" w:name="Check57"/>
      <w:r>
        <w:fldChar w:fldCharType="begin">
          <w:ffData>
            <w:name w:val="Check57"/>
            <w:enabled/>
            <w:calcOnExit w:val="0"/>
            <w:checkBox>
              <w:sizeAuto/>
              <w:default w:val="0"/>
            </w:checkBox>
          </w:ffData>
        </w:fldChar>
      </w:r>
      <w:r w:rsidRPr="362609DC">
        <w:rPr>
          <w:rFonts w:ascii="Times New Roman" w:hAnsi="Times New Roman"/>
        </w:rPr>
        <w:instrText xml:space="preserve"> FORMCHECKBOX </w:instrText>
      </w:r>
      <w:r w:rsidR="00461D96">
        <w:fldChar w:fldCharType="separate"/>
      </w:r>
      <w:r>
        <w:fldChar w:fldCharType="end"/>
      </w:r>
      <w:bookmarkEnd w:id="172"/>
    </w:p>
    <w:p w:rsidR="001F5571" w:rsidP="00115FFA" w14:paraId="509C8F33" w14:textId="77777777">
      <w:pPr>
        <w:tabs>
          <w:tab w:val="left" w:pos="-720"/>
          <w:tab w:val="left" w:pos="90"/>
          <w:tab w:val="left" w:pos="360"/>
          <w:tab w:val="left" w:pos="720"/>
        </w:tabs>
        <w:suppressAutoHyphens/>
        <w:ind w:left="360"/>
        <w:rPr>
          <w:rFonts w:ascii="Times New Roman" w:hAnsi="Times New Roman"/>
          <w:bCs/>
        </w:rPr>
      </w:pPr>
    </w:p>
    <w:p w:rsidR="00C05EBE" w:rsidRPr="00C05EBE" w:rsidP="004C2885" w14:paraId="7BDE38E0" w14:textId="5EBE8F57">
      <w:pPr>
        <w:numPr>
          <w:ilvl w:val="0"/>
          <w:numId w:val="25"/>
        </w:numPr>
        <w:tabs>
          <w:tab w:val="left" w:pos="720"/>
        </w:tabs>
        <w:suppressAutoHyphens/>
      </w:pPr>
      <w:r w:rsidRPr="58F62B2F">
        <w:rPr>
          <w:rFonts w:ascii="Times New Roman" w:hAnsi="Times New Roman"/>
        </w:rPr>
        <w:t xml:space="preserve">a. </w:t>
      </w:r>
      <w:r w:rsidRPr="58F62B2F" w:rsidR="00167703">
        <w:rPr>
          <w:rFonts w:ascii="Times New Roman" w:hAnsi="Times New Roman"/>
        </w:rPr>
        <w:t>For documentation of income eligibility per §</w:t>
      </w:r>
      <w:r w:rsidRPr="58F62B2F" w:rsidR="00313C6F">
        <w:rPr>
          <w:rFonts w:ascii="Times New Roman" w:hAnsi="Times New Roman"/>
        </w:rPr>
        <w:t xml:space="preserve"> </w:t>
      </w:r>
      <w:r w:rsidRPr="58F62B2F" w:rsidR="00167703">
        <w:rPr>
          <w:rFonts w:ascii="Times New Roman" w:hAnsi="Times New Roman"/>
        </w:rPr>
        <w:t>249.6(3), the State agency accepts (check all that apply):</w:t>
      </w:r>
      <w:bookmarkStart w:id="173" w:name="Check58"/>
    </w:p>
    <w:p w:rsidR="00C05EBE" w:rsidP="00C05EBE" w14:paraId="532920CC" w14:textId="0B7E004D">
      <w:pPr>
        <w:tabs>
          <w:tab w:val="left" w:pos="-720"/>
          <w:tab w:val="left" w:pos="0"/>
          <w:tab w:val="left" w:pos="720"/>
        </w:tabs>
        <w:suppressAutoHyphens/>
        <w:ind w:left="720"/>
      </w:pPr>
      <w:r>
        <w:t xml:space="preserve"> </w:t>
      </w:r>
    </w:p>
    <w:p w:rsidR="00C05EBE" w:rsidP="58F62B2F" w14:paraId="532920CE" w14:textId="475635EB">
      <w:pPr>
        <w:tabs>
          <w:tab w:val="left" w:pos="720"/>
        </w:tabs>
        <w:suppressAutoHyphens/>
        <w:ind w:left="720" w:firstLine="720"/>
        <w:rPr>
          <w:rFonts w:ascii="Times New Roman" w:hAnsi="Times New Roman"/>
        </w:rPr>
      </w:pPr>
      <w:r>
        <w:fldChar w:fldCharType="begin">
          <w:ffData>
            <w:name w:val="Check58"/>
            <w:enabled/>
            <w:calcOnExit w:val="0"/>
            <w:checkBox>
              <w:sizeAuto/>
              <w:default w:val="0"/>
            </w:checkBox>
          </w:ffData>
        </w:fldChar>
      </w:r>
      <w:r w:rsidRPr="58F62B2F">
        <w:rPr>
          <w:rFonts w:ascii="Times New Roman" w:hAnsi="Times New Roman"/>
          <w:b/>
          <w:bCs/>
        </w:rPr>
        <w:instrText xml:space="preserve"> FORMCHECKBOX </w:instrText>
      </w:r>
      <w:r w:rsidR="00461D96">
        <w:fldChar w:fldCharType="separate"/>
      </w:r>
      <w:r>
        <w:fldChar w:fldCharType="end"/>
      </w:r>
      <w:bookmarkEnd w:id="173"/>
      <w:r w:rsidRPr="58F62B2F">
        <w:rPr>
          <w:rFonts w:ascii="Times New Roman" w:hAnsi="Times New Roman"/>
          <w:b/>
          <w:bCs/>
        </w:rPr>
        <w:t xml:space="preserve"> </w:t>
      </w:r>
      <w:r w:rsidRPr="58F62B2F" w:rsidR="001F5571">
        <w:rPr>
          <w:rFonts w:ascii="Times New Roman" w:hAnsi="Times New Roman"/>
        </w:rPr>
        <w:t>S</w:t>
      </w:r>
      <w:r w:rsidRPr="58F62B2F">
        <w:rPr>
          <w:rFonts w:ascii="Times New Roman" w:hAnsi="Times New Roman"/>
        </w:rPr>
        <w:t>igned statement of applicant (if so, attach copy in Appendix V)</w:t>
      </w:r>
      <w:bookmarkStart w:id="174" w:name="Check59"/>
    </w:p>
    <w:p w:rsidR="00C05EBE" w:rsidP="00C05EBE" w14:paraId="770FC9D7" w14:textId="77777777">
      <w:pPr>
        <w:tabs>
          <w:tab w:val="left" w:pos="-720"/>
          <w:tab w:val="left" w:pos="0"/>
          <w:tab w:val="left" w:pos="720"/>
        </w:tabs>
        <w:suppressAutoHyphens/>
        <w:ind w:left="720" w:firstLine="720"/>
        <w:rPr>
          <w:rFonts w:ascii="Times New Roman" w:hAnsi="Times New Roman"/>
          <w:bCs/>
        </w:rPr>
      </w:pPr>
    </w:p>
    <w:p w:rsidR="00C05EBE" w:rsidP="2570DCBB" w14:paraId="532920D0" w14:textId="0D280E39">
      <w:pPr>
        <w:tabs>
          <w:tab w:val="left" w:pos="720"/>
        </w:tabs>
        <w:suppressAutoHyphens/>
        <w:ind w:left="1800" w:hanging="360"/>
        <w:rPr>
          <w:rFonts w:ascii="Times New Roman" w:hAnsi="Times New Roman"/>
        </w:rPr>
      </w:pPr>
      <w:r>
        <w:fldChar w:fldCharType="begin">
          <w:ffData>
            <w:name w:val="Check59"/>
            <w:enabled/>
            <w:calcOnExit w:val="0"/>
            <w:checkBox>
              <w:sizeAuto/>
              <w:default w:val="0"/>
            </w:checkBox>
          </w:ffData>
        </w:fldChar>
      </w:r>
      <w:r w:rsidRPr="2570DCBB">
        <w:rPr>
          <w:rFonts w:ascii="Times New Roman" w:hAnsi="Times New Roman"/>
          <w:b/>
          <w:bCs/>
        </w:rPr>
        <w:instrText xml:space="preserve"> FORMCHECKBOX </w:instrText>
      </w:r>
      <w:r w:rsidR="00461D96">
        <w:fldChar w:fldCharType="separate"/>
      </w:r>
      <w:r>
        <w:fldChar w:fldCharType="end"/>
      </w:r>
      <w:bookmarkEnd w:id="174"/>
      <w:r w:rsidRPr="2570DCBB">
        <w:rPr>
          <w:rFonts w:ascii="Times New Roman" w:hAnsi="Times New Roman"/>
          <w:b/>
          <w:bCs/>
        </w:rPr>
        <w:t xml:space="preserve"> </w:t>
      </w:r>
      <w:r w:rsidRPr="2570DCBB" w:rsidR="001F5571">
        <w:rPr>
          <w:rFonts w:ascii="Times New Roman" w:hAnsi="Times New Roman"/>
        </w:rPr>
        <w:t>N</w:t>
      </w:r>
      <w:r w:rsidRPr="2570DCBB">
        <w:rPr>
          <w:rFonts w:ascii="Times New Roman" w:hAnsi="Times New Roman"/>
        </w:rPr>
        <w:t>otice of eligibility or its equivalent for participation in or certification for other programs</w:t>
      </w:r>
      <w:bookmarkStart w:id="175" w:name="Check60"/>
    </w:p>
    <w:p w:rsidR="00C05EBE" w:rsidP="00C05EBE" w14:paraId="54B6463F" w14:textId="77777777">
      <w:pPr>
        <w:tabs>
          <w:tab w:val="left" w:pos="-720"/>
          <w:tab w:val="left" w:pos="0"/>
          <w:tab w:val="left" w:pos="720"/>
        </w:tabs>
        <w:suppressAutoHyphens/>
        <w:ind w:left="1800" w:hanging="360"/>
      </w:pPr>
    </w:p>
    <w:p w:rsidR="00C05EBE" w:rsidP="00C05EBE" w14:paraId="532920D2" w14:textId="6D52A026">
      <w:pPr>
        <w:tabs>
          <w:tab w:val="left" w:pos="-720"/>
          <w:tab w:val="left" w:pos="0"/>
          <w:tab w:val="left" w:pos="720"/>
        </w:tabs>
        <w:suppressAutoHyphens/>
        <w:ind w:left="720" w:firstLine="720"/>
        <w:rPr>
          <w:rFonts w:ascii="Times New Roman" w:hAnsi="Times New Roman"/>
          <w:bCs/>
        </w:rPr>
      </w:pPr>
      <w:r>
        <w:fldChar w:fldCharType="begin">
          <w:ffData>
            <w:name w:val="Check6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75"/>
      <w:r>
        <w:rPr>
          <w:rFonts w:ascii="Times New Roman" w:hAnsi="Times New Roman"/>
          <w:b/>
        </w:rPr>
        <w:t xml:space="preserve"> </w:t>
      </w:r>
      <w:r w:rsidR="001F5571">
        <w:rPr>
          <w:rFonts w:ascii="Times New Roman" w:hAnsi="Times New Roman"/>
          <w:bCs/>
        </w:rPr>
        <w:t>P</w:t>
      </w:r>
      <w:r>
        <w:rPr>
          <w:rFonts w:ascii="Times New Roman" w:hAnsi="Times New Roman"/>
          <w:bCs/>
        </w:rPr>
        <w:t>ay stub or other statement of earnings</w:t>
      </w:r>
      <w:bookmarkStart w:id="176" w:name="Check61"/>
    </w:p>
    <w:p w:rsidR="00C05EBE" w:rsidP="00C05EBE" w14:paraId="15D6C280" w14:textId="77777777">
      <w:pPr>
        <w:tabs>
          <w:tab w:val="left" w:pos="-720"/>
          <w:tab w:val="left" w:pos="0"/>
          <w:tab w:val="left" w:pos="720"/>
        </w:tabs>
        <w:suppressAutoHyphens/>
        <w:ind w:left="720" w:firstLine="720"/>
        <w:rPr>
          <w:sz w:val="20"/>
          <w:lang w:val="x-none" w:eastAsia="x-none"/>
        </w:rPr>
      </w:pPr>
    </w:p>
    <w:p w:rsidR="00C05EBE" w:rsidP="00C05EBE" w14:paraId="532920D4" w14:textId="41EB68D3">
      <w:pPr>
        <w:pStyle w:val="EndnoteText"/>
        <w:tabs>
          <w:tab w:val="left" w:pos="-720"/>
          <w:tab w:val="left" w:pos="0"/>
          <w:tab w:val="left" w:pos="720"/>
        </w:tabs>
        <w:suppressAutoHyphens/>
        <w:ind w:left="720" w:firstLine="720"/>
        <w:rPr>
          <w:rFonts w:ascii="Times New Roman" w:hAnsi="Times New Roman"/>
          <w:bCs/>
          <w:sz w:val="24"/>
          <w:szCs w:val="24"/>
        </w:rPr>
      </w:pPr>
      <w:r w:rsidRPr="00151762">
        <w:rPr>
          <w:sz w:val="24"/>
          <w:szCs w:val="24"/>
        </w:rPr>
        <w:fldChar w:fldCharType="begin">
          <w:ffData>
            <w:name w:val="Check61"/>
            <w:enabled/>
            <w:calcOnExit w:val="0"/>
            <w:checkBox>
              <w:sizeAuto/>
              <w:default w:val="0"/>
            </w:checkBox>
          </w:ffData>
        </w:fldChar>
      </w:r>
      <w:r w:rsidRPr="00151762">
        <w:rPr>
          <w:rFonts w:ascii="Times New Roman" w:hAnsi="Times New Roman"/>
          <w:bCs/>
          <w:sz w:val="24"/>
          <w:szCs w:val="24"/>
        </w:rPr>
        <w:instrText xml:space="preserve"> FORMCHECKBOX </w:instrText>
      </w:r>
      <w:r w:rsidR="00461D96">
        <w:rPr>
          <w:sz w:val="24"/>
          <w:szCs w:val="24"/>
        </w:rPr>
        <w:fldChar w:fldCharType="separate"/>
      </w:r>
      <w:r w:rsidRPr="00151762">
        <w:rPr>
          <w:sz w:val="24"/>
          <w:szCs w:val="24"/>
        </w:rPr>
        <w:fldChar w:fldCharType="end"/>
      </w:r>
      <w:bookmarkEnd w:id="176"/>
      <w:r w:rsidRPr="00151762">
        <w:rPr>
          <w:rFonts w:ascii="Times New Roman" w:hAnsi="Times New Roman"/>
          <w:bCs/>
          <w:sz w:val="24"/>
          <w:szCs w:val="24"/>
        </w:rPr>
        <w:t xml:space="preserve"> W-2, tax return, or other tax forms</w:t>
      </w:r>
      <w:bookmarkStart w:id="177" w:name="Check138"/>
    </w:p>
    <w:p w:rsidR="00C05EBE" w:rsidP="00C05EBE" w14:paraId="7F214A4E" w14:textId="77777777">
      <w:pPr>
        <w:pStyle w:val="EndnoteText"/>
        <w:tabs>
          <w:tab w:val="left" w:pos="-720"/>
          <w:tab w:val="left" w:pos="0"/>
          <w:tab w:val="left" w:pos="720"/>
        </w:tabs>
        <w:suppressAutoHyphens/>
        <w:ind w:left="720" w:firstLine="720"/>
      </w:pPr>
    </w:p>
    <w:p w:rsidR="00167703" w:rsidRPr="00151762" w:rsidP="58F62B2F" w14:paraId="532920D6" w14:textId="7488D072">
      <w:pPr>
        <w:pStyle w:val="EndnoteText"/>
        <w:tabs>
          <w:tab w:val="left" w:pos="720"/>
        </w:tabs>
        <w:suppressAutoHyphens/>
        <w:ind w:left="2520" w:hanging="1080"/>
        <w:rPr>
          <w:rFonts w:ascii="Times New Roman" w:hAnsi="Times New Roman"/>
          <w:sz w:val="24"/>
          <w:szCs w:val="24"/>
        </w:rPr>
      </w:pPr>
      <w:r w:rsidRPr="00151762">
        <w:rPr>
          <w:rFonts w:ascii="Times New Roman" w:hAnsi="Times New Roman"/>
          <w:sz w:val="24"/>
          <w:szCs w:val="24"/>
        </w:rPr>
        <w:fldChar w:fldCharType="begin">
          <w:ffData>
            <w:name w:val="Check138"/>
            <w:enabled/>
            <w:calcOnExit w:val="0"/>
            <w:checkBox>
              <w:sizeAuto/>
              <w:default w:val="0"/>
            </w:checkBox>
          </w:ffData>
        </w:fldChar>
      </w:r>
      <w:r w:rsidRPr="58F62B2F">
        <w:rPr>
          <w:rFonts w:ascii="Times New Roman" w:hAnsi="Times New Roman"/>
          <w:sz w:val="24"/>
          <w:szCs w:val="24"/>
        </w:rPr>
        <w:instrText xml:space="preserve"> FORMCHECKBOX </w:instrText>
      </w:r>
      <w:r w:rsidR="00461D96">
        <w:rPr>
          <w:rFonts w:ascii="Times New Roman" w:hAnsi="Times New Roman"/>
          <w:sz w:val="24"/>
          <w:szCs w:val="24"/>
        </w:rPr>
        <w:fldChar w:fldCharType="separate"/>
      </w:r>
      <w:r w:rsidRPr="00151762">
        <w:rPr>
          <w:rFonts w:ascii="Times New Roman" w:hAnsi="Times New Roman"/>
          <w:sz w:val="24"/>
          <w:szCs w:val="24"/>
        </w:rPr>
        <w:fldChar w:fldCharType="end"/>
      </w:r>
      <w:bookmarkEnd w:id="177"/>
      <w:r w:rsidRPr="58F62B2F">
        <w:rPr>
          <w:rFonts w:ascii="Times New Roman" w:hAnsi="Times New Roman"/>
          <w:sz w:val="24"/>
          <w:szCs w:val="24"/>
        </w:rPr>
        <w:t xml:space="preserve"> </w:t>
      </w:r>
      <w:r w:rsidRPr="58F62B2F" w:rsidR="001F5571">
        <w:rPr>
          <w:rFonts w:ascii="Times New Roman" w:hAnsi="Times New Roman"/>
          <w:sz w:val="24"/>
          <w:szCs w:val="24"/>
          <w:lang w:val="en-US"/>
        </w:rPr>
        <w:t>O</w:t>
      </w:r>
      <w:r w:rsidRPr="58F62B2F">
        <w:rPr>
          <w:rFonts w:ascii="Times New Roman" w:hAnsi="Times New Roman"/>
          <w:sz w:val="24"/>
          <w:szCs w:val="24"/>
        </w:rPr>
        <w:t>ther</w:t>
      </w:r>
      <w:r w:rsidRPr="58F62B2F">
        <w:rPr>
          <w:rFonts w:ascii="Times New Roman" w:hAnsi="Times New Roman"/>
          <w:sz w:val="24"/>
          <w:szCs w:val="24"/>
        </w:rPr>
        <w:t xml:space="preserve">:  </w:t>
      </w:r>
      <w:bookmarkStart w:id="178" w:name="Text402"/>
      <w:r w:rsidRPr="00151762">
        <w:rPr>
          <w:rFonts w:ascii="Times New Roman" w:hAnsi="Times New Roman"/>
          <w:sz w:val="24"/>
          <w:szCs w:val="24"/>
        </w:rPr>
        <w:fldChar w:fldCharType="begin">
          <w:ffData>
            <w:name w:val="Text402"/>
            <w:enabled/>
            <w:calcOnExit w:val="0"/>
            <w:textInput/>
          </w:ffData>
        </w:fldChar>
      </w:r>
      <w:r w:rsidRPr="58F62B2F">
        <w:rPr>
          <w:rFonts w:ascii="Times New Roman" w:hAnsi="Times New Roman"/>
          <w:sz w:val="24"/>
          <w:szCs w:val="24"/>
          <w:u w:val="single"/>
        </w:rPr>
        <w:instrText xml:space="preserve"> FORMTEXT </w:instrText>
      </w:r>
      <w:r w:rsidRPr="00151762">
        <w:rPr>
          <w:rFonts w:ascii="Times New Roman" w:hAnsi="Times New Roman"/>
          <w:sz w:val="24"/>
          <w:szCs w:val="24"/>
        </w:rPr>
        <w:fldChar w:fldCharType="separate"/>
      </w:r>
      <w:r w:rsidRPr="58F62B2F">
        <w:rPr>
          <w:rFonts w:ascii="Times New Roman" w:hAnsi="Times New Roman"/>
          <w:noProof/>
          <w:sz w:val="24"/>
          <w:szCs w:val="24"/>
          <w:u w:val="single"/>
        </w:rPr>
        <w:t> </w:t>
      </w:r>
      <w:r w:rsidRPr="58F62B2F">
        <w:rPr>
          <w:rFonts w:ascii="Times New Roman" w:hAnsi="Times New Roman"/>
          <w:noProof/>
          <w:sz w:val="24"/>
          <w:szCs w:val="24"/>
          <w:u w:val="single"/>
        </w:rPr>
        <w:t> </w:t>
      </w:r>
      <w:r w:rsidRPr="58F62B2F">
        <w:rPr>
          <w:rFonts w:ascii="Times New Roman" w:hAnsi="Times New Roman"/>
          <w:noProof/>
          <w:sz w:val="24"/>
          <w:szCs w:val="24"/>
          <w:u w:val="single"/>
        </w:rPr>
        <w:t> </w:t>
      </w:r>
      <w:r w:rsidRPr="58F62B2F">
        <w:rPr>
          <w:rFonts w:ascii="Times New Roman" w:hAnsi="Times New Roman"/>
          <w:noProof/>
          <w:sz w:val="24"/>
          <w:szCs w:val="24"/>
          <w:u w:val="single"/>
        </w:rPr>
        <w:t> </w:t>
      </w:r>
      <w:r w:rsidRPr="58F62B2F">
        <w:rPr>
          <w:rFonts w:ascii="Times New Roman" w:hAnsi="Times New Roman"/>
          <w:noProof/>
          <w:sz w:val="24"/>
          <w:szCs w:val="24"/>
          <w:u w:val="single"/>
        </w:rPr>
        <w:t> </w:t>
      </w:r>
      <w:r w:rsidRPr="00151762">
        <w:rPr>
          <w:rFonts w:ascii="Times New Roman" w:hAnsi="Times New Roman"/>
          <w:sz w:val="24"/>
          <w:szCs w:val="24"/>
        </w:rPr>
        <w:fldChar w:fldCharType="end"/>
      </w:r>
      <w:bookmarkEnd w:id="178"/>
      <w:r w:rsidRPr="00151762">
        <w:rPr>
          <w:rFonts w:ascii="Times New Roman" w:hAnsi="Times New Roman"/>
          <w:sz w:val="24"/>
          <w:szCs w:val="24"/>
        </w:rPr>
        <w:t>(Please describe)</w:t>
      </w:r>
    </w:p>
    <w:p w:rsidR="58F62B2F" w:rsidP="58F62B2F" w14:paraId="530E8F1B" w14:textId="75711660">
      <w:pPr>
        <w:pStyle w:val="EndnoteText"/>
        <w:tabs>
          <w:tab w:val="left" w:pos="720"/>
        </w:tabs>
        <w:ind w:left="2520" w:hanging="1080"/>
      </w:pPr>
    </w:p>
    <w:p w:rsidR="58F62B2F" w:rsidP="58F62B2F" w14:paraId="7CE2A5B5" w14:textId="47F2F672">
      <w:pPr>
        <w:pStyle w:val="EndnoteText"/>
        <w:tabs>
          <w:tab w:val="left" w:pos="720"/>
        </w:tabs>
        <w:ind w:left="2520" w:hanging="1080"/>
      </w:pPr>
    </w:p>
    <w:p w:rsidR="727691EE" w:rsidP="008B3E68" w14:paraId="2EB072D1" w14:textId="515F4B8A">
      <w:pPr>
        <w:pStyle w:val="EndnoteText"/>
        <w:numPr>
          <w:ilvl w:val="0"/>
          <w:numId w:val="2"/>
        </w:numPr>
        <w:tabs>
          <w:tab w:val="left" w:pos="720"/>
        </w:tabs>
        <w:rPr>
          <w:rFonts w:ascii="Times New Roman" w:hAnsi="Times New Roman"/>
          <w:sz w:val="24"/>
          <w:szCs w:val="24"/>
        </w:rPr>
      </w:pPr>
      <w:r w:rsidRPr="2570DCBB">
        <w:rPr>
          <w:rFonts w:ascii="Times New Roman" w:hAnsi="Times New Roman"/>
          <w:sz w:val="24"/>
          <w:szCs w:val="24"/>
        </w:rPr>
        <w:t xml:space="preserve">If the State agency accepts a signed statement of applicant, provide </w:t>
      </w:r>
      <w:r w:rsidRPr="2570DCBB" w:rsidR="3DECA5FF">
        <w:rPr>
          <w:rFonts w:ascii="Times New Roman" w:hAnsi="Times New Roman"/>
          <w:sz w:val="24"/>
          <w:szCs w:val="24"/>
        </w:rPr>
        <w:t xml:space="preserve">a </w:t>
      </w:r>
      <w:r w:rsidRPr="2570DCBB">
        <w:rPr>
          <w:rFonts w:ascii="Times New Roman" w:hAnsi="Times New Roman"/>
          <w:sz w:val="24"/>
          <w:szCs w:val="24"/>
        </w:rPr>
        <w:t>detail</w:t>
      </w:r>
      <w:r w:rsidRPr="2570DCBB" w:rsidR="4B140D5B">
        <w:rPr>
          <w:rFonts w:ascii="Times New Roman" w:hAnsi="Times New Roman"/>
          <w:sz w:val="24"/>
          <w:szCs w:val="24"/>
        </w:rPr>
        <w:t xml:space="preserve">ed explanation </w:t>
      </w:r>
      <w:r w:rsidRPr="2570DCBB">
        <w:rPr>
          <w:rFonts w:ascii="Times New Roman" w:hAnsi="Times New Roman"/>
          <w:sz w:val="24"/>
          <w:szCs w:val="24"/>
        </w:rPr>
        <w:t>or attach the</w:t>
      </w:r>
      <w:r w:rsidRPr="2570DCBB" w:rsidR="55076E5D">
        <w:rPr>
          <w:rFonts w:ascii="Times New Roman" w:hAnsi="Times New Roman"/>
          <w:sz w:val="24"/>
          <w:szCs w:val="24"/>
        </w:rPr>
        <w:t xml:space="preserve"> State agency’s</w:t>
      </w:r>
      <w:r w:rsidRPr="2570DCBB">
        <w:rPr>
          <w:rFonts w:ascii="Times New Roman" w:hAnsi="Times New Roman"/>
          <w:sz w:val="24"/>
          <w:szCs w:val="24"/>
        </w:rPr>
        <w:t xml:space="preserve"> policy explaining when the participant </w:t>
      </w:r>
      <w:r w:rsidRPr="2570DCBB" w:rsidR="0B0C8952">
        <w:rPr>
          <w:rFonts w:ascii="Times New Roman" w:hAnsi="Times New Roman"/>
          <w:sz w:val="24"/>
          <w:szCs w:val="24"/>
        </w:rPr>
        <w:t xml:space="preserve">signature is obtained </w:t>
      </w:r>
      <w:r w:rsidRPr="2570DCBB">
        <w:rPr>
          <w:rFonts w:ascii="Times New Roman" w:hAnsi="Times New Roman"/>
          <w:sz w:val="24"/>
          <w:szCs w:val="24"/>
        </w:rPr>
        <w:t>(</w:t>
      </w:r>
      <w:r w:rsidRPr="2570DCBB" w:rsidR="1B41C0E7">
        <w:rPr>
          <w:rFonts w:ascii="Times New Roman" w:hAnsi="Times New Roman"/>
          <w:sz w:val="24"/>
          <w:szCs w:val="24"/>
        </w:rPr>
        <w:t xml:space="preserve">e.g. </w:t>
      </w:r>
      <w:r w:rsidRPr="2570DCBB">
        <w:rPr>
          <w:rFonts w:ascii="Times New Roman" w:hAnsi="Times New Roman"/>
          <w:sz w:val="24"/>
          <w:szCs w:val="24"/>
        </w:rPr>
        <w:t xml:space="preserve">at time of application, at </w:t>
      </w:r>
      <w:r w:rsidRPr="2570DCBB" w:rsidR="582F9AEB">
        <w:rPr>
          <w:rFonts w:ascii="Times New Roman" w:hAnsi="Times New Roman"/>
          <w:sz w:val="24"/>
          <w:szCs w:val="24"/>
        </w:rPr>
        <w:t xml:space="preserve">another time during the season) and which </w:t>
      </w:r>
      <w:r w:rsidRPr="2570DCBB" w:rsidR="40D9C07F">
        <w:rPr>
          <w:rFonts w:ascii="Times New Roman" w:hAnsi="Times New Roman"/>
          <w:sz w:val="24"/>
          <w:szCs w:val="24"/>
        </w:rPr>
        <w:t xml:space="preserve">signature </w:t>
      </w:r>
      <w:r w:rsidRPr="2570DCBB" w:rsidR="582F9AEB">
        <w:rPr>
          <w:rFonts w:ascii="Times New Roman" w:hAnsi="Times New Roman"/>
          <w:sz w:val="24"/>
          <w:szCs w:val="24"/>
        </w:rPr>
        <w:t xml:space="preserve">formats are acceptable (e.g. written, text, email, </w:t>
      </w:r>
      <w:r w:rsidRPr="2570DCBB" w:rsidR="28F010D5">
        <w:rPr>
          <w:rFonts w:ascii="Times New Roman" w:hAnsi="Times New Roman"/>
          <w:sz w:val="24"/>
          <w:szCs w:val="24"/>
        </w:rPr>
        <w:t xml:space="preserve">other electronic format, </w:t>
      </w:r>
      <w:r w:rsidRPr="2570DCBB" w:rsidR="582F9AEB">
        <w:rPr>
          <w:rFonts w:ascii="Times New Roman" w:hAnsi="Times New Roman"/>
          <w:sz w:val="24"/>
          <w:szCs w:val="24"/>
        </w:rPr>
        <w:t>etc</w:t>
      </w:r>
      <w:r w:rsidRPr="2570DCBB" w:rsidR="582F9AEB">
        <w:rPr>
          <w:rFonts w:ascii="Times New Roman" w:hAnsi="Times New Roman"/>
          <w:sz w:val="24"/>
          <w:szCs w:val="24"/>
        </w:rPr>
        <w:t>).</w:t>
      </w:r>
    </w:p>
    <w:p w:rsidR="008B3E68" w:rsidP="008B3E68" w14:paraId="76F538D1" w14:textId="0DD31EE4">
      <w:pPr>
        <w:pStyle w:val="EndnoteText"/>
        <w:tabs>
          <w:tab w:val="left" w:pos="720"/>
        </w:tabs>
        <w:ind w:left="1440"/>
        <w:rPr>
          <w:rFonts w:ascii="Times New Roman" w:hAnsi="Times New Roman"/>
          <w:sz w:val="24"/>
          <w:szCs w:val="24"/>
        </w:rPr>
      </w:pPr>
    </w:p>
    <w:p w:rsidR="008B3E68" w:rsidP="008B3E68" w14:paraId="7754D922" w14:textId="058D2B2B">
      <w:pPr>
        <w:pStyle w:val="EndnoteText"/>
        <w:tabs>
          <w:tab w:val="left" w:pos="720"/>
        </w:tabs>
        <w:ind w:left="1440"/>
        <w:rPr>
          <w:rFonts w:ascii="Times New Roman" w:hAnsi="Times New Roman"/>
          <w:sz w:val="24"/>
          <w:szCs w:val="24"/>
        </w:rPr>
      </w:pPr>
      <w:r>
        <w:fldChar w:fldCharType="begin">
          <w:ffData>
            <w:name w:val="Text32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p>
    <w:p w:rsidR="00167703" w:rsidP="00167703" w14:paraId="532920D7" w14:textId="77777777">
      <w:pPr>
        <w:pStyle w:val="EndnoteText"/>
        <w:tabs>
          <w:tab w:val="left" w:pos="-720"/>
          <w:tab w:val="left" w:pos="0"/>
          <w:tab w:val="left" w:pos="720"/>
        </w:tabs>
        <w:suppressAutoHyphens/>
        <w:ind w:left="360"/>
        <w:rPr>
          <w:rFonts w:ascii="Times New Roman" w:hAnsi="Times New Roman"/>
          <w:bCs/>
        </w:rPr>
      </w:pPr>
    </w:p>
    <w:p w:rsidR="00C05EBE" w:rsidP="004C2885" w14:paraId="208EEAD8" w14:textId="34D5E66B">
      <w:pPr>
        <w:numPr>
          <w:ilvl w:val="0"/>
          <w:numId w:val="25"/>
        </w:numPr>
        <w:suppressAutoHyphens/>
      </w:pPr>
      <w:r>
        <w:rPr>
          <w:rFonts w:ascii="Times New Roman" w:hAnsi="Times New Roman"/>
        </w:rPr>
        <w:t xml:space="preserve">The State agency requires </w:t>
      </w:r>
      <w:bookmarkStart w:id="179" w:name="Text323"/>
      <w:r>
        <w:fldChar w:fldCharType="begin">
          <w:ffData>
            <w:name w:val="Text32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79"/>
      <w:r>
        <w:rPr>
          <w:rFonts w:ascii="Times New Roman" w:hAnsi="Times New Roman"/>
        </w:rPr>
        <w:t xml:space="preserve">State agency-wide, or </w:t>
      </w:r>
      <w:bookmarkStart w:id="180" w:name="Text324"/>
      <w:r>
        <w:fldChar w:fldCharType="begin">
          <w:ffData>
            <w:name w:val="Text324"/>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80"/>
      <w:r>
        <w:rPr>
          <w:rFonts w:ascii="Times New Roman" w:hAnsi="Times New Roman"/>
        </w:rPr>
        <w:t xml:space="preserve"> at local agency option (check one), the </w:t>
      </w:r>
      <w:r>
        <w:rPr>
          <w:rFonts w:ascii="Times New Roman" w:hAnsi="Times New Roman"/>
          <w:u w:val="single"/>
        </w:rPr>
        <w:t>verification</w:t>
      </w:r>
      <w:r>
        <w:rPr>
          <w:rFonts w:ascii="Times New Roman" w:hAnsi="Times New Roman"/>
        </w:rPr>
        <w:t xml:space="preserve"> of applicant income information.</w:t>
      </w:r>
      <w:bookmarkStart w:id="181" w:name="Check62"/>
    </w:p>
    <w:p w:rsidR="00C05EBE" w:rsidP="00C05EBE" w14:paraId="532920D8" w14:textId="3168E7BC">
      <w:pPr>
        <w:tabs>
          <w:tab w:val="left" w:pos="-720"/>
          <w:tab w:val="left" w:pos="0"/>
        </w:tabs>
        <w:suppressAutoHyphens/>
        <w:ind w:left="720"/>
      </w:pPr>
      <w:r>
        <w:t xml:space="preserve"> </w:t>
      </w:r>
    </w:p>
    <w:p w:rsidR="00167703" w:rsidP="00C05EBE" w14:paraId="532920DA" w14:textId="1AB51AD5">
      <w:pPr>
        <w:tabs>
          <w:tab w:val="left" w:pos="-720"/>
        </w:tabs>
        <w:suppressAutoHyphens/>
        <w:ind w:firstLine="1440"/>
        <w:rPr>
          <w:rFonts w:ascii="Times New Roman" w:hAnsi="Times New Roman"/>
        </w:rPr>
      </w:pPr>
      <w:r>
        <w:fldChar w:fldCharType="begin">
          <w:ffData>
            <w:name w:val="Check6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1"/>
      <w:r>
        <w:rPr>
          <w:rFonts w:ascii="Times New Roman" w:hAnsi="Times New Roman"/>
        </w:rPr>
        <w:t xml:space="preserve"> No</w:t>
      </w:r>
    </w:p>
    <w:p w:rsidR="00C05EBE" w:rsidP="362609DC" w14:paraId="37663F40" w14:textId="77777777">
      <w:pPr>
        <w:suppressAutoHyphens/>
        <w:rPr>
          <w:rFonts w:ascii="Times New Roman" w:hAnsi="Times New Roman"/>
        </w:rPr>
      </w:pPr>
      <w:r>
        <w:rPr>
          <w:rFonts w:ascii="Times New Roman" w:hAnsi="Times New Roman"/>
        </w:rPr>
        <w:tab/>
      </w:r>
      <w:bookmarkStart w:id="182" w:name="Check63"/>
      <w:r>
        <w:rPr>
          <w:rFonts w:ascii="Times New Roman" w:hAnsi="Times New Roman"/>
        </w:rPr>
        <w:tab/>
      </w:r>
      <w:r>
        <w:fldChar w:fldCharType="begin">
          <w:ffData>
            <w:name w:val="Check6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2"/>
      <w:r>
        <w:rPr>
          <w:rFonts w:ascii="Times New Roman" w:hAnsi="Times New Roman"/>
        </w:rPr>
        <w:t xml:space="preserve"> Yes (check all sources required, as appropriate):</w:t>
      </w:r>
      <w:bookmarkStart w:id="183" w:name="Check64"/>
    </w:p>
    <w:p w:rsidR="00C05EBE" w:rsidP="00C05EBE" w14:paraId="3D66B54D" w14:textId="77777777">
      <w:pPr>
        <w:tabs>
          <w:tab w:val="left" w:pos="-720"/>
        </w:tabs>
        <w:suppressAutoHyphens/>
        <w:ind w:firstLine="2160"/>
        <w:rPr>
          <w:rFonts w:ascii="Times New Roman" w:hAnsi="Times New Roman"/>
        </w:rPr>
      </w:pPr>
      <w:r>
        <w:fldChar w:fldCharType="begin">
          <w:ffData>
            <w:name w:val="Check6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3"/>
      <w:r>
        <w:rPr>
          <w:rFonts w:ascii="Times New Roman" w:hAnsi="Times New Roman"/>
        </w:rPr>
        <w:t xml:space="preserve"> </w:t>
      </w:r>
      <w:r w:rsidR="001F5571">
        <w:rPr>
          <w:rFonts w:ascii="Times New Roman" w:hAnsi="Times New Roman"/>
        </w:rPr>
        <w:t>E</w:t>
      </w:r>
      <w:r>
        <w:rPr>
          <w:rFonts w:ascii="Times New Roman" w:hAnsi="Times New Roman"/>
        </w:rPr>
        <w:t>mployer</w:t>
      </w:r>
      <w:bookmarkStart w:id="184" w:name="Check65"/>
    </w:p>
    <w:p w:rsidR="00C05EBE" w:rsidP="00C05EBE" w14:paraId="108145A1" w14:textId="77777777">
      <w:pPr>
        <w:tabs>
          <w:tab w:val="left" w:pos="-720"/>
        </w:tabs>
        <w:suppressAutoHyphens/>
        <w:ind w:firstLine="2160"/>
        <w:rPr>
          <w:rFonts w:ascii="Times New Roman" w:hAnsi="Times New Roman"/>
        </w:rPr>
      </w:pPr>
      <w:r>
        <w:fldChar w:fldCharType="begin">
          <w:ffData>
            <w:name w:val="Check6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4"/>
      <w:r>
        <w:rPr>
          <w:rFonts w:ascii="Times New Roman" w:hAnsi="Times New Roman"/>
        </w:rPr>
        <w:t xml:space="preserve"> </w:t>
      </w:r>
      <w:r w:rsidR="001F5571">
        <w:rPr>
          <w:rFonts w:ascii="Times New Roman" w:hAnsi="Times New Roman"/>
        </w:rPr>
        <w:t>P</w:t>
      </w:r>
      <w:r>
        <w:rPr>
          <w:rFonts w:ascii="Times New Roman" w:hAnsi="Times New Roman"/>
        </w:rPr>
        <w:t>ublic assistance offices</w:t>
      </w:r>
      <w:bookmarkStart w:id="185" w:name="Check66"/>
    </w:p>
    <w:p w:rsidR="00C05EBE" w:rsidP="00C05EBE" w14:paraId="1CB4B870" w14:textId="77777777">
      <w:pPr>
        <w:tabs>
          <w:tab w:val="left" w:pos="-720"/>
        </w:tabs>
        <w:suppressAutoHyphens/>
        <w:ind w:firstLine="2160"/>
        <w:rPr>
          <w:rFonts w:ascii="Times New Roman" w:hAnsi="Times New Roman"/>
        </w:rPr>
      </w:pPr>
      <w:r>
        <w:fldChar w:fldCharType="begin">
          <w:ffData>
            <w:name w:val="Check6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5"/>
      <w:r>
        <w:rPr>
          <w:rFonts w:ascii="Times New Roman" w:hAnsi="Times New Roman"/>
        </w:rPr>
        <w:t xml:space="preserve"> State employment offices (wage match, unemployment)</w:t>
      </w:r>
      <w:bookmarkStart w:id="186" w:name="Check67"/>
    </w:p>
    <w:p w:rsidR="00C05EBE" w:rsidP="00C05EBE" w14:paraId="51771ACF" w14:textId="77777777">
      <w:pPr>
        <w:tabs>
          <w:tab w:val="left" w:pos="-720"/>
        </w:tabs>
        <w:suppressAutoHyphens/>
        <w:ind w:firstLine="2160"/>
        <w:rPr>
          <w:rFonts w:ascii="Times New Roman" w:hAnsi="Times New Roman"/>
        </w:rPr>
      </w:pPr>
      <w:r>
        <w:fldChar w:fldCharType="begin">
          <w:ffData>
            <w:name w:val="Check6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6"/>
      <w:r>
        <w:rPr>
          <w:rFonts w:ascii="Times New Roman" w:hAnsi="Times New Roman"/>
        </w:rPr>
        <w:t xml:space="preserve"> Social Security Administration</w:t>
      </w:r>
      <w:bookmarkStart w:id="187" w:name="Check68"/>
    </w:p>
    <w:p w:rsidR="00C05EBE" w:rsidP="00C05EBE" w14:paraId="32051CE4" w14:textId="77777777">
      <w:pPr>
        <w:tabs>
          <w:tab w:val="left" w:pos="-720"/>
        </w:tabs>
        <w:suppressAutoHyphens/>
        <w:ind w:firstLine="2160"/>
        <w:rPr>
          <w:rFonts w:ascii="Times New Roman" w:hAnsi="Times New Roman"/>
        </w:rPr>
      </w:pPr>
      <w:r>
        <w:fldChar w:fldCharType="begin">
          <w:ffData>
            <w:name w:val="Check6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7"/>
      <w:r>
        <w:rPr>
          <w:rFonts w:ascii="Times New Roman" w:hAnsi="Times New Roman"/>
        </w:rPr>
        <w:t xml:space="preserve"> </w:t>
      </w:r>
      <w:r w:rsidR="001F5571">
        <w:rPr>
          <w:rFonts w:ascii="Times New Roman" w:hAnsi="Times New Roman"/>
        </w:rPr>
        <w:t>S</w:t>
      </w:r>
      <w:r>
        <w:rPr>
          <w:rFonts w:ascii="Times New Roman" w:hAnsi="Times New Roman"/>
        </w:rPr>
        <w:t>chool</w:t>
      </w:r>
      <w:r w:rsidR="001F5571">
        <w:rPr>
          <w:rFonts w:ascii="Times New Roman" w:hAnsi="Times New Roman"/>
        </w:rPr>
        <w:t>s/offices</w:t>
      </w:r>
      <w:bookmarkStart w:id="188" w:name="Check139"/>
    </w:p>
    <w:p w:rsidR="00C05EBE" w:rsidP="00C05EBE" w14:paraId="532920E2" w14:textId="07DEA275">
      <w:pPr>
        <w:tabs>
          <w:tab w:val="left" w:pos="-720"/>
        </w:tabs>
        <w:suppressAutoHyphens/>
        <w:ind w:firstLine="2160"/>
      </w:pPr>
      <w:r>
        <w:fldChar w:fldCharType="begin">
          <w:ffData>
            <w:name w:val="Check13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88"/>
      <w:r>
        <w:rPr>
          <w:rFonts w:ascii="Times New Roman" w:hAnsi="Times New Roman"/>
        </w:rPr>
        <w:t xml:space="preserve"> </w:t>
      </w:r>
      <w:r w:rsidR="001F5571">
        <w:rPr>
          <w:rFonts w:ascii="Times New Roman" w:hAnsi="Times New Roman"/>
        </w:rPr>
        <w:t>O</w:t>
      </w:r>
      <w:r>
        <w:rPr>
          <w:rFonts w:ascii="Times New Roman" w:hAnsi="Times New Roman"/>
        </w:rPr>
        <w:t xml:space="preserve">ther (specify)  </w:t>
      </w:r>
      <w:bookmarkStart w:id="189" w:name="Text325"/>
      <w:r>
        <w:fldChar w:fldCharType="begin">
          <w:ffData>
            <w:name w:val="Text325"/>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89"/>
    </w:p>
    <w:p w:rsidR="00C05EBE" w:rsidP="00C05EBE" w14:paraId="030B1CBA" w14:textId="77777777">
      <w:pPr>
        <w:tabs>
          <w:tab w:val="left" w:pos="-720"/>
        </w:tabs>
        <w:suppressAutoHyphens/>
        <w:ind w:firstLine="2160"/>
        <w:rPr>
          <w:rFonts w:ascii="Times New Roman" w:hAnsi="Times New Roman"/>
        </w:rPr>
      </w:pPr>
    </w:p>
    <w:p w:rsidR="00C05EBE" w:rsidRPr="00C05EBE" w:rsidP="00C05EBE" w14:paraId="3D445881" w14:textId="6C97436A">
      <w:pPr>
        <w:tabs>
          <w:tab w:val="left" w:pos="-720"/>
          <w:tab w:val="left" w:pos="0"/>
          <w:tab w:val="left" w:pos="720"/>
        </w:tabs>
        <w:suppressAutoHyphens/>
        <w:spacing w:after="240"/>
        <w:rPr>
          <w:rFonts w:ascii="Times New Roman" w:hAnsi="Times New Roman"/>
        </w:rPr>
      </w:pPr>
      <w:r>
        <w:rPr>
          <w:rFonts w:ascii="Times New Roman" w:hAnsi="Times New Roman"/>
        </w:rPr>
        <w:t>E.   Participant Rights and Responsibilities</w:t>
      </w:r>
      <w:r>
        <w:rPr>
          <w:rFonts w:ascii="Times New Roman" w:hAnsi="Times New Roman"/>
        </w:rPr>
        <w:t xml:space="preserve">  </w:t>
      </w:r>
    </w:p>
    <w:p w:rsidR="00C05EBE" w:rsidP="004C2885" w14:paraId="532920E6" w14:textId="4193ECED">
      <w:pPr>
        <w:numPr>
          <w:ilvl w:val="0"/>
          <w:numId w:val="26"/>
        </w:numPr>
        <w:tabs>
          <w:tab w:val="left" w:pos="-720"/>
          <w:tab w:val="left" w:pos="0"/>
        </w:tabs>
        <w:suppressAutoHyphens/>
        <w:spacing w:after="240"/>
      </w:pPr>
      <w:r>
        <w:rPr>
          <w:rFonts w:ascii="Times New Roman" w:hAnsi="Times New Roman"/>
        </w:rPr>
        <w:t>If found ineligible, applicants for SFMNP must be notified in writing of the reason(s) for ineligibility and their right to a fair hearing.</w:t>
      </w:r>
      <w:bookmarkStart w:id="190" w:name="Check70"/>
      <w:r>
        <w:t xml:space="preserve"> </w:t>
      </w:r>
    </w:p>
    <w:p w:rsidR="00167703" w:rsidP="362609DC" w14:paraId="532920E8" w14:textId="4FE1DECC">
      <w:pPr>
        <w:suppressAutoHyphens/>
        <w:ind w:left="270" w:firstLine="1170"/>
        <w:rPr>
          <w:rFonts w:ascii="Times New Roman" w:hAnsi="Times New Roman"/>
        </w:rPr>
      </w:pPr>
      <w:r>
        <w:fldChar w:fldCharType="begin">
          <w:ffData>
            <w:name w:val="Check7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0"/>
      <w:r>
        <w:rPr>
          <w:rFonts w:ascii="Times New Roman" w:hAnsi="Times New Roman"/>
        </w:rPr>
        <w:t xml:space="preserve">  Yes  </w:t>
      </w:r>
      <w:bookmarkStart w:id="191" w:name="Check71"/>
      <w:r>
        <w:fldChar w:fldCharType="begin">
          <w:ffData>
            <w:name w:val="Check7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1"/>
      <w:r>
        <w:rPr>
          <w:rFonts w:ascii="Times New Roman" w:hAnsi="Times New Roman"/>
        </w:rPr>
        <w:t xml:space="preserve">  No</w:t>
      </w:r>
      <w:r>
        <w:rPr>
          <w:rFonts w:ascii="Times New Roman" w:hAnsi="Times New Roman"/>
        </w:rPr>
        <w:t xml:space="preserve">   (</w:t>
      </w:r>
      <w:r>
        <w:rPr>
          <w:rFonts w:ascii="Times New Roman" w:hAnsi="Times New Roman"/>
        </w:rPr>
        <w:t>Attach the standardized form for this in Appendix T)</w:t>
      </w:r>
    </w:p>
    <w:p w:rsidR="00167703" w:rsidP="00167703" w14:paraId="532920E9" w14:textId="77777777">
      <w:pPr>
        <w:tabs>
          <w:tab w:val="left" w:pos="-720"/>
          <w:tab w:val="left" w:pos="0"/>
          <w:tab w:val="left" w:pos="720"/>
        </w:tabs>
        <w:suppressAutoHyphens/>
        <w:rPr>
          <w:rFonts w:ascii="Times New Roman" w:hAnsi="Times New Roman"/>
        </w:rPr>
      </w:pPr>
    </w:p>
    <w:p w:rsidR="00C05EBE" w:rsidRPr="00C05EBE" w:rsidP="004C2885" w14:paraId="1971E0D4" w14:textId="272D2701">
      <w:pPr>
        <w:numPr>
          <w:ilvl w:val="0"/>
          <w:numId w:val="26"/>
        </w:numPr>
        <w:tabs>
          <w:tab w:val="left" w:pos="270"/>
          <w:tab w:val="left" w:pos="720"/>
        </w:tabs>
        <w:suppressAutoHyphens/>
      </w:pPr>
      <w:r w:rsidRPr="2570DCBB">
        <w:rPr>
          <w:rFonts w:ascii="Times New Roman" w:hAnsi="Times New Roman"/>
        </w:rPr>
        <w:t>Each participant or authorized representative is informed during the certification process of their rights and responsibilities as set forth in §</w:t>
      </w:r>
      <w:r w:rsidRPr="2570DCBB" w:rsidR="00313C6F">
        <w:rPr>
          <w:rFonts w:ascii="Times New Roman" w:hAnsi="Times New Roman"/>
        </w:rPr>
        <w:t xml:space="preserve"> </w:t>
      </w:r>
      <w:r w:rsidRPr="2570DCBB">
        <w:rPr>
          <w:rFonts w:ascii="Times New Roman" w:hAnsi="Times New Roman"/>
        </w:rPr>
        <w:t>249.6(d)(1)(2) of the Federal SFMNP regulations, and this information is provided in a language other than English where a significant number or proportion of the eligible population needs this information i</w:t>
      </w:r>
      <w:r w:rsidRPr="2570DCBB" w:rsidR="008D6A37">
        <w:rPr>
          <w:rFonts w:ascii="Times New Roman" w:hAnsi="Times New Roman"/>
        </w:rPr>
        <w:t>n a language other than English?</w:t>
      </w:r>
      <w:bookmarkStart w:id="192" w:name="Check72"/>
    </w:p>
    <w:p w:rsidR="00C05EBE" w:rsidP="00C05EBE" w14:paraId="532920EA" w14:textId="521F64FB">
      <w:pPr>
        <w:tabs>
          <w:tab w:val="left" w:pos="-720"/>
          <w:tab w:val="left" w:pos="270"/>
          <w:tab w:val="left" w:pos="720"/>
        </w:tabs>
        <w:suppressAutoHyphens/>
        <w:ind w:left="720"/>
      </w:pPr>
      <w:r>
        <w:t xml:space="preserve"> </w:t>
      </w:r>
    </w:p>
    <w:p w:rsidR="008D6A37" w:rsidP="362609DC" w14:paraId="4FCBC029" w14:textId="3E77B8BB">
      <w:pPr>
        <w:tabs>
          <w:tab w:val="left" w:pos="360"/>
          <w:tab w:val="left" w:pos="720"/>
        </w:tabs>
        <w:suppressAutoHyphens/>
        <w:ind w:left="360" w:firstLine="1080"/>
        <w:rPr>
          <w:rFonts w:ascii="Times New Roman" w:hAnsi="Times New Roman"/>
        </w:rPr>
      </w:pPr>
      <w:r>
        <w:fldChar w:fldCharType="begin">
          <w:ffData>
            <w:name w:val="Check7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2"/>
      <w:r>
        <w:rPr>
          <w:rFonts w:ascii="Times New Roman" w:hAnsi="Times New Roman"/>
        </w:rPr>
        <w:t xml:space="preserve">  Yes  </w:t>
      </w:r>
      <w:bookmarkStart w:id="193" w:name="Check73"/>
      <w:r>
        <w:fldChar w:fldCharType="begin">
          <w:ffData>
            <w:name w:val="Check7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3"/>
      <w:r>
        <w:rPr>
          <w:rFonts w:ascii="Times New Roman" w:hAnsi="Times New Roman"/>
        </w:rPr>
        <w:t xml:space="preserve">  No</w:t>
      </w:r>
    </w:p>
    <w:p w:rsidR="008D6A37" w:rsidP="008D6A37" w14:paraId="71425323" w14:textId="77777777">
      <w:pPr>
        <w:tabs>
          <w:tab w:val="left" w:pos="-720"/>
          <w:tab w:val="left" w:pos="360"/>
          <w:tab w:val="left" w:pos="720"/>
        </w:tabs>
        <w:suppressAutoHyphens/>
        <w:ind w:left="360"/>
        <w:rPr>
          <w:rFonts w:ascii="Times New Roman" w:hAnsi="Times New Roman"/>
        </w:rPr>
      </w:pPr>
    </w:p>
    <w:p w:rsidR="004832D6" w:rsidP="004832D6" w14:paraId="218FFEEC" w14:textId="77777777">
      <w:pPr>
        <w:tabs>
          <w:tab w:val="left" w:pos="-720"/>
          <w:tab w:val="left" w:pos="450"/>
          <w:tab w:val="left" w:pos="1080"/>
        </w:tabs>
        <w:suppressAutoHyphens/>
        <w:ind w:left="540"/>
        <w:rPr>
          <w:rFonts w:ascii="Times New Roman" w:hAnsi="Times New Roman"/>
        </w:rPr>
      </w:pPr>
      <w:r>
        <w:rPr>
          <w:rFonts w:ascii="Times New Roman" w:hAnsi="Times New Roman"/>
        </w:rPr>
        <w:tab/>
        <w:t>Please list languages other than English:</w:t>
      </w:r>
    </w:p>
    <w:p w:rsidR="004832D6" w:rsidP="004832D6" w14:paraId="187C525D" w14:textId="4545CB2B">
      <w:pPr>
        <w:tabs>
          <w:tab w:val="left" w:pos="-720"/>
          <w:tab w:val="left" w:pos="450"/>
          <w:tab w:val="left" w:pos="1080"/>
        </w:tabs>
        <w:suppressAutoHyphens/>
        <w:ind w:left="540"/>
      </w:pPr>
      <w:r>
        <w:t xml:space="preserve"> </w:t>
      </w:r>
    </w:p>
    <w:p w:rsidR="004832D6" w:rsidP="004832D6" w14:paraId="511CC1C1" w14:textId="773BDBFF">
      <w:pPr>
        <w:tabs>
          <w:tab w:val="left" w:pos="-720"/>
          <w:tab w:val="left" w:pos="990"/>
        </w:tabs>
        <w:suppressAutoHyphens/>
        <w:ind w:left="720" w:firstLine="630"/>
        <w:rPr>
          <w:rFonts w:ascii="Times New Roman" w:hAnsi="Times New Roman"/>
        </w:rPr>
      </w:pPr>
      <w:r w:rsidRPr="003C26FF">
        <w:rPr>
          <w:rFonts w:ascii="Times New Roman" w:hAnsi="Times New Roman"/>
          <w:u w:val="single"/>
        </w:rPr>
        <w:fldChar w:fldCharType="begin">
          <w:ffData>
            <w:name w:val="Text251"/>
            <w:enabled/>
            <w:calcOnExit w:val="0"/>
            <w:textInput/>
          </w:ffData>
        </w:fldChar>
      </w:r>
      <w:r w:rsidRPr="003C26FF">
        <w:rPr>
          <w:rFonts w:ascii="Times New Roman" w:hAnsi="Times New Roman"/>
          <w:u w:val="single"/>
        </w:rPr>
        <w:instrText xml:space="preserve"> FORMTEXT </w:instrText>
      </w:r>
      <w:r w:rsidRPr="003C26FF">
        <w:rPr>
          <w:rFonts w:ascii="Times New Roman" w:hAnsi="Times New Roman"/>
          <w:u w:val="single"/>
        </w:rPr>
        <w:fldChar w:fldCharType="separate"/>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noProof/>
          <w:u w:val="single"/>
        </w:rPr>
        <w:t> </w:t>
      </w:r>
      <w:r w:rsidRPr="003C26FF">
        <w:rPr>
          <w:rFonts w:ascii="Times New Roman" w:hAnsi="Times New Roman"/>
          <w:u w:val="single"/>
        </w:rPr>
        <w:fldChar w:fldCharType="end"/>
      </w:r>
    </w:p>
    <w:p w:rsidR="004832D6" w:rsidP="004832D6" w14:paraId="4E73CF34" w14:textId="77777777">
      <w:pPr>
        <w:tabs>
          <w:tab w:val="left" w:pos="-720"/>
          <w:tab w:val="left" w:pos="990"/>
        </w:tabs>
        <w:suppressAutoHyphens/>
        <w:ind w:left="720" w:firstLine="630"/>
        <w:rPr>
          <w:rFonts w:ascii="Times New Roman" w:hAnsi="Times New Roman"/>
        </w:rPr>
      </w:pPr>
    </w:p>
    <w:p w:rsidR="00167703" w:rsidP="00167703" w14:paraId="532920EE" w14:textId="3CB5F144">
      <w:pPr>
        <w:tabs>
          <w:tab w:val="left" w:pos="-720"/>
          <w:tab w:val="left" w:pos="360"/>
          <w:tab w:val="left" w:pos="720"/>
        </w:tabs>
        <w:suppressAutoHyphens/>
        <w:rPr>
          <w:rFonts w:ascii="Times New Roman" w:hAnsi="Times New Roman"/>
        </w:rPr>
      </w:pPr>
      <w:r>
        <w:rPr>
          <w:rFonts w:ascii="Times New Roman" w:hAnsi="Times New Roman"/>
        </w:rPr>
        <w:t>F.   Participant and Applicant Confidentiality</w:t>
      </w:r>
    </w:p>
    <w:p w:rsidR="00167703" w:rsidP="00167703" w14:paraId="532920EF" w14:textId="77777777">
      <w:pPr>
        <w:tabs>
          <w:tab w:val="left" w:pos="-720"/>
          <w:tab w:val="left" w:pos="360"/>
          <w:tab w:val="left" w:pos="720"/>
        </w:tabs>
        <w:suppressAutoHyphens/>
        <w:ind w:left="1080" w:hanging="360"/>
        <w:rPr>
          <w:rFonts w:ascii="Times New Roman" w:hAnsi="Times New Roman"/>
        </w:rPr>
      </w:pPr>
    </w:p>
    <w:p w:rsidR="004832D6" w:rsidRPr="004832D6" w:rsidP="004C2885" w14:paraId="6E31043B" w14:textId="7BE93C7C">
      <w:pPr>
        <w:numPr>
          <w:ilvl w:val="0"/>
          <w:numId w:val="27"/>
        </w:numPr>
        <w:tabs>
          <w:tab w:val="left" w:pos="-720"/>
          <w:tab w:val="left" w:pos="360"/>
          <w:tab w:val="left" w:pos="720"/>
        </w:tabs>
        <w:suppressAutoHyphens/>
      </w:pPr>
      <w:r>
        <w:rPr>
          <w:rFonts w:ascii="Times New Roman" w:hAnsi="Times New Roman"/>
        </w:rPr>
        <w:t xml:space="preserve">Does the State agency share information obtained from applicants for and/or  </w:t>
      </w:r>
      <w:r w:rsidR="002D130D">
        <w:rPr>
          <w:rFonts w:ascii="Times New Roman" w:hAnsi="Times New Roman"/>
        </w:rPr>
        <w:t xml:space="preserve"> </w:t>
      </w:r>
      <w:r w:rsidRPr="002D130D">
        <w:rPr>
          <w:rFonts w:ascii="Times New Roman" w:hAnsi="Times New Roman"/>
        </w:rPr>
        <w:t>participants in the SFMNP with any other programs, agencies, law enforcement</w:t>
      </w:r>
      <w:r w:rsidR="00BC4271">
        <w:rPr>
          <w:rFonts w:ascii="Times New Roman" w:hAnsi="Times New Roman"/>
        </w:rPr>
        <w:t xml:space="preserve"> </w:t>
      </w:r>
      <w:r w:rsidRPr="002D130D">
        <w:rPr>
          <w:rFonts w:ascii="Times New Roman" w:hAnsi="Times New Roman"/>
        </w:rPr>
        <w:t>officials, or any other organizations or persons?</w:t>
      </w:r>
      <w:bookmarkStart w:id="194" w:name="Check74"/>
    </w:p>
    <w:p w:rsidR="004832D6" w:rsidP="004832D6" w14:paraId="532920F2" w14:textId="00238850">
      <w:pPr>
        <w:tabs>
          <w:tab w:val="left" w:pos="-720"/>
          <w:tab w:val="left" w:pos="360"/>
          <w:tab w:val="left" w:pos="720"/>
        </w:tabs>
        <w:suppressAutoHyphens/>
        <w:ind w:left="720"/>
      </w:pPr>
      <w:r>
        <w:t xml:space="preserve"> </w:t>
      </w:r>
    </w:p>
    <w:p w:rsidR="00167703" w:rsidP="362609DC" w14:paraId="532920F4" w14:textId="2F05F1F7">
      <w:pPr>
        <w:tabs>
          <w:tab w:val="left" w:pos="360"/>
          <w:tab w:val="left" w:pos="720"/>
        </w:tabs>
        <w:suppressAutoHyphens/>
        <w:ind w:left="360" w:firstLine="1080"/>
        <w:rPr>
          <w:rFonts w:ascii="Times New Roman" w:hAnsi="Times New Roman"/>
        </w:rPr>
      </w:pPr>
      <w:r>
        <w:fldChar w:fldCharType="begin">
          <w:ffData>
            <w:name w:val="Check7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4"/>
      <w:r>
        <w:rPr>
          <w:rFonts w:ascii="Times New Roman" w:hAnsi="Times New Roman"/>
        </w:rPr>
        <w:t xml:space="preserve">  Yes  </w:t>
      </w:r>
      <w:bookmarkStart w:id="195" w:name="Check75"/>
      <w:r>
        <w:fldChar w:fldCharType="begin">
          <w:ffData>
            <w:name w:val="Check7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5"/>
      <w:r>
        <w:rPr>
          <w:rFonts w:ascii="Times New Roman" w:hAnsi="Times New Roman"/>
        </w:rPr>
        <w:t xml:space="preserve">  No</w:t>
      </w:r>
    </w:p>
    <w:p w:rsidR="00167703" w:rsidP="00167703" w14:paraId="532920F5" w14:textId="77777777">
      <w:pPr>
        <w:tabs>
          <w:tab w:val="left" w:pos="-720"/>
          <w:tab w:val="left" w:pos="360"/>
          <w:tab w:val="left" w:pos="720"/>
        </w:tabs>
        <w:suppressAutoHyphens/>
        <w:rPr>
          <w:rFonts w:ascii="Times New Roman" w:hAnsi="Times New Roman"/>
        </w:rPr>
      </w:pPr>
    </w:p>
    <w:p w:rsidR="004832D6" w:rsidP="004832D6" w14:paraId="532920F6" w14:textId="7C3B4E2D">
      <w:pPr>
        <w:tabs>
          <w:tab w:val="left" w:pos="-720"/>
          <w:tab w:val="left" w:pos="360"/>
          <w:tab w:val="left" w:pos="720"/>
        </w:tabs>
        <w:suppressAutoHyphens/>
        <w:ind w:left="1440"/>
        <w:rPr>
          <w:rFonts w:ascii="Times New Roman" w:hAnsi="Times New Roman"/>
        </w:rPr>
      </w:pPr>
      <w:r>
        <w:rPr>
          <w:rFonts w:ascii="Times New Roman" w:hAnsi="Times New Roman"/>
        </w:rPr>
        <w:t>(If “Yes,” explain below or attach documentation such as information-sharing agreements, statements of policies and procedures, legal citations, etc.)</w:t>
      </w:r>
      <w:bookmarkStart w:id="196" w:name="Text404"/>
    </w:p>
    <w:p w:rsidR="004832D6" w:rsidP="004832D6" w14:paraId="0A33044B" w14:textId="77777777">
      <w:pPr>
        <w:tabs>
          <w:tab w:val="left" w:pos="-720"/>
          <w:tab w:val="left" w:pos="360"/>
          <w:tab w:val="left" w:pos="720"/>
        </w:tabs>
        <w:suppressAutoHyphens/>
        <w:ind w:left="1440"/>
        <w:rPr>
          <w:rFonts w:ascii="Times New Roman" w:hAnsi="Times New Roman"/>
        </w:rPr>
      </w:pPr>
    </w:p>
    <w:p w:rsidR="004832D6" w:rsidP="004832D6" w14:paraId="532920F8" w14:textId="5C00AE5B">
      <w:pPr>
        <w:tabs>
          <w:tab w:val="left" w:pos="-720"/>
          <w:tab w:val="left" w:pos="360"/>
          <w:tab w:val="left" w:pos="720"/>
        </w:tabs>
        <w:suppressAutoHyphens/>
        <w:ind w:left="720" w:firstLine="630"/>
        <w:rPr>
          <w:rFonts w:ascii="Times New Roman" w:hAnsi="Times New Roman"/>
          <w:u w:val="single"/>
        </w:rPr>
      </w:pPr>
      <w:r>
        <w:rPr>
          <w:rFonts w:ascii="Times New Roman" w:hAnsi="Times New Roman"/>
        </w:rPr>
        <w:t xml:space="preserve"> </w:t>
      </w:r>
      <w:r>
        <w:fldChar w:fldCharType="begin">
          <w:ffData>
            <w:name w:val="Text404"/>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196"/>
    </w:p>
    <w:p w:rsidR="004832D6" w:rsidP="004832D6" w14:paraId="212DCAA7" w14:textId="77777777">
      <w:pPr>
        <w:tabs>
          <w:tab w:val="left" w:pos="-720"/>
          <w:tab w:val="left" w:pos="360"/>
          <w:tab w:val="left" w:pos="720"/>
        </w:tabs>
        <w:suppressAutoHyphens/>
        <w:ind w:left="720" w:firstLine="630"/>
        <w:rPr>
          <w:rFonts w:ascii="Times New Roman" w:hAnsi="Times New Roman"/>
        </w:rPr>
      </w:pPr>
    </w:p>
    <w:p w:rsidR="00167703" w:rsidP="004832D6" w14:paraId="532920FB" w14:textId="116D5BBF">
      <w:pPr>
        <w:tabs>
          <w:tab w:val="left" w:pos="-720"/>
          <w:tab w:val="left" w:pos="270"/>
          <w:tab w:val="left" w:pos="720"/>
        </w:tabs>
        <w:suppressAutoHyphens/>
        <w:ind w:left="1080" w:hanging="360"/>
        <w:rPr>
          <w:rFonts w:ascii="Times New Roman" w:hAnsi="Times New Roman"/>
        </w:rPr>
      </w:pPr>
      <w:r>
        <w:rPr>
          <w:rFonts w:ascii="Times New Roman" w:hAnsi="Times New Roman"/>
        </w:rPr>
        <w:t>2.  Per §</w:t>
      </w:r>
      <w:r w:rsidR="00313C6F">
        <w:rPr>
          <w:rFonts w:ascii="Times New Roman" w:hAnsi="Times New Roman"/>
        </w:rPr>
        <w:t xml:space="preserve"> </w:t>
      </w:r>
      <w:r>
        <w:rPr>
          <w:rFonts w:ascii="Times New Roman" w:hAnsi="Times New Roman"/>
        </w:rPr>
        <w:t xml:space="preserve">249.24 of the SFMNP regulations, </w:t>
      </w:r>
      <w:r w:rsidR="002D130D">
        <w:rPr>
          <w:rFonts w:ascii="Times New Roman" w:hAnsi="Times New Roman"/>
        </w:rPr>
        <w:t xml:space="preserve">the State agency restricts the use or </w:t>
      </w:r>
      <w:r>
        <w:rPr>
          <w:rFonts w:ascii="Times New Roman" w:hAnsi="Times New Roman"/>
        </w:rPr>
        <w:t xml:space="preserve">disclosure of information obtained from applicants/participants to: </w:t>
      </w:r>
    </w:p>
    <w:p w:rsidR="00167703" w:rsidP="00167703" w14:paraId="532920FC" w14:textId="77777777">
      <w:pPr>
        <w:tabs>
          <w:tab w:val="left" w:pos="-720"/>
          <w:tab w:val="left" w:pos="0"/>
          <w:tab w:val="left" w:pos="720"/>
        </w:tabs>
        <w:suppressAutoHyphens/>
        <w:ind w:left="1440"/>
        <w:rPr>
          <w:rFonts w:ascii="Times New Roman" w:hAnsi="Times New Roman"/>
        </w:rPr>
      </w:pPr>
    </w:p>
    <w:p w:rsidR="004832D6" w:rsidP="008E1752" w14:paraId="532920FD" w14:textId="6375F8E0">
      <w:pPr>
        <w:pStyle w:val="ListParagraph"/>
        <w:numPr>
          <w:ilvl w:val="1"/>
          <w:numId w:val="2"/>
        </w:numPr>
        <w:tabs>
          <w:tab w:val="left" w:pos="720"/>
        </w:tabs>
        <w:suppressAutoHyphens/>
        <w:rPr>
          <w:rFonts w:ascii="Times New Roman" w:hAnsi="Times New Roman"/>
        </w:rPr>
      </w:pPr>
      <w:r w:rsidRPr="58F62B2F">
        <w:rPr>
          <w:rFonts w:ascii="Times New Roman" w:hAnsi="Times New Roman"/>
        </w:rPr>
        <w:t>Persons directly connected with the administration or enforcement of SFMNP, including investigation and prosecution of SFMNP violations by any public</w:t>
      </w:r>
      <w:r w:rsidR="00BC4271">
        <w:rPr>
          <w:rFonts w:ascii="Times New Roman" w:hAnsi="Times New Roman"/>
        </w:rPr>
        <w:t xml:space="preserve"> </w:t>
      </w:r>
      <w:r w:rsidRPr="58F62B2F">
        <w:rPr>
          <w:rFonts w:ascii="Times New Roman" w:hAnsi="Times New Roman"/>
        </w:rPr>
        <w:t>authority;</w:t>
      </w:r>
      <w:bookmarkStart w:id="197" w:name="Check76"/>
    </w:p>
    <w:p w:rsidR="004832D6" w:rsidRPr="004832D6" w:rsidP="004832D6" w14:paraId="4ECB124D" w14:textId="77777777">
      <w:pPr>
        <w:tabs>
          <w:tab w:val="left" w:pos="-720"/>
          <w:tab w:val="left" w:pos="0"/>
          <w:tab w:val="left" w:pos="720"/>
        </w:tabs>
        <w:suppressAutoHyphens/>
        <w:ind w:left="1440"/>
        <w:rPr>
          <w:rFonts w:ascii="Times New Roman" w:hAnsi="Times New Roman"/>
        </w:rPr>
      </w:pPr>
    </w:p>
    <w:p w:rsidR="00431F93" w:rsidRPr="00431F93" w:rsidP="362609DC" w14:paraId="16943AFA" w14:textId="1417CA1A">
      <w:pPr>
        <w:pStyle w:val="ListParagraph"/>
        <w:tabs>
          <w:tab w:val="left" w:pos="720"/>
        </w:tabs>
        <w:suppressAutoHyphens/>
        <w:ind w:firstLine="1260"/>
        <w:rPr>
          <w:rFonts w:ascii="Times New Roman" w:hAnsi="Times New Roman"/>
        </w:rPr>
      </w:pPr>
      <w:r>
        <w:rPr>
          <w:rFonts w:ascii="Times New Roman" w:hAnsi="Times New Roman"/>
        </w:rPr>
        <w:t xml:space="preserve"> </w:t>
      </w:r>
      <w:r>
        <w:fldChar w:fldCharType="begin">
          <w:ffData>
            <w:name w:val="Check7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7"/>
      <w:r>
        <w:rPr>
          <w:rFonts w:ascii="Times New Roman" w:hAnsi="Times New Roman"/>
        </w:rPr>
        <w:t xml:space="preserve">  Yes  </w:t>
      </w:r>
      <w:bookmarkStart w:id="198" w:name="Check77"/>
      <w:r>
        <w:fldChar w:fldCharType="begin">
          <w:ffData>
            <w:name w:val="Check7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8"/>
      <w:r>
        <w:rPr>
          <w:rFonts w:ascii="Times New Roman" w:hAnsi="Times New Roman"/>
        </w:rPr>
        <w:t xml:space="preserve">  No</w:t>
      </w:r>
    </w:p>
    <w:p w:rsidR="00167703" w:rsidP="00167703" w14:paraId="53292100" w14:textId="77777777">
      <w:pPr>
        <w:tabs>
          <w:tab w:val="left" w:pos="-720"/>
          <w:tab w:val="left" w:pos="0"/>
          <w:tab w:val="left" w:pos="720"/>
        </w:tabs>
        <w:suppressAutoHyphens/>
        <w:rPr>
          <w:rFonts w:ascii="Times New Roman" w:hAnsi="Times New Roman"/>
        </w:rPr>
      </w:pPr>
    </w:p>
    <w:p w:rsidR="004832D6" w:rsidP="004C2885" w14:paraId="53292101" w14:textId="129E0096">
      <w:pPr>
        <w:pStyle w:val="ListParagraph"/>
        <w:numPr>
          <w:ilvl w:val="0"/>
          <w:numId w:val="28"/>
        </w:numPr>
        <w:tabs>
          <w:tab w:val="left" w:pos="-720"/>
          <w:tab w:val="left" w:pos="0"/>
          <w:tab w:val="left" w:pos="720"/>
        </w:tabs>
        <w:suppressAutoHyphens/>
        <w:rPr>
          <w:rFonts w:ascii="Times New Roman" w:hAnsi="Times New Roman"/>
        </w:rPr>
      </w:pPr>
      <w:r>
        <w:rPr>
          <w:rFonts w:ascii="Times New Roman" w:hAnsi="Times New Roman"/>
        </w:rPr>
        <w:t>Representatives of public organizations under written agreements for eligibility/outreach purposes regarding other programs, without third party access or disclosure;</w:t>
      </w:r>
      <w:bookmarkStart w:id="199" w:name="Check78"/>
    </w:p>
    <w:p w:rsidR="004832D6" w:rsidRPr="004832D6" w:rsidP="004832D6" w14:paraId="528937DC" w14:textId="77777777">
      <w:pPr>
        <w:tabs>
          <w:tab w:val="left" w:pos="-720"/>
          <w:tab w:val="left" w:pos="0"/>
          <w:tab w:val="left" w:pos="720"/>
        </w:tabs>
        <w:suppressAutoHyphens/>
        <w:ind w:left="1440"/>
        <w:rPr>
          <w:rFonts w:ascii="Times New Roman" w:hAnsi="Times New Roman"/>
        </w:rPr>
      </w:pPr>
    </w:p>
    <w:p w:rsidR="00167703" w:rsidP="362609DC" w14:paraId="53292103" w14:textId="0674C0DE">
      <w:pPr>
        <w:pStyle w:val="ListParagraph"/>
        <w:tabs>
          <w:tab w:val="left" w:pos="720"/>
        </w:tabs>
        <w:suppressAutoHyphens/>
        <w:ind w:firstLine="1260"/>
        <w:rPr>
          <w:rFonts w:ascii="Times New Roman" w:hAnsi="Times New Roman"/>
        </w:rPr>
      </w:pPr>
      <w:r>
        <w:rPr>
          <w:rFonts w:ascii="Times New Roman" w:hAnsi="Times New Roman"/>
        </w:rPr>
        <w:t xml:space="preserve"> </w:t>
      </w:r>
      <w:r>
        <w:fldChar w:fldCharType="begin">
          <w:ffData>
            <w:name w:val="Check7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199"/>
      <w:r>
        <w:rPr>
          <w:rFonts w:ascii="Times New Roman" w:hAnsi="Times New Roman"/>
        </w:rPr>
        <w:t xml:space="preserve">  Yes  </w:t>
      </w:r>
      <w:bookmarkStart w:id="200" w:name="Check79"/>
      <w:r>
        <w:fldChar w:fldCharType="begin">
          <w:ffData>
            <w:name w:val="Check7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0"/>
      <w:r>
        <w:rPr>
          <w:rFonts w:ascii="Times New Roman" w:hAnsi="Times New Roman"/>
        </w:rPr>
        <w:t xml:space="preserve">  No</w:t>
      </w:r>
      <w:r>
        <w:rPr>
          <w:rFonts w:ascii="Times New Roman" w:hAnsi="Times New Roman"/>
        </w:rPr>
        <w:tab/>
      </w:r>
    </w:p>
    <w:p w:rsidR="00167703" w:rsidP="00167703" w14:paraId="53292104" w14:textId="77777777">
      <w:pPr>
        <w:tabs>
          <w:tab w:val="left" w:pos="-720"/>
          <w:tab w:val="left" w:pos="0"/>
          <w:tab w:val="left" w:pos="720"/>
        </w:tabs>
        <w:suppressAutoHyphens/>
        <w:rPr>
          <w:rFonts w:ascii="Times New Roman" w:hAnsi="Times New Roman"/>
        </w:rPr>
      </w:pPr>
    </w:p>
    <w:p w:rsidR="004832D6" w:rsidP="004C2885" w14:paraId="53292105" w14:textId="2CB2ED3C">
      <w:pPr>
        <w:pStyle w:val="ListParagraph"/>
        <w:numPr>
          <w:ilvl w:val="0"/>
          <w:numId w:val="28"/>
        </w:numPr>
        <w:tabs>
          <w:tab w:val="left" w:pos="-720"/>
          <w:tab w:val="left" w:pos="0"/>
          <w:tab w:val="left" w:pos="720"/>
        </w:tabs>
        <w:suppressAutoHyphens/>
        <w:rPr>
          <w:rFonts w:ascii="Times New Roman" w:hAnsi="Times New Roman"/>
        </w:rPr>
      </w:pPr>
      <w:r>
        <w:rPr>
          <w:rFonts w:ascii="Times New Roman" w:hAnsi="Times New Roman"/>
        </w:rPr>
        <w:t>The Comptroller General of the United States, General Accounting Office (GAO).</w:t>
      </w:r>
      <w:bookmarkStart w:id="201" w:name="Check80"/>
    </w:p>
    <w:p w:rsidR="004832D6" w:rsidRPr="004832D6" w:rsidP="004832D6" w14:paraId="6743D5F6" w14:textId="77777777">
      <w:pPr>
        <w:tabs>
          <w:tab w:val="left" w:pos="-720"/>
          <w:tab w:val="left" w:pos="0"/>
          <w:tab w:val="left" w:pos="720"/>
        </w:tabs>
        <w:suppressAutoHyphens/>
        <w:ind w:left="1440"/>
        <w:rPr>
          <w:rFonts w:ascii="Times New Roman" w:hAnsi="Times New Roman"/>
        </w:rPr>
      </w:pPr>
    </w:p>
    <w:p w:rsidR="00167703" w:rsidP="362609DC" w14:paraId="53292107" w14:textId="6E53A699">
      <w:pPr>
        <w:tabs>
          <w:tab w:val="left" w:pos="90"/>
          <w:tab w:val="left" w:pos="360"/>
          <w:tab w:val="left" w:pos="720"/>
        </w:tabs>
        <w:suppressAutoHyphens/>
        <w:ind w:left="450" w:firstLine="810"/>
        <w:rPr>
          <w:rFonts w:ascii="Times New Roman" w:hAnsi="Times New Roman"/>
        </w:rPr>
      </w:pPr>
      <w:r>
        <w:rPr>
          <w:rFonts w:ascii="Times New Roman" w:hAnsi="Times New Roman"/>
        </w:rPr>
        <w:t xml:space="preserve"> </w:t>
      </w:r>
      <w:r>
        <w:fldChar w:fldCharType="begin">
          <w:ffData>
            <w:name w:val="Check8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1"/>
      <w:r>
        <w:rPr>
          <w:rFonts w:ascii="Times New Roman" w:hAnsi="Times New Roman"/>
        </w:rPr>
        <w:t xml:space="preserve">  Yes  </w:t>
      </w:r>
      <w:bookmarkStart w:id="202" w:name="Check81"/>
      <w:r>
        <w:fldChar w:fldCharType="begin">
          <w:ffData>
            <w:name w:val="Check8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2"/>
      <w:r>
        <w:rPr>
          <w:rFonts w:ascii="Times New Roman" w:hAnsi="Times New Roman"/>
        </w:rPr>
        <w:t xml:space="preserve">  No </w:t>
      </w:r>
    </w:p>
    <w:p w:rsidR="00167703" w:rsidP="00167703" w14:paraId="53292108" w14:textId="77777777">
      <w:pPr>
        <w:pStyle w:val="ListParagraph"/>
        <w:tabs>
          <w:tab w:val="left" w:pos="-720"/>
          <w:tab w:val="left" w:pos="90"/>
          <w:tab w:val="left" w:pos="360"/>
          <w:tab w:val="left" w:pos="720"/>
        </w:tabs>
        <w:suppressAutoHyphens/>
        <w:ind w:left="810"/>
        <w:rPr>
          <w:rFonts w:ascii="Times New Roman" w:hAnsi="Times New Roman"/>
        </w:rPr>
      </w:pPr>
    </w:p>
    <w:p w:rsidR="004832D6" w:rsidP="004C2885" w14:paraId="53292109" w14:textId="211BB0F9">
      <w:pPr>
        <w:pStyle w:val="ListParagraph"/>
        <w:numPr>
          <w:ilvl w:val="0"/>
          <w:numId w:val="29"/>
        </w:numPr>
        <w:tabs>
          <w:tab w:val="left" w:pos="-720"/>
          <w:tab w:val="left" w:pos="90"/>
          <w:tab w:val="left" w:pos="360"/>
          <w:tab w:val="left" w:pos="720"/>
        </w:tabs>
        <w:suppressAutoHyphens/>
        <w:rPr>
          <w:rFonts w:ascii="Times New Roman" w:hAnsi="Times New Roman"/>
        </w:rPr>
      </w:pPr>
      <w:r>
        <w:rPr>
          <w:rFonts w:ascii="Times New Roman" w:hAnsi="Times New Roman"/>
        </w:rPr>
        <w:t>Does the State agency permit an applicant and/or participant access to the information which the applicant and/or participant have provided to the program?</w:t>
      </w:r>
      <w:bookmarkStart w:id="203" w:name="Check82"/>
    </w:p>
    <w:p w:rsidR="004832D6" w:rsidRPr="004832D6" w:rsidP="004832D6" w14:paraId="3E60F655" w14:textId="77777777">
      <w:pPr>
        <w:tabs>
          <w:tab w:val="left" w:pos="-720"/>
          <w:tab w:val="left" w:pos="90"/>
          <w:tab w:val="left" w:pos="360"/>
          <w:tab w:val="left" w:pos="720"/>
        </w:tabs>
        <w:suppressAutoHyphens/>
        <w:ind w:left="720"/>
        <w:rPr>
          <w:rFonts w:ascii="Times New Roman" w:hAnsi="Times New Roman"/>
        </w:rPr>
      </w:pPr>
    </w:p>
    <w:p w:rsidR="00167703" w:rsidP="362609DC" w14:paraId="5329210C" w14:textId="028AD853">
      <w:pPr>
        <w:tabs>
          <w:tab w:val="left" w:pos="360"/>
          <w:tab w:val="left" w:pos="720"/>
        </w:tabs>
        <w:suppressAutoHyphens/>
        <w:spacing w:after="240"/>
        <w:ind w:left="360" w:firstLine="900"/>
        <w:rPr>
          <w:rFonts w:ascii="Times New Roman" w:hAnsi="Times New Roman"/>
        </w:rPr>
      </w:pPr>
      <w:r>
        <w:rPr>
          <w:rFonts w:ascii="Times New Roman" w:hAnsi="Times New Roman"/>
        </w:rPr>
        <w:t xml:space="preserve"> </w:t>
      </w:r>
      <w:r>
        <w:fldChar w:fldCharType="begin">
          <w:ffData>
            <w:name w:val="Check8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3"/>
      <w:r>
        <w:rPr>
          <w:rFonts w:ascii="Times New Roman" w:hAnsi="Times New Roman"/>
        </w:rPr>
        <w:t xml:space="preserve">  Yes  </w:t>
      </w:r>
      <w:bookmarkStart w:id="204" w:name="Check83"/>
      <w:r>
        <w:fldChar w:fldCharType="begin">
          <w:ffData>
            <w:name w:val="Check8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4"/>
      <w:r>
        <w:rPr>
          <w:rFonts w:ascii="Times New Roman" w:hAnsi="Times New Roman"/>
        </w:rPr>
        <w:t xml:space="preserve">  No  </w:t>
      </w:r>
    </w:p>
    <w:p w:rsidR="004832D6" w:rsidP="004C2885" w14:paraId="5329210D" w14:textId="0A3E249D">
      <w:pPr>
        <w:pStyle w:val="ListParagraph"/>
        <w:numPr>
          <w:ilvl w:val="0"/>
          <w:numId w:val="30"/>
        </w:numPr>
        <w:tabs>
          <w:tab w:val="left" w:pos="360"/>
          <w:tab w:val="left" w:pos="720"/>
        </w:tabs>
        <w:suppressAutoHyphens/>
        <w:spacing w:after="240"/>
        <w:rPr>
          <w:rFonts w:ascii="Times New Roman" w:hAnsi="Times New Roman"/>
        </w:rPr>
      </w:pPr>
      <w:r w:rsidRPr="2570DCBB">
        <w:rPr>
          <w:rFonts w:ascii="Times New Roman" w:hAnsi="Times New Roman"/>
        </w:rPr>
        <w:t>Does the State agency permit an applicant or participant, upon their unsolicited request, to sign a release or similar document allowing the information provided by the applicant and/or participant to be shared with other organizations or persons?</w:t>
      </w:r>
      <w:bookmarkStart w:id="205" w:name="Check84"/>
    </w:p>
    <w:p w:rsidR="00167703" w:rsidP="362609DC" w14:paraId="5329210F" w14:textId="0A1A9FB3">
      <w:pPr>
        <w:tabs>
          <w:tab w:val="left" w:pos="360"/>
          <w:tab w:val="left" w:pos="720"/>
        </w:tabs>
        <w:suppressAutoHyphens/>
        <w:ind w:left="360" w:firstLine="900"/>
        <w:rPr>
          <w:rFonts w:ascii="Times New Roman" w:hAnsi="Times New Roman"/>
        </w:rPr>
      </w:pPr>
      <w:r>
        <w:rPr>
          <w:rFonts w:ascii="Times New Roman" w:hAnsi="Times New Roman"/>
        </w:rPr>
        <w:t xml:space="preserve"> </w:t>
      </w:r>
      <w:r>
        <w:fldChar w:fldCharType="begin">
          <w:ffData>
            <w:name w:val="Check8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5"/>
      <w:r>
        <w:rPr>
          <w:rFonts w:ascii="Times New Roman" w:hAnsi="Times New Roman"/>
        </w:rPr>
        <w:t xml:space="preserve">  Yes  </w:t>
      </w:r>
      <w:bookmarkStart w:id="206" w:name="Check85"/>
      <w:r>
        <w:fldChar w:fldCharType="begin">
          <w:ffData>
            <w:name w:val="Check8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6"/>
      <w:r>
        <w:rPr>
          <w:rFonts w:ascii="Times New Roman" w:hAnsi="Times New Roman"/>
        </w:rPr>
        <w:t xml:space="preserve">  No</w:t>
      </w:r>
    </w:p>
    <w:p w:rsidR="00167703" w:rsidP="00167703" w14:paraId="53292110" w14:textId="77777777">
      <w:pPr>
        <w:tabs>
          <w:tab w:val="left" w:pos="-720"/>
          <w:tab w:val="left" w:pos="360"/>
          <w:tab w:val="left" w:pos="720"/>
        </w:tabs>
        <w:suppressAutoHyphens/>
        <w:rPr>
          <w:rFonts w:ascii="Times New Roman" w:hAnsi="Times New Roman"/>
        </w:rPr>
      </w:pPr>
    </w:p>
    <w:p w:rsidR="004832D6" w:rsidP="004C2885" w14:paraId="53292111" w14:textId="5219EF8E">
      <w:pPr>
        <w:pStyle w:val="ListParagraph"/>
        <w:numPr>
          <w:ilvl w:val="0"/>
          <w:numId w:val="31"/>
        </w:numPr>
        <w:tabs>
          <w:tab w:val="left" w:pos="-720"/>
          <w:tab w:val="left" w:pos="360"/>
          <w:tab w:val="left" w:pos="720"/>
        </w:tabs>
        <w:suppressAutoHyphens/>
        <w:rPr>
          <w:rFonts w:ascii="Times New Roman" w:hAnsi="Times New Roman"/>
        </w:rPr>
      </w:pPr>
      <w:r>
        <w:rPr>
          <w:rFonts w:ascii="Times New Roman" w:hAnsi="Times New Roman"/>
        </w:rPr>
        <w:t>Does the State agency prohibit local agencies from requiring the applicant or participant to sign a written consent or release form or similar document to share confidential information with another entity or organization during the SFMNP eligibility determination process, e.g., by completing and separating the certification screening process from the request for a release to be signed?</w:t>
      </w:r>
      <w:bookmarkStart w:id="207" w:name="Check86"/>
    </w:p>
    <w:p w:rsidR="004832D6" w:rsidRPr="004832D6" w:rsidP="004832D6" w14:paraId="4807F6D3" w14:textId="77777777">
      <w:pPr>
        <w:tabs>
          <w:tab w:val="left" w:pos="-720"/>
          <w:tab w:val="left" w:pos="360"/>
          <w:tab w:val="left" w:pos="720"/>
        </w:tabs>
        <w:suppressAutoHyphens/>
        <w:ind w:left="720"/>
        <w:rPr>
          <w:rFonts w:ascii="Times New Roman" w:hAnsi="Times New Roman"/>
        </w:rPr>
      </w:pPr>
    </w:p>
    <w:p w:rsidR="004832D6" w:rsidP="362609DC" w14:paraId="53292113" w14:textId="7406F6C2">
      <w:pPr>
        <w:tabs>
          <w:tab w:val="left" w:pos="720"/>
        </w:tabs>
        <w:suppressAutoHyphens/>
        <w:ind w:left="990" w:firstLine="180"/>
        <w:rPr>
          <w:rFonts w:ascii="Times New Roman" w:hAnsi="Times New Roman"/>
        </w:rPr>
      </w:pPr>
      <w:r>
        <w:rPr>
          <w:rFonts w:ascii="Times New Roman" w:hAnsi="Times New Roman"/>
        </w:rPr>
        <w:t xml:space="preserve"> </w:t>
      </w:r>
      <w:r>
        <w:fldChar w:fldCharType="begin">
          <w:ffData>
            <w:name w:val="Check8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7"/>
      <w:r>
        <w:rPr>
          <w:rFonts w:ascii="Times New Roman" w:hAnsi="Times New Roman"/>
        </w:rPr>
        <w:t xml:space="preserve">  Yes  </w:t>
      </w:r>
      <w:bookmarkStart w:id="208" w:name="Check87"/>
      <w:r>
        <w:fldChar w:fldCharType="begin">
          <w:ffData>
            <w:name w:val="Check8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08"/>
      <w:r>
        <w:rPr>
          <w:rFonts w:ascii="Times New Roman" w:hAnsi="Times New Roman"/>
        </w:rPr>
        <w:t xml:space="preserve">  No (if signing a release is a condition of eligibility, please explain)</w:t>
      </w:r>
    </w:p>
    <w:p w:rsidR="004832D6" w:rsidP="004832D6" w14:paraId="4A3576AC" w14:textId="77777777">
      <w:pPr>
        <w:tabs>
          <w:tab w:val="left" w:pos="-720"/>
          <w:tab w:val="left" w:pos="720"/>
        </w:tabs>
        <w:suppressAutoHyphens/>
        <w:ind w:left="990" w:firstLine="180"/>
        <w:rPr>
          <w:rFonts w:ascii="Times New Roman" w:hAnsi="Times New Roman"/>
        </w:rPr>
      </w:pPr>
    </w:p>
    <w:p w:rsidR="004832D6" w:rsidP="004832D6" w14:paraId="53292115" w14:textId="340E406B">
      <w:pPr>
        <w:tabs>
          <w:tab w:val="left" w:pos="-720"/>
          <w:tab w:val="left" w:pos="720"/>
        </w:tabs>
        <w:suppressAutoHyphens/>
        <w:ind w:left="990" w:firstLine="180"/>
        <w:rPr>
          <w:rFonts w:ascii="Times New Roman" w:hAnsi="Times New Roman"/>
        </w:rPr>
      </w:pPr>
      <w:r>
        <w:rPr>
          <w:rFonts w:ascii="Times New Roman" w:hAnsi="Times New Roman"/>
        </w:rPr>
        <w:t xml:space="preserve"> </w:t>
      </w:r>
      <w:r>
        <w:rPr>
          <w:rFonts w:ascii="Times New Roman" w:hAnsi="Times New Roman"/>
          <w:u w:val="single"/>
        </w:rPr>
        <w:fldChar w:fldCharType="begin">
          <w:ffData>
            <w:name w:val="Text577"/>
            <w:enabled/>
            <w:calcOnExit w:val="0"/>
            <w:textInput/>
          </w:ffData>
        </w:fldChar>
      </w:r>
      <w:bookmarkStart w:id="209" w:name="Text577"/>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09"/>
    </w:p>
    <w:p w:rsidR="004832D6" w:rsidP="004832D6" w14:paraId="21CA1AC5" w14:textId="77777777">
      <w:pPr>
        <w:tabs>
          <w:tab w:val="left" w:pos="-720"/>
          <w:tab w:val="left" w:pos="720"/>
        </w:tabs>
        <w:suppressAutoHyphens/>
        <w:ind w:left="990" w:firstLine="180"/>
        <w:rPr>
          <w:rFonts w:ascii="Times New Roman" w:hAnsi="Times New Roman"/>
        </w:rPr>
      </w:pPr>
    </w:p>
    <w:p w:rsidR="00167703" w:rsidP="00167703" w14:paraId="53292117" w14:textId="0CC500D9">
      <w:pPr>
        <w:tabs>
          <w:tab w:val="left" w:pos="-720"/>
          <w:tab w:val="left" w:pos="720"/>
        </w:tabs>
        <w:suppressAutoHyphens/>
        <w:rPr>
          <w:rFonts w:ascii="Times New Roman" w:hAnsi="Times New Roman"/>
        </w:rPr>
      </w:pPr>
      <w:r>
        <w:rPr>
          <w:rFonts w:ascii="Times New Roman" w:hAnsi="Times New Roman"/>
        </w:rPr>
        <w:t>G.  Dual Participation</w:t>
      </w:r>
    </w:p>
    <w:p w:rsidR="00B615C6" w:rsidP="00167703" w14:paraId="76CF10EE" w14:textId="77777777">
      <w:pPr>
        <w:tabs>
          <w:tab w:val="left" w:pos="-720"/>
          <w:tab w:val="left" w:pos="180"/>
          <w:tab w:val="left" w:pos="720"/>
        </w:tabs>
        <w:suppressAutoHyphens/>
        <w:rPr>
          <w:rFonts w:ascii="Times New Roman" w:hAnsi="Times New Roman"/>
        </w:rPr>
      </w:pPr>
    </w:p>
    <w:p w:rsidR="00167703" w:rsidP="00B615C6" w14:paraId="5329211B" w14:textId="6E07CBBD">
      <w:pPr>
        <w:tabs>
          <w:tab w:val="left" w:pos="-720"/>
          <w:tab w:val="left" w:pos="180"/>
          <w:tab w:val="left" w:pos="720"/>
        </w:tabs>
        <w:suppressAutoHyphens/>
        <w:ind w:left="720"/>
        <w:rPr>
          <w:rFonts w:ascii="Times New Roman" w:hAnsi="Times New Roman"/>
        </w:rPr>
      </w:pPr>
      <w:r>
        <w:rPr>
          <w:rFonts w:ascii="Times New Roman" w:hAnsi="Times New Roman"/>
        </w:rPr>
        <w:t>Does the State agency have</w:t>
      </w:r>
      <w:r>
        <w:rPr>
          <w:rFonts w:ascii="Times New Roman" w:hAnsi="Times New Roman"/>
        </w:rPr>
        <w:t xml:space="preserve"> policies and procedures in pla</w:t>
      </w:r>
      <w:r w:rsidR="002D130D">
        <w:rPr>
          <w:rFonts w:ascii="Times New Roman" w:hAnsi="Times New Roman"/>
        </w:rPr>
        <w:t xml:space="preserve">ce to prevent and detect dual </w:t>
      </w:r>
      <w:r>
        <w:rPr>
          <w:rFonts w:ascii="Times New Roman" w:hAnsi="Times New Roman"/>
        </w:rPr>
        <w:t>participation (in more than one service delivery a</w:t>
      </w:r>
      <w:r w:rsidR="002D130D">
        <w:rPr>
          <w:rFonts w:ascii="Times New Roman" w:hAnsi="Times New Roman"/>
        </w:rPr>
        <w:t xml:space="preserve">rea at the same time) </w:t>
      </w:r>
      <w:r>
        <w:rPr>
          <w:rFonts w:ascii="Times New Roman" w:hAnsi="Times New Roman"/>
        </w:rPr>
        <w:t>in SFMNP?</w:t>
      </w:r>
    </w:p>
    <w:p w:rsidR="00167703" w:rsidP="00167703" w14:paraId="5329211C" w14:textId="77777777">
      <w:pPr>
        <w:tabs>
          <w:tab w:val="left" w:pos="-720"/>
          <w:tab w:val="left" w:pos="360"/>
          <w:tab w:val="left" w:pos="720"/>
        </w:tabs>
        <w:suppressAutoHyphens/>
        <w:ind w:left="1080"/>
        <w:rPr>
          <w:rFonts w:ascii="Times New Roman" w:hAnsi="Times New Roman"/>
        </w:rPr>
      </w:pPr>
    </w:p>
    <w:bookmarkStart w:id="210" w:name="Check88"/>
    <w:p w:rsidR="00167703" w:rsidP="362609DC" w14:paraId="5329211D" w14:textId="77777777">
      <w:pPr>
        <w:tabs>
          <w:tab w:val="left" w:pos="360"/>
          <w:tab w:val="left" w:pos="720"/>
        </w:tabs>
        <w:suppressAutoHyphens/>
        <w:ind w:left="1440"/>
        <w:rPr>
          <w:rFonts w:ascii="Times New Roman" w:hAnsi="Times New Roman"/>
        </w:rPr>
      </w:pPr>
      <w:r>
        <w:fldChar w:fldCharType="begin">
          <w:ffData>
            <w:name w:val="Check8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10"/>
      <w:r>
        <w:rPr>
          <w:rFonts w:ascii="Times New Roman" w:hAnsi="Times New Roman"/>
        </w:rPr>
        <w:t xml:space="preserve">  Yes (please describe)  </w:t>
      </w:r>
      <w:bookmarkStart w:id="211" w:name="Text326"/>
      <w:r>
        <w:fldChar w:fldCharType="begin">
          <w:ffData>
            <w:name w:val="Text32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11"/>
    </w:p>
    <w:bookmarkStart w:id="212" w:name="Check89"/>
    <w:p w:rsidR="004832D6" w:rsidP="004832D6" w14:paraId="5329211E" w14:textId="0386A280">
      <w:pPr>
        <w:tabs>
          <w:tab w:val="left" w:pos="-720"/>
          <w:tab w:val="left" w:pos="360"/>
          <w:tab w:val="left" w:pos="720"/>
        </w:tabs>
        <w:suppressAutoHyphens/>
        <w:ind w:left="1440"/>
        <w:rPr>
          <w:rFonts w:ascii="Times New Roman" w:hAnsi="Times New Roman"/>
          <w:u w:val="single"/>
        </w:rPr>
      </w:pPr>
      <w:r>
        <w:fldChar w:fldCharType="begin">
          <w:ffData>
            <w:name w:val="Check8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12"/>
      <w:r>
        <w:rPr>
          <w:rFonts w:ascii="Times New Roman" w:hAnsi="Times New Roman"/>
        </w:rPr>
        <w:t xml:space="preserve">  No (if no, please explain why not)  </w:t>
      </w:r>
      <w:bookmarkStart w:id="213" w:name="Text327"/>
      <w:r>
        <w:fldChar w:fldCharType="begin">
          <w:ffData>
            <w:name w:val="Text32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13"/>
    </w:p>
    <w:p w:rsidR="004832D6" w:rsidP="004832D6" w14:paraId="5F14AF3D" w14:textId="77777777">
      <w:pPr>
        <w:tabs>
          <w:tab w:val="left" w:pos="-720"/>
          <w:tab w:val="left" w:pos="360"/>
          <w:tab w:val="left" w:pos="720"/>
        </w:tabs>
        <w:suppressAutoHyphens/>
        <w:ind w:left="1440"/>
        <w:rPr>
          <w:rFonts w:ascii="Times New Roman" w:hAnsi="Times New Roman"/>
        </w:rPr>
      </w:pPr>
    </w:p>
    <w:p w:rsidR="002D130D" w:rsidP="002D130D" w14:paraId="76DBD3D1" w14:textId="710B1B24">
      <w:pPr>
        <w:tabs>
          <w:tab w:val="left" w:pos="-720"/>
          <w:tab w:val="left" w:pos="720"/>
        </w:tabs>
        <w:suppressAutoHyphens/>
        <w:rPr>
          <w:rFonts w:ascii="Times New Roman" w:hAnsi="Times New Roman"/>
        </w:rPr>
      </w:pPr>
      <w:r>
        <w:rPr>
          <w:rFonts w:ascii="Times New Roman" w:hAnsi="Times New Roman"/>
        </w:rPr>
        <w:t>H.  Nondiscriminatio</w:t>
      </w:r>
      <w:r>
        <w:rPr>
          <w:rFonts w:ascii="Times New Roman" w:hAnsi="Times New Roman"/>
        </w:rPr>
        <w:t>n</w:t>
      </w:r>
    </w:p>
    <w:p w:rsidR="002D130D" w:rsidP="002D130D" w14:paraId="194F91CF" w14:textId="77777777">
      <w:pPr>
        <w:tabs>
          <w:tab w:val="left" w:pos="-720"/>
          <w:tab w:val="left" w:pos="720"/>
        </w:tabs>
        <w:suppressAutoHyphens/>
        <w:rPr>
          <w:rFonts w:ascii="Times New Roman" w:hAnsi="Times New Roman"/>
        </w:rPr>
      </w:pPr>
    </w:p>
    <w:p w:rsidR="00167703" w:rsidP="002D130D" w14:paraId="53292125" w14:textId="40C7B335">
      <w:pPr>
        <w:tabs>
          <w:tab w:val="left" w:pos="-720"/>
          <w:tab w:val="left" w:pos="720"/>
        </w:tabs>
        <w:suppressAutoHyphens/>
        <w:ind w:left="720"/>
        <w:rPr>
          <w:rFonts w:ascii="Times New Roman" w:hAnsi="Times New Roman"/>
        </w:rPr>
      </w:pPr>
      <w:r>
        <w:rPr>
          <w:rFonts w:ascii="Times New Roman" w:hAnsi="Times New Roman"/>
        </w:rPr>
        <w:t>State agencies are required to comply with all app</w:t>
      </w:r>
      <w:r w:rsidR="002D130D">
        <w:rPr>
          <w:rFonts w:ascii="Times New Roman" w:hAnsi="Times New Roman"/>
        </w:rPr>
        <w:t xml:space="preserve">licable and pertinent laws and </w:t>
      </w:r>
      <w:r>
        <w:rPr>
          <w:rFonts w:ascii="Times New Roman" w:hAnsi="Times New Roman"/>
        </w:rPr>
        <w:t>regulations regarding the assurance of nondiscriminati</w:t>
      </w:r>
      <w:r w:rsidR="002D130D">
        <w:rPr>
          <w:rFonts w:ascii="Times New Roman" w:hAnsi="Times New Roman"/>
        </w:rPr>
        <w:t xml:space="preserve">on on the basis of race, color </w:t>
      </w:r>
      <w:r>
        <w:rPr>
          <w:rFonts w:ascii="Times New Roman" w:hAnsi="Times New Roman"/>
        </w:rPr>
        <w:t>national origin, age, sex, or disability (§</w:t>
      </w:r>
      <w:r w:rsidR="00313C6F">
        <w:rPr>
          <w:rFonts w:ascii="Times New Roman" w:hAnsi="Times New Roman"/>
        </w:rPr>
        <w:t xml:space="preserve"> </w:t>
      </w:r>
      <w:r>
        <w:rPr>
          <w:rFonts w:ascii="Times New Roman" w:hAnsi="Times New Roman"/>
        </w:rPr>
        <w:t>249.7).  Describe the S</w:t>
      </w:r>
      <w:r w:rsidR="002D130D">
        <w:rPr>
          <w:rFonts w:ascii="Times New Roman" w:hAnsi="Times New Roman"/>
        </w:rPr>
        <w:t xml:space="preserve">tate agency’s system or </w:t>
      </w:r>
      <w:r>
        <w:rPr>
          <w:rFonts w:ascii="Times New Roman" w:hAnsi="Times New Roman"/>
        </w:rPr>
        <w:t>procedures for:</w:t>
      </w:r>
    </w:p>
    <w:p w:rsidR="00167703" w:rsidP="00167703" w14:paraId="53292126" w14:textId="77777777">
      <w:pPr>
        <w:tabs>
          <w:tab w:val="left" w:pos="-720"/>
          <w:tab w:val="left" w:pos="360"/>
          <w:tab w:val="left" w:pos="720"/>
        </w:tabs>
        <w:suppressAutoHyphens/>
        <w:ind w:left="1440"/>
        <w:rPr>
          <w:rFonts w:ascii="Times New Roman" w:hAnsi="Times New Roman"/>
        </w:rPr>
      </w:pPr>
    </w:p>
    <w:bookmarkStart w:id="214" w:name="Text328"/>
    <w:p w:rsidR="00167703" w:rsidP="00167703" w14:paraId="53292130" w14:textId="60D3884F">
      <w:pPr>
        <w:tabs>
          <w:tab w:val="left" w:pos="-720"/>
          <w:tab w:val="left" w:pos="360"/>
          <w:tab w:val="left" w:pos="720"/>
        </w:tabs>
        <w:suppressAutoHyphens/>
        <w:ind w:left="720"/>
        <w:rPr>
          <w:rFonts w:ascii="Times New Roman" w:hAnsi="Times New Roman"/>
        </w:rPr>
      </w:pPr>
      <w:r>
        <w:fldChar w:fldCharType="begin">
          <w:ffData>
            <w:name w:val="Text328"/>
            <w:enabled/>
            <w:calcOnExit w:val="0"/>
            <w:textInput/>
          </w:ffData>
        </w:fldChar>
      </w:r>
      <w:r>
        <w:rPr>
          <w:rFonts w:ascii="Times New Roman" w:hAnsi="Times New Roman"/>
          <w:u w:val="single"/>
        </w:rPr>
        <w:instrText xml:space="preserve"> FORMTEXT </w:instrText>
      </w:r>
      <w:r w:rsidR="00461D96">
        <w:fldChar w:fldCharType="separate"/>
      </w:r>
      <w:r>
        <w:fldChar w:fldCharType="end"/>
      </w:r>
      <w:bookmarkStart w:id="215" w:name="Text329"/>
      <w:bookmarkEnd w:id="214"/>
      <w:r>
        <w:fldChar w:fldCharType="begin">
          <w:ffData>
            <w:name w:val="Text329"/>
            <w:enabled/>
            <w:calcOnExit w:val="0"/>
            <w:textInput/>
          </w:ffData>
        </w:fldChar>
      </w:r>
      <w:r>
        <w:rPr>
          <w:rFonts w:ascii="Times New Roman" w:hAnsi="Times New Roman"/>
          <w:u w:val="single"/>
        </w:rPr>
        <w:instrText xml:space="preserve"> FORMTEXT </w:instrText>
      </w:r>
      <w:r w:rsidR="00461D96">
        <w:fldChar w:fldCharType="separate"/>
      </w:r>
      <w:r>
        <w:fldChar w:fldCharType="end"/>
      </w:r>
      <w:bookmarkEnd w:id="215"/>
    </w:p>
    <w:p w:rsidR="00167703" w:rsidP="004C2885" w14:paraId="53292131" w14:textId="77777777">
      <w:pPr>
        <w:numPr>
          <w:ilvl w:val="0"/>
          <w:numId w:val="32"/>
        </w:numPr>
        <w:tabs>
          <w:tab w:val="left" w:pos="-720"/>
          <w:tab w:val="left" w:pos="360"/>
        </w:tabs>
        <w:suppressAutoHyphens/>
        <w:rPr>
          <w:rFonts w:ascii="Times New Roman" w:hAnsi="Times New Roman"/>
        </w:rPr>
      </w:pPr>
      <w:r>
        <w:rPr>
          <w:rFonts w:ascii="Times New Roman" w:hAnsi="Times New Roman"/>
        </w:rPr>
        <w:t xml:space="preserve">Public notification of the Department’s nondiscrimination policy; </w:t>
      </w:r>
      <w:r>
        <w:rPr>
          <w:rFonts w:ascii="Times New Roman" w:hAnsi="Times New Roman"/>
          <w:u w:val="single"/>
        </w:rPr>
        <w:fldChar w:fldCharType="begin">
          <w:ffData>
            <w:name w:val="Text581"/>
            <w:enabled/>
            <w:calcOnExit w:val="0"/>
            <w:textInput/>
          </w:ffData>
        </w:fldChar>
      </w:r>
      <w:bookmarkStart w:id="216" w:name="Text581"/>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16"/>
    </w:p>
    <w:p w:rsidR="00167703" w:rsidP="00167703" w14:paraId="53292132" w14:textId="77777777">
      <w:pPr>
        <w:tabs>
          <w:tab w:val="left" w:pos="-720"/>
          <w:tab w:val="left" w:pos="360"/>
        </w:tabs>
        <w:suppressAutoHyphens/>
        <w:rPr>
          <w:rFonts w:ascii="Times New Roman" w:hAnsi="Times New Roman"/>
        </w:rPr>
      </w:pPr>
    </w:p>
    <w:p w:rsidR="00167703" w:rsidP="004C2885" w14:paraId="53292133" w14:textId="77777777">
      <w:pPr>
        <w:numPr>
          <w:ilvl w:val="0"/>
          <w:numId w:val="32"/>
        </w:numPr>
        <w:tabs>
          <w:tab w:val="left" w:pos="-720"/>
          <w:tab w:val="left" w:pos="360"/>
        </w:tabs>
        <w:suppressAutoHyphens/>
        <w:rPr>
          <w:rFonts w:ascii="Times New Roman" w:hAnsi="Times New Roman"/>
        </w:rPr>
      </w:pPr>
      <w:r>
        <w:rPr>
          <w:rFonts w:ascii="Times New Roman" w:hAnsi="Times New Roman"/>
        </w:rPr>
        <w:t>Annual reviews of local agencies/clinics to assure nondiscrimination against any of the protected classes listed above.</w:t>
      </w:r>
      <w:r>
        <w:rPr>
          <w:rFonts w:ascii="Times New Roman" w:hAnsi="Times New Roman"/>
          <w:u w:val="single"/>
        </w:rPr>
        <w:fldChar w:fldCharType="begin">
          <w:ffData>
            <w:name w:val="Text582"/>
            <w:enabled/>
            <w:calcOnExit w:val="0"/>
            <w:textInput/>
          </w:ffData>
        </w:fldChar>
      </w:r>
      <w:bookmarkStart w:id="217" w:name="Text582"/>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17"/>
    </w:p>
    <w:p w:rsidR="00167703" w:rsidP="00167703" w14:paraId="53292134" w14:textId="77777777">
      <w:pPr>
        <w:tabs>
          <w:tab w:val="left" w:pos="-720"/>
          <w:tab w:val="left" w:pos="360"/>
        </w:tabs>
        <w:suppressAutoHyphens/>
        <w:rPr>
          <w:rFonts w:ascii="Times New Roman" w:hAnsi="Times New Roman"/>
        </w:rPr>
      </w:pPr>
    </w:p>
    <w:p w:rsidR="004832D6" w:rsidP="004C2885" w14:paraId="53292135" w14:textId="45B2C4AE">
      <w:pPr>
        <w:pStyle w:val="ListParagraph"/>
        <w:numPr>
          <w:ilvl w:val="0"/>
          <w:numId w:val="32"/>
        </w:numPr>
        <w:tabs>
          <w:tab w:val="left" w:pos="-720"/>
        </w:tabs>
        <w:suppressAutoHyphens/>
        <w:rPr>
          <w:rFonts w:ascii="Times New Roman" w:hAnsi="Times New Roman"/>
        </w:rPr>
      </w:pPr>
      <w:r w:rsidRPr="2570DCBB">
        <w:rPr>
          <w:rFonts w:ascii="Times New Roman" w:hAnsi="Times New Roman"/>
        </w:rPr>
        <w:t xml:space="preserve">Per </w:t>
      </w:r>
      <w:r w:rsidRPr="2570DCBB" w:rsidR="005D2F22">
        <w:rPr>
          <w:rFonts w:ascii="Times New Roman" w:hAnsi="Times New Roman"/>
        </w:rPr>
        <w:t>§</w:t>
      </w:r>
      <w:r w:rsidRPr="2570DCBB">
        <w:rPr>
          <w:rFonts w:ascii="Times New Roman" w:hAnsi="Times New Roman"/>
        </w:rPr>
        <w:t xml:space="preserve"> 249.7 of the SFMNP regulations, the State agency ensures that no person will be denied benefits, or otherwise discriminated against on the grounds of race, color, national origin, age, sex, or disability.</w:t>
      </w:r>
      <w:bookmarkStart w:id="218" w:name="Check90"/>
    </w:p>
    <w:p w:rsidR="004832D6" w:rsidRPr="004832D6" w:rsidP="004832D6" w14:paraId="76302E02" w14:textId="53577ED2">
      <w:pPr>
        <w:tabs>
          <w:tab w:val="left" w:pos="-720"/>
        </w:tabs>
        <w:suppressAutoHyphens/>
        <w:rPr>
          <w:rFonts w:ascii="Times New Roman" w:hAnsi="Times New Roman"/>
        </w:rPr>
      </w:pPr>
    </w:p>
    <w:p w:rsidR="00167703" w:rsidP="362609DC" w14:paraId="53292137" w14:textId="0A670208">
      <w:pPr>
        <w:tabs>
          <w:tab w:val="left" w:pos="450"/>
          <w:tab w:val="left" w:pos="720"/>
        </w:tabs>
        <w:suppressAutoHyphens/>
        <w:ind w:left="360" w:firstLine="1080"/>
        <w:rPr>
          <w:rFonts w:ascii="Times New Roman" w:hAnsi="Times New Roman"/>
        </w:rPr>
      </w:pPr>
      <w:r>
        <w:rPr>
          <w:rFonts w:ascii="Times New Roman" w:hAnsi="Times New Roman"/>
        </w:rPr>
        <w:t xml:space="preserve"> </w:t>
      </w:r>
      <w:r>
        <w:fldChar w:fldCharType="begin">
          <w:ffData>
            <w:name w:val="Check9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18"/>
      <w:r>
        <w:rPr>
          <w:rFonts w:ascii="Times New Roman" w:hAnsi="Times New Roman"/>
        </w:rPr>
        <w:t xml:space="preserve">  Yes  </w:t>
      </w:r>
      <w:bookmarkStart w:id="219" w:name="Check91"/>
      <w:r>
        <w:fldChar w:fldCharType="begin">
          <w:ffData>
            <w:name w:val="Check9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19"/>
      <w:r>
        <w:rPr>
          <w:rFonts w:ascii="Times New Roman" w:hAnsi="Times New Roman"/>
        </w:rPr>
        <w:t xml:space="preserve">  No</w:t>
      </w:r>
    </w:p>
    <w:p w:rsidR="00167703" w:rsidP="00167703" w14:paraId="53292138" w14:textId="77777777">
      <w:pPr>
        <w:tabs>
          <w:tab w:val="left" w:pos="-720"/>
          <w:tab w:val="left" w:pos="720"/>
        </w:tabs>
        <w:suppressAutoHyphens/>
        <w:rPr>
          <w:rFonts w:ascii="Times New Roman" w:hAnsi="Times New Roman"/>
        </w:rPr>
      </w:pPr>
    </w:p>
    <w:p w:rsidR="004832D6" w:rsidP="004C2885" w14:paraId="53292139" w14:textId="1D79DE88">
      <w:pPr>
        <w:pStyle w:val="ListParagraph"/>
        <w:numPr>
          <w:ilvl w:val="0"/>
          <w:numId w:val="32"/>
        </w:numPr>
        <w:suppressAutoHyphens/>
        <w:rPr>
          <w:rFonts w:ascii="Times New Roman" w:hAnsi="Times New Roman"/>
        </w:rPr>
      </w:pPr>
      <w:r w:rsidRPr="2570DCBB">
        <w:rPr>
          <w:rFonts w:ascii="Times New Roman" w:hAnsi="Times New Roman"/>
        </w:rPr>
        <w:t>Per §</w:t>
      </w:r>
      <w:r w:rsidRPr="2570DCBB" w:rsidR="00313C6F">
        <w:rPr>
          <w:rFonts w:ascii="Times New Roman" w:hAnsi="Times New Roman"/>
        </w:rPr>
        <w:t xml:space="preserve"> </w:t>
      </w:r>
      <w:r w:rsidRPr="2570DCBB">
        <w:rPr>
          <w:rFonts w:ascii="Times New Roman" w:hAnsi="Times New Roman"/>
        </w:rPr>
        <w:t>249.7 of the SFMNP regulations, the State agency (check all that apply):</w:t>
      </w:r>
      <w:bookmarkStart w:id="220" w:name="Check92"/>
    </w:p>
    <w:p w:rsidR="004832D6" w:rsidRPr="004832D6" w:rsidP="004832D6" w14:paraId="675AC1C6" w14:textId="77777777">
      <w:pPr>
        <w:tabs>
          <w:tab w:val="left" w:pos="-720"/>
        </w:tabs>
        <w:suppressAutoHyphens/>
        <w:rPr>
          <w:rFonts w:ascii="Times New Roman" w:hAnsi="Times New Roman"/>
        </w:rPr>
      </w:pPr>
    </w:p>
    <w:p w:rsidR="004832D6" w:rsidP="004832D6" w14:paraId="5329213B" w14:textId="7F9624FE">
      <w:pPr>
        <w:tabs>
          <w:tab w:val="left" w:pos="-720"/>
          <w:tab w:val="left" w:pos="540"/>
          <w:tab w:val="left" w:pos="1440"/>
        </w:tabs>
        <w:suppressAutoHyphens/>
        <w:ind w:left="360" w:firstLine="1080"/>
        <w:rPr>
          <w:rFonts w:ascii="Times New Roman" w:hAnsi="Times New Roman"/>
        </w:rPr>
      </w:pPr>
      <w:r>
        <w:fldChar w:fldCharType="begin">
          <w:ffData>
            <w:name w:val="Check9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20"/>
      <w:r>
        <w:rPr>
          <w:rFonts w:ascii="Times New Roman" w:hAnsi="Times New Roman"/>
        </w:rPr>
        <w:t xml:space="preserve"> </w:t>
      </w:r>
      <w:r w:rsidR="001A205A">
        <w:rPr>
          <w:rFonts w:ascii="Times New Roman" w:hAnsi="Times New Roman"/>
        </w:rPr>
        <w:t>N</w:t>
      </w:r>
      <w:r>
        <w:rPr>
          <w:rFonts w:ascii="Times New Roman" w:hAnsi="Times New Roman"/>
        </w:rPr>
        <w:t>otifies the public, participants, and potential participants of the</w:t>
      </w:r>
    </w:p>
    <w:p w:rsidR="004832D6" w:rsidP="004832D6" w14:paraId="5329213C" w14:textId="5437C489">
      <w:pPr>
        <w:tabs>
          <w:tab w:val="left" w:pos="-720"/>
          <w:tab w:val="left" w:pos="540"/>
          <w:tab w:val="left" w:pos="1440"/>
        </w:tabs>
        <w:suppressAutoHyphens/>
        <w:ind w:left="360" w:firstLine="1440"/>
        <w:rPr>
          <w:rFonts w:ascii="Times New Roman" w:hAnsi="Times New Roman"/>
        </w:rPr>
      </w:pPr>
      <w:r>
        <w:rPr>
          <w:rFonts w:ascii="Times New Roman" w:hAnsi="Times New Roman"/>
        </w:rPr>
        <w:t>nondiscrimination policy.</w:t>
      </w:r>
      <w:bookmarkStart w:id="221" w:name="Check93"/>
    </w:p>
    <w:p w:rsidR="004832D6" w:rsidP="004832D6" w14:paraId="7A7B98D4" w14:textId="77777777">
      <w:pPr>
        <w:tabs>
          <w:tab w:val="left" w:pos="-720"/>
          <w:tab w:val="left" w:pos="540"/>
          <w:tab w:val="left" w:pos="1440"/>
        </w:tabs>
        <w:suppressAutoHyphens/>
        <w:ind w:left="360" w:firstLine="1440"/>
        <w:rPr>
          <w:rFonts w:ascii="Times New Roman" w:hAnsi="Times New Roman"/>
        </w:rPr>
      </w:pPr>
    </w:p>
    <w:p w:rsidR="004832D6" w:rsidP="004832D6" w14:paraId="5329213E" w14:textId="78C690A1">
      <w:pPr>
        <w:tabs>
          <w:tab w:val="left" w:pos="-720"/>
          <w:tab w:val="left" w:pos="720"/>
          <w:tab w:val="left" w:pos="1440"/>
        </w:tabs>
        <w:suppressAutoHyphens/>
        <w:ind w:left="720" w:firstLine="630"/>
        <w:rPr>
          <w:rFonts w:ascii="Times New Roman" w:hAnsi="Times New Roman"/>
        </w:rPr>
      </w:pPr>
      <w:r>
        <w:rPr>
          <w:rFonts w:ascii="Times New Roman" w:hAnsi="Times New Roman"/>
        </w:rPr>
        <w:t xml:space="preserve"> </w:t>
      </w:r>
      <w:r>
        <w:fldChar w:fldCharType="begin">
          <w:ffData>
            <w:name w:val="Check9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21"/>
      <w:r>
        <w:rPr>
          <w:rFonts w:ascii="Times New Roman" w:hAnsi="Times New Roman"/>
        </w:rPr>
        <w:t xml:space="preserve"> </w:t>
      </w:r>
      <w:r w:rsidR="001A205A">
        <w:rPr>
          <w:rFonts w:ascii="Times New Roman" w:hAnsi="Times New Roman"/>
        </w:rPr>
        <w:t>N</w:t>
      </w:r>
      <w:r>
        <w:rPr>
          <w:rFonts w:ascii="Times New Roman" w:hAnsi="Times New Roman"/>
        </w:rPr>
        <w:t>otifies participants and potential participants of complaint procedures</w:t>
      </w:r>
    </w:p>
    <w:p w:rsidR="004832D6" w:rsidP="004832D6" w14:paraId="5329213F" w14:textId="2098916E">
      <w:pPr>
        <w:tabs>
          <w:tab w:val="left" w:pos="-720"/>
          <w:tab w:val="left" w:pos="720"/>
          <w:tab w:val="left" w:pos="1440"/>
        </w:tabs>
        <w:suppressAutoHyphens/>
        <w:ind w:firstLine="1800"/>
        <w:rPr>
          <w:rFonts w:ascii="Times New Roman" w:hAnsi="Times New Roman"/>
        </w:rPr>
      </w:pPr>
      <w:r>
        <w:rPr>
          <w:rFonts w:ascii="Times New Roman" w:hAnsi="Times New Roman"/>
        </w:rPr>
        <w:t xml:space="preserve">regarding alleged unlawful </w:t>
      </w:r>
      <w:r>
        <w:rPr>
          <w:rFonts w:ascii="Times New Roman" w:hAnsi="Times New Roman"/>
        </w:rPr>
        <w:t>discrimination  (</w:t>
      </w:r>
      <w:r>
        <w:rPr>
          <w:rFonts w:ascii="Times New Roman" w:hAnsi="Times New Roman"/>
        </w:rPr>
        <w:t>See Section VIII below regarding</w:t>
      </w:r>
    </w:p>
    <w:p w:rsidR="004832D6" w:rsidP="004832D6" w14:paraId="53292140" w14:textId="7A05A668">
      <w:pPr>
        <w:tabs>
          <w:tab w:val="left" w:pos="-720"/>
          <w:tab w:val="left" w:pos="720"/>
          <w:tab w:val="left" w:pos="1440"/>
        </w:tabs>
        <w:suppressAutoHyphens/>
        <w:ind w:left="720" w:firstLine="1080"/>
        <w:rPr>
          <w:rFonts w:ascii="Times New Roman" w:hAnsi="Times New Roman"/>
        </w:rPr>
      </w:pPr>
      <w:r>
        <w:rPr>
          <w:rFonts w:ascii="Times New Roman" w:hAnsi="Times New Roman"/>
        </w:rPr>
        <w:t xml:space="preserve">the complaint </w:t>
      </w:r>
      <w:r>
        <w:rPr>
          <w:rFonts w:ascii="Times New Roman" w:hAnsi="Times New Roman"/>
        </w:rPr>
        <w:t>process</w:t>
      </w:r>
      <w:r>
        <w:rPr>
          <w:rFonts w:ascii="Times New Roman" w:hAnsi="Times New Roman"/>
        </w:rPr>
        <w:t>.)</w:t>
      </w:r>
      <w:r w:rsidR="001A205A">
        <w:rPr>
          <w:rFonts w:ascii="Times New Roman" w:hAnsi="Times New Roman"/>
        </w:rPr>
        <w:t>.</w:t>
      </w:r>
      <w:bookmarkStart w:id="222" w:name="Check94"/>
    </w:p>
    <w:p w:rsidR="004832D6" w:rsidP="004832D6" w14:paraId="45CDE482" w14:textId="77777777">
      <w:pPr>
        <w:tabs>
          <w:tab w:val="left" w:pos="-720"/>
          <w:tab w:val="left" w:pos="720"/>
          <w:tab w:val="left" w:pos="1440"/>
        </w:tabs>
        <w:suppressAutoHyphens/>
        <w:ind w:left="720" w:firstLine="1080"/>
        <w:rPr>
          <w:rFonts w:ascii="Times New Roman" w:hAnsi="Times New Roman"/>
        </w:rPr>
      </w:pPr>
    </w:p>
    <w:p w:rsidR="004832D6" w:rsidP="004832D6" w14:paraId="53292142" w14:textId="5B9A987B">
      <w:pPr>
        <w:tabs>
          <w:tab w:val="left" w:pos="-720"/>
          <w:tab w:val="left" w:pos="720"/>
          <w:tab w:val="left" w:pos="1530"/>
        </w:tabs>
        <w:suppressAutoHyphens/>
        <w:ind w:left="720" w:firstLine="630"/>
        <w:rPr>
          <w:rFonts w:ascii="Times New Roman" w:hAnsi="Times New Roman"/>
        </w:rPr>
      </w:pPr>
      <w:r>
        <w:rPr>
          <w:rFonts w:ascii="Times New Roman" w:hAnsi="Times New Roman"/>
        </w:rPr>
        <w:t xml:space="preserve"> </w:t>
      </w:r>
      <w:r>
        <w:fldChar w:fldCharType="begin">
          <w:ffData>
            <w:name w:val="Check9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22"/>
      <w:r>
        <w:rPr>
          <w:rFonts w:ascii="Times New Roman" w:hAnsi="Times New Roman"/>
        </w:rPr>
        <w:t xml:space="preserve"> </w:t>
      </w:r>
      <w:r w:rsidR="001A205A">
        <w:rPr>
          <w:rFonts w:ascii="Times New Roman" w:hAnsi="Times New Roman"/>
        </w:rPr>
        <w:t>R</w:t>
      </w:r>
      <w:r>
        <w:rPr>
          <w:rFonts w:ascii="Times New Roman" w:hAnsi="Times New Roman"/>
        </w:rPr>
        <w:t>eviews and monitors program activities to ensure compliance with</w:t>
      </w:r>
    </w:p>
    <w:p w:rsidR="00CD11D9" w:rsidP="004832D6" w14:paraId="53292143" w14:textId="0B374C09">
      <w:pPr>
        <w:tabs>
          <w:tab w:val="left" w:pos="-720"/>
          <w:tab w:val="left" w:pos="720"/>
          <w:tab w:val="left" w:pos="1530"/>
        </w:tabs>
        <w:suppressAutoHyphens/>
        <w:ind w:left="720" w:firstLine="1080"/>
        <w:rPr>
          <w:rFonts w:ascii="Times New Roman" w:hAnsi="Times New Roman"/>
        </w:rPr>
      </w:pPr>
      <w:r>
        <w:rPr>
          <w:rFonts w:ascii="Times New Roman" w:hAnsi="Times New Roman"/>
        </w:rPr>
        <w:t>nondiscrimination policies and procedures.</w:t>
      </w:r>
    </w:p>
    <w:p w:rsidR="00CD11D9" w14:paraId="636CABAA" w14:textId="77777777">
      <w:pPr>
        <w:widowControl/>
        <w:overflowPunct/>
        <w:autoSpaceDE/>
        <w:autoSpaceDN/>
        <w:adjustRightInd/>
        <w:spacing w:after="200" w:line="276" w:lineRule="auto"/>
        <w:rPr>
          <w:rFonts w:ascii="Times New Roman" w:hAnsi="Times New Roman"/>
        </w:rPr>
      </w:pPr>
      <w:r>
        <w:rPr>
          <w:rFonts w:ascii="Times New Roman" w:hAnsi="Times New Roman"/>
        </w:rPr>
        <w:br w:type="page"/>
      </w:r>
    </w:p>
    <w:p w:rsidR="00167703" w:rsidRPr="00CD11D9" w:rsidP="00CD11D9" w14:paraId="1183E00F" w14:textId="77777777">
      <w:pPr>
        <w:tabs>
          <w:tab w:val="left" w:pos="-720"/>
          <w:tab w:val="left" w:pos="720"/>
          <w:tab w:val="left" w:pos="1530"/>
        </w:tabs>
        <w:suppressAutoHyphens/>
        <w:rPr>
          <w:rFonts w:ascii="Times New Roman" w:hAnsi="Times New Roman"/>
          <w:vanish/>
          <w:u w:val="single"/>
        </w:rPr>
      </w:pPr>
    </w:p>
    <w:p w:rsidR="00167703" w:rsidRPr="00CD11D9" w:rsidP="002372C9" w14:paraId="53292147" w14:textId="1161460F">
      <w:pPr>
        <w:pStyle w:val="Heading1"/>
        <w:numPr>
          <w:ilvl w:val="0"/>
          <w:numId w:val="0"/>
        </w:numPr>
        <w:rPr>
          <w:sz w:val="24"/>
          <w:szCs w:val="24"/>
          <w:u w:val="single"/>
        </w:rPr>
      </w:pPr>
      <w:bookmarkStart w:id="223" w:name="_Toc74206193"/>
      <w:bookmarkStart w:id="224" w:name="_Hlk109634836"/>
      <w:r w:rsidRPr="00CD11D9">
        <w:rPr>
          <w:rStyle w:val="Heading1Char"/>
          <w:b/>
          <w:sz w:val="24"/>
          <w:szCs w:val="24"/>
          <w:u w:val="single"/>
        </w:rPr>
        <w:t xml:space="preserve">V.  </w:t>
      </w:r>
      <w:r w:rsidRPr="00CD11D9" w:rsidR="006D0BA4">
        <w:rPr>
          <w:rStyle w:val="Heading1Char"/>
          <w:b/>
          <w:sz w:val="24"/>
          <w:szCs w:val="24"/>
          <w:u w:val="single"/>
        </w:rPr>
        <w:t xml:space="preserve">Food </w:t>
      </w:r>
      <w:r w:rsidRPr="00CD11D9" w:rsidR="00DA22A1">
        <w:rPr>
          <w:rStyle w:val="Heading1Char"/>
          <w:b/>
          <w:sz w:val="24"/>
          <w:szCs w:val="24"/>
          <w:u w:val="single"/>
        </w:rPr>
        <w:t>instrument</w:t>
      </w:r>
      <w:bookmarkEnd w:id="223"/>
      <w:r w:rsidRPr="00CD11D9" w:rsidR="00DA22A1">
        <w:rPr>
          <w:b w:val="0"/>
          <w:sz w:val="24"/>
          <w:szCs w:val="24"/>
          <w:u w:val="single"/>
        </w:rPr>
        <w:t>,</w:t>
      </w:r>
      <w:r w:rsidRPr="00CD11D9" w:rsidR="00DA22A1">
        <w:rPr>
          <w:sz w:val="24"/>
          <w:szCs w:val="24"/>
          <w:u w:val="single"/>
        </w:rPr>
        <w:t xml:space="preserve"> Farmers</w:t>
      </w:r>
      <w:r w:rsidRPr="00CD11D9" w:rsidR="004619BC">
        <w:rPr>
          <w:sz w:val="24"/>
          <w:szCs w:val="24"/>
          <w:u w:val="single"/>
        </w:rPr>
        <w:t xml:space="preserve">’ </w:t>
      </w:r>
      <w:r w:rsidRPr="00CD11D9">
        <w:rPr>
          <w:sz w:val="24"/>
          <w:szCs w:val="24"/>
          <w:u w:val="single"/>
        </w:rPr>
        <w:t>Market, Roadside Stand, Bulk Pu</w:t>
      </w:r>
      <w:r w:rsidRPr="00CD11D9" w:rsidR="00907A19">
        <w:rPr>
          <w:sz w:val="24"/>
          <w:szCs w:val="24"/>
          <w:u w:val="single"/>
        </w:rPr>
        <w:t xml:space="preserve">rchase, and CSA Program </w:t>
      </w:r>
      <w:r w:rsidRPr="00CD11D9">
        <w:rPr>
          <w:sz w:val="24"/>
          <w:szCs w:val="24"/>
          <w:u w:val="single"/>
        </w:rPr>
        <w:t>Management</w:t>
      </w:r>
      <w:r w:rsidRPr="00CD11D9" w:rsidR="00907A19">
        <w:rPr>
          <w:sz w:val="24"/>
          <w:szCs w:val="24"/>
          <w:u w:val="single"/>
        </w:rPr>
        <w:t xml:space="preserve"> </w:t>
      </w:r>
      <w:r w:rsidRPr="00CD11D9">
        <w:rPr>
          <w:sz w:val="24"/>
          <w:szCs w:val="24"/>
          <w:u w:val="single"/>
        </w:rPr>
        <w:t>(§</w:t>
      </w:r>
      <w:r w:rsidRPr="00CD11D9" w:rsidR="00313C6F">
        <w:rPr>
          <w:sz w:val="24"/>
          <w:szCs w:val="24"/>
          <w:u w:val="single"/>
        </w:rPr>
        <w:t xml:space="preserve"> </w:t>
      </w:r>
      <w:r w:rsidRPr="00CD11D9">
        <w:rPr>
          <w:sz w:val="24"/>
          <w:szCs w:val="24"/>
          <w:u w:val="single"/>
        </w:rPr>
        <w:t>249.10)</w:t>
      </w:r>
    </w:p>
    <w:p w:rsidR="00167703" w:rsidP="00167703" w14:paraId="53292148" w14:textId="77777777">
      <w:pPr>
        <w:tabs>
          <w:tab w:val="left" w:pos="-720"/>
          <w:tab w:val="left" w:pos="360"/>
          <w:tab w:val="left" w:pos="720"/>
        </w:tabs>
        <w:suppressAutoHyphens/>
        <w:rPr>
          <w:rFonts w:ascii="Times New Roman" w:hAnsi="Times New Roman"/>
          <w:b/>
          <w:u w:val="single"/>
        </w:rPr>
      </w:pPr>
    </w:p>
    <w:p w:rsidR="00167703" w:rsidP="004C2885" w14:paraId="53292149" w14:textId="3717A71F">
      <w:pPr>
        <w:pStyle w:val="ListParagraph"/>
        <w:numPr>
          <w:ilvl w:val="0"/>
          <w:numId w:val="33"/>
        </w:numPr>
        <w:tabs>
          <w:tab w:val="left" w:pos="-720"/>
        </w:tabs>
        <w:suppressAutoHyphens/>
        <w:rPr>
          <w:rFonts w:ascii="Times New Roman" w:hAnsi="Times New Roman"/>
        </w:rPr>
      </w:pPr>
      <w:r>
        <w:rPr>
          <w:rFonts w:ascii="Times New Roman" w:hAnsi="Times New Roman"/>
        </w:rPr>
        <w:t xml:space="preserve">Issuing SFMNP </w:t>
      </w:r>
      <w:r w:rsidR="006D0BA4">
        <w:rPr>
          <w:rFonts w:ascii="Times New Roman" w:hAnsi="Times New Roman"/>
        </w:rPr>
        <w:t xml:space="preserve">food instruments </w:t>
      </w:r>
      <w:r>
        <w:rPr>
          <w:rFonts w:ascii="Times New Roman" w:hAnsi="Times New Roman"/>
        </w:rPr>
        <w:t>to participants:  §</w:t>
      </w:r>
      <w:r w:rsidR="00313C6F">
        <w:rPr>
          <w:rFonts w:ascii="Times New Roman" w:hAnsi="Times New Roman"/>
        </w:rPr>
        <w:t xml:space="preserve"> </w:t>
      </w:r>
      <w:r>
        <w:rPr>
          <w:rFonts w:ascii="Times New Roman" w:hAnsi="Times New Roman"/>
        </w:rPr>
        <w:t>249.4(11)(</w:t>
      </w:r>
      <w:r>
        <w:rPr>
          <w:rFonts w:ascii="Times New Roman" w:hAnsi="Times New Roman"/>
        </w:rPr>
        <w:t>i</w:t>
      </w:r>
      <w:r>
        <w:rPr>
          <w:rFonts w:ascii="Times New Roman" w:hAnsi="Times New Roman"/>
        </w:rPr>
        <w:t>)</w:t>
      </w:r>
    </w:p>
    <w:p w:rsidR="00167703" w:rsidP="00167703" w14:paraId="5329214A" w14:textId="77777777">
      <w:pPr>
        <w:tabs>
          <w:tab w:val="left" w:pos="-720"/>
        </w:tabs>
        <w:suppressAutoHyphens/>
        <w:rPr>
          <w:rFonts w:ascii="Times New Roman" w:hAnsi="Times New Roman"/>
          <w:b/>
        </w:rPr>
      </w:pPr>
    </w:p>
    <w:p w:rsidR="00EF2D6F" w:rsidP="004C2885" w14:paraId="5329214B" w14:textId="486C2426">
      <w:pPr>
        <w:pStyle w:val="ListParagraph"/>
        <w:numPr>
          <w:ilvl w:val="1"/>
          <w:numId w:val="33"/>
        </w:numPr>
        <w:suppressAutoHyphens/>
        <w:rPr>
          <w:rFonts w:ascii="Times New Roman" w:hAnsi="Times New Roman"/>
        </w:rPr>
      </w:pPr>
      <w:r w:rsidRPr="294A6B14">
        <w:rPr>
          <w:rFonts w:ascii="Times New Roman" w:hAnsi="Times New Roman"/>
        </w:rPr>
        <w:t xml:space="preserve">Describe the State agency's procedures for ensuring the secure transportation and storage of </w:t>
      </w:r>
      <w:r w:rsidRPr="294A6B14" w:rsidR="006D0BA4">
        <w:rPr>
          <w:rFonts w:ascii="Times New Roman" w:hAnsi="Times New Roman"/>
        </w:rPr>
        <w:t>food instruments</w:t>
      </w:r>
      <w:r w:rsidRPr="294A6B14">
        <w:rPr>
          <w:rFonts w:ascii="Times New Roman" w:hAnsi="Times New Roman"/>
        </w:rPr>
        <w:t xml:space="preserve">. Include the method used to transport </w:t>
      </w:r>
      <w:r w:rsidRPr="294A6B14" w:rsidR="006D0BA4">
        <w:rPr>
          <w:rFonts w:ascii="Times New Roman" w:hAnsi="Times New Roman"/>
        </w:rPr>
        <w:t>food instruments</w:t>
      </w:r>
      <w:r w:rsidRPr="294A6B14">
        <w:rPr>
          <w:rFonts w:ascii="Times New Roman" w:hAnsi="Times New Roman"/>
        </w:rPr>
        <w:t xml:space="preserve"> from the contractor who produces them to the State agency, and from the State agency to the local agencies. Include a description of how unissued SFMNP </w:t>
      </w:r>
      <w:r w:rsidRPr="294A6B14" w:rsidR="006D0BA4">
        <w:rPr>
          <w:rFonts w:ascii="Times New Roman" w:hAnsi="Times New Roman"/>
        </w:rPr>
        <w:t>food instruments</w:t>
      </w:r>
      <w:r w:rsidRPr="294A6B14">
        <w:rPr>
          <w:rFonts w:ascii="Times New Roman" w:hAnsi="Times New Roman"/>
        </w:rPr>
        <w:t xml:space="preserve"> are stored, or how secure handling of food instrument stock and electronic food instrument numbers   is ensured, at the State agency, local agency, and/or local issuing sites.  Also include any type of reporting form used to gather data.</w:t>
      </w:r>
      <w:bookmarkStart w:id="225" w:name="Text330"/>
    </w:p>
    <w:p w:rsidR="00EF2D6F" w:rsidRPr="00EF2D6F" w:rsidP="00EF2D6F" w14:paraId="08E621E2" w14:textId="77777777">
      <w:pPr>
        <w:tabs>
          <w:tab w:val="left" w:pos="-720"/>
        </w:tabs>
        <w:suppressAutoHyphens/>
        <w:ind w:left="840"/>
        <w:rPr>
          <w:rFonts w:ascii="Times New Roman" w:hAnsi="Times New Roman"/>
        </w:rPr>
      </w:pPr>
    </w:p>
    <w:p w:rsidR="00167703" w:rsidP="00167703" w14:paraId="5329214D" w14:textId="01C40492">
      <w:pPr>
        <w:pStyle w:val="ListParagraph"/>
        <w:tabs>
          <w:tab w:val="left" w:pos="-720"/>
        </w:tabs>
        <w:suppressAutoHyphens/>
        <w:ind w:left="1260"/>
        <w:rPr>
          <w:rFonts w:ascii="Times New Roman" w:hAnsi="Times New Roman"/>
          <w:u w:val="single"/>
        </w:rPr>
      </w:pPr>
      <w:r>
        <w:rPr>
          <w:rFonts w:ascii="Times New Roman" w:hAnsi="Times New Roman"/>
        </w:rPr>
        <w:t xml:space="preserve"> </w:t>
      </w:r>
      <w:r>
        <w:fldChar w:fldCharType="begin">
          <w:ffData>
            <w:name w:val="Text330"/>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25"/>
    </w:p>
    <w:p w:rsidR="00167703" w:rsidP="00167703" w14:paraId="5329214E" w14:textId="77777777">
      <w:pPr>
        <w:tabs>
          <w:tab w:val="left" w:pos="-720"/>
        </w:tabs>
        <w:suppressAutoHyphens/>
        <w:rPr>
          <w:rFonts w:ascii="Times New Roman" w:hAnsi="Times New Roman"/>
        </w:rPr>
      </w:pPr>
    </w:p>
    <w:p w:rsidR="00167703" w:rsidP="004C2885" w14:paraId="5329214F" w14:textId="280D3224">
      <w:pPr>
        <w:pStyle w:val="ListParagraph"/>
        <w:numPr>
          <w:ilvl w:val="1"/>
          <w:numId w:val="33"/>
        </w:numPr>
        <w:tabs>
          <w:tab w:val="left" w:pos="-720"/>
        </w:tabs>
        <w:suppressAutoHyphens/>
        <w:rPr>
          <w:rFonts w:ascii="Times New Roman" w:hAnsi="Times New Roman"/>
        </w:rPr>
      </w:pPr>
      <w:r>
        <w:rPr>
          <w:rFonts w:ascii="Times New Roman" w:hAnsi="Times New Roman"/>
        </w:rPr>
        <w:t xml:space="preserve">Describe the </w:t>
      </w:r>
      <w:r w:rsidR="006D0BA4">
        <w:rPr>
          <w:rFonts w:ascii="Times New Roman" w:hAnsi="Times New Roman"/>
        </w:rPr>
        <w:t xml:space="preserve">food instrument </w:t>
      </w:r>
      <w:r>
        <w:rPr>
          <w:rFonts w:ascii="Times New Roman" w:hAnsi="Times New Roman"/>
        </w:rPr>
        <w:t xml:space="preserve">issuance system for participants.  Include any reporting form used to gather data. This description should include automated as well as manual processes used for issuance of </w:t>
      </w:r>
      <w:r w:rsidR="000F52CA">
        <w:rPr>
          <w:rFonts w:ascii="Times New Roman" w:hAnsi="Times New Roman"/>
        </w:rPr>
        <w:t>food instruments</w:t>
      </w:r>
      <w:r>
        <w:rPr>
          <w:rFonts w:ascii="Times New Roman" w:hAnsi="Times New Roman"/>
        </w:rPr>
        <w:t xml:space="preserve"> to SFMNP participants.</w:t>
      </w:r>
    </w:p>
    <w:p w:rsidR="00167703" w:rsidP="00167703" w14:paraId="53292150" w14:textId="77777777">
      <w:pPr>
        <w:tabs>
          <w:tab w:val="left" w:pos="-720"/>
        </w:tabs>
        <w:suppressAutoHyphens/>
        <w:ind w:left="360"/>
        <w:rPr>
          <w:rFonts w:ascii="Times New Roman" w:hAnsi="Times New Roman"/>
        </w:rPr>
      </w:pPr>
    </w:p>
    <w:bookmarkStart w:id="226" w:name="Text331"/>
    <w:p w:rsidR="00167703" w:rsidP="00167703" w14:paraId="53292151" w14:textId="77777777">
      <w:pPr>
        <w:pStyle w:val="ListParagraph"/>
        <w:tabs>
          <w:tab w:val="left" w:pos="-720"/>
        </w:tabs>
        <w:suppressAutoHyphens/>
        <w:ind w:left="1620"/>
        <w:rPr>
          <w:rFonts w:ascii="Times New Roman" w:hAnsi="Times New Roman"/>
          <w:u w:val="single"/>
        </w:rPr>
      </w:pPr>
      <w:r>
        <w:fldChar w:fldCharType="begin">
          <w:ffData>
            <w:name w:val="Text331"/>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26"/>
    </w:p>
    <w:p w:rsidR="00167703" w:rsidP="00167703" w14:paraId="53292152" w14:textId="77777777">
      <w:pPr>
        <w:tabs>
          <w:tab w:val="left" w:pos="-720"/>
        </w:tabs>
        <w:suppressAutoHyphens/>
        <w:ind w:left="360"/>
        <w:rPr>
          <w:rFonts w:ascii="Times New Roman" w:hAnsi="Times New Roman"/>
        </w:rPr>
      </w:pPr>
    </w:p>
    <w:p w:rsidR="00167703" w:rsidP="004C2885" w14:paraId="53292153" w14:textId="42CBB839">
      <w:pPr>
        <w:pStyle w:val="ListParagraph"/>
        <w:numPr>
          <w:ilvl w:val="1"/>
          <w:numId w:val="33"/>
        </w:numPr>
        <w:tabs>
          <w:tab w:val="left" w:pos="-720"/>
        </w:tabs>
        <w:suppressAutoHyphens/>
        <w:rPr>
          <w:rFonts w:ascii="Times New Roman" w:hAnsi="Times New Roman"/>
        </w:rPr>
      </w:pPr>
      <w:r>
        <w:rPr>
          <w:rFonts w:ascii="Times New Roman" w:hAnsi="Times New Roman"/>
        </w:rPr>
        <w:t>If the State agency intends to use a bulk purchase option, describe (1) how the State agency will identify the farmers from whom the eligible fruits and vegetables will be purchased, (2) the entity</w:t>
      </w:r>
      <w:r w:rsidR="00752509">
        <w:rPr>
          <w:rFonts w:ascii="Times New Roman" w:hAnsi="Times New Roman"/>
        </w:rPr>
        <w:t>(</w:t>
      </w:r>
      <w:r>
        <w:rPr>
          <w:rFonts w:ascii="Times New Roman" w:hAnsi="Times New Roman"/>
        </w:rPr>
        <w:t>ies</w:t>
      </w:r>
      <w:r w:rsidR="00F500B8">
        <w:rPr>
          <w:rFonts w:ascii="Times New Roman" w:hAnsi="Times New Roman"/>
        </w:rPr>
        <w:t>)</w:t>
      </w:r>
      <w:r w:rsidR="00752509">
        <w:rPr>
          <w:rFonts w:ascii="Times New Roman" w:hAnsi="Times New Roman"/>
        </w:rPr>
        <w:t xml:space="preserve">, </w:t>
      </w:r>
      <w:r>
        <w:rPr>
          <w:rFonts w:ascii="Times New Roman" w:hAnsi="Times New Roman"/>
        </w:rPr>
        <w:t>if different from the State agency</w:t>
      </w:r>
      <w:r w:rsidR="00752509">
        <w:rPr>
          <w:rFonts w:ascii="Times New Roman" w:hAnsi="Times New Roman"/>
        </w:rPr>
        <w:t>,</w:t>
      </w:r>
      <w:r>
        <w:rPr>
          <w:rFonts w:ascii="Times New Roman" w:hAnsi="Times New Roman"/>
        </w:rPr>
        <w:t xml:space="preserve"> that will negotiate and contract for the purchase of the produce, (3) how the State agency will ensure that the value of the food provided to each participant falls within the regulatory minimum and maximum levels, (4) how the State agency will ensure that all SFMNP participants receive an amount of food that offers an equitable benefit, and (5) how the State or local agency will distribute the fruits and vegetables to program participants.</w:t>
      </w:r>
    </w:p>
    <w:p w:rsidR="00167703" w:rsidP="00167703" w14:paraId="53292154" w14:textId="77777777">
      <w:pPr>
        <w:tabs>
          <w:tab w:val="left" w:pos="-720"/>
        </w:tabs>
        <w:suppressAutoHyphens/>
        <w:ind w:left="360"/>
        <w:rPr>
          <w:rFonts w:ascii="Times New Roman" w:hAnsi="Times New Roman"/>
        </w:rPr>
      </w:pPr>
    </w:p>
    <w:bookmarkStart w:id="227" w:name="Text332"/>
    <w:p w:rsidR="00167703" w:rsidP="00F75874" w14:paraId="53292155" w14:textId="77777777">
      <w:pPr>
        <w:pStyle w:val="ListParagraph"/>
        <w:tabs>
          <w:tab w:val="left" w:pos="-720"/>
        </w:tabs>
        <w:suppressAutoHyphens/>
        <w:ind w:left="1620"/>
      </w:pPr>
      <w:r>
        <w:fldChar w:fldCharType="begin">
          <w:ffData>
            <w:name w:val="Text332"/>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27"/>
    </w:p>
    <w:p w:rsidR="002D130D" w:rsidRPr="00F75874" w:rsidP="00F75874" w14:paraId="45907BFE" w14:textId="77777777">
      <w:pPr>
        <w:pStyle w:val="ListParagraph"/>
        <w:tabs>
          <w:tab w:val="left" w:pos="-720"/>
        </w:tabs>
        <w:suppressAutoHyphens/>
        <w:ind w:left="1620"/>
        <w:rPr>
          <w:rFonts w:ascii="Times New Roman" w:hAnsi="Times New Roman"/>
          <w:u w:val="single"/>
        </w:rPr>
      </w:pPr>
    </w:p>
    <w:p w:rsidR="00167703" w:rsidP="004C2885" w14:paraId="53292156" w14:textId="610B1E6E">
      <w:pPr>
        <w:pStyle w:val="ListParagraph"/>
        <w:numPr>
          <w:ilvl w:val="1"/>
          <w:numId w:val="33"/>
        </w:numPr>
        <w:tabs>
          <w:tab w:val="left" w:pos="-720"/>
        </w:tabs>
        <w:suppressAutoHyphens/>
        <w:rPr>
          <w:rFonts w:ascii="Times New Roman" w:hAnsi="Times New Roman"/>
        </w:rPr>
      </w:pPr>
      <w:r>
        <w:rPr>
          <w:rFonts w:ascii="Times New Roman" w:hAnsi="Times New Roman"/>
        </w:rPr>
        <w:t xml:space="preserve">For CSA programs, describe the system for ensuring that each SFMNP shareholder receives an equitable amount of eligible foods at each delivery, and that the total value of the eligible foods provided under the SFMNP falls within the minimum and maximum </w:t>
      </w:r>
      <w:r w:rsidR="00D07523">
        <w:rPr>
          <w:rFonts w:ascii="Times New Roman" w:hAnsi="Times New Roman"/>
        </w:rPr>
        <w:t>f</w:t>
      </w:r>
      <w:r>
        <w:rPr>
          <w:rFonts w:ascii="Times New Roman" w:hAnsi="Times New Roman"/>
        </w:rPr>
        <w:t>ederal SFMNP benefit levels.  Also, describe the method for obtaining the participant’s signature on a receipt form or log, attesting to the distribution of eligible food to the recipient on a particular date (please attach a copy of this receipt form or log).</w:t>
      </w:r>
    </w:p>
    <w:p w:rsidR="00167703" w:rsidP="00167703" w14:paraId="53292157" w14:textId="77777777">
      <w:pPr>
        <w:tabs>
          <w:tab w:val="left" w:pos="-720"/>
        </w:tabs>
        <w:suppressAutoHyphens/>
        <w:ind w:left="360"/>
        <w:rPr>
          <w:rFonts w:ascii="Times New Roman" w:hAnsi="Times New Roman"/>
        </w:rPr>
      </w:pPr>
    </w:p>
    <w:bookmarkStart w:id="228" w:name="Text333"/>
    <w:p w:rsidR="00167703" w:rsidP="00167703" w14:paraId="53292158" w14:textId="77777777">
      <w:pPr>
        <w:pStyle w:val="ListParagraph"/>
        <w:tabs>
          <w:tab w:val="left" w:pos="-720"/>
        </w:tabs>
        <w:suppressAutoHyphens/>
        <w:ind w:left="1620"/>
        <w:rPr>
          <w:rFonts w:ascii="Times New Roman" w:hAnsi="Times New Roman"/>
          <w:u w:val="single"/>
        </w:rPr>
      </w:pPr>
      <w:r>
        <w:fldChar w:fldCharType="begin">
          <w:ffData>
            <w:name w:val="Text333"/>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28"/>
    </w:p>
    <w:p w:rsidR="00167703" w:rsidP="00167703" w14:paraId="53292159" w14:textId="77777777">
      <w:pPr>
        <w:tabs>
          <w:tab w:val="left" w:pos="-720"/>
        </w:tabs>
        <w:suppressAutoHyphens/>
        <w:ind w:left="360"/>
        <w:rPr>
          <w:rFonts w:ascii="Times New Roman" w:hAnsi="Times New Roman"/>
        </w:rPr>
      </w:pPr>
    </w:p>
    <w:p w:rsidR="00D07523" w:rsidP="004C2885" w14:paraId="28CFB0A3" w14:textId="6A091D5E">
      <w:pPr>
        <w:pStyle w:val="ListParagraph"/>
        <w:numPr>
          <w:ilvl w:val="1"/>
          <w:numId w:val="33"/>
        </w:numPr>
        <w:tabs>
          <w:tab w:val="left" w:pos="-720"/>
        </w:tabs>
        <w:suppressAutoHyphens/>
        <w:rPr>
          <w:rFonts w:ascii="Times New Roman" w:hAnsi="Times New Roman"/>
        </w:rPr>
      </w:pPr>
      <w:r>
        <w:rPr>
          <w:rFonts w:ascii="Times New Roman" w:hAnsi="Times New Roman"/>
        </w:rPr>
        <w:t xml:space="preserve">Describe the State agency's system for instructing participants on the proper use of SFMNP </w:t>
      </w:r>
      <w:r w:rsidR="00FB0209">
        <w:rPr>
          <w:rFonts w:ascii="Times New Roman" w:hAnsi="Times New Roman"/>
        </w:rPr>
        <w:t>food instruments</w:t>
      </w:r>
      <w:r>
        <w:rPr>
          <w:rFonts w:ascii="Times New Roman" w:hAnsi="Times New Roman"/>
        </w:rPr>
        <w:t xml:space="preserve">. If this function is performed by the local agency on behalf of the SFMNP State agency, indicate who issues the </w:t>
      </w:r>
      <w:r w:rsidR="00FB0209">
        <w:rPr>
          <w:rFonts w:ascii="Times New Roman" w:hAnsi="Times New Roman"/>
        </w:rPr>
        <w:t>food instruments</w:t>
      </w:r>
      <w:r>
        <w:rPr>
          <w:rFonts w:ascii="Times New Roman" w:hAnsi="Times New Roman"/>
        </w:rPr>
        <w:t xml:space="preserve">; what </w:t>
      </w:r>
      <w:r>
        <w:rPr>
          <w:rFonts w:ascii="Times New Roman" w:hAnsi="Times New Roman"/>
        </w:rPr>
        <w:t xml:space="preserve">materials are provided during issuance; and who explains the use of the </w:t>
      </w:r>
      <w:r w:rsidR="00FB0209">
        <w:rPr>
          <w:rFonts w:ascii="Times New Roman" w:hAnsi="Times New Roman"/>
        </w:rPr>
        <w:t>food instruments</w:t>
      </w:r>
      <w:r>
        <w:rPr>
          <w:rFonts w:ascii="Times New Roman" w:hAnsi="Times New Roman"/>
        </w:rPr>
        <w:t xml:space="preserve"> and redemption procedures to the participant.  For bulk purchase CSA programs, describe how participants will be instructed on the procedures for delivery and distribution of eligible foods through the bulk purchase/CSA programs to the participants.</w:t>
      </w:r>
    </w:p>
    <w:p w:rsidR="00D07523" w:rsidP="00C60E13" w14:paraId="2F58CEF1" w14:textId="77777777">
      <w:pPr>
        <w:pStyle w:val="ListParagraph"/>
        <w:tabs>
          <w:tab w:val="left" w:pos="-720"/>
        </w:tabs>
        <w:suppressAutoHyphens/>
        <w:ind w:left="1200"/>
        <w:rPr>
          <w:rFonts w:ascii="Times New Roman" w:hAnsi="Times New Roman"/>
        </w:rPr>
      </w:pPr>
    </w:p>
    <w:p w:rsidR="00167703" w:rsidP="00C60E13" w14:paraId="5329215A" w14:textId="42B831BC">
      <w:pPr>
        <w:pStyle w:val="ListParagraph"/>
        <w:tabs>
          <w:tab w:val="left" w:pos="-720"/>
        </w:tabs>
        <w:suppressAutoHyphens/>
        <w:ind w:left="1200"/>
        <w:rPr>
          <w:rFonts w:ascii="Times New Roman" w:hAnsi="Times New Roman"/>
        </w:rPr>
      </w:pPr>
      <w:r>
        <w:rPr>
          <w:rFonts w:ascii="Times New Roman" w:hAnsi="Times New Roman"/>
          <w:u w:val="single"/>
        </w:rPr>
        <w:fldChar w:fldCharType="begin">
          <w:ffData>
            <w:name w:val="Text583"/>
            <w:enabled/>
            <w:calcOnExit w:val="0"/>
            <w:textInput/>
          </w:ffData>
        </w:fldChar>
      </w:r>
      <w:bookmarkStart w:id="229" w:name="Text583"/>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29"/>
    </w:p>
    <w:p w:rsidR="00167703" w:rsidP="00167703" w14:paraId="5329215B" w14:textId="77777777">
      <w:pPr>
        <w:tabs>
          <w:tab w:val="left" w:pos="-720"/>
        </w:tabs>
        <w:suppressAutoHyphens/>
        <w:ind w:left="360"/>
        <w:rPr>
          <w:rFonts w:ascii="Times New Roman" w:hAnsi="Times New Roman"/>
          <w:u w:val="single"/>
        </w:rPr>
      </w:pPr>
      <w:bookmarkStart w:id="230" w:name="Text334"/>
    </w:p>
    <w:bookmarkEnd w:id="230"/>
    <w:p w:rsidR="00EF2D6F" w:rsidRPr="00EF260B" w:rsidP="004C2885" w14:paraId="70D1A2E0" w14:textId="15D1673D">
      <w:pPr>
        <w:pStyle w:val="ListParagraph"/>
        <w:numPr>
          <w:ilvl w:val="1"/>
          <w:numId w:val="33"/>
        </w:numPr>
        <w:suppressAutoHyphens/>
        <w:rPr>
          <w:rFonts w:ascii="Times New Roman" w:hAnsi="Times New Roman"/>
          <w:u w:val="single"/>
        </w:rPr>
      </w:pPr>
      <w:r w:rsidRPr="4A13D966">
        <w:rPr>
          <w:rFonts w:ascii="Times New Roman" w:hAnsi="Times New Roman"/>
        </w:rPr>
        <w:t>Describe the State agency's system for instructing participants on the proper use of SFMNP</w:t>
      </w:r>
      <w:r w:rsidR="007C377F">
        <w:rPr>
          <w:rFonts w:ascii="Times New Roman" w:hAnsi="Times New Roman"/>
        </w:rPr>
        <w:t xml:space="preserve"> e-</w:t>
      </w:r>
      <w:r w:rsidR="00EF260B">
        <w:rPr>
          <w:rFonts w:ascii="Times New Roman" w:hAnsi="Times New Roman"/>
        </w:rPr>
        <w:t>solution benefits</w:t>
      </w:r>
      <w:r w:rsidRPr="4A13D966">
        <w:rPr>
          <w:rFonts w:ascii="Times New Roman" w:hAnsi="Times New Roman"/>
        </w:rPr>
        <w:t xml:space="preserve">. If this function is performed by the local agency on behalf of the SFMNP State agency, indicate who issues the </w:t>
      </w:r>
      <w:r w:rsidR="00EF260B">
        <w:rPr>
          <w:rFonts w:ascii="Times New Roman" w:hAnsi="Times New Roman"/>
        </w:rPr>
        <w:t>benefits</w:t>
      </w:r>
      <w:r w:rsidRPr="4A13D966">
        <w:rPr>
          <w:rFonts w:ascii="Times New Roman" w:hAnsi="Times New Roman"/>
        </w:rPr>
        <w:t xml:space="preserve">; what materials are provided during issuance; and who explains the use of the </w:t>
      </w:r>
      <w:r w:rsidR="00EF260B">
        <w:rPr>
          <w:rFonts w:ascii="Times New Roman" w:hAnsi="Times New Roman"/>
        </w:rPr>
        <w:t>benefits</w:t>
      </w:r>
      <w:r w:rsidRPr="4A13D966">
        <w:rPr>
          <w:rFonts w:ascii="Times New Roman" w:hAnsi="Times New Roman"/>
        </w:rPr>
        <w:t xml:space="preserve"> and redemption procedures to the participant.</w:t>
      </w:r>
    </w:p>
    <w:p w:rsidR="00EF260B" w:rsidRPr="00EF2D6F" w:rsidP="00EF260B" w14:paraId="3CB95966" w14:textId="77777777">
      <w:pPr>
        <w:pStyle w:val="ListParagraph"/>
        <w:suppressAutoHyphens/>
        <w:ind w:left="1200"/>
        <w:rPr>
          <w:rFonts w:ascii="Times New Roman" w:hAnsi="Times New Roman"/>
          <w:u w:val="single"/>
        </w:rPr>
      </w:pPr>
    </w:p>
    <w:p w:rsidR="00717E50" w:rsidP="00717E50" w14:paraId="5329215C" w14:textId="1D686849">
      <w:pPr>
        <w:pStyle w:val="ListParagraph"/>
        <w:tabs>
          <w:tab w:val="left" w:pos="-720"/>
        </w:tabs>
        <w:suppressAutoHyphens/>
        <w:ind w:left="1200"/>
      </w:pPr>
      <w:r>
        <w:rPr>
          <w:rFonts w:ascii="Times New Roman" w:hAnsi="Times New Roman"/>
          <w:u w:val="single"/>
        </w:rPr>
        <w:fldChar w:fldCharType="begin">
          <w:ffData>
            <w:name w:val="Text578"/>
            <w:enabled/>
            <w:calcOnExit w:val="0"/>
            <w:textInput/>
          </w:ffData>
        </w:fldChar>
      </w:r>
      <w:bookmarkStart w:id="231" w:name="Text578"/>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31"/>
    </w:p>
    <w:p w:rsidR="00061AFA" w:rsidP="00717E50" w14:paraId="5E0A7888" w14:textId="76A7B2E2">
      <w:pPr>
        <w:pStyle w:val="ListParagraph"/>
        <w:tabs>
          <w:tab w:val="left" w:pos="-720"/>
        </w:tabs>
        <w:suppressAutoHyphens/>
        <w:ind w:left="1200"/>
      </w:pPr>
    </w:p>
    <w:p w:rsidR="00061AFA" w:rsidRPr="009F276D" w:rsidP="00061AFA" w14:paraId="14CCC8B7" w14:textId="7D2C43A7">
      <w:pPr>
        <w:pStyle w:val="ListParagraph"/>
        <w:tabs>
          <w:tab w:val="left" w:pos="-720"/>
        </w:tabs>
        <w:suppressAutoHyphens/>
        <w:ind w:left="1170" w:hanging="270"/>
        <w:rPr>
          <w:rFonts w:ascii="Times New Roman" w:hAnsi="Times New Roman"/>
        </w:rPr>
      </w:pPr>
      <w:r w:rsidRPr="009F276D">
        <w:rPr>
          <w:rFonts w:ascii="Times New Roman" w:hAnsi="Times New Roman"/>
        </w:rPr>
        <w:t xml:space="preserve">7. Describe the State agency's coupon replacement policy or include the statement that SFMNP coupons will not be replaced. </w:t>
      </w:r>
    </w:p>
    <w:p w:rsidR="00061AFA" w:rsidP="00061AFA" w14:paraId="262C49F1" w14:textId="77777777">
      <w:pPr>
        <w:pStyle w:val="ListParagraph"/>
        <w:tabs>
          <w:tab w:val="left" w:pos="-720"/>
        </w:tabs>
        <w:suppressAutoHyphens/>
        <w:ind w:left="1170" w:hanging="270"/>
        <w:rPr>
          <w:rFonts w:ascii="Times New Roman" w:hAnsi="Times New Roman"/>
          <w:u w:val="single"/>
        </w:rPr>
      </w:pPr>
    </w:p>
    <w:p w:rsidR="00061AFA" w:rsidP="00E15396" w14:paraId="1A8674C0" w14:textId="69C958AF">
      <w:pPr>
        <w:pStyle w:val="ListParagraph"/>
        <w:tabs>
          <w:tab w:val="left" w:pos="-720"/>
        </w:tabs>
        <w:suppressAutoHyphens/>
        <w:ind w:left="1170"/>
        <w:rPr>
          <w:rFonts w:ascii="Times New Roman" w:hAnsi="Times New Roman"/>
          <w:u w:val="single"/>
        </w:rPr>
      </w:pPr>
      <w:r>
        <w:rPr>
          <w:rFonts w:ascii="Times New Roman" w:hAnsi="Times New Roman"/>
          <w:u w:val="single"/>
        </w:rPr>
        <w:fldChar w:fldCharType="begin">
          <w:ffData>
            <w:name w:val="Text578"/>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p>
    <w:p w:rsidR="00E15396" w:rsidP="00E15396" w14:paraId="6C5C19B9" w14:textId="77777777">
      <w:pPr>
        <w:pStyle w:val="ListParagraph"/>
        <w:tabs>
          <w:tab w:val="left" w:pos="-720"/>
        </w:tabs>
        <w:suppressAutoHyphens/>
        <w:ind w:left="1170"/>
        <w:rPr>
          <w:rFonts w:ascii="Times New Roman" w:hAnsi="Times New Roman"/>
          <w:u w:val="single"/>
        </w:rPr>
      </w:pPr>
    </w:p>
    <w:p w:rsidR="00717E50" w:rsidRPr="00F66460" w:rsidP="00717E50" w14:paraId="7EF8CD11" w14:textId="77777777">
      <w:pPr>
        <w:pStyle w:val="ListParagraph"/>
        <w:tabs>
          <w:tab w:val="left" w:pos="-720"/>
        </w:tabs>
        <w:suppressAutoHyphens/>
        <w:ind w:left="1200"/>
        <w:rPr>
          <w:rFonts w:ascii="Times New Roman" w:hAnsi="Times New Roman"/>
          <w:szCs w:val="24"/>
        </w:rPr>
      </w:pPr>
    </w:p>
    <w:p w:rsidR="00717E50" w:rsidRPr="00F66460" w:rsidP="00717E50" w14:paraId="5329215E" w14:textId="7C3A561C">
      <w:pPr>
        <w:pStyle w:val="BodyTextIndent2"/>
        <w:tabs>
          <w:tab w:val="clear" w:pos="0"/>
        </w:tabs>
        <w:ind w:left="720" w:firstLine="90"/>
        <w:rPr>
          <w:rFonts w:ascii="Times New Roman" w:hAnsi="Times New Roman"/>
          <w:szCs w:val="24"/>
        </w:rPr>
      </w:pPr>
      <w:r>
        <w:rPr>
          <w:rFonts w:ascii="Times New Roman" w:hAnsi="Times New Roman"/>
          <w:szCs w:val="24"/>
          <w:lang w:val="en-US"/>
        </w:rPr>
        <w:t>8</w:t>
      </w:r>
      <w:r w:rsidRPr="00F66460" w:rsidR="00167703">
        <w:rPr>
          <w:rFonts w:ascii="Times New Roman" w:hAnsi="Times New Roman"/>
          <w:szCs w:val="24"/>
        </w:rPr>
        <w:t>.   Attach a copy of the l</w:t>
      </w:r>
      <w:r w:rsidR="00F66460">
        <w:rPr>
          <w:rFonts w:ascii="Times New Roman" w:hAnsi="Times New Roman"/>
          <w:szCs w:val="24"/>
        </w:rPr>
        <w:t>og or other form used to record</w:t>
      </w:r>
      <w:r w:rsidR="00F66460">
        <w:rPr>
          <w:rFonts w:ascii="Times New Roman" w:hAnsi="Times New Roman"/>
          <w:szCs w:val="24"/>
          <w:lang w:val="en-US"/>
        </w:rPr>
        <w:t xml:space="preserve"> </w:t>
      </w:r>
      <w:r w:rsidR="00FB0209">
        <w:rPr>
          <w:rFonts w:ascii="Times New Roman" w:hAnsi="Times New Roman"/>
          <w:szCs w:val="24"/>
          <w:lang w:val="en-US"/>
        </w:rPr>
        <w:t>food instrument issuance</w:t>
      </w:r>
      <w:r w:rsidRPr="00F66460" w:rsidR="00167703">
        <w:rPr>
          <w:rFonts w:ascii="Times New Roman" w:hAnsi="Times New Roman"/>
          <w:szCs w:val="24"/>
        </w:rPr>
        <w:t xml:space="preserve"> to</w:t>
      </w:r>
    </w:p>
    <w:p w:rsidR="00167703" w:rsidRPr="00FB0209" w:rsidP="2570DCBB" w14:paraId="5329215F" w14:textId="4CD51523">
      <w:pPr>
        <w:pStyle w:val="BodyTextIndent2"/>
        <w:ind w:hanging="270"/>
        <w:rPr>
          <w:rFonts w:ascii="Times New Roman" w:hAnsi="Times New Roman"/>
          <w:lang w:val="en-US"/>
        </w:rPr>
      </w:pPr>
      <w:r w:rsidRPr="2570DCBB">
        <w:rPr>
          <w:rFonts w:ascii="Times New Roman" w:hAnsi="Times New Roman"/>
        </w:rPr>
        <w:t xml:space="preserve">valid certified participants (Appendix I). </w:t>
      </w:r>
    </w:p>
    <w:p w:rsidR="00167703" w:rsidRPr="00115FFA" w:rsidP="00167703" w14:paraId="53292160" w14:textId="77777777">
      <w:pPr>
        <w:pStyle w:val="BodyTextIndent2"/>
        <w:tabs>
          <w:tab w:val="clear" w:pos="0"/>
        </w:tabs>
        <w:ind w:left="720" w:firstLine="0"/>
        <w:rPr>
          <w:b/>
          <w:u w:val="single"/>
          <w:lang w:val="en-US"/>
        </w:rPr>
      </w:pPr>
    </w:p>
    <w:p w:rsidR="00167703" w:rsidP="004C2885" w14:paraId="53292161" w14:textId="77777777">
      <w:pPr>
        <w:pStyle w:val="ListParagraph"/>
        <w:numPr>
          <w:ilvl w:val="0"/>
          <w:numId w:val="33"/>
        </w:numPr>
        <w:tabs>
          <w:tab w:val="left" w:pos="-720"/>
        </w:tabs>
        <w:suppressAutoHyphens/>
        <w:rPr>
          <w:rFonts w:ascii="Times New Roman" w:hAnsi="Times New Roman"/>
        </w:rPr>
      </w:pPr>
      <w:r>
        <w:rPr>
          <w:rFonts w:ascii="Times New Roman" w:hAnsi="Times New Roman"/>
        </w:rPr>
        <w:t>Authorization of farmers and/or farmers’ markets, Community Supported Agriculture (CSA) programs, and roadside stands.</w:t>
      </w:r>
    </w:p>
    <w:p w:rsidR="00167703" w:rsidP="00167703" w14:paraId="53292162" w14:textId="77777777">
      <w:pPr>
        <w:tabs>
          <w:tab w:val="left" w:pos="-720"/>
        </w:tabs>
        <w:suppressAutoHyphens/>
        <w:rPr>
          <w:rFonts w:ascii="Times New Roman" w:hAnsi="Times New Roman"/>
          <w:b/>
        </w:rPr>
      </w:pPr>
    </w:p>
    <w:p w:rsidR="00167703" w:rsidP="00D2711E" w14:paraId="53292164" w14:textId="294BD078">
      <w:pPr>
        <w:tabs>
          <w:tab w:val="left" w:pos="-720"/>
        </w:tabs>
        <w:suppressAutoHyphens/>
        <w:ind w:left="720"/>
        <w:rPr>
          <w:rFonts w:ascii="Times New Roman" w:hAnsi="Times New Roman"/>
        </w:rPr>
      </w:pPr>
      <w:r>
        <w:rPr>
          <w:rFonts w:ascii="Times New Roman" w:hAnsi="Times New Roman"/>
        </w:rPr>
        <w:t>The State agency is responsible for the fiscal management of, and accountability for, SFMNP-related activities by farmers and/or farmers’ markets, CSA programs, and roadside stands.  Each State agency may decide whether to authorize farmers individually, farmers’ markets, or both farmers and farmers’ markets, as well as roadside stands and CSA programs.  Only farmers and/or farmers’ markets and roadside stands authorized by the State agency, as set forth in §</w:t>
      </w:r>
      <w:r w:rsidR="00313C6F">
        <w:rPr>
          <w:rFonts w:ascii="Times New Roman" w:hAnsi="Times New Roman"/>
        </w:rPr>
        <w:t xml:space="preserve"> </w:t>
      </w:r>
      <w:r>
        <w:rPr>
          <w:rFonts w:ascii="Times New Roman" w:hAnsi="Times New Roman"/>
        </w:rPr>
        <w:t xml:space="preserve">249.10 in the Federal SFMNP regulations, may redeem SFMNP </w:t>
      </w:r>
      <w:r w:rsidR="00FB0209">
        <w:rPr>
          <w:rFonts w:ascii="Times New Roman" w:hAnsi="Times New Roman"/>
        </w:rPr>
        <w:t>food instruments</w:t>
      </w:r>
      <w:r>
        <w:rPr>
          <w:rFonts w:ascii="Times New Roman" w:hAnsi="Times New Roman"/>
        </w:rPr>
        <w:t>; only CSA programs authorized by the State agency may distribute eligible foods to participants.</w:t>
      </w:r>
      <w:r w:rsidR="00D2711E">
        <w:rPr>
          <w:rFonts w:ascii="Times New Roman" w:hAnsi="Times New Roman"/>
        </w:rPr>
        <w:t xml:space="preserve"> </w:t>
      </w:r>
    </w:p>
    <w:p w:rsidR="00D2711E" w:rsidP="00D2711E" w14:paraId="5C8944C3" w14:textId="77777777">
      <w:pPr>
        <w:tabs>
          <w:tab w:val="left" w:pos="-720"/>
        </w:tabs>
        <w:suppressAutoHyphens/>
        <w:ind w:left="720"/>
        <w:rPr>
          <w:rFonts w:ascii="Times New Roman" w:hAnsi="Times New Roman"/>
          <w:b/>
        </w:rPr>
      </w:pPr>
    </w:p>
    <w:p w:rsidR="002D130D" w:rsidP="004C2885" w14:paraId="265C817B" w14:textId="77777777">
      <w:pPr>
        <w:pStyle w:val="ListParagraph"/>
        <w:numPr>
          <w:ilvl w:val="1"/>
          <w:numId w:val="34"/>
        </w:numPr>
        <w:tabs>
          <w:tab w:val="left" w:pos="-720"/>
        </w:tabs>
        <w:suppressAutoHyphens/>
        <w:rPr>
          <w:rFonts w:ascii="Times New Roman" w:hAnsi="Times New Roman"/>
        </w:rPr>
      </w:pPr>
      <w:r>
        <w:rPr>
          <w:rFonts w:ascii="Times New Roman" w:hAnsi="Times New Roman"/>
        </w:rPr>
        <w:t xml:space="preserve">Describe the general authorization procedures for farmers and/or farmers’ markets, roadside stands, bulk </w:t>
      </w:r>
      <w:r>
        <w:rPr>
          <w:rFonts w:ascii="Times New Roman" w:hAnsi="Times New Roman"/>
        </w:rPr>
        <w:t>purchase</w:t>
      </w:r>
      <w:r>
        <w:rPr>
          <w:rFonts w:ascii="Times New Roman" w:hAnsi="Times New Roman"/>
        </w:rPr>
        <w:t xml:space="preserve"> and CSA programs.</w:t>
      </w:r>
      <w:bookmarkStart w:id="232" w:name="Text336"/>
    </w:p>
    <w:p w:rsidR="002D130D" w:rsidP="002D130D" w14:paraId="3EB10988" w14:textId="77777777">
      <w:pPr>
        <w:pStyle w:val="ListParagraph"/>
        <w:tabs>
          <w:tab w:val="left" w:pos="-720"/>
        </w:tabs>
        <w:suppressAutoHyphens/>
        <w:ind w:left="1080"/>
        <w:rPr>
          <w:rFonts w:ascii="Times New Roman" w:hAnsi="Times New Roman"/>
        </w:rPr>
      </w:pPr>
    </w:p>
    <w:p w:rsidR="00167703" w:rsidRPr="002D130D" w:rsidP="002D130D" w14:paraId="53292166" w14:textId="45E00873">
      <w:pPr>
        <w:pStyle w:val="ListParagraph"/>
        <w:tabs>
          <w:tab w:val="left" w:pos="-720"/>
        </w:tabs>
        <w:suppressAutoHyphens/>
        <w:ind w:left="1080"/>
        <w:rPr>
          <w:rFonts w:ascii="Times New Roman" w:hAnsi="Times New Roman"/>
        </w:rPr>
      </w:pPr>
      <w:r>
        <w:fldChar w:fldCharType="begin">
          <w:ffData>
            <w:name w:val="Text336"/>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2"/>
    </w:p>
    <w:p w:rsidR="00167703" w:rsidP="00167703" w14:paraId="53292167" w14:textId="77777777">
      <w:pPr>
        <w:tabs>
          <w:tab w:val="left" w:pos="-720"/>
        </w:tabs>
        <w:suppressAutoHyphens/>
        <w:rPr>
          <w:rFonts w:ascii="Times New Roman" w:hAnsi="Times New Roman"/>
        </w:rPr>
      </w:pPr>
    </w:p>
    <w:p w:rsidR="002D130D" w:rsidP="004C2885" w14:paraId="492D0090" w14:textId="78032715">
      <w:pPr>
        <w:pStyle w:val="ListParagraph"/>
        <w:numPr>
          <w:ilvl w:val="1"/>
          <w:numId w:val="34"/>
        </w:numPr>
        <w:suppressAutoHyphens/>
        <w:rPr>
          <w:rFonts w:ascii="Times New Roman" w:hAnsi="Times New Roman"/>
        </w:rPr>
      </w:pPr>
      <w:r w:rsidRPr="2570DCBB">
        <w:rPr>
          <w:rFonts w:ascii="Times New Roman" w:hAnsi="Times New Roman"/>
        </w:rPr>
        <w:t xml:space="preserve">List or attach the criteria used to authorize farmers’ markets (Appendix L).  Examples of authorization criteria include:  1) permanent market location; 2) sufficient number of growers who participate in the market; 3) a wide selection of products; 4) authorized to redeem </w:t>
      </w:r>
      <w:r w:rsidRPr="2570DCBB" w:rsidR="00FB0209">
        <w:rPr>
          <w:rFonts w:ascii="Times New Roman" w:hAnsi="Times New Roman"/>
        </w:rPr>
        <w:t>S</w:t>
      </w:r>
      <w:r w:rsidRPr="2570DCBB">
        <w:rPr>
          <w:rFonts w:ascii="Times New Roman" w:hAnsi="Times New Roman"/>
        </w:rPr>
        <w:t xml:space="preserve">FMNP </w:t>
      </w:r>
      <w:r w:rsidRPr="2570DCBB" w:rsidR="00FB0209">
        <w:rPr>
          <w:rFonts w:ascii="Times New Roman" w:hAnsi="Times New Roman"/>
        </w:rPr>
        <w:t>food instruments</w:t>
      </w:r>
      <w:r w:rsidRPr="2570DCBB">
        <w:rPr>
          <w:rFonts w:ascii="Times New Roman" w:hAnsi="Times New Roman"/>
        </w:rPr>
        <w:t xml:space="preserve">; 5) community support from non-SFMNP sales; 6) produce offered for sale is locally grown; or 7) accessibility to </w:t>
      </w:r>
      <w:r w:rsidRPr="2570DCBB">
        <w:rPr>
          <w:rFonts w:ascii="Times New Roman" w:hAnsi="Times New Roman"/>
        </w:rPr>
        <w:t>senior service areas.</w:t>
      </w:r>
      <w:bookmarkStart w:id="233" w:name="Text337"/>
    </w:p>
    <w:p w:rsidR="002D130D" w:rsidP="002D130D" w14:paraId="75F7875E" w14:textId="77777777">
      <w:pPr>
        <w:pStyle w:val="ListParagraph"/>
        <w:tabs>
          <w:tab w:val="left" w:pos="-720"/>
        </w:tabs>
        <w:suppressAutoHyphens/>
        <w:ind w:left="1080"/>
      </w:pPr>
    </w:p>
    <w:p w:rsidR="00167703" w:rsidRPr="002D130D" w:rsidP="002D130D" w14:paraId="53292169" w14:textId="5E7B6F20">
      <w:pPr>
        <w:pStyle w:val="ListParagraph"/>
        <w:tabs>
          <w:tab w:val="left" w:pos="-720"/>
        </w:tabs>
        <w:suppressAutoHyphens/>
        <w:ind w:left="1080"/>
        <w:rPr>
          <w:rFonts w:ascii="Times New Roman" w:hAnsi="Times New Roman"/>
        </w:rPr>
      </w:pPr>
      <w:r>
        <w:fldChar w:fldCharType="begin">
          <w:ffData>
            <w:name w:val="Text337"/>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p w:rsidR="00167703" w:rsidP="00167703" w14:paraId="5329216A" w14:textId="77777777">
      <w:pPr>
        <w:tabs>
          <w:tab w:val="left" w:pos="-720"/>
        </w:tabs>
        <w:suppressAutoHyphens/>
        <w:rPr>
          <w:rFonts w:ascii="Times New Roman" w:hAnsi="Times New Roman"/>
        </w:rPr>
      </w:pPr>
    </w:p>
    <w:p w:rsidR="002D130D" w:rsidP="004C2885" w14:paraId="44237A56" w14:textId="4FF8BD73">
      <w:pPr>
        <w:pStyle w:val="ListParagraph"/>
        <w:numPr>
          <w:ilvl w:val="1"/>
          <w:numId w:val="34"/>
        </w:numPr>
        <w:suppressAutoHyphens/>
        <w:rPr>
          <w:rFonts w:ascii="Times New Roman" w:hAnsi="Times New Roman"/>
        </w:rPr>
      </w:pPr>
      <w:r w:rsidRPr="2570DCBB">
        <w:rPr>
          <w:rFonts w:ascii="Times New Roman" w:hAnsi="Times New Roman"/>
        </w:rPr>
        <w:t xml:space="preserve">List or attach the criteria used to authorize farmers (Appendix M). Examples of authorization criteria include:  1) grows a minimum percentage of the produce to be sold (please specify); 2) owns land within the State agency where produce is grown; 3) certified by the State Agriculture Department, ITO, Cooperative Extension Agent or by a Farmers’ Market Association within the State agency; 4) authorized to redeem </w:t>
      </w:r>
      <w:r w:rsidRPr="2570DCBB" w:rsidR="00FB0209">
        <w:rPr>
          <w:rFonts w:ascii="Times New Roman" w:hAnsi="Times New Roman"/>
        </w:rPr>
        <w:t>S</w:t>
      </w:r>
      <w:r w:rsidRPr="2570DCBB">
        <w:rPr>
          <w:rFonts w:ascii="Times New Roman" w:hAnsi="Times New Roman"/>
        </w:rPr>
        <w:t xml:space="preserve">FMNP </w:t>
      </w:r>
      <w:r w:rsidRPr="2570DCBB" w:rsidR="00FB0209">
        <w:rPr>
          <w:rFonts w:ascii="Times New Roman" w:hAnsi="Times New Roman"/>
        </w:rPr>
        <w:t>food instruments</w:t>
      </w:r>
      <w:r w:rsidRPr="2570DCBB" w:rsidR="00BA4BB9">
        <w:rPr>
          <w:rFonts w:ascii="Times New Roman" w:hAnsi="Times New Roman"/>
        </w:rPr>
        <w:t xml:space="preserve">; 5) </w:t>
      </w:r>
      <w:r w:rsidRPr="2570DCBB">
        <w:rPr>
          <w:rFonts w:ascii="Times New Roman" w:hAnsi="Times New Roman"/>
        </w:rPr>
        <w:t>offers locally grown produce; or 6) accessible to senior service areas.</w:t>
      </w:r>
      <w:bookmarkStart w:id="234" w:name="Text338"/>
    </w:p>
    <w:p w:rsidR="002D130D" w:rsidP="002D130D" w14:paraId="7E66F326" w14:textId="77777777">
      <w:pPr>
        <w:pStyle w:val="ListParagraph"/>
        <w:tabs>
          <w:tab w:val="left" w:pos="-720"/>
        </w:tabs>
        <w:suppressAutoHyphens/>
        <w:ind w:left="1080"/>
        <w:rPr>
          <w:rFonts w:ascii="Times New Roman" w:hAnsi="Times New Roman"/>
        </w:rPr>
      </w:pPr>
    </w:p>
    <w:p w:rsidR="00167703" w:rsidRPr="002D130D" w:rsidP="002D130D" w14:paraId="5329216C" w14:textId="20191C7F">
      <w:pPr>
        <w:pStyle w:val="ListParagraph"/>
        <w:tabs>
          <w:tab w:val="left" w:pos="-720"/>
        </w:tabs>
        <w:suppressAutoHyphens/>
        <w:ind w:left="1080"/>
        <w:rPr>
          <w:rFonts w:ascii="Times New Roman" w:hAnsi="Times New Roman"/>
        </w:rPr>
      </w:pPr>
      <w:r>
        <w:fldChar w:fldCharType="begin">
          <w:ffData>
            <w:name w:val="Text338"/>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4"/>
    </w:p>
    <w:p w:rsidR="00167703" w:rsidP="00167703" w14:paraId="5329216D" w14:textId="77777777">
      <w:pPr>
        <w:tabs>
          <w:tab w:val="left" w:pos="-720"/>
          <w:tab w:val="left" w:pos="0"/>
          <w:tab w:val="left" w:pos="720"/>
        </w:tabs>
        <w:suppressAutoHyphens/>
        <w:rPr>
          <w:rFonts w:ascii="Times New Roman" w:hAnsi="Times New Roman"/>
        </w:rPr>
      </w:pPr>
    </w:p>
    <w:p w:rsidR="002D130D" w:rsidP="004C2885" w14:paraId="3316FA56" w14:textId="4FE8719E">
      <w:pPr>
        <w:pStyle w:val="ListParagraph"/>
        <w:numPr>
          <w:ilvl w:val="1"/>
          <w:numId w:val="34"/>
        </w:numPr>
        <w:tabs>
          <w:tab w:val="left" w:pos="720"/>
        </w:tabs>
        <w:suppressAutoHyphens/>
        <w:rPr>
          <w:rFonts w:ascii="Times New Roman" w:hAnsi="Times New Roman"/>
        </w:rPr>
      </w:pPr>
      <w:r w:rsidRPr="2570DCBB">
        <w:rPr>
          <w:rFonts w:ascii="Times New Roman" w:hAnsi="Times New Roman"/>
        </w:rPr>
        <w:t>List or attach the criteria used to authorize roadside stands (Appendix N).</w:t>
      </w:r>
      <w:bookmarkStart w:id="235" w:name="Text339"/>
    </w:p>
    <w:p w:rsidR="002D130D" w:rsidP="002D130D" w14:paraId="603EDCD9" w14:textId="77777777">
      <w:pPr>
        <w:pStyle w:val="ListParagraph"/>
        <w:tabs>
          <w:tab w:val="left" w:pos="-720"/>
          <w:tab w:val="left" w:pos="0"/>
          <w:tab w:val="left" w:pos="720"/>
        </w:tabs>
        <w:suppressAutoHyphens/>
        <w:ind w:left="1080"/>
        <w:rPr>
          <w:rFonts w:ascii="Times New Roman" w:hAnsi="Times New Roman"/>
        </w:rPr>
      </w:pPr>
    </w:p>
    <w:p w:rsidR="00167703" w:rsidRPr="002D130D" w:rsidP="002D130D" w14:paraId="5329216F" w14:textId="138E96E0">
      <w:pPr>
        <w:pStyle w:val="ListParagraph"/>
        <w:tabs>
          <w:tab w:val="left" w:pos="-720"/>
          <w:tab w:val="left" w:pos="0"/>
          <w:tab w:val="left" w:pos="720"/>
        </w:tabs>
        <w:suppressAutoHyphens/>
        <w:ind w:left="1080"/>
        <w:rPr>
          <w:rFonts w:ascii="Times New Roman" w:hAnsi="Times New Roman"/>
        </w:rPr>
      </w:pPr>
      <w:r>
        <w:fldChar w:fldCharType="begin">
          <w:ffData>
            <w:name w:val="Text339"/>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5"/>
    </w:p>
    <w:p w:rsidR="00167703" w:rsidP="00167703" w14:paraId="53292170" w14:textId="77777777">
      <w:pPr>
        <w:tabs>
          <w:tab w:val="left" w:pos="-720"/>
          <w:tab w:val="left" w:pos="0"/>
          <w:tab w:val="left" w:pos="720"/>
        </w:tabs>
        <w:suppressAutoHyphens/>
        <w:rPr>
          <w:rFonts w:ascii="Times New Roman" w:hAnsi="Times New Roman"/>
        </w:rPr>
      </w:pPr>
    </w:p>
    <w:p w:rsidR="002D130D" w:rsidP="004C2885" w14:paraId="7EBEC751" w14:textId="7C2779EE">
      <w:pPr>
        <w:pStyle w:val="ListParagraph"/>
        <w:numPr>
          <w:ilvl w:val="1"/>
          <w:numId w:val="34"/>
        </w:numPr>
        <w:tabs>
          <w:tab w:val="left" w:pos="720"/>
        </w:tabs>
        <w:suppressAutoHyphens/>
        <w:rPr>
          <w:rFonts w:ascii="Times New Roman" w:hAnsi="Times New Roman"/>
        </w:rPr>
      </w:pPr>
      <w:r w:rsidRPr="2570DCBB">
        <w:rPr>
          <w:rFonts w:ascii="Times New Roman" w:hAnsi="Times New Roman"/>
        </w:rPr>
        <w:t>List or attach the criteria used to authorize CSA programs (Appendix X).</w:t>
      </w:r>
      <w:bookmarkStart w:id="236" w:name="Text340"/>
    </w:p>
    <w:p w:rsidR="002D130D" w:rsidP="002D130D" w14:paraId="029B7A58" w14:textId="77777777">
      <w:pPr>
        <w:pStyle w:val="ListParagraph"/>
        <w:tabs>
          <w:tab w:val="left" w:pos="-720"/>
          <w:tab w:val="left" w:pos="0"/>
          <w:tab w:val="left" w:pos="720"/>
        </w:tabs>
        <w:suppressAutoHyphens/>
        <w:ind w:left="1080"/>
        <w:rPr>
          <w:rFonts w:ascii="Times New Roman" w:hAnsi="Times New Roman"/>
        </w:rPr>
      </w:pPr>
    </w:p>
    <w:p w:rsidR="00167703" w:rsidP="002D130D" w14:paraId="53292172" w14:textId="77F16423">
      <w:pPr>
        <w:pStyle w:val="ListParagraph"/>
        <w:tabs>
          <w:tab w:val="left" w:pos="-720"/>
          <w:tab w:val="left" w:pos="0"/>
          <w:tab w:val="left" w:pos="720"/>
        </w:tabs>
        <w:suppressAutoHyphens/>
        <w:ind w:left="1080"/>
      </w:pPr>
      <w:r>
        <w:fldChar w:fldCharType="begin">
          <w:ffData>
            <w:name w:val="Text340"/>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p w:rsidR="00167703" w:rsidRPr="003660DA" w:rsidP="003660DA" w14:paraId="53292173" w14:textId="56D408A1">
      <w:pPr>
        <w:tabs>
          <w:tab w:val="left" w:pos="-720"/>
          <w:tab w:val="left" w:pos="0"/>
          <w:tab w:val="left" w:pos="720"/>
        </w:tabs>
        <w:suppressAutoHyphens/>
        <w:rPr>
          <w:rFonts w:ascii="Times New Roman" w:hAnsi="Times New Roman"/>
          <w:u w:val="single"/>
        </w:rPr>
      </w:pPr>
    </w:p>
    <w:p w:rsidR="002D130D" w:rsidP="004C2885" w14:paraId="26A9B097" w14:textId="22D9F3DD">
      <w:pPr>
        <w:pStyle w:val="ListParagraph"/>
        <w:numPr>
          <w:ilvl w:val="1"/>
          <w:numId w:val="34"/>
        </w:numPr>
        <w:tabs>
          <w:tab w:val="left" w:pos="720"/>
        </w:tabs>
        <w:suppressAutoHyphens/>
        <w:rPr>
          <w:rFonts w:ascii="Times New Roman" w:hAnsi="Times New Roman"/>
        </w:rPr>
      </w:pPr>
      <w:r w:rsidRPr="2570DCBB">
        <w:rPr>
          <w:rFonts w:ascii="Times New Roman" w:hAnsi="Times New Roman"/>
        </w:rPr>
        <w:t>List or attach the criteria used to select farmers for bulk purchase programs (Appendix O)</w:t>
      </w:r>
      <w:r w:rsidRPr="2570DCBB">
        <w:rPr>
          <w:rFonts w:ascii="Times New Roman" w:hAnsi="Times New Roman"/>
        </w:rPr>
        <w:t>.</w:t>
      </w:r>
    </w:p>
    <w:p w:rsidR="002D130D" w:rsidP="002D130D" w14:paraId="283EBACB" w14:textId="77777777">
      <w:pPr>
        <w:pStyle w:val="ListParagraph"/>
        <w:tabs>
          <w:tab w:val="left" w:pos="-720"/>
          <w:tab w:val="left" w:pos="0"/>
          <w:tab w:val="left" w:pos="720"/>
        </w:tabs>
        <w:suppressAutoHyphens/>
        <w:ind w:left="1080"/>
        <w:rPr>
          <w:rFonts w:ascii="Times New Roman" w:hAnsi="Times New Roman"/>
        </w:rPr>
      </w:pPr>
    </w:p>
    <w:p w:rsidR="00167703" w:rsidRPr="002D130D" w:rsidP="002D130D" w14:paraId="53292175" w14:textId="56E848D3">
      <w:pPr>
        <w:pStyle w:val="ListParagraph"/>
        <w:tabs>
          <w:tab w:val="left" w:pos="-720"/>
          <w:tab w:val="left" w:pos="0"/>
          <w:tab w:val="left" w:pos="720"/>
        </w:tabs>
        <w:suppressAutoHyphens/>
        <w:ind w:left="1080"/>
        <w:rPr>
          <w:rFonts w:ascii="Times New Roman" w:hAnsi="Times New Roman"/>
        </w:rPr>
      </w:pPr>
      <w:r w:rsidRPr="002D130D">
        <w:rPr>
          <w:rFonts w:ascii="Times New Roman" w:hAnsi="Times New Roman"/>
          <w:u w:val="single"/>
        </w:rPr>
        <w:fldChar w:fldCharType="begin">
          <w:ffData>
            <w:name w:val="Text340"/>
            <w:enabled/>
            <w:calcOnExit w:val="0"/>
            <w:textInput/>
          </w:ffData>
        </w:fldChar>
      </w:r>
      <w:r w:rsidRPr="002D130D">
        <w:rPr>
          <w:rFonts w:ascii="Times New Roman" w:hAnsi="Times New Roman"/>
          <w:u w:val="single"/>
        </w:rPr>
        <w:instrText xml:space="preserve"> FORMTEXT </w:instrText>
      </w:r>
      <w:r w:rsidRPr="002D130D">
        <w:rPr>
          <w:rFonts w:ascii="Times New Roman" w:hAnsi="Times New Roman"/>
          <w:u w:val="single"/>
        </w:rPr>
        <w:fldChar w:fldCharType="separate"/>
      </w:r>
      <w:r>
        <w:rPr>
          <w:noProof/>
        </w:rPr>
        <w:t> </w:t>
      </w:r>
      <w:r>
        <w:rPr>
          <w:noProof/>
        </w:rPr>
        <w:t> </w:t>
      </w:r>
      <w:r>
        <w:rPr>
          <w:noProof/>
        </w:rPr>
        <w:t> </w:t>
      </w:r>
      <w:r>
        <w:rPr>
          <w:noProof/>
        </w:rPr>
        <w:t> </w:t>
      </w:r>
      <w:r>
        <w:rPr>
          <w:noProof/>
        </w:rPr>
        <w:t> </w:t>
      </w:r>
      <w:r w:rsidRPr="002D130D">
        <w:rPr>
          <w:rFonts w:ascii="Times New Roman" w:hAnsi="Times New Roman"/>
          <w:u w:val="single"/>
        </w:rPr>
        <w:fldChar w:fldCharType="end"/>
      </w:r>
    </w:p>
    <w:p w:rsidR="00167703" w:rsidP="00167703" w14:paraId="53292176" w14:textId="77777777">
      <w:pPr>
        <w:pStyle w:val="ListParagraph"/>
        <w:tabs>
          <w:tab w:val="left" w:pos="-720"/>
          <w:tab w:val="left" w:pos="0"/>
          <w:tab w:val="left" w:pos="720"/>
        </w:tabs>
        <w:suppressAutoHyphens/>
        <w:ind w:left="1440"/>
        <w:rPr>
          <w:rFonts w:ascii="Times New Roman" w:hAnsi="Times New Roman"/>
          <w:u w:val="single"/>
        </w:rPr>
      </w:pPr>
    </w:p>
    <w:p w:rsidR="00167703" w:rsidP="004C2885" w14:paraId="53292177" w14:textId="68FE3551">
      <w:pPr>
        <w:pStyle w:val="ListParagraph"/>
        <w:numPr>
          <w:ilvl w:val="1"/>
          <w:numId w:val="34"/>
        </w:numPr>
        <w:rPr>
          <w:rFonts w:ascii="Times New Roman" w:hAnsi="Times New Roman"/>
        </w:rPr>
      </w:pPr>
      <w:r w:rsidRPr="2570DCBB">
        <w:rPr>
          <w:rFonts w:ascii="Times New Roman" w:hAnsi="Times New Roman"/>
        </w:rPr>
        <w:t>Per §</w:t>
      </w:r>
      <w:r w:rsidRPr="2570DCBB" w:rsidR="00313C6F">
        <w:rPr>
          <w:rFonts w:ascii="Times New Roman" w:hAnsi="Times New Roman"/>
        </w:rPr>
        <w:t xml:space="preserve"> </w:t>
      </w:r>
      <w:r w:rsidRPr="2570DCBB">
        <w:rPr>
          <w:rFonts w:ascii="Times New Roman" w:hAnsi="Times New Roman"/>
        </w:rPr>
        <w:t xml:space="preserve">249.2 how does the State agency define “eligible foods”?  List or attach a list of the fruits, vegetables, honey and/or fresh herbs that can be purchased using SFMNP benefits in Appendix G.  (NOTE: For the purposes of the SFMNP, eligible foods mean fresh, nutritious, unprepared, locally grown fruits, vegetables, </w:t>
      </w:r>
      <w:r w:rsidRPr="2570DCBB">
        <w:rPr>
          <w:rFonts w:ascii="Times New Roman" w:hAnsi="Times New Roman"/>
        </w:rPr>
        <w:t>honey</w:t>
      </w:r>
      <w:r w:rsidRPr="2570DCBB">
        <w:rPr>
          <w:rFonts w:ascii="Times New Roman" w:hAnsi="Times New Roman"/>
        </w:rPr>
        <w:t xml:space="preserve"> and herbs).</w:t>
      </w:r>
    </w:p>
    <w:p w:rsidR="00167703" w:rsidP="00167703" w14:paraId="53292178" w14:textId="77777777">
      <w:pPr>
        <w:tabs>
          <w:tab w:val="left" w:pos="-720"/>
          <w:tab w:val="left" w:pos="0"/>
          <w:tab w:val="left" w:pos="720"/>
        </w:tabs>
        <w:suppressAutoHyphens/>
        <w:ind w:left="1800"/>
        <w:rPr>
          <w:rFonts w:ascii="Times New Roman" w:hAnsi="Times New Roman"/>
        </w:rPr>
      </w:pPr>
    </w:p>
    <w:p w:rsidR="002D130D" w:rsidP="002D130D" w14:paraId="715E8038" w14:textId="793D0D1E">
      <w:pPr>
        <w:pStyle w:val="ListParagraph"/>
        <w:tabs>
          <w:tab w:val="left" w:pos="-720"/>
          <w:tab w:val="left" w:pos="0"/>
          <w:tab w:val="left" w:pos="720"/>
        </w:tabs>
        <w:suppressAutoHyphens/>
        <w:ind w:left="1080"/>
        <w:rPr>
          <w:rFonts w:ascii="Times New Roman" w:hAnsi="Times New Roman"/>
        </w:rPr>
      </w:pPr>
      <w:r>
        <w:rPr>
          <w:rFonts w:ascii="Times New Roman" w:hAnsi="Times New Roman"/>
        </w:rPr>
        <w:t xml:space="preserve">Eligible foods may not be processed or prepared beyond their natural state except for usual harvesting and cleaning processes. Maple syrup, cider, nuts, seeds, dried plums (prunes), dried chilies or tomatoes, eggs, meat, </w:t>
      </w:r>
      <w:r>
        <w:rPr>
          <w:rFonts w:ascii="Times New Roman" w:hAnsi="Times New Roman"/>
        </w:rPr>
        <w:t>cheese</w:t>
      </w:r>
      <w:r>
        <w:rPr>
          <w:rFonts w:ascii="Times New Roman" w:hAnsi="Times New Roman"/>
        </w:rPr>
        <w:t xml:space="preserve"> and seafood are examples of </w:t>
      </w:r>
      <w:r>
        <w:rPr>
          <w:rFonts w:ascii="Times New Roman" w:hAnsi="Times New Roman"/>
          <w:u w:val="single"/>
        </w:rPr>
        <w:t>in</w:t>
      </w:r>
      <w:r>
        <w:rPr>
          <w:rFonts w:ascii="Times New Roman" w:hAnsi="Times New Roman"/>
        </w:rPr>
        <w:t xml:space="preserve">eligible foods for purposes of the SFMNP. State agencies may also describe eligible foods as “all fruits, vegetables, honey and herbs locally grown </w:t>
      </w:r>
      <w:r>
        <w:rPr>
          <w:rFonts w:ascii="Times New Roman" w:hAnsi="Times New Roman"/>
          <w:i/>
          <w:u w:val="single"/>
        </w:rPr>
        <w:t>except</w:t>
      </w:r>
      <w:bookmarkStart w:id="237" w:name="Text341"/>
      <w:r>
        <w:rPr>
          <w:rFonts w:ascii="Times New Roman" w:hAnsi="Times New Roman"/>
        </w:rPr>
        <w:t>…”</w:t>
      </w:r>
    </w:p>
    <w:p w:rsidR="002D130D" w:rsidP="002D130D" w14:paraId="63A300F0" w14:textId="77777777">
      <w:pPr>
        <w:pStyle w:val="ListParagraph"/>
        <w:tabs>
          <w:tab w:val="left" w:pos="-720"/>
          <w:tab w:val="left" w:pos="0"/>
          <w:tab w:val="left" w:pos="720"/>
        </w:tabs>
        <w:suppressAutoHyphens/>
        <w:ind w:left="1080"/>
        <w:rPr>
          <w:rFonts w:ascii="Times New Roman" w:hAnsi="Times New Roman"/>
        </w:rPr>
      </w:pPr>
    </w:p>
    <w:p w:rsidR="00167703" w:rsidRPr="002D130D" w:rsidP="002D130D" w14:paraId="5329217B" w14:textId="5169D1D0">
      <w:pPr>
        <w:pStyle w:val="ListParagraph"/>
        <w:tabs>
          <w:tab w:val="left" w:pos="-720"/>
          <w:tab w:val="left" w:pos="0"/>
          <w:tab w:val="left" w:pos="720"/>
        </w:tabs>
        <w:suppressAutoHyphens/>
        <w:ind w:left="1080"/>
        <w:rPr>
          <w:rFonts w:ascii="Times New Roman" w:hAnsi="Times New Roman"/>
        </w:rPr>
      </w:pPr>
      <w:r>
        <w:fldChar w:fldCharType="begin">
          <w:ffData>
            <w:name w:val="Text341"/>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p w:rsidR="00167703" w:rsidP="00167703" w14:paraId="5329217C" w14:textId="77777777">
      <w:pPr>
        <w:tabs>
          <w:tab w:val="left" w:pos="-720"/>
          <w:tab w:val="left" w:pos="0"/>
          <w:tab w:val="left" w:pos="720"/>
        </w:tabs>
        <w:suppressAutoHyphens/>
        <w:rPr>
          <w:rFonts w:ascii="Times New Roman" w:hAnsi="Times New Roman"/>
        </w:rPr>
      </w:pPr>
    </w:p>
    <w:p w:rsidR="00167703" w:rsidP="004C2885" w14:paraId="53292180" w14:textId="5D02A533">
      <w:pPr>
        <w:pStyle w:val="ListParagraph"/>
        <w:numPr>
          <w:ilvl w:val="1"/>
          <w:numId w:val="34"/>
        </w:numPr>
        <w:tabs>
          <w:tab w:val="left" w:pos="720"/>
          <w:tab w:val="left" w:pos="1080"/>
        </w:tabs>
        <w:suppressAutoHyphens/>
        <w:rPr>
          <w:rFonts w:ascii="Times New Roman" w:hAnsi="Times New Roman"/>
        </w:rPr>
      </w:pPr>
      <w:r w:rsidRPr="2570DCBB">
        <w:rPr>
          <w:rFonts w:ascii="Times New Roman" w:hAnsi="Times New Roman"/>
        </w:rPr>
        <w:t>Per §</w:t>
      </w:r>
      <w:r w:rsidRPr="2570DCBB" w:rsidR="00313C6F">
        <w:rPr>
          <w:rFonts w:ascii="Times New Roman" w:hAnsi="Times New Roman"/>
        </w:rPr>
        <w:t xml:space="preserve"> </w:t>
      </w:r>
      <w:r w:rsidRPr="2570DCBB">
        <w:rPr>
          <w:rFonts w:ascii="Times New Roman" w:hAnsi="Times New Roman"/>
        </w:rPr>
        <w:t>249.2, eligible foods are limited to produce grown within State agency borders or areas in neighboring States agencies adjacent to i</w:t>
      </w:r>
      <w:r w:rsidRPr="2570DCBB" w:rsidR="00D2711E">
        <w:rPr>
          <w:rFonts w:ascii="Times New Roman" w:hAnsi="Times New Roman"/>
        </w:rPr>
        <w:t xml:space="preserve">ts borders. How does the State </w:t>
      </w:r>
      <w:r w:rsidRPr="2570DCBB">
        <w:rPr>
          <w:rFonts w:ascii="Times New Roman" w:hAnsi="Times New Roman"/>
        </w:rPr>
        <w:t>agency define "locally grown produce" in order to designate SFMNP eligible foods?</w:t>
      </w:r>
    </w:p>
    <w:p w:rsidR="00D2711E" w:rsidRPr="00D2711E" w:rsidP="00D2711E" w14:paraId="7150FDB0" w14:textId="77777777">
      <w:pPr>
        <w:tabs>
          <w:tab w:val="left" w:pos="-720"/>
          <w:tab w:val="left" w:pos="0"/>
          <w:tab w:val="left" w:pos="720"/>
          <w:tab w:val="left" w:pos="1080"/>
        </w:tabs>
        <w:suppressAutoHyphens/>
        <w:rPr>
          <w:rFonts w:ascii="Times New Roman" w:hAnsi="Times New Roman"/>
        </w:rPr>
      </w:pPr>
    </w:p>
    <w:bookmarkStart w:id="238" w:name="Check95"/>
    <w:p w:rsidR="00167703" w:rsidP="362609DC" w14:paraId="53292181" w14:textId="4988730A">
      <w:pPr>
        <w:pStyle w:val="ListParagraph"/>
        <w:suppressAutoHyphens/>
        <w:ind w:left="1440"/>
        <w:rPr>
          <w:rFonts w:ascii="Times New Roman" w:hAnsi="Times New Roman"/>
        </w:rPr>
      </w:pPr>
      <w:r>
        <w:fldChar w:fldCharType="begin">
          <w:ffData>
            <w:name w:val="Check9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38"/>
      <w:r>
        <w:rPr>
          <w:rFonts w:ascii="Times New Roman" w:hAnsi="Times New Roman"/>
        </w:rPr>
        <w:t xml:space="preserve"> Within the State agency borders only</w:t>
      </w:r>
    </w:p>
    <w:bookmarkStart w:id="239" w:name="Check96"/>
    <w:p w:rsidR="00167703" w:rsidRPr="00D2711E" w:rsidP="2570DCBB" w14:paraId="53292183" w14:textId="12B2147D">
      <w:pPr>
        <w:pStyle w:val="ListParagraph"/>
        <w:suppressAutoHyphens/>
        <w:ind w:left="1440"/>
        <w:rPr>
          <w:rFonts w:ascii="Times New Roman" w:hAnsi="Times New Roman"/>
        </w:rPr>
      </w:pPr>
      <w:r>
        <w:fldChar w:fldCharType="begin">
          <w:ffData>
            <w:name w:val="Check9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39"/>
      <w:r>
        <w:rPr>
          <w:rFonts w:ascii="Times New Roman" w:hAnsi="Times New Roman"/>
        </w:rPr>
        <w:t xml:space="preserve"> Within the State agency borders and adjacent counties (e.g., one county</w:t>
      </w:r>
      <w:r w:rsidR="00D2711E">
        <w:rPr>
          <w:rFonts w:ascii="Times New Roman" w:hAnsi="Times New Roman"/>
        </w:rPr>
        <w:t xml:space="preserve"> </w:t>
      </w:r>
      <w:r w:rsidRPr="00D2711E">
        <w:rPr>
          <w:rFonts w:ascii="Times New Roman" w:hAnsi="Times New Roman"/>
        </w:rPr>
        <w:t>into the next State)</w:t>
      </w:r>
    </w:p>
    <w:bookmarkStart w:id="240" w:name="Check97"/>
    <w:p w:rsidR="00167703" w:rsidP="00167703" w14:paraId="53292184" w14:textId="77777777">
      <w:pPr>
        <w:pStyle w:val="ListParagraph"/>
        <w:tabs>
          <w:tab w:val="left" w:pos="-720"/>
        </w:tabs>
        <w:suppressAutoHyphens/>
        <w:ind w:left="1440"/>
        <w:rPr>
          <w:rFonts w:ascii="Times New Roman" w:hAnsi="Times New Roman"/>
        </w:rPr>
      </w:pPr>
      <w:r>
        <w:fldChar w:fldCharType="begin">
          <w:ffData>
            <w:name w:val="Check9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40"/>
      <w:r>
        <w:rPr>
          <w:rFonts w:ascii="Times New Roman" w:hAnsi="Times New Roman"/>
        </w:rPr>
        <w:t xml:space="preserve"> Within the county lines</w:t>
      </w:r>
    </w:p>
    <w:bookmarkStart w:id="241" w:name="Check98"/>
    <w:p w:rsidR="00167703" w:rsidP="00167703" w14:paraId="53292185" w14:textId="77777777">
      <w:pPr>
        <w:pStyle w:val="ListParagraph"/>
        <w:tabs>
          <w:tab w:val="left" w:pos="-720"/>
        </w:tabs>
        <w:suppressAutoHyphens/>
        <w:ind w:left="1440"/>
        <w:rPr>
          <w:rFonts w:ascii="Times New Roman" w:hAnsi="Times New Roman"/>
        </w:rPr>
      </w:pPr>
      <w:r>
        <w:fldChar w:fldCharType="begin">
          <w:ffData>
            <w:name w:val="Check9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41"/>
      <w:r>
        <w:rPr>
          <w:rFonts w:ascii="Times New Roman" w:hAnsi="Times New Roman"/>
        </w:rPr>
        <w:t xml:space="preserve"> Other (specify)  </w:t>
      </w:r>
      <w:bookmarkStart w:id="242" w:name="Text343"/>
      <w:r>
        <w:fldChar w:fldCharType="begin">
          <w:ffData>
            <w:name w:val="Text343"/>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42"/>
    </w:p>
    <w:p w:rsidR="00167703" w:rsidP="00167703" w14:paraId="53292186" w14:textId="77777777">
      <w:pPr>
        <w:tabs>
          <w:tab w:val="left" w:pos="-720"/>
        </w:tabs>
        <w:suppressAutoHyphens/>
        <w:rPr>
          <w:rFonts w:ascii="Times New Roman" w:hAnsi="Times New Roman"/>
        </w:rPr>
      </w:pPr>
    </w:p>
    <w:p w:rsidR="002D130D" w:rsidP="004C2885" w14:paraId="5B48984D" w14:textId="70FC7F4E">
      <w:pPr>
        <w:pStyle w:val="ListParagraph"/>
        <w:numPr>
          <w:ilvl w:val="1"/>
          <w:numId w:val="34"/>
        </w:numPr>
        <w:tabs>
          <w:tab w:val="left" w:pos="-720"/>
        </w:tabs>
        <w:suppressAutoHyphens/>
        <w:rPr>
          <w:rFonts w:ascii="Times New Roman" w:hAnsi="Times New Roman"/>
        </w:rPr>
      </w:pPr>
      <w:r>
        <w:rPr>
          <w:rFonts w:ascii="Times New Roman" w:hAnsi="Times New Roman"/>
        </w:rPr>
        <w:t>Per §</w:t>
      </w:r>
      <w:r w:rsidR="00313C6F">
        <w:rPr>
          <w:rFonts w:ascii="Times New Roman" w:hAnsi="Times New Roman"/>
        </w:rPr>
        <w:t xml:space="preserve"> </w:t>
      </w:r>
      <w:r>
        <w:rPr>
          <w:rFonts w:ascii="Times New Roman" w:hAnsi="Times New Roman"/>
        </w:rPr>
        <w:t>249.10 (a)(2), to what extent does the State agency permit or prohibit the participation of individuals who are selling produce grown by someone else, in addition to their own produce?  Individuals, who exclusively sell produce grown by someone else, such as wholesale distributors, cannot be authorized to participate in the SFMNP.</w:t>
      </w:r>
      <w:bookmarkStart w:id="243" w:name="Text344"/>
    </w:p>
    <w:p w:rsidR="00EF260B" w:rsidP="00EF260B" w14:paraId="466FD67C" w14:textId="77777777">
      <w:pPr>
        <w:pStyle w:val="ListParagraph"/>
        <w:tabs>
          <w:tab w:val="left" w:pos="-720"/>
        </w:tabs>
        <w:suppressAutoHyphens/>
        <w:ind w:left="1080"/>
        <w:rPr>
          <w:rFonts w:ascii="Times New Roman" w:hAnsi="Times New Roman"/>
        </w:rPr>
      </w:pPr>
    </w:p>
    <w:p w:rsidR="00167703" w:rsidRPr="003660DA" w:rsidP="003660DA" w14:paraId="53292189" w14:textId="52AF21A4">
      <w:pPr>
        <w:tabs>
          <w:tab w:val="left" w:pos="-720"/>
        </w:tabs>
        <w:suppressAutoHyphens/>
        <w:rPr>
          <w:rFonts w:ascii="Times New Roman" w:hAnsi="Times New Roman"/>
        </w:rPr>
      </w:pPr>
      <w:r>
        <w:rPr>
          <w:rFonts w:ascii="Times New Roman" w:hAnsi="Times New Roman"/>
        </w:rPr>
        <w:tab/>
      </w:r>
      <w:r>
        <w:rPr>
          <w:rFonts w:ascii="Times New Roman" w:hAnsi="Times New Roman"/>
        </w:rPr>
        <w:tab/>
      </w:r>
      <w:r>
        <w:fldChar w:fldCharType="begin">
          <w:ffData>
            <w:name w:val="Text344"/>
            <w:enabled/>
            <w:calcOnExit w:val="0"/>
            <w:textInput/>
          </w:ffData>
        </w:fldChar>
      </w:r>
      <w:r w:rsidRPr="003660DA">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p w:rsidR="00167703" w:rsidP="00167703" w14:paraId="5329218A" w14:textId="77777777">
      <w:pPr>
        <w:tabs>
          <w:tab w:val="left" w:pos="-720"/>
        </w:tabs>
        <w:suppressAutoHyphens/>
        <w:rPr>
          <w:rFonts w:ascii="Times New Roman" w:hAnsi="Times New Roman"/>
        </w:rPr>
      </w:pPr>
    </w:p>
    <w:p w:rsidR="002D130D" w:rsidP="004C2885" w14:paraId="4F190174" w14:textId="21ACB9FD">
      <w:pPr>
        <w:pStyle w:val="ListParagraph"/>
        <w:numPr>
          <w:ilvl w:val="1"/>
          <w:numId w:val="34"/>
        </w:numPr>
        <w:tabs>
          <w:tab w:val="left" w:pos="-720"/>
        </w:tabs>
        <w:suppressAutoHyphens/>
        <w:rPr>
          <w:rFonts w:ascii="Times New Roman" w:hAnsi="Times New Roman"/>
        </w:rPr>
      </w:pPr>
      <w:r>
        <w:rPr>
          <w:rFonts w:ascii="Times New Roman" w:hAnsi="Times New Roman"/>
        </w:rPr>
        <w:t>Per §</w:t>
      </w:r>
      <w:r w:rsidR="00313C6F">
        <w:rPr>
          <w:rFonts w:ascii="Times New Roman" w:hAnsi="Times New Roman"/>
        </w:rPr>
        <w:t xml:space="preserve"> </w:t>
      </w:r>
      <w:r>
        <w:rPr>
          <w:rFonts w:ascii="Times New Roman" w:hAnsi="Times New Roman"/>
        </w:rPr>
        <w:t xml:space="preserve">249.10 (a)(10), describe how the State agency will ensure that there is no conflict of interest between the State or local agency and any participating farmer, farmers’ market, roadside stand, or CSA program. </w:t>
      </w:r>
      <w:bookmarkStart w:id="244" w:name="Text345"/>
    </w:p>
    <w:p w:rsidR="002D130D" w:rsidP="002D130D" w14:paraId="44AD000F" w14:textId="77777777">
      <w:pPr>
        <w:pStyle w:val="ListParagraph"/>
        <w:tabs>
          <w:tab w:val="left" w:pos="-720"/>
        </w:tabs>
        <w:suppressAutoHyphens/>
        <w:ind w:left="1080"/>
        <w:rPr>
          <w:rFonts w:ascii="Times New Roman" w:hAnsi="Times New Roman"/>
        </w:rPr>
      </w:pPr>
    </w:p>
    <w:p w:rsidR="00167703" w:rsidRPr="002D130D" w:rsidP="002D130D" w14:paraId="5329218D" w14:textId="0D59AF76">
      <w:pPr>
        <w:pStyle w:val="ListParagraph"/>
        <w:tabs>
          <w:tab w:val="left" w:pos="-720"/>
        </w:tabs>
        <w:suppressAutoHyphens/>
        <w:ind w:left="1080"/>
        <w:rPr>
          <w:rFonts w:ascii="Times New Roman" w:hAnsi="Times New Roman"/>
        </w:rPr>
      </w:pPr>
      <w:r>
        <w:fldChar w:fldCharType="begin">
          <w:ffData>
            <w:name w:val="Text345"/>
            <w:enabled/>
            <w:calcOnExit w:val="0"/>
            <w:textInput/>
          </w:ffData>
        </w:fldChar>
      </w:r>
      <w:r w:rsidRPr="002D130D">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p w:rsidR="00167703" w:rsidP="00167703" w14:paraId="5329218E" w14:textId="77777777">
      <w:pPr>
        <w:tabs>
          <w:tab w:val="left" w:pos="-720"/>
        </w:tabs>
        <w:suppressAutoHyphens/>
        <w:rPr>
          <w:rFonts w:ascii="Times New Roman" w:hAnsi="Times New Roman"/>
        </w:rPr>
      </w:pPr>
    </w:p>
    <w:p w:rsidR="00167703" w:rsidP="004C2885" w14:paraId="5329218F" w14:textId="54C8A852">
      <w:pPr>
        <w:pStyle w:val="ListParagraph"/>
        <w:numPr>
          <w:ilvl w:val="1"/>
          <w:numId w:val="34"/>
        </w:numPr>
        <w:suppressAutoHyphens/>
        <w:rPr>
          <w:rFonts w:ascii="Times New Roman" w:hAnsi="Times New Roman"/>
        </w:rPr>
      </w:pPr>
      <w:r w:rsidRPr="2570DCBB">
        <w:rPr>
          <w:rFonts w:ascii="Times New Roman" w:hAnsi="Times New Roman"/>
        </w:rPr>
        <w:t xml:space="preserve">Indicate the number of farmers’ markets, farmers, and/or roadside stands, and/or CSA/bulk purchase programs that are expected to be authorized in FY </w:t>
      </w:r>
      <w:r w:rsidRPr="2570DCBB" w:rsidR="0074420B">
        <w:rPr>
          <w:rFonts w:ascii="Times New Roman" w:hAnsi="Times New Roman"/>
        </w:rPr>
        <w:t>2023</w:t>
      </w:r>
      <w:r w:rsidRPr="2570DCBB">
        <w:rPr>
          <w:rFonts w:ascii="Times New Roman" w:hAnsi="Times New Roman"/>
        </w:rPr>
        <w:t>:</w:t>
      </w:r>
    </w:p>
    <w:bookmarkStart w:id="245" w:name="Text346"/>
    <w:p w:rsidR="00167703" w:rsidRPr="00CF1582" w:rsidP="00D2711E" w14:paraId="53292191" w14:textId="5DD47EC6">
      <w:pPr>
        <w:pStyle w:val="EndnoteText"/>
        <w:tabs>
          <w:tab w:val="left" w:pos="-720"/>
        </w:tabs>
        <w:suppressAutoHyphens/>
        <w:ind w:firstLine="1440"/>
        <w:rPr>
          <w:rFonts w:ascii="Times New Roman" w:hAnsi="Times New Roman"/>
          <w:sz w:val="24"/>
          <w:szCs w:val="24"/>
        </w:rPr>
      </w:pPr>
      <w:r w:rsidRPr="00CF1582">
        <w:rPr>
          <w:rFonts w:ascii="Times New Roman" w:hAnsi="Times New Roman"/>
          <w:sz w:val="24"/>
          <w:szCs w:val="24"/>
        </w:rPr>
        <w:fldChar w:fldCharType="begin">
          <w:ffData>
            <w:name w:val="Text346"/>
            <w:enabled/>
            <w:calcOnExit w:val="0"/>
            <w:textInput/>
          </w:ffData>
        </w:fldChar>
      </w:r>
      <w:r w:rsidRPr="00CF1582">
        <w:rPr>
          <w:rFonts w:ascii="Times New Roman" w:hAnsi="Times New Roman"/>
          <w:sz w:val="24"/>
          <w:szCs w:val="24"/>
          <w:u w:val="single"/>
        </w:rPr>
        <w:instrText xml:space="preserve"> FORMTEXT </w:instrText>
      </w:r>
      <w:r w:rsidRPr="00CF1582">
        <w:rPr>
          <w:rFonts w:ascii="Times New Roman" w:hAnsi="Times New Roman"/>
          <w:sz w:val="24"/>
          <w:szCs w:val="24"/>
        </w:rPr>
        <w:fldChar w:fldCharType="separate"/>
      </w:r>
      <w:r w:rsidRPr="00CF1582">
        <w:rPr>
          <w:rFonts w:ascii="Times New Roman" w:hAnsi="Times New Roman"/>
          <w:noProof/>
          <w:sz w:val="24"/>
          <w:szCs w:val="24"/>
          <w:u w:val="single"/>
        </w:rPr>
        <w:t> </w:t>
      </w:r>
      <w:r w:rsidRPr="00CF1582">
        <w:rPr>
          <w:rFonts w:ascii="Times New Roman" w:hAnsi="Times New Roman"/>
          <w:noProof/>
          <w:sz w:val="24"/>
          <w:szCs w:val="24"/>
          <w:u w:val="single"/>
        </w:rPr>
        <w:t> </w:t>
      </w:r>
      <w:r w:rsidRPr="00CF1582">
        <w:rPr>
          <w:rFonts w:ascii="Times New Roman" w:hAnsi="Times New Roman"/>
          <w:noProof/>
          <w:sz w:val="24"/>
          <w:szCs w:val="24"/>
          <w:u w:val="single"/>
        </w:rPr>
        <w:t> </w:t>
      </w:r>
      <w:r w:rsidRPr="00CF1582">
        <w:rPr>
          <w:rFonts w:ascii="Times New Roman" w:hAnsi="Times New Roman"/>
          <w:noProof/>
          <w:sz w:val="24"/>
          <w:szCs w:val="24"/>
          <w:u w:val="single"/>
        </w:rPr>
        <w:t> </w:t>
      </w:r>
      <w:r w:rsidRPr="00CF1582">
        <w:rPr>
          <w:rFonts w:ascii="Times New Roman" w:hAnsi="Times New Roman"/>
          <w:noProof/>
          <w:sz w:val="24"/>
          <w:szCs w:val="24"/>
          <w:u w:val="single"/>
        </w:rPr>
        <w:t> </w:t>
      </w:r>
      <w:r w:rsidRPr="00CF1582">
        <w:rPr>
          <w:rFonts w:ascii="Times New Roman" w:hAnsi="Times New Roman"/>
          <w:sz w:val="24"/>
          <w:szCs w:val="24"/>
        </w:rPr>
        <w:fldChar w:fldCharType="end"/>
      </w:r>
      <w:bookmarkEnd w:id="245"/>
      <w:r w:rsidR="00CF1582">
        <w:rPr>
          <w:rFonts w:ascii="Times New Roman" w:hAnsi="Times New Roman"/>
          <w:sz w:val="24"/>
          <w:szCs w:val="24"/>
          <w:lang w:val="en-US"/>
        </w:rPr>
        <w:t xml:space="preserve"> </w:t>
      </w:r>
      <w:r w:rsidR="002D130D">
        <w:rPr>
          <w:rFonts w:ascii="Times New Roman" w:hAnsi="Times New Roman"/>
          <w:sz w:val="24"/>
          <w:szCs w:val="24"/>
          <w:lang w:val="en-US"/>
        </w:rPr>
        <w:t>F</w:t>
      </w:r>
      <w:r w:rsidRPr="00CF1582">
        <w:rPr>
          <w:rFonts w:ascii="Times New Roman" w:hAnsi="Times New Roman"/>
          <w:sz w:val="24"/>
          <w:szCs w:val="24"/>
        </w:rPr>
        <w:t>armers</w:t>
      </w:r>
    </w:p>
    <w:p w:rsidR="00167703" w:rsidRPr="00CF1582" w:rsidP="00167703" w14:paraId="53292192" w14:textId="13175150">
      <w:pPr>
        <w:tabs>
          <w:tab w:val="left" w:pos="-720"/>
        </w:tabs>
        <w:suppressAutoHyphens/>
        <w:rPr>
          <w:rFonts w:ascii="Times New Roman" w:hAnsi="Times New Roman"/>
          <w:szCs w:val="24"/>
        </w:rPr>
      </w:pPr>
      <w:r w:rsidRPr="00CF1582">
        <w:rPr>
          <w:rFonts w:ascii="Times New Roman" w:hAnsi="Times New Roman"/>
          <w:szCs w:val="24"/>
        </w:rPr>
        <w:tab/>
      </w:r>
      <w:r w:rsidRPr="00CF1582">
        <w:rPr>
          <w:rFonts w:ascii="Times New Roman" w:hAnsi="Times New Roman"/>
          <w:szCs w:val="24"/>
        </w:rPr>
        <w:tab/>
      </w:r>
      <w:bookmarkStart w:id="246" w:name="Text347"/>
      <w:r w:rsidRPr="00CF1582">
        <w:rPr>
          <w:rFonts w:ascii="Times New Roman" w:hAnsi="Times New Roman"/>
          <w:szCs w:val="24"/>
        </w:rPr>
        <w:fldChar w:fldCharType="begin">
          <w:ffData>
            <w:name w:val="Text347"/>
            <w:enabled/>
            <w:calcOnExit w:val="0"/>
            <w:textInput/>
          </w:ffData>
        </w:fldChar>
      </w:r>
      <w:r w:rsidRPr="00CF1582">
        <w:rPr>
          <w:rFonts w:ascii="Times New Roman" w:hAnsi="Times New Roman"/>
          <w:szCs w:val="24"/>
          <w:u w:val="single"/>
        </w:rPr>
        <w:instrText xml:space="preserve"> FORMTEXT </w:instrText>
      </w:r>
      <w:r w:rsidRPr="00CF1582">
        <w:rPr>
          <w:rFonts w:ascii="Times New Roman" w:hAnsi="Times New Roman"/>
          <w:szCs w:val="24"/>
        </w:rPr>
        <w:fldChar w:fldCharType="separate"/>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szCs w:val="24"/>
        </w:rPr>
        <w:fldChar w:fldCharType="end"/>
      </w:r>
      <w:bookmarkEnd w:id="246"/>
      <w:r w:rsidRPr="00CF1582">
        <w:rPr>
          <w:rFonts w:ascii="Times New Roman" w:hAnsi="Times New Roman"/>
          <w:szCs w:val="24"/>
          <w:u w:val="single"/>
        </w:rPr>
        <w:t xml:space="preserve"> </w:t>
      </w:r>
      <w:r w:rsidR="002D130D">
        <w:rPr>
          <w:rFonts w:ascii="Times New Roman" w:hAnsi="Times New Roman"/>
          <w:szCs w:val="24"/>
        </w:rPr>
        <w:t>F</w:t>
      </w:r>
      <w:r w:rsidRPr="00CF1582">
        <w:rPr>
          <w:rFonts w:ascii="Times New Roman" w:hAnsi="Times New Roman"/>
          <w:szCs w:val="24"/>
        </w:rPr>
        <w:t>armers’ markets</w:t>
      </w:r>
    </w:p>
    <w:p w:rsidR="00D2711E" w:rsidP="00167703" w14:paraId="03F9AC13" w14:textId="77777777">
      <w:pPr>
        <w:tabs>
          <w:tab w:val="left" w:pos="-720"/>
        </w:tabs>
        <w:suppressAutoHyphens/>
        <w:rPr>
          <w:rFonts w:ascii="Times New Roman" w:hAnsi="Times New Roman"/>
          <w:szCs w:val="24"/>
        </w:rPr>
      </w:pPr>
      <w:r w:rsidRPr="00CF1582">
        <w:rPr>
          <w:rFonts w:ascii="Times New Roman" w:hAnsi="Times New Roman"/>
          <w:szCs w:val="24"/>
        </w:rPr>
        <w:tab/>
      </w:r>
      <w:r w:rsidRPr="00CF1582">
        <w:rPr>
          <w:rFonts w:ascii="Times New Roman" w:hAnsi="Times New Roman"/>
          <w:szCs w:val="24"/>
        </w:rPr>
        <w:tab/>
      </w:r>
      <w:bookmarkStart w:id="247" w:name="Text348"/>
      <w:r w:rsidRPr="00CF1582">
        <w:rPr>
          <w:rFonts w:ascii="Times New Roman" w:hAnsi="Times New Roman"/>
          <w:szCs w:val="24"/>
        </w:rPr>
        <w:fldChar w:fldCharType="begin">
          <w:ffData>
            <w:name w:val="Text348"/>
            <w:enabled/>
            <w:calcOnExit w:val="0"/>
            <w:textInput/>
          </w:ffData>
        </w:fldChar>
      </w:r>
      <w:r w:rsidRPr="00CF1582">
        <w:rPr>
          <w:rFonts w:ascii="Times New Roman" w:hAnsi="Times New Roman"/>
          <w:szCs w:val="24"/>
          <w:u w:val="single"/>
        </w:rPr>
        <w:instrText xml:space="preserve"> FORMTEXT </w:instrText>
      </w:r>
      <w:r w:rsidRPr="00CF1582">
        <w:rPr>
          <w:rFonts w:ascii="Times New Roman" w:hAnsi="Times New Roman"/>
          <w:szCs w:val="24"/>
        </w:rPr>
        <w:fldChar w:fldCharType="separate"/>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szCs w:val="24"/>
        </w:rPr>
        <w:fldChar w:fldCharType="end"/>
      </w:r>
      <w:bookmarkEnd w:id="247"/>
      <w:r w:rsidR="002D130D">
        <w:rPr>
          <w:rFonts w:ascii="Times New Roman" w:hAnsi="Times New Roman"/>
          <w:szCs w:val="24"/>
        </w:rPr>
        <w:t xml:space="preserve"> R</w:t>
      </w:r>
      <w:r>
        <w:rPr>
          <w:rFonts w:ascii="Times New Roman" w:hAnsi="Times New Roman"/>
          <w:szCs w:val="24"/>
        </w:rPr>
        <w:t>oadside stands</w:t>
      </w:r>
    </w:p>
    <w:p w:rsidR="00167703" w:rsidRPr="00CF1582" w:rsidP="00D2711E" w14:paraId="53292194" w14:textId="4F8D8A26">
      <w:pPr>
        <w:tabs>
          <w:tab w:val="left" w:pos="-720"/>
        </w:tabs>
        <w:suppressAutoHyphens/>
        <w:ind w:firstLine="1440"/>
        <w:rPr>
          <w:rFonts w:ascii="Times New Roman" w:hAnsi="Times New Roman"/>
          <w:szCs w:val="24"/>
        </w:rPr>
      </w:pPr>
      <w:r w:rsidRPr="00CF1582">
        <w:rPr>
          <w:rFonts w:ascii="Times New Roman" w:hAnsi="Times New Roman"/>
          <w:szCs w:val="24"/>
          <w:u w:val="single"/>
        </w:rPr>
        <w:fldChar w:fldCharType="begin">
          <w:ffData>
            <w:name w:val="Text584"/>
            <w:enabled/>
            <w:calcOnExit w:val="0"/>
            <w:textInput/>
          </w:ffData>
        </w:fldChar>
      </w:r>
      <w:bookmarkStart w:id="248" w:name="Text584"/>
      <w:r w:rsidRPr="00CF1582">
        <w:rPr>
          <w:rFonts w:ascii="Times New Roman" w:hAnsi="Times New Roman"/>
          <w:szCs w:val="24"/>
          <w:u w:val="single"/>
        </w:rPr>
        <w:instrText xml:space="preserve"> FORMTEXT </w:instrText>
      </w:r>
      <w:r w:rsidRPr="00CF1582">
        <w:rPr>
          <w:rFonts w:ascii="Times New Roman" w:hAnsi="Times New Roman"/>
          <w:szCs w:val="24"/>
          <w:u w:val="single"/>
        </w:rPr>
        <w:fldChar w:fldCharType="separate"/>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szCs w:val="24"/>
        </w:rPr>
        <w:fldChar w:fldCharType="end"/>
      </w:r>
      <w:bookmarkEnd w:id="248"/>
      <w:r w:rsidR="00CF1582">
        <w:rPr>
          <w:rFonts w:ascii="Times New Roman" w:hAnsi="Times New Roman"/>
          <w:szCs w:val="24"/>
        </w:rPr>
        <w:t xml:space="preserve"> </w:t>
      </w:r>
      <w:r w:rsidR="002D130D">
        <w:rPr>
          <w:rFonts w:ascii="Times New Roman" w:hAnsi="Times New Roman"/>
          <w:szCs w:val="24"/>
        </w:rPr>
        <w:t>B</w:t>
      </w:r>
      <w:r w:rsidRPr="00CF1582">
        <w:rPr>
          <w:rFonts w:ascii="Times New Roman" w:hAnsi="Times New Roman"/>
          <w:szCs w:val="24"/>
        </w:rPr>
        <w:t>ulk purchase programs</w:t>
      </w:r>
    </w:p>
    <w:p w:rsidR="00167703" w:rsidRPr="00CF1582" w:rsidP="00167703" w14:paraId="53292195" w14:textId="77777777">
      <w:pPr>
        <w:tabs>
          <w:tab w:val="left" w:pos="-720"/>
        </w:tabs>
        <w:suppressAutoHyphens/>
        <w:rPr>
          <w:rFonts w:ascii="Times New Roman" w:hAnsi="Times New Roman"/>
          <w:szCs w:val="24"/>
        </w:rPr>
      </w:pPr>
      <w:r w:rsidRPr="00CF1582">
        <w:rPr>
          <w:rFonts w:ascii="Times New Roman" w:hAnsi="Times New Roman"/>
          <w:szCs w:val="24"/>
        </w:rPr>
        <w:tab/>
      </w:r>
      <w:r w:rsidRPr="00CF1582">
        <w:rPr>
          <w:rFonts w:ascii="Times New Roman" w:hAnsi="Times New Roman"/>
          <w:szCs w:val="24"/>
        </w:rPr>
        <w:tab/>
      </w:r>
      <w:bookmarkStart w:id="249" w:name="Text349"/>
      <w:r w:rsidRPr="00CF1582">
        <w:rPr>
          <w:rFonts w:ascii="Times New Roman" w:hAnsi="Times New Roman"/>
          <w:szCs w:val="24"/>
        </w:rPr>
        <w:fldChar w:fldCharType="begin">
          <w:ffData>
            <w:name w:val="Text349"/>
            <w:enabled/>
            <w:calcOnExit w:val="0"/>
            <w:textInput/>
          </w:ffData>
        </w:fldChar>
      </w:r>
      <w:r w:rsidRPr="00CF1582">
        <w:rPr>
          <w:rFonts w:ascii="Times New Roman" w:hAnsi="Times New Roman"/>
          <w:szCs w:val="24"/>
          <w:u w:val="single"/>
        </w:rPr>
        <w:instrText xml:space="preserve"> FORMTEXT </w:instrText>
      </w:r>
      <w:r w:rsidRPr="00CF1582">
        <w:rPr>
          <w:rFonts w:ascii="Times New Roman" w:hAnsi="Times New Roman"/>
          <w:szCs w:val="24"/>
        </w:rPr>
        <w:fldChar w:fldCharType="separate"/>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noProof/>
          <w:szCs w:val="24"/>
          <w:u w:val="single"/>
        </w:rPr>
        <w:t> </w:t>
      </w:r>
      <w:r w:rsidRPr="00CF1582">
        <w:rPr>
          <w:rFonts w:ascii="Times New Roman" w:hAnsi="Times New Roman"/>
          <w:szCs w:val="24"/>
        </w:rPr>
        <w:fldChar w:fldCharType="end"/>
      </w:r>
      <w:bookmarkEnd w:id="249"/>
      <w:r w:rsidRPr="00CF1582">
        <w:rPr>
          <w:rFonts w:ascii="Times New Roman" w:hAnsi="Times New Roman"/>
          <w:szCs w:val="24"/>
        </w:rPr>
        <w:t xml:space="preserve"> CSA programs</w:t>
      </w:r>
    </w:p>
    <w:p w:rsidR="00167703" w:rsidP="00167703" w14:paraId="53292196" w14:textId="77777777">
      <w:pPr>
        <w:tabs>
          <w:tab w:val="left" w:pos="-720"/>
        </w:tabs>
        <w:suppressAutoHyphens/>
        <w:ind w:left="720"/>
        <w:rPr>
          <w:rFonts w:ascii="Times New Roman" w:hAnsi="Times New Roman"/>
        </w:rPr>
      </w:pPr>
    </w:p>
    <w:p w:rsidR="00167703" w:rsidRPr="00B5397F" w:rsidP="004C2885" w14:paraId="53292197" w14:textId="77777777">
      <w:pPr>
        <w:pStyle w:val="BodyTextIndent"/>
        <w:numPr>
          <w:ilvl w:val="1"/>
          <w:numId w:val="34"/>
        </w:numPr>
        <w:tabs>
          <w:tab w:val="clear" w:pos="0"/>
        </w:tabs>
        <w:rPr>
          <w:rFonts w:ascii="Times New Roman" w:hAnsi="Times New Roman"/>
        </w:rPr>
      </w:pPr>
      <w:r w:rsidRPr="00B5397F">
        <w:rPr>
          <w:rFonts w:ascii="Times New Roman" w:hAnsi="Times New Roman"/>
        </w:rPr>
        <w:t xml:space="preserve">Does the State agency require that the Market Manager be bonded? </w:t>
      </w:r>
    </w:p>
    <w:p w:rsidR="00D2711E" w:rsidP="00D2711E" w14:paraId="4C60493D" w14:textId="77777777">
      <w:pPr>
        <w:tabs>
          <w:tab w:val="left" w:pos="-720"/>
        </w:tabs>
        <w:suppressAutoHyphens/>
      </w:pPr>
      <w:bookmarkStart w:id="250" w:name="Check99"/>
    </w:p>
    <w:p w:rsidR="00167703" w:rsidP="362609DC" w14:paraId="53292199" w14:textId="71B1C85B">
      <w:pPr>
        <w:suppressAutoHyphens/>
        <w:ind w:firstLine="1440"/>
        <w:rPr>
          <w:rFonts w:ascii="Times New Roman" w:hAnsi="Times New Roman"/>
        </w:rPr>
      </w:pPr>
      <w:r>
        <w:fldChar w:fldCharType="begin">
          <w:ffData>
            <w:name w:val="Check9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50"/>
      <w:r>
        <w:rPr>
          <w:rFonts w:ascii="Times New Roman" w:hAnsi="Times New Roman"/>
        </w:rPr>
        <w:t xml:space="preserve">  </w:t>
      </w:r>
      <w:r w:rsidRPr="362609DC">
        <w:rPr>
          <w:rFonts w:ascii="Times New Roman" w:hAnsi="Times New Roman"/>
        </w:rPr>
        <w:t>Yes</w:t>
      </w:r>
      <w:r>
        <w:rPr>
          <w:rFonts w:ascii="Times New Roman" w:hAnsi="Times New Roman"/>
        </w:rPr>
        <w:t xml:space="preserve">  </w:t>
      </w:r>
      <w:bookmarkStart w:id="251" w:name="Check100"/>
      <w:r>
        <w:fldChar w:fldCharType="begin">
          <w:ffData>
            <w:name w:val="Check10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51"/>
      <w:r>
        <w:rPr>
          <w:rFonts w:ascii="Times New Roman" w:hAnsi="Times New Roman"/>
        </w:rPr>
        <w:t xml:space="preserve">  </w:t>
      </w:r>
      <w:r w:rsidRPr="362609DC">
        <w:rPr>
          <w:rFonts w:ascii="Times New Roman" w:hAnsi="Times New Roman"/>
        </w:rPr>
        <w:t>No</w:t>
      </w:r>
      <w:r>
        <w:rPr>
          <w:rFonts w:ascii="Times New Roman" w:hAnsi="Times New Roman"/>
        </w:rPr>
        <w:tab/>
      </w:r>
    </w:p>
    <w:p w:rsidR="00B5397F" w:rsidP="00167703" w14:paraId="5329219A" w14:textId="77777777">
      <w:pPr>
        <w:tabs>
          <w:tab w:val="left" w:pos="-720"/>
        </w:tabs>
        <w:suppressAutoHyphens/>
        <w:ind w:left="1080"/>
        <w:rPr>
          <w:rFonts w:ascii="Times New Roman" w:hAnsi="Times New Roman"/>
        </w:rPr>
      </w:pPr>
    </w:p>
    <w:p w:rsidR="002D130D" w:rsidP="004C2885" w14:paraId="10C5D9E2" w14:textId="77777777">
      <w:pPr>
        <w:numPr>
          <w:ilvl w:val="1"/>
          <w:numId w:val="34"/>
        </w:numPr>
        <w:suppressAutoHyphens/>
        <w:rPr>
          <w:rFonts w:ascii="Times New Roman" w:hAnsi="Times New Roman"/>
        </w:rPr>
      </w:pPr>
      <w:r>
        <w:rPr>
          <w:rFonts w:ascii="Times New Roman" w:hAnsi="Times New Roman"/>
        </w:rPr>
        <w:t xml:space="preserve">Are tokens used at authorized farmers’ markets?   Yes </w:t>
      </w:r>
      <w:r>
        <w:rPr>
          <w:rFonts w:ascii="Times New Roman" w:hAnsi="Times New Roman"/>
        </w:rPr>
        <w:fldChar w:fldCharType="begin">
          <w:ffData>
            <w:name w:val="Check167"/>
            <w:enabled/>
            <w:calcOnExit w:val="0"/>
            <w:checkBox>
              <w:sizeAuto/>
              <w:default w:val="0"/>
            </w:checkBox>
          </w:ffData>
        </w:fldChar>
      </w:r>
      <w:bookmarkStart w:id="252" w:name="Check167"/>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252"/>
      <w:r>
        <w:rPr>
          <w:rFonts w:ascii="Times New Roman" w:hAnsi="Times New Roman"/>
        </w:rPr>
        <w:t xml:space="preserve"> No </w:t>
      </w:r>
      <w:r>
        <w:rPr>
          <w:rFonts w:ascii="Times New Roman" w:hAnsi="Times New Roman"/>
        </w:rPr>
        <w:fldChar w:fldCharType="begin">
          <w:ffData>
            <w:name w:val="Check168"/>
            <w:enabled/>
            <w:calcOnExit w:val="0"/>
            <w:checkBox>
              <w:sizeAuto/>
              <w:default w:val="0"/>
            </w:checkBox>
          </w:ffData>
        </w:fldChar>
      </w:r>
      <w:bookmarkStart w:id="253" w:name="Check168"/>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253"/>
      <w:r>
        <w:rPr>
          <w:rFonts w:ascii="Times New Roman" w:hAnsi="Times New Roman"/>
        </w:rPr>
        <w:t xml:space="preserve"> </w:t>
      </w:r>
    </w:p>
    <w:p w:rsidR="002D130D" w:rsidP="002D130D" w14:paraId="09BDFAD1" w14:textId="77777777">
      <w:pPr>
        <w:tabs>
          <w:tab w:val="left" w:pos="-720"/>
        </w:tabs>
        <w:suppressAutoHyphens/>
        <w:ind w:left="1080"/>
        <w:rPr>
          <w:rFonts w:ascii="Times New Roman" w:hAnsi="Times New Roman"/>
        </w:rPr>
      </w:pPr>
    </w:p>
    <w:p w:rsidR="00167703" w:rsidRPr="002D130D" w:rsidP="002D130D" w14:paraId="5329219B" w14:textId="1144715F">
      <w:pPr>
        <w:tabs>
          <w:tab w:val="left" w:pos="-720"/>
        </w:tabs>
        <w:suppressAutoHyphens/>
        <w:ind w:left="1080"/>
        <w:rPr>
          <w:rFonts w:ascii="Times New Roman" w:hAnsi="Times New Roman"/>
        </w:rPr>
      </w:pPr>
      <w:r w:rsidRPr="002D130D">
        <w:rPr>
          <w:rFonts w:ascii="Times New Roman" w:hAnsi="Times New Roman"/>
        </w:rPr>
        <w:t xml:space="preserve">If </w:t>
      </w:r>
      <w:r w:rsidRPr="002D130D">
        <w:rPr>
          <w:rFonts w:ascii="Times New Roman" w:hAnsi="Times New Roman"/>
        </w:rPr>
        <w:t>Yes</w:t>
      </w:r>
      <w:r w:rsidRPr="002D130D">
        <w:rPr>
          <w:rFonts w:ascii="Times New Roman" w:hAnsi="Times New Roman"/>
        </w:rPr>
        <w:t xml:space="preserve">, please describe how they are used in the market.  </w:t>
      </w:r>
      <w:r w:rsidRPr="002D130D">
        <w:rPr>
          <w:rFonts w:ascii="Times New Roman" w:hAnsi="Times New Roman"/>
          <w:u w:val="single"/>
        </w:rPr>
        <w:fldChar w:fldCharType="begin">
          <w:ffData>
            <w:name w:val="Text300"/>
            <w:enabled/>
            <w:calcOnExit w:val="0"/>
            <w:textInput/>
          </w:ffData>
        </w:fldChar>
      </w:r>
      <w:r w:rsidRPr="002D130D">
        <w:rPr>
          <w:rFonts w:ascii="Times New Roman" w:hAnsi="Times New Roman"/>
          <w:u w:val="single"/>
        </w:rPr>
        <w:instrText xml:space="preserve"> FORMTEXT </w:instrText>
      </w:r>
      <w:r w:rsidRPr="002D130D">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sidRPr="002D130D">
        <w:rPr>
          <w:rFonts w:ascii="Times New Roman" w:hAnsi="Times New Roman"/>
          <w:u w:val="single"/>
        </w:rPr>
        <w:fldChar w:fldCharType="end"/>
      </w:r>
    </w:p>
    <w:p w:rsidR="00167703" w:rsidP="00167703" w14:paraId="5329219C" w14:textId="77777777">
      <w:pPr>
        <w:tabs>
          <w:tab w:val="left" w:pos="-720"/>
        </w:tabs>
        <w:suppressAutoHyphens/>
        <w:ind w:left="1080"/>
        <w:rPr>
          <w:rFonts w:ascii="Times New Roman" w:hAnsi="Times New Roman"/>
        </w:rPr>
      </w:pPr>
    </w:p>
    <w:p w:rsidR="0082094F" w:rsidP="362609DC" w14:paraId="144BB6B6" w14:textId="77777777">
      <w:pPr>
        <w:suppressAutoHyphens/>
        <w:ind w:left="720"/>
        <w:rPr>
          <w:rFonts w:ascii="Times New Roman" w:hAnsi="Times New Roman"/>
        </w:rPr>
      </w:pPr>
      <w:r>
        <w:rPr>
          <w:rFonts w:ascii="Times New Roman" w:hAnsi="Times New Roman"/>
        </w:rPr>
        <w:t>14. Are all participants provided with a receipt</w:t>
      </w:r>
      <w:r>
        <w:rPr>
          <w:rFonts w:ascii="Times New Roman" w:hAnsi="Times New Roman"/>
        </w:rPr>
        <w:t xml:space="preserve"> through the CSA program</w:t>
      </w:r>
      <w:r>
        <w:rPr>
          <w:rFonts w:ascii="Times New Roman" w:hAnsi="Times New Roman"/>
        </w:rPr>
        <w:t xml:space="preserve">? </w:t>
      </w:r>
    </w:p>
    <w:p w:rsidR="0082094F" w:rsidP="362609DC" w14:paraId="5BA16113" w14:textId="77777777">
      <w:pPr>
        <w:suppressAutoHyphens/>
        <w:ind w:left="720"/>
        <w:rPr>
          <w:rFonts w:ascii="Times New Roman" w:hAnsi="Times New Roman"/>
        </w:rPr>
      </w:pPr>
    </w:p>
    <w:p w:rsidR="002D130D" w:rsidP="0082094F" w14:paraId="17DEA7B1" w14:textId="4B64816B">
      <w:pPr>
        <w:suppressAutoHyphens/>
        <w:ind w:left="1440"/>
      </w:pPr>
      <w:r>
        <w:rPr>
          <w:rFonts w:ascii="Times New Roman" w:hAnsi="Times New Roman"/>
        </w:rPr>
        <w:t xml:space="preserve">Yes </w:t>
      </w:r>
      <w:r>
        <w:rPr>
          <w:rFonts w:ascii="Times New Roman" w:hAnsi="Times New Roman"/>
        </w:rPr>
        <w:fldChar w:fldCharType="begin">
          <w:ffData>
            <w:name w:val="Check169"/>
            <w:enabled/>
            <w:calcOnExit w:val="0"/>
            <w:checkBox>
              <w:sizeAuto/>
              <w:default w:val="0"/>
            </w:checkBox>
          </w:ffData>
        </w:fldChar>
      </w:r>
      <w:bookmarkStart w:id="254" w:name="Check169"/>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254"/>
      <w:r>
        <w:rPr>
          <w:rFonts w:ascii="Times New Roman" w:hAnsi="Times New Roman"/>
        </w:rPr>
        <w:t xml:space="preserve">   No </w:t>
      </w:r>
      <w:r>
        <w:rPr>
          <w:rFonts w:ascii="Times New Roman" w:hAnsi="Times New Roman"/>
        </w:rPr>
        <w:fldChar w:fldCharType="begin">
          <w:ffData>
            <w:name w:val="Check170"/>
            <w:enabled/>
            <w:calcOnExit w:val="0"/>
            <w:checkBox>
              <w:sizeAuto/>
              <w:default w:val="0"/>
            </w:checkBox>
          </w:ffData>
        </w:fldChar>
      </w:r>
      <w:bookmarkStart w:id="255" w:name="Check170"/>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255"/>
      <w:r w:rsidR="008E1752">
        <w:t xml:space="preserve"> </w:t>
      </w:r>
      <w:r w:rsidRPr="008E1752" w:rsidR="008E1752">
        <w:rPr>
          <w:rFonts w:ascii="Times New Roman" w:hAnsi="Times New Roman"/>
        </w:rPr>
        <w:t>N/A</w:t>
      </w:r>
      <w:r w:rsidR="008E1752">
        <w:rPr>
          <w:rFonts w:ascii="Times New Roman" w:hAnsi="Times New Roman"/>
        </w:rPr>
        <w:t xml:space="preserve"> </w:t>
      </w:r>
      <w:r w:rsidR="008E1752">
        <w:rPr>
          <w:rFonts w:ascii="Times New Roman" w:hAnsi="Times New Roman"/>
        </w:rPr>
        <w:fldChar w:fldCharType="begin">
          <w:ffData>
            <w:name w:val="Check170"/>
            <w:enabled/>
            <w:calcOnExit w:val="0"/>
            <w:checkBox>
              <w:sizeAuto/>
              <w:default w:val="0"/>
            </w:checkBox>
          </w:ffData>
        </w:fldChar>
      </w:r>
      <w:r w:rsidR="008E1752">
        <w:rPr>
          <w:rFonts w:ascii="Times New Roman" w:hAnsi="Times New Roman"/>
        </w:rPr>
        <w:instrText xml:space="preserve"> FORMCHECKBOX </w:instrText>
      </w:r>
      <w:r w:rsidR="00461D96">
        <w:rPr>
          <w:rFonts w:ascii="Times New Roman" w:hAnsi="Times New Roman"/>
        </w:rPr>
        <w:fldChar w:fldCharType="separate"/>
      </w:r>
      <w:r w:rsidR="008E1752">
        <w:fldChar w:fldCharType="end"/>
      </w:r>
    </w:p>
    <w:p w:rsidR="002D130D" w:rsidP="002D130D" w14:paraId="02DFB943" w14:textId="77777777">
      <w:pPr>
        <w:tabs>
          <w:tab w:val="left" w:pos="-720"/>
        </w:tabs>
        <w:suppressAutoHyphens/>
        <w:ind w:left="720"/>
      </w:pPr>
    </w:p>
    <w:p w:rsidR="00167703" w:rsidRPr="002D130D" w:rsidP="002D130D" w14:paraId="5329219E" w14:textId="53D3E407">
      <w:pPr>
        <w:tabs>
          <w:tab w:val="left" w:pos="-720"/>
        </w:tabs>
        <w:suppressAutoHyphens/>
        <w:ind w:left="1080"/>
      </w:pPr>
      <w:r>
        <w:rPr>
          <w:rFonts w:ascii="Times New Roman" w:hAnsi="Times New Roman"/>
        </w:rPr>
        <w:t xml:space="preserve">If </w:t>
      </w:r>
      <w:r>
        <w:rPr>
          <w:rFonts w:ascii="Times New Roman" w:hAnsi="Times New Roman"/>
        </w:rPr>
        <w:t>No</w:t>
      </w:r>
      <w:r>
        <w:rPr>
          <w:rFonts w:ascii="Times New Roman" w:hAnsi="Times New Roman"/>
        </w:rPr>
        <w:t xml:space="preserve">, please describe the procedure in more detail. </w:t>
      </w: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19F" w14:textId="77777777">
      <w:pPr>
        <w:tabs>
          <w:tab w:val="left" w:pos="-720"/>
        </w:tabs>
        <w:suppressAutoHyphens/>
        <w:jc w:val="center"/>
        <w:rPr>
          <w:rFonts w:ascii="Times New Roman" w:hAnsi="Times New Roman"/>
        </w:rPr>
      </w:pPr>
    </w:p>
    <w:p w:rsidR="00167703" w:rsidP="004C2885" w14:paraId="532921A0" w14:textId="77777777">
      <w:pPr>
        <w:pStyle w:val="ListParagraph"/>
        <w:numPr>
          <w:ilvl w:val="0"/>
          <w:numId w:val="33"/>
        </w:numPr>
        <w:tabs>
          <w:tab w:val="left" w:pos="-720"/>
        </w:tabs>
        <w:suppressAutoHyphens/>
        <w:rPr>
          <w:rFonts w:ascii="Times New Roman" w:hAnsi="Times New Roman"/>
        </w:rPr>
      </w:pPr>
      <w:r>
        <w:rPr>
          <w:rFonts w:ascii="Times New Roman" w:hAnsi="Times New Roman"/>
        </w:rPr>
        <w:t>Farmers, Farmers’ Market, Roadside Stand, and/or CSA/Bulk Purchase Agreements</w:t>
      </w:r>
    </w:p>
    <w:p w:rsidR="00167703" w:rsidP="00167703" w14:paraId="532921A1" w14:textId="77777777">
      <w:pPr>
        <w:pStyle w:val="ListParagraph"/>
        <w:tabs>
          <w:tab w:val="left" w:pos="-720"/>
        </w:tabs>
        <w:suppressAutoHyphens/>
        <w:rPr>
          <w:rFonts w:ascii="Times New Roman" w:hAnsi="Times New Roman"/>
        </w:rPr>
      </w:pPr>
    </w:p>
    <w:p w:rsidR="00167703" w:rsidP="00167703" w14:paraId="532921A2" w14:textId="77777777">
      <w:pPr>
        <w:tabs>
          <w:tab w:val="left" w:pos="-720"/>
        </w:tabs>
        <w:suppressAutoHyphens/>
        <w:ind w:left="720"/>
        <w:rPr>
          <w:rFonts w:ascii="Times New Roman" w:hAnsi="Times New Roman"/>
          <w:b/>
        </w:rPr>
      </w:pPr>
      <w:r>
        <w:rPr>
          <w:rFonts w:ascii="Times New Roman" w:hAnsi="Times New Roman"/>
          <w:b/>
        </w:rPr>
        <w:t>NOTE:  Some State agencies administer the SFMNP by executing agreements with farmers’ market associations that are responsible for managing farmers’ markets.  In such instances, the provisions and requirements outlined in this section related to farmers’ markets must also be applied to such State agency/farmers’ market association agreements.</w:t>
      </w:r>
    </w:p>
    <w:p w:rsidR="00167703" w:rsidP="00167703" w14:paraId="532921A3" w14:textId="77777777">
      <w:pPr>
        <w:tabs>
          <w:tab w:val="left" w:pos="-720"/>
        </w:tabs>
        <w:suppressAutoHyphens/>
        <w:rPr>
          <w:rFonts w:ascii="Times New Roman" w:hAnsi="Times New Roman"/>
        </w:rPr>
      </w:pPr>
    </w:p>
    <w:p w:rsidR="00167703" w:rsidP="2570DCBB" w14:paraId="532921A5" w14:textId="30EE325F">
      <w:pPr>
        <w:suppressAutoHyphens/>
        <w:spacing w:after="240"/>
        <w:ind w:left="720"/>
        <w:rPr>
          <w:rFonts w:ascii="Times New Roman" w:hAnsi="Times New Roman"/>
        </w:rPr>
      </w:pPr>
      <w:r w:rsidRPr="2570DCBB">
        <w:rPr>
          <w:rFonts w:ascii="Times New Roman" w:hAnsi="Times New Roman"/>
        </w:rPr>
        <w:t>Each State agency shall enter into a written agreement with all participating farmers and/ or farmers’ markets, roadside stands and/or CSA/bulk purchase programs including sanctions for non-compliance with SFMNP requirements</w:t>
      </w:r>
      <w:r w:rsidRPr="2570DCBB">
        <w:rPr>
          <w:rFonts w:ascii="Times New Roman" w:hAnsi="Times New Roman"/>
          <w:b/>
          <w:bCs/>
        </w:rPr>
        <w:t>.  Include the SFMNP State agency—Farmers’/Farmers’ Market /Roadside Stand/CSA/Bulk Purchase Agreement in Appendix P.</w:t>
      </w:r>
      <w:r w:rsidRPr="2570DCBB">
        <w:rPr>
          <w:rFonts w:ascii="Times New Roman" w:hAnsi="Times New Roman"/>
        </w:rPr>
        <w:t xml:space="preserve"> This agreement as described in §</w:t>
      </w:r>
      <w:r w:rsidRPr="2570DCBB" w:rsidR="00313C6F">
        <w:rPr>
          <w:rFonts w:ascii="Times New Roman" w:hAnsi="Times New Roman"/>
        </w:rPr>
        <w:t xml:space="preserve"> </w:t>
      </w:r>
      <w:r w:rsidRPr="2570DCBB">
        <w:rPr>
          <w:rFonts w:ascii="Times New Roman" w:hAnsi="Times New Roman"/>
        </w:rPr>
        <w:t>249.10 must contain at a minim</w:t>
      </w:r>
      <w:r w:rsidRPr="2570DCBB" w:rsidR="00D2711E">
        <w:rPr>
          <w:rFonts w:ascii="Times New Roman" w:hAnsi="Times New Roman"/>
        </w:rPr>
        <w:t>um the following specifications</w:t>
      </w:r>
    </w:p>
    <w:p w:rsidR="00167703" w:rsidRPr="00EF260B" w:rsidP="004C2885" w14:paraId="532921A7" w14:textId="2DE8FB31">
      <w:pPr>
        <w:pStyle w:val="ListParagraph"/>
        <w:numPr>
          <w:ilvl w:val="0"/>
          <w:numId w:val="35"/>
        </w:numPr>
        <w:tabs>
          <w:tab w:val="left" w:pos="-720"/>
          <w:tab w:val="left" w:pos="0"/>
          <w:tab w:val="left" w:pos="720"/>
        </w:tabs>
        <w:suppressAutoHyphens/>
        <w:spacing w:after="240"/>
        <w:ind w:left="1080"/>
        <w:rPr>
          <w:rFonts w:ascii="Times New Roman" w:hAnsi="Times New Roman"/>
        </w:rPr>
      </w:pPr>
      <w:r w:rsidRPr="00EF260B">
        <w:rPr>
          <w:rFonts w:ascii="Times New Roman" w:hAnsi="Times New Roman"/>
        </w:rPr>
        <w:t xml:space="preserve"> The farmer and/or farmers’ market and roadside stand shall</w:t>
      </w:r>
      <w:r w:rsidRPr="00EF260B">
        <w:rPr>
          <w:rFonts w:ascii="Times New Roman" w:hAnsi="Times New Roman"/>
        </w:rPr>
        <w:t>:  (</w:t>
      </w:r>
      <w:r w:rsidRPr="00EF260B">
        <w:rPr>
          <w:rFonts w:ascii="Times New Roman" w:hAnsi="Times New Roman"/>
        </w:rPr>
        <w:t>§</w:t>
      </w:r>
      <w:r w:rsidRPr="00EF260B" w:rsidR="00313C6F">
        <w:rPr>
          <w:rFonts w:ascii="Times New Roman" w:hAnsi="Times New Roman"/>
        </w:rPr>
        <w:t xml:space="preserve"> </w:t>
      </w:r>
      <w:r w:rsidRPr="00EF260B">
        <w:rPr>
          <w:rFonts w:ascii="Times New Roman" w:hAnsi="Times New Roman"/>
        </w:rPr>
        <w:t>249.10 (b)(1)(</w:t>
      </w:r>
      <w:r w:rsidRPr="00EF260B">
        <w:rPr>
          <w:rFonts w:ascii="Times New Roman" w:hAnsi="Times New Roman"/>
        </w:rPr>
        <w:t>i</w:t>
      </w:r>
      <w:r w:rsidRPr="00EF260B">
        <w:rPr>
          <w:rFonts w:ascii="Times New Roman" w:hAnsi="Times New Roman"/>
        </w:rPr>
        <w:t xml:space="preserve">-xii)) </w:t>
      </w:r>
    </w:p>
    <w:p w:rsidR="00E33A58" w:rsidP="00E33A58" w14:paraId="18DC51CC" w14:textId="77777777">
      <w:pPr>
        <w:tabs>
          <w:tab w:val="left" w:pos="-720"/>
          <w:tab w:val="left" w:pos="0"/>
          <w:tab w:val="left" w:pos="720"/>
        </w:tabs>
        <w:suppressAutoHyphens/>
        <w:ind w:left="1440"/>
        <w:rPr>
          <w:rFonts w:ascii="Times New Roman" w:hAnsi="Times New Roman"/>
        </w:rPr>
      </w:pPr>
      <w:r>
        <w:rPr>
          <w:rFonts w:ascii="Times New Roman" w:hAnsi="Times New Roman"/>
        </w:rPr>
        <w:t>i</w:t>
      </w:r>
      <w:r>
        <w:rPr>
          <w:rFonts w:ascii="Times New Roman" w:hAnsi="Times New Roman"/>
        </w:rPr>
        <w:t xml:space="preserve">. </w:t>
      </w:r>
      <w:r w:rsidR="00C60E13">
        <w:rPr>
          <w:rFonts w:ascii="Times New Roman" w:hAnsi="Times New Roman"/>
        </w:rPr>
        <w:t>P</w:t>
      </w:r>
      <w:r w:rsidR="00167703">
        <w:rPr>
          <w:rFonts w:ascii="Times New Roman" w:hAnsi="Times New Roman"/>
        </w:rPr>
        <w:t xml:space="preserve">rovide such information as the State agency shall require for its periodic reports to FNS;  </w:t>
      </w:r>
    </w:p>
    <w:p w:rsidR="00462172" w:rsidP="00462172" w14:paraId="0A5EA57F" w14:textId="13AE1A07">
      <w:pPr>
        <w:tabs>
          <w:tab w:val="left" w:pos="-720"/>
          <w:tab w:val="left" w:pos="0"/>
          <w:tab w:val="left" w:pos="720"/>
        </w:tabs>
        <w:suppressAutoHyphens/>
        <w:ind w:left="1440"/>
        <w:rPr>
          <w:rFonts w:ascii="Times New Roman" w:hAnsi="Times New Roman"/>
        </w:rPr>
      </w:pPr>
      <w:r>
        <w:rPr>
          <w:rFonts w:ascii="Times New Roman" w:hAnsi="Times New Roman"/>
        </w:rPr>
        <w:t xml:space="preserve">ii. </w:t>
      </w:r>
      <w:r w:rsidR="00C60E13">
        <w:rPr>
          <w:rFonts w:ascii="Times New Roman" w:hAnsi="Times New Roman"/>
        </w:rPr>
        <w:t>A</w:t>
      </w:r>
      <w:r w:rsidR="00167703">
        <w:rPr>
          <w:rFonts w:ascii="Times New Roman" w:hAnsi="Times New Roman"/>
        </w:rPr>
        <w:t>ssure that SFMNP benefits are redeemed only for eligible food</w:t>
      </w:r>
      <w:r>
        <w:rPr>
          <w:rFonts w:ascii="Times New Roman" w:hAnsi="Times New Roman"/>
        </w:rPr>
        <w:t xml:space="preserve">s; </w:t>
      </w:r>
    </w:p>
    <w:p w:rsidR="00462172" w:rsidP="00462172" w14:paraId="11BCD56B" w14:textId="77777777">
      <w:pPr>
        <w:tabs>
          <w:tab w:val="left" w:pos="-720"/>
          <w:tab w:val="left" w:pos="0"/>
          <w:tab w:val="left" w:pos="720"/>
        </w:tabs>
        <w:suppressAutoHyphens/>
        <w:ind w:left="1440"/>
        <w:rPr>
          <w:rFonts w:ascii="Times New Roman" w:hAnsi="Times New Roman"/>
        </w:rPr>
      </w:pPr>
      <w:r>
        <w:rPr>
          <w:rFonts w:ascii="Times New Roman" w:hAnsi="Times New Roman"/>
        </w:rPr>
        <w:t xml:space="preserve">iii. </w:t>
      </w:r>
      <w:r w:rsidR="00C60E13">
        <w:rPr>
          <w:rFonts w:ascii="Times New Roman" w:hAnsi="Times New Roman"/>
        </w:rPr>
        <w:t>P</w:t>
      </w:r>
      <w:r w:rsidR="00167703">
        <w:rPr>
          <w:rFonts w:ascii="Times New Roman" w:hAnsi="Times New Roman"/>
        </w:rPr>
        <w:t>rovide eligible foods at the current price or less than the current pri</w:t>
      </w:r>
      <w:r>
        <w:rPr>
          <w:rFonts w:ascii="Times New Roman" w:hAnsi="Times New Roman"/>
        </w:rPr>
        <w:t>ce charged to other customers;</w:t>
      </w:r>
    </w:p>
    <w:p w:rsidR="00462172" w:rsidP="00462172" w14:paraId="407D6D20" w14:textId="5C9619CE">
      <w:pPr>
        <w:tabs>
          <w:tab w:val="left" w:pos="-720"/>
          <w:tab w:val="left" w:pos="0"/>
          <w:tab w:val="left" w:pos="720"/>
        </w:tabs>
        <w:suppressAutoHyphens/>
        <w:ind w:left="1440"/>
        <w:rPr>
          <w:rFonts w:ascii="Times New Roman" w:hAnsi="Times New Roman"/>
        </w:rPr>
      </w:pPr>
      <w:r>
        <w:rPr>
          <w:rFonts w:ascii="Times New Roman" w:hAnsi="Times New Roman"/>
        </w:rPr>
        <w:t xml:space="preserve">iv. </w:t>
      </w:r>
      <w:r w:rsidR="00C60E13">
        <w:rPr>
          <w:rFonts w:ascii="Times New Roman" w:hAnsi="Times New Roman"/>
        </w:rPr>
        <w:t>A</w:t>
      </w:r>
      <w:r w:rsidR="00167703">
        <w:rPr>
          <w:rFonts w:ascii="Times New Roman" w:hAnsi="Times New Roman"/>
        </w:rPr>
        <w:t xml:space="preserve">ccept SFMNP </w:t>
      </w:r>
      <w:r w:rsidR="00FB0209">
        <w:rPr>
          <w:rFonts w:ascii="Times New Roman" w:hAnsi="Times New Roman"/>
        </w:rPr>
        <w:t>food instruments</w:t>
      </w:r>
      <w:r w:rsidR="00167703">
        <w:rPr>
          <w:rFonts w:ascii="Times New Roman" w:hAnsi="Times New Roman"/>
        </w:rPr>
        <w:t xml:space="preserve"> within the dates of their validity and submit </w:t>
      </w:r>
      <w:r w:rsidR="00FB0209">
        <w:rPr>
          <w:rFonts w:ascii="Times New Roman" w:hAnsi="Times New Roman"/>
        </w:rPr>
        <w:t>food instruments</w:t>
      </w:r>
      <w:r w:rsidR="00167703">
        <w:rPr>
          <w:rFonts w:ascii="Times New Roman" w:hAnsi="Times New Roman"/>
        </w:rPr>
        <w:t xml:space="preserve"> for payment within the allowable time period established by the State agency;  </w:t>
      </w:r>
    </w:p>
    <w:p w:rsidR="00462172" w:rsidP="294A6B14" w14:paraId="1BB01DAA" w14:textId="3D0F4585">
      <w:pPr>
        <w:tabs>
          <w:tab w:val="left" w:pos="720"/>
        </w:tabs>
        <w:suppressAutoHyphens/>
        <w:ind w:left="1440"/>
        <w:rPr>
          <w:rFonts w:ascii="Times New Roman" w:hAnsi="Times New Roman"/>
        </w:rPr>
      </w:pPr>
      <w:r w:rsidRPr="294A6B14">
        <w:rPr>
          <w:rFonts w:ascii="Times New Roman" w:hAnsi="Times New Roman"/>
        </w:rPr>
        <w:t xml:space="preserve">v. </w:t>
      </w:r>
      <w:r w:rsidRPr="294A6B14" w:rsidR="00C60E13">
        <w:rPr>
          <w:rFonts w:ascii="Times New Roman" w:hAnsi="Times New Roman"/>
        </w:rPr>
        <w:t>I</w:t>
      </w:r>
      <w:r w:rsidRPr="294A6B14" w:rsidR="00167703">
        <w:rPr>
          <w:rFonts w:ascii="Times New Roman" w:hAnsi="Times New Roman"/>
        </w:rPr>
        <w:t xml:space="preserve">n accordance with a procedure established by the State agency, mark each transacted </w:t>
      </w:r>
      <w:r w:rsidRPr="294A6B14" w:rsidR="00FB0209">
        <w:rPr>
          <w:rFonts w:ascii="Times New Roman" w:hAnsi="Times New Roman"/>
        </w:rPr>
        <w:t>food instrument</w:t>
      </w:r>
      <w:r w:rsidRPr="294A6B14" w:rsidR="00167703">
        <w:rPr>
          <w:rFonts w:ascii="Times New Roman" w:hAnsi="Times New Roman"/>
        </w:rPr>
        <w:t xml:space="preserve"> with a farmer identifier.  In those cases where the agreement is between the State agency and the farmer or roadside stand, each transacted SFMNP </w:t>
      </w:r>
      <w:r w:rsidRPr="294A6B14" w:rsidR="00FB0209">
        <w:rPr>
          <w:rFonts w:ascii="Times New Roman" w:hAnsi="Times New Roman"/>
        </w:rPr>
        <w:t>food instrument</w:t>
      </w:r>
      <w:r w:rsidRPr="294A6B14" w:rsidR="00167703">
        <w:rPr>
          <w:rFonts w:ascii="Times New Roman" w:hAnsi="Times New Roman"/>
        </w:rPr>
        <w:t xml:space="preserve"> shall contain a farmer identifier and shall be batched for reimbursement under that identifier.  In those cases where the agreement is between the State </w:t>
      </w:r>
      <w:r w:rsidRPr="294A6B14" w:rsidR="00167703">
        <w:rPr>
          <w:rFonts w:ascii="Times New Roman" w:hAnsi="Times New Roman"/>
        </w:rPr>
        <w:t>agencyand</w:t>
      </w:r>
      <w:r w:rsidRPr="294A6B14" w:rsidR="00167703">
        <w:rPr>
          <w:rFonts w:ascii="Times New Roman" w:hAnsi="Times New Roman"/>
        </w:rPr>
        <w:t xml:space="preserve"> the farmers' markets, each transacted SFMNP </w:t>
      </w:r>
      <w:r w:rsidRPr="294A6B14" w:rsidR="00FB0209">
        <w:rPr>
          <w:rFonts w:ascii="Times New Roman" w:hAnsi="Times New Roman"/>
        </w:rPr>
        <w:t>food instrument</w:t>
      </w:r>
      <w:r w:rsidRPr="294A6B14" w:rsidR="00167703">
        <w:rPr>
          <w:rFonts w:ascii="Times New Roman" w:hAnsi="Times New Roman"/>
          <w:color w:val="0000FF"/>
        </w:rPr>
        <w:t xml:space="preserve"> </w:t>
      </w:r>
      <w:r w:rsidRPr="294A6B14" w:rsidR="00167703">
        <w:rPr>
          <w:rFonts w:ascii="Times New Roman" w:hAnsi="Times New Roman"/>
        </w:rPr>
        <w:t>shall contain a farmer identifier and be batched for reimbursement under</w:t>
      </w:r>
      <w:r w:rsidRPr="294A6B14">
        <w:rPr>
          <w:rFonts w:ascii="Times New Roman" w:hAnsi="Times New Roman"/>
        </w:rPr>
        <w:t xml:space="preserve"> a farmers' market identifier; </w:t>
      </w:r>
    </w:p>
    <w:p w:rsidR="00462172" w:rsidP="00462172" w14:paraId="540C9729" w14:textId="77777777">
      <w:pPr>
        <w:tabs>
          <w:tab w:val="left" w:pos="-720"/>
          <w:tab w:val="left" w:pos="0"/>
          <w:tab w:val="left" w:pos="720"/>
        </w:tabs>
        <w:suppressAutoHyphens/>
        <w:ind w:left="1440"/>
        <w:rPr>
          <w:rFonts w:ascii="Times New Roman" w:hAnsi="Times New Roman"/>
        </w:rPr>
      </w:pPr>
      <w:r>
        <w:rPr>
          <w:rFonts w:ascii="Times New Roman" w:hAnsi="Times New Roman"/>
        </w:rPr>
        <w:t xml:space="preserve">vi. </w:t>
      </w:r>
      <w:r w:rsidR="00C60E13">
        <w:rPr>
          <w:rFonts w:ascii="Times New Roman" w:hAnsi="Times New Roman"/>
        </w:rPr>
        <w:t>A</w:t>
      </w:r>
      <w:r w:rsidR="00167703">
        <w:rPr>
          <w:rFonts w:ascii="Times New Roman" w:hAnsi="Times New Roman"/>
        </w:rPr>
        <w:t>ccept training on SFMNP procedures and provide training to farmers and any employees with SFMNP respons</w:t>
      </w:r>
      <w:r>
        <w:rPr>
          <w:rFonts w:ascii="Times New Roman" w:hAnsi="Times New Roman"/>
        </w:rPr>
        <w:t xml:space="preserve">ibilities on such procedures;  </w:t>
      </w:r>
    </w:p>
    <w:p w:rsidR="00462172" w:rsidP="00462172" w14:paraId="19B8E075" w14:textId="77777777">
      <w:pPr>
        <w:tabs>
          <w:tab w:val="left" w:pos="-720"/>
          <w:tab w:val="left" w:pos="0"/>
          <w:tab w:val="left" w:pos="720"/>
        </w:tabs>
        <w:suppressAutoHyphens/>
        <w:ind w:left="1440"/>
        <w:rPr>
          <w:rFonts w:ascii="Times New Roman" w:hAnsi="Times New Roman"/>
        </w:rPr>
      </w:pPr>
      <w:r>
        <w:rPr>
          <w:rFonts w:ascii="Times New Roman" w:hAnsi="Times New Roman"/>
        </w:rPr>
        <w:t xml:space="preserve">vii. </w:t>
      </w:r>
      <w:r w:rsidR="00C60E13">
        <w:rPr>
          <w:rFonts w:ascii="Times New Roman" w:hAnsi="Times New Roman"/>
        </w:rPr>
        <w:t>A</w:t>
      </w:r>
      <w:r w:rsidR="00167703">
        <w:rPr>
          <w:rFonts w:ascii="Times New Roman" w:hAnsi="Times New Roman"/>
        </w:rPr>
        <w:t>gree to be monitored for compliance with SFMNP requirements – including both</w:t>
      </w:r>
      <w:r>
        <w:rPr>
          <w:rFonts w:ascii="Times New Roman" w:hAnsi="Times New Roman"/>
        </w:rPr>
        <w:t xml:space="preserve"> overt and covert monitoring;  </w:t>
      </w:r>
    </w:p>
    <w:p w:rsidR="00462172" w:rsidP="00462172" w14:paraId="4368DAA3" w14:textId="2F42300D">
      <w:pPr>
        <w:tabs>
          <w:tab w:val="left" w:pos="-720"/>
          <w:tab w:val="left" w:pos="0"/>
          <w:tab w:val="left" w:pos="720"/>
        </w:tabs>
        <w:suppressAutoHyphens/>
        <w:ind w:left="1440"/>
        <w:rPr>
          <w:rFonts w:ascii="Times New Roman" w:hAnsi="Times New Roman"/>
        </w:rPr>
      </w:pPr>
      <w:r>
        <w:rPr>
          <w:rFonts w:ascii="Times New Roman" w:hAnsi="Times New Roman"/>
        </w:rPr>
        <w:t xml:space="preserve">viii. </w:t>
      </w:r>
      <w:r w:rsidR="00C60E13">
        <w:rPr>
          <w:rFonts w:ascii="Times New Roman" w:hAnsi="Times New Roman"/>
        </w:rPr>
        <w:t>B</w:t>
      </w:r>
      <w:r w:rsidR="00167703">
        <w:rPr>
          <w:rFonts w:ascii="Times New Roman" w:hAnsi="Times New Roman"/>
        </w:rPr>
        <w:t>e accountable for actions of farmers or employees in the provision of foods and related activ</w:t>
      </w:r>
      <w:r>
        <w:rPr>
          <w:rFonts w:ascii="Times New Roman" w:hAnsi="Times New Roman"/>
        </w:rPr>
        <w:t xml:space="preserve">ities;  </w:t>
      </w:r>
    </w:p>
    <w:p w:rsidR="00462172" w:rsidP="00462172" w14:paraId="64134384" w14:textId="5AD2556A">
      <w:pPr>
        <w:tabs>
          <w:tab w:val="left" w:pos="-720"/>
          <w:tab w:val="left" w:pos="0"/>
          <w:tab w:val="left" w:pos="720"/>
        </w:tabs>
        <w:suppressAutoHyphens/>
        <w:ind w:left="1440"/>
        <w:rPr>
          <w:rFonts w:ascii="Times New Roman" w:hAnsi="Times New Roman"/>
        </w:rPr>
      </w:pPr>
      <w:r>
        <w:rPr>
          <w:rFonts w:ascii="Times New Roman" w:hAnsi="Times New Roman"/>
        </w:rPr>
        <w:t xml:space="preserve">ix. </w:t>
      </w:r>
      <w:r w:rsidR="00C60E13">
        <w:rPr>
          <w:rFonts w:ascii="Times New Roman" w:hAnsi="Times New Roman"/>
        </w:rPr>
        <w:t>P</w:t>
      </w:r>
      <w:r w:rsidR="00167703">
        <w:rPr>
          <w:rFonts w:ascii="Times New Roman" w:hAnsi="Times New Roman"/>
        </w:rPr>
        <w:t xml:space="preserve">ay the State agency for any </w:t>
      </w:r>
      <w:r w:rsidR="00FB0209">
        <w:rPr>
          <w:rFonts w:ascii="Times New Roman" w:hAnsi="Times New Roman"/>
        </w:rPr>
        <w:t>food instruments</w:t>
      </w:r>
      <w:r w:rsidR="00167703">
        <w:rPr>
          <w:rFonts w:ascii="Times New Roman" w:hAnsi="Times New Roman"/>
        </w:rPr>
        <w:t xml:space="preserve"> transacted in</w:t>
      </w:r>
      <w:r>
        <w:rPr>
          <w:rFonts w:ascii="Times New Roman" w:hAnsi="Times New Roman"/>
        </w:rPr>
        <w:t xml:space="preserve"> violation of this agreement;  </w:t>
      </w:r>
    </w:p>
    <w:p w:rsidR="00462172" w:rsidP="00462172" w14:paraId="4B1B805D" w14:textId="77777777">
      <w:pPr>
        <w:tabs>
          <w:tab w:val="left" w:pos="-720"/>
          <w:tab w:val="left" w:pos="0"/>
          <w:tab w:val="left" w:pos="720"/>
        </w:tabs>
        <w:suppressAutoHyphens/>
        <w:ind w:left="1440"/>
        <w:rPr>
          <w:rFonts w:ascii="Times New Roman" w:hAnsi="Times New Roman"/>
        </w:rPr>
      </w:pPr>
      <w:r>
        <w:rPr>
          <w:rFonts w:ascii="Times New Roman" w:hAnsi="Times New Roman"/>
        </w:rPr>
        <w:t xml:space="preserve">x. </w:t>
      </w:r>
      <w:r w:rsidR="00C60E13">
        <w:rPr>
          <w:rFonts w:ascii="Times New Roman" w:hAnsi="Times New Roman"/>
        </w:rPr>
        <w:t>O</w:t>
      </w:r>
      <w:r w:rsidR="00167703">
        <w:rPr>
          <w:rFonts w:ascii="Times New Roman" w:hAnsi="Times New Roman"/>
        </w:rPr>
        <w:t>ffer SFMNP recipients the same courte</w:t>
      </w:r>
      <w:r>
        <w:rPr>
          <w:rFonts w:ascii="Times New Roman" w:hAnsi="Times New Roman"/>
        </w:rPr>
        <w:t>sies as other market customers;</w:t>
      </w:r>
    </w:p>
    <w:p w:rsidR="00462172" w:rsidP="00462172" w14:paraId="1E91F2B6" w14:textId="459E2973">
      <w:pPr>
        <w:tabs>
          <w:tab w:val="left" w:pos="-720"/>
          <w:tab w:val="left" w:pos="0"/>
          <w:tab w:val="left" w:pos="720"/>
        </w:tabs>
        <w:suppressAutoHyphens/>
        <w:ind w:left="1440"/>
        <w:rPr>
          <w:rFonts w:ascii="Times New Roman" w:hAnsi="Times New Roman"/>
        </w:rPr>
      </w:pPr>
      <w:r>
        <w:rPr>
          <w:rFonts w:ascii="Times New Roman" w:hAnsi="Times New Roman"/>
        </w:rPr>
        <w:t xml:space="preserve">xi. </w:t>
      </w:r>
      <w:r w:rsidR="00C60E13">
        <w:rPr>
          <w:rFonts w:ascii="Times New Roman" w:hAnsi="Times New Roman"/>
        </w:rPr>
        <w:t>C</w:t>
      </w:r>
      <w:r w:rsidR="00167703">
        <w:rPr>
          <w:rFonts w:ascii="Times New Roman" w:hAnsi="Times New Roman"/>
        </w:rPr>
        <w:t>omply with the nondiscrimination provisions of USDA regulat</w:t>
      </w:r>
      <w:r>
        <w:rPr>
          <w:rFonts w:ascii="Times New Roman" w:hAnsi="Times New Roman"/>
        </w:rPr>
        <w:t xml:space="preserve">ions; </w:t>
      </w:r>
    </w:p>
    <w:p w:rsidR="00167703" w:rsidP="00D2711E" w14:paraId="532921B5" w14:textId="406E35FC">
      <w:pPr>
        <w:tabs>
          <w:tab w:val="left" w:pos="-720"/>
          <w:tab w:val="left" w:pos="0"/>
          <w:tab w:val="left" w:pos="720"/>
        </w:tabs>
        <w:suppressAutoHyphens/>
        <w:spacing w:after="360"/>
        <w:ind w:left="1440"/>
        <w:rPr>
          <w:rFonts w:ascii="Times New Roman" w:hAnsi="Times New Roman"/>
        </w:rPr>
      </w:pPr>
      <w:r>
        <w:rPr>
          <w:rFonts w:ascii="Times New Roman" w:hAnsi="Times New Roman"/>
        </w:rPr>
        <w:t xml:space="preserve">xii. </w:t>
      </w:r>
      <w:r w:rsidR="00C60E13">
        <w:rPr>
          <w:rFonts w:ascii="Times New Roman" w:hAnsi="Times New Roman"/>
        </w:rPr>
        <w:t>N</w:t>
      </w:r>
      <w:r>
        <w:rPr>
          <w:rFonts w:ascii="Times New Roman" w:hAnsi="Times New Roman"/>
        </w:rPr>
        <w:t xml:space="preserve">otify the State agency if any farmer or farmers’ market, roadside </w:t>
      </w:r>
      <w:r>
        <w:rPr>
          <w:rFonts w:ascii="Times New Roman" w:hAnsi="Times New Roman"/>
        </w:rPr>
        <w:t>stand</w:t>
      </w:r>
      <w:r>
        <w:rPr>
          <w:rFonts w:ascii="Times New Roman" w:hAnsi="Times New Roman"/>
        </w:rPr>
        <w:t xml:space="preserve"> or CSA ceases operation prior to the e</w:t>
      </w:r>
      <w:r>
        <w:rPr>
          <w:rFonts w:ascii="Times New Roman" w:hAnsi="Times New Roman"/>
        </w:rPr>
        <w:t xml:space="preserve">nd of the authorization period. </w:t>
      </w:r>
      <w:r w:rsidR="00C60E13">
        <w:rPr>
          <w:rFonts w:ascii="Times New Roman" w:hAnsi="Times New Roman"/>
        </w:rPr>
        <w:t>P</w:t>
      </w:r>
      <w:r>
        <w:rPr>
          <w:rFonts w:ascii="Times New Roman" w:hAnsi="Times New Roman"/>
        </w:rPr>
        <w:t xml:space="preserve">rovide the State agency with a regularly updated list of all farmers at the authorized market who accept SFMNP </w:t>
      </w:r>
      <w:r w:rsidR="00FB0209">
        <w:rPr>
          <w:rFonts w:ascii="Times New Roman" w:hAnsi="Times New Roman"/>
        </w:rPr>
        <w:t>food instruments</w:t>
      </w:r>
      <w:r>
        <w:rPr>
          <w:rFonts w:ascii="Times New Roman" w:hAnsi="Times New Roman"/>
        </w:rPr>
        <w:t xml:space="preserve"> in exchange for their produce, and their effective dates of participation.</w:t>
      </w:r>
      <w:r w:rsidR="00D2711E">
        <w:rPr>
          <w:rFonts w:ascii="Times New Roman" w:hAnsi="Times New Roman"/>
        </w:rPr>
        <w:t xml:space="preserve"> </w:t>
      </w:r>
    </w:p>
    <w:p w:rsidR="00167703" w:rsidRPr="00115FFA" w:rsidP="004C2885" w14:paraId="532921B6" w14:textId="71E85826">
      <w:pPr>
        <w:pStyle w:val="ListParagraph"/>
        <w:numPr>
          <w:ilvl w:val="0"/>
          <w:numId w:val="35"/>
        </w:numPr>
        <w:tabs>
          <w:tab w:val="left" w:pos="-720"/>
        </w:tabs>
        <w:suppressAutoHyphens/>
        <w:spacing w:after="360"/>
        <w:rPr>
          <w:rFonts w:ascii="Times New Roman" w:hAnsi="Times New Roman"/>
          <w:u w:val="single"/>
        </w:rPr>
      </w:pPr>
      <w:r>
        <w:rPr>
          <w:rFonts w:ascii="Times New Roman" w:hAnsi="Times New Roman"/>
          <w:u w:val="single"/>
        </w:rPr>
        <w:t xml:space="preserve"> The farmer and/or farmers</w:t>
      </w:r>
      <w:r w:rsidR="00C27C3F">
        <w:rPr>
          <w:rFonts w:ascii="Times New Roman" w:hAnsi="Times New Roman"/>
          <w:u w:val="single"/>
        </w:rPr>
        <w:t>’</w:t>
      </w:r>
      <w:r>
        <w:rPr>
          <w:rFonts w:ascii="Times New Roman" w:hAnsi="Times New Roman"/>
          <w:u w:val="single"/>
        </w:rPr>
        <w:t xml:space="preserve"> market and roadside stand shall not</w:t>
      </w:r>
      <w:r>
        <w:rPr>
          <w:rFonts w:ascii="Times New Roman" w:hAnsi="Times New Roman"/>
          <w:u w:val="single"/>
        </w:rPr>
        <w:t>:  (</w:t>
      </w:r>
      <w:r>
        <w:rPr>
          <w:rFonts w:ascii="Times New Roman" w:hAnsi="Times New Roman"/>
          <w:u w:val="single"/>
        </w:rPr>
        <w:t>§</w:t>
      </w:r>
      <w:r w:rsidR="00313C6F">
        <w:rPr>
          <w:rFonts w:ascii="Times New Roman" w:hAnsi="Times New Roman"/>
          <w:u w:val="single"/>
        </w:rPr>
        <w:t xml:space="preserve"> </w:t>
      </w:r>
      <w:r>
        <w:rPr>
          <w:rFonts w:ascii="Times New Roman" w:hAnsi="Times New Roman"/>
          <w:u w:val="single"/>
        </w:rPr>
        <w:t>249.10 (b)(2)(</w:t>
      </w:r>
      <w:r>
        <w:rPr>
          <w:rFonts w:ascii="Times New Roman" w:hAnsi="Times New Roman"/>
          <w:u w:val="single"/>
        </w:rPr>
        <w:t>i</w:t>
      </w:r>
      <w:r>
        <w:rPr>
          <w:rFonts w:ascii="Times New Roman" w:hAnsi="Times New Roman"/>
          <w:u w:val="single"/>
        </w:rPr>
        <w:t>-iii))</w:t>
      </w:r>
    </w:p>
    <w:p w:rsidR="00167703" w:rsidRPr="00D97A0D" w:rsidP="004C2885" w14:paraId="532921B8" w14:textId="400C9AD1">
      <w:pPr>
        <w:pStyle w:val="ListParagraph"/>
        <w:numPr>
          <w:ilvl w:val="1"/>
          <w:numId w:val="36"/>
        </w:numPr>
        <w:tabs>
          <w:tab w:val="left" w:pos="-720"/>
          <w:tab w:val="left" w:pos="0"/>
          <w:tab w:val="left" w:pos="720"/>
          <w:tab w:val="left" w:pos="1440"/>
        </w:tabs>
        <w:suppressAutoHyphens/>
        <w:ind w:left="2520"/>
        <w:rPr>
          <w:rFonts w:ascii="Times New Roman" w:hAnsi="Times New Roman"/>
        </w:rPr>
      </w:pPr>
      <w:r>
        <w:rPr>
          <w:rFonts w:ascii="Times New Roman" w:hAnsi="Times New Roman"/>
        </w:rPr>
        <w:t>C</w:t>
      </w:r>
      <w:r>
        <w:rPr>
          <w:rFonts w:ascii="Times New Roman" w:hAnsi="Times New Roman"/>
        </w:rPr>
        <w:t xml:space="preserve">ollect sales tax on SFMNP </w:t>
      </w:r>
      <w:r w:rsidR="00FB0209">
        <w:rPr>
          <w:rFonts w:ascii="Times New Roman" w:hAnsi="Times New Roman"/>
        </w:rPr>
        <w:t>food instrument</w:t>
      </w:r>
      <w:r>
        <w:rPr>
          <w:rFonts w:ascii="Times New Roman" w:hAnsi="Times New Roman"/>
        </w:rPr>
        <w:t xml:space="preserve"> purchases;  </w:t>
      </w:r>
    </w:p>
    <w:p w:rsidR="00167703" w:rsidRPr="00D97A0D" w:rsidP="004C2885" w14:paraId="532921BA" w14:textId="3E9C1CF1">
      <w:pPr>
        <w:numPr>
          <w:ilvl w:val="1"/>
          <w:numId w:val="36"/>
        </w:numPr>
        <w:tabs>
          <w:tab w:val="left" w:pos="-720"/>
          <w:tab w:val="left" w:pos="0"/>
          <w:tab w:val="left" w:pos="720"/>
          <w:tab w:val="left" w:pos="1440"/>
        </w:tabs>
        <w:suppressAutoHyphens/>
        <w:ind w:left="2520"/>
        <w:rPr>
          <w:rFonts w:ascii="Times New Roman" w:hAnsi="Times New Roman"/>
        </w:rPr>
      </w:pPr>
      <w:r>
        <w:rPr>
          <w:rFonts w:ascii="Times New Roman" w:hAnsi="Times New Roman"/>
        </w:rPr>
        <w:t>S</w:t>
      </w:r>
      <w:r>
        <w:rPr>
          <w:rFonts w:ascii="Times New Roman" w:hAnsi="Times New Roman"/>
        </w:rPr>
        <w:t xml:space="preserve">eek restitution from SFMNP recipients for </w:t>
      </w:r>
      <w:r w:rsidR="00FB0209">
        <w:rPr>
          <w:rFonts w:ascii="Times New Roman" w:hAnsi="Times New Roman"/>
        </w:rPr>
        <w:t>food instruments</w:t>
      </w:r>
      <w:r>
        <w:rPr>
          <w:rFonts w:ascii="Times New Roman" w:hAnsi="Times New Roman"/>
        </w:rPr>
        <w:t xml:space="preserve"> not paid </w:t>
      </w:r>
      <w:r>
        <w:rPr>
          <w:rFonts w:ascii="Times New Roman" w:hAnsi="Times New Roman"/>
        </w:rPr>
        <w:t>by the State agency; and</w:t>
      </w:r>
    </w:p>
    <w:p w:rsidR="00167703" w:rsidRPr="00D97A0D" w:rsidP="004C2885" w14:paraId="532921BC" w14:textId="4AFE9313">
      <w:pPr>
        <w:numPr>
          <w:ilvl w:val="1"/>
          <w:numId w:val="36"/>
        </w:numPr>
        <w:tabs>
          <w:tab w:val="left" w:pos="-720"/>
          <w:tab w:val="left" w:pos="0"/>
          <w:tab w:val="left" w:pos="720"/>
          <w:tab w:val="left" w:pos="1440"/>
        </w:tabs>
        <w:suppressAutoHyphens/>
        <w:ind w:left="2520"/>
        <w:rPr>
          <w:rFonts w:ascii="Times New Roman" w:hAnsi="Times New Roman"/>
        </w:rPr>
      </w:pPr>
      <w:r>
        <w:rPr>
          <w:rFonts w:ascii="Times New Roman" w:hAnsi="Times New Roman"/>
          <w:szCs w:val="24"/>
        </w:rPr>
        <w:t>Issue</w:t>
      </w:r>
      <w:r>
        <w:rPr>
          <w:rFonts w:ascii="Times New Roman" w:hAnsi="Times New Roman"/>
          <w:szCs w:val="24"/>
        </w:rPr>
        <w:t xml:space="preserve"> cash</w:t>
      </w:r>
      <w:r>
        <w:rPr>
          <w:rFonts w:ascii="Times New Roman" w:hAnsi="Times New Roman"/>
          <w:szCs w:val="24"/>
        </w:rPr>
        <w:t xml:space="preserve"> change</w:t>
      </w:r>
      <w:r>
        <w:rPr>
          <w:rFonts w:ascii="Times New Roman" w:hAnsi="Times New Roman"/>
          <w:szCs w:val="24"/>
        </w:rPr>
        <w:t xml:space="preserve"> or credit (including rain checks) in exchange for </w:t>
      </w:r>
      <w:r>
        <w:rPr>
          <w:rFonts w:ascii="Times New Roman" w:hAnsi="Times New Roman"/>
        </w:rPr>
        <w:t xml:space="preserve">purchases that are in an amount less than the value of the SFMNP </w:t>
      </w:r>
      <w:r w:rsidR="00FB0209">
        <w:rPr>
          <w:rFonts w:ascii="Times New Roman" w:hAnsi="Times New Roman"/>
        </w:rPr>
        <w:t>food instrument</w:t>
      </w:r>
      <w:r>
        <w:rPr>
          <w:rFonts w:ascii="Times New Roman" w:hAnsi="Times New Roman"/>
        </w:rPr>
        <w:t>(s).</w:t>
      </w:r>
    </w:p>
    <w:p w:rsidR="00167703" w:rsidRPr="00D97A0D" w:rsidP="004C2885" w14:paraId="532921BE" w14:textId="160EF49C">
      <w:pPr>
        <w:pStyle w:val="ListParagraph"/>
        <w:numPr>
          <w:ilvl w:val="1"/>
          <w:numId w:val="36"/>
        </w:numPr>
        <w:tabs>
          <w:tab w:val="left" w:pos="-720"/>
          <w:tab w:val="left" w:pos="0"/>
          <w:tab w:val="left" w:pos="720"/>
        </w:tabs>
        <w:suppressAutoHyphens/>
        <w:ind w:left="2520"/>
        <w:rPr>
          <w:rFonts w:ascii="Times New Roman" w:hAnsi="Times New Roman"/>
        </w:rPr>
      </w:pPr>
      <w:r>
        <w:rPr>
          <w:rFonts w:ascii="Times New Roman" w:hAnsi="Times New Roman"/>
        </w:rPr>
        <w:t>N</w:t>
      </w:r>
      <w:r>
        <w:rPr>
          <w:rFonts w:ascii="Times New Roman" w:hAnsi="Times New Roman"/>
        </w:rPr>
        <w:t>either the State agency nor the</w:t>
      </w:r>
      <w:r>
        <w:rPr>
          <w:rFonts w:ascii="Times New Roman" w:hAnsi="Times New Roman"/>
        </w:rPr>
        <w:t xml:space="preserve"> farmer and/or farmers’ market, </w:t>
      </w:r>
      <w:r>
        <w:rPr>
          <w:rFonts w:ascii="Times New Roman" w:hAnsi="Times New Roman"/>
        </w:rPr>
        <w:t>roadside stand or CSA have an obli</w:t>
      </w:r>
      <w:r>
        <w:rPr>
          <w:rFonts w:ascii="Times New Roman" w:hAnsi="Times New Roman"/>
        </w:rPr>
        <w:t xml:space="preserve">gation to renew the agreement. </w:t>
      </w:r>
      <w:r>
        <w:rPr>
          <w:rFonts w:ascii="Times New Roman" w:hAnsi="Times New Roman"/>
        </w:rPr>
        <w:t>Either the State agency or the farmer and/or farmers’ market or roadside stand may terminate the agreement for cause after providing advance written notification.  The period of time within which such advance notification must be provided is to be stipulated by the State agency as part of the standard agreement.</w:t>
      </w:r>
    </w:p>
    <w:p w:rsidR="00167703" w:rsidP="004C2885" w14:paraId="532921BF" w14:textId="1ABF7E33">
      <w:pPr>
        <w:pStyle w:val="ListParagraph"/>
        <w:numPr>
          <w:ilvl w:val="1"/>
          <w:numId w:val="36"/>
        </w:numPr>
        <w:tabs>
          <w:tab w:val="left" w:pos="-720"/>
          <w:tab w:val="left" w:pos="0"/>
          <w:tab w:val="left" w:pos="720"/>
        </w:tabs>
        <w:suppressAutoHyphens/>
        <w:ind w:left="2520"/>
        <w:rPr>
          <w:rFonts w:ascii="Times New Roman" w:hAnsi="Times New Roman"/>
        </w:rPr>
      </w:pPr>
      <w:r>
        <w:rPr>
          <w:rFonts w:ascii="Times New Roman" w:hAnsi="Times New Roman"/>
        </w:rPr>
        <w:t xml:space="preserve">The State agency may deny payment to the farmer and/or farmers’ market or roadside stand for improperly redeemed SFMNP </w:t>
      </w:r>
      <w:r w:rsidR="00FB0209">
        <w:rPr>
          <w:rFonts w:ascii="Times New Roman" w:hAnsi="Times New Roman"/>
        </w:rPr>
        <w:t xml:space="preserve">food </w:t>
      </w:r>
      <w:r w:rsidR="00FB0209">
        <w:rPr>
          <w:rFonts w:ascii="Times New Roman" w:hAnsi="Times New Roman"/>
        </w:rPr>
        <w:t>instruments,</w:t>
      </w:r>
      <w:r>
        <w:rPr>
          <w:rFonts w:ascii="Times New Roman" w:hAnsi="Times New Roman"/>
        </w:rPr>
        <w:t xml:space="preserve"> or</w:t>
      </w:r>
      <w:r>
        <w:rPr>
          <w:rFonts w:ascii="Times New Roman" w:hAnsi="Times New Roman"/>
        </w:rPr>
        <w:t xml:space="preserve"> may establish a claim for payments already made on improperly redeemed </w:t>
      </w:r>
      <w:r w:rsidR="00FB0209">
        <w:rPr>
          <w:rFonts w:ascii="Times New Roman" w:hAnsi="Times New Roman"/>
        </w:rPr>
        <w:t>food instruments</w:t>
      </w:r>
      <w:r>
        <w:rPr>
          <w:rFonts w:ascii="Times New Roman" w:hAnsi="Times New Roman"/>
        </w:rPr>
        <w:t>.  The State agency may disqualify a market and/or a farmer or roadside stand for program abuse with a minimum of 15 days’ advance written notification.</w:t>
      </w:r>
    </w:p>
    <w:p w:rsidR="00167703" w:rsidRPr="00D97A0D" w:rsidP="004C2885" w14:paraId="532921C2" w14:textId="1F718DB3">
      <w:pPr>
        <w:pStyle w:val="ListParagraph"/>
        <w:numPr>
          <w:ilvl w:val="1"/>
          <w:numId w:val="36"/>
        </w:numPr>
        <w:tabs>
          <w:tab w:val="left" w:pos="-720"/>
          <w:tab w:val="left" w:pos="0"/>
          <w:tab w:val="left" w:pos="720"/>
        </w:tabs>
        <w:suppressAutoHyphens/>
        <w:ind w:left="2520"/>
        <w:rPr>
          <w:rFonts w:ascii="Times New Roman" w:hAnsi="Times New Roman"/>
        </w:rPr>
      </w:pPr>
      <w:r>
        <w:rPr>
          <w:rFonts w:ascii="Times New Roman" w:hAnsi="Times New Roman"/>
        </w:rPr>
        <w:t xml:space="preserve">The State agency may disqualify a farmer and/or farmers’ market, roadside </w:t>
      </w:r>
      <w:r>
        <w:rPr>
          <w:rFonts w:ascii="Times New Roman" w:hAnsi="Times New Roman"/>
        </w:rPr>
        <w:t>stand</w:t>
      </w:r>
      <w:r>
        <w:rPr>
          <w:rFonts w:ascii="Times New Roman" w:hAnsi="Times New Roman"/>
        </w:rPr>
        <w:t xml:space="preserve"> or CSA for SFMNP abuse. </w:t>
      </w:r>
    </w:p>
    <w:p w:rsidR="00167703" w:rsidRPr="00D97A0D" w:rsidP="004C2885" w14:paraId="532921C4" w14:textId="2F9600E5">
      <w:pPr>
        <w:pStyle w:val="ListParagraph"/>
        <w:numPr>
          <w:ilvl w:val="1"/>
          <w:numId w:val="36"/>
        </w:numPr>
        <w:tabs>
          <w:tab w:val="left" w:pos="-720"/>
          <w:tab w:val="left" w:pos="0"/>
          <w:tab w:val="left" w:pos="720"/>
        </w:tabs>
        <w:suppressAutoHyphens/>
        <w:ind w:left="2520"/>
        <w:rPr>
          <w:rFonts w:ascii="Times New Roman" w:hAnsi="Times New Roman"/>
        </w:rPr>
      </w:pPr>
      <w:r>
        <w:rPr>
          <w:rFonts w:ascii="Times New Roman" w:hAnsi="Times New Roman"/>
        </w:rPr>
        <w:t xml:space="preserve">A farmer and/or farmers’ market or roadside stand that commits fraud or engages in other illegal activity is liable to prosecution under applicable Federal, State/ITO or local laws. </w:t>
      </w:r>
    </w:p>
    <w:p w:rsidR="00167703" w:rsidP="004C2885" w14:paraId="532921C5" w14:textId="77777777">
      <w:pPr>
        <w:pStyle w:val="ListParagraph"/>
        <w:numPr>
          <w:ilvl w:val="1"/>
          <w:numId w:val="36"/>
        </w:numPr>
        <w:ind w:left="2520"/>
        <w:rPr>
          <w:rFonts w:ascii="Times New Roman" w:hAnsi="Times New Roman"/>
        </w:rPr>
      </w:pPr>
      <w:r>
        <w:rPr>
          <w:rFonts w:ascii="Times New Roman" w:hAnsi="Times New Roman"/>
        </w:rPr>
        <w:t>A farmer and/or a farmer's market, roadside stand or CSA may appeal an action of the State agency denying its application to participate, imposing a sanction, or disqualifying it from participating in the SFMNP.  If a State agency has agreements with farmers' markets, then a farmer shall appeal such actions to the farmers' market.  Expiration of a contract or agreement shall not be subject to appeal through the SFMNP State agency.</w:t>
      </w:r>
    </w:p>
    <w:p w:rsidR="00167703" w:rsidP="00167703" w14:paraId="532921C6" w14:textId="77777777">
      <w:pPr>
        <w:ind w:left="720"/>
        <w:rPr>
          <w:rFonts w:ascii="Times New Roman" w:hAnsi="Times New Roman"/>
        </w:rPr>
      </w:pPr>
    </w:p>
    <w:p w:rsidR="00167703" w:rsidP="004C2885" w14:paraId="532921C7" w14:textId="77777777">
      <w:pPr>
        <w:numPr>
          <w:ilvl w:val="0"/>
          <w:numId w:val="35"/>
        </w:numPr>
        <w:rPr>
          <w:rFonts w:ascii="Times New Roman" w:hAnsi="Times New Roman"/>
        </w:rPr>
      </w:pPr>
      <w:r>
        <w:rPr>
          <w:rFonts w:ascii="Times New Roman" w:hAnsi="Times New Roman"/>
        </w:rPr>
        <w:t xml:space="preserve">Agreements may not exceed 3 years.  The farmers and/or farmers' market, roadside stand and CSA agreements are valid for </w:t>
      </w:r>
      <w:r>
        <w:rPr>
          <w:rFonts w:ascii="Times New Roman" w:hAnsi="Times New Roman"/>
          <w:u w:val="single"/>
        </w:rPr>
        <w:fldChar w:fldCharType="begin">
          <w:ffData>
            <w:name w:val="Text387"/>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years</w:t>
      </w:r>
    </w:p>
    <w:p w:rsidR="00167703" w:rsidP="00167703" w14:paraId="532921C8" w14:textId="77777777">
      <w:pPr>
        <w:rPr>
          <w:rFonts w:ascii="Times New Roman" w:hAnsi="Times New Roman"/>
        </w:rPr>
      </w:pPr>
    </w:p>
    <w:p w:rsidR="00167703" w:rsidP="004C2885" w14:paraId="532921C9" w14:textId="77777777">
      <w:pPr>
        <w:pStyle w:val="ListParagraph"/>
        <w:numPr>
          <w:ilvl w:val="0"/>
          <w:numId w:val="35"/>
        </w:numPr>
        <w:rPr>
          <w:rFonts w:ascii="Times New Roman" w:hAnsi="Times New Roman"/>
        </w:rPr>
      </w:pPr>
      <w:r>
        <w:rPr>
          <w:rFonts w:ascii="Times New Roman" w:hAnsi="Times New Roman"/>
          <w:u w:val="single"/>
        </w:rPr>
        <w:t>Agreements with farmers’ markets that do not authorize individual farmers</w:t>
      </w:r>
      <w:r>
        <w:rPr>
          <w:rFonts w:ascii="Times New Roman" w:hAnsi="Times New Roman"/>
        </w:rPr>
        <w:t xml:space="preserve">. Those State agencies that authorize farmers' </w:t>
      </w:r>
      <w:r>
        <w:rPr>
          <w:rFonts w:ascii="Times New Roman" w:hAnsi="Times New Roman"/>
        </w:rPr>
        <w:t>markets</w:t>
      </w:r>
      <w:r>
        <w:rPr>
          <w:rFonts w:ascii="Times New Roman" w:hAnsi="Times New Roman"/>
        </w:rPr>
        <w:t xml:space="preserve"> but not individual farmers shall require authorized farmers' markets to enter into a written agreement with each farmer within the market that is participating in SFMNP. The State agency must set forth the required terms for the agreement and provide a sample agreement that may be used.  Please attach a copy of this agreement, if any.</w:t>
      </w:r>
    </w:p>
    <w:p w:rsidR="00167703" w:rsidP="00167703" w14:paraId="532921CA" w14:textId="77777777">
      <w:pPr>
        <w:tabs>
          <w:tab w:val="left" w:pos="-720"/>
          <w:tab w:val="left" w:pos="0"/>
        </w:tabs>
        <w:suppressAutoHyphens/>
        <w:ind w:left="1890"/>
        <w:rPr>
          <w:rFonts w:ascii="Times New Roman" w:hAnsi="Times New Roman"/>
        </w:rPr>
      </w:pPr>
    </w:p>
    <w:p w:rsidR="009F1076" w:rsidP="004C2885" w14:paraId="17185F67" w14:textId="1B62C34A">
      <w:pPr>
        <w:pStyle w:val="ListParagraph"/>
        <w:numPr>
          <w:ilvl w:val="0"/>
          <w:numId w:val="35"/>
        </w:numPr>
        <w:suppressAutoHyphens/>
        <w:rPr>
          <w:rFonts w:ascii="Times New Roman" w:hAnsi="Times New Roman"/>
        </w:rPr>
      </w:pPr>
      <w:r w:rsidRPr="2570DCBB">
        <w:rPr>
          <w:rFonts w:ascii="Times New Roman" w:hAnsi="Times New Roman"/>
        </w:rPr>
        <w:t>Describe or attach other cooperative arrangements in Appendix D that may have been negotiated, such as with Cooperative Extension Service programs, or with a State Agriculture Department or ITO, to authorize farmers/farmers’ markets or roadside stands.</w:t>
      </w:r>
    </w:p>
    <w:p w:rsidR="009F1076" w:rsidP="009F1076" w14:paraId="247F3F6F" w14:textId="77777777">
      <w:pPr>
        <w:pStyle w:val="ListParagraph"/>
        <w:tabs>
          <w:tab w:val="left" w:pos="-720"/>
          <w:tab w:val="left" w:pos="0"/>
        </w:tabs>
        <w:suppressAutoHyphens/>
        <w:ind w:left="1800"/>
        <w:rPr>
          <w:rFonts w:ascii="Times New Roman" w:hAnsi="Times New Roman"/>
        </w:rPr>
      </w:pPr>
    </w:p>
    <w:p w:rsidR="00167703" w:rsidRPr="009F1076" w:rsidP="009F1076" w14:paraId="532921CC" w14:textId="1D10B1BC">
      <w:pPr>
        <w:pStyle w:val="ListParagraph"/>
        <w:tabs>
          <w:tab w:val="left" w:pos="-720"/>
          <w:tab w:val="left" w:pos="0"/>
        </w:tabs>
        <w:suppressAutoHyphens/>
        <w:ind w:left="1800"/>
        <w:rPr>
          <w:rFonts w:ascii="Times New Roman" w:hAnsi="Times New Roman"/>
        </w:rPr>
      </w:pPr>
      <w:r w:rsidRPr="009F1076">
        <w:rPr>
          <w:rFonts w:ascii="Times New Roman" w:hAnsi="Times New Roman"/>
          <w:bCs/>
          <w:u w:val="single"/>
        </w:rPr>
        <w:fldChar w:fldCharType="begin">
          <w:ffData>
            <w:name w:val="Text388"/>
            <w:enabled/>
            <w:calcOnExit w:val="0"/>
            <w:textInput/>
          </w:ffData>
        </w:fldChar>
      </w:r>
      <w:r w:rsidRPr="009F1076">
        <w:rPr>
          <w:rFonts w:ascii="Times New Roman" w:hAnsi="Times New Roman"/>
          <w:bCs/>
          <w:u w:val="single"/>
        </w:rPr>
        <w:instrText xml:space="preserve"> FORMTEXT </w:instrText>
      </w:r>
      <w:r w:rsidRPr="009F1076">
        <w:rPr>
          <w:rFonts w:ascii="Times New Roman" w:hAnsi="Times New Roman"/>
          <w:bCs/>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9F1076">
        <w:rPr>
          <w:rFonts w:ascii="Times New Roman" w:hAnsi="Times New Roman"/>
          <w:bCs/>
          <w:u w:val="single"/>
        </w:rPr>
        <w:fldChar w:fldCharType="end"/>
      </w:r>
      <w:r w:rsidRPr="009F1076">
        <w:rPr>
          <w:rFonts w:ascii="Times New Roman" w:hAnsi="Times New Roman"/>
          <w:bCs/>
          <w:u w:val="single"/>
        </w:rPr>
        <w:t xml:space="preserve"> </w:t>
      </w:r>
    </w:p>
    <w:p w:rsidR="00167703" w:rsidP="00167703" w14:paraId="532921CD" w14:textId="77777777">
      <w:pPr>
        <w:tabs>
          <w:tab w:val="left" w:pos="-720"/>
        </w:tabs>
        <w:suppressAutoHyphens/>
        <w:ind w:left="720" w:hanging="720"/>
        <w:jc w:val="both"/>
        <w:rPr>
          <w:rFonts w:ascii="Times New Roman" w:hAnsi="Times New Roman"/>
          <w:bCs/>
        </w:rPr>
      </w:pPr>
    </w:p>
    <w:p w:rsidR="00167703" w:rsidP="004C2885" w14:paraId="532921CE" w14:textId="77777777">
      <w:pPr>
        <w:pStyle w:val="ListParagraph"/>
        <w:numPr>
          <w:ilvl w:val="0"/>
          <w:numId w:val="33"/>
        </w:numPr>
        <w:tabs>
          <w:tab w:val="left" w:pos="-720"/>
        </w:tabs>
        <w:suppressAutoHyphens/>
        <w:rPr>
          <w:rFonts w:ascii="Times New Roman" w:hAnsi="Times New Roman"/>
        </w:rPr>
      </w:pPr>
      <w:r>
        <w:rPr>
          <w:rFonts w:ascii="Times New Roman" w:hAnsi="Times New Roman"/>
          <w:bCs/>
        </w:rPr>
        <w:t>Annual training for farmers, farmers’ market managers and/or farmers who operate a roadside stand or CSA program.</w:t>
      </w:r>
    </w:p>
    <w:p w:rsidR="00167703" w:rsidP="00167703" w14:paraId="532921CF" w14:textId="77777777">
      <w:pPr>
        <w:tabs>
          <w:tab w:val="left" w:pos="-720"/>
        </w:tabs>
        <w:suppressAutoHyphens/>
        <w:jc w:val="both"/>
        <w:rPr>
          <w:rFonts w:ascii="Times New Roman" w:hAnsi="Times New Roman"/>
        </w:rPr>
      </w:pPr>
    </w:p>
    <w:p w:rsidR="00606D07" w:rsidP="00167703" w14:paraId="59810AC3" w14:textId="77777777">
      <w:pPr>
        <w:ind w:left="720"/>
        <w:rPr>
          <w:rFonts w:ascii="Times New Roman" w:hAnsi="Times New Roman"/>
        </w:rPr>
      </w:pPr>
      <w:r w:rsidRPr="2570DCBB">
        <w:rPr>
          <w:rFonts w:ascii="Times New Roman" w:hAnsi="Times New Roman"/>
        </w:rPr>
        <w:t>State agencies shall conduct annual training for farmers, farmers' market managers, and/or farmers who operate a CSA program in the SFMNP.  The State agency must conduct a</w:t>
      </w:r>
      <w:r w:rsidRPr="2570DCBB" w:rsidR="00C23061">
        <w:rPr>
          <w:rFonts w:ascii="Times New Roman" w:hAnsi="Times New Roman"/>
        </w:rPr>
        <w:t xml:space="preserve"> one-time,</w:t>
      </w:r>
      <w:r w:rsidRPr="2570DCBB">
        <w:rPr>
          <w:rFonts w:ascii="Times New Roman" w:hAnsi="Times New Roman"/>
        </w:rPr>
        <w:t xml:space="preserve"> interactive</w:t>
      </w:r>
      <w:r w:rsidR="00EF260B">
        <w:rPr>
          <w:rFonts w:ascii="Times New Roman" w:hAnsi="Times New Roman"/>
        </w:rPr>
        <w:t xml:space="preserve"> </w:t>
      </w:r>
      <w:r w:rsidRPr="2570DCBB">
        <w:rPr>
          <w:rFonts w:ascii="Times New Roman" w:hAnsi="Times New Roman"/>
        </w:rPr>
        <w:t xml:space="preserve">training for all farmers and farmers' market managers who have </w:t>
      </w:r>
      <w:r w:rsidRPr="2570DCBB">
        <w:rPr>
          <w:rFonts w:ascii="Times New Roman" w:hAnsi="Times New Roman"/>
          <w:b/>
          <w:bCs/>
          <w:u w:val="single"/>
        </w:rPr>
        <w:t>never previously participated</w:t>
      </w:r>
      <w:r w:rsidRPr="2570DCBB">
        <w:rPr>
          <w:rFonts w:ascii="Times New Roman" w:hAnsi="Times New Roman"/>
        </w:rPr>
        <w:t xml:space="preserve"> in the SFMNP per §</w:t>
      </w:r>
      <w:r w:rsidRPr="2570DCBB" w:rsidR="00313C6F">
        <w:rPr>
          <w:rFonts w:ascii="Times New Roman" w:hAnsi="Times New Roman"/>
        </w:rPr>
        <w:t xml:space="preserve"> </w:t>
      </w:r>
      <w:r w:rsidRPr="2570DCBB">
        <w:rPr>
          <w:rFonts w:ascii="Times New Roman" w:hAnsi="Times New Roman"/>
        </w:rPr>
        <w:t>249.10(d)</w:t>
      </w:r>
      <w:r>
        <w:rPr>
          <w:rFonts w:ascii="Times New Roman" w:hAnsi="Times New Roman"/>
        </w:rPr>
        <w:t xml:space="preserve">. </w:t>
      </w:r>
    </w:p>
    <w:p w:rsidR="00167703" w:rsidP="00167703" w14:paraId="532921D1" w14:textId="7EB3F9BF">
      <w:pPr>
        <w:ind w:left="720"/>
        <w:rPr>
          <w:rFonts w:ascii="Times New Roman" w:hAnsi="Times New Roman"/>
        </w:rPr>
      </w:pPr>
      <w:r w:rsidRPr="2570DCBB">
        <w:rPr>
          <w:rFonts w:ascii="Times New Roman" w:hAnsi="Times New Roman"/>
        </w:rPr>
        <w:t xml:space="preserve"> </w:t>
      </w:r>
    </w:p>
    <w:p w:rsidR="00167703" w:rsidP="00167703" w14:paraId="532921D2" w14:textId="77777777">
      <w:pPr>
        <w:ind w:left="720"/>
        <w:rPr>
          <w:rFonts w:ascii="Times New Roman" w:hAnsi="Times New Roman"/>
        </w:rPr>
      </w:pPr>
      <w:r>
        <w:rPr>
          <w:rFonts w:ascii="Times New Roman" w:hAnsi="Times New Roman"/>
        </w:rPr>
        <w:t>After a farmer’s/farmers' market manager's first year of SFMNP operation, State agencies have discretion in determining the method used for annual training purposes.  At a minimum, annual training shall include instruction emphasizing:</w:t>
      </w:r>
    </w:p>
    <w:p w:rsidR="00167703" w:rsidP="00167703" w14:paraId="532921D3" w14:textId="77777777">
      <w:pPr>
        <w:ind w:left="1170"/>
        <w:rPr>
          <w:rFonts w:ascii="Times New Roman" w:hAnsi="Times New Roman"/>
        </w:rPr>
      </w:pPr>
    </w:p>
    <w:p w:rsidR="00167703" w:rsidP="004C2885" w14:paraId="532921D4" w14:textId="77777777">
      <w:pPr>
        <w:pStyle w:val="ListParagraph"/>
        <w:numPr>
          <w:ilvl w:val="0"/>
          <w:numId w:val="37"/>
        </w:numPr>
        <w:ind w:left="2250"/>
        <w:rPr>
          <w:rFonts w:ascii="Times New Roman" w:hAnsi="Times New Roman"/>
        </w:rPr>
      </w:pPr>
      <w:r>
        <w:rPr>
          <w:rFonts w:ascii="Times New Roman" w:hAnsi="Times New Roman"/>
        </w:rPr>
        <w:t>Eligible food choices;</w:t>
      </w:r>
    </w:p>
    <w:p w:rsidR="00167703" w:rsidP="004C2885" w14:paraId="532921D5" w14:textId="5C92937C">
      <w:pPr>
        <w:pStyle w:val="ListParagraph"/>
        <w:numPr>
          <w:ilvl w:val="0"/>
          <w:numId w:val="37"/>
        </w:numPr>
        <w:ind w:left="2250"/>
        <w:rPr>
          <w:rFonts w:ascii="Times New Roman" w:hAnsi="Times New Roman"/>
        </w:rPr>
      </w:pPr>
      <w:r>
        <w:rPr>
          <w:rFonts w:ascii="Times New Roman" w:hAnsi="Times New Roman"/>
        </w:rPr>
        <w:t xml:space="preserve">Proper SFMNP </w:t>
      </w:r>
      <w:r w:rsidR="00BB36F1">
        <w:rPr>
          <w:rFonts w:ascii="Times New Roman" w:hAnsi="Times New Roman"/>
        </w:rPr>
        <w:t>food instrument</w:t>
      </w:r>
      <w:r>
        <w:rPr>
          <w:rFonts w:ascii="Times New Roman" w:hAnsi="Times New Roman"/>
        </w:rPr>
        <w:t xml:space="preserve"> redemption procedures, including deadlines for submission of </w:t>
      </w:r>
      <w:r w:rsidR="00BB36F1">
        <w:rPr>
          <w:rFonts w:ascii="Times New Roman" w:hAnsi="Times New Roman"/>
        </w:rPr>
        <w:t>food instruments</w:t>
      </w:r>
      <w:r>
        <w:rPr>
          <w:rFonts w:ascii="Times New Roman" w:hAnsi="Times New Roman"/>
        </w:rPr>
        <w:t xml:space="preserve"> for payment, and/or receipt of payment for CSA programs’ distribution of eligible foods;</w:t>
      </w:r>
    </w:p>
    <w:p w:rsidR="00167703" w:rsidP="004C2885" w14:paraId="532921D6" w14:textId="77777777">
      <w:pPr>
        <w:pStyle w:val="ListParagraph"/>
        <w:numPr>
          <w:ilvl w:val="0"/>
          <w:numId w:val="37"/>
        </w:numPr>
        <w:ind w:left="2250"/>
        <w:rPr>
          <w:rFonts w:ascii="Times New Roman" w:hAnsi="Times New Roman"/>
        </w:rPr>
      </w:pPr>
      <w:r>
        <w:rPr>
          <w:rFonts w:ascii="Times New Roman" w:hAnsi="Times New Roman"/>
        </w:rPr>
        <w:t xml:space="preserve">Equitable treatment of SFMNP participants, including the </w:t>
      </w:r>
    </w:p>
    <w:p w:rsidR="00167703" w:rsidP="00167703" w14:paraId="532921D7" w14:textId="77777777">
      <w:pPr>
        <w:ind w:left="2250"/>
        <w:rPr>
          <w:rFonts w:ascii="Times New Roman" w:hAnsi="Times New Roman"/>
        </w:rPr>
      </w:pPr>
      <w:r>
        <w:rPr>
          <w:rFonts w:ascii="Times New Roman" w:hAnsi="Times New Roman"/>
        </w:rPr>
        <w:t>availability of eligible foods to SFMNP participants that are of the same quality and cost as those sold to other customers;</w:t>
      </w:r>
    </w:p>
    <w:p w:rsidR="00167703" w:rsidP="004C2885" w14:paraId="532921D8" w14:textId="77777777">
      <w:pPr>
        <w:pStyle w:val="ListParagraph"/>
        <w:numPr>
          <w:ilvl w:val="0"/>
          <w:numId w:val="38"/>
        </w:numPr>
        <w:ind w:left="2250" w:hanging="310"/>
        <w:rPr>
          <w:rFonts w:ascii="Times New Roman" w:hAnsi="Times New Roman"/>
        </w:rPr>
      </w:pPr>
      <w:r>
        <w:rPr>
          <w:rFonts w:ascii="Times New Roman" w:hAnsi="Times New Roman"/>
        </w:rPr>
        <w:t>Civil rights compliance and guidelines;</w:t>
      </w:r>
    </w:p>
    <w:p w:rsidR="00167703" w:rsidP="004C2885" w14:paraId="532921D9" w14:textId="7E30EEAF">
      <w:pPr>
        <w:pStyle w:val="ListParagraph"/>
        <w:numPr>
          <w:ilvl w:val="0"/>
          <w:numId w:val="38"/>
        </w:numPr>
        <w:ind w:left="2250" w:hanging="310"/>
        <w:rPr>
          <w:rFonts w:ascii="Times New Roman" w:hAnsi="Times New Roman"/>
        </w:rPr>
      </w:pPr>
      <w:r>
        <w:rPr>
          <w:rFonts w:ascii="Times New Roman" w:hAnsi="Times New Roman"/>
        </w:rPr>
        <w:t xml:space="preserve">Guidelines for storing SFMNP </w:t>
      </w:r>
      <w:r w:rsidR="00BB36F1">
        <w:rPr>
          <w:rFonts w:ascii="Times New Roman" w:hAnsi="Times New Roman"/>
        </w:rPr>
        <w:t>food instruments</w:t>
      </w:r>
      <w:r>
        <w:rPr>
          <w:rFonts w:ascii="Times New Roman" w:hAnsi="Times New Roman"/>
        </w:rPr>
        <w:t xml:space="preserve"> safely; and</w:t>
      </w:r>
    </w:p>
    <w:p w:rsidR="00167703" w:rsidP="004C2885" w14:paraId="532921DA" w14:textId="26025406">
      <w:pPr>
        <w:pStyle w:val="ListParagraph"/>
        <w:numPr>
          <w:ilvl w:val="0"/>
          <w:numId w:val="38"/>
        </w:numPr>
        <w:ind w:left="2250" w:hanging="310"/>
        <w:rPr>
          <w:rFonts w:ascii="Times New Roman" w:hAnsi="Times New Roman"/>
        </w:rPr>
      </w:pPr>
      <w:r>
        <w:rPr>
          <w:rFonts w:ascii="Times New Roman" w:hAnsi="Times New Roman"/>
        </w:rPr>
        <w:t xml:space="preserve">Guidelines for canceling SFMNP </w:t>
      </w:r>
      <w:r w:rsidR="00BB36F1">
        <w:rPr>
          <w:rFonts w:ascii="Times New Roman" w:hAnsi="Times New Roman"/>
        </w:rPr>
        <w:t>food instruments</w:t>
      </w:r>
      <w:r>
        <w:rPr>
          <w:rFonts w:ascii="Times New Roman" w:hAnsi="Times New Roman"/>
        </w:rPr>
        <w:t>, such as punching holes, rubber-stamping</w:t>
      </w:r>
      <w:r w:rsidR="009A3217">
        <w:rPr>
          <w:rFonts w:ascii="Times New Roman" w:hAnsi="Times New Roman"/>
        </w:rPr>
        <w:t>.</w:t>
      </w:r>
    </w:p>
    <w:p w:rsidR="00167703" w:rsidP="00167703" w14:paraId="532921DB" w14:textId="77777777">
      <w:pPr>
        <w:ind w:left="450"/>
        <w:rPr>
          <w:rFonts w:ascii="Times New Roman" w:hAnsi="Times New Roman"/>
        </w:rPr>
      </w:pPr>
    </w:p>
    <w:p w:rsidR="00DE7127" w:rsidP="00DE7127" w14:paraId="29135502" w14:textId="48624D6D">
      <w:pPr>
        <w:ind w:left="720"/>
        <w:rPr>
          <w:rFonts w:ascii="Times New Roman" w:hAnsi="Times New Roman"/>
        </w:rPr>
      </w:pPr>
      <w:r w:rsidRPr="2570DCBB">
        <w:rPr>
          <w:rFonts w:ascii="Times New Roman" w:hAnsi="Times New Roman"/>
        </w:rPr>
        <w:t>Describe the procedures the State agency has in place for the interactive training required for</w:t>
      </w:r>
      <w:r w:rsidRPr="2570DCBB" w:rsidR="009A3217">
        <w:rPr>
          <w:rFonts w:ascii="Times New Roman" w:hAnsi="Times New Roman"/>
        </w:rPr>
        <w:t xml:space="preserve"> all farmers and farmers’ market managers who have never previously participated in the </w:t>
      </w:r>
      <w:r w:rsidRPr="2570DCBB" w:rsidR="007D17F2">
        <w:rPr>
          <w:rFonts w:ascii="Times New Roman" w:hAnsi="Times New Roman"/>
        </w:rPr>
        <w:t>S</w:t>
      </w:r>
      <w:r w:rsidRPr="2570DCBB" w:rsidR="009A3217">
        <w:rPr>
          <w:rFonts w:ascii="Times New Roman" w:hAnsi="Times New Roman"/>
        </w:rPr>
        <w:t>FMNP.</w:t>
      </w:r>
      <w:r w:rsidRPr="2570DCBB">
        <w:rPr>
          <w:rFonts w:ascii="Times New Roman" w:hAnsi="Times New Roman"/>
        </w:rPr>
        <w:t xml:space="preserve"> This description should also include the subsequent training methods made available to </w:t>
      </w:r>
      <w:r w:rsidRPr="2570DCBB" w:rsidR="00133EAD">
        <w:rPr>
          <w:rFonts w:ascii="Times New Roman" w:hAnsi="Times New Roman"/>
        </w:rPr>
        <w:t xml:space="preserve">authorized farmers and farmers’ market </w:t>
      </w:r>
      <w:r w:rsidRPr="2570DCBB">
        <w:rPr>
          <w:rFonts w:ascii="Times New Roman" w:hAnsi="Times New Roman"/>
        </w:rPr>
        <w:t>managers after the firs</w:t>
      </w:r>
      <w:bookmarkStart w:id="256" w:name="Text406"/>
      <w:r w:rsidRPr="2570DCBB">
        <w:rPr>
          <w:rFonts w:ascii="Times New Roman" w:hAnsi="Times New Roman"/>
        </w:rPr>
        <w:t>t year’s interactive training.</w:t>
      </w:r>
    </w:p>
    <w:p w:rsidR="00DE7127" w:rsidP="00DE7127" w14:paraId="53ACF526" w14:textId="77777777">
      <w:pPr>
        <w:ind w:left="720"/>
        <w:rPr>
          <w:rFonts w:ascii="Times New Roman" w:hAnsi="Times New Roman"/>
        </w:rPr>
      </w:pPr>
    </w:p>
    <w:p w:rsidR="00D2711E" w:rsidP="00D2711E" w14:paraId="5CFBBD89" w14:textId="54D1183A">
      <w:pPr>
        <w:ind w:left="720"/>
        <w:rPr>
          <w:rFonts w:ascii="Times New Roman" w:hAnsi="Times New Roman"/>
          <w:b/>
        </w:rPr>
      </w:pPr>
      <w:r>
        <w:fldChar w:fldCharType="begin">
          <w:ffData>
            <w:name w:val="Text40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56"/>
    </w:p>
    <w:p w:rsidR="00D2711E" w:rsidRPr="00D2711E" w:rsidP="00D2711E" w14:paraId="749B3F3C" w14:textId="77777777">
      <w:pPr>
        <w:ind w:left="720"/>
        <w:rPr>
          <w:rFonts w:ascii="Times New Roman" w:hAnsi="Times New Roman"/>
          <w:b/>
        </w:rPr>
      </w:pPr>
    </w:p>
    <w:p w:rsidR="00167703" w:rsidP="00D2711E" w14:paraId="532921E1" w14:textId="619645AC">
      <w:pPr>
        <w:tabs>
          <w:tab w:val="left" w:pos="-720"/>
          <w:tab w:val="left" w:pos="0"/>
          <w:tab w:val="left" w:pos="720"/>
        </w:tabs>
        <w:suppressAutoHyphens/>
        <w:ind w:firstLine="360"/>
        <w:rPr>
          <w:rFonts w:ascii="Times New Roman" w:hAnsi="Times New Roman"/>
        </w:rPr>
      </w:pPr>
      <w:r>
        <w:rPr>
          <w:rFonts w:ascii="Times New Roman" w:hAnsi="Times New Roman"/>
        </w:rPr>
        <w:t xml:space="preserve">E.  </w:t>
      </w:r>
      <w:r w:rsidR="00BB36F1">
        <w:rPr>
          <w:rFonts w:ascii="Times New Roman" w:hAnsi="Times New Roman"/>
        </w:rPr>
        <w:t>Food Instrument</w:t>
      </w:r>
      <w:r>
        <w:rPr>
          <w:rFonts w:ascii="Times New Roman" w:hAnsi="Times New Roman"/>
        </w:rPr>
        <w:t xml:space="preserve"> Benefit Accountability </w:t>
      </w:r>
    </w:p>
    <w:p w:rsidR="00167703" w:rsidP="00167703" w14:paraId="532921E2" w14:textId="77777777">
      <w:pPr>
        <w:ind w:left="720"/>
      </w:pPr>
    </w:p>
    <w:p w:rsidR="00167703" w:rsidP="2570DCBB" w14:paraId="0603AD72" w14:textId="5C2B85A1">
      <w:pPr>
        <w:ind w:left="720"/>
        <w:rPr>
          <w:rFonts w:ascii="Times New Roman" w:hAnsi="Times New Roman"/>
        </w:rPr>
      </w:pPr>
      <w:r w:rsidRPr="2570DCBB">
        <w:rPr>
          <w:rFonts w:ascii="Times New Roman" w:hAnsi="Times New Roman"/>
        </w:rPr>
        <w:t xml:space="preserve">The </w:t>
      </w:r>
      <w:r w:rsidRPr="2570DCBB" w:rsidR="00BB36F1">
        <w:rPr>
          <w:rFonts w:ascii="Times New Roman" w:hAnsi="Times New Roman"/>
        </w:rPr>
        <w:t>food instrument</w:t>
      </w:r>
      <w:r w:rsidRPr="2570DCBB">
        <w:rPr>
          <w:rFonts w:ascii="Times New Roman" w:hAnsi="Times New Roman"/>
        </w:rPr>
        <w:t xml:space="preserve"> reconciliation process as contained in</w:t>
      </w:r>
      <w:r w:rsidRPr="2570DCBB" w:rsidR="00BB36F1">
        <w:rPr>
          <w:rFonts w:ascii="Times New Roman" w:hAnsi="Times New Roman"/>
        </w:rPr>
        <w:t xml:space="preserve"> §</w:t>
      </w:r>
      <w:r w:rsidRPr="2570DCBB" w:rsidR="00313C6F">
        <w:rPr>
          <w:rFonts w:ascii="Times New Roman" w:hAnsi="Times New Roman"/>
        </w:rPr>
        <w:t xml:space="preserve"> </w:t>
      </w:r>
      <w:r w:rsidRPr="2570DCBB" w:rsidR="007136F4">
        <w:rPr>
          <w:rFonts w:ascii="Times New Roman" w:hAnsi="Times New Roman"/>
        </w:rPr>
        <w:t>249.10</w:t>
      </w:r>
      <w:r w:rsidRPr="2570DCBB" w:rsidR="00BB36F1">
        <w:rPr>
          <w:rFonts w:ascii="Times New Roman" w:hAnsi="Times New Roman"/>
        </w:rPr>
        <w:t xml:space="preserve"> is intended to assure </w:t>
      </w:r>
      <w:r w:rsidRPr="2570DCBB">
        <w:rPr>
          <w:rFonts w:ascii="Times New Roman" w:hAnsi="Times New Roman"/>
        </w:rPr>
        <w:t>accountability by enabling the State agency to reconstruct</w:t>
      </w:r>
      <w:r w:rsidRPr="2570DCBB" w:rsidR="00BB36F1">
        <w:rPr>
          <w:rFonts w:ascii="Times New Roman" w:hAnsi="Times New Roman"/>
        </w:rPr>
        <w:t xml:space="preserve"> the "life history" of each </w:t>
      </w:r>
      <w:r w:rsidRPr="2570DCBB" w:rsidR="003D01CD">
        <w:rPr>
          <w:rFonts w:ascii="Times New Roman" w:hAnsi="Times New Roman"/>
        </w:rPr>
        <w:t>food instrument</w:t>
      </w:r>
      <w:r w:rsidRPr="2570DCBB">
        <w:rPr>
          <w:rFonts w:ascii="Times New Roman" w:hAnsi="Times New Roman"/>
        </w:rPr>
        <w:t>, from the time</w:t>
      </w:r>
      <w:r w:rsidRPr="2570DCBB" w:rsidR="00BB36F1">
        <w:rPr>
          <w:rFonts w:ascii="Times New Roman" w:hAnsi="Times New Roman"/>
        </w:rPr>
        <w:t xml:space="preserve"> it is issued through its final </w:t>
      </w:r>
      <w:r w:rsidRPr="2570DCBB">
        <w:rPr>
          <w:rFonts w:ascii="Times New Roman" w:hAnsi="Times New Roman"/>
        </w:rPr>
        <w:t>dispo</w:t>
      </w:r>
      <w:r w:rsidRPr="2570DCBB" w:rsidR="00BB36F1">
        <w:rPr>
          <w:rFonts w:ascii="Times New Roman" w:hAnsi="Times New Roman"/>
        </w:rPr>
        <w:t xml:space="preserve">sition. </w:t>
      </w:r>
      <w:r w:rsidRPr="2570DCBB" w:rsidR="2570DCBB">
        <w:rPr>
          <w:rFonts w:ascii="Times New Roman" w:hAnsi="Times New Roman"/>
        </w:rPr>
        <w:t>While State agencies are not required to extract and show, for each coupon, the participant and the farmer/market associated with the coupon and record the link (e.g., in the form of a spreadsheet or other document), State agencies must have the ability to trace redeemed coupons to a valid recipient and authorized farmer/market.</w:t>
      </w:r>
    </w:p>
    <w:p w:rsidR="00167703" w:rsidP="2570DCBB" w14:paraId="0303C745" w14:textId="4D1AE3A6">
      <w:pPr>
        <w:ind w:left="720"/>
        <w:rPr>
          <w:rFonts w:ascii="Times New Roman" w:hAnsi="Times New Roman"/>
        </w:rPr>
      </w:pPr>
    </w:p>
    <w:p w:rsidR="00167703" w:rsidP="00BB36F1" w14:paraId="532921EA" w14:textId="3C7ED730">
      <w:pPr>
        <w:ind w:left="720"/>
        <w:rPr>
          <w:rFonts w:ascii="Times New Roman" w:hAnsi="Times New Roman"/>
        </w:rPr>
      </w:pPr>
      <w:r w:rsidRPr="2570DCBB">
        <w:rPr>
          <w:rFonts w:ascii="Times New Roman" w:hAnsi="Times New Roman"/>
        </w:rPr>
        <w:t>The State agency is responsible for reconciling valid</w:t>
      </w:r>
      <w:r w:rsidRPr="2570DCBB" w:rsidR="00BB36F1">
        <w:rPr>
          <w:rFonts w:ascii="Times New Roman" w:hAnsi="Times New Roman"/>
        </w:rPr>
        <w:t xml:space="preserve">ly redeemed </w:t>
      </w:r>
      <w:r w:rsidRPr="2570DCBB" w:rsidR="003D01CD">
        <w:rPr>
          <w:rFonts w:ascii="Times New Roman" w:hAnsi="Times New Roman"/>
        </w:rPr>
        <w:t>food instruments</w:t>
      </w:r>
      <w:r w:rsidRPr="2570DCBB" w:rsidR="00BB36F1">
        <w:rPr>
          <w:rFonts w:ascii="Times New Roman" w:hAnsi="Times New Roman"/>
        </w:rPr>
        <w:t xml:space="preserve">, as </w:t>
      </w:r>
      <w:r w:rsidRPr="2570DCBB">
        <w:rPr>
          <w:rFonts w:ascii="Times New Roman" w:hAnsi="Times New Roman"/>
        </w:rPr>
        <w:t xml:space="preserve">well as lost, stolen, voided, or expired, SFMNP </w:t>
      </w:r>
      <w:r w:rsidRPr="2570DCBB" w:rsidR="003D01CD">
        <w:rPr>
          <w:rFonts w:ascii="Times New Roman" w:hAnsi="Times New Roman"/>
        </w:rPr>
        <w:t>food instruments</w:t>
      </w:r>
      <w:r w:rsidRPr="2570DCBB" w:rsidR="00BB36F1">
        <w:rPr>
          <w:rFonts w:ascii="Times New Roman" w:hAnsi="Times New Roman"/>
        </w:rPr>
        <w:t xml:space="preserve"> that do </w:t>
      </w:r>
      <w:r w:rsidRPr="2570DCBB">
        <w:rPr>
          <w:rFonts w:ascii="Times New Roman" w:hAnsi="Times New Roman"/>
        </w:rPr>
        <w:t xml:space="preserve">not match </w:t>
      </w:r>
      <w:r w:rsidRPr="2570DCBB">
        <w:rPr>
          <w:rFonts w:ascii="Times New Roman" w:hAnsi="Times New Roman"/>
        </w:rPr>
        <w:t>issuance records.  The process for r</w:t>
      </w:r>
      <w:r w:rsidRPr="2570DCBB" w:rsidR="00BB36F1">
        <w:rPr>
          <w:rFonts w:ascii="Times New Roman" w:hAnsi="Times New Roman"/>
        </w:rPr>
        <w:t xml:space="preserve">econciling lost and/or stolen </w:t>
      </w:r>
      <w:r w:rsidRPr="2570DCBB" w:rsidR="003D01CD">
        <w:rPr>
          <w:rFonts w:ascii="Times New Roman" w:hAnsi="Times New Roman"/>
        </w:rPr>
        <w:t>food instruments</w:t>
      </w:r>
      <w:r w:rsidRPr="2570DCBB">
        <w:rPr>
          <w:rFonts w:ascii="Times New Roman" w:hAnsi="Times New Roman"/>
        </w:rPr>
        <w:t xml:space="preserve"> must ensure that farmers accept</w:t>
      </w:r>
      <w:r w:rsidRPr="2570DCBB" w:rsidR="00BB36F1">
        <w:rPr>
          <w:rFonts w:ascii="Times New Roman" w:hAnsi="Times New Roman"/>
        </w:rPr>
        <w:t xml:space="preserve">ing such items in good faith, </w:t>
      </w:r>
      <w:r w:rsidRPr="2570DCBB">
        <w:rPr>
          <w:rFonts w:ascii="Times New Roman" w:hAnsi="Times New Roman"/>
        </w:rPr>
        <w:t>and through approved procedures, are not unfairly penalized.</w:t>
      </w:r>
    </w:p>
    <w:p w:rsidR="00167703" w:rsidP="00167703" w14:paraId="532921EB" w14:textId="77777777">
      <w:pPr>
        <w:tabs>
          <w:tab w:val="left" w:pos="-720"/>
        </w:tabs>
        <w:suppressAutoHyphens/>
        <w:ind w:left="2520"/>
        <w:rPr>
          <w:rFonts w:ascii="Times New Roman" w:hAnsi="Times New Roman"/>
        </w:rPr>
      </w:pPr>
    </w:p>
    <w:p w:rsidR="00167703" w:rsidP="00DE7127" w14:paraId="532921F2" w14:textId="34854BA1">
      <w:pPr>
        <w:tabs>
          <w:tab w:val="left" w:pos="-720"/>
        </w:tabs>
        <w:suppressAutoHyphens/>
        <w:ind w:left="720"/>
        <w:rPr>
          <w:rFonts w:ascii="Times New Roman" w:hAnsi="Times New Roman"/>
          <w:b/>
          <w:bCs/>
        </w:rPr>
      </w:pPr>
      <w:r>
        <w:rPr>
          <w:rFonts w:ascii="Times New Roman" w:hAnsi="Times New Roman"/>
        </w:rPr>
        <w:t>1. Describe the State agency's system for iden</w:t>
      </w:r>
      <w:r w:rsidR="00DE7127">
        <w:rPr>
          <w:rFonts w:ascii="Times New Roman" w:hAnsi="Times New Roman"/>
        </w:rPr>
        <w:t xml:space="preserve">tifying and reconciling SFMNP </w:t>
      </w:r>
      <w:r w:rsidR="003B1D77">
        <w:rPr>
          <w:rFonts w:ascii="Times New Roman" w:hAnsi="Times New Roman"/>
        </w:rPr>
        <w:t>food instruments</w:t>
      </w:r>
      <w:r>
        <w:rPr>
          <w:rFonts w:ascii="Times New Roman" w:hAnsi="Times New Roman"/>
        </w:rPr>
        <w:t xml:space="preserve"> that were redeemed,</w:t>
      </w:r>
      <w:r w:rsidR="003B1D77">
        <w:rPr>
          <w:rFonts w:ascii="Times New Roman" w:hAnsi="Times New Roman"/>
        </w:rPr>
        <w:t xml:space="preserve"> voided, expired, or reported </w:t>
      </w:r>
      <w:r>
        <w:rPr>
          <w:rFonts w:ascii="Times New Roman" w:hAnsi="Times New Roman"/>
        </w:rPr>
        <w:t xml:space="preserve">lost or stolen.  </w:t>
      </w:r>
      <w:r>
        <w:rPr>
          <w:rFonts w:ascii="Times New Roman" w:hAnsi="Times New Roman"/>
          <w:bCs/>
        </w:rPr>
        <w:t>Validly redee</w:t>
      </w:r>
      <w:r w:rsidR="003B1D77">
        <w:rPr>
          <w:rFonts w:ascii="Times New Roman" w:hAnsi="Times New Roman"/>
          <w:bCs/>
        </w:rPr>
        <w:t xml:space="preserve">med SFMNP </w:t>
      </w:r>
      <w:r w:rsidR="00B630EF">
        <w:rPr>
          <w:rFonts w:ascii="Times New Roman" w:hAnsi="Times New Roman"/>
          <w:bCs/>
        </w:rPr>
        <w:t>food instruments</w:t>
      </w:r>
      <w:r w:rsidR="003B1D77">
        <w:rPr>
          <w:rFonts w:ascii="Times New Roman" w:hAnsi="Times New Roman"/>
          <w:bCs/>
        </w:rPr>
        <w:t xml:space="preserve"> are </w:t>
      </w:r>
      <w:r>
        <w:rPr>
          <w:rFonts w:ascii="Times New Roman" w:hAnsi="Times New Roman"/>
          <w:bCs/>
        </w:rPr>
        <w:t>those that are issued to a valid SFMNP</w:t>
      </w:r>
      <w:r w:rsidR="003B1D77">
        <w:rPr>
          <w:rFonts w:ascii="Times New Roman" w:hAnsi="Times New Roman"/>
          <w:bCs/>
        </w:rPr>
        <w:t xml:space="preserve"> participant and redeemed by an authorized </w:t>
      </w:r>
      <w:r>
        <w:rPr>
          <w:rFonts w:ascii="Times New Roman" w:hAnsi="Times New Roman"/>
          <w:bCs/>
        </w:rPr>
        <w:t>farmer, farmers’ market, or roadside stand within valid dates.</w:t>
      </w:r>
      <w:r>
        <w:rPr>
          <w:rFonts w:ascii="Times New Roman" w:hAnsi="Times New Roman"/>
          <w:b/>
          <w:bCs/>
        </w:rPr>
        <w:t xml:space="preserve">  </w:t>
      </w:r>
      <w:r w:rsidR="0002797D">
        <w:rPr>
          <w:rFonts w:ascii="Times New Roman" w:hAnsi="Times New Roman"/>
          <w:bCs/>
        </w:rPr>
        <w:t xml:space="preserve">They must, at a </w:t>
      </w:r>
      <w:r>
        <w:rPr>
          <w:rFonts w:ascii="Times New Roman" w:hAnsi="Times New Roman"/>
          <w:bCs/>
        </w:rPr>
        <w:t>minimum</w:t>
      </w:r>
      <w:r>
        <w:rPr>
          <w:rFonts w:ascii="Times New Roman" w:hAnsi="Times New Roman"/>
          <w:b/>
          <w:bCs/>
        </w:rPr>
        <w:t>:</w:t>
      </w:r>
    </w:p>
    <w:p w:rsidR="00DE7127" w:rsidRPr="003B1D77" w:rsidP="007F4EE7" w14:paraId="68D8F85C" w14:textId="48AA7C06">
      <w:pPr>
        <w:tabs>
          <w:tab w:val="left" w:pos="-720"/>
        </w:tabs>
        <w:suppressAutoHyphens/>
        <w:rPr>
          <w:rFonts w:ascii="Times New Roman" w:hAnsi="Times New Roman"/>
        </w:rPr>
      </w:pPr>
    </w:p>
    <w:p w:rsidR="00167703" w:rsidP="004C2885" w14:paraId="532921F3" w14:textId="3A411238">
      <w:pPr>
        <w:numPr>
          <w:ilvl w:val="0"/>
          <w:numId w:val="39"/>
        </w:numPr>
        <w:tabs>
          <w:tab w:val="left" w:pos="-720"/>
          <w:tab w:val="num" w:pos="2250"/>
        </w:tabs>
        <w:suppressAutoHyphens/>
        <w:rPr>
          <w:rFonts w:ascii="Times New Roman" w:hAnsi="Times New Roman"/>
        </w:rPr>
      </w:pPr>
      <w:r>
        <w:rPr>
          <w:rFonts w:ascii="Times New Roman" w:hAnsi="Times New Roman"/>
        </w:rPr>
        <w:t>H</w:t>
      </w:r>
      <w:r>
        <w:rPr>
          <w:rFonts w:ascii="Times New Roman" w:hAnsi="Times New Roman"/>
        </w:rPr>
        <w:t xml:space="preserve">ave a valid participant identifier on the issuance log, </w:t>
      </w:r>
    </w:p>
    <w:p w:rsidR="00167703" w:rsidP="004C2885" w14:paraId="532921F4" w14:textId="1AFD379F">
      <w:pPr>
        <w:numPr>
          <w:ilvl w:val="0"/>
          <w:numId w:val="40"/>
        </w:numPr>
        <w:tabs>
          <w:tab w:val="num" w:pos="-1800"/>
          <w:tab w:val="left" w:pos="-720"/>
          <w:tab w:val="num" w:pos="2160"/>
        </w:tabs>
        <w:suppressAutoHyphens/>
        <w:ind w:left="2880"/>
        <w:rPr>
          <w:rFonts w:ascii="Times New Roman" w:hAnsi="Times New Roman"/>
        </w:rPr>
      </w:pPr>
      <w:r>
        <w:rPr>
          <w:rFonts w:ascii="Times New Roman" w:hAnsi="Times New Roman"/>
        </w:rPr>
        <w:t>H</w:t>
      </w:r>
      <w:r>
        <w:rPr>
          <w:rFonts w:ascii="Times New Roman" w:hAnsi="Times New Roman"/>
        </w:rPr>
        <w:t xml:space="preserve">ave a unique and sequential serial number; </w:t>
      </w:r>
    </w:p>
    <w:p w:rsidR="00167703" w:rsidP="004C2885" w14:paraId="532921F5" w14:textId="0F992EC3">
      <w:pPr>
        <w:numPr>
          <w:ilvl w:val="0"/>
          <w:numId w:val="40"/>
        </w:numPr>
        <w:tabs>
          <w:tab w:val="num" w:pos="-1800"/>
          <w:tab w:val="left" w:pos="-720"/>
          <w:tab w:val="num" w:pos="2160"/>
        </w:tabs>
        <w:suppressAutoHyphens/>
        <w:ind w:left="2880"/>
        <w:rPr>
          <w:rFonts w:ascii="Times New Roman" w:hAnsi="Times New Roman"/>
        </w:rPr>
      </w:pPr>
      <w:r>
        <w:rPr>
          <w:rFonts w:ascii="Times New Roman" w:hAnsi="Times New Roman"/>
        </w:rPr>
        <w:t>B</w:t>
      </w:r>
      <w:r>
        <w:rPr>
          <w:rFonts w:ascii="Times New Roman" w:hAnsi="Times New Roman"/>
        </w:rPr>
        <w:t xml:space="preserve">e transacted within valid dates; </w:t>
      </w:r>
      <w:r w:rsidR="001F2A90">
        <w:rPr>
          <w:rFonts w:ascii="Times New Roman" w:hAnsi="Times New Roman"/>
        </w:rPr>
        <w:t>and</w:t>
      </w:r>
    </w:p>
    <w:p w:rsidR="00D2711E" w:rsidP="004C2885" w14:paraId="6A1A538A" w14:textId="5F770FBA">
      <w:pPr>
        <w:numPr>
          <w:ilvl w:val="0"/>
          <w:numId w:val="40"/>
        </w:numPr>
        <w:tabs>
          <w:tab w:val="num" w:pos="-1800"/>
          <w:tab w:val="left" w:pos="-720"/>
          <w:tab w:val="num" w:pos="2160"/>
        </w:tabs>
        <w:suppressAutoHyphens/>
        <w:ind w:left="2880"/>
        <w:rPr>
          <w:rFonts w:ascii="Times New Roman" w:hAnsi="Times New Roman"/>
        </w:rPr>
      </w:pPr>
      <w:r>
        <w:rPr>
          <w:rFonts w:ascii="Times New Roman" w:hAnsi="Times New Roman"/>
        </w:rPr>
        <w:t>B</w:t>
      </w:r>
      <w:r w:rsidR="00167703">
        <w:rPr>
          <w:rFonts w:ascii="Times New Roman" w:hAnsi="Times New Roman"/>
        </w:rPr>
        <w:t xml:space="preserve">e redeemed by an authorized farmers' market, an authorized farmer operating under the auspices of the authorized </w:t>
      </w:r>
      <w:r w:rsidR="00167703">
        <w:rPr>
          <w:rFonts w:ascii="Times New Roman" w:hAnsi="Times New Roman"/>
        </w:rPr>
        <w:t>market, or</w:t>
      </w:r>
      <w:r w:rsidR="00167703">
        <w:rPr>
          <w:rFonts w:ascii="Times New Roman" w:hAnsi="Times New Roman"/>
        </w:rPr>
        <w:t xml:space="preserve"> operating a roadside stand.</w:t>
      </w:r>
      <w:bookmarkStart w:id="257" w:name="Text351"/>
    </w:p>
    <w:p w:rsidR="00D2711E" w:rsidP="00D2711E" w14:paraId="41594877" w14:textId="77777777">
      <w:pPr>
        <w:tabs>
          <w:tab w:val="left" w:pos="-720"/>
          <w:tab w:val="num" w:pos="2160"/>
        </w:tabs>
        <w:suppressAutoHyphens/>
        <w:ind w:left="2880"/>
        <w:rPr>
          <w:rFonts w:ascii="Times New Roman" w:hAnsi="Times New Roman"/>
        </w:rPr>
      </w:pPr>
    </w:p>
    <w:p w:rsidR="00DE7127" w:rsidRPr="00D2711E" w:rsidP="00166146" w14:paraId="1885F78A" w14:textId="377C947D">
      <w:pPr>
        <w:tabs>
          <w:tab w:val="left" w:pos="-720"/>
          <w:tab w:val="num" w:pos="2160"/>
        </w:tabs>
        <w:suppressAutoHyphens/>
        <w:ind w:left="1080"/>
        <w:rPr>
          <w:rFonts w:ascii="Times New Roman" w:hAnsi="Times New Roman"/>
        </w:rPr>
      </w:pPr>
      <w:r>
        <w:fldChar w:fldCharType="begin">
          <w:ffData>
            <w:name w:val="Text351"/>
            <w:enabled/>
            <w:calcOnExit w:val="0"/>
            <w:textInput/>
          </w:ffData>
        </w:fldChar>
      </w:r>
      <w:r w:rsidRPr="00D2711E">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57"/>
    </w:p>
    <w:p w:rsidR="00DE7127" w:rsidP="00DE7127" w14:paraId="5E46B67B" w14:textId="77777777">
      <w:pPr>
        <w:tabs>
          <w:tab w:val="left" w:pos="-720"/>
        </w:tabs>
        <w:suppressAutoHyphens/>
        <w:ind w:left="1868"/>
        <w:rPr>
          <w:rFonts w:ascii="Times New Roman" w:hAnsi="Times New Roman"/>
          <w:u w:val="single"/>
        </w:rPr>
      </w:pPr>
    </w:p>
    <w:p w:rsidR="00167703" w:rsidRPr="00166146" w:rsidP="004C2885" w14:paraId="532921FA" w14:textId="5F08B458">
      <w:pPr>
        <w:pStyle w:val="ListParagraph"/>
        <w:numPr>
          <w:ilvl w:val="0"/>
          <w:numId w:val="34"/>
        </w:numPr>
        <w:tabs>
          <w:tab w:val="left" w:pos="-720"/>
        </w:tabs>
        <w:suppressAutoHyphens/>
        <w:rPr>
          <w:rFonts w:ascii="Times New Roman" w:hAnsi="Times New Roman"/>
          <w:u w:val="single"/>
        </w:rPr>
      </w:pPr>
      <w:r w:rsidRPr="00166146">
        <w:rPr>
          <w:rFonts w:ascii="Times New Roman" w:hAnsi="Times New Roman"/>
        </w:rPr>
        <w:t xml:space="preserve">Describe the State agency’s system for ensuring that </w:t>
      </w:r>
      <w:r w:rsidRPr="00166146" w:rsidR="003B1D77">
        <w:rPr>
          <w:rFonts w:ascii="Times New Roman" w:hAnsi="Times New Roman"/>
        </w:rPr>
        <w:t>food instruments</w:t>
      </w:r>
      <w:r w:rsidRPr="00166146">
        <w:rPr>
          <w:rFonts w:ascii="Times New Roman" w:hAnsi="Times New Roman"/>
        </w:rPr>
        <w:t xml:space="preserve"> are redeemed only by authorized farmers (including those operating roadside stands), and farmers’ markets for eligible foods.  </w:t>
      </w:r>
      <w:bookmarkStart w:id="258" w:name="Text352"/>
      <w:r>
        <w:fldChar w:fldCharType="begin">
          <w:ffData>
            <w:name w:val="Text352"/>
            <w:enabled/>
            <w:calcOnExit w:val="0"/>
            <w:textInput/>
          </w:ffData>
        </w:fldChar>
      </w:r>
      <w:r w:rsidRPr="00166146">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58"/>
    </w:p>
    <w:p w:rsidR="00167703" w:rsidP="00167703" w14:paraId="532921FB" w14:textId="77777777">
      <w:pPr>
        <w:tabs>
          <w:tab w:val="left" w:pos="-720"/>
          <w:tab w:val="left" w:pos="0"/>
          <w:tab w:val="left" w:pos="720"/>
        </w:tabs>
        <w:suppressAutoHyphens/>
        <w:ind w:left="720"/>
        <w:rPr>
          <w:rFonts w:ascii="Times New Roman" w:hAnsi="Times New Roman"/>
        </w:rPr>
      </w:pPr>
    </w:p>
    <w:p w:rsidR="00D2711E" w:rsidP="004C2885" w14:paraId="00780C4E" w14:textId="77777777">
      <w:pPr>
        <w:pStyle w:val="ListParagraph"/>
        <w:numPr>
          <w:ilvl w:val="0"/>
          <w:numId w:val="34"/>
        </w:numPr>
        <w:tabs>
          <w:tab w:val="left" w:pos="-720"/>
        </w:tabs>
        <w:suppressAutoHyphens/>
        <w:rPr>
          <w:rFonts w:ascii="Times New Roman" w:hAnsi="Times New Roman"/>
        </w:rPr>
      </w:pPr>
      <w:r>
        <w:rPr>
          <w:rFonts w:ascii="Times New Roman" w:hAnsi="Times New Roman"/>
        </w:rPr>
        <w:t xml:space="preserve">Describe the State agency's system for identifying and disallowing </w:t>
      </w:r>
      <w:r w:rsidR="003B1D77">
        <w:rPr>
          <w:rFonts w:ascii="Times New Roman" w:hAnsi="Times New Roman"/>
        </w:rPr>
        <w:t>food instruments</w:t>
      </w:r>
      <w:r>
        <w:rPr>
          <w:rFonts w:ascii="Times New Roman" w:hAnsi="Times New Roman"/>
        </w:rPr>
        <w:t xml:space="preserve"> that are redeemed or submitted for payment outside valid dates or by unauthorized farmers or farmers' markets or roadside stands.</w:t>
      </w:r>
      <w:bookmarkStart w:id="259" w:name="Text353"/>
    </w:p>
    <w:p w:rsidR="00D2711E" w:rsidP="00D2711E" w14:paraId="7C480B89" w14:textId="77777777">
      <w:pPr>
        <w:pStyle w:val="ListParagraph"/>
        <w:tabs>
          <w:tab w:val="left" w:pos="-720"/>
        </w:tabs>
        <w:suppressAutoHyphens/>
        <w:ind w:left="1080"/>
        <w:rPr>
          <w:rFonts w:ascii="Times New Roman" w:hAnsi="Times New Roman"/>
        </w:rPr>
      </w:pPr>
    </w:p>
    <w:p w:rsidR="00167703" w:rsidRPr="00D2711E" w:rsidP="00D2711E" w14:paraId="532921FE" w14:textId="01C4F718">
      <w:pPr>
        <w:pStyle w:val="ListParagraph"/>
        <w:tabs>
          <w:tab w:val="left" w:pos="-720"/>
        </w:tabs>
        <w:suppressAutoHyphens/>
        <w:ind w:left="1080"/>
        <w:rPr>
          <w:rFonts w:ascii="Times New Roman" w:hAnsi="Times New Roman"/>
        </w:rPr>
      </w:pPr>
      <w:r>
        <w:fldChar w:fldCharType="begin">
          <w:ffData>
            <w:name w:val="Text353"/>
            <w:enabled/>
            <w:calcOnExit w:val="0"/>
            <w:textInput/>
          </w:ffData>
        </w:fldChar>
      </w:r>
      <w:r w:rsidRPr="00D2711E">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p>
    <w:p w:rsidR="00167703" w:rsidP="00167703" w14:paraId="532921FF" w14:textId="77777777">
      <w:pPr>
        <w:tabs>
          <w:tab w:val="left" w:pos="-720"/>
        </w:tabs>
        <w:suppressAutoHyphens/>
        <w:ind w:left="720"/>
        <w:rPr>
          <w:rFonts w:ascii="Times New Roman" w:hAnsi="Times New Roman"/>
        </w:rPr>
      </w:pPr>
    </w:p>
    <w:p w:rsidR="00167703" w:rsidP="004C2885" w14:paraId="53292200" w14:textId="156A1BB4">
      <w:pPr>
        <w:pStyle w:val="ListParagraph"/>
        <w:numPr>
          <w:ilvl w:val="0"/>
          <w:numId w:val="34"/>
        </w:numPr>
        <w:tabs>
          <w:tab w:val="left" w:pos="-720"/>
        </w:tabs>
        <w:suppressAutoHyphens/>
        <w:rPr>
          <w:rFonts w:ascii="Times New Roman" w:hAnsi="Times New Roman"/>
        </w:rPr>
      </w:pPr>
      <w:r>
        <w:rPr>
          <w:rFonts w:ascii="Times New Roman" w:hAnsi="Times New Roman"/>
        </w:rPr>
        <w:t>Food Instrument</w:t>
      </w:r>
      <w:r>
        <w:rPr>
          <w:rFonts w:ascii="Times New Roman" w:hAnsi="Times New Roman"/>
        </w:rPr>
        <w:t xml:space="preserve"> Benefit Timeframes</w:t>
      </w:r>
    </w:p>
    <w:p w:rsidR="00167703" w:rsidP="00167703" w14:paraId="53292201" w14:textId="77777777">
      <w:pPr>
        <w:tabs>
          <w:tab w:val="left" w:pos="-720"/>
        </w:tabs>
        <w:suppressAutoHyphens/>
        <w:ind w:left="720"/>
        <w:rPr>
          <w:rFonts w:ascii="Times New Roman" w:hAnsi="Times New Roman"/>
          <w:b/>
        </w:rPr>
      </w:pPr>
    </w:p>
    <w:p w:rsidR="00167703" w:rsidP="004C2885" w14:paraId="53292202" w14:textId="77777777">
      <w:pPr>
        <w:numPr>
          <w:ilvl w:val="0"/>
          <w:numId w:val="41"/>
        </w:numPr>
        <w:tabs>
          <w:tab w:val="left" w:pos="-720"/>
        </w:tabs>
        <w:suppressAutoHyphens/>
        <w:ind w:left="2880"/>
        <w:rPr>
          <w:rFonts w:ascii="Times New Roman" w:hAnsi="Times New Roman"/>
        </w:rPr>
      </w:pPr>
      <w:r>
        <w:rPr>
          <w:rFonts w:ascii="Times New Roman" w:hAnsi="Times New Roman"/>
        </w:rPr>
        <w:t xml:space="preserve">Issuance to participants </w:t>
      </w:r>
      <w:r>
        <w:rPr>
          <w:rFonts w:ascii="Times New Roman" w:hAnsi="Times New Roman"/>
          <w:u w:val="single"/>
        </w:rPr>
        <w:fldChar w:fldCharType="begin">
          <w:ffData>
            <w:name w:val="Text426"/>
            <w:enabled/>
            <w:calcOnExit w:val="0"/>
            <w:textInput/>
          </w:ffData>
        </w:fldChar>
      </w:r>
      <w:bookmarkStart w:id="260" w:name="Text426"/>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60"/>
      <w:r>
        <w:rPr>
          <w:rFonts w:ascii="Times New Roman" w:hAnsi="Times New Roman"/>
        </w:rPr>
        <w:t xml:space="preserve"> (no later than September 30)</w:t>
      </w:r>
    </w:p>
    <w:p w:rsidR="00167703" w:rsidP="004C2885" w14:paraId="53292203" w14:textId="77777777">
      <w:pPr>
        <w:pStyle w:val="ListParagraph"/>
        <w:numPr>
          <w:ilvl w:val="0"/>
          <w:numId w:val="41"/>
        </w:numPr>
        <w:tabs>
          <w:tab w:val="left" w:pos="-720"/>
        </w:tabs>
        <w:suppressAutoHyphens/>
        <w:ind w:left="2880"/>
        <w:rPr>
          <w:rFonts w:ascii="Times New Roman" w:hAnsi="Times New Roman"/>
          <w:b/>
        </w:rPr>
      </w:pPr>
      <w:r>
        <w:rPr>
          <w:rFonts w:ascii="Times New Roman" w:hAnsi="Times New Roman"/>
        </w:rPr>
        <w:t xml:space="preserve">Redemption by participants:  </w:t>
      </w:r>
      <w:bookmarkStart w:id="261" w:name="Text354"/>
      <w:r>
        <w:fldChar w:fldCharType="begin">
          <w:ffData>
            <w:name w:val="Text354"/>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61"/>
      <w:r>
        <w:rPr>
          <w:rFonts w:ascii="Times New Roman" w:hAnsi="Times New Roman"/>
        </w:rPr>
        <w:t xml:space="preserve"> (no later than November 30)</w:t>
      </w:r>
      <w:r>
        <w:rPr>
          <w:rFonts w:ascii="Times New Roman" w:hAnsi="Times New Roman"/>
          <w:b/>
        </w:rPr>
        <w:t xml:space="preserve">  </w:t>
      </w:r>
    </w:p>
    <w:p w:rsidR="00167703" w:rsidP="004C2885" w14:paraId="53292204" w14:textId="77777777">
      <w:pPr>
        <w:pStyle w:val="ListParagraph"/>
        <w:numPr>
          <w:ilvl w:val="0"/>
          <w:numId w:val="41"/>
        </w:numPr>
        <w:tabs>
          <w:tab w:val="left" w:pos="-720"/>
        </w:tabs>
        <w:suppressAutoHyphens/>
        <w:ind w:left="2880"/>
        <w:rPr>
          <w:rFonts w:ascii="Times New Roman" w:hAnsi="Times New Roman"/>
        </w:rPr>
      </w:pPr>
      <w:r>
        <w:rPr>
          <w:rFonts w:ascii="Times New Roman" w:hAnsi="Times New Roman"/>
        </w:rPr>
        <w:t xml:space="preserve">Submission for payment by farmers/farmers' markets:  </w:t>
      </w:r>
      <w:bookmarkStart w:id="262" w:name="Text355"/>
      <w:r>
        <w:fldChar w:fldCharType="begin">
          <w:ffData>
            <w:name w:val="Text355"/>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62"/>
    </w:p>
    <w:p w:rsidR="00167703" w:rsidP="004C2885" w14:paraId="53292205" w14:textId="77777777">
      <w:pPr>
        <w:pStyle w:val="ListParagraph"/>
        <w:numPr>
          <w:ilvl w:val="0"/>
          <w:numId w:val="41"/>
        </w:numPr>
        <w:tabs>
          <w:tab w:val="left" w:pos="-720"/>
        </w:tabs>
        <w:suppressAutoHyphens/>
        <w:ind w:left="2880"/>
        <w:rPr>
          <w:rFonts w:ascii="Times New Roman" w:hAnsi="Times New Roman"/>
          <w:b/>
        </w:rPr>
      </w:pPr>
      <w:r>
        <w:rPr>
          <w:rFonts w:ascii="Times New Roman" w:hAnsi="Times New Roman"/>
        </w:rPr>
        <w:t xml:space="preserve">Payment by the State agency:  </w:t>
      </w:r>
      <w:bookmarkStart w:id="263" w:name="Text356"/>
      <w:r>
        <w:fldChar w:fldCharType="begin">
          <w:ffData>
            <w:name w:val="Text356"/>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63"/>
    </w:p>
    <w:p w:rsidR="00167703" w:rsidP="00167703" w14:paraId="53292206" w14:textId="77777777">
      <w:pPr>
        <w:tabs>
          <w:tab w:val="left" w:pos="-720"/>
        </w:tabs>
        <w:suppressAutoHyphens/>
        <w:ind w:left="1080"/>
        <w:rPr>
          <w:rFonts w:ascii="Times New Roman" w:hAnsi="Times New Roman"/>
          <w:b/>
        </w:rPr>
      </w:pPr>
    </w:p>
    <w:p w:rsidR="00167703" w:rsidRPr="003B1D77" w:rsidP="00DE7127" w14:paraId="5329220B" w14:textId="12AFA406">
      <w:pPr>
        <w:tabs>
          <w:tab w:val="left" w:pos="-720"/>
        </w:tabs>
        <w:suppressAutoHyphens/>
        <w:ind w:left="720"/>
        <w:rPr>
          <w:rFonts w:ascii="Times New Roman" w:hAnsi="Times New Roman"/>
        </w:rPr>
      </w:pPr>
      <w:r>
        <w:rPr>
          <w:rFonts w:ascii="Times New Roman" w:hAnsi="Times New Roman"/>
        </w:rPr>
        <w:t>All of the functions described above must be co</w:t>
      </w:r>
      <w:r w:rsidR="003B1D77">
        <w:rPr>
          <w:rFonts w:ascii="Times New Roman" w:hAnsi="Times New Roman"/>
        </w:rPr>
        <w:t xml:space="preserve">mpleted within a timeframe that </w:t>
      </w:r>
      <w:r>
        <w:rPr>
          <w:rFonts w:ascii="Times New Roman" w:hAnsi="Times New Roman"/>
        </w:rPr>
        <w:t xml:space="preserve">allows the State agency to reconcile </w:t>
      </w:r>
      <w:r w:rsidR="003B1D77">
        <w:rPr>
          <w:rFonts w:ascii="Times New Roman" w:hAnsi="Times New Roman"/>
        </w:rPr>
        <w:t xml:space="preserve">food instruments, liquidate all obligations, and </w:t>
      </w:r>
      <w:r>
        <w:rPr>
          <w:rFonts w:ascii="Times New Roman" w:hAnsi="Times New Roman"/>
        </w:rPr>
        <w:t xml:space="preserve">submit its financial and program data reports (i.e., the FNS-683A) to FNS </w:t>
      </w:r>
      <w:r w:rsidR="003B1D77">
        <w:rPr>
          <w:rFonts w:ascii="Times New Roman" w:hAnsi="Times New Roman"/>
          <w:b/>
          <w:bCs/>
        </w:rPr>
        <w:t xml:space="preserve">no later </w:t>
      </w:r>
      <w:r>
        <w:rPr>
          <w:rFonts w:ascii="Times New Roman" w:hAnsi="Times New Roman"/>
          <w:b/>
          <w:bCs/>
        </w:rPr>
        <w:t>than January 3</w:t>
      </w:r>
      <w:r w:rsidR="0008040D">
        <w:rPr>
          <w:rFonts w:ascii="Times New Roman" w:hAnsi="Times New Roman"/>
          <w:b/>
          <w:bCs/>
        </w:rPr>
        <w:t>0</w:t>
      </w:r>
      <w:r>
        <w:rPr>
          <w:rFonts w:ascii="Times New Roman" w:hAnsi="Times New Roman"/>
          <w:b/>
          <w:bCs/>
        </w:rPr>
        <w:t xml:space="preserve"> of each year. </w:t>
      </w:r>
    </w:p>
    <w:p w:rsidR="003B1D77" w:rsidP="00167703" w14:paraId="789E1DD2" w14:textId="77777777">
      <w:pPr>
        <w:suppressAutoHyphens/>
        <w:rPr>
          <w:rFonts w:ascii="Times New Roman" w:hAnsi="Times New Roman"/>
          <w:b/>
          <w:bCs/>
        </w:rPr>
      </w:pPr>
    </w:p>
    <w:p w:rsidR="0056227D" w:rsidRPr="000650D1" w:rsidP="000650D1" w14:paraId="3700BB11" w14:textId="208302B8">
      <w:pPr>
        <w:suppressAutoHyphens/>
        <w:ind w:left="720"/>
        <w:rPr>
          <w:rFonts w:ascii="Times New Roman" w:hAnsi="Times New Roman"/>
          <w:b/>
          <w:bCs/>
        </w:rPr>
      </w:pPr>
      <w:r w:rsidRPr="294A6B14">
        <w:rPr>
          <w:rFonts w:ascii="Times New Roman" w:hAnsi="Times New Roman"/>
        </w:rPr>
        <w:t xml:space="preserve">Provide a copy of the </w:t>
      </w:r>
      <w:r w:rsidRPr="294A6B14" w:rsidR="003B1D77">
        <w:rPr>
          <w:rFonts w:ascii="Times New Roman" w:hAnsi="Times New Roman"/>
        </w:rPr>
        <w:t>food instrument</w:t>
      </w:r>
      <w:r w:rsidRPr="294A6B14">
        <w:rPr>
          <w:rFonts w:ascii="Times New Roman" w:hAnsi="Times New Roman"/>
        </w:rPr>
        <w:t xml:space="preserve"> to be used in the SFMNP in</w:t>
      </w:r>
      <w:r w:rsidRPr="294A6B14" w:rsidR="003B1D77">
        <w:rPr>
          <w:rFonts w:ascii="Times New Roman" w:hAnsi="Times New Roman"/>
          <w:b/>
          <w:bCs/>
        </w:rPr>
        <w:t xml:space="preserve"> </w:t>
      </w:r>
      <w:r w:rsidRPr="294A6B14">
        <w:rPr>
          <w:rFonts w:ascii="Times New Roman" w:hAnsi="Times New Roman"/>
        </w:rPr>
        <w:t>Appendix J</w:t>
      </w:r>
      <w:r w:rsidRPr="294A6B14" w:rsidR="000650D1">
        <w:rPr>
          <w:rFonts w:ascii="Times New Roman" w:hAnsi="Times New Roman"/>
        </w:rPr>
        <w:t>.</w:t>
      </w:r>
    </w:p>
    <w:p w:rsidR="000650D1" w14:paraId="52A07C76" w14:textId="77777777">
      <w:pPr>
        <w:widowControl/>
        <w:overflowPunct/>
        <w:autoSpaceDE/>
        <w:autoSpaceDN/>
        <w:adjustRightInd/>
        <w:spacing w:after="200" w:line="276" w:lineRule="auto"/>
        <w:rPr>
          <w:rFonts w:ascii="Times New Roman" w:hAnsi="Times New Roman"/>
          <w:b/>
          <w:u w:val="single"/>
        </w:rPr>
      </w:pPr>
      <w:r>
        <w:rPr>
          <w:rFonts w:ascii="Times New Roman" w:hAnsi="Times New Roman"/>
          <w:b/>
          <w:u w:val="single"/>
        </w:rPr>
        <w:br w:type="page"/>
      </w:r>
    </w:p>
    <w:p w:rsidR="00167703" w:rsidRPr="00F6049E" w:rsidP="00F43895" w14:paraId="53292210" w14:textId="53D94E5F">
      <w:pPr>
        <w:pStyle w:val="Heading1"/>
        <w:numPr>
          <w:ilvl w:val="0"/>
          <w:numId w:val="0"/>
        </w:numPr>
        <w:rPr>
          <w:sz w:val="24"/>
          <w:u w:val="single"/>
        </w:rPr>
      </w:pPr>
      <w:bookmarkStart w:id="264" w:name="_Toc74206194"/>
      <w:bookmarkStart w:id="265" w:name="_Hlk109634920"/>
      <w:bookmarkEnd w:id="224"/>
      <w:r w:rsidRPr="00F6049E">
        <w:rPr>
          <w:sz w:val="24"/>
          <w:u w:val="single"/>
        </w:rPr>
        <w:t>VI. Management Evaluations and Reviews</w:t>
      </w:r>
      <w:bookmarkEnd w:id="264"/>
    </w:p>
    <w:p w:rsidR="00167703" w:rsidP="00167703" w14:paraId="53292211" w14:textId="77777777">
      <w:pPr>
        <w:tabs>
          <w:tab w:val="left" w:pos="-720"/>
        </w:tabs>
        <w:suppressAutoHyphens/>
        <w:rPr>
          <w:rFonts w:ascii="Times New Roman" w:hAnsi="Times New Roman"/>
        </w:rPr>
      </w:pPr>
    </w:p>
    <w:p w:rsidR="00167703" w:rsidP="00167703" w14:paraId="53292212" w14:textId="578F9150">
      <w:pPr>
        <w:tabs>
          <w:tab w:val="left" w:pos="-720"/>
        </w:tabs>
        <w:suppressAutoHyphens/>
        <w:ind w:left="540"/>
        <w:rPr>
          <w:rFonts w:ascii="Times New Roman" w:hAnsi="Times New Roman"/>
        </w:rPr>
      </w:pPr>
      <w:r>
        <w:rPr>
          <w:rFonts w:ascii="Times New Roman" w:hAnsi="Times New Roman"/>
        </w:rPr>
        <w:t>Indicate in the chart below the total number of local agencies serving SFMNP recipients, the number of each type of farmers' markets, farmers, roadside stands, and/or CSAs authorized for this year, and the number of reviews of each type in the chart below.</w:t>
      </w:r>
      <w:r w:rsidR="00D2711E">
        <w:rPr>
          <w:rFonts w:ascii="Times New Roman" w:hAnsi="Times New Roman"/>
        </w:rPr>
        <w:t xml:space="preserve"> </w:t>
      </w:r>
    </w:p>
    <w:p w:rsidR="00167703" w:rsidP="00167703" w14:paraId="53292213" w14:textId="77777777">
      <w:pPr>
        <w:tabs>
          <w:tab w:val="left" w:pos="-720"/>
        </w:tabs>
        <w:suppressAutoHyphens/>
        <w:ind w:left="540"/>
        <w:rPr>
          <w:rFonts w:ascii="Times New Roman" w:hAnsi="Times New Roman"/>
        </w:rPr>
      </w:pPr>
    </w:p>
    <w:p w:rsidR="00167703" w:rsidRPr="00115FFA" w:rsidP="004C2885" w14:paraId="53292214" w14:textId="13E8A737">
      <w:pPr>
        <w:pStyle w:val="ListParagraph"/>
        <w:numPr>
          <w:ilvl w:val="0"/>
          <w:numId w:val="42"/>
        </w:numPr>
        <w:tabs>
          <w:tab w:val="left" w:pos="-720"/>
        </w:tabs>
        <w:suppressAutoHyphens/>
        <w:rPr>
          <w:rFonts w:ascii="Times New Roman" w:hAnsi="Times New Roman"/>
        </w:rPr>
      </w:pPr>
      <w:r>
        <w:rPr>
          <w:rFonts w:ascii="Times New Roman" w:hAnsi="Times New Roman"/>
        </w:rPr>
        <w:t>The State agency must ensure that all SFMNP local agencies are reviewed at least once every two years.  (§</w:t>
      </w:r>
      <w:r w:rsidR="00313C6F">
        <w:rPr>
          <w:rFonts w:ascii="Times New Roman" w:hAnsi="Times New Roman"/>
        </w:rPr>
        <w:t xml:space="preserve"> </w:t>
      </w:r>
      <w:r w:rsidR="009751C8">
        <w:rPr>
          <w:rFonts w:ascii="Times New Roman" w:hAnsi="Times New Roman"/>
        </w:rPr>
        <w:t>249.17(c)(1)(</w:t>
      </w:r>
      <w:r w:rsidR="009751C8">
        <w:rPr>
          <w:rFonts w:ascii="Times New Roman" w:hAnsi="Times New Roman"/>
        </w:rPr>
        <w:t>i</w:t>
      </w:r>
      <w:r w:rsidR="009751C8">
        <w:rPr>
          <w:rFonts w:ascii="Times New Roman" w:hAnsi="Times New Roman"/>
        </w:rPr>
        <w:t>)</w:t>
      </w:r>
      <w:r>
        <w:rPr>
          <w:rFonts w:ascii="Times New Roman" w:hAnsi="Times New Roman"/>
        </w:rPr>
        <w:t>) requires a minimum of 10</w:t>
      </w:r>
      <w:r w:rsidR="003A6C57">
        <w:rPr>
          <w:rFonts w:ascii="Times New Roman" w:hAnsi="Times New Roman"/>
        </w:rPr>
        <w:t xml:space="preserve"> percent </w:t>
      </w:r>
      <w:r>
        <w:rPr>
          <w:rFonts w:ascii="Times New Roman" w:hAnsi="Times New Roman"/>
        </w:rPr>
        <w:t>or at least one of each type of authorized outlet (farmer, farmers’ market, roadside stand, CSA) (whichever is greater) must be monitored each year.  For example, if there are five authorized farmers’ markets in a participating State agency and 40 authorized farmers, the State agency must review a minimum of one farmers’ market and four farmers.  These four farmers may or may not be participating within the one farmers’ market being monitored.</w:t>
      </w:r>
    </w:p>
    <w:p w:rsidR="00167703" w:rsidP="00167703" w14:paraId="53292215" w14:textId="77777777">
      <w:pPr>
        <w:tabs>
          <w:tab w:val="left" w:pos="-720"/>
        </w:tabs>
        <w:suppressAutoHyphens/>
        <w:ind w:left="810"/>
        <w:rPr>
          <w:rFonts w:ascii="Times New Roman" w:hAnsi="Times New Roman"/>
        </w:rPr>
      </w:pPr>
    </w:p>
    <w:p w:rsidR="00167703" w:rsidP="00167703" w14:paraId="53292216" w14:textId="77777777">
      <w:pPr>
        <w:tabs>
          <w:tab w:val="left" w:pos="-720"/>
        </w:tabs>
        <w:suppressAutoHyphens/>
        <w:ind w:left="810"/>
        <w:rPr>
          <w:rFonts w:ascii="Times New Roman" w:hAnsi="Times New Roman"/>
          <w:u w:val="single"/>
        </w:rPr>
      </w:pPr>
      <w:r>
        <w:rPr>
          <w:rFonts w:ascii="Times New Roman" w:hAnsi="Times New Roman"/>
        </w:rPr>
        <w:t xml:space="preserve">New Fiscal Year: </w:t>
      </w: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217" w14:textId="77777777">
      <w:pPr>
        <w:tabs>
          <w:tab w:val="left" w:pos="-720"/>
        </w:tabs>
        <w:suppressAutoHyphens/>
        <w:ind w:left="810"/>
        <w:rPr>
          <w:rFonts w:ascii="Times New Roman" w:hAnsi="Times New Roman"/>
        </w:rPr>
      </w:pPr>
    </w:p>
    <w:tbl>
      <w:tblPr>
        <w:tblW w:w="82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97"/>
        <w:gridCol w:w="7083"/>
      </w:tblGrid>
      <w:tr w14:paraId="5329221A" w14:textId="77777777" w:rsidTr="00167703">
        <w:tblPrEx>
          <w:tblW w:w="82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18"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19" w14:textId="77777777">
            <w:pPr>
              <w:tabs>
                <w:tab w:val="left" w:pos="-720"/>
              </w:tabs>
              <w:suppressAutoHyphens/>
              <w:rPr>
                <w:rFonts w:ascii="Times New Roman" w:hAnsi="Times New Roman"/>
              </w:rPr>
            </w:pPr>
            <w:r>
              <w:rPr>
                <w:rFonts w:ascii="Times New Roman" w:hAnsi="Times New Roman"/>
              </w:rPr>
              <w:t xml:space="preserve">Total # of Local Agencies </w:t>
            </w:r>
          </w:p>
        </w:tc>
      </w:tr>
      <w:tr w14:paraId="5329221D"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1B"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1C" w14:textId="532DF69A">
            <w:pPr>
              <w:tabs>
                <w:tab w:val="left" w:pos="-720"/>
              </w:tabs>
              <w:suppressAutoHyphens/>
              <w:ind w:left="675" w:hanging="675"/>
              <w:rPr>
                <w:rFonts w:ascii="Times New Roman" w:hAnsi="Times New Roman"/>
              </w:rPr>
            </w:pPr>
            <w:r>
              <w:rPr>
                <w:rFonts w:ascii="Times New Roman" w:hAnsi="Times New Roman"/>
              </w:rPr>
              <w:tab/>
              <w:t xml:space="preserve"># of local agencies to be </w:t>
            </w:r>
            <w:r>
              <w:rPr>
                <w:rFonts w:ascii="Times New Roman" w:hAnsi="Times New Roman"/>
              </w:rPr>
              <w:t xml:space="preserve">reviewed  </w:t>
            </w:r>
            <w:r w:rsidR="00EB580E">
              <w:rPr>
                <w:rFonts w:ascii="Times New Roman" w:hAnsi="Times New Roman"/>
              </w:rPr>
              <w:t>(</w:t>
            </w:r>
            <w:r w:rsidR="00EB580E">
              <w:rPr>
                <w:rFonts w:ascii="Times New Roman" w:hAnsi="Times New Roman"/>
              </w:rPr>
              <w:t>This</w:t>
            </w:r>
            <w:r w:rsidRPr="00065203" w:rsidR="00065203">
              <w:rPr>
                <w:rFonts w:ascii="Times New Roman" w:hAnsi="Times New Roman"/>
              </w:rPr>
              <w:t xml:space="preserve"> is the # of local agencies not</w:t>
            </w:r>
            <w:r w:rsidR="003A791B">
              <w:rPr>
                <w:rFonts w:ascii="Times New Roman" w:hAnsi="Times New Roman"/>
              </w:rPr>
              <w:t>,</w:t>
            </w:r>
            <w:r w:rsidRPr="00065203" w:rsidR="00065203">
              <w:rPr>
                <w:rFonts w:ascii="Times New Roman" w:hAnsi="Times New Roman"/>
              </w:rPr>
              <w:t xml:space="preserve"> the # of participating clinics</w:t>
            </w:r>
            <w:r w:rsidR="003A791B">
              <w:rPr>
                <w:rFonts w:ascii="Times New Roman" w:hAnsi="Times New Roman"/>
              </w:rPr>
              <w:t>, unless designated as local agencies</w:t>
            </w:r>
            <w:r w:rsidRPr="00065203" w:rsidR="00065203">
              <w:rPr>
                <w:rFonts w:ascii="Times New Roman" w:hAnsi="Times New Roman"/>
              </w:rPr>
              <w:t>.)</w:t>
            </w:r>
          </w:p>
        </w:tc>
      </w:tr>
      <w:tr w14:paraId="53292220"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1E"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1F" w14:textId="77777777">
            <w:pPr>
              <w:tabs>
                <w:tab w:val="left" w:pos="-720"/>
              </w:tabs>
              <w:suppressAutoHyphens/>
              <w:rPr>
                <w:rFonts w:ascii="Times New Roman" w:hAnsi="Times New Roman"/>
              </w:rPr>
            </w:pPr>
            <w:r>
              <w:rPr>
                <w:rFonts w:ascii="Times New Roman" w:hAnsi="Times New Roman"/>
              </w:rPr>
              <w:t>Total # of Farmers Markets Authorized</w:t>
            </w:r>
          </w:p>
        </w:tc>
      </w:tr>
      <w:tr w14:paraId="53292223"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21"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22" w14:textId="77777777">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markets to be reviewed (minimum of 10%)</w:t>
            </w:r>
          </w:p>
        </w:tc>
      </w:tr>
      <w:tr w14:paraId="53292226"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24"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25" w14:textId="77777777">
            <w:pPr>
              <w:tabs>
                <w:tab w:val="left" w:pos="-720"/>
              </w:tabs>
              <w:suppressAutoHyphens/>
              <w:rPr>
                <w:rFonts w:ascii="Times New Roman" w:hAnsi="Times New Roman"/>
              </w:rPr>
            </w:pPr>
            <w:r>
              <w:rPr>
                <w:rFonts w:ascii="Times New Roman" w:hAnsi="Times New Roman"/>
              </w:rPr>
              <w:t>Total # of Farmers authorized</w:t>
            </w:r>
          </w:p>
        </w:tc>
      </w:tr>
      <w:tr w14:paraId="53292229"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27"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28" w14:textId="0F93C8BC">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farmers to be reviewed</w:t>
            </w:r>
            <w:r>
              <w:rPr>
                <w:rFonts w:ascii="Times New Roman" w:hAnsi="Times New Roman"/>
              </w:rPr>
              <w:t xml:space="preserve"> (minimum of 10%)</w:t>
            </w:r>
          </w:p>
        </w:tc>
      </w:tr>
      <w:tr w14:paraId="5329222C"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2A"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2B" w14:textId="77777777">
            <w:pPr>
              <w:tabs>
                <w:tab w:val="left" w:pos="-720"/>
              </w:tabs>
              <w:suppressAutoHyphens/>
              <w:rPr>
                <w:rFonts w:ascii="Times New Roman" w:hAnsi="Times New Roman"/>
              </w:rPr>
            </w:pPr>
            <w:r>
              <w:rPr>
                <w:rFonts w:ascii="Times New Roman" w:hAnsi="Times New Roman"/>
              </w:rPr>
              <w:t>Total # of Roadside Stands authorized</w:t>
            </w:r>
          </w:p>
        </w:tc>
      </w:tr>
      <w:tr w14:paraId="5329222F"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2D"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2E" w14:textId="005EF425">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Roadside S</w:t>
            </w:r>
            <w:r w:rsidR="00AC02FA">
              <w:rPr>
                <w:rFonts w:ascii="Times New Roman" w:hAnsi="Times New Roman"/>
              </w:rPr>
              <w:t>tands to be reviewed</w:t>
            </w:r>
            <w:r>
              <w:rPr>
                <w:rFonts w:ascii="Times New Roman" w:hAnsi="Times New Roman"/>
              </w:rPr>
              <w:t xml:space="preserve"> (minimum of 10%)</w:t>
            </w:r>
          </w:p>
        </w:tc>
      </w:tr>
      <w:tr w14:paraId="53292232"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30"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31" w14:textId="77777777">
            <w:pPr>
              <w:tabs>
                <w:tab w:val="left" w:pos="-720"/>
              </w:tabs>
              <w:suppressAutoHyphens/>
              <w:rPr>
                <w:rFonts w:ascii="Times New Roman" w:hAnsi="Times New Roman"/>
              </w:rPr>
            </w:pPr>
            <w:r>
              <w:rPr>
                <w:rFonts w:ascii="Times New Roman" w:hAnsi="Times New Roman"/>
              </w:rPr>
              <w:t>Total # of CSAs authorized</w:t>
            </w:r>
          </w:p>
        </w:tc>
      </w:tr>
      <w:tr w14:paraId="53292235" w14:textId="77777777" w:rsidTr="00167703">
        <w:tblPrEx>
          <w:tblW w:w="8280" w:type="dxa"/>
          <w:tblInd w:w="828" w:type="dxa"/>
          <w:tblLook w:val="04A0"/>
        </w:tblPrEx>
        <w:tc>
          <w:tcPr>
            <w:tcW w:w="1197" w:type="dxa"/>
            <w:tcBorders>
              <w:top w:val="single" w:sz="4" w:space="0" w:color="000000"/>
              <w:left w:val="single" w:sz="4" w:space="0" w:color="000000"/>
              <w:bottom w:val="single" w:sz="4" w:space="0" w:color="000000"/>
              <w:right w:val="single" w:sz="4" w:space="0" w:color="000000"/>
            </w:tcBorders>
            <w:hideMark/>
          </w:tcPr>
          <w:p w:rsidR="00167703" w14:paraId="53292233"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083" w:type="dxa"/>
            <w:tcBorders>
              <w:top w:val="single" w:sz="4" w:space="0" w:color="000000"/>
              <w:left w:val="single" w:sz="4" w:space="0" w:color="000000"/>
              <w:bottom w:val="single" w:sz="4" w:space="0" w:color="000000"/>
              <w:right w:val="single" w:sz="4" w:space="0" w:color="000000"/>
            </w:tcBorders>
            <w:hideMark/>
          </w:tcPr>
          <w:p w:rsidR="00167703" w14:paraId="53292234" w14:textId="4986879E">
            <w:pPr>
              <w:tabs>
                <w:tab w:val="left" w:pos="-720"/>
              </w:tabs>
              <w:suppressAutoHyphens/>
              <w:rPr>
                <w:rFonts w:ascii="Times New Roman" w:hAnsi="Times New Roman"/>
              </w:rPr>
            </w:pPr>
            <w:r>
              <w:rPr>
                <w:rFonts w:ascii="Times New Roman" w:hAnsi="Times New Roman"/>
              </w:rPr>
              <w:tab/>
            </w:r>
            <w:bookmarkStart w:id="266" w:name="OLE_LINK5"/>
            <w:bookmarkStart w:id="267" w:name="OLE_LINK6"/>
            <w:r w:rsidR="00AC02FA">
              <w:rPr>
                <w:rFonts w:ascii="Times New Roman" w:hAnsi="Times New Roman"/>
              </w:rPr>
              <w:t xml:space="preserve"># </w:t>
            </w:r>
            <w:r w:rsidR="00AC02FA">
              <w:rPr>
                <w:rFonts w:ascii="Times New Roman" w:hAnsi="Times New Roman"/>
              </w:rPr>
              <w:t>of</w:t>
            </w:r>
            <w:r w:rsidR="00AC02FA">
              <w:rPr>
                <w:rFonts w:ascii="Times New Roman" w:hAnsi="Times New Roman"/>
              </w:rPr>
              <w:t xml:space="preserve"> CSAs to be reviewed</w:t>
            </w:r>
            <w:r>
              <w:rPr>
                <w:rFonts w:ascii="Times New Roman" w:hAnsi="Times New Roman"/>
              </w:rPr>
              <w:t xml:space="preserve"> </w:t>
            </w:r>
            <w:bookmarkEnd w:id="266"/>
            <w:bookmarkEnd w:id="267"/>
            <w:r>
              <w:rPr>
                <w:rFonts w:ascii="Times New Roman" w:hAnsi="Times New Roman"/>
              </w:rPr>
              <w:t>(minimum of 10%)</w:t>
            </w:r>
          </w:p>
        </w:tc>
      </w:tr>
    </w:tbl>
    <w:p w:rsidR="00167703" w:rsidP="00167703" w14:paraId="53292236" w14:textId="77777777">
      <w:pPr>
        <w:tabs>
          <w:tab w:val="left" w:pos="-720"/>
        </w:tabs>
        <w:suppressAutoHyphens/>
        <w:ind w:left="810"/>
        <w:rPr>
          <w:rFonts w:ascii="Times New Roman" w:hAnsi="Times New Roman"/>
        </w:rPr>
      </w:pPr>
    </w:p>
    <w:p w:rsidR="00167703" w:rsidP="00167703" w14:paraId="53292237" w14:textId="77777777">
      <w:pPr>
        <w:tabs>
          <w:tab w:val="left" w:pos="-720"/>
        </w:tabs>
        <w:suppressAutoHyphens/>
        <w:ind w:left="450"/>
        <w:rPr>
          <w:rFonts w:ascii="Times New Roman" w:hAnsi="Times New Roman"/>
          <w:u w:val="single"/>
        </w:rPr>
      </w:pPr>
      <w:r>
        <w:rPr>
          <w:rFonts w:ascii="Times New Roman" w:hAnsi="Times New Roman"/>
        </w:rPr>
        <w:tab/>
        <w:t xml:space="preserve">Previous Fiscal Year: </w:t>
      </w: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238" w14:textId="77777777">
      <w:pPr>
        <w:tabs>
          <w:tab w:val="left" w:pos="-720"/>
        </w:tabs>
        <w:suppressAutoHyphens/>
        <w:ind w:left="810"/>
        <w:rPr>
          <w:rFonts w:ascii="Times New Roman" w:hAnsi="Times New Roman"/>
        </w:rPr>
      </w:pPr>
    </w:p>
    <w:tbl>
      <w:tblPr>
        <w:tblW w:w="82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70"/>
        <w:gridCol w:w="7110"/>
      </w:tblGrid>
      <w:tr w14:paraId="5329223B" w14:textId="77777777" w:rsidTr="00167703">
        <w:tblPrEx>
          <w:tblW w:w="82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39"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3A" w14:textId="77777777">
            <w:pPr>
              <w:tabs>
                <w:tab w:val="left" w:pos="-720"/>
              </w:tabs>
              <w:suppressAutoHyphens/>
              <w:rPr>
                <w:rFonts w:ascii="Times New Roman" w:hAnsi="Times New Roman"/>
              </w:rPr>
            </w:pPr>
            <w:r>
              <w:rPr>
                <w:rFonts w:ascii="Times New Roman" w:hAnsi="Times New Roman"/>
              </w:rPr>
              <w:t xml:space="preserve">Total # Local Agencies </w:t>
            </w:r>
          </w:p>
        </w:tc>
      </w:tr>
      <w:tr w14:paraId="5329223E"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3C"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3D" w14:textId="64E3AF41">
            <w:pPr>
              <w:tabs>
                <w:tab w:val="left" w:pos="-720"/>
              </w:tabs>
              <w:suppressAutoHyphens/>
              <w:ind w:left="702" w:hanging="702"/>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local agencies reviewed </w:t>
            </w:r>
            <w:r w:rsidR="00EB580E">
              <w:rPr>
                <w:rFonts w:ascii="Times New Roman" w:hAnsi="Times New Roman"/>
              </w:rPr>
              <w:t>(This</w:t>
            </w:r>
            <w:r w:rsidRPr="00065203" w:rsidR="00065203">
              <w:rPr>
                <w:rFonts w:ascii="Times New Roman" w:hAnsi="Times New Roman"/>
              </w:rPr>
              <w:t xml:space="preserve"> is the # of local agencies not</w:t>
            </w:r>
            <w:r w:rsidR="003A791B">
              <w:rPr>
                <w:rFonts w:ascii="Times New Roman" w:hAnsi="Times New Roman"/>
              </w:rPr>
              <w:t>,</w:t>
            </w:r>
            <w:r w:rsidRPr="00065203" w:rsidR="00065203">
              <w:rPr>
                <w:rFonts w:ascii="Times New Roman" w:hAnsi="Times New Roman"/>
              </w:rPr>
              <w:t xml:space="preserve"> the # of participating clinics</w:t>
            </w:r>
            <w:r w:rsidR="003A791B">
              <w:rPr>
                <w:rFonts w:ascii="Times New Roman" w:hAnsi="Times New Roman"/>
              </w:rPr>
              <w:t>, unless designated as local agencies</w:t>
            </w:r>
            <w:r w:rsidRPr="00065203" w:rsidR="00065203">
              <w:rPr>
                <w:rFonts w:ascii="Times New Roman" w:hAnsi="Times New Roman"/>
              </w:rPr>
              <w:t>.)</w:t>
            </w:r>
          </w:p>
        </w:tc>
      </w:tr>
      <w:tr w14:paraId="53292241"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3F"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0" w14:textId="77777777">
            <w:pPr>
              <w:tabs>
                <w:tab w:val="left" w:pos="-720"/>
              </w:tabs>
              <w:suppressAutoHyphens/>
              <w:rPr>
                <w:rFonts w:ascii="Times New Roman" w:hAnsi="Times New Roman"/>
              </w:rPr>
            </w:pPr>
            <w:r>
              <w:rPr>
                <w:rFonts w:ascii="Times New Roman" w:hAnsi="Times New Roman"/>
              </w:rPr>
              <w:t>Total # Farmers Markets Authorized</w:t>
            </w:r>
          </w:p>
        </w:tc>
      </w:tr>
      <w:tr w14:paraId="53292244"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42"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3" w14:textId="77777777">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markets reviewed</w:t>
            </w:r>
          </w:p>
        </w:tc>
      </w:tr>
      <w:tr w14:paraId="53292247"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45"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6" w14:textId="77777777">
            <w:pPr>
              <w:tabs>
                <w:tab w:val="left" w:pos="-720"/>
              </w:tabs>
              <w:suppressAutoHyphens/>
              <w:rPr>
                <w:rFonts w:ascii="Times New Roman" w:hAnsi="Times New Roman"/>
              </w:rPr>
            </w:pPr>
            <w:r>
              <w:rPr>
                <w:rFonts w:ascii="Times New Roman" w:hAnsi="Times New Roman"/>
              </w:rPr>
              <w:t>Total # Farmers authorized</w:t>
            </w:r>
          </w:p>
        </w:tc>
      </w:tr>
      <w:tr w14:paraId="5329224A"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48"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9" w14:textId="77777777">
            <w:pPr>
              <w:tabs>
                <w:tab w:val="left" w:pos="-720"/>
              </w:tabs>
              <w:suppressAutoHyphens/>
              <w:rPr>
                <w:rFonts w:ascii="Times New Roman" w:hAnsi="Times New Roman"/>
              </w:rPr>
            </w:pPr>
            <w:r>
              <w:rPr>
                <w:rFonts w:ascii="Times New Roman" w:hAnsi="Times New Roman"/>
              </w:rPr>
              <w:tab/>
              <w:t xml:space="preserve"># </w:t>
            </w:r>
            <w:r>
              <w:rPr>
                <w:rFonts w:ascii="Times New Roman" w:hAnsi="Times New Roman"/>
              </w:rPr>
              <w:t>of</w:t>
            </w:r>
            <w:r>
              <w:rPr>
                <w:rFonts w:ascii="Times New Roman" w:hAnsi="Times New Roman"/>
              </w:rPr>
              <w:t xml:space="preserve"> farmers reviewed</w:t>
            </w:r>
          </w:p>
        </w:tc>
      </w:tr>
      <w:tr w14:paraId="5329224D"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4B" w14:textId="77777777">
            <w:pPr>
              <w:tabs>
                <w:tab w:val="left" w:pos="-720"/>
              </w:tabs>
              <w:suppressAutoHyphens/>
              <w:rPr>
                <w:rFonts w:ascii="Times New Roman" w:hAnsi="Times New Roman"/>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C" w14:textId="77777777">
            <w:pPr>
              <w:tabs>
                <w:tab w:val="left" w:pos="-720"/>
              </w:tabs>
              <w:suppressAutoHyphens/>
              <w:rPr>
                <w:rFonts w:ascii="Times New Roman" w:hAnsi="Times New Roman"/>
              </w:rPr>
            </w:pPr>
            <w:r>
              <w:rPr>
                <w:rFonts w:ascii="Times New Roman" w:hAnsi="Times New Roman"/>
              </w:rPr>
              <w:t>Total # Roadside stands authorized</w:t>
            </w:r>
          </w:p>
        </w:tc>
      </w:tr>
      <w:tr w14:paraId="53292250"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4E" w14:textId="77777777">
            <w:pPr>
              <w:tabs>
                <w:tab w:val="left" w:pos="-720"/>
              </w:tabs>
              <w:suppressAutoHyphens/>
              <w:rPr>
                <w:rFonts w:ascii="Times New Roman" w:hAnsi="Times New Roman"/>
                <w:u w:val="single"/>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14:paraId="5329224F" w14:textId="77777777">
            <w:pPr>
              <w:tabs>
                <w:tab w:val="left" w:pos="-720"/>
              </w:tabs>
              <w:suppressAutoHyphens/>
              <w:rPr>
                <w:rFonts w:ascii="Times New Roman" w:hAnsi="Times New Roman"/>
              </w:rPr>
            </w:pPr>
            <w:r>
              <w:rPr>
                <w:rFonts w:ascii="Times New Roman" w:hAnsi="Times New Roman"/>
              </w:rPr>
              <w:t>Total # of CSAs authorized</w:t>
            </w:r>
          </w:p>
        </w:tc>
      </w:tr>
      <w:tr w14:paraId="53292253" w14:textId="77777777" w:rsidTr="00167703">
        <w:tblPrEx>
          <w:tblW w:w="8280" w:type="dxa"/>
          <w:tblInd w:w="828" w:type="dxa"/>
          <w:tblLook w:val="04A0"/>
        </w:tblPrEx>
        <w:tc>
          <w:tcPr>
            <w:tcW w:w="1170" w:type="dxa"/>
            <w:tcBorders>
              <w:top w:val="single" w:sz="4" w:space="0" w:color="000000"/>
              <w:left w:val="single" w:sz="4" w:space="0" w:color="000000"/>
              <w:bottom w:val="single" w:sz="4" w:space="0" w:color="000000"/>
              <w:right w:val="single" w:sz="4" w:space="0" w:color="000000"/>
            </w:tcBorders>
            <w:hideMark/>
          </w:tcPr>
          <w:p w:rsidR="00167703" w14:paraId="53292251" w14:textId="77777777">
            <w:pPr>
              <w:tabs>
                <w:tab w:val="left" w:pos="-720"/>
              </w:tabs>
              <w:suppressAutoHyphens/>
              <w:rPr>
                <w:rFonts w:ascii="Times New Roman" w:hAnsi="Times New Roman"/>
                <w:u w:val="single"/>
              </w:rPr>
            </w:pPr>
            <w:r>
              <w:rPr>
                <w:rFonts w:ascii="Times New Roman" w:hAnsi="Times New Roman"/>
                <w:u w:val="single"/>
              </w:rPr>
              <w:fldChar w:fldCharType="begin">
                <w:ffData>
                  <w:name w:val="Text30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tc>
        <w:tc>
          <w:tcPr>
            <w:tcW w:w="7110" w:type="dxa"/>
            <w:tcBorders>
              <w:top w:val="single" w:sz="4" w:space="0" w:color="000000"/>
              <w:left w:val="single" w:sz="4" w:space="0" w:color="000000"/>
              <w:bottom w:val="single" w:sz="4" w:space="0" w:color="000000"/>
              <w:right w:val="single" w:sz="4" w:space="0" w:color="000000"/>
            </w:tcBorders>
            <w:hideMark/>
          </w:tcPr>
          <w:p w:rsidR="00167703" w:rsidP="00D2711E" w14:paraId="53292252" w14:textId="3A5AAEB5">
            <w:pPr>
              <w:tabs>
                <w:tab w:val="left" w:pos="-720"/>
              </w:tabs>
              <w:suppressAutoHyphens/>
              <w:ind w:firstLine="675"/>
              <w:rPr>
                <w:rFonts w:ascii="Times New Roman" w:hAnsi="Times New Roman"/>
              </w:rPr>
            </w:pPr>
            <w:r>
              <w:rPr>
                <w:rFonts w:ascii="Times New Roman" w:hAnsi="Times New Roman"/>
              </w:rPr>
              <w:t xml:space="preserve"> # </w:t>
            </w:r>
            <w:r>
              <w:rPr>
                <w:rFonts w:ascii="Times New Roman" w:hAnsi="Times New Roman"/>
              </w:rPr>
              <w:t>of</w:t>
            </w:r>
            <w:r>
              <w:rPr>
                <w:rFonts w:ascii="Times New Roman" w:hAnsi="Times New Roman"/>
              </w:rPr>
              <w:t xml:space="preserve"> CSAs reviewed  </w:t>
            </w:r>
          </w:p>
        </w:tc>
      </w:tr>
    </w:tbl>
    <w:p w:rsidR="00167703" w:rsidP="00167703" w14:paraId="53292254" w14:textId="77777777">
      <w:pPr>
        <w:pStyle w:val="EndnoteText"/>
        <w:tabs>
          <w:tab w:val="left" w:pos="-720"/>
          <w:tab w:val="right" w:pos="7020"/>
          <w:tab w:val="right" w:pos="8640"/>
        </w:tabs>
        <w:suppressAutoHyphens/>
        <w:rPr>
          <w:rFonts w:ascii="Times New Roman" w:hAnsi="Times New Roman"/>
        </w:rPr>
      </w:pPr>
    </w:p>
    <w:p w:rsidR="00D2711E" w:rsidP="004C2885" w14:paraId="433F96C9" w14:textId="77777777">
      <w:pPr>
        <w:pStyle w:val="ListParagraph"/>
        <w:numPr>
          <w:ilvl w:val="0"/>
          <w:numId w:val="42"/>
        </w:numPr>
        <w:tabs>
          <w:tab w:val="left" w:pos="-720"/>
        </w:tabs>
        <w:suppressAutoHyphens/>
        <w:rPr>
          <w:rFonts w:ascii="Times New Roman" w:hAnsi="Times New Roman"/>
        </w:rPr>
      </w:pPr>
      <w:r>
        <w:rPr>
          <w:rFonts w:ascii="Times New Roman" w:hAnsi="Times New Roman"/>
        </w:rPr>
        <w:t>Describe the State agency’s criteria for defining a high-risk farmer.  Such criteria must</w:t>
      </w:r>
    </w:p>
    <w:p w:rsidR="00167703" w:rsidRPr="00D2711E" w:rsidP="00D2711E" w14:paraId="53292256" w14:textId="43F5AECC">
      <w:pPr>
        <w:pStyle w:val="ListParagraph"/>
        <w:tabs>
          <w:tab w:val="left" w:pos="-720"/>
        </w:tabs>
        <w:suppressAutoHyphens/>
        <w:rPr>
          <w:rFonts w:ascii="Times New Roman" w:hAnsi="Times New Roman"/>
        </w:rPr>
      </w:pPr>
      <w:r w:rsidRPr="00D2711E">
        <w:rPr>
          <w:rFonts w:ascii="Times New Roman" w:hAnsi="Times New Roman"/>
        </w:rPr>
        <w:t>include at a minimum:</w:t>
      </w:r>
    </w:p>
    <w:p w:rsidR="00167703" w:rsidP="00167703" w14:paraId="53292257" w14:textId="77777777">
      <w:pPr>
        <w:tabs>
          <w:tab w:val="left" w:pos="-720"/>
        </w:tabs>
        <w:suppressAutoHyphens/>
        <w:rPr>
          <w:rFonts w:ascii="Times New Roman" w:hAnsi="Times New Roman"/>
        </w:rPr>
      </w:pPr>
    </w:p>
    <w:p w:rsidR="00167703" w:rsidP="004C2885" w14:paraId="53292258" w14:textId="302A5ED3">
      <w:pPr>
        <w:pStyle w:val="ListParagraph"/>
        <w:numPr>
          <w:ilvl w:val="2"/>
          <w:numId w:val="43"/>
        </w:numPr>
        <w:suppressAutoHyphens/>
        <w:ind w:left="1440"/>
        <w:rPr>
          <w:rFonts w:ascii="Times New Roman" w:hAnsi="Times New Roman"/>
        </w:rPr>
      </w:pPr>
      <w:r w:rsidRPr="2570DCBB">
        <w:rPr>
          <w:rFonts w:ascii="Times New Roman" w:hAnsi="Times New Roman"/>
        </w:rPr>
        <w:t xml:space="preserve">Proportionately high volume of </w:t>
      </w:r>
      <w:r w:rsidRPr="2570DCBB" w:rsidR="003B1D77">
        <w:rPr>
          <w:rFonts w:ascii="Times New Roman" w:hAnsi="Times New Roman"/>
        </w:rPr>
        <w:t>food instruments</w:t>
      </w:r>
      <w:r w:rsidRPr="2570DCBB">
        <w:rPr>
          <w:rFonts w:ascii="Times New Roman" w:hAnsi="Times New Roman"/>
        </w:rPr>
        <w:t xml:space="preserve"> within a farmers’ market and within a </w:t>
      </w:r>
      <w:r w:rsidRPr="2570DCBB">
        <w:rPr>
          <w:rFonts w:ascii="Times New Roman" w:hAnsi="Times New Roman"/>
        </w:rPr>
        <w:t>State</w:t>
      </w:r>
      <w:r w:rsidRPr="2570DCBB">
        <w:rPr>
          <w:rFonts w:ascii="Times New Roman" w:hAnsi="Times New Roman"/>
        </w:rPr>
        <w:t xml:space="preserve"> agency;</w:t>
      </w:r>
    </w:p>
    <w:p w:rsidR="00167703" w:rsidP="00167703" w14:paraId="53292259" w14:textId="77777777">
      <w:pPr>
        <w:pStyle w:val="ListParagraph"/>
        <w:tabs>
          <w:tab w:val="left" w:pos="-720"/>
        </w:tabs>
        <w:suppressAutoHyphens/>
        <w:ind w:left="1440"/>
        <w:rPr>
          <w:rFonts w:ascii="Times New Roman" w:hAnsi="Times New Roman"/>
        </w:rPr>
      </w:pPr>
    </w:p>
    <w:p w:rsidR="00167703" w:rsidP="004C2885" w14:paraId="5329225A" w14:textId="77777777">
      <w:pPr>
        <w:pStyle w:val="ListParagraph"/>
        <w:numPr>
          <w:ilvl w:val="2"/>
          <w:numId w:val="43"/>
        </w:numPr>
        <w:tabs>
          <w:tab w:val="left" w:pos="-720"/>
        </w:tabs>
        <w:suppressAutoHyphens/>
        <w:ind w:left="1440"/>
        <w:rPr>
          <w:rFonts w:ascii="Times New Roman" w:hAnsi="Times New Roman"/>
        </w:rPr>
      </w:pPr>
      <w:r>
        <w:rPr>
          <w:rFonts w:ascii="Times New Roman" w:hAnsi="Times New Roman"/>
        </w:rPr>
        <w:t>Participant complaints;</w:t>
      </w:r>
    </w:p>
    <w:p w:rsidR="00167703" w:rsidRPr="00940986" w:rsidP="00940986" w14:paraId="5329225B" w14:textId="77777777">
      <w:pPr>
        <w:tabs>
          <w:tab w:val="left" w:pos="-720"/>
        </w:tabs>
        <w:suppressAutoHyphens/>
        <w:rPr>
          <w:rFonts w:ascii="Times New Roman" w:hAnsi="Times New Roman"/>
        </w:rPr>
      </w:pPr>
    </w:p>
    <w:p w:rsidR="00167703" w:rsidP="004C2885" w14:paraId="5329225C" w14:textId="77777777">
      <w:pPr>
        <w:pStyle w:val="ListParagraph"/>
        <w:numPr>
          <w:ilvl w:val="2"/>
          <w:numId w:val="43"/>
        </w:numPr>
        <w:tabs>
          <w:tab w:val="left" w:pos="-720"/>
        </w:tabs>
        <w:suppressAutoHyphens/>
        <w:ind w:left="1440"/>
        <w:rPr>
          <w:rFonts w:ascii="Times New Roman" w:hAnsi="Times New Roman"/>
        </w:rPr>
      </w:pPr>
      <w:r>
        <w:rPr>
          <w:rFonts w:ascii="Times New Roman" w:hAnsi="Times New Roman"/>
        </w:rPr>
        <w:t>New farmers, farmers’ markets, and CSA programs in their first year of operation; and</w:t>
      </w:r>
    </w:p>
    <w:p w:rsidR="00167703" w:rsidP="00167703" w14:paraId="5329225D" w14:textId="77777777">
      <w:pPr>
        <w:pStyle w:val="ListParagraph"/>
        <w:tabs>
          <w:tab w:val="left" w:pos="-720"/>
        </w:tabs>
        <w:suppressAutoHyphens/>
        <w:ind w:left="1440"/>
        <w:rPr>
          <w:rFonts w:ascii="Times New Roman" w:hAnsi="Times New Roman"/>
        </w:rPr>
      </w:pPr>
    </w:p>
    <w:p w:rsidR="00167703" w:rsidP="004C2885" w14:paraId="5329225E" w14:textId="77777777">
      <w:pPr>
        <w:pStyle w:val="ListParagraph"/>
        <w:numPr>
          <w:ilvl w:val="2"/>
          <w:numId w:val="43"/>
        </w:numPr>
        <w:tabs>
          <w:tab w:val="left" w:pos="-720"/>
        </w:tabs>
        <w:suppressAutoHyphens/>
        <w:ind w:left="1440"/>
        <w:rPr>
          <w:rFonts w:ascii="Times New Roman" w:hAnsi="Times New Roman"/>
        </w:rPr>
      </w:pPr>
      <w:r>
        <w:rPr>
          <w:rFonts w:ascii="Times New Roman" w:hAnsi="Times New Roman"/>
        </w:rPr>
        <w:t>In the case of CSA programs, a history of or ongoing inability to provide the full SFMNP benefit to each shareholder as contracted.</w:t>
      </w:r>
    </w:p>
    <w:p w:rsidR="00D2711E" w:rsidP="00D2711E" w14:paraId="6E51FFA2" w14:textId="77777777">
      <w:pPr>
        <w:tabs>
          <w:tab w:val="left" w:pos="-720"/>
        </w:tabs>
        <w:suppressAutoHyphens/>
        <w:rPr>
          <w:rFonts w:ascii="Times New Roman" w:hAnsi="Times New Roman"/>
        </w:rPr>
      </w:pPr>
      <w:bookmarkStart w:id="268" w:name="Text357"/>
    </w:p>
    <w:p w:rsidR="00167703" w:rsidRPr="00D2711E" w:rsidP="00D2711E" w14:paraId="53292260" w14:textId="3DEDFEBA">
      <w:pPr>
        <w:tabs>
          <w:tab w:val="left" w:pos="-720"/>
        </w:tabs>
        <w:suppressAutoHyphens/>
        <w:ind w:firstLine="1440"/>
        <w:rPr>
          <w:rFonts w:ascii="Times New Roman" w:hAnsi="Times New Roman"/>
          <w:u w:val="single"/>
        </w:rPr>
      </w:pPr>
      <w:r>
        <w:fldChar w:fldCharType="begin">
          <w:ffData>
            <w:name w:val="Text357"/>
            <w:enabled/>
            <w:calcOnExit w:val="0"/>
            <w:textInput/>
          </w:ffData>
        </w:fldChar>
      </w:r>
      <w:r w:rsidRPr="00D2711E">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p w:rsidR="00167703" w:rsidP="00167703" w14:paraId="53292261" w14:textId="77777777">
      <w:pPr>
        <w:tabs>
          <w:tab w:val="left" w:pos="-720"/>
        </w:tabs>
        <w:suppressAutoHyphens/>
        <w:ind w:left="1080" w:hanging="1080"/>
        <w:rPr>
          <w:rFonts w:ascii="Times New Roman" w:hAnsi="Times New Roman"/>
        </w:rPr>
      </w:pPr>
    </w:p>
    <w:p w:rsidR="00167703" w:rsidP="004C2885" w14:paraId="53292262" w14:textId="77777777">
      <w:pPr>
        <w:numPr>
          <w:ilvl w:val="0"/>
          <w:numId w:val="42"/>
        </w:numPr>
        <w:tabs>
          <w:tab w:val="left" w:pos="-720"/>
        </w:tabs>
        <w:suppressAutoHyphens/>
        <w:rPr>
          <w:rFonts w:ascii="Times New Roman" w:hAnsi="Times New Roman"/>
        </w:rPr>
      </w:pPr>
      <w:r>
        <w:rPr>
          <w:rFonts w:ascii="Times New Roman" w:hAnsi="Times New Roman"/>
        </w:rPr>
        <w:t>Sanctions</w:t>
      </w:r>
    </w:p>
    <w:p w:rsidR="00167703" w:rsidP="00167703" w14:paraId="53292263" w14:textId="77777777">
      <w:pPr>
        <w:tabs>
          <w:tab w:val="left" w:pos="-720"/>
        </w:tabs>
        <w:suppressAutoHyphens/>
        <w:ind w:left="360"/>
        <w:rPr>
          <w:rFonts w:ascii="Times New Roman" w:hAnsi="Times New Roman"/>
        </w:rPr>
      </w:pPr>
    </w:p>
    <w:p w:rsidR="00167703" w:rsidP="00167703" w14:paraId="53292264" w14:textId="08960A28">
      <w:pPr>
        <w:tabs>
          <w:tab w:val="left" w:pos="-720"/>
        </w:tabs>
        <w:suppressAutoHyphens/>
        <w:ind w:left="720"/>
        <w:rPr>
          <w:rFonts w:ascii="Times New Roman" w:hAnsi="Times New Roman"/>
        </w:rPr>
      </w:pPr>
      <w:r>
        <w:rPr>
          <w:rFonts w:ascii="Times New Roman" w:hAnsi="Times New Roman"/>
        </w:rPr>
        <w:t xml:space="preserve">Describe the State agency’s policies and procedures for determining the type and level of sanctions to be applied against farmers, farmers’ markets, roadside stands, and CSA programs that violate </w:t>
      </w:r>
      <w:r w:rsidR="00BF7CBA">
        <w:rPr>
          <w:rFonts w:ascii="Times New Roman" w:hAnsi="Times New Roman"/>
        </w:rPr>
        <w:t>f</w:t>
      </w:r>
      <w:r>
        <w:rPr>
          <w:rFonts w:ascii="Times New Roman" w:hAnsi="Times New Roman"/>
        </w:rPr>
        <w:t>ederal and/or State agency SFMNP requirements based upon the severity and nature of the SFMNP violations.</w:t>
      </w:r>
    </w:p>
    <w:p w:rsidR="00DE7127" w:rsidP="00167703" w14:paraId="59D38039" w14:textId="77777777">
      <w:pPr>
        <w:tabs>
          <w:tab w:val="left" w:pos="-720"/>
        </w:tabs>
        <w:suppressAutoHyphens/>
        <w:ind w:left="720"/>
        <w:rPr>
          <w:rFonts w:ascii="Times New Roman" w:hAnsi="Times New Roman"/>
        </w:rPr>
      </w:pPr>
    </w:p>
    <w:bookmarkStart w:id="269" w:name="Text358"/>
    <w:p w:rsidR="00167703" w:rsidP="00167703" w14:paraId="53292265" w14:textId="77777777">
      <w:pPr>
        <w:tabs>
          <w:tab w:val="left" w:pos="-720"/>
        </w:tabs>
        <w:suppressAutoHyphens/>
        <w:ind w:left="720"/>
        <w:rPr>
          <w:rFonts w:ascii="Times New Roman" w:hAnsi="Times New Roman"/>
          <w:u w:val="single"/>
        </w:rPr>
      </w:pPr>
      <w:r>
        <w:fldChar w:fldCharType="begin">
          <w:ffData>
            <w:name w:val="Text358"/>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69"/>
    </w:p>
    <w:p w:rsidR="00167703" w:rsidP="00167703" w14:paraId="53292266" w14:textId="77777777">
      <w:pPr>
        <w:tabs>
          <w:tab w:val="left" w:pos="-720"/>
        </w:tabs>
        <w:suppressAutoHyphens/>
        <w:rPr>
          <w:rFonts w:ascii="Times New Roman" w:hAnsi="Times New Roman"/>
        </w:rPr>
      </w:pPr>
    </w:p>
    <w:p w:rsidR="0056227D" w:rsidRPr="0056227D" w:rsidP="004C2885" w14:paraId="7C95BBCA" w14:textId="4D7F27EE">
      <w:pPr>
        <w:numPr>
          <w:ilvl w:val="0"/>
          <w:numId w:val="42"/>
        </w:numPr>
        <w:suppressAutoHyphens/>
        <w:rPr>
          <w:rFonts w:ascii="Times New Roman" w:hAnsi="Times New Roman"/>
        </w:rPr>
      </w:pPr>
      <w:r>
        <w:rPr>
          <w:rFonts w:ascii="Times New Roman" w:hAnsi="Times New Roman"/>
        </w:rPr>
        <w:t xml:space="preserve">Describe the State agency’s plans for reviewing SFMNP practices at local agencies in </w:t>
      </w:r>
      <w:r w:rsidRPr="00DE7127">
        <w:rPr>
          <w:rFonts w:ascii="Times New Roman" w:hAnsi="Times New Roman"/>
        </w:rPr>
        <w:t xml:space="preserve">FY </w:t>
      </w:r>
      <w:r w:rsidR="0074420B">
        <w:rPr>
          <w:rFonts w:ascii="Times New Roman" w:hAnsi="Times New Roman"/>
        </w:rPr>
        <w:t>2023</w:t>
      </w:r>
      <w:r w:rsidRPr="00DE7127">
        <w:rPr>
          <w:rFonts w:ascii="Times New Roman" w:hAnsi="Times New Roman"/>
        </w:rPr>
        <w:t xml:space="preserve"> (§</w:t>
      </w:r>
      <w:r w:rsidR="00313C6F">
        <w:rPr>
          <w:rFonts w:ascii="Times New Roman" w:hAnsi="Times New Roman"/>
        </w:rPr>
        <w:t xml:space="preserve"> </w:t>
      </w:r>
      <w:r w:rsidRPr="00DE7127">
        <w:rPr>
          <w:rFonts w:ascii="Times New Roman" w:hAnsi="Times New Roman"/>
        </w:rPr>
        <w:t>249.17(c)(1)(ii)).  All local agencies participating in the SFMNP must be</w:t>
      </w:r>
      <w:r w:rsidR="00DE7127">
        <w:rPr>
          <w:rFonts w:ascii="Times New Roman" w:hAnsi="Times New Roman"/>
        </w:rPr>
        <w:t xml:space="preserve"> </w:t>
      </w:r>
      <w:r w:rsidRPr="00DE7127">
        <w:rPr>
          <w:rFonts w:ascii="Times New Roman" w:hAnsi="Times New Roman"/>
        </w:rPr>
        <w:t xml:space="preserve">reviewed at least once every two years, </w:t>
      </w:r>
      <w:r w:rsidRPr="00DE7127">
        <w:rPr>
          <w:rFonts w:ascii="Times New Roman" w:hAnsi="Times New Roman"/>
        </w:rPr>
        <w:t>Attach</w:t>
      </w:r>
      <w:r w:rsidRPr="00DE7127">
        <w:rPr>
          <w:rFonts w:ascii="Times New Roman" w:hAnsi="Times New Roman"/>
        </w:rPr>
        <w:t xml:space="preserve"> a copy of the State agency’s monitoring review instrument that will be used to</w:t>
      </w:r>
      <w:r w:rsidR="00AC02FA">
        <w:rPr>
          <w:rFonts w:ascii="Times New Roman" w:hAnsi="Times New Roman"/>
        </w:rPr>
        <w:t xml:space="preserve"> review SFMNP local agencies (Appendix U).  </w:t>
      </w:r>
      <w:r w:rsidRPr="00DE7127">
        <w:rPr>
          <w:rFonts w:ascii="Times New Roman" w:hAnsi="Times New Roman"/>
        </w:rPr>
        <w:t xml:space="preserve">Briefly summarize findings and corrective action taken from any reviews conducted in FY </w:t>
      </w:r>
      <w:r w:rsidRPr="2570DCBB" w:rsidR="0074420B">
        <w:rPr>
          <w:rFonts w:ascii="Times New Roman" w:hAnsi="Times New Roman"/>
          <w:b/>
          <w:bCs/>
        </w:rPr>
        <w:t>2022</w:t>
      </w:r>
      <w:r w:rsidRPr="00DE7127">
        <w:rPr>
          <w:rFonts w:ascii="Times New Roman" w:hAnsi="Times New Roman"/>
        </w:rPr>
        <w:t xml:space="preserve">: </w:t>
      </w:r>
      <w:r w:rsidRPr="00DE7127">
        <w:rPr>
          <w:rFonts w:ascii="Times New Roman" w:hAnsi="Times New Roman"/>
          <w:u w:val="single"/>
        </w:rPr>
        <w:fldChar w:fldCharType="begin">
          <w:ffData>
            <w:name w:val="Text242"/>
            <w:enabled/>
            <w:calcOnExit w:val="0"/>
            <w:textInput/>
          </w:ffData>
        </w:fldChar>
      </w:r>
      <w:r w:rsidRPr="00DE7127">
        <w:rPr>
          <w:rFonts w:ascii="Times New Roman" w:hAnsi="Times New Roman"/>
          <w:u w:val="single"/>
        </w:rPr>
        <w:instrText xml:space="preserve"> FORMTEXT </w:instrText>
      </w:r>
      <w:r w:rsidRPr="00DE7127">
        <w:rPr>
          <w:rFonts w:ascii="Times New Roman" w:hAnsi="Times New Roman"/>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DE7127">
        <w:rPr>
          <w:rFonts w:ascii="Times New Roman" w:hAnsi="Times New Roman"/>
          <w:u w:val="single"/>
        </w:rPr>
        <w:fldChar w:fldCharType="end"/>
      </w:r>
    </w:p>
    <w:p w:rsidR="00167703" w:rsidP="0056227D" w14:paraId="5329226B" w14:textId="5F312CEF">
      <w:pPr>
        <w:tabs>
          <w:tab w:val="left" w:pos="-720"/>
          <w:tab w:val="left" w:pos="0"/>
        </w:tabs>
        <w:suppressAutoHyphens/>
        <w:ind w:left="720"/>
        <w:rPr>
          <w:rFonts w:ascii="Times New Roman" w:hAnsi="Times New Roman"/>
        </w:rPr>
      </w:pPr>
      <w:r>
        <w:rPr>
          <w:rFonts w:ascii="Times New Roman" w:hAnsi="Times New Roman"/>
        </w:rPr>
        <w:t xml:space="preserve"> </w:t>
      </w:r>
    </w:p>
    <w:p w:rsidR="00167703" w:rsidRPr="00DE7127" w:rsidP="004C2885" w14:paraId="5329226D" w14:textId="76DBED2E">
      <w:pPr>
        <w:pStyle w:val="ListParagraph"/>
        <w:numPr>
          <w:ilvl w:val="0"/>
          <w:numId w:val="42"/>
        </w:numPr>
        <w:suppressAutoHyphens/>
        <w:rPr>
          <w:rFonts w:ascii="Times New Roman" w:hAnsi="Times New Roman"/>
        </w:rPr>
      </w:pPr>
      <w:r w:rsidRPr="2570DCBB">
        <w:rPr>
          <w:rFonts w:ascii="Times New Roman" w:hAnsi="Times New Roman"/>
        </w:rPr>
        <w:t>Attach a copy of the State agency’s review instrument that will be used to review</w:t>
      </w:r>
      <w:r w:rsidRPr="2570DCBB" w:rsidR="00DE7127">
        <w:rPr>
          <w:rFonts w:ascii="Times New Roman" w:hAnsi="Times New Roman"/>
        </w:rPr>
        <w:t xml:space="preserve"> </w:t>
      </w:r>
      <w:r w:rsidRPr="2570DCBB">
        <w:rPr>
          <w:rFonts w:ascii="Times New Roman" w:hAnsi="Times New Roman"/>
        </w:rPr>
        <w:t>farmers, farmers’ markets, roadside stands, and CSAs (Appendix R).</w:t>
      </w:r>
    </w:p>
    <w:p w:rsidR="00167703" w:rsidP="00167703" w14:paraId="5329226E" w14:textId="77777777">
      <w:pPr>
        <w:pStyle w:val="ListParagraph"/>
        <w:tabs>
          <w:tab w:val="left" w:pos="-720"/>
        </w:tabs>
        <w:suppressAutoHyphens/>
        <w:ind w:left="900"/>
        <w:rPr>
          <w:rFonts w:ascii="Times New Roman" w:hAnsi="Times New Roman"/>
        </w:rPr>
      </w:pPr>
    </w:p>
    <w:p w:rsidR="0056227D" w:rsidRPr="0056227D" w:rsidP="004C2885" w14:paraId="72ECB000" w14:textId="77777777">
      <w:pPr>
        <w:pStyle w:val="ListParagraph"/>
        <w:numPr>
          <w:ilvl w:val="0"/>
          <w:numId w:val="42"/>
        </w:numPr>
        <w:tabs>
          <w:tab w:val="left" w:pos="-720"/>
        </w:tabs>
        <w:suppressAutoHyphens/>
        <w:rPr>
          <w:rFonts w:ascii="Times New Roman" w:hAnsi="Times New Roman"/>
          <w:b/>
          <w:u w:val="single"/>
        </w:rPr>
      </w:pPr>
      <w:r>
        <w:rPr>
          <w:rFonts w:ascii="Times New Roman" w:hAnsi="Times New Roman"/>
        </w:rPr>
        <w:t xml:space="preserve">Attach a list of all reviews and findings of farmers, markets, roadside </w:t>
      </w:r>
      <w:r>
        <w:rPr>
          <w:rFonts w:ascii="Times New Roman" w:hAnsi="Times New Roman"/>
        </w:rPr>
        <w:t>stands</w:t>
      </w:r>
      <w:r>
        <w:rPr>
          <w:rFonts w:ascii="Times New Roman" w:hAnsi="Times New Roman"/>
        </w:rPr>
        <w:t xml:space="preserve"> and CSA programs from the previous year.</w:t>
      </w:r>
    </w:p>
    <w:p w:rsidR="0056227D" w:rsidRPr="0056227D" w:rsidP="0056227D" w14:paraId="6D14F80D" w14:textId="77777777">
      <w:pPr>
        <w:pStyle w:val="ListParagraph"/>
        <w:rPr>
          <w:rFonts w:ascii="Times New Roman" w:hAnsi="Times New Roman"/>
          <w:b/>
          <w:u w:val="single"/>
        </w:rPr>
      </w:pPr>
    </w:p>
    <w:p w:rsidR="0056227D" w14:paraId="0CE30F2B" w14:textId="77777777">
      <w:pPr>
        <w:widowControl/>
        <w:overflowPunct/>
        <w:autoSpaceDE/>
        <w:autoSpaceDN/>
        <w:adjustRightInd/>
        <w:spacing w:after="200" w:line="276" w:lineRule="auto"/>
        <w:rPr>
          <w:rFonts w:ascii="Times New Roman" w:hAnsi="Times New Roman"/>
          <w:b/>
          <w:u w:val="single"/>
        </w:rPr>
      </w:pPr>
      <w:r>
        <w:rPr>
          <w:rFonts w:ascii="Times New Roman" w:hAnsi="Times New Roman"/>
          <w:b/>
          <w:u w:val="single"/>
        </w:rPr>
        <w:br w:type="page"/>
      </w:r>
    </w:p>
    <w:p w:rsidR="00167703" w:rsidRPr="00F6049E" w:rsidP="00F6049E" w14:paraId="53292271" w14:textId="00D11871">
      <w:pPr>
        <w:pStyle w:val="Heading1"/>
        <w:numPr>
          <w:ilvl w:val="0"/>
          <w:numId w:val="0"/>
        </w:numPr>
        <w:rPr>
          <w:sz w:val="24"/>
          <w:u w:val="single"/>
        </w:rPr>
      </w:pPr>
      <w:bookmarkStart w:id="270" w:name="_Toc74206195"/>
      <w:bookmarkStart w:id="271" w:name="_Hlk109634983"/>
      <w:bookmarkEnd w:id="265"/>
      <w:r w:rsidRPr="00F6049E">
        <w:rPr>
          <w:sz w:val="24"/>
          <w:u w:val="single"/>
        </w:rPr>
        <w:t>VII. Nutrition Education Requirements</w:t>
      </w:r>
      <w:bookmarkEnd w:id="270"/>
    </w:p>
    <w:p w:rsidR="00167703" w:rsidP="00167703" w14:paraId="53292272" w14:textId="77777777">
      <w:pPr>
        <w:rPr>
          <w:rFonts w:ascii="Times New Roman" w:hAnsi="Times New Roman"/>
          <w:u w:val="single"/>
        </w:rPr>
      </w:pPr>
    </w:p>
    <w:p w:rsidR="00167703" w:rsidP="004C2885" w14:paraId="53292273" w14:textId="1072CFC2">
      <w:pPr>
        <w:pStyle w:val="ListParagraph"/>
        <w:numPr>
          <w:ilvl w:val="0"/>
          <w:numId w:val="44"/>
        </w:numPr>
        <w:rPr>
          <w:rFonts w:ascii="Times New Roman" w:hAnsi="Times New Roman"/>
        </w:rPr>
      </w:pPr>
      <w:r w:rsidRPr="2570DCBB">
        <w:rPr>
          <w:rFonts w:ascii="Times New Roman" w:hAnsi="Times New Roman"/>
        </w:rPr>
        <w:t>Describe in detail, per §</w:t>
      </w:r>
      <w:r w:rsidRPr="2570DCBB" w:rsidR="00313C6F">
        <w:rPr>
          <w:rFonts w:ascii="Times New Roman" w:hAnsi="Times New Roman"/>
        </w:rPr>
        <w:t xml:space="preserve"> </w:t>
      </w:r>
      <w:r w:rsidRPr="2570DCBB">
        <w:rPr>
          <w:rFonts w:ascii="Times New Roman" w:hAnsi="Times New Roman"/>
        </w:rPr>
        <w:t>249.9, the State agency’s plan to provide nutrition education to SFMNP participants. If the administering State agency for the SFMNP has entered into an agreement with another agency to provide nutrition education, attach a copy of that other agency’s nutrition education plans for SFMNP participants.</w:t>
      </w:r>
    </w:p>
    <w:p w:rsidR="00167703" w:rsidP="00167703" w14:paraId="53292274" w14:textId="77777777">
      <w:pPr>
        <w:rPr>
          <w:rFonts w:ascii="Times New Roman" w:hAnsi="Times New Roman"/>
        </w:rPr>
      </w:pPr>
    </w:p>
    <w:bookmarkStart w:id="272" w:name="Text359"/>
    <w:p w:rsidR="00167703" w:rsidP="00167703" w14:paraId="53292275" w14:textId="77777777">
      <w:pPr>
        <w:pStyle w:val="ListParagraph"/>
        <w:rPr>
          <w:rFonts w:ascii="Times New Roman" w:hAnsi="Times New Roman"/>
          <w:u w:val="single"/>
        </w:rPr>
      </w:pPr>
      <w:r>
        <w:fldChar w:fldCharType="begin">
          <w:ffData>
            <w:name w:val="Text359"/>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72"/>
    </w:p>
    <w:p w:rsidR="00167703" w:rsidP="00167703" w14:paraId="53292276" w14:textId="77777777">
      <w:pPr>
        <w:ind w:left="720" w:hanging="720"/>
        <w:rPr>
          <w:rFonts w:ascii="Times New Roman" w:hAnsi="Times New Roman"/>
        </w:rPr>
      </w:pPr>
    </w:p>
    <w:p w:rsidR="00167703" w:rsidP="004C2885" w14:paraId="53292277" w14:textId="38E06878">
      <w:pPr>
        <w:pStyle w:val="ListParagraph"/>
        <w:numPr>
          <w:ilvl w:val="0"/>
          <w:numId w:val="44"/>
        </w:numPr>
        <w:tabs>
          <w:tab w:val="left" w:pos="360"/>
        </w:tabs>
        <w:rPr>
          <w:rFonts w:asciiTheme="minorHAnsi" w:eastAsiaTheme="minorEastAsia" w:hAnsiTheme="minorHAnsi" w:cstheme="minorBidi"/>
          <w:szCs w:val="24"/>
          <w:u w:val="single"/>
        </w:rPr>
      </w:pPr>
      <w:r w:rsidRPr="58F62B2F">
        <w:rPr>
          <w:rFonts w:ascii="Times New Roman" w:hAnsi="Times New Roman"/>
        </w:rPr>
        <w:t>List or attach the location or settings where nutrition education for SFMNP is provided (e.g., local agencies, farmers’ markets, community centers, facilities for the aging, or schools).</w:t>
      </w:r>
      <w:r w:rsidRPr="58F62B2F" w:rsidR="6B1A3C89">
        <w:rPr>
          <w:rFonts w:ascii="Times New Roman" w:hAnsi="Times New Roman"/>
        </w:rPr>
        <w:t xml:space="preserve"> </w:t>
      </w:r>
      <w:r w:rsidRPr="005D7F0E" w:rsidR="6B1A3C89">
        <w:rPr>
          <w:rFonts w:ascii="Times New Roman" w:hAnsi="Times New Roman"/>
          <w:szCs w:val="24"/>
        </w:rPr>
        <w:t>Identify which, if any, nutrition education resources are provided online and provide links or attach examples.</w:t>
      </w:r>
    </w:p>
    <w:p w:rsidR="00167703" w:rsidP="00167703" w14:paraId="53292278" w14:textId="77777777">
      <w:pPr>
        <w:tabs>
          <w:tab w:val="left" w:pos="360"/>
        </w:tabs>
        <w:ind w:left="360" w:hanging="360"/>
        <w:rPr>
          <w:rFonts w:ascii="Times New Roman" w:hAnsi="Times New Roman"/>
        </w:rPr>
      </w:pPr>
    </w:p>
    <w:p w:rsidR="00167703" w:rsidP="00D2711E" w14:paraId="53292279" w14:textId="60E32A06">
      <w:pPr>
        <w:ind w:firstLine="720"/>
        <w:rPr>
          <w:rFonts w:ascii="Times New Roman" w:hAnsi="Times New Roman"/>
          <w:u w:val="single"/>
        </w:rPr>
      </w:pPr>
      <w:bookmarkStart w:id="273" w:name="Text360"/>
      <w:r>
        <w:rPr>
          <w:rFonts w:ascii="Times New Roman" w:hAnsi="Times New Roman"/>
        </w:rPr>
        <w:t xml:space="preserve"> </w:t>
      </w:r>
      <w:r>
        <w:fldChar w:fldCharType="begin">
          <w:ffData>
            <w:name w:val="Text360"/>
            <w:enabled/>
            <w:calcOnExit w:val="0"/>
            <w:textInput/>
          </w:ffData>
        </w:fldChar>
      </w:r>
      <w:r>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273"/>
    </w:p>
    <w:p w:rsidR="00167703" w:rsidP="00167703" w14:paraId="5329227A" w14:textId="77777777">
      <w:pPr>
        <w:rPr>
          <w:rFonts w:ascii="Times New Roman" w:hAnsi="Times New Roman"/>
          <w:b/>
        </w:rPr>
      </w:pPr>
    </w:p>
    <w:p w:rsidR="00167703" w:rsidP="004C2885" w14:paraId="5329227B" w14:textId="77777777">
      <w:pPr>
        <w:pStyle w:val="ListParagraph"/>
        <w:numPr>
          <w:ilvl w:val="0"/>
          <w:numId w:val="44"/>
        </w:numPr>
        <w:tabs>
          <w:tab w:val="left" w:pos="-720"/>
          <w:tab w:val="left" w:pos="360"/>
        </w:tabs>
        <w:suppressAutoHyphens/>
        <w:rPr>
          <w:rFonts w:ascii="Times New Roman" w:hAnsi="Times New Roman"/>
        </w:rPr>
      </w:pPr>
      <w:r w:rsidRPr="58F62B2F">
        <w:rPr>
          <w:rFonts w:ascii="Times New Roman" w:hAnsi="Times New Roman"/>
        </w:rPr>
        <w:t>Does the State agency coordinate with other agencies around issues related to nutrition education and promotion?</w:t>
      </w:r>
    </w:p>
    <w:p w:rsidR="00167703" w:rsidP="00167703" w14:paraId="5329227C" w14:textId="77777777">
      <w:pPr>
        <w:tabs>
          <w:tab w:val="left" w:pos="-720"/>
          <w:tab w:val="left" w:pos="360"/>
        </w:tabs>
        <w:suppressAutoHyphens/>
        <w:ind w:left="360" w:hanging="360"/>
        <w:rPr>
          <w:rFonts w:ascii="Times New Roman" w:hAnsi="Times New Roman"/>
        </w:rPr>
      </w:pPr>
    </w:p>
    <w:bookmarkStart w:id="274" w:name="Check101"/>
    <w:p w:rsidR="00167703" w:rsidP="362609DC" w14:paraId="5329227D" w14:textId="38221FC8">
      <w:pPr>
        <w:tabs>
          <w:tab w:val="left" w:pos="360"/>
        </w:tabs>
        <w:suppressAutoHyphens/>
        <w:ind w:left="270" w:firstLine="450"/>
        <w:rPr>
          <w:rFonts w:ascii="Times New Roman" w:hAnsi="Times New Roman"/>
        </w:rPr>
      </w:pPr>
      <w:r>
        <w:fldChar w:fldCharType="begin">
          <w:ffData>
            <w:name w:val="Check10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74"/>
      <w:r>
        <w:rPr>
          <w:rFonts w:ascii="Times New Roman" w:hAnsi="Times New Roman"/>
        </w:rPr>
        <w:t xml:space="preserve"> No</w:t>
      </w:r>
    </w:p>
    <w:p w:rsidR="00167703" w:rsidP="362609DC" w14:paraId="5329227F" w14:textId="3773991A">
      <w:pPr>
        <w:tabs>
          <w:tab w:val="left" w:pos="360"/>
        </w:tabs>
        <w:suppressAutoHyphens/>
        <w:ind w:left="270"/>
        <w:rPr>
          <w:rFonts w:ascii="Times New Roman" w:hAnsi="Times New Roman"/>
        </w:rPr>
      </w:pPr>
      <w:r>
        <w:rPr>
          <w:rFonts w:ascii="Times New Roman" w:hAnsi="Times New Roman"/>
        </w:rPr>
        <w:tab/>
      </w:r>
      <w:r>
        <w:rPr>
          <w:rFonts w:ascii="Times New Roman" w:hAnsi="Times New Roman"/>
        </w:rPr>
        <w:tab/>
      </w:r>
      <w:bookmarkStart w:id="275" w:name="Check102"/>
      <w:r>
        <w:fldChar w:fldCharType="begin">
          <w:ffData>
            <w:name w:val="Check10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75"/>
      <w:r>
        <w:rPr>
          <w:rFonts w:ascii="Times New Roman" w:hAnsi="Times New Roman"/>
        </w:rPr>
        <w:t xml:space="preserve"> Yes (If yes, check the applicable partnerships below):</w:t>
      </w:r>
    </w:p>
    <w:p w:rsidR="00D2711E" w:rsidP="00D2711E" w14:paraId="68C5461F" w14:textId="77777777">
      <w:pPr>
        <w:tabs>
          <w:tab w:val="left" w:pos="-720"/>
          <w:tab w:val="left" w:pos="0"/>
          <w:tab w:val="left" w:pos="360"/>
        </w:tabs>
        <w:suppressAutoHyphens/>
        <w:ind w:left="270"/>
        <w:rPr>
          <w:rFonts w:ascii="Times New Roman" w:hAnsi="Times New Roman"/>
        </w:rPr>
      </w:pPr>
    </w:p>
    <w:bookmarkStart w:id="276" w:name="Check103"/>
    <w:p w:rsidR="00D2711E" w:rsidP="00D2711E" w14:paraId="2F04687B"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76"/>
      <w:r>
        <w:rPr>
          <w:rFonts w:ascii="Times New Roman" w:hAnsi="Times New Roman"/>
        </w:rPr>
        <w:tab/>
        <w:t>Supplemental Nutrition Assistance Program (SNAP)</w:t>
      </w:r>
      <w:bookmarkStart w:id="277" w:name="Check104"/>
    </w:p>
    <w:p w:rsidR="00D2711E" w:rsidP="00D2711E" w14:paraId="282C7598"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Start w:id="278" w:name="Check105"/>
      <w:bookmarkEnd w:id="277"/>
      <w:r>
        <w:rPr>
          <w:rFonts w:ascii="Times New Roman" w:hAnsi="Times New Roman"/>
        </w:rPr>
        <w:tab/>
        <w:t>Team Nutrition</w:t>
      </w:r>
    </w:p>
    <w:p w:rsidR="00D2711E" w:rsidP="00D2711E" w14:paraId="6CB4324E"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Start w:id="279" w:name="Check106"/>
      <w:bookmarkEnd w:id="278"/>
      <w:r>
        <w:rPr>
          <w:rFonts w:ascii="Times New Roman" w:hAnsi="Times New Roman"/>
        </w:rPr>
        <w:tab/>
        <w:t>Area Agencies on Aging</w:t>
      </w:r>
    </w:p>
    <w:p w:rsidR="00D2711E" w:rsidP="00D2711E" w14:paraId="70C503BE"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79"/>
      <w:r>
        <w:rPr>
          <w:rFonts w:ascii="Times New Roman" w:hAnsi="Times New Roman"/>
        </w:rPr>
        <w:tab/>
        <w:t>Commodity S</w:t>
      </w:r>
      <w:bookmarkStart w:id="280" w:name="Check107"/>
      <w:r>
        <w:rPr>
          <w:rFonts w:ascii="Times New Roman" w:hAnsi="Times New Roman"/>
        </w:rPr>
        <w:t>upplemental Food Program (CSFP)</w:t>
      </w:r>
    </w:p>
    <w:p w:rsidR="00D2711E" w:rsidP="00D2711E" w14:paraId="231933B9"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0"/>
      <w:r>
        <w:rPr>
          <w:rFonts w:ascii="Times New Roman" w:hAnsi="Times New Roman"/>
        </w:rPr>
        <w:tab/>
        <w:t xml:space="preserve">Children and </w:t>
      </w:r>
      <w:bookmarkStart w:id="281" w:name="Check108"/>
      <w:r>
        <w:rPr>
          <w:rFonts w:ascii="Times New Roman" w:hAnsi="Times New Roman"/>
        </w:rPr>
        <w:t>Adult Care Food Program (CACFP)</w:t>
      </w:r>
    </w:p>
    <w:p w:rsidR="00D2711E" w:rsidP="00D2711E" w14:paraId="50D6D70F"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1"/>
      <w:r>
        <w:rPr>
          <w:rFonts w:ascii="Times New Roman" w:hAnsi="Times New Roman"/>
        </w:rPr>
        <w:tab/>
        <w:t>Temporary Assistance fo</w:t>
      </w:r>
      <w:bookmarkStart w:id="282" w:name="Check109"/>
      <w:r>
        <w:rPr>
          <w:rFonts w:ascii="Times New Roman" w:hAnsi="Times New Roman"/>
        </w:rPr>
        <w:t>r Needy Families Program (TANF)</w:t>
      </w:r>
    </w:p>
    <w:p w:rsidR="00D2711E" w:rsidP="00D2711E" w14:paraId="36141EEC"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0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2"/>
      <w:r>
        <w:rPr>
          <w:rFonts w:ascii="Times New Roman" w:hAnsi="Times New Roman"/>
        </w:rPr>
        <w:tab/>
        <w:t>Food Distribution Program</w:t>
      </w:r>
      <w:bookmarkStart w:id="283" w:name="Check110"/>
      <w:r>
        <w:rPr>
          <w:rFonts w:ascii="Times New Roman" w:hAnsi="Times New Roman"/>
        </w:rPr>
        <w:t xml:space="preserve"> on Indian Reservations (FDPIR)</w:t>
      </w:r>
    </w:p>
    <w:p w:rsidR="00D2711E" w:rsidP="00D2711E" w14:paraId="4903CE8C" w14:textId="77777777">
      <w:pPr>
        <w:tabs>
          <w:tab w:val="left" w:pos="-720"/>
          <w:tab w:val="left" w:pos="0"/>
          <w:tab w:val="left" w:pos="720"/>
          <w:tab w:val="left" w:pos="1440"/>
        </w:tabs>
        <w:suppressAutoHyphens/>
        <w:ind w:firstLine="1080"/>
        <w:rPr>
          <w:rFonts w:ascii="Times New Roman" w:hAnsi="Times New Roman"/>
        </w:rPr>
      </w:pPr>
      <w:r>
        <w:fldChar w:fldCharType="begin">
          <w:ffData>
            <w:name w:val="Check11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3"/>
      <w:r>
        <w:rPr>
          <w:rFonts w:ascii="Times New Roman" w:hAnsi="Times New Roman"/>
        </w:rPr>
        <w:tab/>
        <w:t xml:space="preserve">Other FNS programs (specify):  </w:t>
      </w:r>
      <w:bookmarkStart w:id="284" w:name="Text361"/>
      <w:r>
        <w:fldChar w:fldCharType="begin">
          <w:ffData>
            <w:name w:val="Text361"/>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285" w:name="Check111"/>
      <w:bookmarkEnd w:id="284"/>
    </w:p>
    <w:p w:rsidR="00D2711E" w:rsidP="00D2711E" w14:paraId="643434DD" w14:textId="77777777">
      <w:pPr>
        <w:tabs>
          <w:tab w:val="left" w:pos="-720"/>
          <w:tab w:val="left" w:pos="0"/>
          <w:tab w:val="left" w:pos="720"/>
          <w:tab w:val="left" w:pos="1440"/>
        </w:tabs>
        <w:suppressAutoHyphens/>
        <w:ind w:firstLine="1080"/>
        <w:rPr>
          <w:rFonts w:ascii="Times New Roman" w:hAnsi="Times New Roman"/>
        </w:rPr>
      </w:pPr>
    </w:p>
    <w:p w:rsidR="00D2711E" w:rsidP="00D2711E" w14:paraId="27804730" w14:textId="77777777">
      <w:pPr>
        <w:tabs>
          <w:tab w:val="left" w:pos="-720"/>
          <w:tab w:val="left" w:pos="0"/>
          <w:tab w:val="left" w:pos="720"/>
          <w:tab w:val="left" w:pos="1440"/>
          <w:tab w:val="left" w:pos="1800"/>
        </w:tabs>
        <w:suppressAutoHyphens/>
        <w:ind w:left="1080"/>
        <w:rPr>
          <w:rFonts w:ascii="Times New Roman" w:hAnsi="Times New Roman"/>
        </w:rPr>
      </w:pPr>
      <w:r>
        <w:fldChar w:fldCharType="begin">
          <w:ffData>
            <w:name w:val="Check11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5"/>
      <w:r>
        <w:rPr>
          <w:rFonts w:ascii="Times New Roman" w:hAnsi="Times New Roman"/>
        </w:rPr>
        <w:tab/>
        <w:t>Expanded Food and Nutrition Ed</w:t>
      </w:r>
      <w:r>
        <w:rPr>
          <w:rFonts w:ascii="Times New Roman" w:hAnsi="Times New Roman"/>
        </w:rPr>
        <w:t xml:space="preserve">ucation Program (EFNEP) and/or Cooperative </w:t>
      </w:r>
      <w:r>
        <w:rPr>
          <w:rFonts w:ascii="Times New Roman" w:hAnsi="Times New Roman"/>
        </w:rPr>
        <w:t>Extension Service</w:t>
      </w:r>
    </w:p>
    <w:p w:rsidR="00D2711E" w:rsidP="00D2711E" w14:paraId="5B97CDC5" w14:textId="77777777">
      <w:pPr>
        <w:tabs>
          <w:tab w:val="left" w:pos="-720"/>
          <w:tab w:val="left" w:pos="0"/>
          <w:tab w:val="left" w:pos="720"/>
          <w:tab w:val="left" w:pos="1440"/>
          <w:tab w:val="left" w:pos="1800"/>
        </w:tabs>
        <w:suppressAutoHyphens/>
        <w:ind w:left="1080"/>
        <w:rPr>
          <w:rFonts w:ascii="Times New Roman" w:hAnsi="Times New Roman"/>
        </w:rPr>
      </w:pPr>
      <w:r>
        <w:rPr>
          <w:rFonts w:ascii="Times New Roman" w:hAnsi="Times New Roman"/>
        </w:rPr>
        <w:fldChar w:fldCharType="begin">
          <w:ffData>
            <w:name w:val="Check166"/>
            <w:enabled/>
            <w:calcOnExit w:val="0"/>
            <w:checkBox>
              <w:sizeAuto/>
              <w:default w:val="0"/>
            </w:checkBox>
          </w:ffData>
        </w:fldChar>
      </w:r>
      <w:bookmarkStart w:id="286" w:name="Check166"/>
      <w:r>
        <w:rPr>
          <w:rFonts w:ascii="Times New Roman" w:hAnsi="Times New Roman"/>
        </w:rPr>
        <w:instrText xml:space="preserve"> FORMCHECKBOX </w:instrText>
      </w:r>
      <w:r w:rsidR="00461D96">
        <w:rPr>
          <w:rFonts w:ascii="Times New Roman" w:hAnsi="Times New Roman"/>
        </w:rPr>
        <w:fldChar w:fldCharType="separate"/>
      </w:r>
      <w:r>
        <w:fldChar w:fldCharType="end"/>
      </w:r>
      <w:bookmarkEnd w:id="286"/>
      <w:r>
        <w:rPr>
          <w:rFonts w:ascii="Times New Roman" w:hAnsi="Times New Roman"/>
        </w:rPr>
        <w:t xml:space="preserve">  Other USDA programs (A</w:t>
      </w:r>
      <w:r w:rsidR="006A6127">
        <w:rPr>
          <w:rFonts w:ascii="Times New Roman" w:hAnsi="Times New Roman"/>
        </w:rPr>
        <w:t>gricultural Marketing Service (A</w:t>
      </w:r>
      <w:r>
        <w:rPr>
          <w:rFonts w:ascii="Times New Roman" w:hAnsi="Times New Roman"/>
        </w:rPr>
        <w:t>MS</w:t>
      </w:r>
      <w:r w:rsidR="006A6127">
        <w:rPr>
          <w:rFonts w:ascii="Times New Roman" w:hAnsi="Times New Roman"/>
        </w:rPr>
        <w:t>)</w:t>
      </w:r>
      <w:r>
        <w:rPr>
          <w:rFonts w:ascii="Times New Roman" w:hAnsi="Times New Roman"/>
        </w:rPr>
        <w:t xml:space="preserve">, </w:t>
      </w:r>
      <w:r w:rsidR="006A6127">
        <w:rPr>
          <w:rFonts w:ascii="Times New Roman" w:hAnsi="Times New Roman"/>
        </w:rPr>
        <w:t>Farm Service Agency (</w:t>
      </w:r>
      <w:r>
        <w:rPr>
          <w:rFonts w:ascii="Times New Roman" w:hAnsi="Times New Roman"/>
        </w:rPr>
        <w:t>FSA</w:t>
      </w:r>
      <w:r w:rsidR="006A6127">
        <w:rPr>
          <w:rFonts w:ascii="Times New Roman" w:hAnsi="Times New Roman"/>
        </w:rPr>
        <w:t>)</w:t>
      </w:r>
      <w:r>
        <w:rPr>
          <w:rFonts w:ascii="Times New Roman" w:hAnsi="Times New Roman"/>
        </w:rPr>
        <w:t>, etc</w:t>
      </w:r>
      <w:r w:rsidR="00DB6278">
        <w:rPr>
          <w:rFonts w:ascii="Times New Roman" w:hAnsi="Times New Roman"/>
        </w:rPr>
        <w:t>.</w:t>
      </w:r>
      <w:r>
        <w:rPr>
          <w:rFonts w:ascii="Times New Roman" w:hAnsi="Times New Roman"/>
        </w:rPr>
        <w:t>)</w:t>
      </w:r>
      <w:bookmarkStart w:id="287" w:name="Check112"/>
    </w:p>
    <w:p w:rsidR="00D2711E" w:rsidP="00D2711E" w14:paraId="4B8CD5FD" w14:textId="77777777">
      <w:pPr>
        <w:tabs>
          <w:tab w:val="left" w:pos="-720"/>
          <w:tab w:val="left" w:pos="0"/>
          <w:tab w:val="left" w:pos="720"/>
          <w:tab w:val="left" w:pos="1440"/>
          <w:tab w:val="left" w:pos="1800"/>
        </w:tabs>
        <w:suppressAutoHyphens/>
        <w:ind w:left="1080"/>
        <w:rPr>
          <w:rFonts w:ascii="Times New Roman" w:hAnsi="Times New Roman"/>
        </w:rPr>
      </w:pPr>
    </w:p>
    <w:p w:rsidR="00D2711E" w:rsidP="00D2711E" w14:paraId="5120A98F" w14:textId="77777777">
      <w:pPr>
        <w:tabs>
          <w:tab w:val="left" w:pos="-720"/>
          <w:tab w:val="left" w:pos="0"/>
          <w:tab w:val="left" w:pos="720"/>
          <w:tab w:val="left" w:pos="1440"/>
          <w:tab w:val="left" w:pos="1800"/>
        </w:tabs>
        <w:suppressAutoHyphens/>
        <w:ind w:left="1080"/>
        <w:rPr>
          <w:rFonts w:ascii="Times New Roman" w:hAnsi="Times New Roman"/>
        </w:rPr>
      </w:pPr>
      <w:r>
        <w:fldChar w:fldCharType="begin">
          <w:ffData>
            <w:name w:val="Check112"/>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7"/>
      <w:r>
        <w:rPr>
          <w:rFonts w:ascii="Times New Roman" w:hAnsi="Times New Roman"/>
        </w:rPr>
        <w:tab/>
        <w:t>Other governme</w:t>
      </w:r>
      <w:bookmarkStart w:id="288" w:name="Check113"/>
      <w:r>
        <w:rPr>
          <w:rFonts w:ascii="Times New Roman" w:hAnsi="Times New Roman"/>
        </w:rPr>
        <w:t>nt programs (</w:t>
      </w:r>
      <w:r>
        <w:rPr>
          <w:rFonts w:ascii="Times New Roman" w:hAnsi="Times New Roman"/>
        </w:rPr>
        <w:t>e.g.</w:t>
      </w:r>
      <w:r>
        <w:rPr>
          <w:rFonts w:ascii="Times New Roman" w:hAnsi="Times New Roman"/>
        </w:rPr>
        <w:t>5 A Day, etc.)</w:t>
      </w:r>
    </w:p>
    <w:p w:rsidR="00D2711E" w:rsidP="002B56AE" w14:paraId="4BFBC47B" w14:textId="0C0F0A06">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3"/>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88"/>
      <w:r>
        <w:rPr>
          <w:rFonts w:ascii="Times New Roman" w:hAnsi="Times New Roman"/>
        </w:rPr>
        <w:tab/>
        <w:t xml:space="preserve">Non-profit organizations (specify):  </w:t>
      </w:r>
      <w:bookmarkStart w:id="289" w:name="Text362"/>
      <w:r w:rsidR="002B56AE">
        <w:rPr>
          <w:rFonts w:ascii="Times New Roman" w:hAnsi="Times New Roman"/>
        </w:rPr>
        <w:tab/>
      </w:r>
      <w:r>
        <w:fldChar w:fldCharType="begin">
          <w:ffData>
            <w:name w:val="Text362"/>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290" w:name="Check114"/>
      <w:bookmarkEnd w:id="289"/>
      <w:r>
        <w:rPr>
          <w:rFonts w:ascii="Times New Roman" w:hAnsi="Times New Roman"/>
        </w:rPr>
        <w:t xml:space="preserve"> </w:t>
      </w:r>
    </w:p>
    <w:p w:rsidR="002B56AE" w:rsidP="002B56AE" w14:paraId="3E432E06" w14:textId="77777777">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4"/>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90"/>
      <w:r>
        <w:rPr>
          <w:rFonts w:ascii="Times New Roman" w:hAnsi="Times New Roman"/>
        </w:rPr>
        <w:tab/>
        <w:t>For-p</w:t>
      </w:r>
      <w:bookmarkStart w:id="291" w:name="Text363"/>
      <w:r>
        <w:rPr>
          <w:rFonts w:ascii="Times New Roman" w:hAnsi="Times New Roman"/>
        </w:rPr>
        <w:t xml:space="preserve">rofit organizations (specify): </w:t>
      </w:r>
      <w:r>
        <w:rPr>
          <w:rFonts w:ascii="Times New Roman" w:hAnsi="Times New Roman"/>
        </w:rPr>
        <w:tab/>
      </w:r>
      <w:r>
        <w:fldChar w:fldCharType="begin">
          <w:ffData>
            <w:name w:val="Text363"/>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291"/>
      <w:r>
        <w:rPr>
          <w:rFonts w:ascii="Times New Roman" w:hAnsi="Times New Roman"/>
          <w:u w:val="single"/>
        </w:rPr>
        <w:t xml:space="preserve"> </w:t>
      </w:r>
      <w:bookmarkStart w:id="292" w:name="Check115"/>
    </w:p>
    <w:p w:rsidR="002B56AE" w:rsidP="002B56AE" w14:paraId="7512D814" w14:textId="77777777">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5"/>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92"/>
      <w:r>
        <w:rPr>
          <w:rFonts w:ascii="Times New Roman" w:hAnsi="Times New Roman"/>
        </w:rPr>
        <w:tab/>
        <w:t xml:space="preserve">Industry (specify):  </w:t>
      </w:r>
      <w:bookmarkStart w:id="293" w:name="Text364"/>
      <w:r>
        <w:fldChar w:fldCharType="begin">
          <w:ffData>
            <w:name w:val="Text364"/>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294" w:name="Check116"/>
      <w:bookmarkEnd w:id="293"/>
    </w:p>
    <w:p w:rsidR="002B56AE" w:rsidP="002B56AE" w14:paraId="1E94E474" w14:textId="306D0DDA">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94"/>
      <w:r>
        <w:rPr>
          <w:rFonts w:ascii="Times New Roman" w:hAnsi="Times New Roman"/>
        </w:rPr>
        <w:tab/>
        <w:t>Profess</w:t>
      </w:r>
      <w:bookmarkStart w:id="295" w:name="Text365"/>
      <w:r>
        <w:rPr>
          <w:rFonts w:ascii="Times New Roman" w:hAnsi="Times New Roman"/>
        </w:rPr>
        <w:t xml:space="preserve">ional organizations (specify): </w:t>
      </w:r>
      <w:r>
        <w:rPr>
          <w:rFonts w:ascii="Times New Roman" w:hAnsi="Times New Roman"/>
        </w:rPr>
        <w:tab/>
      </w:r>
      <w:r>
        <w:fldChar w:fldCharType="begin">
          <w:ffData>
            <w:name w:val="Text365"/>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296" w:name="Check117"/>
      <w:bookmarkEnd w:id="295"/>
    </w:p>
    <w:p w:rsidR="002B56AE" w:rsidP="002B56AE" w14:paraId="440E0ED5" w14:textId="77777777">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96"/>
      <w:r>
        <w:rPr>
          <w:rFonts w:ascii="Times New Roman" w:hAnsi="Times New Roman"/>
        </w:rPr>
        <w:tab/>
        <w:t>Educa</w:t>
      </w:r>
      <w:bookmarkStart w:id="297" w:name="Text366"/>
      <w:r>
        <w:rPr>
          <w:rFonts w:ascii="Times New Roman" w:hAnsi="Times New Roman"/>
        </w:rPr>
        <w:t>tional Institutions (specify):</w:t>
      </w:r>
      <w:r>
        <w:rPr>
          <w:rFonts w:ascii="Times New Roman" w:hAnsi="Times New Roman"/>
        </w:rPr>
        <w:tab/>
      </w:r>
      <w:r>
        <w:fldChar w:fldCharType="begin">
          <w:ffData>
            <w:name w:val="Text366"/>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298" w:name="Check118"/>
      <w:bookmarkEnd w:id="297"/>
    </w:p>
    <w:p w:rsidR="002B56AE" w:rsidP="002B56AE" w14:paraId="2CE7DBE5" w14:textId="77777777">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298"/>
      <w:r>
        <w:rPr>
          <w:rFonts w:ascii="Times New Roman" w:hAnsi="Times New Roman"/>
        </w:rPr>
        <w:tab/>
        <w:t>Re</w:t>
      </w:r>
      <w:bookmarkStart w:id="299" w:name="Text367"/>
      <w:r>
        <w:rPr>
          <w:rFonts w:ascii="Times New Roman" w:hAnsi="Times New Roman"/>
        </w:rPr>
        <w:t xml:space="preserve">ligious Institutions (specify): </w:t>
      </w:r>
      <w:r>
        <w:rPr>
          <w:rFonts w:ascii="Times New Roman" w:hAnsi="Times New Roman"/>
        </w:rPr>
        <w:tab/>
      </w:r>
      <w:r>
        <w:fldChar w:fldCharType="begin">
          <w:ffData>
            <w:name w:val="Text367"/>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Start w:id="300" w:name="Check119"/>
      <w:bookmarkEnd w:id="299"/>
    </w:p>
    <w:p w:rsidR="00167703" w:rsidRPr="002B56AE" w:rsidP="002B56AE" w14:paraId="53292292" w14:textId="369B16A3">
      <w:pPr>
        <w:tabs>
          <w:tab w:val="left" w:pos="-720"/>
          <w:tab w:val="left" w:pos="0"/>
          <w:tab w:val="left" w:pos="720"/>
          <w:tab w:val="left" w:pos="1440"/>
          <w:tab w:val="left" w:pos="1800"/>
          <w:tab w:val="left" w:pos="5040"/>
        </w:tabs>
        <w:suppressAutoHyphens/>
        <w:ind w:left="1080"/>
        <w:rPr>
          <w:rFonts w:ascii="Times New Roman" w:hAnsi="Times New Roman"/>
        </w:rPr>
      </w:pPr>
      <w:r>
        <w:fldChar w:fldCharType="begin">
          <w:ffData>
            <w:name w:val="Check11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00"/>
      <w:r>
        <w:rPr>
          <w:rFonts w:ascii="Times New Roman" w:hAnsi="Times New Roman"/>
        </w:rPr>
        <w:tab/>
        <w:t xml:space="preserve">Other (specify):  </w:t>
      </w:r>
      <w:bookmarkStart w:id="301" w:name="Text368"/>
      <w:r>
        <w:fldChar w:fldCharType="begin">
          <w:ffData>
            <w:name w:val="Text368"/>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01"/>
    </w:p>
    <w:p w:rsidR="00D6734B" w:rsidP="00167703" w14:paraId="52E7D2B0" w14:textId="474BE111">
      <w:pPr>
        <w:tabs>
          <w:tab w:val="left" w:pos="-720"/>
          <w:tab w:val="left" w:pos="0"/>
          <w:tab w:val="left" w:pos="720"/>
          <w:tab w:val="left" w:pos="1440"/>
          <w:tab w:val="left" w:pos="2160"/>
          <w:tab w:val="left" w:pos="2880"/>
          <w:tab w:val="left" w:pos="3600"/>
        </w:tabs>
        <w:suppressAutoHyphens/>
        <w:rPr>
          <w:rFonts w:ascii="Times New Roman" w:hAnsi="Times New Roman"/>
          <w:u w:val="single"/>
        </w:rPr>
      </w:pPr>
    </w:p>
    <w:p w:rsidR="00167703" w:rsidP="004C2885" w14:paraId="53292294" w14:textId="222BB00D">
      <w:pPr>
        <w:pStyle w:val="TOC6"/>
        <w:numPr>
          <w:ilvl w:val="0"/>
          <w:numId w:val="44"/>
        </w:numPr>
        <w:tabs>
          <w:tab w:val="left" w:pos="720"/>
        </w:tabs>
        <w:suppressAutoHyphens w:val="0"/>
        <w:rPr>
          <w:rFonts w:ascii="Times New Roman" w:hAnsi="Times New Roman"/>
        </w:rPr>
      </w:pPr>
      <w:r w:rsidRPr="2570DCBB">
        <w:rPr>
          <w:rFonts w:ascii="Times New Roman" w:hAnsi="Times New Roman"/>
        </w:rPr>
        <w:t xml:space="preserve">Describe how nutrition education for SFMNP is coordinated with other nutrition </w:t>
      </w:r>
      <w:r w:rsidRPr="2570DCBB">
        <w:rPr>
          <w:rFonts w:ascii="Times New Roman" w:hAnsi="Times New Roman"/>
        </w:rPr>
        <w:t>education programs or services, such as</w:t>
      </w:r>
      <w:r w:rsidRPr="2570DCBB" w:rsidR="00D9633F">
        <w:rPr>
          <w:rFonts w:ascii="Times New Roman" w:hAnsi="Times New Roman"/>
        </w:rPr>
        <w:t xml:space="preserve"> WIC</w:t>
      </w:r>
      <w:r w:rsidRPr="2570DCBB">
        <w:rPr>
          <w:rFonts w:ascii="Times New Roman" w:hAnsi="Times New Roman"/>
        </w:rPr>
        <w:t xml:space="preserve"> </w:t>
      </w:r>
      <w:r w:rsidRPr="2570DCBB" w:rsidR="00BF7CBA">
        <w:rPr>
          <w:rFonts w:ascii="Times New Roman" w:hAnsi="Times New Roman"/>
        </w:rPr>
        <w:t xml:space="preserve">FMNP, </w:t>
      </w:r>
      <w:r w:rsidRPr="2570DCBB">
        <w:rPr>
          <w:rFonts w:ascii="Times New Roman" w:hAnsi="Times New Roman"/>
        </w:rPr>
        <w:t>SNAP, Extension Service, 5 A Day, or State agency initiatives.</w:t>
      </w:r>
    </w:p>
    <w:p w:rsidR="00167703" w:rsidP="00167703" w14:paraId="53292295" w14:textId="77777777"/>
    <w:bookmarkStart w:id="302" w:name="Text369"/>
    <w:p w:rsidR="00167703" w:rsidP="00167703" w14:paraId="53292296" w14:textId="77777777">
      <w:pPr>
        <w:ind w:left="360" w:firstLine="360"/>
        <w:rPr>
          <w:rFonts w:ascii="Times New Roman" w:hAnsi="Times New Roman"/>
        </w:rPr>
      </w:pPr>
      <w:r>
        <w:fldChar w:fldCharType="begin">
          <w:ffData>
            <w:name w:val="Text369"/>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02"/>
    </w:p>
    <w:p w:rsidR="00167703" w:rsidP="00167703" w14:paraId="53292297" w14:textId="77777777">
      <w:pPr>
        <w:rPr>
          <w:rFonts w:ascii="Times New Roman" w:hAnsi="Times New Roman"/>
        </w:rPr>
      </w:pPr>
    </w:p>
    <w:p w:rsidR="00167703" w:rsidP="004C2885" w14:paraId="53292298" w14:textId="376484A0">
      <w:pPr>
        <w:pStyle w:val="ListParagraph"/>
        <w:numPr>
          <w:ilvl w:val="0"/>
          <w:numId w:val="44"/>
        </w:numPr>
        <w:tabs>
          <w:tab w:val="left" w:pos="360"/>
        </w:tabs>
        <w:rPr>
          <w:rFonts w:ascii="Times New Roman" w:hAnsi="Times New Roman"/>
        </w:rPr>
      </w:pPr>
      <w:r w:rsidRPr="58F62B2F">
        <w:rPr>
          <w:rFonts w:ascii="Times New Roman" w:hAnsi="Times New Roman"/>
        </w:rPr>
        <w:t xml:space="preserve">Describe the nutrition education materials that have been </w:t>
      </w:r>
      <w:r w:rsidRPr="58F62B2F">
        <w:rPr>
          <w:rFonts w:ascii="Times New Roman" w:hAnsi="Times New Roman"/>
        </w:rPr>
        <w:t>developed</w:t>
      </w:r>
      <w:r w:rsidRPr="58F62B2F" w:rsidR="00BF7CBA">
        <w:rPr>
          <w:rFonts w:ascii="Times New Roman" w:hAnsi="Times New Roman"/>
        </w:rPr>
        <w:t>,</w:t>
      </w:r>
      <w:r w:rsidRPr="58F62B2F">
        <w:rPr>
          <w:rFonts w:ascii="Times New Roman" w:hAnsi="Times New Roman"/>
        </w:rPr>
        <w:t xml:space="preserve"> and</w:t>
      </w:r>
      <w:r w:rsidRPr="58F62B2F">
        <w:rPr>
          <w:rFonts w:ascii="Times New Roman" w:hAnsi="Times New Roman"/>
        </w:rPr>
        <w:t xml:space="preserve"> describe how they are used. In addition, describe any new materials that are being developed.</w:t>
      </w:r>
    </w:p>
    <w:p w:rsidR="002B56AE" w:rsidP="00167703" w14:paraId="790F9AC0" w14:textId="77777777">
      <w:pPr>
        <w:tabs>
          <w:tab w:val="left" w:pos="360"/>
        </w:tabs>
        <w:rPr>
          <w:rFonts w:ascii="Times New Roman" w:hAnsi="Times New Roman"/>
        </w:rPr>
      </w:pPr>
      <w:bookmarkStart w:id="303" w:name="Text370"/>
    </w:p>
    <w:p w:rsidR="00167703" w:rsidP="002B56AE" w14:paraId="5329229A" w14:textId="351B72CB">
      <w:pPr>
        <w:tabs>
          <w:tab w:val="left" w:pos="360"/>
        </w:tabs>
        <w:ind w:firstLine="720"/>
        <w:rPr>
          <w:rFonts w:ascii="Times New Roman" w:hAnsi="Times New Roman"/>
          <w:u w:val="single"/>
        </w:rPr>
      </w:pPr>
      <w:r>
        <w:fldChar w:fldCharType="begin">
          <w:ffData>
            <w:name w:val="Text370"/>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03"/>
    </w:p>
    <w:p w:rsidR="00167703" w:rsidP="00167703" w14:paraId="5329229B" w14:textId="77777777">
      <w:pPr>
        <w:tabs>
          <w:tab w:val="left" w:pos="360"/>
        </w:tabs>
        <w:rPr>
          <w:rFonts w:ascii="Times New Roman" w:hAnsi="Times New Roman"/>
        </w:rPr>
      </w:pPr>
    </w:p>
    <w:p w:rsidR="00F500B8" w:rsidP="004C2885" w14:paraId="3D2B36D5" w14:textId="329F1840">
      <w:pPr>
        <w:pStyle w:val="TOC6"/>
        <w:numPr>
          <w:ilvl w:val="0"/>
          <w:numId w:val="44"/>
        </w:numPr>
        <w:tabs>
          <w:tab w:val="left" w:pos="-720"/>
          <w:tab w:val="left" w:pos="0"/>
          <w:tab w:val="left" w:pos="360"/>
          <w:tab w:val="left" w:pos="450"/>
        </w:tabs>
        <w:rPr>
          <w:rFonts w:ascii="Times New Roman" w:hAnsi="Times New Roman"/>
        </w:rPr>
      </w:pPr>
      <w:r w:rsidRPr="58F62B2F">
        <w:rPr>
          <w:rFonts w:ascii="Times New Roman" w:hAnsi="Times New Roman"/>
        </w:rPr>
        <w:t xml:space="preserve">Does the State agency plan to develop new participant educational materials containing the current </w:t>
      </w:r>
      <w:hyperlink r:id="rId11" w:history="1">
        <w:r w:rsidRPr="58F62B2F">
          <w:rPr>
            <w:rStyle w:val="Hyperlink"/>
          </w:rPr>
          <w:t>Dietary Guidelines for Americans</w:t>
        </w:r>
        <w:r w:rsidRPr="58F62B2F" w:rsidR="00AF1F48">
          <w:rPr>
            <w:rStyle w:val="Hyperlink"/>
          </w:rPr>
          <w:t>, 20</w:t>
        </w:r>
        <w:r w:rsidR="00F7530D">
          <w:rPr>
            <w:rStyle w:val="Hyperlink"/>
          </w:rPr>
          <w:t>20-2025</w:t>
        </w:r>
      </w:hyperlink>
      <w:r w:rsidRPr="58F62B2F">
        <w:rPr>
          <w:rFonts w:ascii="Times New Roman" w:hAnsi="Times New Roman"/>
        </w:rPr>
        <w:t xml:space="preserve">? </w:t>
      </w:r>
    </w:p>
    <w:p w:rsidR="00F500B8" w:rsidP="00F500B8" w14:paraId="57177061" w14:textId="77777777">
      <w:pPr>
        <w:pStyle w:val="TOC6"/>
        <w:tabs>
          <w:tab w:val="left" w:pos="-720"/>
          <w:tab w:val="left" w:pos="0"/>
          <w:tab w:val="left" w:pos="360"/>
          <w:tab w:val="left" w:pos="450"/>
        </w:tabs>
        <w:ind w:firstLine="0"/>
        <w:rPr>
          <w:rFonts w:ascii="Times New Roman" w:hAnsi="Times New Roman"/>
        </w:rPr>
      </w:pPr>
    </w:p>
    <w:p w:rsidR="002B56AE" w:rsidP="362609DC" w14:paraId="5EFEFDBE" w14:textId="77777777">
      <w:pPr>
        <w:pStyle w:val="TOC6"/>
        <w:tabs>
          <w:tab w:val="left" w:pos="360"/>
          <w:tab w:val="left" w:pos="450"/>
        </w:tabs>
        <w:ind w:firstLine="0"/>
      </w:pPr>
      <w:r>
        <w:rPr>
          <w:rFonts w:ascii="Times New Roman" w:hAnsi="Times New Roman"/>
        </w:rPr>
        <w:t xml:space="preserve">Yes </w:t>
      </w:r>
      <w:bookmarkStart w:id="304" w:name="Check120"/>
      <w:r>
        <w:fldChar w:fldCharType="begin">
          <w:ffData>
            <w:name w:val="Check120"/>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04"/>
      <w:r>
        <w:rPr>
          <w:rFonts w:ascii="Times New Roman" w:hAnsi="Times New Roman"/>
        </w:rPr>
        <w:t xml:space="preserve">  No  </w:t>
      </w:r>
      <w:bookmarkStart w:id="305" w:name="Check121"/>
      <w:r>
        <w:fldChar w:fldCharType="begin">
          <w:ffData>
            <w:name w:val="Check121"/>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05"/>
    </w:p>
    <w:p w:rsidR="002B56AE" w:rsidP="002B56AE" w14:paraId="2221440B" w14:textId="77777777">
      <w:pPr>
        <w:pStyle w:val="TOC6"/>
        <w:tabs>
          <w:tab w:val="left" w:pos="-720"/>
          <w:tab w:val="left" w:pos="0"/>
          <w:tab w:val="left" w:pos="360"/>
          <w:tab w:val="left" w:pos="450"/>
        </w:tabs>
        <w:ind w:firstLine="0"/>
        <w:rPr>
          <w:rFonts w:ascii="Times New Roman" w:hAnsi="Times New Roman"/>
        </w:rPr>
      </w:pPr>
      <w:r>
        <w:rPr>
          <w:rFonts w:ascii="Times New Roman" w:hAnsi="Times New Roman"/>
        </w:rPr>
        <w:t>If yes, please describe the elements below.</w:t>
      </w:r>
      <w:bookmarkStart w:id="306" w:name="Text371"/>
    </w:p>
    <w:p w:rsidR="002B56AE" w:rsidP="002B56AE" w14:paraId="4CAFCF5E" w14:textId="77777777">
      <w:pPr>
        <w:pStyle w:val="TOC6"/>
        <w:tabs>
          <w:tab w:val="left" w:pos="-720"/>
          <w:tab w:val="left" w:pos="0"/>
          <w:tab w:val="left" w:pos="360"/>
          <w:tab w:val="left" w:pos="450"/>
        </w:tabs>
        <w:ind w:firstLine="0"/>
        <w:rPr>
          <w:rFonts w:ascii="Times New Roman" w:hAnsi="Times New Roman"/>
        </w:rPr>
      </w:pPr>
    </w:p>
    <w:p w:rsidR="00167703" w:rsidRPr="002B56AE" w:rsidP="002B56AE" w14:paraId="5329229F" w14:textId="1D7C82BA">
      <w:pPr>
        <w:pStyle w:val="TOC6"/>
        <w:tabs>
          <w:tab w:val="left" w:pos="-720"/>
          <w:tab w:val="left" w:pos="0"/>
          <w:tab w:val="left" w:pos="360"/>
          <w:tab w:val="left" w:pos="450"/>
        </w:tabs>
        <w:ind w:firstLine="0"/>
        <w:rPr>
          <w:rFonts w:ascii="Times New Roman" w:hAnsi="Times New Roman"/>
        </w:rPr>
      </w:pPr>
      <w:r>
        <w:fldChar w:fldCharType="begin">
          <w:ffData>
            <w:name w:val="Text371"/>
            <w:enabled/>
            <w:calcOnExit w:val="0"/>
            <w:textInput/>
          </w:ffData>
        </w:fldChar>
      </w:r>
      <w:r>
        <w:rPr>
          <w:rFonts w:ascii="Times New Roman" w:hAnsi="Times New Roman"/>
          <w:u w:val="single"/>
        </w:rPr>
        <w:instrText xml:space="preserve"> FORMTEXT </w:instrText>
      </w:r>
      <w: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06"/>
    </w:p>
    <w:p w:rsidR="00167703" w:rsidP="00DE7127" w14:paraId="532922A1" w14:textId="658BF3A8">
      <w:pPr>
        <w:tabs>
          <w:tab w:val="left" w:pos="-720"/>
          <w:tab w:val="left" w:pos="0"/>
          <w:tab w:val="left" w:pos="450"/>
          <w:tab w:val="left" w:pos="1440"/>
          <w:tab w:val="left" w:pos="2160"/>
          <w:tab w:val="left" w:pos="2880"/>
          <w:tab w:val="left" w:pos="3600"/>
        </w:tabs>
        <w:suppressAutoHyphens/>
        <w:rPr>
          <w:rFonts w:ascii="Times New Roman" w:hAnsi="Times New Roman"/>
          <w:b/>
          <w:u w:val="single"/>
        </w:rPr>
      </w:pPr>
    </w:p>
    <w:tbl>
      <w:tblPr>
        <w:tblW w:w="0" w:type="auto"/>
        <w:tblInd w:w="720" w:type="dxa"/>
        <w:tblLayout w:type="fixed"/>
        <w:tblLook w:val="04A0"/>
      </w:tblPr>
      <w:tblGrid>
        <w:gridCol w:w="2502"/>
        <w:gridCol w:w="357"/>
        <w:gridCol w:w="2433"/>
        <w:gridCol w:w="450"/>
        <w:gridCol w:w="2790"/>
      </w:tblGrid>
      <w:tr w14:paraId="532922A7" w14:textId="77777777" w:rsidTr="00167703">
        <w:tblPrEx>
          <w:tblW w:w="0" w:type="auto"/>
          <w:tblInd w:w="720" w:type="dxa"/>
          <w:tblLayout w:type="fixed"/>
          <w:tblLook w:val="04A0"/>
        </w:tblPrEx>
        <w:tc>
          <w:tcPr>
            <w:tcW w:w="2502" w:type="dxa"/>
            <w:hideMark/>
          </w:tcPr>
          <w:p w:rsidR="00167703" w14:paraId="532922A2" w14:textId="77777777">
            <w:pPr>
              <w:tabs>
                <w:tab w:val="left" w:pos="-720"/>
                <w:tab w:val="left" w:pos="0"/>
                <w:tab w:val="left" w:pos="450"/>
              </w:tabs>
              <w:suppressAutoHyphens/>
              <w:rPr>
                <w:rFonts w:ascii="Times New Roman" w:hAnsi="Times New Roman"/>
                <w:b/>
              </w:rPr>
            </w:pPr>
            <w:r>
              <w:rPr>
                <w:rFonts w:ascii="Times New Roman" w:hAnsi="Times New Roman"/>
                <w:b/>
              </w:rPr>
              <w:t>Type of material</w:t>
            </w:r>
          </w:p>
        </w:tc>
        <w:tc>
          <w:tcPr>
            <w:tcW w:w="357" w:type="dxa"/>
          </w:tcPr>
          <w:p w:rsidR="00167703" w14:paraId="532922A3" w14:textId="77777777">
            <w:pPr>
              <w:tabs>
                <w:tab w:val="left" w:pos="-720"/>
                <w:tab w:val="left" w:pos="0"/>
                <w:tab w:val="left" w:pos="450"/>
              </w:tabs>
              <w:suppressAutoHyphens/>
              <w:rPr>
                <w:rFonts w:ascii="Times New Roman" w:hAnsi="Times New Roman"/>
                <w:b/>
              </w:rPr>
            </w:pPr>
          </w:p>
        </w:tc>
        <w:tc>
          <w:tcPr>
            <w:tcW w:w="2433" w:type="dxa"/>
            <w:hideMark/>
          </w:tcPr>
          <w:p w:rsidR="00167703" w14:paraId="532922A4" w14:textId="77777777">
            <w:pPr>
              <w:tabs>
                <w:tab w:val="left" w:pos="-720"/>
                <w:tab w:val="left" w:pos="0"/>
                <w:tab w:val="left" w:pos="450"/>
              </w:tabs>
              <w:suppressAutoHyphens/>
              <w:rPr>
                <w:rFonts w:ascii="Times New Roman" w:hAnsi="Times New Roman"/>
                <w:b/>
              </w:rPr>
            </w:pPr>
            <w:r>
              <w:rPr>
                <w:rFonts w:ascii="Times New Roman" w:hAnsi="Times New Roman"/>
                <w:b/>
              </w:rPr>
              <w:t>Target audience</w:t>
            </w:r>
          </w:p>
        </w:tc>
        <w:tc>
          <w:tcPr>
            <w:tcW w:w="450" w:type="dxa"/>
          </w:tcPr>
          <w:p w:rsidR="00167703" w14:paraId="532922A5" w14:textId="77777777">
            <w:pPr>
              <w:tabs>
                <w:tab w:val="left" w:pos="-720"/>
                <w:tab w:val="left" w:pos="0"/>
                <w:tab w:val="left" w:pos="450"/>
              </w:tabs>
              <w:suppressAutoHyphens/>
              <w:rPr>
                <w:rFonts w:ascii="Times New Roman" w:hAnsi="Times New Roman"/>
                <w:b/>
              </w:rPr>
            </w:pPr>
          </w:p>
        </w:tc>
        <w:tc>
          <w:tcPr>
            <w:tcW w:w="2790" w:type="dxa"/>
            <w:hideMark/>
          </w:tcPr>
          <w:p w:rsidR="00167703" w14:paraId="532922A6" w14:textId="77777777">
            <w:pPr>
              <w:tabs>
                <w:tab w:val="left" w:pos="-720"/>
                <w:tab w:val="left" w:pos="0"/>
                <w:tab w:val="left" w:pos="450"/>
              </w:tabs>
              <w:suppressAutoHyphens/>
              <w:rPr>
                <w:rFonts w:ascii="Times New Roman" w:hAnsi="Times New Roman"/>
                <w:b/>
              </w:rPr>
            </w:pPr>
            <w:r>
              <w:rPr>
                <w:rFonts w:ascii="Times New Roman" w:hAnsi="Times New Roman"/>
                <w:b/>
              </w:rPr>
              <w:t>Project completion date</w:t>
            </w:r>
          </w:p>
        </w:tc>
      </w:tr>
      <w:bookmarkStart w:id="307" w:name="Text372"/>
      <w:tr w14:paraId="532922AD" w14:textId="77777777" w:rsidTr="00167703">
        <w:tblPrEx>
          <w:tblW w:w="0" w:type="auto"/>
          <w:tblInd w:w="720" w:type="dxa"/>
          <w:tblLayout w:type="fixed"/>
          <w:tblLook w:val="04A0"/>
        </w:tblPrEx>
        <w:tc>
          <w:tcPr>
            <w:tcW w:w="2502" w:type="dxa"/>
            <w:hideMark/>
          </w:tcPr>
          <w:p w:rsidR="00167703" w14:paraId="532922A8" w14:textId="77777777">
            <w:pPr>
              <w:tabs>
                <w:tab w:val="left" w:pos="-720"/>
                <w:tab w:val="left" w:pos="0"/>
                <w:tab w:val="left" w:pos="450"/>
              </w:tabs>
              <w:suppressAutoHyphens/>
              <w:spacing w:line="360" w:lineRule="auto"/>
              <w:rPr>
                <w:rFonts w:ascii="Times New Roman" w:hAnsi="Times New Roman"/>
                <w:b/>
              </w:rPr>
            </w:pPr>
            <w:r>
              <w:fldChar w:fldCharType="begin">
                <w:ffData>
                  <w:name w:val="Text372"/>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07"/>
          </w:p>
        </w:tc>
        <w:tc>
          <w:tcPr>
            <w:tcW w:w="357" w:type="dxa"/>
          </w:tcPr>
          <w:p w:rsidR="00167703" w14:paraId="532922A9" w14:textId="77777777">
            <w:pPr>
              <w:tabs>
                <w:tab w:val="left" w:pos="-720"/>
                <w:tab w:val="left" w:pos="0"/>
                <w:tab w:val="left" w:pos="450"/>
              </w:tabs>
              <w:suppressAutoHyphens/>
              <w:spacing w:line="360" w:lineRule="auto"/>
              <w:rPr>
                <w:rFonts w:ascii="Times New Roman" w:hAnsi="Times New Roman"/>
                <w:b/>
                <w:u w:val="single"/>
              </w:rPr>
            </w:pPr>
          </w:p>
        </w:tc>
        <w:bookmarkStart w:id="308" w:name="Text375"/>
        <w:tc>
          <w:tcPr>
            <w:tcW w:w="2433" w:type="dxa"/>
            <w:hideMark/>
          </w:tcPr>
          <w:p w:rsidR="00167703" w14:paraId="532922AA" w14:textId="77777777">
            <w:pPr>
              <w:tabs>
                <w:tab w:val="left" w:pos="-720"/>
                <w:tab w:val="left" w:pos="0"/>
                <w:tab w:val="left" w:pos="450"/>
              </w:tabs>
              <w:suppressAutoHyphens/>
              <w:spacing w:line="360" w:lineRule="auto"/>
              <w:rPr>
                <w:rFonts w:ascii="Times New Roman" w:hAnsi="Times New Roman"/>
                <w:b/>
              </w:rPr>
            </w:pPr>
            <w:r>
              <w:fldChar w:fldCharType="begin">
                <w:ffData>
                  <w:name w:val="Text375"/>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08"/>
          </w:p>
        </w:tc>
        <w:tc>
          <w:tcPr>
            <w:tcW w:w="450" w:type="dxa"/>
          </w:tcPr>
          <w:p w:rsidR="00167703" w14:paraId="532922AB" w14:textId="77777777">
            <w:pPr>
              <w:tabs>
                <w:tab w:val="left" w:pos="-720"/>
                <w:tab w:val="left" w:pos="0"/>
                <w:tab w:val="left" w:pos="450"/>
              </w:tabs>
              <w:suppressAutoHyphens/>
              <w:spacing w:line="360" w:lineRule="auto"/>
              <w:rPr>
                <w:rFonts w:ascii="Times New Roman" w:hAnsi="Times New Roman"/>
                <w:b/>
                <w:u w:val="single"/>
              </w:rPr>
            </w:pPr>
          </w:p>
        </w:tc>
        <w:bookmarkStart w:id="309" w:name="Text378"/>
        <w:tc>
          <w:tcPr>
            <w:tcW w:w="2790" w:type="dxa"/>
            <w:hideMark/>
          </w:tcPr>
          <w:p w:rsidR="00167703" w14:paraId="532922AC" w14:textId="77777777">
            <w:pPr>
              <w:tabs>
                <w:tab w:val="left" w:pos="-720"/>
                <w:tab w:val="left" w:pos="0"/>
                <w:tab w:val="left" w:pos="450"/>
              </w:tabs>
              <w:suppressAutoHyphens/>
              <w:spacing w:line="360" w:lineRule="auto"/>
              <w:rPr>
                <w:rFonts w:ascii="Times New Roman" w:hAnsi="Times New Roman"/>
                <w:b/>
              </w:rPr>
            </w:pPr>
            <w:r>
              <w:fldChar w:fldCharType="begin">
                <w:ffData>
                  <w:name w:val="Text378"/>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09"/>
          </w:p>
        </w:tc>
      </w:tr>
      <w:bookmarkStart w:id="310" w:name="Text373"/>
      <w:tr w14:paraId="532922B3" w14:textId="77777777" w:rsidTr="00167703">
        <w:tblPrEx>
          <w:tblW w:w="0" w:type="auto"/>
          <w:tblInd w:w="720" w:type="dxa"/>
          <w:tblLayout w:type="fixed"/>
          <w:tblLook w:val="04A0"/>
        </w:tblPrEx>
        <w:tc>
          <w:tcPr>
            <w:tcW w:w="2502" w:type="dxa"/>
            <w:tcBorders>
              <w:top w:val="single" w:sz="6" w:space="0" w:color="auto"/>
              <w:left w:val="nil"/>
              <w:bottom w:val="single" w:sz="6" w:space="0" w:color="auto"/>
              <w:right w:val="nil"/>
            </w:tcBorders>
            <w:hideMark/>
          </w:tcPr>
          <w:p w:rsidR="00167703" w14:paraId="532922AE" w14:textId="77777777">
            <w:pPr>
              <w:tabs>
                <w:tab w:val="left" w:pos="-720"/>
                <w:tab w:val="left" w:pos="0"/>
                <w:tab w:val="left" w:pos="450"/>
              </w:tabs>
              <w:suppressAutoHyphens/>
              <w:spacing w:line="360" w:lineRule="auto"/>
              <w:rPr>
                <w:rFonts w:ascii="Times New Roman" w:hAnsi="Times New Roman"/>
                <w:b/>
              </w:rPr>
            </w:pPr>
            <w:r>
              <w:fldChar w:fldCharType="begin">
                <w:ffData>
                  <w:name w:val="Text373"/>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0"/>
          </w:p>
        </w:tc>
        <w:tc>
          <w:tcPr>
            <w:tcW w:w="357" w:type="dxa"/>
          </w:tcPr>
          <w:p w:rsidR="00167703" w14:paraId="532922AF" w14:textId="77777777">
            <w:pPr>
              <w:tabs>
                <w:tab w:val="left" w:pos="-720"/>
                <w:tab w:val="left" w:pos="0"/>
                <w:tab w:val="left" w:pos="450"/>
              </w:tabs>
              <w:suppressAutoHyphens/>
              <w:spacing w:line="360" w:lineRule="auto"/>
              <w:rPr>
                <w:rFonts w:ascii="Times New Roman" w:hAnsi="Times New Roman"/>
                <w:b/>
                <w:u w:val="single"/>
              </w:rPr>
            </w:pPr>
          </w:p>
        </w:tc>
        <w:bookmarkStart w:id="311" w:name="Text376"/>
        <w:tc>
          <w:tcPr>
            <w:tcW w:w="2433" w:type="dxa"/>
            <w:tcBorders>
              <w:top w:val="single" w:sz="6" w:space="0" w:color="auto"/>
              <w:left w:val="nil"/>
              <w:bottom w:val="single" w:sz="6" w:space="0" w:color="auto"/>
              <w:right w:val="nil"/>
            </w:tcBorders>
            <w:hideMark/>
          </w:tcPr>
          <w:p w:rsidR="00167703" w14:paraId="532922B0" w14:textId="77777777">
            <w:pPr>
              <w:tabs>
                <w:tab w:val="left" w:pos="-720"/>
                <w:tab w:val="left" w:pos="0"/>
                <w:tab w:val="left" w:pos="450"/>
              </w:tabs>
              <w:suppressAutoHyphens/>
              <w:spacing w:line="360" w:lineRule="auto"/>
              <w:rPr>
                <w:rFonts w:ascii="Times New Roman" w:hAnsi="Times New Roman"/>
                <w:b/>
              </w:rPr>
            </w:pPr>
            <w:r>
              <w:fldChar w:fldCharType="begin">
                <w:ffData>
                  <w:name w:val="Text376"/>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1"/>
          </w:p>
        </w:tc>
        <w:tc>
          <w:tcPr>
            <w:tcW w:w="450" w:type="dxa"/>
          </w:tcPr>
          <w:p w:rsidR="00167703" w14:paraId="532922B1" w14:textId="77777777">
            <w:pPr>
              <w:tabs>
                <w:tab w:val="left" w:pos="-720"/>
                <w:tab w:val="left" w:pos="0"/>
                <w:tab w:val="left" w:pos="450"/>
              </w:tabs>
              <w:suppressAutoHyphens/>
              <w:spacing w:line="360" w:lineRule="auto"/>
              <w:rPr>
                <w:rFonts w:ascii="Times New Roman" w:hAnsi="Times New Roman"/>
                <w:b/>
                <w:u w:val="single"/>
              </w:rPr>
            </w:pPr>
          </w:p>
        </w:tc>
        <w:bookmarkStart w:id="312" w:name="Text379"/>
        <w:tc>
          <w:tcPr>
            <w:tcW w:w="2790" w:type="dxa"/>
            <w:tcBorders>
              <w:top w:val="single" w:sz="6" w:space="0" w:color="auto"/>
              <w:left w:val="nil"/>
              <w:bottom w:val="nil"/>
              <w:right w:val="nil"/>
            </w:tcBorders>
            <w:hideMark/>
          </w:tcPr>
          <w:p w:rsidR="00167703" w14:paraId="532922B2" w14:textId="77777777">
            <w:pPr>
              <w:tabs>
                <w:tab w:val="left" w:pos="-720"/>
                <w:tab w:val="left" w:pos="0"/>
                <w:tab w:val="left" w:pos="450"/>
              </w:tabs>
              <w:suppressAutoHyphens/>
              <w:spacing w:line="360" w:lineRule="auto"/>
              <w:rPr>
                <w:rFonts w:ascii="Times New Roman" w:hAnsi="Times New Roman"/>
                <w:b/>
              </w:rPr>
            </w:pPr>
            <w:r>
              <w:fldChar w:fldCharType="begin">
                <w:ffData>
                  <w:name w:val="Text379"/>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2"/>
          </w:p>
        </w:tc>
      </w:tr>
      <w:bookmarkStart w:id="313" w:name="Text374"/>
      <w:tr w14:paraId="532922B9" w14:textId="77777777" w:rsidTr="00167703">
        <w:tblPrEx>
          <w:tblW w:w="0" w:type="auto"/>
          <w:tblInd w:w="720" w:type="dxa"/>
          <w:tblLayout w:type="fixed"/>
          <w:tblLook w:val="04A0"/>
        </w:tblPrEx>
        <w:tc>
          <w:tcPr>
            <w:tcW w:w="2502" w:type="dxa"/>
            <w:tcBorders>
              <w:top w:val="nil"/>
              <w:left w:val="nil"/>
              <w:bottom w:val="single" w:sz="6" w:space="0" w:color="auto"/>
              <w:right w:val="nil"/>
            </w:tcBorders>
            <w:hideMark/>
          </w:tcPr>
          <w:p w:rsidR="00167703" w14:paraId="532922B4" w14:textId="77777777">
            <w:pPr>
              <w:tabs>
                <w:tab w:val="left" w:pos="-720"/>
                <w:tab w:val="left" w:pos="0"/>
                <w:tab w:val="left" w:pos="450"/>
              </w:tabs>
              <w:suppressAutoHyphens/>
              <w:spacing w:line="360" w:lineRule="auto"/>
              <w:rPr>
                <w:rFonts w:ascii="Times New Roman" w:hAnsi="Times New Roman"/>
                <w:b/>
              </w:rPr>
            </w:pPr>
            <w:r>
              <w:fldChar w:fldCharType="begin">
                <w:ffData>
                  <w:name w:val="Text374"/>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3"/>
          </w:p>
        </w:tc>
        <w:tc>
          <w:tcPr>
            <w:tcW w:w="357" w:type="dxa"/>
          </w:tcPr>
          <w:p w:rsidR="00167703" w14:paraId="532922B5" w14:textId="77777777">
            <w:pPr>
              <w:tabs>
                <w:tab w:val="left" w:pos="-720"/>
                <w:tab w:val="left" w:pos="0"/>
                <w:tab w:val="left" w:pos="450"/>
              </w:tabs>
              <w:suppressAutoHyphens/>
              <w:spacing w:line="360" w:lineRule="auto"/>
              <w:rPr>
                <w:rFonts w:ascii="Times New Roman" w:hAnsi="Times New Roman"/>
                <w:b/>
                <w:u w:val="single"/>
              </w:rPr>
            </w:pPr>
          </w:p>
        </w:tc>
        <w:bookmarkStart w:id="314" w:name="Text377"/>
        <w:tc>
          <w:tcPr>
            <w:tcW w:w="2433" w:type="dxa"/>
            <w:tcBorders>
              <w:top w:val="nil"/>
              <w:left w:val="nil"/>
              <w:bottom w:val="single" w:sz="6" w:space="0" w:color="auto"/>
              <w:right w:val="nil"/>
            </w:tcBorders>
            <w:hideMark/>
          </w:tcPr>
          <w:p w:rsidR="00167703" w14:paraId="532922B6" w14:textId="77777777">
            <w:pPr>
              <w:tabs>
                <w:tab w:val="left" w:pos="-720"/>
                <w:tab w:val="left" w:pos="0"/>
                <w:tab w:val="left" w:pos="450"/>
              </w:tabs>
              <w:suppressAutoHyphens/>
              <w:spacing w:line="360" w:lineRule="auto"/>
              <w:rPr>
                <w:rFonts w:ascii="Times New Roman" w:hAnsi="Times New Roman"/>
                <w:b/>
              </w:rPr>
            </w:pPr>
            <w:r>
              <w:fldChar w:fldCharType="begin">
                <w:ffData>
                  <w:name w:val="Text377"/>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4"/>
          </w:p>
        </w:tc>
        <w:tc>
          <w:tcPr>
            <w:tcW w:w="450" w:type="dxa"/>
          </w:tcPr>
          <w:p w:rsidR="00167703" w14:paraId="532922B7" w14:textId="77777777">
            <w:pPr>
              <w:tabs>
                <w:tab w:val="left" w:pos="-720"/>
                <w:tab w:val="left" w:pos="0"/>
                <w:tab w:val="left" w:pos="450"/>
              </w:tabs>
              <w:suppressAutoHyphens/>
              <w:spacing w:line="360" w:lineRule="auto"/>
              <w:rPr>
                <w:rFonts w:ascii="Times New Roman" w:hAnsi="Times New Roman"/>
                <w:b/>
                <w:u w:val="single"/>
              </w:rPr>
            </w:pPr>
          </w:p>
        </w:tc>
        <w:bookmarkStart w:id="315" w:name="Text380"/>
        <w:tc>
          <w:tcPr>
            <w:tcW w:w="2790" w:type="dxa"/>
            <w:tcBorders>
              <w:top w:val="single" w:sz="6" w:space="0" w:color="auto"/>
              <w:left w:val="nil"/>
              <w:bottom w:val="single" w:sz="6" w:space="0" w:color="auto"/>
              <w:right w:val="nil"/>
            </w:tcBorders>
            <w:hideMark/>
          </w:tcPr>
          <w:p w:rsidR="00167703" w14:paraId="532922B8" w14:textId="77777777">
            <w:pPr>
              <w:tabs>
                <w:tab w:val="left" w:pos="-720"/>
                <w:tab w:val="left" w:pos="0"/>
                <w:tab w:val="left" w:pos="450"/>
              </w:tabs>
              <w:suppressAutoHyphens/>
              <w:spacing w:line="360" w:lineRule="auto"/>
              <w:rPr>
                <w:rFonts w:ascii="Times New Roman" w:hAnsi="Times New Roman"/>
                <w:b/>
              </w:rPr>
            </w:pPr>
            <w:r>
              <w:fldChar w:fldCharType="begin">
                <w:ffData>
                  <w:name w:val="Text380"/>
                  <w:enabled/>
                  <w:calcOnExit w:val="0"/>
                  <w:textInput/>
                </w:ffData>
              </w:fldChar>
            </w:r>
            <w:r>
              <w:rPr>
                <w:rFonts w:ascii="Times New Roman" w:hAnsi="Times New Roman"/>
                <w:b/>
              </w:rPr>
              <w:instrText xml:space="preserve"> FORMTEXT </w:instrText>
            </w:r>
            <w:r>
              <w:fldChar w:fldCharType="separate"/>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rPr>
                <w:rFonts w:ascii="Times New Roman" w:hAnsi="Times New Roman"/>
                <w:b/>
                <w:noProof/>
              </w:rPr>
              <w:t> </w:t>
            </w:r>
            <w:r>
              <w:fldChar w:fldCharType="end"/>
            </w:r>
            <w:bookmarkEnd w:id="315"/>
          </w:p>
        </w:tc>
      </w:tr>
    </w:tbl>
    <w:p w:rsidR="00167703" w:rsidP="00167703" w14:paraId="532922BA" w14:textId="77777777">
      <w:pPr>
        <w:rPr>
          <w:rFonts w:ascii="Times New Roman" w:hAnsi="Times New Roman"/>
        </w:rPr>
      </w:pPr>
    </w:p>
    <w:p w:rsidR="0056227D" w:rsidP="004C2885" w14:paraId="1A61F964" w14:textId="77777777">
      <w:pPr>
        <w:numPr>
          <w:ilvl w:val="0"/>
          <w:numId w:val="44"/>
        </w:numPr>
        <w:rPr>
          <w:rFonts w:ascii="Times New Roman" w:hAnsi="Times New Roman"/>
          <w:b/>
          <w:bCs/>
          <w:u w:val="single"/>
        </w:rPr>
      </w:pPr>
      <w:r w:rsidRPr="58F62B2F">
        <w:rPr>
          <w:rFonts w:ascii="Times New Roman" w:hAnsi="Times New Roman"/>
        </w:rPr>
        <w:t xml:space="preserve">If the State agency intends to collect survey information to assess the effects of the program on farmers’ markets and the change in consumption of fresh fruits and vegetables by SFMNP participants, </w:t>
      </w:r>
      <w:r w:rsidRPr="58F62B2F">
        <w:rPr>
          <w:rFonts w:ascii="Times New Roman" w:hAnsi="Times New Roman"/>
          <w:b/>
          <w:bCs/>
        </w:rPr>
        <w:t>attach copies of survey forms</w:t>
      </w:r>
      <w:r w:rsidRPr="58F62B2F">
        <w:rPr>
          <w:rFonts w:ascii="Times New Roman" w:hAnsi="Times New Roman"/>
        </w:rPr>
        <w:t>.</w:t>
      </w:r>
    </w:p>
    <w:p w:rsidR="0056227D" w14:paraId="1BC4D416" w14:textId="77777777">
      <w:pPr>
        <w:widowControl/>
        <w:overflowPunct/>
        <w:autoSpaceDE/>
        <w:autoSpaceDN/>
        <w:adjustRightInd/>
        <w:spacing w:after="200" w:line="276" w:lineRule="auto"/>
        <w:rPr>
          <w:rFonts w:ascii="Times New Roman" w:hAnsi="Times New Roman"/>
          <w:b/>
          <w:u w:val="single"/>
        </w:rPr>
      </w:pPr>
      <w:r>
        <w:rPr>
          <w:rFonts w:ascii="Times New Roman" w:hAnsi="Times New Roman"/>
          <w:b/>
          <w:u w:val="single"/>
        </w:rPr>
        <w:br w:type="page"/>
      </w:r>
    </w:p>
    <w:p w:rsidR="00167703" w:rsidP="2570DCBB" w14:paraId="77CF45A5" w14:textId="76A734C0">
      <w:pPr>
        <w:pStyle w:val="Heading1"/>
        <w:numPr>
          <w:ilvl w:val="0"/>
          <w:numId w:val="0"/>
        </w:numPr>
        <w:rPr>
          <w:sz w:val="24"/>
          <w:szCs w:val="24"/>
          <w:u w:val="single"/>
        </w:rPr>
      </w:pPr>
      <w:bookmarkStart w:id="316" w:name="_Toc74206196"/>
      <w:bookmarkStart w:id="317" w:name="_Hlk109635042"/>
      <w:bookmarkEnd w:id="271"/>
      <w:r w:rsidRPr="2570DCBB">
        <w:rPr>
          <w:sz w:val="24"/>
          <w:szCs w:val="24"/>
          <w:u w:val="single"/>
        </w:rPr>
        <w:t>V</w:t>
      </w:r>
      <w:r w:rsidRPr="2570DCBB" w:rsidR="00412ABB">
        <w:rPr>
          <w:sz w:val="24"/>
          <w:szCs w:val="24"/>
          <w:u w:val="single"/>
        </w:rPr>
        <w:t>III. Miscellaneous Requirements</w:t>
      </w:r>
      <w:bookmarkEnd w:id="316"/>
    </w:p>
    <w:p w:rsidR="00167703" w:rsidP="00167703" w14:paraId="532922BF" w14:textId="77777777">
      <w:pPr>
        <w:tabs>
          <w:tab w:val="left" w:pos="-720"/>
        </w:tabs>
        <w:suppressAutoHyphens/>
        <w:rPr>
          <w:rFonts w:ascii="Times New Roman" w:hAnsi="Times New Roman"/>
          <w:b/>
          <w:u w:val="single"/>
        </w:rPr>
      </w:pPr>
    </w:p>
    <w:p w:rsidR="00167703" w:rsidP="004C2885" w14:paraId="532922C0" w14:textId="77777777">
      <w:pPr>
        <w:pStyle w:val="ListParagraph"/>
        <w:numPr>
          <w:ilvl w:val="0"/>
          <w:numId w:val="45"/>
        </w:numPr>
        <w:suppressAutoHyphens/>
        <w:rPr>
          <w:rFonts w:ascii="Times New Roman" w:hAnsi="Times New Roman"/>
        </w:rPr>
      </w:pPr>
      <w:r w:rsidRPr="2570DCBB">
        <w:rPr>
          <w:rFonts w:ascii="Times New Roman" w:hAnsi="Times New Roman"/>
        </w:rPr>
        <w:t xml:space="preserve"> Civil Rights </w:t>
      </w:r>
    </w:p>
    <w:p w:rsidR="00166146" w:rsidP="00166146" w14:paraId="04D57F33" w14:textId="77777777">
      <w:pPr>
        <w:pStyle w:val="ListParagraph"/>
        <w:suppressAutoHyphens/>
        <w:ind w:left="840"/>
        <w:rPr>
          <w:rFonts w:ascii="Times New Roman" w:hAnsi="Times New Roman"/>
        </w:rPr>
      </w:pPr>
    </w:p>
    <w:p w:rsidR="2570DCBB" w:rsidRPr="00166146" w:rsidP="00166146" w14:paraId="01411695" w14:textId="25FFD934">
      <w:pPr>
        <w:ind w:left="480"/>
        <w:rPr>
          <w:rFonts w:ascii="Times New Roman" w:hAnsi="Times New Roman"/>
          <w:szCs w:val="24"/>
        </w:rPr>
      </w:pPr>
      <w:r w:rsidRPr="00166146">
        <w:rPr>
          <w:rFonts w:ascii="Times New Roman" w:hAnsi="Times New Roman"/>
          <w:szCs w:val="24"/>
        </w:rPr>
        <w:t>Executive Order (EO) 13988, “Preventing and Combating Discrimination on the Basis of Gender Identity or Sexual Orientation.” was issued to all Federal Agencies. The EO set out policies that all persons are entitled to dignity, respect, and equal treatment under the law, no matter their gender identity or sexual orientation. The EO does not usurp section 17 of 42 U.S.C, as amended or applicable regulations. However, where appropriate, State agencies may update their policies and procedures to align with the contents of the EO.</w:t>
      </w:r>
    </w:p>
    <w:p w:rsidR="00167703" w:rsidP="00167703" w14:paraId="532922C1" w14:textId="77777777">
      <w:pPr>
        <w:pStyle w:val="ListParagraph"/>
        <w:tabs>
          <w:tab w:val="left" w:pos="-720"/>
        </w:tabs>
        <w:suppressAutoHyphens/>
        <w:rPr>
          <w:rFonts w:ascii="Times New Roman" w:hAnsi="Times New Roman"/>
        </w:rPr>
      </w:pPr>
    </w:p>
    <w:p w:rsidR="00167703" w:rsidP="004C2885" w14:paraId="532922C2" w14:textId="71D00FF8">
      <w:pPr>
        <w:pStyle w:val="ListParagraph"/>
        <w:numPr>
          <w:ilvl w:val="0"/>
          <w:numId w:val="46"/>
        </w:numPr>
        <w:tabs>
          <w:tab w:val="left" w:pos="-720"/>
        </w:tabs>
        <w:suppressAutoHyphens/>
        <w:rPr>
          <w:rFonts w:ascii="Times New Roman" w:hAnsi="Times New Roman"/>
        </w:rPr>
      </w:pPr>
      <w:r>
        <w:rPr>
          <w:rFonts w:ascii="Times New Roman" w:hAnsi="Times New Roman"/>
        </w:rPr>
        <w:t>Describe per §</w:t>
      </w:r>
      <w:r w:rsidR="00313C6F">
        <w:rPr>
          <w:rFonts w:ascii="Times New Roman" w:hAnsi="Times New Roman"/>
        </w:rPr>
        <w:t xml:space="preserve"> </w:t>
      </w:r>
      <w:r>
        <w:rPr>
          <w:rFonts w:ascii="Times New Roman" w:hAnsi="Times New Roman"/>
        </w:rPr>
        <w:t xml:space="preserve">249.7(b) the State agency’s procedures for handling complaints of discrimination on the basis of race, color, national origin, age, </w:t>
      </w:r>
      <w:r>
        <w:rPr>
          <w:rFonts w:ascii="Times New Roman" w:hAnsi="Times New Roman"/>
        </w:rPr>
        <w:t>sex</w:t>
      </w:r>
      <w:r>
        <w:rPr>
          <w:rFonts w:ascii="Times New Roman" w:hAnsi="Times New Roman"/>
        </w:rPr>
        <w:t xml:space="preserve"> or disability, including timeframes for submitting such complaints and for investigating them and responding to plaintiffs. The State agency’s procedures for handling complaints of discrimination in the SFMNP should be consistent with established and approved procedures for handling such complaints related to other assistance programs administered by the State agency.  For example, if one State agency administers both CSFP and the SFMNP, and CSFP-related allegations of discrimination are to be forwarded to FNS Headquarters for investigation and resolution, then SFMNP complaints should be handled in the same way.  It is not necessary for the State agency to develop separate, duplicative procedures for the SFMNP if one already exists in a related program administered by the State agency</w:t>
      </w:r>
      <w:bookmarkStart w:id="318" w:name="Text381"/>
      <w:r>
        <w:rPr>
          <w:rFonts w:ascii="Times New Roman" w:hAnsi="Times New Roman"/>
        </w:rPr>
        <w:t xml:space="preserve">. </w:t>
      </w:r>
      <w:r>
        <w:fldChar w:fldCharType="begin">
          <w:ffData>
            <w:name w:val="Text381"/>
            <w:enabled/>
            <w:calcOnExit w:val="0"/>
            <w:textInput/>
          </w:ffData>
        </w:fldChar>
      </w:r>
      <w:r>
        <w:rPr>
          <w:rFonts w:ascii="Times New Roman" w:hAnsi="Times New Roman"/>
          <w:b/>
          <w:bCs/>
          <w:u w:val="single"/>
        </w:rPr>
        <w:instrText xml:space="preserve"> FORMTEXT </w:instrText>
      </w:r>
      <w:r>
        <w:fldChar w:fldCharType="separate"/>
      </w:r>
      <w:r>
        <w:rPr>
          <w:b/>
          <w:bCs/>
          <w:noProof/>
          <w:u w:val="single"/>
        </w:rPr>
        <w:t> </w:t>
      </w:r>
      <w:r>
        <w:rPr>
          <w:b/>
          <w:bCs/>
          <w:noProof/>
          <w:u w:val="single"/>
        </w:rPr>
        <w:t> </w:t>
      </w:r>
      <w:r>
        <w:rPr>
          <w:noProof/>
          <w:u w:val="single"/>
        </w:rPr>
        <w:t> </w:t>
      </w:r>
      <w:r>
        <w:rPr>
          <w:noProof/>
          <w:u w:val="single"/>
        </w:rPr>
        <w:t> </w:t>
      </w:r>
      <w:r>
        <w:rPr>
          <w:noProof/>
          <w:u w:val="single"/>
        </w:rPr>
        <w:t> </w:t>
      </w:r>
      <w:r>
        <w:fldChar w:fldCharType="end"/>
      </w:r>
      <w:bookmarkEnd w:id="318"/>
      <w:r>
        <w:rPr>
          <w:rFonts w:ascii="Times New Roman" w:hAnsi="Times New Roman"/>
        </w:rPr>
        <w:t xml:space="preserve"> </w:t>
      </w:r>
    </w:p>
    <w:p w:rsidR="00167703" w:rsidP="00167703" w14:paraId="532922C3" w14:textId="77777777">
      <w:pPr>
        <w:tabs>
          <w:tab w:val="left" w:pos="-720"/>
        </w:tabs>
        <w:suppressAutoHyphens/>
        <w:ind w:left="720"/>
        <w:rPr>
          <w:rFonts w:ascii="Times New Roman" w:hAnsi="Times New Roman"/>
        </w:rPr>
      </w:pPr>
    </w:p>
    <w:p w:rsidR="00167703" w:rsidP="004C2885" w14:paraId="532922C4" w14:textId="5601944E">
      <w:pPr>
        <w:pStyle w:val="ListParagraph"/>
        <w:numPr>
          <w:ilvl w:val="0"/>
          <w:numId w:val="46"/>
        </w:numPr>
        <w:tabs>
          <w:tab w:val="left" w:pos="-720"/>
        </w:tabs>
        <w:suppressAutoHyphens/>
        <w:rPr>
          <w:rFonts w:ascii="Times New Roman" w:hAnsi="Times New Roman"/>
        </w:rPr>
      </w:pPr>
      <w:r>
        <w:rPr>
          <w:rFonts w:ascii="Times New Roman" w:hAnsi="Times New Roman"/>
        </w:rPr>
        <w:t>Does the State agency per §</w:t>
      </w:r>
      <w:r w:rsidR="00313C6F">
        <w:rPr>
          <w:rFonts w:ascii="Times New Roman" w:hAnsi="Times New Roman"/>
        </w:rPr>
        <w:t xml:space="preserve"> </w:t>
      </w:r>
      <w:r>
        <w:rPr>
          <w:rFonts w:ascii="Times New Roman" w:hAnsi="Times New Roman"/>
        </w:rPr>
        <w:t xml:space="preserve">249.7(a)(1) use the statement below on all SFMNP brochures and publications, excluding materials which provide only nutrition education information without mentioning SFMNP, and such items as caps, buttons, </w:t>
      </w:r>
      <w:r>
        <w:rPr>
          <w:rFonts w:ascii="Times New Roman" w:hAnsi="Times New Roman"/>
        </w:rPr>
        <w:t>magnets</w:t>
      </w:r>
      <w:r>
        <w:rPr>
          <w:rFonts w:ascii="Times New Roman" w:hAnsi="Times New Roman"/>
        </w:rPr>
        <w:t xml:space="preserve"> and pens, when the size or configuration make it impractical?</w:t>
      </w:r>
    </w:p>
    <w:p w:rsidR="00610AA7" w:rsidP="00166146" w14:paraId="532922D3" w14:textId="77A5DD90">
      <w:pPr>
        <w:widowControl/>
        <w:overflowPunct/>
        <w:spacing w:after="240"/>
        <w:rPr>
          <w:rFonts w:ascii="Times New Roman" w:hAnsi="Times New Roman"/>
          <w:b/>
          <w:bCs/>
        </w:rPr>
      </w:pPr>
    </w:p>
    <w:p w:rsidR="2570DCBB" w:rsidRPr="00166146" w:rsidP="2570DCBB" w14:paraId="254DD195" w14:textId="4AE747B3">
      <w:pPr>
        <w:tabs>
          <w:tab w:val="left" w:pos="720"/>
        </w:tabs>
        <w:ind w:left="720"/>
        <w:rPr>
          <w:rFonts w:ascii="Times New Roman" w:hAnsi="Times New Roman"/>
          <w:szCs w:val="24"/>
        </w:rPr>
      </w:pPr>
      <w:r w:rsidRPr="00166146">
        <w:rPr>
          <w:rFonts w:ascii="Times New Roman" w:hAnsi="Times New Roman"/>
          <w:b/>
          <w:bCs/>
          <w:szCs w:val="24"/>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rsidR="2570DCBB" w:rsidRPr="00166146" w:rsidP="2570DCBB" w14:paraId="55DD4632" w14:textId="6B75168E">
      <w:pPr>
        <w:tabs>
          <w:tab w:val="left" w:pos="720"/>
        </w:tabs>
        <w:ind w:left="720"/>
        <w:rPr>
          <w:rFonts w:eastAsia="Courier New" w:cs="Courier New"/>
          <w:szCs w:val="24"/>
        </w:rPr>
      </w:pPr>
    </w:p>
    <w:p w:rsidR="2570DCBB" w:rsidRPr="00166146" w:rsidP="2570DCBB" w14:paraId="597AF728" w14:textId="55649403">
      <w:pPr>
        <w:tabs>
          <w:tab w:val="left" w:pos="720"/>
        </w:tabs>
        <w:ind w:left="720"/>
        <w:rPr>
          <w:rFonts w:ascii="Times New Roman" w:hAnsi="Times New Roman"/>
          <w:szCs w:val="24"/>
        </w:rPr>
      </w:pPr>
      <w:r w:rsidRPr="00166146">
        <w:rPr>
          <w:rFonts w:ascii="Times New Roman" w:hAnsi="Times New Roman"/>
          <w:b/>
          <w:bCs/>
          <w:szCs w:val="24"/>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2570DCBB" w:rsidRPr="00166146" w:rsidP="2570DCBB" w14:paraId="102C772C" w14:textId="121664AF">
      <w:pPr>
        <w:tabs>
          <w:tab w:val="left" w:pos="720"/>
        </w:tabs>
        <w:ind w:left="720"/>
        <w:rPr>
          <w:rFonts w:eastAsia="Courier New" w:cs="Courier New"/>
          <w:szCs w:val="24"/>
        </w:rPr>
      </w:pPr>
    </w:p>
    <w:p w:rsidR="2570DCBB" w:rsidRPr="00166146" w:rsidP="2570DCBB" w14:paraId="3FA55157" w14:textId="572DE420">
      <w:pPr>
        <w:tabs>
          <w:tab w:val="left" w:pos="720"/>
        </w:tabs>
        <w:ind w:left="720"/>
        <w:rPr>
          <w:rFonts w:ascii="Times New Roman" w:hAnsi="Times New Roman"/>
          <w:szCs w:val="24"/>
        </w:rPr>
      </w:pPr>
      <w:r w:rsidRPr="00166146">
        <w:rPr>
          <w:rFonts w:ascii="Times New Roman" w:hAnsi="Times New Roman"/>
          <w:b/>
          <w:bCs/>
          <w:szCs w:val="24"/>
        </w:rPr>
        <w:t xml:space="preserve">To file a program discrimination complaint, a Complainant should complete a Form AD-3027, USDA Program Discrimination Complaint Form which can be obtained online at: </w:t>
      </w:r>
      <w:hyperlink r:id="rId12" w:history="1">
        <w:r w:rsidRPr="00166146">
          <w:rPr>
            <w:rStyle w:val="Hyperlink"/>
            <w:b/>
            <w:bCs/>
            <w:color w:val="auto"/>
            <w:szCs w:val="24"/>
            <w:u w:val="none"/>
          </w:rPr>
          <w:t>https://www.usda.gov/sites/default/files/documents/USDA-OASCR%20P-Complaint-Form-0508-0002-508-11-28-17Fax2Mail.pdf</w:t>
        </w:r>
      </w:hyperlink>
      <w:r w:rsidRPr="00166146">
        <w:rPr>
          <w:rFonts w:ascii="Times New Roman" w:hAnsi="Times New Roman"/>
          <w:b/>
          <w:bCs/>
          <w:szCs w:val="24"/>
        </w:rPr>
        <w:t xml:space="preserve">, from any USDA office, by </w:t>
      </w:r>
      <w:r w:rsidRPr="00166146">
        <w:rPr>
          <w:rFonts w:ascii="Times New Roman" w:hAnsi="Times New Roman"/>
          <w:b/>
          <w:bCs/>
          <w:szCs w:val="24"/>
        </w:rPr>
        <w:t>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2570DCBB" w:rsidRPr="00166146" w:rsidP="2570DCBB" w14:paraId="75A15BEA" w14:textId="29F5F6C7">
      <w:pPr>
        <w:tabs>
          <w:tab w:val="left" w:pos="720"/>
        </w:tabs>
        <w:ind w:left="720"/>
        <w:rPr>
          <w:rFonts w:eastAsia="Courier New" w:cs="Courier New"/>
          <w:szCs w:val="24"/>
        </w:rPr>
      </w:pPr>
    </w:p>
    <w:p w:rsidR="2570DCBB" w:rsidRPr="00166146" w:rsidP="007C377F" w14:paraId="425CFB93" w14:textId="57457446">
      <w:pPr>
        <w:pStyle w:val="ListParagraph"/>
        <w:numPr>
          <w:ilvl w:val="1"/>
          <w:numId w:val="1"/>
        </w:numPr>
        <w:tabs>
          <w:tab w:val="left" w:pos="720"/>
        </w:tabs>
        <w:rPr>
          <w:rFonts w:asciiTheme="minorHAnsi" w:eastAsiaTheme="minorEastAsia" w:hAnsiTheme="minorHAnsi" w:cstheme="minorBidi"/>
          <w:b/>
          <w:bCs/>
          <w:szCs w:val="24"/>
        </w:rPr>
      </w:pPr>
      <w:r w:rsidRPr="00166146">
        <w:rPr>
          <w:rFonts w:ascii="Times New Roman" w:hAnsi="Times New Roman"/>
          <w:b/>
          <w:bCs/>
          <w:szCs w:val="24"/>
        </w:rPr>
        <w:t>mail:</w:t>
      </w:r>
      <w:r w:rsidRPr="00166146">
        <w:br/>
      </w:r>
      <w:r w:rsidRPr="00166146">
        <w:rPr>
          <w:rFonts w:ascii="Times New Roman" w:hAnsi="Times New Roman"/>
          <w:b/>
          <w:bCs/>
          <w:szCs w:val="24"/>
        </w:rPr>
        <w:t>U.S. Department of Agriculture</w:t>
      </w:r>
      <w:r w:rsidRPr="00166146">
        <w:br/>
      </w:r>
      <w:r w:rsidRPr="00166146">
        <w:rPr>
          <w:rFonts w:ascii="Times New Roman" w:hAnsi="Times New Roman"/>
          <w:b/>
          <w:bCs/>
          <w:szCs w:val="24"/>
        </w:rPr>
        <w:t>Office of the Assistant Secretary for Civil Rights</w:t>
      </w:r>
      <w:r w:rsidRPr="00166146">
        <w:br/>
      </w:r>
      <w:r w:rsidRPr="00166146">
        <w:rPr>
          <w:rFonts w:ascii="Times New Roman" w:hAnsi="Times New Roman"/>
          <w:b/>
          <w:bCs/>
          <w:szCs w:val="24"/>
        </w:rPr>
        <w:t>1400 Independence Avenue, SW</w:t>
      </w:r>
      <w:r w:rsidRPr="00166146">
        <w:br/>
      </w:r>
      <w:r w:rsidRPr="00166146">
        <w:rPr>
          <w:rFonts w:ascii="Times New Roman" w:hAnsi="Times New Roman"/>
          <w:b/>
          <w:bCs/>
          <w:szCs w:val="24"/>
        </w:rPr>
        <w:t>Washington, D.C. 20250-9410; or</w:t>
      </w:r>
    </w:p>
    <w:p w:rsidR="2570DCBB" w:rsidRPr="00166146" w:rsidP="007C377F" w14:paraId="50929F75" w14:textId="36AC02F9">
      <w:pPr>
        <w:pStyle w:val="ListParagraph"/>
        <w:numPr>
          <w:ilvl w:val="1"/>
          <w:numId w:val="1"/>
        </w:numPr>
        <w:tabs>
          <w:tab w:val="left" w:pos="720"/>
        </w:tabs>
        <w:rPr>
          <w:rFonts w:asciiTheme="minorHAnsi" w:eastAsiaTheme="minorEastAsia" w:hAnsiTheme="minorHAnsi" w:cstheme="minorBidi"/>
          <w:b/>
          <w:bCs/>
          <w:szCs w:val="24"/>
        </w:rPr>
      </w:pPr>
      <w:r w:rsidRPr="00166146">
        <w:rPr>
          <w:rFonts w:ascii="Times New Roman" w:hAnsi="Times New Roman"/>
          <w:b/>
          <w:bCs/>
          <w:szCs w:val="24"/>
        </w:rPr>
        <w:t>fax:</w:t>
      </w:r>
      <w:r w:rsidRPr="00166146">
        <w:br/>
      </w:r>
      <w:r w:rsidRPr="00166146">
        <w:rPr>
          <w:rFonts w:ascii="Times New Roman" w:hAnsi="Times New Roman"/>
          <w:b/>
          <w:bCs/>
          <w:szCs w:val="24"/>
        </w:rPr>
        <w:t>(833) 256-1665 or (202) 690-7442; or</w:t>
      </w:r>
    </w:p>
    <w:p w:rsidR="2570DCBB" w:rsidRPr="00166146" w:rsidP="007C377F" w14:paraId="5C3A1487" w14:textId="63428E8B">
      <w:pPr>
        <w:pStyle w:val="ListParagraph"/>
        <w:numPr>
          <w:ilvl w:val="1"/>
          <w:numId w:val="1"/>
        </w:numPr>
        <w:tabs>
          <w:tab w:val="left" w:pos="720"/>
        </w:tabs>
        <w:rPr>
          <w:rFonts w:asciiTheme="minorHAnsi" w:eastAsiaTheme="minorEastAsia" w:hAnsiTheme="minorHAnsi" w:cstheme="minorBidi"/>
          <w:b/>
          <w:bCs/>
          <w:szCs w:val="24"/>
        </w:rPr>
      </w:pPr>
      <w:r w:rsidRPr="00166146">
        <w:rPr>
          <w:rFonts w:ascii="Times New Roman" w:hAnsi="Times New Roman"/>
          <w:b/>
          <w:bCs/>
          <w:szCs w:val="24"/>
        </w:rPr>
        <w:t>email:</w:t>
      </w:r>
      <w:r w:rsidRPr="00166146">
        <w:br/>
      </w:r>
      <w:hyperlink r:id="rId13" w:history="1">
        <w:r w:rsidRPr="00166146">
          <w:rPr>
            <w:rStyle w:val="Hyperlink"/>
            <w:b/>
            <w:bCs/>
            <w:color w:val="auto"/>
            <w:szCs w:val="24"/>
            <w:u w:val="none"/>
          </w:rPr>
          <w:t>program.intake@usda.gov</w:t>
        </w:r>
      </w:hyperlink>
    </w:p>
    <w:p w:rsidR="2570DCBB" w:rsidRPr="00166146" w:rsidP="007C377F" w14:paraId="16439F1D" w14:textId="1816C7F3">
      <w:pPr>
        <w:tabs>
          <w:tab w:val="left" w:pos="720"/>
        </w:tabs>
        <w:ind w:left="720"/>
        <w:rPr>
          <w:rFonts w:ascii="Times New Roman" w:hAnsi="Times New Roman"/>
          <w:szCs w:val="24"/>
        </w:rPr>
      </w:pPr>
      <w:r w:rsidRPr="00166146">
        <w:rPr>
          <w:rFonts w:ascii="Times New Roman" w:hAnsi="Times New Roman"/>
          <w:b/>
          <w:bCs/>
          <w:szCs w:val="24"/>
        </w:rPr>
        <w:t xml:space="preserve"> </w:t>
      </w:r>
    </w:p>
    <w:p w:rsidR="2570DCBB" w:rsidP="2570DCBB" w14:paraId="7571CEA5" w14:textId="5C186788">
      <w:pPr>
        <w:tabs>
          <w:tab w:val="left" w:pos="720"/>
        </w:tabs>
        <w:ind w:left="720"/>
        <w:rPr>
          <w:rFonts w:ascii="Times New Roman" w:hAnsi="Times New Roman"/>
          <w:b/>
          <w:bCs/>
          <w:szCs w:val="24"/>
        </w:rPr>
      </w:pPr>
      <w:r w:rsidRPr="00166146">
        <w:rPr>
          <w:rFonts w:ascii="Times New Roman" w:hAnsi="Times New Roman"/>
          <w:b/>
          <w:bCs/>
          <w:szCs w:val="24"/>
        </w:rPr>
        <w:t>This institution is an equal opportunity provider.</w:t>
      </w:r>
    </w:p>
    <w:p w:rsidR="00166146" w:rsidRPr="00166146" w:rsidP="2570DCBB" w14:paraId="52459113" w14:textId="77777777">
      <w:pPr>
        <w:tabs>
          <w:tab w:val="left" w:pos="720"/>
        </w:tabs>
        <w:ind w:left="720"/>
        <w:rPr>
          <w:rFonts w:ascii="Times New Roman" w:hAnsi="Times New Roman"/>
          <w:szCs w:val="24"/>
        </w:rPr>
      </w:pPr>
    </w:p>
    <w:p w:rsidR="00167703" w:rsidP="362609DC" w14:paraId="532922D5" w14:textId="10B42BD8">
      <w:pPr>
        <w:tabs>
          <w:tab w:val="left" w:pos="720"/>
        </w:tabs>
        <w:suppressAutoHyphens/>
        <w:ind w:firstLine="1440"/>
        <w:rPr>
          <w:rFonts w:ascii="Times New Roman" w:hAnsi="Times New Roman"/>
          <w:b/>
          <w:bCs/>
        </w:rPr>
      </w:pPr>
      <w:r>
        <w:rPr>
          <w:rFonts w:ascii="Times New Roman" w:hAnsi="Times New Roman"/>
          <w:b/>
          <w:bCs/>
        </w:rPr>
        <w:t xml:space="preserve"> </w:t>
      </w:r>
      <w:r w:rsidRPr="362609DC">
        <w:rPr>
          <w:rFonts w:ascii="Times New Roman" w:hAnsi="Times New Roman"/>
        </w:rPr>
        <w:t xml:space="preserve">Yes </w:t>
      </w:r>
      <w:r>
        <w:rPr>
          <w:rFonts w:ascii="Times New Roman" w:hAnsi="Times New Roman"/>
        </w:rPr>
        <w:fldChar w:fldCharType="begin">
          <w:ffData>
            <w:name w:val="Check164"/>
            <w:enabled/>
            <w:calcOnExit w:val="0"/>
            <w:checkBox>
              <w:sizeAuto/>
              <w:default w:val="0"/>
            </w:checkBox>
          </w:ffData>
        </w:fldChar>
      </w:r>
      <w:bookmarkStart w:id="319" w:name="Check164"/>
      <w:r w:rsidRPr="362609DC">
        <w:rPr>
          <w:rFonts w:ascii="Times New Roman" w:hAnsi="Times New Roman"/>
        </w:rPr>
        <w:instrText xml:space="preserve"> FORMCHECKBOX </w:instrText>
      </w:r>
      <w:r w:rsidR="00461D96">
        <w:rPr>
          <w:rFonts w:ascii="Times New Roman" w:hAnsi="Times New Roman"/>
        </w:rPr>
        <w:fldChar w:fldCharType="separate"/>
      </w:r>
      <w:r>
        <w:fldChar w:fldCharType="end"/>
      </w:r>
      <w:bookmarkEnd w:id="319"/>
      <w:r w:rsidRPr="362609DC">
        <w:rPr>
          <w:rFonts w:ascii="Times New Roman" w:hAnsi="Times New Roman"/>
        </w:rPr>
        <w:t xml:space="preserve"> No </w:t>
      </w:r>
      <w:r>
        <w:rPr>
          <w:rFonts w:ascii="Times New Roman" w:hAnsi="Times New Roman"/>
          <w:b/>
          <w:bCs/>
        </w:rPr>
        <w:fldChar w:fldCharType="begin">
          <w:ffData>
            <w:name w:val="Check165"/>
            <w:enabled/>
            <w:calcOnExit w:val="0"/>
            <w:checkBox>
              <w:sizeAuto/>
              <w:default w:val="0"/>
            </w:checkBox>
          </w:ffData>
        </w:fldChar>
      </w:r>
      <w:bookmarkStart w:id="320" w:name="Check165"/>
      <w:r>
        <w:rPr>
          <w:rFonts w:ascii="Times New Roman" w:hAnsi="Times New Roman"/>
          <w:b/>
          <w:bCs/>
        </w:rPr>
        <w:instrText xml:space="preserve"> FORMCHECKBOX </w:instrText>
      </w:r>
      <w:r w:rsidR="00461D96">
        <w:rPr>
          <w:rFonts w:ascii="Times New Roman" w:hAnsi="Times New Roman"/>
          <w:b/>
          <w:bCs/>
        </w:rPr>
        <w:fldChar w:fldCharType="separate"/>
      </w:r>
      <w:r>
        <w:fldChar w:fldCharType="end"/>
      </w:r>
      <w:bookmarkEnd w:id="320"/>
    </w:p>
    <w:p w:rsidR="00167703" w:rsidP="00167703" w14:paraId="532922D6" w14:textId="77777777">
      <w:pPr>
        <w:tabs>
          <w:tab w:val="left" w:pos="-720"/>
          <w:tab w:val="left" w:pos="720"/>
        </w:tabs>
        <w:suppressAutoHyphens/>
        <w:rPr>
          <w:rFonts w:ascii="Times New Roman" w:hAnsi="Times New Roman"/>
          <w:b/>
          <w:bCs/>
        </w:rPr>
      </w:pPr>
    </w:p>
    <w:p w:rsidR="00167703" w:rsidP="004C2885" w14:paraId="532922D7" w14:textId="77777777">
      <w:pPr>
        <w:numPr>
          <w:ilvl w:val="0"/>
          <w:numId w:val="46"/>
        </w:numPr>
        <w:tabs>
          <w:tab w:val="left" w:pos="-720"/>
        </w:tabs>
        <w:suppressAutoHyphens/>
        <w:rPr>
          <w:rFonts w:ascii="Times New Roman" w:hAnsi="Times New Roman"/>
        </w:rPr>
      </w:pPr>
      <w:r>
        <w:rPr>
          <w:rFonts w:ascii="Times New Roman" w:hAnsi="Times New Roman"/>
        </w:rPr>
        <w:t>Does the State agency use the statement below, in print size no smaller than the text, in material too small to permit the full statement?</w:t>
      </w:r>
    </w:p>
    <w:p w:rsidR="00167703" w:rsidP="00167703" w14:paraId="532922D8" w14:textId="77777777">
      <w:pPr>
        <w:tabs>
          <w:tab w:val="left" w:pos="-720"/>
        </w:tabs>
        <w:suppressAutoHyphens/>
        <w:rPr>
          <w:rFonts w:ascii="Times New Roman" w:hAnsi="Times New Roman"/>
        </w:rPr>
      </w:pPr>
    </w:p>
    <w:p w:rsidR="00610AA7" w:rsidP="00610AA7" w14:paraId="532922D9" w14:textId="220CEEFB">
      <w:pPr>
        <w:tabs>
          <w:tab w:val="left" w:pos="-720"/>
        </w:tabs>
        <w:suppressAutoHyphens/>
        <w:ind w:left="1440"/>
        <w:rPr>
          <w:rFonts w:ascii="Times New Roman" w:hAnsi="Times New Roman"/>
          <w:b/>
        </w:rPr>
      </w:pPr>
      <w:r>
        <w:rPr>
          <w:rFonts w:ascii="Times New Roman" w:hAnsi="Times New Roman"/>
          <w:b/>
        </w:rPr>
        <w:t>“This institution is an equal opportunity provider.”</w:t>
      </w:r>
    </w:p>
    <w:p w:rsidR="00610AA7" w:rsidP="00610AA7" w14:paraId="6538CFF0" w14:textId="77777777">
      <w:pPr>
        <w:tabs>
          <w:tab w:val="left" w:pos="-720"/>
        </w:tabs>
        <w:suppressAutoHyphens/>
        <w:ind w:left="1440"/>
        <w:rPr>
          <w:rFonts w:ascii="Times New Roman" w:hAnsi="Times New Roman"/>
          <w:b/>
        </w:rPr>
      </w:pPr>
    </w:p>
    <w:p w:rsidR="00167703" w:rsidP="00610AA7" w14:paraId="532922DB" w14:textId="7CB3AE53">
      <w:pPr>
        <w:tabs>
          <w:tab w:val="left" w:pos="-720"/>
          <w:tab w:val="left" w:pos="720"/>
        </w:tabs>
        <w:suppressAutoHyphens/>
        <w:ind w:firstLine="1440"/>
        <w:rPr>
          <w:rFonts w:ascii="Times New Roman" w:hAnsi="Times New Roman"/>
          <w:b/>
          <w:bCs/>
        </w:rPr>
      </w:pPr>
      <w:r>
        <w:rPr>
          <w:rFonts w:ascii="Times New Roman" w:hAnsi="Times New Roman"/>
          <w:b/>
        </w:rPr>
        <w:t xml:space="preserve"> </w:t>
      </w:r>
      <w:r>
        <w:rPr>
          <w:rFonts w:ascii="Times New Roman" w:hAnsi="Times New Roman"/>
          <w:bCs/>
        </w:rPr>
        <w:t xml:space="preserve">Yes </w:t>
      </w:r>
      <w:r>
        <w:rPr>
          <w:rFonts w:ascii="Times New Roman" w:hAnsi="Times New Roman"/>
          <w:bCs/>
        </w:rPr>
        <w:fldChar w:fldCharType="begin">
          <w:ffData>
            <w:name w:val="Check164"/>
            <w:enabled/>
            <w:calcOnExit w:val="0"/>
            <w:checkBox>
              <w:sizeAuto/>
              <w:default w:val="0"/>
            </w:checkBox>
          </w:ffData>
        </w:fldChar>
      </w:r>
      <w:r>
        <w:rPr>
          <w:rFonts w:ascii="Times New Roman" w:hAnsi="Times New Roman"/>
          <w:bCs/>
        </w:rPr>
        <w:instrText xml:space="preserve"> FORMCHECKBOX </w:instrText>
      </w:r>
      <w:r w:rsidR="00461D96">
        <w:rPr>
          <w:rFonts w:ascii="Times New Roman" w:hAnsi="Times New Roman"/>
          <w:bCs/>
        </w:rPr>
        <w:fldChar w:fldCharType="separate"/>
      </w:r>
      <w:r>
        <w:rPr>
          <w:rFonts w:ascii="Times New Roman" w:hAnsi="Times New Roman"/>
          <w:bCs/>
        </w:rPr>
        <w:fldChar w:fldCharType="end"/>
      </w:r>
      <w:r>
        <w:rPr>
          <w:rFonts w:ascii="Times New Roman" w:hAnsi="Times New Roman"/>
          <w:bCs/>
        </w:rPr>
        <w:t xml:space="preserve"> No </w:t>
      </w:r>
      <w:r>
        <w:rPr>
          <w:rFonts w:ascii="Times New Roman" w:hAnsi="Times New Roman"/>
          <w:b/>
          <w:bCs/>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61D96">
        <w:rPr>
          <w:rFonts w:ascii="Times New Roman" w:hAnsi="Times New Roman"/>
          <w:b/>
          <w:bCs/>
        </w:rPr>
        <w:fldChar w:fldCharType="separate"/>
      </w:r>
      <w:r>
        <w:rPr>
          <w:rFonts w:ascii="Times New Roman" w:hAnsi="Times New Roman"/>
          <w:b/>
          <w:bCs/>
        </w:rPr>
        <w:fldChar w:fldCharType="end"/>
      </w:r>
    </w:p>
    <w:p w:rsidR="00167703" w:rsidP="00167703" w14:paraId="532922DC" w14:textId="77777777">
      <w:pPr>
        <w:tabs>
          <w:tab w:val="left" w:pos="-720"/>
          <w:tab w:val="left" w:pos="720"/>
        </w:tabs>
        <w:suppressAutoHyphens/>
        <w:rPr>
          <w:rFonts w:ascii="Times New Roman" w:hAnsi="Times New Roman"/>
          <w:b/>
          <w:bCs/>
        </w:rPr>
      </w:pPr>
    </w:p>
    <w:p w:rsidR="00610AA7" w:rsidRPr="00610AA7" w:rsidP="004C2885" w14:paraId="11DB1ED4" w14:textId="77777777">
      <w:pPr>
        <w:numPr>
          <w:ilvl w:val="0"/>
          <w:numId w:val="46"/>
        </w:numPr>
        <w:tabs>
          <w:tab w:val="left" w:pos="-720"/>
        </w:tabs>
        <w:suppressAutoHyphens/>
        <w:rPr>
          <w:rFonts w:ascii="Times New Roman" w:hAnsi="Times New Roman"/>
          <w:b/>
        </w:rPr>
      </w:pPr>
      <w:r>
        <w:rPr>
          <w:rFonts w:ascii="Times New Roman" w:hAnsi="Times New Roman"/>
        </w:rPr>
        <w:t xml:space="preserve">Does the State agency use the following statement in radio and television public service </w:t>
      </w:r>
      <w:r>
        <w:rPr>
          <w:rFonts w:ascii="Times New Roman" w:hAnsi="Times New Roman"/>
        </w:rPr>
        <w:t>announcements:</w:t>
      </w:r>
    </w:p>
    <w:p w:rsidR="00610AA7" w:rsidP="00610AA7" w14:paraId="78790FDA" w14:textId="77777777">
      <w:pPr>
        <w:tabs>
          <w:tab w:val="left" w:pos="-720"/>
        </w:tabs>
        <w:suppressAutoHyphens/>
        <w:ind w:left="1080"/>
        <w:rPr>
          <w:rFonts w:ascii="Times New Roman" w:hAnsi="Times New Roman"/>
        </w:rPr>
      </w:pPr>
    </w:p>
    <w:p w:rsidR="00610AA7" w:rsidP="00610AA7" w14:paraId="532922DF" w14:textId="28E945D4">
      <w:pPr>
        <w:tabs>
          <w:tab w:val="left" w:pos="-720"/>
        </w:tabs>
        <w:suppressAutoHyphens/>
        <w:ind w:left="1080"/>
        <w:rPr>
          <w:rFonts w:ascii="Times New Roman" w:hAnsi="Times New Roman"/>
          <w:b/>
        </w:rPr>
      </w:pPr>
      <w:r>
        <w:rPr>
          <w:rFonts w:ascii="Times New Roman" w:hAnsi="Times New Roman"/>
          <w:b/>
        </w:rPr>
        <w:t xml:space="preserve"> </w:t>
      </w:r>
      <w:r w:rsidR="00167703">
        <w:rPr>
          <w:rFonts w:ascii="Times New Roman" w:hAnsi="Times New Roman"/>
          <w:b/>
        </w:rPr>
        <w:t>“</w:t>
      </w:r>
      <w:r w:rsidR="005F0A65">
        <w:rPr>
          <w:rFonts w:ascii="Times New Roman" w:hAnsi="Times New Roman"/>
          <w:b/>
        </w:rPr>
        <w:t xml:space="preserve">This institution </w:t>
      </w:r>
      <w:r w:rsidR="00167703">
        <w:rPr>
          <w:rFonts w:ascii="Times New Roman" w:hAnsi="Times New Roman"/>
          <w:b/>
        </w:rPr>
        <w:t>is an equal opportunity provider”</w:t>
      </w:r>
    </w:p>
    <w:p w:rsidR="00610AA7" w:rsidP="00610AA7" w14:paraId="1828A990" w14:textId="77777777">
      <w:pPr>
        <w:tabs>
          <w:tab w:val="left" w:pos="-720"/>
        </w:tabs>
        <w:suppressAutoHyphens/>
        <w:ind w:left="1080"/>
        <w:rPr>
          <w:rFonts w:ascii="Times New Roman" w:hAnsi="Times New Roman"/>
          <w:bCs/>
        </w:rPr>
      </w:pPr>
    </w:p>
    <w:p w:rsidR="00F041D7" w:rsidP="00F041D7" w14:paraId="048B3B81" w14:textId="52F43CBC">
      <w:pPr>
        <w:tabs>
          <w:tab w:val="left" w:pos="-720"/>
          <w:tab w:val="left" w:pos="720"/>
        </w:tabs>
        <w:suppressAutoHyphens/>
        <w:spacing w:after="240"/>
        <w:ind w:firstLine="1440"/>
        <w:rPr>
          <w:rFonts w:ascii="Times New Roman" w:hAnsi="Times New Roman"/>
          <w:b/>
          <w:bCs/>
        </w:rPr>
      </w:pPr>
      <w:r>
        <w:rPr>
          <w:rFonts w:ascii="Times New Roman" w:hAnsi="Times New Roman"/>
          <w:bCs/>
        </w:rPr>
        <w:t xml:space="preserve"> Yes </w:t>
      </w:r>
      <w:r>
        <w:rPr>
          <w:rFonts w:ascii="Times New Roman" w:hAnsi="Times New Roman"/>
          <w:bCs/>
        </w:rPr>
        <w:fldChar w:fldCharType="begin">
          <w:ffData>
            <w:name w:val="Check164"/>
            <w:enabled/>
            <w:calcOnExit w:val="0"/>
            <w:checkBox>
              <w:sizeAuto/>
              <w:default w:val="0"/>
            </w:checkBox>
          </w:ffData>
        </w:fldChar>
      </w:r>
      <w:r>
        <w:rPr>
          <w:rFonts w:ascii="Times New Roman" w:hAnsi="Times New Roman"/>
          <w:bCs/>
        </w:rPr>
        <w:instrText xml:space="preserve"> FORMCHECKBOX </w:instrText>
      </w:r>
      <w:r w:rsidR="00461D96">
        <w:rPr>
          <w:rFonts w:ascii="Times New Roman" w:hAnsi="Times New Roman"/>
          <w:bCs/>
        </w:rPr>
        <w:fldChar w:fldCharType="separate"/>
      </w:r>
      <w:r>
        <w:rPr>
          <w:rFonts w:ascii="Times New Roman" w:hAnsi="Times New Roman"/>
          <w:bCs/>
        </w:rPr>
        <w:fldChar w:fldCharType="end"/>
      </w:r>
      <w:r>
        <w:rPr>
          <w:rFonts w:ascii="Times New Roman" w:hAnsi="Times New Roman"/>
          <w:bCs/>
        </w:rPr>
        <w:t xml:space="preserve"> No </w:t>
      </w:r>
      <w:r>
        <w:rPr>
          <w:rFonts w:ascii="Times New Roman" w:hAnsi="Times New Roman"/>
          <w:b/>
          <w:bCs/>
        </w:rPr>
        <w:fldChar w:fldCharType="begin">
          <w:ffData>
            <w:name w:val="Check165"/>
            <w:enabled/>
            <w:calcOnExit w:val="0"/>
            <w:checkBox>
              <w:sizeAuto/>
              <w:default w:val="0"/>
            </w:checkBox>
          </w:ffData>
        </w:fldChar>
      </w:r>
      <w:r>
        <w:rPr>
          <w:rFonts w:ascii="Times New Roman" w:hAnsi="Times New Roman"/>
          <w:b/>
          <w:bCs/>
        </w:rPr>
        <w:instrText xml:space="preserve"> FORMCHECKBOX </w:instrText>
      </w:r>
      <w:r w:rsidR="00461D96">
        <w:rPr>
          <w:rFonts w:ascii="Times New Roman" w:hAnsi="Times New Roman"/>
          <w:b/>
          <w:bCs/>
        </w:rPr>
        <w:fldChar w:fldCharType="separate"/>
      </w:r>
      <w:r>
        <w:rPr>
          <w:rFonts w:ascii="Times New Roman" w:hAnsi="Times New Roman"/>
          <w:b/>
          <w:bCs/>
        </w:rPr>
        <w:fldChar w:fldCharType="end"/>
      </w:r>
    </w:p>
    <w:p w:rsidR="00167703" w:rsidP="004C2885" w14:paraId="532922E3" w14:textId="77777777">
      <w:pPr>
        <w:pStyle w:val="ListParagraph"/>
        <w:numPr>
          <w:ilvl w:val="0"/>
          <w:numId w:val="45"/>
        </w:numPr>
        <w:tabs>
          <w:tab w:val="left" w:pos="-720"/>
          <w:tab w:val="left" w:pos="0"/>
          <w:tab w:val="left" w:pos="360"/>
          <w:tab w:val="left" w:pos="720"/>
        </w:tabs>
        <w:suppressAutoHyphens/>
        <w:spacing w:after="240"/>
        <w:rPr>
          <w:rFonts w:ascii="Times New Roman" w:hAnsi="Times New Roman"/>
        </w:rPr>
      </w:pPr>
      <w:r w:rsidRPr="4A13D966">
        <w:rPr>
          <w:rFonts w:ascii="Times New Roman" w:hAnsi="Times New Roman"/>
          <w:b/>
          <w:bCs/>
        </w:rPr>
        <w:t xml:space="preserve">  </w:t>
      </w:r>
      <w:r w:rsidRPr="4A13D966">
        <w:rPr>
          <w:rFonts w:ascii="Times New Roman" w:hAnsi="Times New Roman"/>
        </w:rPr>
        <w:t xml:space="preserve">Hearing Procedures and Program Complaints </w:t>
      </w:r>
    </w:p>
    <w:p w:rsidR="00167703" w:rsidP="00167703" w14:paraId="532922E4" w14:textId="77777777">
      <w:pPr>
        <w:pStyle w:val="ListParagraph"/>
        <w:tabs>
          <w:tab w:val="left" w:pos="-720"/>
          <w:tab w:val="left" w:pos="0"/>
          <w:tab w:val="left" w:pos="360"/>
          <w:tab w:val="left" w:pos="720"/>
        </w:tabs>
        <w:suppressAutoHyphens/>
        <w:rPr>
          <w:rFonts w:ascii="Times New Roman" w:hAnsi="Times New Roman"/>
          <w:b/>
        </w:rPr>
      </w:pPr>
    </w:p>
    <w:p w:rsidR="00167703" w:rsidP="004C2885" w14:paraId="532922E5" w14:textId="366EA2CB">
      <w:pPr>
        <w:pStyle w:val="ListParagraph"/>
        <w:numPr>
          <w:ilvl w:val="0"/>
          <w:numId w:val="47"/>
        </w:numPr>
        <w:tabs>
          <w:tab w:val="left" w:pos="-720"/>
          <w:tab w:val="left" w:pos="0"/>
          <w:tab w:val="left" w:pos="360"/>
          <w:tab w:val="left" w:pos="720"/>
        </w:tabs>
        <w:suppressAutoHyphens/>
        <w:rPr>
          <w:rFonts w:ascii="Times New Roman" w:hAnsi="Times New Roman"/>
        </w:rPr>
      </w:pPr>
      <w:r>
        <w:rPr>
          <w:rFonts w:ascii="Times New Roman" w:hAnsi="Times New Roman"/>
        </w:rPr>
        <w:t>The State agency must provide a fair hearing procedure whereby local agencies, participants, and farmers/farmers’ markets/roadside stands/CSA programs adversely</w:t>
      </w:r>
      <w:r>
        <w:rPr>
          <w:rFonts w:ascii="Times New Roman" w:hAnsi="Times New Roman"/>
          <w:b/>
        </w:rPr>
        <w:t xml:space="preserve"> </w:t>
      </w:r>
      <w:r>
        <w:rPr>
          <w:rFonts w:ascii="Times New Roman" w:hAnsi="Times New Roman"/>
        </w:rPr>
        <w:t>affected by certain actions of the State agency may appeal those actions. A local agency may appeal an action of the State agency disqualifying it from participating in the SFMNP.  A participant may appeal disqualification to receive SFMNP benefits.   A fa</w:t>
      </w:r>
      <w:r w:rsidR="00840873">
        <w:rPr>
          <w:rFonts w:ascii="Times New Roman" w:hAnsi="Times New Roman"/>
        </w:rPr>
        <w:t xml:space="preserve">rmer, </w:t>
      </w:r>
      <w:r>
        <w:rPr>
          <w:rFonts w:ascii="Times New Roman" w:hAnsi="Times New Roman"/>
        </w:rPr>
        <w:t>farmer's market</w:t>
      </w:r>
      <w:r w:rsidR="00840873">
        <w:rPr>
          <w:rFonts w:ascii="Times New Roman" w:hAnsi="Times New Roman"/>
        </w:rPr>
        <w:t>, roadside stand,</w:t>
      </w:r>
      <w:r>
        <w:rPr>
          <w:rFonts w:ascii="Times New Roman" w:hAnsi="Times New Roman"/>
        </w:rPr>
        <w:t xml:space="preserve"> or farmers’ association may appeal an action of the State agency denying its application to participate, imposing a sanction, or disqualifying it from participating in the SFMNP.  Expiration of a contract or agreement shall </w:t>
      </w:r>
      <w:r>
        <w:rPr>
          <w:rFonts w:ascii="Times New Roman" w:hAnsi="Times New Roman"/>
          <w:u w:val="single"/>
        </w:rPr>
        <w:t>not</w:t>
      </w:r>
      <w:r>
        <w:rPr>
          <w:rFonts w:ascii="Times New Roman" w:hAnsi="Times New Roman"/>
        </w:rPr>
        <w:t xml:space="preserve"> be subject to appeal through the SFMNP State agency.  The State agency must also provide procedures for addressing complaints about program </w:t>
      </w:r>
      <w:r>
        <w:rPr>
          <w:rFonts w:ascii="Times New Roman" w:hAnsi="Times New Roman"/>
        </w:rPr>
        <w:t>operations.</w:t>
      </w:r>
    </w:p>
    <w:p w:rsidR="00167703" w:rsidP="00167703" w14:paraId="532922E6" w14:textId="77777777">
      <w:pPr>
        <w:pStyle w:val="EndnoteText"/>
        <w:tabs>
          <w:tab w:val="left" w:pos="-720"/>
          <w:tab w:val="left" w:pos="360"/>
          <w:tab w:val="left" w:pos="540"/>
        </w:tabs>
        <w:suppressAutoHyphens/>
        <w:ind w:left="450" w:hanging="360"/>
        <w:rPr>
          <w:rFonts w:ascii="Times New Roman" w:hAnsi="Times New Roman"/>
        </w:rPr>
      </w:pPr>
    </w:p>
    <w:p w:rsidR="00DE7127" w:rsidP="004C2885" w14:paraId="15B5EF80" w14:textId="77777777">
      <w:pPr>
        <w:pStyle w:val="ListParagraph"/>
        <w:numPr>
          <w:ilvl w:val="1"/>
          <w:numId w:val="47"/>
        </w:numPr>
        <w:tabs>
          <w:tab w:val="left" w:pos="-720"/>
          <w:tab w:val="left" w:pos="0"/>
          <w:tab w:val="left" w:pos="1530"/>
          <w:tab w:val="left" w:pos="2250"/>
        </w:tabs>
        <w:suppressAutoHyphens/>
        <w:rPr>
          <w:rFonts w:ascii="Times New Roman" w:hAnsi="Times New Roman"/>
        </w:rPr>
      </w:pPr>
      <w:r>
        <w:rPr>
          <w:rFonts w:ascii="Times New Roman" w:hAnsi="Times New Roman"/>
        </w:rPr>
        <w:t>Describe the State agency’s procedures for offering, conducting, and</w:t>
      </w:r>
      <w:r w:rsidRPr="00DE7127">
        <w:rPr>
          <w:rFonts w:ascii="Times New Roman" w:hAnsi="Times New Roman"/>
        </w:rPr>
        <w:t xml:space="preserve"> rendering final decisions on fair hearings requested by local agencies, </w:t>
      </w:r>
      <w:r w:rsidRPr="00DE7127">
        <w:rPr>
          <w:rFonts w:ascii="Times New Roman" w:hAnsi="Times New Roman"/>
        </w:rPr>
        <w:t>participants</w:t>
      </w:r>
      <w:r w:rsidRPr="00DE7127">
        <w:rPr>
          <w:rFonts w:ascii="Times New Roman" w:hAnsi="Times New Roman"/>
        </w:rPr>
        <w:t xml:space="preserve"> and markets/farmers/roadside stands/CSA programs. The opportunity to request a fair hearing regarding certain adverse actions taken by the State agency must be provided to all farmers and/or farmers’ markets/roadside stands/CSA programs and participants against whom such adverse action is taken.</w:t>
      </w:r>
    </w:p>
    <w:p w:rsidR="00DE7127" w:rsidP="00DE7127" w14:paraId="6210AE9E" w14:textId="77777777">
      <w:pPr>
        <w:pStyle w:val="ListParagraph"/>
        <w:tabs>
          <w:tab w:val="left" w:pos="-720"/>
          <w:tab w:val="left" w:pos="0"/>
          <w:tab w:val="left" w:pos="1530"/>
          <w:tab w:val="left" w:pos="2250"/>
        </w:tabs>
        <w:suppressAutoHyphens/>
        <w:ind w:left="1800"/>
        <w:rPr>
          <w:rFonts w:ascii="Times New Roman" w:hAnsi="Times New Roman"/>
        </w:rPr>
      </w:pPr>
    </w:p>
    <w:p w:rsidR="00167703" w:rsidRPr="00DE7127" w:rsidP="00DE7127" w14:paraId="532922EF" w14:textId="7FB1C648">
      <w:pPr>
        <w:pStyle w:val="ListParagraph"/>
        <w:tabs>
          <w:tab w:val="left" w:pos="-720"/>
          <w:tab w:val="left" w:pos="0"/>
          <w:tab w:val="left" w:pos="1530"/>
          <w:tab w:val="left" w:pos="2250"/>
        </w:tabs>
        <w:suppressAutoHyphens/>
        <w:ind w:left="1800"/>
        <w:rPr>
          <w:rFonts w:ascii="Times New Roman" w:hAnsi="Times New Roman"/>
        </w:rPr>
      </w:pPr>
      <w:r>
        <w:rPr>
          <w:rFonts w:ascii="Times New Roman" w:hAnsi="Times New Roman"/>
          <w:u w:val="single"/>
        </w:rPr>
        <w:fldChar w:fldCharType="begin">
          <w:ffData>
            <w:name w:val="Text579"/>
            <w:enabled/>
            <w:calcOnExit w:val="0"/>
            <w:textInput/>
          </w:ffData>
        </w:fldChar>
      </w:r>
      <w:bookmarkStart w:id="321" w:name="Text579"/>
      <w:r w:rsidRPr="00DE7127">
        <w:rPr>
          <w:rFonts w:ascii="Times New Roman" w:hAnsi="Times New Roman"/>
          <w:u w:val="single"/>
        </w:rPr>
        <w:instrText xml:space="preserve"> FORMTEXT </w:instrText>
      </w:r>
      <w:r>
        <w:rPr>
          <w:rFonts w:ascii="Times New Roman" w:hAnsi="Times New Roman"/>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21"/>
    </w:p>
    <w:p w:rsidR="00167703" w:rsidP="00167703" w14:paraId="532922F0" w14:textId="77777777">
      <w:pPr>
        <w:tabs>
          <w:tab w:val="left" w:pos="-720"/>
          <w:tab w:val="left" w:pos="0"/>
          <w:tab w:val="left" w:pos="1530"/>
          <w:tab w:val="left" w:pos="2250"/>
        </w:tabs>
        <w:suppressAutoHyphens/>
        <w:rPr>
          <w:rFonts w:ascii="Times New Roman" w:hAnsi="Times New Roman"/>
        </w:rPr>
      </w:pPr>
    </w:p>
    <w:p w:rsidR="00DE7127" w:rsidP="004C2885" w14:paraId="0AF3C022" w14:textId="77777777">
      <w:pPr>
        <w:pStyle w:val="ListParagraph"/>
        <w:numPr>
          <w:ilvl w:val="1"/>
          <w:numId w:val="47"/>
        </w:numPr>
        <w:tabs>
          <w:tab w:val="left" w:pos="-720"/>
          <w:tab w:val="left" w:pos="0"/>
          <w:tab w:val="left" w:pos="1530"/>
          <w:tab w:val="left" w:pos="2250"/>
        </w:tabs>
        <w:suppressAutoHyphens/>
        <w:rPr>
          <w:rFonts w:ascii="Times New Roman" w:hAnsi="Times New Roman"/>
        </w:rPr>
      </w:pPr>
      <w:r>
        <w:rPr>
          <w:rFonts w:ascii="Times New Roman" w:hAnsi="Times New Roman"/>
        </w:rPr>
        <w:t xml:space="preserve">Describe the State agency’s procedures for handling program complaints </w:t>
      </w:r>
      <w:r w:rsidRPr="00DE7127">
        <w:rPr>
          <w:rFonts w:ascii="Times New Roman" w:hAnsi="Times New Roman"/>
        </w:rPr>
        <w:t>from participants, non-participants, markets, farmers, roadside stands, and CSA programs.</w:t>
      </w:r>
      <w:bookmarkStart w:id="322" w:name="Text383"/>
    </w:p>
    <w:p w:rsidR="00DE7127" w:rsidP="00DE7127" w14:paraId="6317F37D" w14:textId="77777777">
      <w:pPr>
        <w:pStyle w:val="ListParagraph"/>
        <w:tabs>
          <w:tab w:val="left" w:pos="-720"/>
          <w:tab w:val="left" w:pos="0"/>
          <w:tab w:val="left" w:pos="1530"/>
          <w:tab w:val="left" w:pos="2250"/>
        </w:tabs>
        <w:suppressAutoHyphens/>
        <w:ind w:left="1800"/>
        <w:rPr>
          <w:rFonts w:ascii="Times New Roman" w:hAnsi="Times New Roman"/>
        </w:rPr>
      </w:pPr>
    </w:p>
    <w:p w:rsidR="00167703" w:rsidRPr="00DE7127" w:rsidP="00DE7127" w14:paraId="532922F5" w14:textId="441E8D1A">
      <w:pPr>
        <w:pStyle w:val="ListParagraph"/>
        <w:tabs>
          <w:tab w:val="left" w:pos="-720"/>
          <w:tab w:val="left" w:pos="0"/>
          <w:tab w:val="left" w:pos="1530"/>
          <w:tab w:val="left" w:pos="2250"/>
        </w:tabs>
        <w:suppressAutoHyphens/>
        <w:ind w:left="1800"/>
        <w:rPr>
          <w:rFonts w:ascii="Times New Roman" w:hAnsi="Times New Roman"/>
        </w:rPr>
      </w:pPr>
      <w:r>
        <w:fldChar w:fldCharType="begin">
          <w:ffData>
            <w:name w:val="Text383"/>
            <w:enabled/>
            <w:calcOnExit w:val="0"/>
            <w:textInput/>
          </w:ffData>
        </w:fldChar>
      </w:r>
      <w:r w:rsidRPr="00DE7127">
        <w:rPr>
          <w:rFonts w:ascii="Times New Roman" w:hAnsi="Times New Roman"/>
          <w:u w:val="single"/>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2"/>
    </w:p>
    <w:p w:rsidR="00167703" w:rsidP="00167703" w14:paraId="532922F6" w14:textId="77777777">
      <w:pPr>
        <w:tabs>
          <w:tab w:val="left" w:pos="-720"/>
        </w:tabs>
        <w:suppressAutoHyphens/>
        <w:rPr>
          <w:rFonts w:ascii="Times New Roman" w:hAnsi="Times New Roman"/>
        </w:rPr>
      </w:pPr>
    </w:p>
    <w:p w:rsidR="00DE7127" w:rsidP="004C2885" w14:paraId="5A5E5C5F" w14:textId="07702415">
      <w:pPr>
        <w:pStyle w:val="ListParagraph"/>
        <w:numPr>
          <w:ilvl w:val="0"/>
          <w:numId w:val="47"/>
        </w:numPr>
        <w:tabs>
          <w:tab w:val="left" w:pos="-720"/>
          <w:tab w:val="left" w:pos="0"/>
        </w:tabs>
        <w:suppressAutoHyphens/>
        <w:rPr>
          <w:rFonts w:ascii="Times New Roman" w:hAnsi="Times New Roman"/>
        </w:rPr>
      </w:pPr>
      <w:r>
        <w:rPr>
          <w:rFonts w:ascii="Times New Roman" w:hAnsi="Times New Roman"/>
          <w:bCs/>
        </w:rPr>
        <w:t>Drug-Free Workplace</w:t>
      </w:r>
      <w:r>
        <w:rPr>
          <w:rFonts w:ascii="Times New Roman" w:hAnsi="Times New Roman"/>
          <w:b/>
          <w:bCs/>
        </w:rPr>
        <w:t xml:space="preserve"> -</w:t>
      </w:r>
      <w:r>
        <w:rPr>
          <w:rFonts w:ascii="Times New Roman" w:hAnsi="Times New Roman"/>
        </w:rPr>
        <w:t xml:space="preserve"> Describe the State agency's plans to maintain a drug-free workplace and otherwi</w:t>
      </w:r>
      <w:r w:rsidR="00F33D51">
        <w:rPr>
          <w:rFonts w:ascii="Times New Roman" w:hAnsi="Times New Roman"/>
        </w:rPr>
        <w:t>se comply with 2</w:t>
      </w:r>
      <w:r>
        <w:rPr>
          <w:rFonts w:ascii="Times New Roman" w:hAnsi="Times New Roman"/>
        </w:rPr>
        <w:t xml:space="preserve"> CFR </w:t>
      </w:r>
      <w:r w:rsidR="00F33D51">
        <w:rPr>
          <w:rFonts w:ascii="Times New Roman" w:hAnsi="Times New Roman"/>
        </w:rPr>
        <w:t>42</w:t>
      </w:r>
      <w:r>
        <w:rPr>
          <w:rFonts w:ascii="Times New Roman" w:hAnsi="Times New Roman"/>
        </w:rPr>
        <w:t>1.</w:t>
      </w:r>
      <w:bookmarkStart w:id="323" w:name="Text384"/>
    </w:p>
    <w:p w:rsidR="00DE7127" w:rsidP="00DE7127" w14:paraId="3EDADE77" w14:textId="77777777">
      <w:pPr>
        <w:pStyle w:val="ListParagraph"/>
        <w:tabs>
          <w:tab w:val="left" w:pos="-720"/>
          <w:tab w:val="left" w:pos="0"/>
        </w:tabs>
        <w:suppressAutoHyphens/>
        <w:ind w:left="1080"/>
        <w:rPr>
          <w:rFonts w:ascii="Times New Roman" w:hAnsi="Times New Roman"/>
        </w:rPr>
      </w:pPr>
    </w:p>
    <w:p w:rsidR="00167703" w:rsidRPr="00DE7127" w:rsidP="00DE7127" w14:paraId="532922F8" w14:textId="710A9AA0">
      <w:pPr>
        <w:pStyle w:val="ListParagraph"/>
        <w:tabs>
          <w:tab w:val="left" w:pos="-720"/>
          <w:tab w:val="left" w:pos="0"/>
        </w:tabs>
        <w:suppressAutoHyphens/>
        <w:ind w:left="1080"/>
        <w:rPr>
          <w:rFonts w:ascii="Times New Roman" w:hAnsi="Times New Roman"/>
        </w:rPr>
      </w:pPr>
      <w:r>
        <w:fldChar w:fldCharType="begin">
          <w:ffData>
            <w:name w:val="Text384"/>
            <w:enabled/>
            <w:calcOnExit w:val="0"/>
            <w:textInput/>
          </w:ffData>
        </w:fldChar>
      </w:r>
      <w:r w:rsidRPr="00DE7127">
        <w:rPr>
          <w:rFonts w:ascii="Times New Roman" w:hAnsi="Times New Roman"/>
          <w:u w:val="single"/>
        </w:rPr>
        <w:instrText xml:space="preserve"> FORMTEXT </w:instrText>
      </w:r>
      <w:r>
        <w:fldChar w:fldCharType="separate"/>
      </w:r>
      <w:r>
        <w:rPr>
          <w:noProof/>
          <w:u w:val="single"/>
        </w:rPr>
        <w:t> </w:t>
      </w:r>
      <w:r>
        <w:rPr>
          <w:noProof/>
          <w:u w:val="single"/>
        </w:rPr>
        <w:t> </w:t>
      </w:r>
      <w:r>
        <w:rPr>
          <w:noProof/>
          <w:u w:val="single"/>
        </w:rPr>
        <w:t> </w:t>
      </w:r>
      <w:r>
        <w:rPr>
          <w:noProof/>
          <w:u w:val="single"/>
        </w:rPr>
        <w:t> </w:t>
      </w:r>
      <w:r>
        <w:rPr>
          <w:noProof/>
          <w:u w:val="single"/>
        </w:rPr>
        <w:t> </w:t>
      </w:r>
      <w:r>
        <w:fldChar w:fldCharType="end"/>
      </w:r>
      <w:bookmarkEnd w:id="323"/>
    </w:p>
    <w:p w:rsidR="00167703" w:rsidP="00167703" w14:paraId="532922F9" w14:textId="77777777">
      <w:pPr>
        <w:pStyle w:val="EndnoteText"/>
        <w:tabs>
          <w:tab w:val="left" w:pos="-720"/>
          <w:tab w:val="left" w:pos="0"/>
        </w:tabs>
        <w:suppressAutoHyphens/>
        <w:rPr>
          <w:rFonts w:ascii="Times New Roman" w:hAnsi="Times New Roman"/>
        </w:rPr>
      </w:pPr>
    </w:p>
    <w:p w:rsidR="00F041D7" w:rsidP="004C2885" w14:paraId="55CC8979" w14:textId="77777777">
      <w:pPr>
        <w:pStyle w:val="ListParagraph"/>
        <w:numPr>
          <w:ilvl w:val="0"/>
          <w:numId w:val="47"/>
        </w:numPr>
        <w:tabs>
          <w:tab w:val="left" w:pos="0"/>
          <w:tab w:val="left" w:pos="720"/>
        </w:tabs>
        <w:suppressAutoHyphens/>
        <w:rPr>
          <w:rFonts w:ascii="Times New Roman" w:hAnsi="Times New Roman"/>
        </w:rPr>
      </w:pPr>
      <w:r>
        <w:rPr>
          <w:rFonts w:ascii="Times New Roman" w:hAnsi="Times New Roman"/>
          <w:bCs/>
        </w:rPr>
        <w:t>Local Agency Debarment/Suspension</w:t>
      </w:r>
      <w:r w:rsidR="00F33D51">
        <w:rPr>
          <w:rFonts w:ascii="Times New Roman" w:hAnsi="Times New Roman"/>
        </w:rPr>
        <w:t xml:space="preserve"> – Per 2</w:t>
      </w:r>
      <w:r>
        <w:rPr>
          <w:rFonts w:ascii="Times New Roman" w:hAnsi="Times New Roman"/>
        </w:rPr>
        <w:t xml:space="preserve"> CFR </w:t>
      </w:r>
      <w:r w:rsidR="00F33D51">
        <w:rPr>
          <w:rFonts w:ascii="Times New Roman" w:hAnsi="Times New Roman"/>
        </w:rPr>
        <w:t>417</w:t>
      </w:r>
      <w:r>
        <w:rPr>
          <w:rFonts w:ascii="Times New Roman" w:hAnsi="Times New Roman"/>
        </w:rPr>
        <w:t>, the SFMNP State agency has on file either 1) a current local agency certification  in a format established by the State agency; or, 2) a local agency contract including assurance on debarment / suspension, which may be satisfied by the local agency debarment/suspension certification provided for another program if it covers the same period as the SFMNP local agency contract; or, 3) a record showing that the SFMNP State agency had checked the Excluded Parties List System (EPLS) for each local agency.</w:t>
      </w:r>
      <w:bookmarkStart w:id="324" w:name="Check122"/>
    </w:p>
    <w:p w:rsidR="00F041D7" w:rsidP="00F041D7" w14:paraId="1BD0A473" w14:textId="77777777">
      <w:pPr>
        <w:pStyle w:val="ListParagraph"/>
        <w:tabs>
          <w:tab w:val="left" w:pos="0"/>
          <w:tab w:val="left" w:pos="720"/>
        </w:tabs>
        <w:suppressAutoHyphens/>
        <w:ind w:left="1080"/>
        <w:rPr>
          <w:rFonts w:ascii="Times New Roman" w:hAnsi="Times New Roman"/>
        </w:rPr>
      </w:pPr>
    </w:p>
    <w:p w:rsidR="00167703" w:rsidRPr="00F041D7" w:rsidP="00F041D7" w14:paraId="532922FC" w14:textId="0A91F0D4">
      <w:pPr>
        <w:pStyle w:val="ListParagraph"/>
        <w:tabs>
          <w:tab w:val="left" w:pos="0"/>
          <w:tab w:val="left" w:pos="720"/>
        </w:tabs>
        <w:suppressAutoHyphens/>
        <w:ind w:left="1080"/>
        <w:rPr>
          <w:rFonts w:ascii="Times New Roman" w:hAnsi="Times New Roman"/>
        </w:rPr>
      </w:pPr>
      <w:r>
        <w:fldChar w:fldCharType="begin">
          <w:ffData>
            <w:name w:val="Check122"/>
            <w:enabled/>
            <w:calcOnExit w:val="0"/>
            <w:checkBox>
              <w:sizeAuto/>
              <w:default w:val="0"/>
            </w:checkBox>
          </w:ffData>
        </w:fldChar>
      </w:r>
      <w:r w:rsidRPr="00F041D7">
        <w:rPr>
          <w:rFonts w:ascii="Times New Roman" w:hAnsi="Times New Roman"/>
        </w:rPr>
        <w:instrText xml:space="preserve"> FORMCHECKBOX </w:instrText>
      </w:r>
      <w:r w:rsidR="00461D96">
        <w:fldChar w:fldCharType="separate"/>
      </w:r>
      <w:r>
        <w:fldChar w:fldCharType="end"/>
      </w:r>
      <w:bookmarkEnd w:id="324"/>
      <w:r w:rsidRPr="00F041D7">
        <w:rPr>
          <w:rFonts w:ascii="Times New Roman" w:hAnsi="Times New Roman"/>
        </w:rPr>
        <w:t xml:space="preserve">  Yes  </w:t>
      </w:r>
      <w:bookmarkStart w:id="325" w:name="Check123"/>
      <w:r>
        <w:fldChar w:fldCharType="begin">
          <w:ffData>
            <w:name w:val="Check123"/>
            <w:enabled/>
            <w:calcOnExit w:val="0"/>
            <w:checkBox>
              <w:sizeAuto/>
              <w:default w:val="0"/>
            </w:checkBox>
          </w:ffData>
        </w:fldChar>
      </w:r>
      <w:r w:rsidRPr="00F041D7">
        <w:rPr>
          <w:rFonts w:ascii="Times New Roman" w:hAnsi="Times New Roman"/>
        </w:rPr>
        <w:instrText xml:space="preserve"> FORMCHECKBOX </w:instrText>
      </w:r>
      <w:r w:rsidR="00461D96">
        <w:fldChar w:fldCharType="separate"/>
      </w:r>
      <w:r>
        <w:fldChar w:fldCharType="end"/>
      </w:r>
      <w:bookmarkEnd w:id="325"/>
      <w:r w:rsidRPr="00F041D7">
        <w:rPr>
          <w:rFonts w:ascii="Times New Roman" w:hAnsi="Times New Roman"/>
        </w:rPr>
        <w:t xml:space="preserve">  No </w:t>
      </w:r>
    </w:p>
    <w:p w:rsidR="00167703" w:rsidP="00167703" w14:paraId="532922FE" w14:textId="2F0239F8">
      <w:pPr>
        <w:pStyle w:val="ListParagraph"/>
        <w:tabs>
          <w:tab w:val="left" w:pos="-720"/>
          <w:tab w:val="left" w:pos="450"/>
        </w:tabs>
        <w:suppressAutoHyphens/>
        <w:rPr>
          <w:rFonts w:ascii="Times New Roman" w:hAnsi="Times New Roman"/>
        </w:rPr>
      </w:pPr>
    </w:p>
    <w:p w:rsidR="00167703" w:rsidP="004C2885" w14:paraId="532922FF" w14:textId="2B3D2D60">
      <w:pPr>
        <w:pStyle w:val="ListParagraph"/>
        <w:numPr>
          <w:ilvl w:val="0"/>
          <w:numId w:val="47"/>
        </w:numPr>
        <w:tabs>
          <w:tab w:val="left" w:pos="-720"/>
          <w:tab w:val="left" w:pos="0"/>
          <w:tab w:val="left" w:pos="720"/>
        </w:tabs>
        <w:suppressAutoHyphens/>
        <w:rPr>
          <w:rFonts w:ascii="Times New Roman" w:hAnsi="Times New Roman"/>
        </w:rPr>
      </w:pPr>
      <w:r>
        <w:rPr>
          <w:rFonts w:ascii="Times New Roman" w:hAnsi="Times New Roman"/>
        </w:rPr>
        <w:t>SF-LLL on File</w:t>
      </w:r>
      <w:r>
        <w:rPr>
          <w:rFonts w:ascii="Times New Roman" w:hAnsi="Times New Roman"/>
          <w:b/>
        </w:rPr>
        <w:t xml:space="preserve"> - </w:t>
      </w:r>
      <w:r>
        <w:rPr>
          <w:rFonts w:ascii="Times New Roman" w:hAnsi="Times New Roman"/>
        </w:rPr>
        <w:t xml:space="preserve">The SFMNP State agency has on file the current </w:t>
      </w:r>
      <w:r w:rsidRPr="00D9633F">
        <w:rPr>
          <w:rStyle w:val="Hyperlink"/>
          <w:color w:val="auto"/>
          <w:u w:val="none"/>
        </w:rPr>
        <w:t>SF-LLL, Disclosure Form to Report Lobbying</w:t>
      </w:r>
      <w:r>
        <w:rPr>
          <w:rFonts w:ascii="Times New Roman" w:hAnsi="Times New Roman"/>
        </w:rPr>
        <w:t>, if lobbying occurs with non-federal funds, for each SFMNP local agency with a sub-grant exceeding $100,000, if any?  (This may be satisfied with local agency lobbying disclosures provided for CSFP or Aging services only if the State agency – local agency contract covers both CSFP and Aging Services.)</w:t>
      </w:r>
    </w:p>
    <w:p w:rsidR="00167703" w:rsidP="00167703" w14:paraId="53292300" w14:textId="77777777">
      <w:pPr>
        <w:tabs>
          <w:tab w:val="left" w:pos="-720"/>
          <w:tab w:val="left" w:pos="450"/>
        </w:tabs>
        <w:suppressAutoHyphens/>
        <w:rPr>
          <w:rFonts w:ascii="Times New Roman" w:hAnsi="Times New Roman"/>
        </w:rPr>
      </w:pPr>
    </w:p>
    <w:p w:rsidR="00167703" w:rsidP="00E9383C" w14:paraId="53292301" w14:textId="77777777">
      <w:pPr>
        <w:pStyle w:val="ListParagraph"/>
        <w:tabs>
          <w:tab w:val="left" w:pos="-720"/>
          <w:tab w:val="left" w:pos="450"/>
        </w:tabs>
        <w:suppressAutoHyphens/>
        <w:rPr>
          <w:rFonts w:ascii="Times New Roman" w:hAnsi="Times New Roman"/>
        </w:rPr>
      </w:pPr>
      <w:bookmarkStart w:id="326" w:name="Check126"/>
      <w:r>
        <w:rPr>
          <w:rFonts w:ascii="Times New Roman" w:hAnsi="Times New Roman"/>
        </w:rPr>
        <w:tab/>
      </w:r>
      <w:r>
        <w:fldChar w:fldCharType="begin">
          <w:ffData>
            <w:name w:val="Check126"/>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26"/>
      <w:r>
        <w:rPr>
          <w:rFonts w:ascii="Times New Roman" w:hAnsi="Times New Roman"/>
        </w:rPr>
        <w:t xml:space="preserve">  Yes  </w:t>
      </w:r>
      <w:bookmarkStart w:id="327" w:name="Check127"/>
      <w:r>
        <w:fldChar w:fldCharType="begin">
          <w:ffData>
            <w:name w:val="Check127"/>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27"/>
      <w:r w:rsidR="00E9383C">
        <w:rPr>
          <w:rFonts w:ascii="Times New Roman" w:hAnsi="Times New Roman"/>
        </w:rPr>
        <w:t xml:space="preserve">  No</w:t>
      </w:r>
    </w:p>
    <w:p w:rsidR="00F75874" w:rsidP="00E9383C" w14:paraId="53292302" w14:textId="77777777">
      <w:pPr>
        <w:pStyle w:val="ListParagraph"/>
        <w:tabs>
          <w:tab w:val="left" w:pos="-720"/>
          <w:tab w:val="left" w:pos="450"/>
        </w:tabs>
        <w:suppressAutoHyphens/>
        <w:rPr>
          <w:rFonts w:ascii="Times New Roman" w:hAnsi="Times New Roman"/>
        </w:rPr>
      </w:pPr>
    </w:p>
    <w:p w:rsidR="00F75874" w:rsidP="00E9383C" w14:paraId="53292303" w14:textId="77777777">
      <w:pPr>
        <w:pStyle w:val="ListParagraph"/>
        <w:tabs>
          <w:tab w:val="left" w:pos="-720"/>
          <w:tab w:val="left" w:pos="450"/>
        </w:tabs>
        <w:suppressAutoHyphens/>
        <w:rPr>
          <w:rFonts w:ascii="Times New Roman" w:hAnsi="Times New Roman"/>
        </w:rPr>
      </w:pPr>
    </w:p>
    <w:p w:rsidR="00167703" w:rsidP="004C2885" w14:paraId="53292304" w14:textId="77777777">
      <w:pPr>
        <w:pStyle w:val="ListParagraph"/>
        <w:numPr>
          <w:ilvl w:val="0"/>
          <w:numId w:val="47"/>
        </w:numPr>
        <w:tabs>
          <w:tab w:val="left" w:pos="-720"/>
          <w:tab w:val="left" w:pos="0"/>
          <w:tab w:val="left" w:pos="720"/>
        </w:tabs>
        <w:suppressAutoHyphens/>
        <w:rPr>
          <w:rFonts w:ascii="Times New Roman" w:hAnsi="Times New Roman"/>
        </w:rPr>
      </w:pPr>
      <w:r>
        <w:rPr>
          <w:rFonts w:ascii="Times New Roman" w:hAnsi="Times New Roman"/>
        </w:rPr>
        <w:t>SF-LLL Transmission</w:t>
      </w:r>
      <w:r>
        <w:rPr>
          <w:rFonts w:ascii="Times New Roman" w:hAnsi="Times New Roman"/>
          <w:b/>
        </w:rPr>
        <w:t xml:space="preserve"> -</w:t>
      </w:r>
      <w:r>
        <w:rPr>
          <w:rFonts w:ascii="Times New Roman" w:hAnsi="Times New Roman"/>
        </w:rPr>
        <w:t xml:space="preserve"> The SFMNP State agency has provided a copy of any such disclosures to the FNS Regional Office.</w:t>
      </w:r>
    </w:p>
    <w:p w:rsidR="00167703" w:rsidP="00167703" w14:paraId="53292305" w14:textId="77777777">
      <w:pPr>
        <w:tabs>
          <w:tab w:val="left" w:pos="-720"/>
          <w:tab w:val="left" w:pos="450"/>
        </w:tabs>
        <w:suppressAutoHyphens/>
        <w:rPr>
          <w:rFonts w:ascii="Times New Roman" w:hAnsi="Times New Roman"/>
        </w:rPr>
      </w:pPr>
    </w:p>
    <w:p w:rsidR="0056227D" w:rsidRPr="00166146" w:rsidP="00166146" w14:paraId="5D704547" w14:textId="4EB8ADB6">
      <w:pPr>
        <w:pStyle w:val="ListParagraph"/>
        <w:tabs>
          <w:tab w:val="left" w:pos="-720"/>
          <w:tab w:val="left" w:pos="450"/>
        </w:tabs>
        <w:suppressAutoHyphens/>
        <w:rPr>
          <w:rFonts w:ascii="Times New Roman" w:hAnsi="Times New Roman"/>
        </w:rPr>
      </w:pPr>
      <w:bookmarkStart w:id="328" w:name="Check128"/>
      <w:r>
        <w:rPr>
          <w:rFonts w:ascii="Times New Roman" w:hAnsi="Times New Roman"/>
        </w:rPr>
        <w:tab/>
      </w:r>
      <w:r>
        <w:fldChar w:fldCharType="begin">
          <w:ffData>
            <w:name w:val="Check128"/>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28"/>
      <w:r>
        <w:rPr>
          <w:rFonts w:ascii="Times New Roman" w:hAnsi="Times New Roman"/>
        </w:rPr>
        <w:t xml:space="preserve">  Yes  </w:t>
      </w:r>
      <w:bookmarkStart w:id="329" w:name="Check129"/>
      <w:r>
        <w:fldChar w:fldCharType="begin">
          <w:ffData>
            <w:name w:val="Check129"/>
            <w:enabled/>
            <w:calcOnExit w:val="0"/>
            <w:checkBox>
              <w:sizeAuto/>
              <w:default w:val="0"/>
            </w:checkBox>
          </w:ffData>
        </w:fldChar>
      </w:r>
      <w:r>
        <w:rPr>
          <w:rFonts w:ascii="Times New Roman" w:hAnsi="Times New Roman"/>
        </w:rPr>
        <w:instrText xml:space="preserve"> FORMCHECKBOX </w:instrText>
      </w:r>
      <w:r w:rsidR="00461D96">
        <w:fldChar w:fldCharType="separate"/>
      </w:r>
      <w:r>
        <w:fldChar w:fldCharType="end"/>
      </w:r>
      <w:bookmarkEnd w:id="329"/>
      <w:r>
        <w:rPr>
          <w:rFonts w:ascii="Times New Roman" w:hAnsi="Times New Roman"/>
        </w:rPr>
        <w:t xml:space="preserve">  No</w:t>
      </w:r>
    </w:p>
    <w:p w:rsidR="00167703" w:rsidRPr="00F6049E" w:rsidP="00F6049E" w14:paraId="53292332" w14:textId="23D27F74">
      <w:pPr>
        <w:pStyle w:val="Heading1"/>
        <w:numPr>
          <w:ilvl w:val="0"/>
          <w:numId w:val="0"/>
        </w:numPr>
        <w:jc w:val="center"/>
        <w:rPr>
          <w:sz w:val="24"/>
          <w:u w:val="single"/>
        </w:rPr>
      </w:pPr>
      <w:bookmarkStart w:id="330" w:name="_Toc74206197"/>
      <w:bookmarkStart w:id="331" w:name="_Hlk109635096"/>
      <w:bookmarkEnd w:id="317"/>
      <w:r w:rsidRPr="00F6049E">
        <w:rPr>
          <w:sz w:val="24"/>
          <w:u w:val="single"/>
        </w:rPr>
        <w:t>Appendices</w:t>
      </w:r>
      <w:bookmarkEnd w:id="330"/>
    </w:p>
    <w:p w:rsidR="00167703" w:rsidP="00167703" w14:paraId="53292333" w14:textId="77777777">
      <w:pPr>
        <w:tabs>
          <w:tab w:val="left" w:pos="-720"/>
          <w:tab w:val="left" w:pos="0"/>
          <w:tab w:val="left" w:pos="720"/>
        </w:tabs>
        <w:suppressAutoHyphens/>
        <w:ind w:left="1440" w:hanging="1440"/>
        <w:rPr>
          <w:rFonts w:ascii="Times New Roman" w:hAnsi="Times New Roman"/>
          <w:b/>
          <w:u w:val="single"/>
        </w:rPr>
      </w:pPr>
    </w:p>
    <w:p w:rsidR="00167703" w:rsidP="00167703" w14:paraId="53292334" w14:textId="77777777">
      <w:pPr>
        <w:tabs>
          <w:tab w:val="left" w:pos="-720"/>
          <w:tab w:val="left" w:pos="0"/>
          <w:tab w:val="left" w:pos="720"/>
        </w:tabs>
        <w:suppressAutoHyphens/>
        <w:ind w:left="1440" w:hanging="1440"/>
        <w:rPr>
          <w:rFonts w:ascii="Times New Roman" w:hAnsi="Times New Roman"/>
          <w:b/>
          <w:u w:val="single"/>
        </w:rPr>
      </w:pPr>
      <w:r>
        <w:rPr>
          <w:rFonts w:ascii="Times New Roman" w:hAnsi="Times New Roman"/>
          <w:b/>
          <w:u w:val="single"/>
        </w:rPr>
        <w:t>Required</w:t>
      </w:r>
    </w:p>
    <w:p w:rsidR="00167703" w:rsidP="00167703" w14:paraId="53292335" w14:textId="7AA43CA0">
      <w:pPr>
        <w:tabs>
          <w:tab w:val="left" w:pos="-720"/>
          <w:tab w:val="left" w:pos="0"/>
          <w:tab w:val="left" w:pos="720"/>
        </w:tabs>
        <w:suppressAutoHyphens/>
        <w:ind w:left="1440" w:hanging="1440"/>
        <w:rPr>
          <w:rFonts w:ascii="Times New Roman" w:hAnsi="Times New Roman"/>
        </w:rPr>
      </w:pPr>
    </w:p>
    <w:tbl>
      <w:tblPr>
        <w:tblCaption w:val="Required Appendices"/>
        <w:tblDescription w:val="List of required appendices for SFMNP State Plan Guidance. "/>
        <w:tblW w:w="9350" w:type="dxa"/>
        <w:tblLook w:val="04A0"/>
      </w:tblPr>
      <w:tblGrid>
        <w:gridCol w:w="715"/>
        <w:gridCol w:w="1620"/>
        <w:gridCol w:w="1710"/>
        <w:gridCol w:w="5305"/>
      </w:tblGrid>
      <w:tr w14:paraId="6D8CE2BF" w14:textId="77777777" w:rsidTr="4A13D966">
        <w:tblPrEx>
          <w:tblW w:w="9350" w:type="dxa"/>
          <w:tblLook w:val="04A0"/>
        </w:tblPrEx>
        <w:tc>
          <w:tcPr>
            <w:tcW w:w="715" w:type="dxa"/>
          </w:tcPr>
          <w:p w:rsidR="00F4384C" w:rsidRPr="00086A67" w:rsidP="00CB4820" w14:paraId="6B2944E1" w14:textId="77777777">
            <w:pPr>
              <w:tabs>
                <w:tab w:val="left" w:pos="-720"/>
                <w:tab w:val="left" w:pos="0"/>
              </w:tabs>
              <w:suppressAutoHyphens/>
              <w:ind w:left="70"/>
              <w:textAlignment w:val="baseline"/>
              <w:rPr>
                <w:rFonts w:ascii="Times New Roman" w:hAnsi="Times New Roman"/>
                <w:sz w:val="20"/>
              </w:rPr>
            </w:pPr>
          </w:p>
        </w:tc>
        <w:tc>
          <w:tcPr>
            <w:tcW w:w="1620" w:type="dxa"/>
          </w:tcPr>
          <w:p w:rsidR="00F4384C" w:rsidRPr="004152B9" w:rsidP="00CB4820" w14:paraId="65BE5172" w14:textId="1A2DD3F6">
            <w:pPr>
              <w:tabs>
                <w:tab w:val="left" w:pos="-720"/>
                <w:tab w:val="left" w:pos="0"/>
              </w:tabs>
              <w:suppressAutoHyphens/>
              <w:ind w:left="70"/>
              <w:textAlignment w:val="baseline"/>
              <w:rPr>
                <w:rFonts w:ascii="Times New Roman" w:hAnsi="Times New Roman"/>
              </w:rPr>
            </w:pPr>
            <w:r w:rsidRPr="00086A67">
              <w:rPr>
                <w:rFonts w:ascii="Times New Roman" w:hAnsi="Times New Roman"/>
                <w:sz w:val="20"/>
              </w:rPr>
              <w:t>Please indicate the fiscal year of the last approved appendix</w:t>
            </w:r>
          </w:p>
        </w:tc>
        <w:tc>
          <w:tcPr>
            <w:tcW w:w="1710" w:type="dxa"/>
          </w:tcPr>
          <w:p w:rsidR="00F4384C" w:rsidRPr="00DF56CA" w:rsidP="00CB4820" w14:paraId="51476EAF" w14:textId="77777777">
            <w:pPr>
              <w:tabs>
                <w:tab w:val="left" w:pos="-720"/>
                <w:tab w:val="left" w:pos="0"/>
              </w:tabs>
              <w:suppressAutoHyphens/>
              <w:spacing w:line="276" w:lineRule="auto"/>
              <w:ind w:left="100"/>
              <w:rPr>
                <w:rFonts w:ascii="Times New Roman" w:hAnsi="Times New Roman"/>
                <w:sz w:val="20"/>
              </w:rPr>
            </w:pPr>
            <w:r w:rsidRPr="00DF56CA">
              <w:rPr>
                <w:rFonts w:ascii="Times New Roman" w:hAnsi="Times New Roman"/>
                <w:sz w:val="20"/>
              </w:rPr>
              <w:t>Please indicate if a change (Y) or if no change (N) has occurred since the last applicable approved appendix</w:t>
            </w:r>
          </w:p>
          <w:p w:rsidR="00F4384C" w:rsidRPr="00DF56CA" w:rsidP="00CB4820" w14:paraId="3C6E1B79" w14:textId="77777777">
            <w:pPr>
              <w:tabs>
                <w:tab w:val="left" w:pos="-720"/>
                <w:tab w:val="left" w:pos="0"/>
              </w:tabs>
              <w:suppressAutoHyphens/>
              <w:ind w:left="360"/>
              <w:textAlignment w:val="baseline"/>
              <w:rPr>
                <w:rFonts w:ascii="Times New Roman" w:hAnsi="Times New Roman"/>
              </w:rPr>
            </w:pPr>
          </w:p>
        </w:tc>
        <w:tc>
          <w:tcPr>
            <w:tcW w:w="5305" w:type="dxa"/>
          </w:tcPr>
          <w:p w:rsidR="00F4384C" w:rsidRPr="004152B9" w:rsidP="00CB4820" w14:paraId="6720BA03" w14:textId="77777777">
            <w:pPr>
              <w:tabs>
                <w:tab w:val="left" w:pos="-720"/>
                <w:tab w:val="left" w:pos="0"/>
              </w:tabs>
              <w:suppressAutoHyphens/>
              <w:ind w:left="360"/>
              <w:textAlignment w:val="baseline"/>
              <w:rPr>
                <w:rFonts w:ascii="Times New Roman" w:hAnsi="Times New Roman"/>
              </w:rPr>
            </w:pPr>
          </w:p>
        </w:tc>
      </w:tr>
      <w:tr w14:paraId="1FECC3C6" w14:textId="77777777" w:rsidTr="4A13D966">
        <w:tblPrEx>
          <w:tblW w:w="9350" w:type="dxa"/>
          <w:tblLook w:val="04A0"/>
        </w:tblPrEx>
        <w:tc>
          <w:tcPr>
            <w:tcW w:w="715" w:type="dxa"/>
          </w:tcPr>
          <w:p w:rsidR="00F4384C" w:rsidRPr="00F4384C" w:rsidP="004C2885" w14:paraId="3D6FD672"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4B9E643D" w14:textId="294454A4">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16786077"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2570DCBB" w14:paraId="231962B7" w14:textId="5A7C7897">
            <w:pPr>
              <w:suppressAutoHyphens/>
              <w:ind w:left="-110"/>
              <w:textAlignment w:val="baseline"/>
              <w:rPr>
                <w:rFonts w:ascii="Times New Roman" w:hAnsi="Times New Roman"/>
              </w:rPr>
            </w:pPr>
            <w:r w:rsidRPr="4A13D966">
              <w:rPr>
                <w:rFonts w:ascii="Times New Roman" w:hAnsi="Times New Roman"/>
              </w:rPr>
              <w:t>Federal-State Agreement Supplemental Nutrition Programs Agreement (FNS-339), expiration of 6/30/2025</w:t>
            </w:r>
          </w:p>
        </w:tc>
      </w:tr>
      <w:tr w14:paraId="69EE4590" w14:textId="77777777" w:rsidTr="4A13D966">
        <w:tblPrEx>
          <w:tblW w:w="9350" w:type="dxa"/>
          <w:tblLook w:val="04A0"/>
        </w:tblPrEx>
        <w:tc>
          <w:tcPr>
            <w:tcW w:w="715" w:type="dxa"/>
          </w:tcPr>
          <w:p w:rsidR="00F4384C" w:rsidRPr="00F4384C" w:rsidP="004C2885" w14:paraId="5AC5303F"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20CF9EEB" w14:textId="0682961B">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58104FF2"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04D7E80F"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Job Descriptions </w:t>
            </w:r>
          </w:p>
        </w:tc>
      </w:tr>
      <w:tr w14:paraId="33441505" w14:textId="77777777" w:rsidTr="4A13D966">
        <w:tblPrEx>
          <w:tblW w:w="9350" w:type="dxa"/>
          <w:tblLook w:val="04A0"/>
        </w:tblPrEx>
        <w:tc>
          <w:tcPr>
            <w:tcW w:w="715" w:type="dxa"/>
          </w:tcPr>
          <w:p w:rsidR="00F4384C" w:rsidRPr="00F4384C" w:rsidP="004C2885" w14:paraId="6B8B9736"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2643866F" w14:textId="59D8C1B1">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789071A"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2EE21B75"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Copies of signed agreements between the State agency and another State agency (delineating the functions to be performed) </w:t>
            </w:r>
          </w:p>
        </w:tc>
      </w:tr>
      <w:tr w14:paraId="628B78D6" w14:textId="77777777" w:rsidTr="4A13D966">
        <w:tblPrEx>
          <w:tblW w:w="9350" w:type="dxa"/>
          <w:tblLook w:val="04A0"/>
        </w:tblPrEx>
        <w:tc>
          <w:tcPr>
            <w:tcW w:w="715" w:type="dxa"/>
          </w:tcPr>
          <w:p w:rsidR="00F4384C" w:rsidRPr="00F4384C" w:rsidP="004C2885" w14:paraId="3B51543E"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237CE84D" w14:textId="6534F2BE">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9E885AD"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385CFE10"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Copies of cooperative agreements with other entities for authorizing </w:t>
            </w:r>
            <w:r w:rsidRPr="004152B9">
              <w:rPr>
                <w:rFonts w:ascii="Times New Roman" w:hAnsi="Times New Roman"/>
                <w:szCs w:val="24"/>
              </w:rPr>
              <w:t>and</w:t>
            </w:r>
            <w:r w:rsidRPr="004152B9">
              <w:rPr>
                <w:rFonts w:ascii="Times New Roman" w:hAnsi="Times New Roman"/>
              </w:rPr>
              <w:t xml:space="preserve">/or training farmers, farmers’ markets, roadside stands, or CSA programs, or for conducting bulk purchases, if applicable </w:t>
            </w:r>
          </w:p>
        </w:tc>
      </w:tr>
      <w:tr w14:paraId="70E0A39B" w14:textId="77777777" w:rsidTr="007C377F">
        <w:tblPrEx>
          <w:tblW w:w="9350" w:type="dxa"/>
          <w:tblLook w:val="04A0"/>
        </w:tblPrEx>
        <w:trPr>
          <w:trHeight w:val="630"/>
        </w:trPr>
        <w:tc>
          <w:tcPr>
            <w:tcW w:w="715" w:type="dxa"/>
          </w:tcPr>
          <w:p w:rsidR="00F4384C" w:rsidRPr="00F4384C" w:rsidP="004C2885" w14:paraId="02408D49"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089D0CB2" w14:textId="3A19939C">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BFCBD31" w14:textId="7777777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2570DCBB" w14:paraId="79F2C0F0" w14:textId="0078AF52">
            <w:pPr>
              <w:suppressAutoHyphens/>
              <w:ind w:left="-110"/>
              <w:textAlignment w:val="baseline"/>
              <w:rPr>
                <w:rFonts w:ascii="Times New Roman" w:hAnsi="Times New Roman"/>
              </w:rPr>
            </w:pPr>
            <w:r w:rsidRPr="2570DCBB">
              <w:rPr>
                <w:rFonts w:ascii="Times New Roman" w:hAnsi="Times New Roman"/>
              </w:rPr>
              <w:t>Supporting documentation for State agency, private, in-kind, or similar program funding (if applicable)</w:t>
            </w:r>
          </w:p>
        </w:tc>
      </w:tr>
      <w:tr w14:paraId="3CCC9EB1" w14:textId="77777777" w:rsidTr="4A13D966">
        <w:tblPrEx>
          <w:tblW w:w="9350" w:type="dxa"/>
          <w:tblLook w:val="04A0"/>
        </w:tblPrEx>
        <w:tc>
          <w:tcPr>
            <w:tcW w:w="715" w:type="dxa"/>
          </w:tcPr>
          <w:p w:rsidR="00F4384C" w:rsidRPr="00F4384C" w:rsidP="004C2885" w14:paraId="134A6541"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6CAB0B33" w14:textId="0178D32F">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78D984DB"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4BCAC3F6" w14:textId="77777777">
            <w:pPr>
              <w:tabs>
                <w:tab w:val="left" w:pos="-720"/>
                <w:tab w:val="left" w:pos="0"/>
              </w:tabs>
              <w:suppressAutoHyphens/>
              <w:ind w:left="-110"/>
              <w:textAlignment w:val="baseline"/>
              <w:rPr>
                <w:rFonts w:ascii="Times New Roman" w:hAnsi="Times New Roman"/>
              </w:rPr>
            </w:pPr>
            <w:r w:rsidRPr="004152B9">
              <w:rPr>
                <w:rFonts w:ascii="Times New Roman" w:hAnsi="Times New Roman"/>
              </w:rPr>
              <w:t>Instructions to participants, including rights and responsibilities</w:t>
            </w:r>
          </w:p>
        </w:tc>
      </w:tr>
      <w:tr w14:paraId="3412077D" w14:textId="77777777" w:rsidTr="4A13D966">
        <w:tblPrEx>
          <w:tblW w:w="9350" w:type="dxa"/>
          <w:tblLook w:val="04A0"/>
        </w:tblPrEx>
        <w:tc>
          <w:tcPr>
            <w:tcW w:w="715" w:type="dxa"/>
          </w:tcPr>
          <w:p w:rsidR="00F4384C" w:rsidRPr="00F4384C" w:rsidP="004C2885" w14:paraId="37C2F8D4"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7E7B556E" w14:textId="281B3B69">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5C89573E"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BE4D026"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List of fruits, vegetables, honey and/or fresh herbs that are eligible in the program</w:t>
            </w:r>
          </w:p>
        </w:tc>
      </w:tr>
      <w:tr w14:paraId="7A1E6AEC" w14:textId="77777777" w:rsidTr="4A13D966">
        <w:tblPrEx>
          <w:tblW w:w="9350" w:type="dxa"/>
          <w:tblLook w:val="04A0"/>
        </w:tblPrEx>
        <w:tc>
          <w:tcPr>
            <w:tcW w:w="715" w:type="dxa"/>
          </w:tcPr>
          <w:p w:rsidR="00F4384C" w:rsidRPr="00F4384C" w:rsidP="004C2885" w14:paraId="58859DF1"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0F92CDD7" w14:textId="4DD0A638">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DEF6748"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3459F525"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Samples of reporting forms for record keeping (if available) </w:t>
            </w:r>
          </w:p>
        </w:tc>
      </w:tr>
      <w:tr w14:paraId="029823E8" w14:textId="77777777" w:rsidTr="4A13D966">
        <w:tblPrEx>
          <w:tblW w:w="9350" w:type="dxa"/>
          <w:tblLook w:val="04A0"/>
        </w:tblPrEx>
        <w:tc>
          <w:tcPr>
            <w:tcW w:w="715" w:type="dxa"/>
          </w:tcPr>
          <w:p w:rsidR="00F4384C" w:rsidRPr="00F4384C" w:rsidP="004C2885" w14:paraId="086F58DE"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15FBA8A1" w14:textId="1908FA19">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7280E7A6"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5643D03A"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Copy of the log or other forms used to record and report food instrument issuance and inventory</w:t>
            </w:r>
          </w:p>
        </w:tc>
      </w:tr>
      <w:tr w14:paraId="19B133CB" w14:textId="77777777" w:rsidTr="4A13D966">
        <w:tblPrEx>
          <w:tblW w:w="9350" w:type="dxa"/>
          <w:tblLook w:val="04A0"/>
        </w:tblPrEx>
        <w:tc>
          <w:tcPr>
            <w:tcW w:w="715" w:type="dxa"/>
          </w:tcPr>
          <w:p w:rsidR="00F4384C" w:rsidRPr="00F4384C" w:rsidP="004C2885" w14:paraId="490A0C85"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7CF855B2" w14:textId="32B0F093">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5DFC797C"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2570DCBB" w14:paraId="39CD7293" w14:textId="6A01E7B6">
            <w:pPr>
              <w:suppressAutoHyphens/>
              <w:ind w:left="-110"/>
              <w:textAlignment w:val="baseline"/>
              <w:rPr>
                <w:rFonts w:ascii="Times New Roman" w:hAnsi="Times New Roman"/>
                <w:u w:val="single"/>
              </w:rPr>
            </w:pPr>
            <w:r w:rsidRPr="2570DCBB">
              <w:rPr>
                <w:rFonts w:ascii="Times New Roman" w:hAnsi="Times New Roman"/>
              </w:rPr>
              <w:t>Copy of the SFMNP food instrument (coupon, check or e-solution benefit, etc.)</w:t>
            </w:r>
          </w:p>
        </w:tc>
      </w:tr>
      <w:tr w14:paraId="36DF378F" w14:textId="77777777" w:rsidTr="4A13D966">
        <w:tblPrEx>
          <w:tblW w:w="9350" w:type="dxa"/>
          <w:tblLook w:val="04A0"/>
        </w:tblPrEx>
        <w:tc>
          <w:tcPr>
            <w:tcW w:w="715" w:type="dxa"/>
          </w:tcPr>
          <w:p w:rsidR="00F4384C" w:rsidRPr="00F4384C" w:rsidP="004C2885" w14:paraId="0D64CD72"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6BBFEEC6" w14:textId="218F3158">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3D381458" w14:textId="7777777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2B715BE5"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szCs w:val="24"/>
              </w:rPr>
              <w:t>Map outlining service areas and proximity of farmers’ markets, roadside stands, and/or CSA programs from the prior year’s operation to SFMNP local agencies</w:t>
            </w:r>
            <w:r w:rsidRPr="004152B9">
              <w:rPr>
                <w:rFonts w:ascii="Times New Roman" w:hAnsi="Times New Roman"/>
              </w:rPr>
              <w:t xml:space="preserve"> </w:t>
            </w:r>
          </w:p>
        </w:tc>
      </w:tr>
      <w:tr w14:paraId="3CE6CE5F" w14:textId="77777777" w:rsidTr="4A13D966">
        <w:tblPrEx>
          <w:tblW w:w="9350" w:type="dxa"/>
          <w:tblLook w:val="04A0"/>
        </w:tblPrEx>
        <w:tc>
          <w:tcPr>
            <w:tcW w:w="715" w:type="dxa"/>
          </w:tcPr>
          <w:p w:rsidR="00F4384C" w:rsidRPr="00F4384C" w:rsidP="004C2885" w14:paraId="43A75412"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75D55EC3" w14:textId="6F2A4509">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15A14711"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67302420"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List of criteria used to authorize farmers’ markets </w:t>
            </w:r>
          </w:p>
        </w:tc>
      </w:tr>
      <w:tr w14:paraId="5C7DF711" w14:textId="77777777" w:rsidTr="4A13D966">
        <w:tblPrEx>
          <w:tblW w:w="9350" w:type="dxa"/>
          <w:tblLook w:val="04A0"/>
        </w:tblPrEx>
        <w:tc>
          <w:tcPr>
            <w:tcW w:w="715" w:type="dxa"/>
          </w:tcPr>
          <w:p w:rsidR="00F4384C" w:rsidRPr="00F4384C" w:rsidP="004C2885" w14:paraId="0EEBCD93"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5F6F6DCD" w14:textId="0550FC4D">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50D43B7F"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78FB51CC"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 xml:space="preserve">List of criteria used to authorize farmers </w:t>
            </w:r>
          </w:p>
        </w:tc>
      </w:tr>
      <w:tr w14:paraId="489029BA" w14:textId="77777777" w:rsidTr="4A13D966">
        <w:tblPrEx>
          <w:tblW w:w="9350" w:type="dxa"/>
          <w:tblLook w:val="04A0"/>
        </w:tblPrEx>
        <w:tc>
          <w:tcPr>
            <w:tcW w:w="715" w:type="dxa"/>
          </w:tcPr>
          <w:p w:rsidR="00F4384C" w:rsidRPr="00F4384C" w:rsidP="004C2885" w14:paraId="5D9D5F27"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24B17296" w14:textId="073A2B5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4685ABC0"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11AB4A0"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List of criteria used to authorize roadside stands</w:t>
            </w:r>
          </w:p>
        </w:tc>
      </w:tr>
      <w:tr w14:paraId="78F58072" w14:textId="77777777" w:rsidTr="4A13D966">
        <w:tblPrEx>
          <w:tblW w:w="9350" w:type="dxa"/>
          <w:tblLook w:val="04A0"/>
        </w:tblPrEx>
        <w:tc>
          <w:tcPr>
            <w:tcW w:w="715" w:type="dxa"/>
          </w:tcPr>
          <w:p w:rsidR="00F4384C" w:rsidRPr="00F4384C" w:rsidP="004C2885" w14:paraId="494F4FE1"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04684196" w14:textId="79583DFF">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2EA8C4E6"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B96883E"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List of criteria used to authorize farmers for bulk purchase programs.</w:t>
            </w:r>
          </w:p>
        </w:tc>
      </w:tr>
      <w:tr w14:paraId="2A085F13" w14:textId="77777777" w:rsidTr="4A13D966">
        <w:tblPrEx>
          <w:tblW w:w="9350" w:type="dxa"/>
          <w:tblLook w:val="04A0"/>
        </w:tblPrEx>
        <w:tc>
          <w:tcPr>
            <w:tcW w:w="715" w:type="dxa"/>
          </w:tcPr>
          <w:p w:rsidR="00F4384C" w:rsidRPr="00F4384C" w:rsidP="004C2885" w14:paraId="72C12CB6" w14:textId="77777777">
            <w:pPr>
              <w:pStyle w:val="ListParagraph"/>
              <w:numPr>
                <w:ilvl w:val="0"/>
                <w:numId w:val="50"/>
              </w:numPr>
              <w:tabs>
                <w:tab w:val="left" w:pos="-72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23E7A65B" w14:textId="02B8487A">
            <w:pPr>
              <w:tabs>
                <w:tab w:val="left" w:pos="-72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8E5B120" w14:textId="77777777">
            <w:pPr>
              <w:tabs>
                <w:tab w:val="left" w:pos="-72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6EC8D7B6" w14:textId="77777777">
            <w:pPr>
              <w:tabs>
                <w:tab w:val="left" w:pos="-720"/>
              </w:tabs>
              <w:suppressAutoHyphens/>
              <w:ind w:left="-110"/>
              <w:textAlignment w:val="baseline"/>
              <w:rPr>
                <w:rFonts w:ascii="Times New Roman" w:hAnsi="Times New Roman"/>
                <w:szCs w:val="24"/>
              </w:rPr>
            </w:pPr>
            <w:r w:rsidRPr="004152B9">
              <w:rPr>
                <w:rFonts w:ascii="Times New Roman" w:hAnsi="Times New Roman"/>
                <w:szCs w:val="24"/>
              </w:rPr>
              <w:t xml:space="preserve">Copy of prototype agreements for farmers, farmers’ markets, </w:t>
            </w:r>
            <w:r w:rsidRPr="004152B9">
              <w:rPr>
                <w:rFonts w:ascii="Times New Roman" w:hAnsi="Times New Roman"/>
                <w:szCs w:val="24"/>
              </w:rPr>
              <w:t>CSAs</w:t>
            </w:r>
            <w:r w:rsidRPr="004152B9">
              <w:rPr>
                <w:rFonts w:ascii="Times New Roman" w:hAnsi="Times New Roman"/>
                <w:szCs w:val="24"/>
              </w:rPr>
              <w:t xml:space="preserve"> and bulk purchases (if applicable)</w:t>
            </w:r>
          </w:p>
        </w:tc>
      </w:tr>
      <w:tr w14:paraId="70F74618" w14:textId="77777777" w:rsidTr="4A13D966">
        <w:tblPrEx>
          <w:tblW w:w="9350" w:type="dxa"/>
          <w:tblLook w:val="04A0"/>
        </w:tblPrEx>
        <w:tc>
          <w:tcPr>
            <w:tcW w:w="715" w:type="dxa"/>
          </w:tcPr>
          <w:p w:rsidR="00F4384C" w:rsidRPr="00F4384C" w:rsidP="004C2885" w14:paraId="7AD69409" w14:textId="77777777">
            <w:pPr>
              <w:pStyle w:val="ListParagraph"/>
              <w:numPr>
                <w:ilvl w:val="0"/>
                <w:numId w:val="50"/>
              </w:numPr>
              <w:tabs>
                <w:tab w:val="left" w:pos="-72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5032F768" w14:textId="77DD2B64">
            <w:pPr>
              <w:tabs>
                <w:tab w:val="left" w:pos="-72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4E4A3602" w14:textId="77777777">
            <w:pPr>
              <w:tabs>
                <w:tab w:val="left" w:pos="-72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006D3C7" w14:textId="77777777">
            <w:pPr>
              <w:tabs>
                <w:tab w:val="left" w:pos="-720"/>
              </w:tabs>
              <w:suppressAutoHyphens/>
              <w:ind w:left="-110"/>
              <w:textAlignment w:val="baseline"/>
              <w:rPr>
                <w:rFonts w:ascii="Times New Roman" w:hAnsi="Times New Roman"/>
                <w:szCs w:val="24"/>
              </w:rPr>
            </w:pPr>
            <w:r w:rsidRPr="004152B9">
              <w:rPr>
                <w:rFonts w:ascii="Times New Roman" w:hAnsi="Times New Roman"/>
                <w:szCs w:val="24"/>
              </w:rPr>
              <w:t xml:space="preserve">Training materials for farmers, markets, roadside </w:t>
            </w:r>
            <w:r w:rsidRPr="004152B9">
              <w:rPr>
                <w:rFonts w:ascii="Times New Roman" w:hAnsi="Times New Roman"/>
                <w:szCs w:val="24"/>
              </w:rPr>
              <w:t>stands</w:t>
            </w:r>
            <w:r w:rsidRPr="004152B9">
              <w:rPr>
                <w:rFonts w:ascii="Times New Roman" w:hAnsi="Times New Roman"/>
                <w:szCs w:val="24"/>
              </w:rPr>
              <w:t xml:space="preserve"> and CSAs (if applicable)</w:t>
            </w:r>
          </w:p>
        </w:tc>
      </w:tr>
      <w:tr w14:paraId="00FB69C4" w14:textId="77777777" w:rsidTr="4A13D966">
        <w:tblPrEx>
          <w:tblW w:w="9350" w:type="dxa"/>
          <w:tblLook w:val="04A0"/>
        </w:tblPrEx>
        <w:tc>
          <w:tcPr>
            <w:tcW w:w="715" w:type="dxa"/>
          </w:tcPr>
          <w:p w:rsidR="00F4384C" w:rsidRPr="00F4384C" w:rsidP="004C2885" w14:paraId="58219589"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5CE6F398" w14:textId="14FA0F1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231BE7FC" w14:textId="7777777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009F7941" w14:textId="77777777">
            <w:pPr>
              <w:tabs>
                <w:tab w:val="left" w:pos="-720"/>
                <w:tab w:val="left" w:pos="0"/>
              </w:tabs>
              <w:suppressAutoHyphens/>
              <w:ind w:left="-110"/>
              <w:textAlignment w:val="baseline"/>
              <w:rPr>
                <w:rFonts w:ascii="Times New Roman" w:hAnsi="Times New Roman"/>
                <w:szCs w:val="24"/>
              </w:rPr>
            </w:pPr>
            <w:r w:rsidRPr="004152B9">
              <w:rPr>
                <w:rFonts w:ascii="Times New Roman" w:hAnsi="Times New Roman"/>
                <w:szCs w:val="24"/>
              </w:rPr>
              <w:t xml:space="preserve">State agency’s monitoring tool(s) to review farmers, farmers’ markets, roadside stands, and CSA programs (if applicable) </w:t>
            </w:r>
          </w:p>
        </w:tc>
      </w:tr>
      <w:tr w14:paraId="2E413A18" w14:textId="77777777" w:rsidTr="4A13D966">
        <w:tblPrEx>
          <w:tblW w:w="9350" w:type="dxa"/>
          <w:tblLook w:val="04A0"/>
        </w:tblPrEx>
        <w:tc>
          <w:tcPr>
            <w:tcW w:w="715" w:type="dxa"/>
          </w:tcPr>
          <w:p w:rsidR="00F4384C" w:rsidRPr="00F4384C" w:rsidP="004C2885" w14:paraId="11DB99ED" w14:textId="77777777">
            <w:pPr>
              <w:pStyle w:val="ListParagraph"/>
              <w:numPr>
                <w:ilvl w:val="0"/>
                <w:numId w:val="50"/>
              </w:numPr>
              <w:tabs>
                <w:tab w:val="left" w:pos="-720"/>
                <w:tab w:val="left" w:pos="720"/>
                <w:tab w:val="left" w:pos="790"/>
              </w:tabs>
              <w:suppressAutoHyphens/>
              <w:ind w:hanging="920"/>
              <w:jc w:val="both"/>
              <w:textAlignment w:val="baseline"/>
              <w:rPr>
                <w:rFonts w:ascii="Times New Roman" w:hAnsi="Times New Roman"/>
                <w:u w:val="single"/>
              </w:rPr>
            </w:pPr>
          </w:p>
        </w:tc>
        <w:tc>
          <w:tcPr>
            <w:tcW w:w="1620" w:type="dxa"/>
          </w:tcPr>
          <w:p w:rsidR="00F4384C" w:rsidRPr="004152B9" w:rsidP="00CB4820" w14:paraId="6F3A0012" w14:textId="1B727ABE">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1F21B12C" w14:textId="77777777">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2570DCBB" w14:paraId="6A96978F" w14:textId="19AD7747">
            <w:pPr>
              <w:suppressAutoHyphens/>
              <w:ind w:left="-110"/>
              <w:textAlignment w:val="baseline"/>
              <w:rPr>
                <w:rFonts w:ascii="Times New Roman" w:hAnsi="Times New Roman"/>
              </w:rPr>
            </w:pPr>
            <w:r w:rsidRPr="2570DCBB">
              <w:rPr>
                <w:rFonts w:ascii="Times New Roman" w:hAnsi="Times New Roman"/>
              </w:rPr>
              <w:t>Sample State agency-wide application/certification form for interested farmers, farmers’ markets, roadside stands</w:t>
            </w:r>
          </w:p>
        </w:tc>
      </w:tr>
      <w:tr w14:paraId="68BCC9EA" w14:textId="77777777" w:rsidTr="4A13D966">
        <w:tblPrEx>
          <w:tblW w:w="9350" w:type="dxa"/>
          <w:tblLook w:val="04A0"/>
        </w:tblPrEx>
        <w:tc>
          <w:tcPr>
            <w:tcW w:w="715" w:type="dxa"/>
          </w:tcPr>
          <w:p w:rsidR="00F4384C" w:rsidRPr="00F4384C" w:rsidP="004C2885" w14:paraId="71BAC35B"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1BE8A379" w14:textId="30ACD6D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46D4289B" w14:textId="77777777">
            <w:pPr>
              <w:tabs>
                <w:tab w:val="left" w:pos="-720"/>
                <w:tab w:val="left" w:pos="0"/>
              </w:tabs>
              <w:suppressAutoHyphens/>
              <w:ind w:left="360"/>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54269F5E" w14:textId="77777777">
            <w:pPr>
              <w:tabs>
                <w:tab w:val="left" w:pos="-720"/>
                <w:tab w:val="left" w:pos="0"/>
              </w:tabs>
              <w:suppressAutoHyphens/>
              <w:ind w:left="-110"/>
              <w:textAlignment w:val="baseline"/>
              <w:rPr>
                <w:rFonts w:ascii="Times New Roman" w:hAnsi="Times New Roman"/>
                <w:sz w:val="22"/>
              </w:rPr>
            </w:pPr>
            <w:r w:rsidRPr="004152B9">
              <w:rPr>
                <w:rFonts w:ascii="Times New Roman" w:hAnsi="Times New Roman"/>
                <w:szCs w:val="24"/>
              </w:rPr>
              <w:t>Sample notification of client ineligibility</w:t>
            </w:r>
            <w:r w:rsidRPr="004152B9">
              <w:rPr>
                <w:rFonts w:ascii="Times New Roman" w:hAnsi="Times New Roman"/>
              </w:rPr>
              <w:t xml:space="preserve"> </w:t>
            </w:r>
          </w:p>
        </w:tc>
      </w:tr>
      <w:tr w14:paraId="56B16E99" w14:textId="77777777" w:rsidTr="4A13D966">
        <w:tblPrEx>
          <w:tblW w:w="9350" w:type="dxa"/>
          <w:tblLook w:val="04A0"/>
        </w:tblPrEx>
        <w:tc>
          <w:tcPr>
            <w:tcW w:w="715" w:type="dxa"/>
          </w:tcPr>
          <w:p w:rsidR="00F4384C" w:rsidRPr="00F4384C" w:rsidP="004C2885" w14:paraId="0E5FFE67" w14:textId="77777777">
            <w:pPr>
              <w:pStyle w:val="ListParagraph"/>
              <w:numPr>
                <w:ilvl w:val="0"/>
                <w:numId w:val="50"/>
              </w:numPr>
              <w:tabs>
                <w:tab w:val="left" w:pos="-720"/>
                <w:tab w:val="left" w:pos="0"/>
                <w:tab w:val="left" w:pos="720"/>
                <w:tab w:val="left" w:pos="790"/>
              </w:tabs>
              <w:suppressAutoHyphens/>
              <w:ind w:hanging="920"/>
              <w:jc w:val="both"/>
              <w:textAlignment w:val="baseline"/>
              <w:rPr>
                <w:rFonts w:ascii="Times New Roman" w:hAnsi="Times New Roman"/>
                <w:u w:val="single"/>
              </w:rPr>
            </w:pPr>
          </w:p>
        </w:tc>
        <w:tc>
          <w:tcPr>
            <w:tcW w:w="1620" w:type="dxa"/>
          </w:tcPr>
          <w:p w:rsidR="00F4384C" w:rsidRPr="004152B9" w:rsidP="00CB4820" w14:paraId="2E0F7110" w14:textId="24E55E51">
            <w:pPr>
              <w:tabs>
                <w:tab w:val="left" w:pos="-720"/>
                <w:tab w:val="left" w:pos="0"/>
              </w:tabs>
              <w:suppressAutoHyphens/>
              <w:ind w:left="360"/>
              <w:jc w:val="both"/>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21714097" w14:textId="77777777">
            <w:pPr>
              <w:tabs>
                <w:tab w:val="left" w:pos="-720"/>
                <w:tab w:val="left" w:pos="0"/>
              </w:tabs>
              <w:suppressAutoHyphens/>
              <w:ind w:left="360"/>
              <w:jc w:val="both"/>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0C7A92A" w14:textId="77777777">
            <w:pPr>
              <w:tabs>
                <w:tab w:val="left" w:pos="-720"/>
                <w:tab w:val="left" w:pos="0"/>
              </w:tabs>
              <w:suppressAutoHyphens/>
              <w:ind w:left="-110"/>
              <w:textAlignment w:val="baseline"/>
              <w:rPr>
                <w:rFonts w:ascii="Times New Roman" w:hAnsi="Times New Roman"/>
                <w:szCs w:val="24"/>
              </w:rPr>
            </w:pPr>
            <w:r w:rsidRPr="004152B9">
              <w:rPr>
                <w:rFonts w:ascii="Times New Roman" w:hAnsi="Times New Roman"/>
              </w:rPr>
              <w:t>State agency’s monitoring tool to review local agencies/clinics</w:t>
            </w:r>
          </w:p>
        </w:tc>
      </w:tr>
      <w:tr w14:paraId="4914136B" w14:textId="77777777" w:rsidTr="4A13D966">
        <w:tblPrEx>
          <w:tblW w:w="9350" w:type="dxa"/>
          <w:tblLook w:val="04A0"/>
        </w:tblPrEx>
        <w:tc>
          <w:tcPr>
            <w:tcW w:w="715" w:type="dxa"/>
          </w:tcPr>
          <w:p w:rsidR="00F4384C" w:rsidRPr="00F4384C" w:rsidP="004C2885" w14:paraId="4DC1EF0F" w14:textId="77777777">
            <w:pPr>
              <w:pStyle w:val="ListParagraph"/>
              <w:numPr>
                <w:ilvl w:val="0"/>
                <w:numId w:val="50"/>
              </w:numPr>
              <w:tabs>
                <w:tab w:val="left" w:pos="-720"/>
                <w:tab w:val="left" w:pos="720"/>
                <w:tab w:val="left" w:pos="790"/>
              </w:tabs>
              <w:suppressAutoHyphens/>
              <w:ind w:hanging="920"/>
              <w:jc w:val="both"/>
              <w:textAlignment w:val="baseline"/>
              <w:rPr>
                <w:rFonts w:ascii="Times New Roman" w:hAnsi="Times New Roman"/>
                <w:u w:val="single"/>
              </w:rPr>
            </w:pPr>
          </w:p>
        </w:tc>
        <w:tc>
          <w:tcPr>
            <w:tcW w:w="1620" w:type="dxa"/>
          </w:tcPr>
          <w:p w:rsidR="00F4384C" w:rsidRPr="004152B9" w:rsidP="00CB4820" w14:paraId="68E3A1A1" w14:textId="13AF7902">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7FBC7BD2" w14:textId="77777777">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2570DCBB" w14:paraId="7CE71B6D" w14:textId="6623178B">
            <w:pPr>
              <w:suppressAutoHyphens/>
              <w:ind w:left="-110"/>
              <w:textAlignment w:val="baseline"/>
              <w:rPr>
                <w:rFonts w:ascii="Times New Roman" w:hAnsi="Times New Roman"/>
              </w:rPr>
            </w:pPr>
            <w:r w:rsidRPr="2570DCBB">
              <w:rPr>
                <w:rFonts w:ascii="Times New Roman" w:hAnsi="Times New Roman"/>
              </w:rPr>
              <w:t>Copy of SFMNP application and signed statement to affirm income eligibility</w:t>
            </w:r>
          </w:p>
        </w:tc>
      </w:tr>
      <w:tr w14:paraId="4A52C7DD" w14:textId="77777777" w:rsidTr="4A13D966">
        <w:tblPrEx>
          <w:tblW w:w="9350" w:type="dxa"/>
          <w:tblLook w:val="04A0"/>
        </w:tblPrEx>
        <w:tc>
          <w:tcPr>
            <w:tcW w:w="715" w:type="dxa"/>
          </w:tcPr>
          <w:p w:rsidR="00F4384C" w:rsidRPr="00F4384C" w:rsidP="004C2885" w14:paraId="38638BAB"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1BF6B412" w14:textId="23FCE82B">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6266D673"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1E3DF7A9"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List of criteria for certifying SFMNP participants</w:t>
            </w:r>
          </w:p>
        </w:tc>
      </w:tr>
      <w:tr w14:paraId="76E01CF7" w14:textId="77777777" w:rsidTr="4A13D966">
        <w:tblPrEx>
          <w:tblW w:w="9350" w:type="dxa"/>
          <w:tblLook w:val="04A0"/>
        </w:tblPrEx>
        <w:tc>
          <w:tcPr>
            <w:tcW w:w="715" w:type="dxa"/>
          </w:tcPr>
          <w:p w:rsidR="00F4384C" w:rsidRPr="00F4384C" w:rsidP="004C2885" w14:paraId="26506DE5" w14:textId="77777777">
            <w:pPr>
              <w:pStyle w:val="ListParagraph"/>
              <w:numPr>
                <w:ilvl w:val="0"/>
                <w:numId w:val="50"/>
              </w:numPr>
              <w:tabs>
                <w:tab w:val="left" w:pos="-720"/>
                <w:tab w:val="left" w:pos="0"/>
                <w:tab w:val="left" w:pos="720"/>
                <w:tab w:val="left" w:pos="790"/>
              </w:tabs>
              <w:suppressAutoHyphens/>
              <w:ind w:hanging="920"/>
              <w:textAlignment w:val="baseline"/>
              <w:rPr>
                <w:rFonts w:ascii="Times New Roman" w:hAnsi="Times New Roman"/>
                <w:u w:val="single"/>
              </w:rPr>
            </w:pPr>
          </w:p>
        </w:tc>
        <w:tc>
          <w:tcPr>
            <w:tcW w:w="1620" w:type="dxa"/>
          </w:tcPr>
          <w:p w:rsidR="00F4384C" w:rsidRPr="004152B9" w:rsidP="00CB4820" w14:paraId="40527F38" w14:textId="5DF1F4FD">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37E74D2E" w14:textId="77777777">
            <w:pPr>
              <w:tabs>
                <w:tab w:val="left" w:pos="-720"/>
                <w:tab w:val="left" w:pos="0"/>
              </w:tabs>
              <w:suppressAutoHyphens/>
              <w:ind w:left="360"/>
              <w:textAlignment w:val="baseline"/>
              <w:rPr>
                <w:rFonts w:ascii="Times New Roman" w:hAnsi="Times New Roman"/>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3F889C47" w14:textId="77777777">
            <w:pPr>
              <w:tabs>
                <w:tab w:val="left" w:pos="-720"/>
                <w:tab w:val="left" w:pos="0"/>
              </w:tabs>
              <w:suppressAutoHyphens/>
              <w:ind w:left="-110"/>
              <w:textAlignment w:val="baseline"/>
              <w:rPr>
                <w:rFonts w:ascii="Times New Roman" w:hAnsi="Times New Roman"/>
                <w:u w:val="single"/>
              </w:rPr>
            </w:pPr>
            <w:r w:rsidRPr="004152B9">
              <w:rPr>
                <w:rFonts w:ascii="Times New Roman" w:hAnsi="Times New Roman"/>
              </w:rPr>
              <w:t>List of criteria used to authorize CSA programs (if applicable)</w:t>
            </w:r>
          </w:p>
        </w:tc>
      </w:tr>
      <w:tr w14:paraId="2F5B9CFF" w14:textId="77777777" w:rsidTr="4A13D966">
        <w:tblPrEx>
          <w:tblW w:w="9350" w:type="dxa"/>
          <w:tblLook w:val="04A0"/>
        </w:tblPrEx>
        <w:tc>
          <w:tcPr>
            <w:tcW w:w="715" w:type="dxa"/>
          </w:tcPr>
          <w:p w:rsidR="00F4384C" w:rsidRPr="00F4384C" w:rsidP="004C2885" w14:paraId="425CADA9" w14:textId="77777777">
            <w:pPr>
              <w:pStyle w:val="ListParagraph"/>
              <w:numPr>
                <w:ilvl w:val="0"/>
                <w:numId w:val="50"/>
              </w:numPr>
              <w:tabs>
                <w:tab w:val="left" w:pos="-720"/>
                <w:tab w:val="left" w:pos="720"/>
                <w:tab w:val="left" w:pos="790"/>
              </w:tabs>
              <w:suppressAutoHyphens/>
              <w:ind w:hanging="920"/>
              <w:jc w:val="both"/>
              <w:textAlignment w:val="baseline"/>
              <w:rPr>
                <w:rFonts w:ascii="Times New Roman" w:hAnsi="Times New Roman"/>
                <w:u w:val="single"/>
              </w:rPr>
            </w:pPr>
          </w:p>
        </w:tc>
        <w:tc>
          <w:tcPr>
            <w:tcW w:w="1620" w:type="dxa"/>
          </w:tcPr>
          <w:p w:rsidR="00F4384C" w:rsidRPr="004152B9" w:rsidP="00CB4820" w14:paraId="17F3EFA0" w14:textId="7694B7D0">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1710" w:type="dxa"/>
          </w:tcPr>
          <w:p w:rsidR="00F4384C" w:rsidRPr="004152B9" w:rsidP="00CB4820" w14:paraId="043C895F" w14:textId="77777777">
            <w:pPr>
              <w:tabs>
                <w:tab w:val="left" w:pos="-720"/>
              </w:tabs>
              <w:suppressAutoHyphens/>
              <w:ind w:left="360"/>
              <w:jc w:val="both"/>
              <w:textAlignment w:val="baseline"/>
              <w:rPr>
                <w:rFonts w:ascii="Times New Roman" w:hAnsi="Times New Roman"/>
                <w:szCs w:val="24"/>
              </w:rPr>
            </w:pPr>
            <w:r w:rsidRPr="00B82B8D">
              <w:rPr>
                <w:rFonts w:ascii="Times New Roman" w:hAnsi="Times New Roman"/>
                <w:u w:val="single"/>
              </w:rPr>
              <w:fldChar w:fldCharType="begin">
                <w:ffData>
                  <w:name w:val="Text373"/>
                  <w:enabled/>
                  <w:calcOnExit w:val="0"/>
                  <w:textInput/>
                </w:ffData>
              </w:fldChar>
            </w:r>
            <w:r w:rsidRPr="00B82B8D">
              <w:rPr>
                <w:rFonts w:ascii="Times New Roman" w:hAnsi="Times New Roman"/>
                <w:u w:val="single"/>
              </w:rPr>
              <w:instrText xml:space="preserve"> FORMTEXT </w:instrText>
            </w:r>
            <w:r w:rsidRPr="00B82B8D">
              <w:rPr>
                <w:rFonts w:ascii="Times New Roman" w:hAnsi="Times New Roman"/>
                <w:u w:val="single"/>
              </w:rPr>
              <w:fldChar w:fldCharType="separate"/>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noProof/>
                <w:u w:val="single"/>
              </w:rPr>
              <w:t> </w:t>
            </w:r>
            <w:r w:rsidRPr="00B82B8D">
              <w:rPr>
                <w:rFonts w:ascii="Times New Roman" w:hAnsi="Times New Roman"/>
                <w:u w:val="single"/>
              </w:rPr>
              <w:fldChar w:fldCharType="end"/>
            </w:r>
          </w:p>
        </w:tc>
        <w:tc>
          <w:tcPr>
            <w:tcW w:w="5305" w:type="dxa"/>
          </w:tcPr>
          <w:p w:rsidR="00F4384C" w:rsidRPr="004152B9" w:rsidP="00CB4820" w14:paraId="216EB67D" w14:textId="77777777">
            <w:pPr>
              <w:tabs>
                <w:tab w:val="left" w:pos="-720"/>
              </w:tabs>
              <w:suppressAutoHyphens/>
              <w:ind w:left="-110"/>
              <w:textAlignment w:val="baseline"/>
              <w:rPr>
                <w:rFonts w:ascii="Times New Roman" w:hAnsi="Times New Roman"/>
                <w:szCs w:val="24"/>
              </w:rPr>
            </w:pPr>
            <w:r w:rsidRPr="004152B9">
              <w:rPr>
                <w:rFonts w:ascii="Times New Roman" w:hAnsi="Times New Roman"/>
                <w:szCs w:val="24"/>
              </w:rPr>
              <w:t>List of SFMNP certification/issuance sites</w:t>
            </w:r>
          </w:p>
        </w:tc>
      </w:tr>
    </w:tbl>
    <w:p w:rsidR="00F4384C" w:rsidP="00167703" w14:paraId="09B6C821" w14:textId="77777777">
      <w:pPr>
        <w:tabs>
          <w:tab w:val="left" w:pos="-720"/>
          <w:tab w:val="left" w:pos="0"/>
          <w:tab w:val="left" w:pos="720"/>
        </w:tabs>
        <w:suppressAutoHyphens/>
        <w:ind w:left="1440" w:hanging="1440"/>
        <w:rPr>
          <w:rFonts w:ascii="Times New Roman" w:hAnsi="Times New Roman"/>
        </w:rPr>
      </w:pPr>
    </w:p>
    <w:p w:rsidR="00167703" w:rsidP="00167703" w14:paraId="5329234F" w14:textId="77777777">
      <w:pPr>
        <w:tabs>
          <w:tab w:val="left" w:pos="-720"/>
          <w:tab w:val="left" w:pos="720"/>
        </w:tabs>
        <w:suppressAutoHyphens/>
        <w:jc w:val="both"/>
        <w:rPr>
          <w:rFonts w:ascii="Times New Roman" w:hAnsi="Times New Roman"/>
          <w:szCs w:val="24"/>
        </w:rPr>
      </w:pPr>
    </w:p>
    <w:p w:rsidR="00F041D7" w:rsidP="00F041D7" w14:paraId="7E347B57" w14:textId="31A0265C">
      <w:pPr>
        <w:tabs>
          <w:tab w:val="left" w:pos="-720"/>
          <w:tab w:val="left" w:pos="0"/>
        </w:tabs>
        <w:suppressAutoHyphens/>
        <w:rPr>
          <w:rFonts w:ascii="Times New Roman" w:hAnsi="Times New Roman"/>
          <w:b/>
          <w:szCs w:val="24"/>
          <w:u w:val="single"/>
        </w:rPr>
      </w:pPr>
      <w:r>
        <w:rPr>
          <w:rFonts w:ascii="Times New Roman" w:hAnsi="Times New Roman"/>
          <w:b/>
          <w:szCs w:val="24"/>
          <w:u w:val="single"/>
        </w:rPr>
        <w:t xml:space="preserve">Optional </w:t>
      </w:r>
    </w:p>
    <w:p w:rsidR="00DA22A1" w:rsidP="00F041D7" w14:paraId="67EC771A" w14:textId="77777777">
      <w:pPr>
        <w:tabs>
          <w:tab w:val="left" w:pos="-720"/>
          <w:tab w:val="left" w:pos="0"/>
        </w:tabs>
        <w:suppressAutoHyphens/>
        <w:rPr>
          <w:rFonts w:ascii="Times New Roman Bold" w:hAnsi="Times New Roman Bold"/>
          <w:b/>
          <w:szCs w:val="24"/>
        </w:rPr>
      </w:pPr>
    </w:p>
    <w:tbl>
      <w:tblPr>
        <w:tblCaption w:val="Optional Appendices"/>
        <w:tblDescription w:val="List of optional appendices for SFMNP State Plan Guidance. "/>
        <w:tblW w:w="0" w:type="auto"/>
        <w:tblLook w:val="04A0"/>
      </w:tblPr>
      <w:tblGrid>
        <w:gridCol w:w="715"/>
        <w:gridCol w:w="1620"/>
        <w:gridCol w:w="1710"/>
        <w:gridCol w:w="5305"/>
      </w:tblGrid>
      <w:tr w14:paraId="551EFC08" w14:textId="77777777" w:rsidTr="00E15396">
        <w:tblPrEx>
          <w:tblW w:w="0" w:type="auto"/>
          <w:tblLook w:val="04A0"/>
        </w:tblPrEx>
        <w:tc>
          <w:tcPr>
            <w:tcW w:w="715" w:type="dxa"/>
          </w:tcPr>
          <w:p w:rsidR="006C3408" w:rsidRPr="00F54074" w:rsidP="006C3408" w14:paraId="039F4F90" w14:textId="77777777">
            <w:pPr>
              <w:tabs>
                <w:tab w:val="left" w:pos="-720"/>
                <w:tab w:val="left" w:pos="0"/>
              </w:tabs>
              <w:suppressAutoHyphens/>
              <w:ind w:left="360"/>
              <w:rPr>
                <w:rFonts w:ascii="Times New Roman" w:hAnsi="Times New Roman"/>
                <w:szCs w:val="24"/>
              </w:rPr>
            </w:pPr>
          </w:p>
        </w:tc>
        <w:tc>
          <w:tcPr>
            <w:tcW w:w="1620" w:type="dxa"/>
          </w:tcPr>
          <w:p w:rsidR="006C3408" w:rsidRPr="00F54074" w:rsidP="006C3408" w14:paraId="11BBECEE" w14:textId="56DFF84F">
            <w:pPr>
              <w:tabs>
                <w:tab w:val="left" w:pos="-720"/>
                <w:tab w:val="left" w:pos="0"/>
              </w:tabs>
              <w:suppressAutoHyphens/>
              <w:rPr>
                <w:rFonts w:ascii="Times New Roman" w:hAnsi="Times New Roman"/>
                <w:szCs w:val="24"/>
              </w:rPr>
            </w:pPr>
            <w:r w:rsidRPr="00086A67">
              <w:rPr>
                <w:rFonts w:ascii="Times New Roman" w:hAnsi="Times New Roman"/>
                <w:sz w:val="20"/>
              </w:rPr>
              <w:t>Please indicate the fiscal year of the last approved appendix</w:t>
            </w:r>
          </w:p>
        </w:tc>
        <w:tc>
          <w:tcPr>
            <w:tcW w:w="1710" w:type="dxa"/>
          </w:tcPr>
          <w:p w:rsidR="006C3408" w:rsidRPr="00DF56CA" w:rsidP="006C3408" w14:paraId="6945DABE" w14:textId="77777777">
            <w:pPr>
              <w:tabs>
                <w:tab w:val="left" w:pos="-720"/>
                <w:tab w:val="left" w:pos="0"/>
              </w:tabs>
              <w:suppressAutoHyphens/>
              <w:spacing w:line="276" w:lineRule="auto"/>
              <w:ind w:left="100"/>
              <w:rPr>
                <w:rFonts w:ascii="Times New Roman" w:hAnsi="Times New Roman"/>
                <w:sz w:val="20"/>
              </w:rPr>
            </w:pPr>
            <w:r w:rsidRPr="00DF56CA">
              <w:rPr>
                <w:rFonts w:ascii="Times New Roman" w:hAnsi="Times New Roman"/>
                <w:sz w:val="20"/>
              </w:rPr>
              <w:t>Please indicate if a change (Y) or if no change (N) has occurred since the last applicable approved appendix</w:t>
            </w:r>
          </w:p>
          <w:p w:rsidR="006C3408" w:rsidRPr="00F54074" w:rsidP="006C3408" w14:paraId="717D20FA" w14:textId="77777777">
            <w:pPr>
              <w:tabs>
                <w:tab w:val="left" w:pos="-720"/>
                <w:tab w:val="left" w:pos="0"/>
              </w:tabs>
              <w:suppressAutoHyphens/>
              <w:ind w:left="360"/>
              <w:rPr>
                <w:rFonts w:ascii="Times New Roman" w:hAnsi="Times New Roman"/>
                <w:szCs w:val="24"/>
              </w:rPr>
            </w:pPr>
          </w:p>
        </w:tc>
        <w:tc>
          <w:tcPr>
            <w:tcW w:w="5305" w:type="dxa"/>
          </w:tcPr>
          <w:p w:rsidR="006C3408" w:rsidRPr="00F54074" w:rsidP="006C3408" w14:paraId="686711B3" w14:textId="77777777">
            <w:pPr>
              <w:tabs>
                <w:tab w:val="left" w:pos="-720"/>
                <w:tab w:val="left" w:pos="0"/>
              </w:tabs>
              <w:suppressAutoHyphens/>
              <w:ind w:left="360"/>
              <w:rPr>
                <w:rFonts w:ascii="Times New Roman" w:hAnsi="Times New Roman"/>
                <w:szCs w:val="24"/>
              </w:rPr>
            </w:pPr>
          </w:p>
        </w:tc>
      </w:tr>
      <w:tr w14:paraId="72181AD6" w14:textId="77777777" w:rsidTr="00E15396">
        <w:tblPrEx>
          <w:tblW w:w="0" w:type="auto"/>
          <w:tblLook w:val="04A0"/>
        </w:tblPrEx>
        <w:tc>
          <w:tcPr>
            <w:tcW w:w="715" w:type="dxa"/>
          </w:tcPr>
          <w:p w:rsidR="006C3408" w:rsidRPr="00F54074" w:rsidP="004C2885" w14:paraId="5A0F7CD8" w14:textId="77777777">
            <w:pPr>
              <w:pStyle w:val="ListParagraph"/>
              <w:numPr>
                <w:ilvl w:val="0"/>
                <w:numId w:val="51"/>
              </w:numPr>
              <w:tabs>
                <w:tab w:val="left" w:pos="-720"/>
                <w:tab w:val="left" w:pos="0"/>
              </w:tabs>
              <w:suppressAutoHyphens/>
              <w:ind w:hanging="920"/>
              <w:rPr>
                <w:rFonts w:ascii="Times New Roman" w:hAnsi="Times New Roman"/>
                <w:szCs w:val="24"/>
              </w:rPr>
            </w:pPr>
          </w:p>
        </w:tc>
        <w:tc>
          <w:tcPr>
            <w:tcW w:w="1620" w:type="dxa"/>
          </w:tcPr>
          <w:p w:rsidR="006C3408" w:rsidRPr="00F54074" w:rsidP="006C3408" w14:paraId="36E8D013" w14:textId="21D7AEBD">
            <w:pPr>
              <w:tabs>
                <w:tab w:val="left" w:pos="-720"/>
                <w:tab w:val="left" w:pos="0"/>
              </w:tabs>
              <w:suppressAutoHyphens/>
              <w:ind w:left="360"/>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1710" w:type="dxa"/>
          </w:tcPr>
          <w:p w:rsidR="006C3408" w:rsidRPr="00F54074" w:rsidP="006C3408" w14:paraId="61F78D29" w14:textId="7637CA16">
            <w:pPr>
              <w:tabs>
                <w:tab w:val="left" w:pos="-720"/>
                <w:tab w:val="left" w:pos="0"/>
              </w:tabs>
              <w:suppressAutoHyphens/>
              <w:ind w:left="360"/>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5305" w:type="dxa"/>
          </w:tcPr>
          <w:p w:rsidR="006C3408" w:rsidRPr="00F54074" w:rsidP="006C3408" w14:paraId="370FBED1" w14:textId="728B3830">
            <w:pPr>
              <w:tabs>
                <w:tab w:val="left" w:pos="-720"/>
                <w:tab w:val="left" w:pos="0"/>
              </w:tabs>
              <w:suppressAutoHyphens/>
              <w:ind w:left="-110"/>
              <w:rPr>
                <w:rFonts w:ascii="Times New Roman Bold" w:hAnsi="Times New Roman Bold"/>
                <w:b/>
                <w:szCs w:val="24"/>
              </w:rPr>
            </w:pPr>
            <w:r w:rsidRPr="00F54074">
              <w:rPr>
                <w:rFonts w:ascii="Times New Roman" w:hAnsi="Times New Roman"/>
                <w:szCs w:val="24"/>
              </w:rPr>
              <w:t>State agency training tools for local agencies</w:t>
            </w:r>
          </w:p>
        </w:tc>
      </w:tr>
      <w:tr w14:paraId="6CA2C138" w14:textId="77777777" w:rsidTr="00E15396">
        <w:tblPrEx>
          <w:tblW w:w="0" w:type="auto"/>
          <w:tblLook w:val="04A0"/>
        </w:tblPrEx>
        <w:tc>
          <w:tcPr>
            <w:tcW w:w="715" w:type="dxa"/>
          </w:tcPr>
          <w:p w:rsidR="006C3408" w:rsidRPr="00F54074" w:rsidP="004C2885" w14:paraId="5C111F45" w14:textId="77777777">
            <w:pPr>
              <w:pStyle w:val="ListParagraph"/>
              <w:numPr>
                <w:ilvl w:val="0"/>
                <w:numId w:val="51"/>
              </w:numPr>
              <w:tabs>
                <w:tab w:val="left" w:pos="-720"/>
              </w:tabs>
              <w:suppressAutoHyphens/>
              <w:ind w:hanging="920"/>
              <w:jc w:val="both"/>
              <w:rPr>
                <w:rFonts w:ascii="Times New Roman" w:hAnsi="Times New Roman"/>
                <w:szCs w:val="24"/>
              </w:rPr>
            </w:pPr>
          </w:p>
        </w:tc>
        <w:tc>
          <w:tcPr>
            <w:tcW w:w="1620" w:type="dxa"/>
          </w:tcPr>
          <w:p w:rsidR="006C3408" w:rsidRPr="00F54074" w:rsidP="006C3408" w14:paraId="70489FDA" w14:textId="6A575768">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1710" w:type="dxa"/>
          </w:tcPr>
          <w:p w:rsidR="006C3408" w:rsidRPr="00F54074" w:rsidP="006C3408" w14:paraId="261CE33E" w14:textId="5550B696">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5305" w:type="dxa"/>
          </w:tcPr>
          <w:p w:rsidR="006C3408" w:rsidRPr="00F54074" w:rsidP="006C3408" w14:paraId="21CA6573" w14:textId="70EF4452">
            <w:pPr>
              <w:tabs>
                <w:tab w:val="left" w:pos="-720"/>
              </w:tabs>
              <w:suppressAutoHyphens/>
              <w:ind w:left="-110"/>
              <w:jc w:val="both"/>
              <w:rPr>
                <w:rFonts w:ascii="Times New Roman" w:hAnsi="Times New Roman"/>
                <w:szCs w:val="24"/>
              </w:rPr>
            </w:pPr>
            <w:r w:rsidRPr="00F54074">
              <w:rPr>
                <w:rFonts w:ascii="Times New Roman" w:hAnsi="Times New Roman"/>
                <w:szCs w:val="24"/>
              </w:rPr>
              <w:t>Sample proxy form</w:t>
            </w:r>
          </w:p>
        </w:tc>
      </w:tr>
      <w:tr w14:paraId="10595CF4" w14:textId="77777777" w:rsidTr="00E15396">
        <w:tblPrEx>
          <w:tblW w:w="0" w:type="auto"/>
          <w:tblLook w:val="04A0"/>
        </w:tblPrEx>
        <w:tc>
          <w:tcPr>
            <w:tcW w:w="715" w:type="dxa"/>
          </w:tcPr>
          <w:p w:rsidR="006C3408" w:rsidRPr="00F54074" w:rsidP="004C2885" w14:paraId="76C4C6C3" w14:textId="77777777">
            <w:pPr>
              <w:pStyle w:val="ListParagraph"/>
              <w:numPr>
                <w:ilvl w:val="0"/>
                <w:numId w:val="51"/>
              </w:numPr>
              <w:tabs>
                <w:tab w:val="left" w:pos="-720"/>
              </w:tabs>
              <w:suppressAutoHyphens/>
              <w:ind w:hanging="920"/>
              <w:jc w:val="both"/>
              <w:rPr>
                <w:rFonts w:ascii="Times New Roman" w:hAnsi="Times New Roman"/>
                <w:szCs w:val="24"/>
              </w:rPr>
            </w:pPr>
          </w:p>
        </w:tc>
        <w:tc>
          <w:tcPr>
            <w:tcW w:w="1620" w:type="dxa"/>
          </w:tcPr>
          <w:p w:rsidR="006C3408" w:rsidRPr="00F54074" w:rsidP="006C3408" w14:paraId="26E22ECF" w14:textId="33C12D50">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1710" w:type="dxa"/>
          </w:tcPr>
          <w:p w:rsidR="006C3408" w:rsidRPr="00F54074" w:rsidP="006C3408" w14:paraId="58729414" w14:textId="1479776E">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5305" w:type="dxa"/>
          </w:tcPr>
          <w:p w:rsidR="006C3408" w:rsidRPr="00F54074" w:rsidP="006C3408" w14:paraId="3ADB7662" w14:textId="3D469944">
            <w:pPr>
              <w:tabs>
                <w:tab w:val="left" w:pos="-720"/>
              </w:tabs>
              <w:suppressAutoHyphens/>
              <w:ind w:left="-110"/>
              <w:jc w:val="both"/>
              <w:rPr>
                <w:rFonts w:ascii="Times New Roman" w:hAnsi="Times New Roman"/>
                <w:szCs w:val="24"/>
              </w:rPr>
            </w:pPr>
            <w:r w:rsidRPr="00F54074">
              <w:rPr>
                <w:rFonts w:ascii="Times New Roman" w:hAnsi="Times New Roman"/>
                <w:szCs w:val="24"/>
              </w:rPr>
              <w:t>Examples of nutrition education materials</w:t>
            </w:r>
          </w:p>
        </w:tc>
      </w:tr>
      <w:tr w14:paraId="413248E7" w14:textId="77777777" w:rsidTr="00E15396">
        <w:tblPrEx>
          <w:tblW w:w="0" w:type="auto"/>
          <w:tblLook w:val="04A0"/>
        </w:tblPrEx>
        <w:tc>
          <w:tcPr>
            <w:tcW w:w="715" w:type="dxa"/>
          </w:tcPr>
          <w:p w:rsidR="006C3408" w:rsidRPr="00F54074" w:rsidP="004C2885" w14:paraId="7E690416" w14:textId="77777777">
            <w:pPr>
              <w:pStyle w:val="ListParagraph"/>
              <w:numPr>
                <w:ilvl w:val="0"/>
                <w:numId w:val="51"/>
              </w:numPr>
              <w:tabs>
                <w:tab w:val="left" w:pos="-720"/>
              </w:tabs>
              <w:suppressAutoHyphens/>
              <w:ind w:hanging="920"/>
              <w:jc w:val="both"/>
              <w:rPr>
                <w:rFonts w:ascii="Times New Roman" w:hAnsi="Times New Roman"/>
                <w:szCs w:val="24"/>
              </w:rPr>
            </w:pPr>
          </w:p>
        </w:tc>
        <w:tc>
          <w:tcPr>
            <w:tcW w:w="1620" w:type="dxa"/>
          </w:tcPr>
          <w:p w:rsidR="006C3408" w:rsidRPr="00F54074" w:rsidP="006C3408" w14:paraId="4D6BCE71" w14:textId="14F42B8F">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1710" w:type="dxa"/>
          </w:tcPr>
          <w:p w:rsidR="006C3408" w:rsidRPr="00F54074" w:rsidP="006C3408" w14:paraId="3F3D26BD" w14:textId="12E76FC2">
            <w:pPr>
              <w:tabs>
                <w:tab w:val="left" w:pos="-720"/>
              </w:tabs>
              <w:suppressAutoHyphens/>
              <w:ind w:left="360"/>
              <w:jc w:val="both"/>
              <w:rPr>
                <w:rFonts w:ascii="Times New Roman" w:hAnsi="Times New Roman"/>
                <w:szCs w:val="24"/>
              </w:rPr>
            </w:pPr>
            <w:r w:rsidRPr="00AE2337">
              <w:rPr>
                <w:rFonts w:ascii="Times New Roman" w:hAnsi="Times New Roman"/>
                <w:u w:val="single"/>
              </w:rPr>
              <w:fldChar w:fldCharType="begin">
                <w:ffData>
                  <w:name w:val="Text373"/>
                  <w:enabled/>
                  <w:calcOnExit w:val="0"/>
                  <w:textInput/>
                </w:ffData>
              </w:fldChar>
            </w:r>
            <w:r w:rsidRPr="00AE2337">
              <w:rPr>
                <w:rFonts w:ascii="Times New Roman" w:hAnsi="Times New Roman"/>
                <w:u w:val="single"/>
              </w:rPr>
              <w:instrText xml:space="preserve"> FORMTEXT </w:instrText>
            </w:r>
            <w:r w:rsidRPr="00AE2337">
              <w:rPr>
                <w:rFonts w:ascii="Times New Roman" w:hAnsi="Times New Roman"/>
                <w:u w:val="single"/>
              </w:rPr>
              <w:fldChar w:fldCharType="separate"/>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noProof/>
                <w:u w:val="single"/>
              </w:rPr>
              <w:t> </w:t>
            </w:r>
            <w:r w:rsidRPr="00AE2337">
              <w:rPr>
                <w:rFonts w:ascii="Times New Roman" w:hAnsi="Times New Roman"/>
                <w:u w:val="single"/>
              </w:rPr>
              <w:fldChar w:fldCharType="end"/>
            </w:r>
          </w:p>
        </w:tc>
        <w:tc>
          <w:tcPr>
            <w:tcW w:w="5305" w:type="dxa"/>
          </w:tcPr>
          <w:p w:rsidR="006C3408" w:rsidRPr="00F54074" w:rsidP="006C3408" w14:paraId="4F4FBDD4" w14:textId="3EA79CF5">
            <w:pPr>
              <w:tabs>
                <w:tab w:val="left" w:pos="-720"/>
              </w:tabs>
              <w:suppressAutoHyphens/>
              <w:ind w:left="-110"/>
              <w:jc w:val="both"/>
              <w:rPr>
                <w:rFonts w:ascii="Times New Roman" w:hAnsi="Times New Roman"/>
                <w:szCs w:val="24"/>
              </w:rPr>
            </w:pPr>
            <w:r w:rsidRPr="00F54074">
              <w:rPr>
                <w:rFonts w:ascii="Times New Roman" w:hAnsi="Times New Roman"/>
                <w:szCs w:val="24"/>
              </w:rPr>
              <w:t>Copy of form to request an appeal/fair hearing and procedures</w:t>
            </w:r>
          </w:p>
        </w:tc>
      </w:tr>
    </w:tbl>
    <w:p w:rsidR="006C3408" w:rsidP="00914912" w14:paraId="05540EF3" w14:textId="77777777">
      <w:pPr>
        <w:tabs>
          <w:tab w:val="left" w:pos="-720"/>
          <w:tab w:val="left" w:pos="720"/>
        </w:tabs>
        <w:suppressAutoHyphens/>
        <w:jc w:val="both"/>
        <w:rPr>
          <w:rFonts w:ascii="Times New Roman" w:hAnsi="Times New Roman"/>
          <w:szCs w:val="24"/>
        </w:rPr>
      </w:pPr>
    </w:p>
    <w:p w:rsidR="00876D97" w:rsidP="00914912" w14:paraId="5329235A" w14:textId="1D067C59">
      <w:pPr>
        <w:tabs>
          <w:tab w:val="left" w:pos="-720"/>
          <w:tab w:val="left" w:pos="720"/>
        </w:tabs>
        <w:suppressAutoHyphens/>
        <w:jc w:val="both"/>
        <w:rPr>
          <w:rFonts w:ascii="Times New Roman" w:hAnsi="Times New Roman"/>
          <w:b/>
          <w:sz w:val="72"/>
        </w:rPr>
      </w:pPr>
      <w:r>
        <w:rPr>
          <w:rFonts w:ascii="Times New Roman" w:hAnsi="Times New Roman"/>
          <w:szCs w:val="24"/>
        </w:rPr>
        <w:t xml:space="preserve">Please list any other attachments or appendices:  </w:t>
      </w:r>
      <w:r>
        <w:rPr>
          <w:rFonts w:ascii="Times New Roman" w:hAnsi="Times New Roman"/>
          <w:szCs w:val="24"/>
          <w:u w:val="single"/>
        </w:rPr>
        <w:fldChar w:fldCharType="begin">
          <w:ffData>
            <w:name w:val="Text575"/>
            <w:enabled/>
            <w:calcOnExit w:val="0"/>
            <w:textInput/>
          </w:ffData>
        </w:fldChar>
      </w:r>
      <w:r>
        <w:rPr>
          <w:rFonts w:ascii="Times New Roman" w:hAnsi="Times New Roman"/>
          <w:szCs w:val="24"/>
          <w:u w:val="single"/>
        </w:rPr>
        <w:instrText xml:space="preserve"> FORMTEXT </w:instrText>
      </w:r>
      <w:r>
        <w:rPr>
          <w:rFonts w:ascii="Times New Roman" w:hAnsi="Times New Roman"/>
          <w:szCs w:val="24"/>
          <w:u w:val="single"/>
        </w:rPr>
        <w:fldChar w:fldCharType="separate"/>
      </w:r>
      <w:r>
        <w:rPr>
          <w:rFonts w:ascii="Cambria Math" w:hAnsi="Cambria Math" w:cs="Cambria Math"/>
          <w:noProof/>
          <w:u w:val="single"/>
        </w:rPr>
        <w:t> </w:t>
      </w:r>
      <w:r>
        <w:rPr>
          <w:rFonts w:ascii="Cambria Math" w:hAnsi="Cambria Math" w:cs="Cambria Math"/>
          <w:noProof/>
          <w:u w:val="single"/>
        </w:rPr>
        <w:t> </w:t>
      </w:r>
      <w:r>
        <w:rPr>
          <w:rFonts w:ascii="Cambria Math" w:hAnsi="Cambria Math" w:cs="Cambria Math"/>
          <w:noProof/>
          <w:u w:val="single"/>
        </w:rPr>
        <w:t> </w:t>
      </w:r>
      <w:r>
        <w:rPr>
          <w:rFonts w:ascii="Cambria Math" w:hAnsi="Cambria Math" w:cs="Cambria Math"/>
          <w:noProof/>
          <w:u w:val="single"/>
        </w:rPr>
        <w:t> </w:t>
      </w:r>
      <w:r>
        <w:rPr>
          <w:rFonts w:ascii="Cambria Math" w:hAnsi="Cambria Math" w:cs="Cambria Math"/>
          <w:noProof/>
          <w:u w:val="single"/>
        </w:rPr>
        <w:t> </w:t>
      </w:r>
      <w:r>
        <w:rPr>
          <w:rFonts w:ascii="Times New Roman" w:hAnsi="Times New Roman"/>
          <w:szCs w:val="24"/>
          <w:u w:val="single"/>
        </w:rPr>
        <w:fldChar w:fldCharType="end"/>
      </w:r>
      <w:r>
        <w:rPr>
          <w:rFonts w:ascii="Times New Roman" w:hAnsi="Times New Roman"/>
          <w:b/>
          <w:sz w:val="72"/>
        </w:rPr>
        <w:br w:type="page"/>
      </w:r>
      <w:bookmarkEnd w:id="331"/>
    </w:p>
    <w:p w:rsidR="00167703" w:rsidP="00167703" w14:paraId="4E495EB0" w14:textId="77777777">
      <w:pPr>
        <w:tabs>
          <w:tab w:val="center" w:pos="4680"/>
        </w:tabs>
        <w:suppressAutoHyphens/>
        <w:jc w:val="center"/>
        <w:rPr>
          <w:rFonts w:ascii="Times New Roman" w:hAnsi="Times New Roman"/>
          <w:b/>
          <w:sz w:val="72"/>
        </w:rPr>
      </w:pPr>
    </w:p>
    <w:p w:rsidR="00167703" w:rsidP="00167703" w14:paraId="5329235B" w14:textId="77777777">
      <w:pPr>
        <w:tabs>
          <w:tab w:val="center" w:pos="4680"/>
        </w:tabs>
        <w:suppressAutoHyphens/>
        <w:jc w:val="center"/>
        <w:rPr>
          <w:rFonts w:ascii="Times New Roman" w:hAnsi="Times New Roman"/>
          <w:b/>
          <w:sz w:val="72"/>
        </w:rPr>
      </w:pPr>
      <w:bookmarkStart w:id="332" w:name="_Hlk109635157"/>
      <w:r>
        <w:rPr>
          <w:noProof/>
        </w:rPr>
        <w:drawing>
          <wp:inline distT="0" distB="0" distL="0" distR="0">
            <wp:extent cx="4933952" cy="3771900"/>
            <wp:effectExtent l="0" t="0" r="0" b="0"/>
            <wp:docPr id="5" name="Picture 5" descr="Vegetables" tit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933952" cy="3771900"/>
                    </a:xfrm>
                    <a:prstGeom prst="rect">
                      <a:avLst/>
                    </a:prstGeom>
                  </pic:spPr>
                </pic:pic>
              </a:graphicData>
            </a:graphic>
          </wp:inline>
        </w:drawing>
      </w:r>
    </w:p>
    <w:p w:rsidR="00167703" w:rsidP="00167703" w14:paraId="5329235C" w14:textId="77777777">
      <w:pPr>
        <w:tabs>
          <w:tab w:val="center" w:pos="4680"/>
        </w:tabs>
        <w:suppressAutoHyphens/>
        <w:jc w:val="center"/>
        <w:rPr>
          <w:rFonts w:ascii="Times New Roman" w:hAnsi="Times New Roman"/>
          <w:b/>
          <w:sz w:val="72"/>
        </w:rPr>
      </w:pPr>
    </w:p>
    <w:p w:rsidR="005F0A65" w:rsidP="00167703" w14:paraId="01F73EFC" w14:textId="77777777">
      <w:pPr>
        <w:tabs>
          <w:tab w:val="center" w:pos="4680"/>
        </w:tabs>
        <w:suppressAutoHyphens/>
        <w:jc w:val="center"/>
        <w:rPr>
          <w:rFonts w:ascii="Times New Roman" w:hAnsi="Times New Roman"/>
          <w:b/>
          <w:sz w:val="72"/>
        </w:rPr>
      </w:pPr>
    </w:p>
    <w:p w:rsidR="005F0A65" w:rsidP="0056227D" w14:paraId="0537FFA6" w14:textId="16B7B19D">
      <w:pPr>
        <w:tabs>
          <w:tab w:val="left" w:pos="-720"/>
        </w:tabs>
        <w:suppressAutoHyphens/>
        <w:jc w:val="center"/>
        <w:rPr>
          <w:rFonts w:ascii="Times New Roman" w:hAnsi="Times New Roman"/>
          <w:b/>
          <w:sz w:val="48"/>
          <w:szCs w:val="48"/>
        </w:rPr>
      </w:pPr>
      <w:r w:rsidRPr="003E6ECC">
        <w:rPr>
          <w:rFonts w:ascii="Times New Roman" w:hAnsi="Times New Roman"/>
          <w:b/>
          <w:sz w:val="48"/>
          <w:szCs w:val="48"/>
        </w:rPr>
        <w:t>Senior</w:t>
      </w:r>
      <w:r w:rsidR="00F83810">
        <w:rPr>
          <w:rFonts w:ascii="Times New Roman" w:hAnsi="Times New Roman"/>
          <w:b/>
          <w:sz w:val="48"/>
          <w:szCs w:val="48"/>
        </w:rPr>
        <w:t>s</w:t>
      </w:r>
      <w:r w:rsidRPr="003E6ECC">
        <w:rPr>
          <w:rFonts w:ascii="Times New Roman" w:hAnsi="Times New Roman"/>
          <w:b/>
          <w:sz w:val="48"/>
          <w:szCs w:val="48"/>
        </w:rPr>
        <w:t xml:space="preserve"> Far</w:t>
      </w:r>
      <w:r>
        <w:rPr>
          <w:rFonts w:ascii="Times New Roman" w:hAnsi="Times New Roman"/>
          <w:b/>
          <w:sz w:val="48"/>
          <w:szCs w:val="48"/>
        </w:rPr>
        <w:t>mers’ Market Nutrition Program</w:t>
      </w:r>
    </w:p>
    <w:p w:rsidR="003E6ECC" w:rsidRPr="003E6ECC" w:rsidP="2570DCBB" w14:paraId="48CEFB9F" w14:textId="6B4B14F2">
      <w:pPr>
        <w:tabs>
          <w:tab w:val="center" w:pos="4680"/>
        </w:tabs>
        <w:suppressAutoHyphens/>
        <w:jc w:val="center"/>
        <w:rPr>
          <w:rFonts w:ascii="Times New Roman" w:hAnsi="Times New Roman"/>
          <w:b/>
          <w:bCs/>
          <w:sz w:val="48"/>
          <w:szCs w:val="48"/>
        </w:rPr>
      </w:pPr>
      <w:r w:rsidRPr="2570DCBB">
        <w:rPr>
          <w:rFonts w:ascii="Times New Roman" w:hAnsi="Times New Roman"/>
          <w:b/>
          <w:bCs/>
          <w:sz w:val="48"/>
          <w:szCs w:val="48"/>
        </w:rPr>
        <w:t xml:space="preserve">FY </w:t>
      </w:r>
      <w:r w:rsidRPr="2570DCBB" w:rsidR="0074420B">
        <w:rPr>
          <w:rFonts w:ascii="Times New Roman" w:hAnsi="Times New Roman"/>
          <w:b/>
          <w:bCs/>
          <w:sz w:val="48"/>
          <w:szCs w:val="48"/>
        </w:rPr>
        <w:t>2023</w:t>
      </w:r>
    </w:p>
    <w:p w:rsidR="00167703" w:rsidRPr="00F6049E" w:rsidP="00F6049E" w14:paraId="5329235E" w14:textId="36EEA6FA">
      <w:pPr>
        <w:pStyle w:val="Heading1"/>
        <w:numPr>
          <w:ilvl w:val="0"/>
          <w:numId w:val="0"/>
        </w:numPr>
        <w:jc w:val="center"/>
        <w:rPr>
          <w:sz w:val="48"/>
          <w:szCs w:val="48"/>
        </w:rPr>
      </w:pPr>
      <w:bookmarkStart w:id="333" w:name="_Toc74206198"/>
      <w:r w:rsidRPr="00F6049E">
        <w:rPr>
          <w:sz w:val="48"/>
          <w:szCs w:val="48"/>
        </w:rPr>
        <w:t xml:space="preserve">Request for Expansion </w:t>
      </w:r>
      <w:r w:rsidRPr="00F6049E">
        <w:rPr>
          <w:sz w:val="48"/>
          <w:szCs w:val="48"/>
        </w:rPr>
        <w:t>Funds</w:t>
      </w:r>
      <w:bookmarkEnd w:id="333"/>
    </w:p>
    <w:p w:rsidR="00167703" w:rsidRPr="003E6ECC" w:rsidP="00167703" w14:paraId="5329235F" w14:textId="77777777">
      <w:pPr>
        <w:tabs>
          <w:tab w:val="center" w:pos="4680"/>
        </w:tabs>
        <w:suppressAutoHyphens/>
        <w:jc w:val="center"/>
        <w:rPr>
          <w:rFonts w:ascii="Times New Roman" w:hAnsi="Times New Roman"/>
          <w:b/>
          <w:sz w:val="48"/>
          <w:szCs w:val="48"/>
        </w:rPr>
      </w:pPr>
    </w:p>
    <w:p w:rsidR="00167703" w:rsidP="00167703" w14:paraId="53292361" w14:textId="77777777">
      <w:pPr>
        <w:tabs>
          <w:tab w:val="center" w:pos="4680"/>
        </w:tabs>
        <w:suppressAutoHyphens/>
        <w:jc w:val="center"/>
        <w:rPr>
          <w:rFonts w:ascii="Times New Roman" w:hAnsi="Times New Roman"/>
          <w:b/>
        </w:rPr>
      </w:pPr>
      <w:r w:rsidRPr="58F62B2F">
        <w:rPr>
          <w:rFonts w:ascii="Times New Roman" w:hAnsi="Times New Roman"/>
          <w:b/>
          <w:bCs/>
        </w:rPr>
        <w:br w:type="page"/>
      </w:r>
      <w:r>
        <w:rPr>
          <w:noProof/>
        </w:rPr>
        <w:drawing>
          <wp:inline distT="0" distB="0" distL="0" distR="0">
            <wp:extent cx="2495550" cy="2867025"/>
            <wp:effectExtent l="0" t="0" r="0" b="9525"/>
            <wp:docPr id="4" name="Picture 4" descr="Mushrooms" title="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a:xfrm>
                      <a:off x="0" y="0"/>
                      <a:ext cx="2495550" cy="2867025"/>
                    </a:xfrm>
                    <a:prstGeom prst="rect">
                      <a:avLst/>
                    </a:prstGeom>
                  </pic:spPr>
                </pic:pic>
              </a:graphicData>
            </a:graphic>
          </wp:inline>
        </w:drawing>
      </w:r>
    </w:p>
    <w:p w:rsidR="00167703" w:rsidP="00167703" w14:paraId="53292362" w14:textId="77777777">
      <w:pPr>
        <w:tabs>
          <w:tab w:val="center" w:pos="4680"/>
        </w:tabs>
        <w:suppressAutoHyphens/>
        <w:jc w:val="center"/>
        <w:rPr>
          <w:rFonts w:ascii="Times New Roman" w:hAnsi="Times New Roman"/>
          <w:b/>
        </w:rPr>
      </w:pPr>
    </w:p>
    <w:p w:rsidR="00167703" w:rsidP="00167703" w14:paraId="53292363" w14:textId="77777777">
      <w:pPr>
        <w:tabs>
          <w:tab w:val="center" w:pos="4680"/>
        </w:tabs>
        <w:suppressAutoHyphens/>
        <w:jc w:val="center"/>
        <w:rPr>
          <w:rFonts w:ascii="Times New Roman" w:hAnsi="Times New Roman"/>
          <w:b/>
        </w:rPr>
      </w:pPr>
    </w:p>
    <w:p w:rsidR="00167703" w:rsidP="00167703" w14:paraId="53292364" w14:textId="354B145E">
      <w:pPr>
        <w:tabs>
          <w:tab w:val="center" w:pos="4680"/>
        </w:tabs>
        <w:suppressAutoHyphens/>
        <w:jc w:val="center"/>
        <w:rPr>
          <w:rFonts w:ascii="Times New Roman" w:hAnsi="Times New Roman"/>
        </w:rPr>
      </w:pPr>
      <w:r>
        <w:rPr>
          <w:rFonts w:ascii="Times New Roman" w:hAnsi="Times New Roman"/>
          <w:b/>
        </w:rPr>
        <w:t>Senior</w:t>
      </w:r>
      <w:r w:rsidR="00F83810">
        <w:rPr>
          <w:rFonts w:ascii="Times New Roman" w:hAnsi="Times New Roman"/>
          <w:b/>
        </w:rPr>
        <w:t>s</w:t>
      </w:r>
      <w:r>
        <w:rPr>
          <w:rFonts w:ascii="Times New Roman" w:hAnsi="Times New Roman"/>
          <w:b/>
        </w:rPr>
        <w:t xml:space="preserve"> Farmers' Market Nutrition Program</w:t>
      </w:r>
    </w:p>
    <w:p w:rsidR="00167703" w:rsidP="00167703" w14:paraId="53292365" w14:textId="77777777">
      <w:pPr>
        <w:tabs>
          <w:tab w:val="center" w:pos="4680"/>
        </w:tabs>
        <w:suppressAutoHyphens/>
        <w:rPr>
          <w:rFonts w:ascii="Times New Roman" w:hAnsi="Times New Roman"/>
          <w:b/>
        </w:rPr>
      </w:pPr>
      <w:r>
        <w:rPr>
          <w:rFonts w:ascii="Times New Roman" w:hAnsi="Times New Roman"/>
          <w:b/>
        </w:rPr>
        <w:tab/>
        <w:t xml:space="preserve">Request for Expansion </w:t>
      </w:r>
      <w:r>
        <w:rPr>
          <w:rFonts w:ascii="Times New Roman Bold" w:hAnsi="Times New Roman Bold"/>
          <w:b/>
          <w:vanish/>
        </w:rPr>
        <w:t>Funds</w:t>
      </w:r>
    </w:p>
    <w:p w:rsidR="00167703" w:rsidP="2570DCBB" w14:paraId="53292366" w14:textId="3A6F85DF">
      <w:pPr>
        <w:tabs>
          <w:tab w:val="center" w:pos="4680"/>
        </w:tabs>
        <w:suppressAutoHyphens/>
        <w:rPr>
          <w:rFonts w:ascii="Times New Roman" w:hAnsi="Times New Roman"/>
          <w:b/>
          <w:bCs/>
        </w:rPr>
      </w:pPr>
      <w:r>
        <w:rPr>
          <w:rFonts w:ascii="Times New Roman" w:hAnsi="Times New Roman"/>
          <w:b/>
        </w:rPr>
        <w:tab/>
      </w:r>
      <w:r w:rsidRPr="2570DCBB">
        <w:rPr>
          <w:rFonts w:ascii="Times New Roman" w:hAnsi="Times New Roman"/>
          <w:b/>
          <w:bCs/>
        </w:rPr>
        <w:t xml:space="preserve">Fiscal Year </w:t>
      </w:r>
      <w:r w:rsidRPr="2570DCBB" w:rsidR="0074420B">
        <w:rPr>
          <w:rFonts w:ascii="Times New Roman" w:hAnsi="Times New Roman"/>
          <w:b/>
          <w:bCs/>
        </w:rPr>
        <w:t>2023</w:t>
      </w:r>
    </w:p>
    <w:p w:rsidR="00167703" w:rsidP="00167703" w14:paraId="53292367" w14:textId="77777777">
      <w:pPr>
        <w:tabs>
          <w:tab w:val="left" w:pos="-720"/>
        </w:tabs>
        <w:suppressAutoHyphens/>
        <w:rPr>
          <w:rFonts w:ascii="Times New Roman" w:hAnsi="Times New Roman"/>
        </w:rPr>
      </w:pPr>
    </w:p>
    <w:p w:rsidR="00167703" w:rsidP="2570DCBB" w14:paraId="53292368" w14:textId="636F7C86">
      <w:pPr>
        <w:suppressAutoHyphens/>
        <w:rPr>
          <w:rFonts w:ascii="Times New Roman" w:hAnsi="Times New Roman"/>
        </w:rPr>
      </w:pPr>
      <w:r w:rsidRPr="2570DCBB">
        <w:rPr>
          <w:rFonts w:ascii="Times New Roman" w:hAnsi="Times New Roman"/>
          <w:b/>
          <w:bCs/>
        </w:rPr>
        <w:t xml:space="preserve">This section should be completed only if a State agency operated a </w:t>
      </w:r>
      <w:r w:rsidRPr="2570DCBB" w:rsidR="00C676FB">
        <w:rPr>
          <w:rFonts w:ascii="Times New Roman" w:hAnsi="Times New Roman"/>
          <w:b/>
          <w:bCs/>
        </w:rPr>
        <w:t>f</w:t>
      </w:r>
      <w:r w:rsidRPr="2570DCBB">
        <w:rPr>
          <w:rFonts w:ascii="Times New Roman" w:hAnsi="Times New Roman"/>
          <w:b/>
          <w:bCs/>
        </w:rPr>
        <w:t>ederally-funded</w:t>
      </w:r>
      <w:r w:rsidRPr="2570DCBB">
        <w:rPr>
          <w:rFonts w:ascii="Times New Roman" w:hAnsi="Times New Roman"/>
          <w:b/>
          <w:bCs/>
        </w:rPr>
        <w:t xml:space="preserve"> SFMNP in fiscal year (FY) </w:t>
      </w:r>
      <w:r w:rsidRPr="2570DCBB" w:rsidR="0074420B">
        <w:rPr>
          <w:rFonts w:ascii="Times New Roman" w:hAnsi="Times New Roman"/>
          <w:b/>
          <w:bCs/>
        </w:rPr>
        <w:t>2022</w:t>
      </w:r>
      <w:r w:rsidRPr="2570DCBB">
        <w:rPr>
          <w:rFonts w:ascii="Times New Roman" w:hAnsi="Times New Roman"/>
          <w:b/>
          <w:bCs/>
        </w:rPr>
        <w:t>.</w:t>
      </w:r>
      <w:r w:rsidRPr="2570DCBB">
        <w:rPr>
          <w:rFonts w:ascii="Times New Roman" w:hAnsi="Times New Roman"/>
        </w:rPr>
        <w:t xml:space="preserve">  If a </w:t>
      </w:r>
      <w:r w:rsidRPr="2570DCBB">
        <w:rPr>
          <w:rFonts w:ascii="Times New Roman" w:hAnsi="Times New Roman"/>
        </w:rPr>
        <w:t>State</w:t>
      </w:r>
      <w:r w:rsidRPr="2570DCBB">
        <w:rPr>
          <w:rFonts w:ascii="Times New Roman" w:hAnsi="Times New Roman"/>
        </w:rPr>
        <w:t xml:space="preserve"> agency is requesting an increase in </w:t>
      </w:r>
      <w:r w:rsidRPr="2570DCBB" w:rsidR="00C676FB">
        <w:rPr>
          <w:rFonts w:ascii="Times New Roman" w:hAnsi="Times New Roman"/>
        </w:rPr>
        <w:t>f</w:t>
      </w:r>
      <w:r w:rsidRPr="2570DCBB">
        <w:rPr>
          <w:rFonts w:ascii="Times New Roman" w:hAnsi="Times New Roman"/>
        </w:rPr>
        <w:t xml:space="preserve">ederal funds above its base grant, the expansion request should be consistent with expanding benefits to more participants or by enhancing current benefits, or a combination of both, and increasing the consumption of agricultural commodities by expanding, developing, or aiding in the development and expansion of farmers’ markets, roadside stands, and community supported agriculture (CSA) programs.  Generally, to be eligible for expansion funds, a </w:t>
      </w:r>
      <w:r w:rsidRPr="2570DCBB">
        <w:rPr>
          <w:rFonts w:ascii="Times New Roman" w:hAnsi="Times New Roman"/>
        </w:rPr>
        <w:t>State</w:t>
      </w:r>
      <w:r w:rsidRPr="2570DCBB">
        <w:rPr>
          <w:rFonts w:ascii="Times New Roman" w:hAnsi="Times New Roman"/>
        </w:rPr>
        <w:t xml:space="preserve"> agency must </w:t>
      </w:r>
      <w:r w:rsidRPr="2570DCBB">
        <w:rPr>
          <w:rFonts w:ascii="Times New Roman" w:hAnsi="Times New Roman"/>
          <w:b/>
          <w:bCs/>
        </w:rPr>
        <w:t xml:space="preserve">1) have utilized at least 80 percent of its prior year food grant, and 2) provide documentation supporting the expansion request.  </w:t>
      </w:r>
      <w:r w:rsidRPr="2570DCBB">
        <w:rPr>
          <w:rFonts w:ascii="Times New Roman" w:hAnsi="Times New Roman"/>
        </w:rPr>
        <w:t>A State agency that did not spend at least 80 percent of its prior year food grant may still be eligible for expansion funds if, in the judgment of FNS, a good cause existed for the lower expenditure rate (§</w:t>
      </w:r>
      <w:r w:rsidRPr="2570DCBB" w:rsidR="00313C6F">
        <w:rPr>
          <w:rFonts w:ascii="Times New Roman" w:hAnsi="Times New Roman"/>
        </w:rPr>
        <w:t xml:space="preserve"> 249.14 (e)(1</w:t>
      </w:r>
      <w:r w:rsidRPr="2570DCBB" w:rsidR="00313C6F">
        <w:rPr>
          <w:rFonts w:ascii="Times New Roman" w:hAnsi="Times New Roman"/>
        </w:rPr>
        <w:t>),(</w:t>
      </w:r>
      <w:r w:rsidRPr="2570DCBB">
        <w:rPr>
          <w:rFonts w:ascii="Times New Roman" w:hAnsi="Times New Roman"/>
        </w:rPr>
        <w:t>2)).</w:t>
      </w:r>
    </w:p>
    <w:p w:rsidR="00167703" w:rsidP="00167703" w14:paraId="53292369" w14:textId="77777777"/>
    <w:p w:rsidR="00167703" w:rsidRPr="00ED473A" w:rsidP="00ED473A" w14:paraId="5329236A" w14:textId="0611DDB2">
      <w:pPr>
        <w:rPr>
          <w:rFonts w:ascii="Times New Roman" w:hAnsi="Times New Roman"/>
        </w:rPr>
      </w:pPr>
      <w:r w:rsidRPr="00ED473A">
        <w:rPr>
          <w:rFonts w:ascii="Times New Roman" w:hAnsi="Times New Roman"/>
        </w:rPr>
        <w:t>Contingent upon the availability of funds and the justification provided to FNS, expansion requests will be granted as early in the fiscal year as possible.</w:t>
      </w:r>
    </w:p>
    <w:p w:rsidR="00F041D7" w:rsidP="00F041D7" w14:paraId="545D3A8D" w14:textId="6D55462D">
      <w:pPr>
        <w:rPr>
          <w:rFonts w:ascii="Times New Roman" w:hAnsi="Times New Roman"/>
          <w:b/>
        </w:rPr>
      </w:pPr>
      <w:r>
        <w:rPr>
          <w:rFonts w:ascii="Times New Roman" w:hAnsi="Times New Roman"/>
          <w:b/>
          <w:lang w:val="x-none"/>
        </w:rPr>
        <w:t xml:space="preserve"> </w:t>
      </w:r>
    </w:p>
    <w:p w:rsidR="00167703" w:rsidRPr="00F041D7" w:rsidP="2570DCBB" w14:paraId="5329236C" w14:textId="40C157FE">
      <w:pPr>
        <w:ind w:firstLine="360"/>
        <w:rPr>
          <w:rFonts w:ascii="Times New Roman" w:hAnsi="Times New Roman"/>
          <w:b/>
          <w:bCs/>
        </w:rPr>
      </w:pPr>
      <w:r w:rsidRPr="2570DCBB">
        <w:rPr>
          <w:rFonts w:ascii="Times New Roman" w:hAnsi="Times New Roman"/>
        </w:rPr>
        <w:t xml:space="preserve">1.  Base Grant amount for FY </w:t>
      </w:r>
      <w:r w:rsidRPr="2570DCBB" w:rsidR="0074420B">
        <w:rPr>
          <w:rFonts w:ascii="Times New Roman" w:hAnsi="Times New Roman"/>
        </w:rPr>
        <w:t>2023</w:t>
      </w:r>
      <w:r w:rsidRPr="2570DCBB">
        <w:rPr>
          <w:rFonts w:ascii="Times New Roman" w:hAnsi="Times New Roman"/>
        </w:rPr>
        <w:t xml:space="preserve"> (this is your final FY </w:t>
      </w:r>
      <w:r w:rsidRPr="2570DCBB" w:rsidR="0074420B">
        <w:rPr>
          <w:rFonts w:ascii="Times New Roman" w:hAnsi="Times New Roman"/>
        </w:rPr>
        <w:t>2022</w:t>
      </w:r>
      <w:r w:rsidRPr="2570DCBB">
        <w:rPr>
          <w:rFonts w:ascii="Times New Roman" w:hAnsi="Times New Roman"/>
        </w:rPr>
        <w:t xml:space="preserve"> grant amount):</w:t>
      </w:r>
    </w:p>
    <w:p w:rsidR="00167703" w:rsidP="00F041D7" w14:paraId="5329236E" w14:textId="56E31781">
      <w:pPr>
        <w:pStyle w:val="BodyText"/>
        <w:tabs>
          <w:tab w:val="clear" w:pos="0"/>
        </w:tabs>
        <w:ind w:left="720"/>
        <w:rPr>
          <w:lang w:val="en-US"/>
        </w:rPr>
      </w:pPr>
      <w:r>
        <w:t>$</w:t>
      </w:r>
      <w:r>
        <w:rPr>
          <w:u w:val="single"/>
        </w:rPr>
        <w:fldChar w:fldCharType="begin">
          <w:ffData>
            <w:name w:val="Text211"/>
            <w:enabled/>
            <w:calcOnExit w:val="0"/>
            <w:textInput/>
          </w:ffData>
        </w:fldChar>
      </w:r>
      <w:r>
        <w:rPr>
          <w:u w:val="single"/>
        </w:rPr>
        <w:instrText xml:space="preserve"> FORMTEXT </w:instrText>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F041D7">
        <w:rPr>
          <w:lang w:val="en-US"/>
        </w:rPr>
        <w:t>.</w:t>
      </w:r>
    </w:p>
    <w:p w:rsidR="00F041D7" w:rsidRPr="00F041D7" w:rsidP="00F041D7" w14:paraId="61099FA8" w14:textId="77777777">
      <w:pPr>
        <w:pStyle w:val="BodyText"/>
        <w:tabs>
          <w:tab w:val="clear" w:pos="0"/>
        </w:tabs>
        <w:ind w:left="720"/>
        <w:rPr>
          <w:lang w:val="en-US"/>
        </w:rPr>
      </w:pPr>
    </w:p>
    <w:p w:rsidR="00167703" w:rsidP="004C2885" w14:paraId="5329236F" w14:textId="54599452">
      <w:pPr>
        <w:numPr>
          <w:ilvl w:val="0"/>
          <w:numId w:val="43"/>
        </w:numPr>
        <w:suppressAutoHyphens/>
        <w:rPr>
          <w:rFonts w:ascii="Times New Roman" w:hAnsi="Times New Roman"/>
        </w:rPr>
      </w:pPr>
      <w:r w:rsidRPr="2570DCBB">
        <w:rPr>
          <w:rFonts w:ascii="Times New Roman" w:hAnsi="Times New Roman"/>
        </w:rPr>
        <w:t xml:space="preserve">Amount of expansion funds requested (additional Federal funds </w:t>
      </w:r>
      <w:r w:rsidRPr="2570DCBB">
        <w:rPr>
          <w:rFonts w:ascii="Times New Roman" w:hAnsi="Times New Roman"/>
          <w:u w:val="single"/>
        </w:rPr>
        <w:t>above</w:t>
      </w:r>
      <w:r w:rsidRPr="2570DCBB">
        <w:rPr>
          <w:rFonts w:ascii="Times New Roman" w:hAnsi="Times New Roman"/>
        </w:rPr>
        <w:t xml:space="preserve"> your FY </w:t>
      </w:r>
      <w:r w:rsidRPr="2570DCBB" w:rsidR="0074420B">
        <w:rPr>
          <w:rFonts w:ascii="Times New Roman" w:hAnsi="Times New Roman"/>
        </w:rPr>
        <w:t>2023</w:t>
      </w:r>
      <w:r w:rsidRPr="2570DCBB">
        <w:rPr>
          <w:rFonts w:ascii="Times New Roman" w:hAnsi="Times New Roman"/>
        </w:rPr>
        <w:t xml:space="preserve"> </w:t>
      </w:r>
    </w:p>
    <w:p w:rsidR="00167703" w:rsidP="00167703" w14:paraId="53292370" w14:textId="77777777">
      <w:pPr>
        <w:tabs>
          <w:tab w:val="left" w:pos="-720"/>
        </w:tabs>
        <w:suppressAutoHyphens/>
        <w:ind w:left="720"/>
        <w:rPr>
          <w:rFonts w:ascii="Times New Roman" w:hAnsi="Times New Roman"/>
        </w:rPr>
      </w:pPr>
      <w:r>
        <w:rPr>
          <w:rFonts w:ascii="Times New Roman" w:hAnsi="Times New Roman"/>
        </w:rPr>
        <w:t>base grant in item number 1):  $</w:t>
      </w:r>
      <w:r>
        <w:rPr>
          <w:rFonts w:ascii="Times New Roman" w:hAnsi="Times New Roman"/>
          <w:u w:val="single"/>
        </w:rPr>
        <w:fldChar w:fldCharType="begin">
          <w:ffData>
            <w:name w:val="Text212"/>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w:t>
      </w:r>
    </w:p>
    <w:p w:rsidR="00167703" w:rsidP="00167703" w14:paraId="53292371" w14:textId="77777777">
      <w:pPr>
        <w:tabs>
          <w:tab w:val="left" w:pos="-720"/>
          <w:tab w:val="left" w:pos="0"/>
        </w:tabs>
        <w:suppressAutoHyphens/>
        <w:ind w:left="720"/>
        <w:rPr>
          <w:rFonts w:ascii="Times New Roman" w:hAnsi="Times New Roman"/>
        </w:rPr>
      </w:pPr>
    </w:p>
    <w:p w:rsidR="00167703" w:rsidP="004C2885" w14:paraId="53292372" w14:textId="77777777">
      <w:pPr>
        <w:numPr>
          <w:ilvl w:val="0"/>
          <w:numId w:val="43"/>
        </w:numPr>
        <w:tabs>
          <w:tab w:val="left" w:pos="-720"/>
          <w:tab w:val="left" w:pos="0"/>
        </w:tabs>
        <w:suppressAutoHyphens/>
        <w:rPr>
          <w:rFonts w:ascii="Times New Roman" w:hAnsi="Times New Roman"/>
        </w:rPr>
      </w:pPr>
      <w:r>
        <w:rPr>
          <w:rFonts w:ascii="Times New Roman" w:hAnsi="Times New Roman"/>
        </w:rPr>
        <w:t xml:space="preserve">Estimated amount and percent of Federal SFMNP food funds spent by the State agency </w:t>
      </w:r>
    </w:p>
    <w:p w:rsidR="00167703" w:rsidP="2570DCBB" w14:paraId="53292373" w14:textId="0B9C00F5">
      <w:pPr>
        <w:suppressAutoHyphens/>
        <w:ind w:left="720"/>
        <w:rPr>
          <w:rFonts w:ascii="Times New Roman" w:hAnsi="Times New Roman"/>
        </w:rPr>
      </w:pPr>
      <w:r>
        <w:rPr>
          <w:rFonts w:ascii="Times New Roman" w:hAnsi="Times New Roman"/>
        </w:rPr>
        <w:t xml:space="preserve">during FY </w:t>
      </w:r>
      <w:r w:rsidR="0074420B">
        <w:rPr>
          <w:rFonts w:ascii="Times New Roman" w:hAnsi="Times New Roman"/>
        </w:rPr>
        <w:t>2022</w:t>
      </w:r>
      <w:r>
        <w:rPr>
          <w:rFonts w:ascii="Times New Roman" w:hAnsi="Times New Roman"/>
        </w:rPr>
        <w:t>:  $</w:t>
      </w:r>
      <w:r>
        <w:rPr>
          <w:rFonts w:ascii="Times New Roman" w:hAnsi="Times New Roman"/>
          <w:u w:val="single"/>
        </w:rPr>
        <w:fldChar w:fldCharType="begin">
          <w:ffData>
            <w:name w:val="Text213"/>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and the percentage: </w:t>
      </w:r>
      <w:r>
        <w:rPr>
          <w:rFonts w:ascii="Times New Roman" w:hAnsi="Times New Roman"/>
          <w:u w:val="single"/>
        </w:rPr>
        <w:fldChar w:fldCharType="begin">
          <w:ffData>
            <w:name w:val="Text214"/>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w:t>
      </w:r>
    </w:p>
    <w:p w:rsidR="00167703" w:rsidP="00167703" w14:paraId="53292374" w14:textId="77777777">
      <w:pPr>
        <w:pStyle w:val="EndnoteText"/>
        <w:tabs>
          <w:tab w:val="left" w:pos="-720"/>
        </w:tabs>
        <w:suppressAutoHyphens/>
        <w:ind w:left="720"/>
        <w:rPr>
          <w:rFonts w:ascii="Times New Roman" w:hAnsi="Times New Roman"/>
        </w:rPr>
      </w:pPr>
    </w:p>
    <w:p w:rsidR="00167703" w:rsidP="004C2885" w14:paraId="53292375" w14:textId="77777777">
      <w:pPr>
        <w:numPr>
          <w:ilvl w:val="0"/>
          <w:numId w:val="43"/>
        </w:numPr>
        <w:tabs>
          <w:tab w:val="left" w:pos="-720"/>
          <w:tab w:val="left" w:pos="0"/>
        </w:tabs>
        <w:suppressAutoHyphens/>
        <w:rPr>
          <w:rFonts w:ascii="Times New Roman" w:hAnsi="Times New Roman"/>
        </w:rPr>
      </w:pPr>
      <w:r>
        <w:rPr>
          <w:rFonts w:ascii="Times New Roman" w:hAnsi="Times New Roman"/>
        </w:rPr>
        <w:t>Briefly describe the reason(s) for requesting funds to expand the SFMNP, including any</w:t>
      </w:r>
    </w:p>
    <w:p w:rsidR="00167703" w:rsidP="00167703" w14:paraId="53292376" w14:textId="77777777">
      <w:pPr>
        <w:tabs>
          <w:tab w:val="left" w:pos="-720"/>
          <w:tab w:val="left" w:pos="0"/>
        </w:tabs>
        <w:suppressAutoHyphens/>
        <w:ind w:left="720"/>
        <w:rPr>
          <w:rFonts w:ascii="Times New Roman" w:hAnsi="Times New Roman"/>
        </w:rPr>
      </w:pPr>
      <w:r>
        <w:rPr>
          <w:rFonts w:ascii="Times New Roman" w:hAnsi="Times New Roman"/>
        </w:rPr>
        <w:t xml:space="preserve"> supporting documentation.  Attach additional sheets as needed.</w:t>
      </w:r>
    </w:p>
    <w:p w:rsidR="00167703" w:rsidP="00167703" w14:paraId="53292377" w14:textId="77777777">
      <w:pPr>
        <w:tabs>
          <w:tab w:val="left" w:pos="-720"/>
          <w:tab w:val="left" w:pos="0"/>
        </w:tabs>
        <w:suppressAutoHyphens/>
        <w:ind w:left="1440" w:hanging="720"/>
        <w:rPr>
          <w:rFonts w:ascii="Times New Roman" w:hAnsi="Times New Roman"/>
        </w:rPr>
      </w:pPr>
    </w:p>
    <w:p w:rsidR="00167703" w:rsidP="00167703" w14:paraId="53292378" w14:textId="77777777">
      <w:pPr>
        <w:tabs>
          <w:tab w:val="left" w:pos="-720"/>
          <w:tab w:val="left" w:pos="0"/>
        </w:tabs>
        <w:suppressAutoHyphens/>
        <w:rPr>
          <w:rFonts w:ascii="Times New Roman" w:hAnsi="Times New Roman"/>
          <w:u w:val="single"/>
        </w:rPr>
      </w:pPr>
      <w:r>
        <w:rPr>
          <w:rFonts w:ascii="Times New Roman" w:hAnsi="Times New Roman"/>
        </w:rPr>
        <w:tab/>
      </w:r>
      <w:r>
        <w:rPr>
          <w:rFonts w:ascii="Times New Roman" w:hAnsi="Times New Roman"/>
          <w:u w:val="single"/>
        </w:rPr>
        <w:fldChar w:fldCharType="begin">
          <w:ffData>
            <w:name w:val="Text215"/>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379" w14:textId="77777777">
      <w:pPr>
        <w:tabs>
          <w:tab w:val="left" w:pos="-720"/>
        </w:tabs>
        <w:suppressAutoHyphens/>
        <w:ind w:left="720"/>
        <w:rPr>
          <w:rFonts w:ascii="Times New Roman" w:hAnsi="Times New Roman"/>
        </w:rPr>
      </w:pPr>
    </w:p>
    <w:p w:rsidR="00167703" w:rsidP="004C2885" w14:paraId="5329237A" w14:textId="77777777">
      <w:pPr>
        <w:numPr>
          <w:ilvl w:val="0"/>
          <w:numId w:val="43"/>
        </w:numPr>
        <w:tabs>
          <w:tab w:val="left" w:pos="-720"/>
        </w:tabs>
        <w:suppressAutoHyphens/>
        <w:rPr>
          <w:rFonts w:ascii="Times New Roman" w:hAnsi="Times New Roman"/>
        </w:rPr>
      </w:pPr>
      <w:r>
        <w:rPr>
          <w:rFonts w:ascii="Times New Roman" w:hAnsi="Times New Roman"/>
        </w:rPr>
        <w:t xml:space="preserve">Number of additional participants above the previous year’s level the State agency hopes </w:t>
      </w:r>
    </w:p>
    <w:p w:rsidR="00167703" w:rsidP="00167703" w14:paraId="5329237B" w14:textId="77777777">
      <w:pPr>
        <w:tabs>
          <w:tab w:val="left" w:pos="-720"/>
        </w:tabs>
        <w:suppressAutoHyphens/>
        <w:ind w:left="720"/>
        <w:rPr>
          <w:rFonts w:ascii="Times New Roman" w:hAnsi="Times New Roman"/>
        </w:rPr>
      </w:pPr>
      <w:r>
        <w:rPr>
          <w:rFonts w:ascii="Times New Roman" w:hAnsi="Times New Roman"/>
        </w:rPr>
        <w:t xml:space="preserve">to serve with the expansion funds:  </w:t>
      </w:r>
      <w:r>
        <w:rPr>
          <w:rFonts w:ascii="Times New Roman" w:hAnsi="Times New Roman"/>
          <w:u w:val="single"/>
        </w:rPr>
        <w:fldChar w:fldCharType="begin">
          <w:ffData>
            <w:name w:val="Text216"/>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37C" w14:textId="77777777">
      <w:pPr>
        <w:tabs>
          <w:tab w:val="left" w:pos="-720"/>
          <w:tab w:val="left" w:pos="0"/>
        </w:tabs>
        <w:suppressAutoHyphens/>
        <w:ind w:left="720"/>
        <w:rPr>
          <w:rFonts w:ascii="Times New Roman" w:hAnsi="Times New Roman"/>
        </w:rPr>
      </w:pPr>
    </w:p>
    <w:p w:rsidR="00167703" w:rsidP="004C2885" w14:paraId="5329237D" w14:textId="77777777">
      <w:pPr>
        <w:numPr>
          <w:ilvl w:val="0"/>
          <w:numId w:val="43"/>
        </w:numPr>
        <w:tabs>
          <w:tab w:val="left" w:pos="-720"/>
          <w:tab w:val="left" w:pos="0"/>
        </w:tabs>
        <w:suppressAutoHyphens/>
        <w:rPr>
          <w:rFonts w:ascii="Times New Roman" w:hAnsi="Times New Roman"/>
        </w:rPr>
      </w:pPr>
      <w:r>
        <w:rPr>
          <w:rFonts w:ascii="Times New Roman" w:hAnsi="Times New Roman"/>
        </w:rPr>
        <w:t xml:space="preserve">Number of additional farmers' market sites, roadside stands, CSA programs, and local </w:t>
      </w:r>
    </w:p>
    <w:p w:rsidR="00167703" w:rsidP="00167703" w14:paraId="5329237E" w14:textId="77777777">
      <w:pPr>
        <w:tabs>
          <w:tab w:val="left" w:pos="-720"/>
          <w:tab w:val="left" w:pos="0"/>
        </w:tabs>
        <w:suppressAutoHyphens/>
        <w:ind w:left="720"/>
        <w:rPr>
          <w:rFonts w:ascii="Times New Roman" w:hAnsi="Times New Roman"/>
        </w:rPr>
      </w:pPr>
      <w:r>
        <w:rPr>
          <w:rFonts w:ascii="Times New Roman" w:hAnsi="Times New Roman"/>
        </w:rPr>
        <w:t>agencies (e.g., Area Agencies on Aging or CSFP) the State agency anticipates authorizing:</w:t>
      </w:r>
    </w:p>
    <w:p w:rsidR="00167703" w:rsidP="00167703" w14:paraId="5329237F" w14:textId="77777777">
      <w:pPr>
        <w:tabs>
          <w:tab w:val="left" w:pos="-720"/>
        </w:tabs>
        <w:suppressAutoHyphens/>
        <w:ind w:left="720"/>
        <w:rPr>
          <w:rFonts w:ascii="Times New Roman" w:hAnsi="Times New Roman"/>
        </w:rPr>
      </w:pPr>
    </w:p>
    <w:p w:rsidR="00167703" w:rsidP="00167703" w14:paraId="53292380" w14:textId="77777777">
      <w:pPr>
        <w:tabs>
          <w:tab w:val="left" w:pos="-720"/>
        </w:tabs>
        <w:suppressAutoHyphens/>
        <w:ind w:left="1080"/>
        <w:rPr>
          <w:rFonts w:ascii="Times New Roman" w:hAnsi="Times New Roman"/>
        </w:rPr>
      </w:pPr>
      <w:r>
        <w:rPr>
          <w:rFonts w:ascii="Times New Roman" w:hAnsi="Times New Roman"/>
          <w:u w:val="single"/>
        </w:rPr>
        <w:fldChar w:fldCharType="begin">
          <w:ffData>
            <w:name w:val="Text217"/>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New farmers’ market sites </w:t>
      </w:r>
    </w:p>
    <w:p w:rsidR="00F041D7" w:rsidP="00F041D7" w14:paraId="2899F85D" w14:textId="77777777">
      <w:pPr>
        <w:tabs>
          <w:tab w:val="left" w:pos="-720"/>
          <w:tab w:val="left" w:pos="0"/>
        </w:tabs>
        <w:suppressAutoHyphens/>
        <w:ind w:left="1080"/>
        <w:rPr>
          <w:rFonts w:ascii="Times New Roman" w:hAnsi="Times New Roman"/>
        </w:rPr>
      </w:pPr>
      <w:r>
        <w:rPr>
          <w:rFonts w:ascii="Times New Roman" w:hAnsi="Times New Roman"/>
          <w:u w:val="single"/>
        </w:rPr>
        <w:fldChar w:fldCharType="begin">
          <w:ffData>
            <w:name w:val="Text218"/>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New roadside stand locations </w:t>
      </w:r>
    </w:p>
    <w:p w:rsidR="00F041D7" w:rsidP="00F041D7" w14:paraId="0C98060D" w14:textId="77777777">
      <w:pPr>
        <w:tabs>
          <w:tab w:val="left" w:pos="-720"/>
          <w:tab w:val="left" w:pos="0"/>
        </w:tabs>
        <w:suppressAutoHyphens/>
        <w:ind w:left="1080"/>
        <w:rPr>
          <w:rFonts w:ascii="Times New Roman" w:hAnsi="Times New Roman"/>
        </w:rPr>
      </w:pPr>
      <w:r>
        <w:rPr>
          <w:rFonts w:ascii="Times New Roman" w:hAnsi="Times New Roman"/>
          <w:u w:val="single"/>
        </w:rPr>
        <w:fldChar w:fldCharType="begin">
          <w:ffData>
            <w:name w:val="Text219"/>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New CSA programs  </w:t>
      </w:r>
    </w:p>
    <w:p w:rsidR="00F041D7" w:rsidP="00F041D7" w14:paraId="1C01E4FA" w14:textId="77777777">
      <w:pPr>
        <w:tabs>
          <w:tab w:val="left" w:pos="-720"/>
          <w:tab w:val="left" w:pos="0"/>
        </w:tabs>
        <w:suppressAutoHyphens/>
        <w:ind w:left="1080"/>
        <w:rPr>
          <w:rFonts w:ascii="Times New Roman" w:hAnsi="Times New Roman"/>
        </w:rPr>
      </w:pPr>
      <w:r>
        <w:rPr>
          <w:rFonts w:ascii="Times New Roman" w:hAnsi="Times New Roman"/>
          <w:u w:val="single"/>
        </w:rPr>
        <w:fldChar w:fldCharType="begin">
          <w:ffData>
            <w:name w:val="Text220"/>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r>
        <w:rPr>
          <w:rFonts w:ascii="Times New Roman" w:hAnsi="Times New Roman"/>
        </w:rPr>
        <w:t xml:space="preserve"> New local agencies  </w:t>
      </w:r>
    </w:p>
    <w:p w:rsidR="00167703" w:rsidP="00F041D7" w14:paraId="53292384" w14:textId="1573F16F">
      <w:pPr>
        <w:tabs>
          <w:tab w:val="left" w:pos="-720"/>
          <w:tab w:val="left" w:pos="0"/>
        </w:tabs>
        <w:suppressAutoHyphens/>
        <w:ind w:left="1080"/>
        <w:rPr>
          <w:rFonts w:ascii="Times New Roman" w:hAnsi="Times New Roman"/>
        </w:rPr>
      </w:pPr>
      <w:r>
        <w:rPr>
          <w:rFonts w:ascii="Times New Roman" w:hAnsi="Times New Roman"/>
          <w:u w:val="single"/>
        </w:rPr>
        <w:fldChar w:fldCharType="begin">
          <w:ffData>
            <w:name w:val="Text585"/>
            <w:enabled/>
            <w:calcOnExit w:val="0"/>
            <w:textInput/>
          </w:ffData>
        </w:fldChar>
      </w:r>
      <w:bookmarkStart w:id="334" w:name="Text585"/>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34"/>
      <w:r>
        <w:rPr>
          <w:rFonts w:ascii="Times New Roman" w:hAnsi="Times New Roman"/>
        </w:rPr>
        <w:t xml:space="preserve"> New bulk purchase locations</w:t>
      </w:r>
    </w:p>
    <w:p w:rsidR="00167703" w:rsidP="00167703" w14:paraId="53292385" w14:textId="77777777">
      <w:pPr>
        <w:pStyle w:val="EndnoteText"/>
        <w:tabs>
          <w:tab w:val="left" w:pos="-720"/>
        </w:tabs>
        <w:suppressAutoHyphens/>
        <w:ind w:left="720"/>
        <w:rPr>
          <w:rFonts w:ascii="Times New Roman" w:hAnsi="Times New Roman"/>
        </w:rPr>
      </w:pPr>
    </w:p>
    <w:p w:rsidR="00F041D7" w:rsidP="004C2885" w14:paraId="71FD7C1D" w14:textId="7C808594">
      <w:pPr>
        <w:numPr>
          <w:ilvl w:val="0"/>
          <w:numId w:val="43"/>
        </w:numPr>
        <w:tabs>
          <w:tab w:val="left" w:pos="-720"/>
          <w:tab w:val="left" w:pos="720"/>
        </w:tabs>
        <w:suppressAutoHyphens/>
        <w:rPr>
          <w:rFonts w:ascii="Times New Roman" w:hAnsi="Times New Roman"/>
        </w:rPr>
      </w:pPr>
      <w:r>
        <w:rPr>
          <w:rFonts w:ascii="Times New Roman" w:hAnsi="Times New Roman"/>
        </w:rPr>
        <w:t>If the State agency intends to increase the benefit level with expansion funds, what will be the benefit level after expansion?</w:t>
      </w:r>
      <w:r>
        <w:rPr>
          <w:rFonts w:ascii="Times New Roman" w:hAnsi="Times New Roman"/>
        </w:rPr>
        <w:t xml:space="preserve"> </w:t>
      </w:r>
    </w:p>
    <w:p w:rsidR="00F041D7" w:rsidP="00F041D7" w14:paraId="093EE2E9" w14:textId="77777777">
      <w:pPr>
        <w:tabs>
          <w:tab w:val="left" w:pos="-720"/>
          <w:tab w:val="left" w:pos="720"/>
        </w:tabs>
        <w:suppressAutoHyphens/>
        <w:ind w:left="720"/>
        <w:rPr>
          <w:rFonts w:ascii="Times New Roman" w:hAnsi="Times New Roman"/>
        </w:rPr>
      </w:pPr>
    </w:p>
    <w:p w:rsidR="00167703" w:rsidRPr="00F041D7" w:rsidP="00F041D7" w14:paraId="53292388" w14:textId="30C178AA">
      <w:pPr>
        <w:tabs>
          <w:tab w:val="left" w:pos="-720"/>
          <w:tab w:val="left" w:pos="720"/>
        </w:tabs>
        <w:suppressAutoHyphens/>
        <w:ind w:left="720"/>
        <w:rPr>
          <w:rFonts w:ascii="Times New Roman" w:hAnsi="Times New Roman"/>
        </w:rPr>
      </w:pPr>
      <w:r w:rsidRPr="00F041D7">
        <w:rPr>
          <w:rFonts w:ascii="Times New Roman" w:hAnsi="Times New Roman"/>
        </w:rPr>
        <w:t xml:space="preserve">For participants at markets and roadside stands </w:t>
      </w:r>
      <w:r w:rsidRPr="00F041D7">
        <w:rPr>
          <w:rFonts w:ascii="Times New Roman" w:hAnsi="Times New Roman"/>
          <w:u w:val="single"/>
        </w:rPr>
        <w:fldChar w:fldCharType="begin">
          <w:ffData>
            <w:name w:val="Text221"/>
            <w:enabled/>
            <w:calcOnExit w:val="0"/>
            <w:textInput/>
          </w:ffData>
        </w:fldChar>
      </w:r>
      <w:r w:rsidRPr="00F041D7">
        <w:rPr>
          <w:rFonts w:ascii="Times New Roman" w:hAnsi="Times New Roman"/>
          <w:u w:val="single"/>
        </w:rPr>
        <w:instrText xml:space="preserve"> FORMTEXT </w:instrText>
      </w:r>
      <w:r w:rsidRPr="00F041D7">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sidRPr="00F041D7">
        <w:rPr>
          <w:rFonts w:ascii="Times New Roman" w:hAnsi="Times New Roman"/>
          <w:u w:val="single"/>
        </w:rPr>
        <w:fldChar w:fldCharType="end"/>
      </w:r>
    </w:p>
    <w:p w:rsidR="00167703" w:rsidP="00167703" w14:paraId="53292389" w14:textId="77777777">
      <w:pPr>
        <w:tabs>
          <w:tab w:val="left" w:pos="-720"/>
          <w:tab w:val="left" w:pos="0"/>
        </w:tabs>
        <w:suppressAutoHyphens/>
        <w:rPr>
          <w:rFonts w:ascii="Times New Roman" w:hAnsi="Times New Roman"/>
          <w:u w:val="single"/>
        </w:rPr>
      </w:pPr>
      <w:r>
        <w:rPr>
          <w:rFonts w:ascii="Times New Roman" w:hAnsi="Times New Roman"/>
        </w:rPr>
        <w:tab/>
        <w:t xml:space="preserve">For participants in CSA programs </w:t>
      </w:r>
      <w:r>
        <w:rPr>
          <w:rFonts w:ascii="Times New Roman" w:hAnsi="Times New Roman"/>
          <w:u w:val="single"/>
        </w:rPr>
        <w:fldChar w:fldCharType="begin">
          <w:ffData>
            <w:name w:val="Text222"/>
            <w:enabled/>
            <w:calcOnExit w:val="0"/>
            <w:textInput/>
          </w:ffData>
        </w:fldChar>
      </w:r>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u w:val="single"/>
        </w:rPr>
        <w:fldChar w:fldCharType="end"/>
      </w:r>
    </w:p>
    <w:p w:rsidR="00167703" w:rsidP="00167703" w14:paraId="5329238A" w14:textId="77777777">
      <w:pPr>
        <w:tabs>
          <w:tab w:val="left" w:pos="-720"/>
          <w:tab w:val="left" w:pos="0"/>
        </w:tabs>
        <w:suppressAutoHyphens/>
        <w:rPr>
          <w:rFonts w:ascii="Times New Roman" w:hAnsi="Times New Roman"/>
        </w:rPr>
      </w:pPr>
      <w:r>
        <w:rPr>
          <w:rFonts w:ascii="Times New Roman" w:hAnsi="Times New Roman"/>
        </w:rPr>
        <w:tab/>
        <w:t xml:space="preserve">For participants in bulk purchase programs </w:t>
      </w:r>
      <w:r>
        <w:rPr>
          <w:rFonts w:ascii="Times New Roman" w:hAnsi="Times New Roman"/>
          <w:u w:val="single"/>
        </w:rPr>
        <w:fldChar w:fldCharType="begin">
          <w:ffData>
            <w:name w:val="Text576"/>
            <w:enabled/>
            <w:calcOnExit w:val="0"/>
            <w:textInput/>
          </w:ffData>
        </w:fldChar>
      </w:r>
      <w:bookmarkStart w:id="335" w:name="Text576"/>
      <w:r>
        <w:rPr>
          <w:rFonts w:ascii="Times New Roman" w:hAnsi="Times New Roman"/>
          <w:u w:val="single"/>
        </w:rPr>
        <w:instrText xml:space="preserve"> FORMTEXT </w:instrText>
      </w:r>
      <w:r>
        <w:rPr>
          <w:rFonts w:ascii="Times New Roman" w:hAnsi="Times New Roman"/>
          <w:u w:val="single"/>
        </w:rPr>
        <w:fldChar w:fldCharType="separate"/>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rPr>
          <w:rFonts w:ascii="Times New Roman" w:hAnsi="Times New Roman"/>
          <w:noProof/>
          <w:u w:val="single"/>
        </w:rPr>
        <w:t> </w:t>
      </w:r>
      <w:r>
        <w:fldChar w:fldCharType="end"/>
      </w:r>
      <w:bookmarkEnd w:id="335"/>
    </w:p>
    <w:p w:rsidR="00167703" w:rsidP="00167703" w14:paraId="5329238B" w14:textId="77777777">
      <w:pPr>
        <w:tabs>
          <w:tab w:val="left" w:pos="-720"/>
          <w:tab w:val="left" w:pos="0"/>
        </w:tabs>
        <w:suppressAutoHyphens/>
        <w:ind w:left="720"/>
        <w:rPr>
          <w:rFonts w:ascii="Times New Roman" w:hAnsi="Times New Roman"/>
        </w:rPr>
      </w:pPr>
    </w:p>
    <w:p w:rsidR="00F041D7" w:rsidP="004C2885" w14:paraId="2041BD7A" w14:textId="77777777">
      <w:pPr>
        <w:pStyle w:val="TOC6"/>
        <w:numPr>
          <w:ilvl w:val="0"/>
          <w:numId w:val="43"/>
        </w:numPr>
        <w:tabs>
          <w:tab w:val="left" w:pos="-720"/>
          <w:tab w:val="left" w:pos="0"/>
        </w:tabs>
        <w:rPr>
          <w:rFonts w:ascii="Times New Roman" w:hAnsi="Times New Roman"/>
        </w:rPr>
      </w:pPr>
      <w:r>
        <w:rPr>
          <w:rFonts w:ascii="Times New Roman" w:hAnsi="Times New Roman"/>
        </w:rPr>
        <w:t xml:space="preserve">Briefly describe the State agency's administrative capacity to manage the </w:t>
      </w:r>
      <w:r w:rsidRPr="00F041D7">
        <w:rPr>
          <w:rFonts w:ascii="Times New Roman" w:hAnsi="Times New Roman"/>
        </w:rPr>
        <w:t>requested increase in SFMNP caseload effectively.</w:t>
      </w:r>
    </w:p>
    <w:p w:rsidR="00F041D7" w:rsidP="00F041D7" w14:paraId="07CE2CF1" w14:textId="77777777">
      <w:pPr>
        <w:pStyle w:val="TOC6"/>
        <w:tabs>
          <w:tab w:val="left" w:pos="-720"/>
          <w:tab w:val="left" w:pos="0"/>
        </w:tabs>
        <w:ind w:firstLine="0"/>
        <w:rPr>
          <w:rFonts w:ascii="Times New Roman" w:hAnsi="Times New Roman"/>
        </w:rPr>
      </w:pPr>
    </w:p>
    <w:p w:rsidR="00167703" w:rsidP="00F041D7" w14:paraId="53292391" w14:textId="777C1A5D">
      <w:pPr>
        <w:pStyle w:val="TOC6"/>
        <w:tabs>
          <w:tab w:val="left" w:pos="-720"/>
          <w:tab w:val="left" w:pos="0"/>
        </w:tabs>
        <w:ind w:firstLine="0"/>
        <w:rPr>
          <w:rFonts w:ascii="Times New Roman" w:hAnsi="Times New Roman"/>
        </w:rPr>
      </w:pPr>
      <w:r w:rsidRPr="00F041D7">
        <w:rPr>
          <w:rFonts w:ascii="Times New Roman" w:hAnsi="Times New Roman"/>
          <w:u w:val="single"/>
        </w:rPr>
        <w:fldChar w:fldCharType="begin">
          <w:ffData>
            <w:name w:val="Text385"/>
            <w:enabled/>
            <w:calcOnExit w:val="0"/>
            <w:textInput/>
          </w:ffData>
        </w:fldChar>
      </w:r>
      <w:r w:rsidRPr="00F041D7">
        <w:rPr>
          <w:rFonts w:ascii="Times New Roman" w:hAnsi="Times New Roman"/>
          <w:u w:val="single"/>
        </w:rPr>
        <w:instrText xml:space="preserve"> FORMTEXT </w:instrText>
      </w:r>
      <w:r w:rsidRPr="00F041D7">
        <w:rPr>
          <w:rFonts w:ascii="Times New Roman" w:hAnsi="Times New Roman"/>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F041D7">
        <w:rPr>
          <w:rFonts w:ascii="Times New Roman" w:hAnsi="Times New Roman"/>
          <w:u w:val="single"/>
        </w:rPr>
        <w:fldChar w:fldCharType="end"/>
      </w:r>
    </w:p>
    <w:bookmarkEnd w:id="332"/>
    <w:p w:rsidR="00167703" w:rsidRPr="00167703" w:rsidP="00167703" w14:paraId="53292392" w14:textId="77777777">
      <w:pPr>
        <w:rPr>
          <w:rFonts w:ascii="Times New Roman" w:hAnsi="Times New Roman"/>
        </w:rPr>
      </w:pPr>
    </w:p>
    <w:sectPr w:rsidSect="005D0D2B">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910648"/>
      <w:docPartObj>
        <w:docPartGallery w:val="Page Numbers (Bottom of Page)"/>
        <w:docPartUnique/>
      </w:docPartObj>
    </w:sdtPr>
    <w:sdtEndPr>
      <w:rPr>
        <w:noProof/>
      </w:rPr>
    </w:sdtEndPr>
    <w:sdtContent>
      <w:p w:rsidR="00BC4271" w14:paraId="532923A7" w14:textId="2EDED87D">
        <w:pPr>
          <w:pStyle w:val="Footer"/>
          <w:jc w:val="right"/>
        </w:pPr>
        <w:r>
          <w:fldChar w:fldCharType="begin"/>
        </w:r>
        <w:r>
          <w:instrText xml:space="preserve"> PAGE   \* MERGEFORMAT </w:instrText>
        </w:r>
        <w:r>
          <w:fldChar w:fldCharType="separate"/>
        </w:r>
        <w:r w:rsidR="00D24E05">
          <w:rPr>
            <w:noProof/>
          </w:rPr>
          <w:t>21</w:t>
        </w:r>
        <w:r>
          <w:rPr>
            <w:noProof/>
          </w:rPr>
          <w:fldChar w:fldCharType="end"/>
        </w:r>
      </w:p>
    </w:sdtContent>
  </w:sdt>
  <w:p w:rsidR="00BC4271" w14:paraId="532923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120"/>
      <w:gridCol w:w="3120"/>
      <w:gridCol w:w="3120"/>
    </w:tblGrid>
    <w:tr w14:paraId="1B98D058" w14:textId="77777777" w:rsidTr="007C377F">
      <w:tblPrEx>
        <w:tblW w:w="0" w:type="auto"/>
        <w:tblLayout w:type="fixed"/>
        <w:tblLook w:val="06A0"/>
      </w:tblPrEx>
      <w:tc>
        <w:tcPr>
          <w:tcW w:w="3120" w:type="dxa"/>
        </w:tcPr>
        <w:p w:rsidR="2570DCBB" w:rsidP="007C377F" w14:paraId="22C7E543" w14:textId="06436A7F">
          <w:pPr>
            <w:pStyle w:val="Header"/>
            <w:ind w:left="-115"/>
            <w:rPr>
              <w:szCs w:val="24"/>
            </w:rPr>
          </w:pPr>
        </w:p>
      </w:tc>
      <w:tc>
        <w:tcPr>
          <w:tcW w:w="3120" w:type="dxa"/>
        </w:tcPr>
        <w:p w:rsidR="2570DCBB" w:rsidP="007C377F" w14:paraId="3F4DBCEA" w14:textId="4DE70A7D">
          <w:pPr>
            <w:pStyle w:val="Header"/>
            <w:jc w:val="center"/>
            <w:rPr>
              <w:szCs w:val="24"/>
            </w:rPr>
          </w:pPr>
        </w:p>
      </w:tc>
      <w:tc>
        <w:tcPr>
          <w:tcW w:w="3120" w:type="dxa"/>
        </w:tcPr>
        <w:p w:rsidR="2570DCBB" w:rsidP="007C377F" w14:paraId="4AABF4BA" w14:textId="6DAB38D7">
          <w:pPr>
            <w:pStyle w:val="Header"/>
            <w:ind w:right="-115"/>
            <w:jc w:val="right"/>
            <w:rPr>
              <w:szCs w:val="24"/>
            </w:rPr>
          </w:pPr>
        </w:p>
      </w:tc>
    </w:tr>
  </w:tbl>
  <w:p w:rsidR="2570DCBB" w:rsidP="007C377F" w14:paraId="2CBB7423" w14:textId="6D3D3923">
    <w:pPr>
      <w:pStyle w:val="Footer"/>
      <w:rPr>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10D4" w:rsidP="00A010D4" w14:paraId="272604C4" w14:textId="1CE1507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0D2B" w:rsidP="00461D96" w14:paraId="3E847930" w14:textId="388B4DA6">
    <w:pPr>
      <w:pStyle w:val="Header"/>
    </w:pPr>
    <w:r>
      <w:rPr>
        <w:rFonts w:ascii="Times New Roman" w:hAnsi="Times New Roman"/>
        <w:sz w:val="18"/>
        <w:szCs w:val="18"/>
        <w:lang w:val="en-US"/>
      </w:rPr>
      <w:t>Appendix G</w:t>
    </w:r>
    <w:r>
      <w:rPr>
        <w:rFonts w:ascii="Times New Roman" w:hAnsi="Times New Roman"/>
        <w:sz w:val="18"/>
        <w:szCs w:val="18"/>
        <w:lang w:val="en-US"/>
      </w:rPr>
      <w:tab/>
    </w:r>
    <w:r>
      <w:rPr>
        <w:rFonts w:ascii="Times New Roman" w:hAnsi="Times New Roman"/>
        <w:sz w:val="18"/>
        <w:szCs w:val="18"/>
        <w:lang w:val="en-US"/>
      </w:rPr>
      <w:tab/>
      <w:t xml:space="preserve">                   </w:t>
    </w:r>
    <w:r w:rsidRPr="2570DCBB" w:rsidR="2570DCBB">
      <w:rPr>
        <w:rFonts w:ascii="Times New Roman" w:hAnsi="Times New Roman"/>
        <w:sz w:val="18"/>
        <w:szCs w:val="18"/>
      </w:rPr>
      <w:t>OMB Control Number 0584-0541, Expiration 12/31/2023</w:t>
    </w:r>
  </w:p>
  <w:p w:rsidR="005D0D2B" w14:paraId="7593A95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EF7088"/>
    <w:multiLevelType w:val="multilevel"/>
    <w:tmpl w:val="04090023"/>
    <w:lvl w:ilvl="0">
      <w:start w:val="1"/>
      <w:numFmt w:val="upperRoman"/>
      <w:pStyle w:val="Heading1"/>
      <w:lvlText w:val="Article %1."/>
      <w:lvlJc w:val="left"/>
      <w:pPr>
        <w:tabs>
          <w:tab w:val="num" w:pos="2520"/>
        </w:tabs>
        <w:ind w:left="0" w:firstLine="0"/>
      </w:pPr>
      <w:rPr>
        <w:rFonts w:cs="Times New Roman"/>
      </w:rPr>
    </w:lvl>
    <w:lvl w:ilvl="1">
      <w:start w:val="1"/>
      <w:numFmt w:val="decimalZero"/>
      <w:pStyle w:val="Heading2"/>
      <w:isLgl/>
      <w:lvlText w:val="Section %1.%2"/>
      <w:lvlJc w:val="left"/>
      <w:pPr>
        <w:tabs>
          <w:tab w:val="num" w:pos="2520"/>
        </w:tabs>
        <w:ind w:left="0" w:firstLine="0"/>
      </w:pPr>
      <w:rPr>
        <w:rFonts w:cs="Times New Roman"/>
      </w:rPr>
    </w:lvl>
    <w:lvl w:ilvl="2">
      <w:start w:val="1"/>
      <w:numFmt w:val="lowerLetter"/>
      <w:pStyle w:val="Heading3"/>
      <w:lvlText w:val="(%3)"/>
      <w:lvlJc w:val="left"/>
      <w:pPr>
        <w:tabs>
          <w:tab w:val="num" w:pos="1440"/>
        </w:tabs>
        <w:ind w:left="1440" w:hanging="432"/>
      </w:pPr>
      <w:rPr>
        <w:rFonts w:cs="Times New Roman"/>
      </w:rPr>
    </w:lvl>
    <w:lvl w:ilvl="3">
      <w:start w:val="1"/>
      <w:numFmt w:val="lowerRoman"/>
      <w:pStyle w:val="Heading4"/>
      <w:lvlText w:val="(%4)"/>
      <w:lvlJc w:val="right"/>
      <w:pPr>
        <w:tabs>
          <w:tab w:val="num" w:pos="1584"/>
        </w:tabs>
        <w:ind w:left="1584" w:hanging="144"/>
      </w:pPr>
      <w:rPr>
        <w:rFonts w:cs="Times New Roman"/>
      </w:rPr>
    </w:lvl>
    <w:lvl w:ilvl="4">
      <w:start w:val="1"/>
      <w:numFmt w:val="decimal"/>
      <w:pStyle w:val="Heading5"/>
      <w:lvlText w:val="%5)"/>
      <w:lvlJc w:val="left"/>
      <w:pPr>
        <w:tabs>
          <w:tab w:val="num" w:pos="1728"/>
        </w:tabs>
        <w:ind w:left="1728" w:hanging="432"/>
      </w:pPr>
      <w:rPr>
        <w:rFonts w:cs="Times New Roman"/>
      </w:rPr>
    </w:lvl>
    <w:lvl w:ilvl="5">
      <w:start w:val="1"/>
      <w:numFmt w:val="lowerLetter"/>
      <w:pStyle w:val="Heading6"/>
      <w:lvlText w:val="%6)"/>
      <w:lvlJc w:val="left"/>
      <w:pPr>
        <w:tabs>
          <w:tab w:val="num" w:pos="1872"/>
        </w:tabs>
        <w:ind w:left="1872" w:hanging="432"/>
      </w:pPr>
      <w:rPr>
        <w:rFonts w:cs="Times New Roman"/>
      </w:rPr>
    </w:lvl>
    <w:lvl w:ilvl="6">
      <w:start w:val="1"/>
      <w:numFmt w:val="lowerRoman"/>
      <w:pStyle w:val="Heading7"/>
      <w:lvlText w:val="%7)"/>
      <w:lvlJc w:val="right"/>
      <w:pPr>
        <w:tabs>
          <w:tab w:val="num" w:pos="2016"/>
        </w:tabs>
        <w:ind w:left="2016" w:hanging="288"/>
      </w:pPr>
      <w:rPr>
        <w:rFonts w:cs="Times New Roman"/>
      </w:rPr>
    </w:lvl>
    <w:lvl w:ilvl="7">
      <w:start w:val="1"/>
      <w:numFmt w:val="lowerLetter"/>
      <w:pStyle w:val="Heading8"/>
      <w:lvlText w:val="%8."/>
      <w:lvlJc w:val="left"/>
      <w:pPr>
        <w:tabs>
          <w:tab w:val="num" w:pos="2160"/>
        </w:tabs>
        <w:ind w:left="2160" w:hanging="432"/>
      </w:pPr>
      <w:rPr>
        <w:rFonts w:cs="Times New Roman"/>
      </w:rPr>
    </w:lvl>
    <w:lvl w:ilvl="8">
      <w:start w:val="1"/>
      <w:numFmt w:val="lowerRoman"/>
      <w:pStyle w:val="Heading9"/>
      <w:lvlText w:val="%9."/>
      <w:lvlJc w:val="right"/>
      <w:pPr>
        <w:tabs>
          <w:tab w:val="num" w:pos="2304"/>
        </w:tabs>
        <w:ind w:left="2304" w:hanging="144"/>
      </w:pPr>
      <w:rPr>
        <w:rFonts w:cs="Times New Roman"/>
      </w:rPr>
    </w:lvl>
  </w:abstractNum>
  <w:abstractNum w:abstractNumId="1">
    <w:nsid w:val="035D3E56"/>
    <w:multiLevelType w:val="hybridMultilevel"/>
    <w:tmpl w:val="76B21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A05E65"/>
    <w:multiLevelType w:val="hybridMultilevel"/>
    <w:tmpl w:val="0B2605AC"/>
    <w:lvl w:ilvl="0">
      <w:start w:val="5"/>
      <w:numFmt w:val="decimal"/>
      <w:lvlText w:val="%1."/>
      <w:lvlJc w:val="left"/>
      <w:pPr>
        <w:ind w:left="108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
    <w:nsid w:val="0F6706A8"/>
    <w:multiLevelType w:val="hybridMultilevel"/>
    <w:tmpl w:val="C9A07382"/>
    <w:lvl w:ilvl="0">
      <w:start w:val="1"/>
      <w:numFmt w:val="decimal"/>
      <w:lvlText w:val="%1."/>
      <w:lvlJc w:val="left"/>
      <w:pPr>
        <w:ind w:left="720" w:hanging="360"/>
      </w:pPr>
    </w:lvl>
    <w:lvl w:ilvl="1">
      <w:start w:val="1"/>
      <w:numFmt w:val="decimal"/>
      <w:lvlText w:val="%2."/>
      <w:lvlJc w:val="left"/>
      <w:pPr>
        <w:ind w:left="900" w:hanging="360"/>
      </w:pPr>
    </w:lvl>
    <w:lvl w:ilvl="2">
      <w:start w:val="1"/>
      <w:numFmt w:val="decimal"/>
      <w:lvlText w:val="%3."/>
      <w:lvlJc w:val="left"/>
      <w:pPr>
        <w:ind w:left="108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101238"/>
    <w:multiLevelType w:val="hybridMultilevel"/>
    <w:tmpl w:val="200A7D48"/>
    <w:lvl w:ilvl="0">
      <w:start w:val="6"/>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5">
    <w:nsid w:val="169D373F"/>
    <w:multiLevelType w:val="hybridMultilevel"/>
    <w:tmpl w:val="5C8E375E"/>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BC4552"/>
    <w:multiLevelType w:val="hybridMultilevel"/>
    <w:tmpl w:val="237A53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8325A26"/>
    <w:multiLevelType w:val="hybridMultilevel"/>
    <w:tmpl w:val="5C56D2AA"/>
    <w:lvl w:ilvl="0">
      <w:start w:val="2"/>
      <w:numFmt w:val="lowerLetter"/>
      <w:lvlText w:val="%1."/>
      <w:lvlJc w:val="left"/>
      <w:pPr>
        <w:ind w:left="180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nsid w:val="1A0F78F4"/>
    <w:multiLevelType w:val="hybridMultilevel"/>
    <w:tmpl w:val="EA6CDEDE"/>
    <w:lvl w:ilvl="0">
      <w:start w:val="3"/>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nsid w:val="23135A07"/>
    <w:multiLevelType w:val="hybridMultilevel"/>
    <w:tmpl w:val="FC669E22"/>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24DA06A6"/>
    <w:multiLevelType w:val="hybridMultilevel"/>
    <w:tmpl w:val="0E2C079A"/>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nsid w:val="255B4353"/>
    <w:multiLevelType w:val="hybridMultilevel"/>
    <w:tmpl w:val="40D0B686"/>
    <w:lvl w:ilvl="0">
      <w:start w:val="1"/>
      <w:numFmt w:val="upperLetter"/>
      <w:lvlText w:val="%1."/>
      <w:lvlJc w:val="left"/>
      <w:pPr>
        <w:ind w:left="840" w:hanging="360"/>
      </w:pPr>
      <w:rPr>
        <w:rFonts w:cs="Times New Roman"/>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2">
    <w:nsid w:val="281A1856"/>
    <w:multiLevelType w:val="hybridMultilevel"/>
    <w:tmpl w:val="FEF0081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29F551D0"/>
    <w:multiLevelType w:val="hybridMultilevel"/>
    <w:tmpl w:val="3CC00BA8"/>
    <w:lvl w:ilvl="0">
      <w:start w:val="1"/>
      <w:numFmt w:val="lowerLetter"/>
      <w:lvlText w:val="%1."/>
      <w:lvlJc w:val="left"/>
      <w:pPr>
        <w:ind w:left="144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4">
    <w:nsid w:val="2B412822"/>
    <w:multiLevelType w:val="hybridMultilevel"/>
    <w:tmpl w:val="A0100D96"/>
    <w:lvl w:ilvl="0">
      <w:start w:val="1"/>
      <w:numFmt w:val="decimal"/>
      <w:lvlText w:val="%1."/>
      <w:lvlJc w:val="left"/>
      <w:pPr>
        <w:ind w:left="1800" w:hanging="360"/>
      </w:pPr>
      <w:rPr>
        <w:strike w:val="0"/>
        <w:dstrike w:val="0"/>
        <w:u w:val="none"/>
        <w:effect w:val="none"/>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5">
    <w:nsid w:val="2BC25D41"/>
    <w:multiLevelType w:val="hybridMultilevel"/>
    <w:tmpl w:val="53B82DAA"/>
    <w:lvl w:ilvl="0">
      <w:start w:val="12"/>
      <w:numFmt w:val="decimal"/>
      <w:lvlText w:val="%1."/>
      <w:lvlJc w:val="left"/>
      <w:pPr>
        <w:ind w:left="1080" w:hanging="360"/>
      </w:pPr>
      <w:rPr>
        <w:rFonts w:ascii="Times New Roman" w:hAnsi="Times New Roman" w:cs="Times New Roman"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BC43497"/>
    <w:multiLevelType w:val="hybridMultilevel"/>
    <w:tmpl w:val="7954FF46"/>
    <w:lvl w:ilvl="0">
      <w:start w:val="4"/>
      <w:numFmt w:val="decimal"/>
      <w:lvlText w:val="%1."/>
      <w:lvlJc w:val="left"/>
      <w:pPr>
        <w:ind w:left="108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7">
    <w:nsid w:val="2BC73F3F"/>
    <w:multiLevelType w:val="hybridMultilevel"/>
    <w:tmpl w:val="D57EBB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E2C021B"/>
    <w:multiLevelType w:val="hybridMultilevel"/>
    <w:tmpl w:val="DBBA150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2F44121D"/>
    <w:multiLevelType w:val="hybridMultilevel"/>
    <w:tmpl w:val="3864C1FC"/>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0">
    <w:nsid w:val="32EC37CD"/>
    <w:multiLevelType w:val="hybridMultilevel"/>
    <w:tmpl w:val="EF2873DE"/>
    <w:lvl w:ilvl="0">
      <w:start w:val="3"/>
      <w:numFmt w:val="decimal"/>
      <w:lvlText w:val="%1."/>
      <w:lvlJc w:val="left"/>
      <w:pPr>
        <w:ind w:left="108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1">
    <w:nsid w:val="33161930"/>
    <w:multiLevelType w:val="hybridMultilevel"/>
    <w:tmpl w:val="EC54ED70"/>
    <w:lvl w:ilvl="0">
      <w:start w:val="2"/>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nsid w:val="332E1CC5"/>
    <w:multiLevelType w:val="hybridMultilevel"/>
    <w:tmpl w:val="8C5C4E08"/>
    <w:lvl w:ilvl="0">
      <w:start w:val="1"/>
      <w:numFmt w:val="decimal"/>
      <w:lvlText w:val="%1."/>
      <w:lvlJc w:val="left"/>
      <w:pPr>
        <w:ind w:left="1080" w:hanging="360"/>
      </w:pPr>
      <w:rPr>
        <w:rFonts w:ascii="Times New Roman" w:hAnsi="Times New Roman" w:cs="Times New Roman" w:hint="default"/>
        <w:b w:val="0"/>
      </w:rPr>
    </w:lvl>
    <w:lvl w:ilvl="1">
      <w:start w:val="1"/>
      <w:numFmt w:val="lowerLetter"/>
      <w:lvlText w:val="%2."/>
      <w:lvlJc w:val="left"/>
      <w:pPr>
        <w:ind w:left="108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37D816DE"/>
    <w:multiLevelType w:val="hybridMultilevel"/>
    <w:tmpl w:val="FEEEB9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3A173671"/>
    <w:multiLevelType w:val="hybridMultilevel"/>
    <w:tmpl w:val="96EC5AEA"/>
    <w:lvl w:ilvl="0">
      <w:start w:val="2"/>
      <w:numFmt w:val="decimal"/>
      <w:lvlText w:val="%1."/>
      <w:lvlJc w:val="left"/>
      <w:pPr>
        <w:ind w:left="108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5">
    <w:nsid w:val="42DC2F9E"/>
    <w:multiLevelType w:val="hybridMultilevel"/>
    <w:tmpl w:val="F9E8BFC2"/>
    <w:lvl w:ilvl="0">
      <w:start w:val="5"/>
      <w:numFmt w:val="decimal"/>
      <w:lvlText w:val="%1."/>
      <w:lvlJc w:val="left"/>
      <w:pPr>
        <w:ind w:left="108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26">
    <w:nsid w:val="456D3610"/>
    <w:multiLevelType w:val="hybridMultilevel"/>
    <w:tmpl w:val="78ACEB6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8A76FEB"/>
    <w:multiLevelType w:val="hybridMultilevel"/>
    <w:tmpl w:val="9E9419E0"/>
    <w:lvl w:ilvl="0">
      <w:start w:val="1"/>
      <w:numFmt w:val="decimal"/>
      <w:lvlText w:val="%1."/>
      <w:lvlJc w:val="left"/>
      <w:pPr>
        <w:tabs>
          <w:tab w:val="num" w:pos="1080"/>
        </w:tabs>
        <w:ind w:left="1080" w:hanging="360"/>
      </w:pPr>
      <w:rPr>
        <w:rFonts w:cs="Times New Roman"/>
        <w:strike w:val="0"/>
        <w:dstrike w:val="0"/>
        <w:u w:val="none"/>
        <w:effect w:val="none"/>
      </w:rPr>
    </w:lvl>
    <w:lvl w:ilvl="1">
      <w:start w:val="1"/>
      <w:numFmt w:val="lowerLetter"/>
      <w:lvlText w:val="%2."/>
      <w:lvlJc w:val="left"/>
      <w:pPr>
        <w:tabs>
          <w:tab w:val="num" w:pos="720"/>
        </w:tabs>
        <w:ind w:left="720" w:hanging="360"/>
      </w:pPr>
      <w:rPr>
        <w:rFonts w:cs="Times New Roman"/>
        <w:strike w:val="0"/>
        <w:dstrike w:val="0"/>
        <w:u w:val="none"/>
        <w:effect w:val="none"/>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92D1304"/>
    <w:multiLevelType w:val="hybridMultilevel"/>
    <w:tmpl w:val="7222E432"/>
    <w:lvl w:ilvl="0">
      <w:start w:val="4"/>
      <w:numFmt w:val="decimal"/>
      <w:lvlText w:val="%1."/>
      <w:lvlJc w:val="left"/>
      <w:pPr>
        <w:ind w:left="1080" w:hanging="360"/>
      </w:pPr>
      <w:rPr>
        <w:rFonts w:ascii="Times New Roman" w:hAnsi="Times New Roman" w:cs="Times New Roman" w:hint="default"/>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29">
    <w:nsid w:val="4AAC659C"/>
    <w:multiLevelType w:val="hybridMultilevel"/>
    <w:tmpl w:val="6F360AF4"/>
    <w:lvl w:ilvl="0">
      <w:start w:val="1"/>
      <w:numFmt w:val="upperLetter"/>
      <w:lvlText w:val="%1."/>
      <w:lvlJc w:val="left"/>
      <w:pPr>
        <w:ind w:left="900" w:hanging="360"/>
      </w:pPr>
      <w:rPr>
        <w:b w:val="0"/>
      </w:rPr>
    </w:lvl>
    <w:lvl w:ilvl="1">
      <w:start w:val="1"/>
      <w:numFmt w:val="decimal"/>
      <w:lvlText w:val="%2."/>
      <w:lvlJc w:val="left"/>
      <w:pPr>
        <w:ind w:left="1260" w:hanging="360"/>
      </w:pPr>
      <w:rPr>
        <w:rFonts w:ascii="Times New Roman" w:eastAsia="Times New Roman" w:hAnsi="Times New Roman" w:cs="Times New Roman"/>
      </w:r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30">
    <w:nsid w:val="4C3836FC"/>
    <w:multiLevelType w:val="hybridMultilevel"/>
    <w:tmpl w:val="23B65F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2A53861"/>
    <w:multiLevelType w:val="hybridMultilevel"/>
    <w:tmpl w:val="B16050D8"/>
    <w:lvl w:ilvl="0">
      <w:start w:val="1"/>
      <w:numFmt w:val="bullet"/>
      <w:lvlText w:val=""/>
      <w:lvlJc w:val="left"/>
      <w:pPr>
        <w:ind w:left="2210" w:hanging="360"/>
      </w:pPr>
      <w:rPr>
        <w:rFonts w:ascii="Symbol" w:hAnsi="Symbol" w:hint="default"/>
      </w:rPr>
    </w:lvl>
    <w:lvl w:ilvl="1">
      <w:start w:val="1"/>
      <w:numFmt w:val="bullet"/>
      <w:lvlText w:val="o"/>
      <w:lvlJc w:val="left"/>
      <w:pPr>
        <w:ind w:left="2930" w:hanging="360"/>
      </w:pPr>
      <w:rPr>
        <w:rFonts w:ascii="Courier New" w:hAnsi="Courier New" w:cs="Courier New" w:hint="default"/>
      </w:rPr>
    </w:lvl>
    <w:lvl w:ilvl="2">
      <w:start w:val="1"/>
      <w:numFmt w:val="bullet"/>
      <w:lvlText w:val=""/>
      <w:lvlJc w:val="left"/>
      <w:pPr>
        <w:ind w:left="3650" w:hanging="360"/>
      </w:pPr>
      <w:rPr>
        <w:rFonts w:ascii="Wingdings" w:hAnsi="Wingdings" w:hint="default"/>
      </w:rPr>
    </w:lvl>
    <w:lvl w:ilvl="3">
      <w:start w:val="1"/>
      <w:numFmt w:val="bullet"/>
      <w:lvlText w:val=""/>
      <w:lvlJc w:val="left"/>
      <w:pPr>
        <w:ind w:left="4370" w:hanging="360"/>
      </w:pPr>
      <w:rPr>
        <w:rFonts w:ascii="Symbol" w:hAnsi="Symbol" w:hint="default"/>
      </w:rPr>
    </w:lvl>
    <w:lvl w:ilvl="4">
      <w:start w:val="1"/>
      <w:numFmt w:val="bullet"/>
      <w:lvlText w:val="o"/>
      <w:lvlJc w:val="left"/>
      <w:pPr>
        <w:ind w:left="5090" w:hanging="360"/>
      </w:pPr>
      <w:rPr>
        <w:rFonts w:ascii="Courier New" w:hAnsi="Courier New" w:cs="Courier New" w:hint="default"/>
      </w:rPr>
    </w:lvl>
    <w:lvl w:ilvl="5">
      <w:start w:val="1"/>
      <w:numFmt w:val="bullet"/>
      <w:lvlText w:val=""/>
      <w:lvlJc w:val="left"/>
      <w:pPr>
        <w:ind w:left="5810" w:hanging="360"/>
      </w:pPr>
      <w:rPr>
        <w:rFonts w:ascii="Wingdings" w:hAnsi="Wingdings" w:hint="default"/>
      </w:rPr>
    </w:lvl>
    <w:lvl w:ilvl="6">
      <w:start w:val="1"/>
      <w:numFmt w:val="bullet"/>
      <w:lvlText w:val=""/>
      <w:lvlJc w:val="left"/>
      <w:pPr>
        <w:ind w:left="6530" w:hanging="360"/>
      </w:pPr>
      <w:rPr>
        <w:rFonts w:ascii="Symbol" w:hAnsi="Symbol" w:hint="default"/>
      </w:rPr>
    </w:lvl>
    <w:lvl w:ilvl="7">
      <w:start w:val="1"/>
      <w:numFmt w:val="bullet"/>
      <w:lvlText w:val="o"/>
      <w:lvlJc w:val="left"/>
      <w:pPr>
        <w:ind w:left="7250" w:hanging="360"/>
      </w:pPr>
      <w:rPr>
        <w:rFonts w:ascii="Courier New" w:hAnsi="Courier New" w:cs="Courier New" w:hint="default"/>
      </w:rPr>
    </w:lvl>
    <w:lvl w:ilvl="8">
      <w:start w:val="1"/>
      <w:numFmt w:val="bullet"/>
      <w:lvlText w:val=""/>
      <w:lvlJc w:val="left"/>
      <w:pPr>
        <w:ind w:left="7970" w:hanging="360"/>
      </w:pPr>
      <w:rPr>
        <w:rFonts w:ascii="Wingdings" w:hAnsi="Wingdings" w:hint="default"/>
      </w:rPr>
    </w:lvl>
  </w:abstractNum>
  <w:abstractNum w:abstractNumId="32">
    <w:nsid w:val="560E1591"/>
    <w:multiLevelType w:val="hybridMultilevel"/>
    <w:tmpl w:val="44E212B6"/>
    <w:lvl w:ilvl="0">
      <w:start w:val="1"/>
      <w:numFmt w:val="lowerLetter"/>
      <w:lvlText w:val="%1."/>
      <w:lvlJc w:val="righ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7CD1E32"/>
    <w:multiLevelType w:val="hybridMultilevel"/>
    <w:tmpl w:val="69D46570"/>
    <w:lvl w:ilvl="0">
      <w:start w:val="2"/>
      <w:numFmt w:val="lowerLetter"/>
      <w:lvlText w:val="%1."/>
      <w:lvlJc w:val="left"/>
      <w:pPr>
        <w:tabs>
          <w:tab w:val="num" w:pos="1440"/>
        </w:tabs>
        <w:ind w:left="1440" w:hanging="360"/>
      </w:pPr>
      <w:rPr>
        <w:rFonts w:cs="Times New Roman"/>
        <w:b w:val="0"/>
      </w:rPr>
    </w:lvl>
    <w:lvl w:ilvl="1">
      <w:start w:val="1"/>
      <w:numFmt w:val="lowerLetter"/>
      <w:lvlText w:val="%2."/>
      <w:lvlJc w:val="left"/>
      <w:pPr>
        <w:tabs>
          <w:tab w:val="num" w:pos="2070"/>
        </w:tabs>
        <w:ind w:left="2070" w:hanging="360"/>
      </w:pPr>
      <w:rPr>
        <w:rFonts w:cs="Times New Roman"/>
      </w:rPr>
    </w:lvl>
    <w:lvl w:ilvl="2">
      <w:start w:val="1"/>
      <w:numFmt w:val="lowerRoman"/>
      <w:lvlText w:val="%3."/>
      <w:lvlJc w:val="right"/>
      <w:pPr>
        <w:tabs>
          <w:tab w:val="num" w:pos="2790"/>
        </w:tabs>
        <w:ind w:left="2790" w:hanging="180"/>
      </w:pPr>
      <w:rPr>
        <w:rFonts w:cs="Times New Roman"/>
      </w:rPr>
    </w:lvl>
    <w:lvl w:ilvl="3">
      <w:start w:val="1"/>
      <w:numFmt w:val="decimal"/>
      <w:lvlText w:val="%4."/>
      <w:lvlJc w:val="left"/>
      <w:pPr>
        <w:tabs>
          <w:tab w:val="num" w:pos="3510"/>
        </w:tabs>
        <w:ind w:left="3510" w:hanging="360"/>
      </w:pPr>
      <w:rPr>
        <w:rFonts w:cs="Times New Roman"/>
      </w:rPr>
    </w:lvl>
    <w:lvl w:ilvl="4">
      <w:start w:val="1"/>
      <w:numFmt w:val="lowerLetter"/>
      <w:lvlText w:val="%5."/>
      <w:lvlJc w:val="left"/>
      <w:pPr>
        <w:tabs>
          <w:tab w:val="num" w:pos="4230"/>
        </w:tabs>
        <w:ind w:left="4230" w:hanging="360"/>
      </w:pPr>
      <w:rPr>
        <w:rFonts w:cs="Times New Roman"/>
      </w:rPr>
    </w:lvl>
    <w:lvl w:ilvl="5">
      <w:start w:val="1"/>
      <w:numFmt w:val="lowerRoman"/>
      <w:lvlText w:val="%6."/>
      <w:lvlJc w:val="right"/>
      <w:pPr>
        <w:tabs>
          <w:tab w:val="num" w:pos="4950"/>
        </w:tabs>
        <w:ind w:left="4950" w:hanging="180"/>
      </w:pPr>
      <w:rPr>
        <w:rFonts w:cs="Times New Roman"/>
      </w:rPr>
    </w:lvl>
    <w:lvl w:ilvl="6">
      <w:start w:val="1"/>
      <w:numFmt w:val="decimal"/>
      <w:lvlText w:val="%7."/>
      <w:lvlJc w:val="left"/>
      <w:pPr>
        <w:tabs>
          <w:tab w:val="num" w:pos="5670"/>
        </w:tabs>
        <w:ind w:left="5670" w:hanging="360"/>
      </w:pPr>
      <w:rPr>
        <w:rFonts w:cs="Times New Roman"/>
      </w:rPr>
    </w:lvl>
    <w:lvl w:ilvl="7">
      <w:start w:val="1"/>
      <w:numFmt w:val="lowerLetter"/>
      <w:lvlText w:val="%8."/>
      <w:lvlJc w:val="left"/>
      <w:pPr>
        <w:tabs>
          <w:tab w:val="num" w:pos="6390"/>
        </w:tabs>
        <w:ind w:left="6390" w:hanging="360"/>
      </w:pPr>
      <w:rPr>
        <w:rFonts w:cs="Times New Roman"/>
      </w:rPr>
    </w:lvl>
    <w:lvl w:ilvl="8">
      <w:start w:val="1"/>
      <w:numFmt w:val="lowerRoman"/>
      <w:lvlText w:val="%9."/>
      <w:lvlJc w:val="right"/>
      <w:pPr>
        <w:tabs>
          <w:tab w:val="num" w:pos="7110"/>
        </w:tabs>
        <w:ind w:left="7110" w:hanging="180"/>
      </w:pPr>
      <w:rPr>
        <w:rFonts w:cs="Times New Roman"/>
      </w:rPr>
    </w:lvl>
  </w:abstractNum>
  <w:abstractNum w:abstractNumId="34">
    <w:nsid w:val="588E1A1C"/>
    <w:multiLevelType w:val="hybridMultilevel"/>
    <w:tmpl w:val="AEFEF2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nsid w:val="5B98195B"/>
    <w:multiLevelType w:val="hybridMultilevel"/>
    <w:tmpl w:val="7A78F4A4"/>
    <w:lvl w:ilvl="0">
      <w:start w:val="1"/>
      <w:numFmt w:val="decimal"/>
      <w:lvlText w:val="%1."/>
      <w:lvlJc w:val="left"/>
      <w:pPr>
        <w:ind w:left="960" w:hanging="360"/>
      </w:p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36">
    <w:nsid w:val="5C5C6E73"/>
    <w:multiLevelType w:val="hybridMultilevel"/>
    <w:tmpl w:val="A2566720"/>
    <w:lvl w:ilvl="0">
      <w:start w:val="1"/>
      <w:numFmt w:val="upperLetter"/>
      <w:lvlText w:val="%1."/>
      <w:lvlJc w:val="left"/>
      <w:pPr>
        <w:ind w:left="720" w:hanging="360"/>
      </w:pPr>
      <w:rPr>
        <w:b w:val="0"/>
      </w:rPr>
    </w:lvl>
    <w:lvl w:ilvl="1">
      <w:start w:val="1"/>
      <w:numFmt w:val="decimal"/>
      <w:lvlText w:val="%2."/>
      <w:lvlJc w:val="left"/>
      <w:pPr>
        <w:ind w:left="1200" w:hanging="360"/>
      </w:pPr>
    </w:lvl>
    <w:lvl w:ilvl="2">
      <w:start w:val="1"/>
      <w:numFmt w:val="lowerRoman"/>
      <w:lvlText w:val="%3."/>
      <w:lvlJc w:val="right"/>
      <w:pPr>
        <w:ind w:left="1680" w:hanging="180"/>
      </w:pPr>
    </w:lvl>
    <w:lvl w:ilvl="3">
      <w:start w:val="1"/>
      <w:numFmt w:val="decimal"/>
      <w:lvlText w:val="%4."/>
      <w:lvlJc w:val="left"/>
      <w:pPr>
        <w:ind w:left="2400" w:hanging="360"/>
      </w:pPr>
    </w:lvl>
    <w:lvl w:ilvl="4">
      <w:start w:val="1"/>
      <w:numFmt w:val="lowerLetter"/>
      <w:lvlText w:val="%5."/>
      <w:lvlJc w:val="left"/>
      <w:pPr>
        <w:ind w:left="3120" w:hanging="360"/>
      </w:pPr>
    </w:lvl>
    <w:lvl w:ilvl="5">
      <w:start w:val="1"/>
      <w:numFmt w:val="lowerRoman"/>
      <w:lvlText w:val="%6."/>
      <w:lvlJc w:val="right"/>
      <w:pPr>
        <w:ind w:left="3840" w:hanging="180"/>
      </w:pPr>
    </w:lvl>
    <w:lvl w:ilvl="6">
      <w:start w:val="1"/>
      <w:numFmt w:val="decimal"/>
      <w:lvlText w:val="%7."/>
      <w:lvlJc w:val="left"/>
      <w:pPr>
        <w:ind w:left="4560" w:hanging="360"/>
      </w:pPr>
    </w:lvl>
    <w:lvl w:ilvl="7">
      <w:start w:val="1"/>
      <w:numFmt w:val="lowerLetter"/>
      <w:lvlText w:val="%8."/>
      <w:lvlJc w:val="left"/>
      <w:pPr>
        <w:ind w:left="5280" w:hanging="360"/>
      </w:pPr>
    </w:lvl>
    <w:lvl w:ilvl="8">
      <w:start w:val="1"/>
      <w:numFmt w:val="lowerRoman"/>
      <w:lvlText w:val="%9."/>
      <w:lvlJc w:val="right"/>
      <w:pPr>
        <w:ind w:left="6000" w:hanging="180"/>
      </w:pPr>
    </w:lvl>
  </w:abstractNum>
  <w:abstractNum w:abstractNumId="37">
    <w:nsid w:val="654D14B9"/>
    <w:multiLevelType w:val="hybridMultilevel"/>
    <w:tmpl w:val="631EDDC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64F3DC8"/>
    <w:multiLevelType w:val="hybridMultilevel"/>
    <w:tmpl w:val="AE9C2568"/>
    <w:lvl w:ilvl="0">
      <w:start w:val="1"/>
      <w:numFmt w:val="bullet"/>
      <w:lvlText w:val=""/>
      <w:lvlJc w:val="left"/>
      <w:pPr>
        <w:tabs>
          <w:tab w:val="num" w:pos="2250"/>
        </w:tabs>
        <w:ind w:left="2250" w:hanging="360"/>
      </w:pPr>
      <w:rPr>
        <w:rFonts w:ascii="Symbol" w:hAnsi="Symbol" w:hint="default"/>
      </w:rPr>
    </w:lvl>
    <w:lvl w:ilvl="1">
      <w:start w:val="1"/>
      <w:numFmt w:val="bullet"/>
      <w:lvlText w:val="o"/>
      <w:lvlJc w:val="left"/>
      <w:pPr>
        <w:tabs>
          <w:tab w:val="num" w:pos="2970"/>
        </w:tabs>
        <w:ind w:left="2970" w:hanging="360"/>
      </w:pPr>
      <w:rPr>
        <w:rFonts w:ascii="Courier New" w:hAnsi="Courier New" w:cs="Times New Roman" w:hint="default"/>
      </w:rPr>
    </w:lvl>
    <w:lvl w:ilvl="2">
      <w:start w:val="1"/>
      <w:numFmt w:val="bullet"/>
      <w:lvlText w:val=""/>
      <w:lvlJc w:val="left"/>
      <w:pPr>
        <w:tabs>
          <w:tab w:val="num" w:pos="3690"/>
        </w:tabs>
        <w:ind w:left="3690" w:hanging="360"/>
      </w:pPr>
      <w:rPr>
        <w:rFonts w:ascii="Wingdings" w:hAnsi="Wingdings" w:hint="default"/>
      </w:rPr>
    </w:lvl>
    <w:lvl w:ilvl="3">
      <w:start w:val="1"/>
      <w:numFmt w:val="bullet"/>
      <w:lvlText w:val=""/>
      <w:lvlJc w:val="left"/>
      <w:pPr>
        <w:tabs>
          <w:tab w:val="num" w:pos="4410"/>
        </w:tabs>
        <w:ind w:left="4410" w:hanging="360"/>
      </w:pPr>
      <w:rPr>
        <w:rFonts w:ascii="Symbol" w:hAnsi="Symbol" w:hint="default"/>
      </w:rPr>
    </w:lvl>
    <w:lvl w:ilvl="4">
      <w:start w:val="1"/>
      <w:numFmt w:val="bullet"/>
      <w:lvlText w:val="o"/>
      <w:lvlJc w:val="left"/>
      <w:pPr>
        <w:tabs>
          <w:tab w:val="num" w:pos="5130"/>
        </w:tabs>
        <w:ind w:left="5130" w:hanging="360"/>
      </w:pPr>
      <w:rPr>
        <w:rFonts w:ascii="Courier New" w:hAnsi="Courier New" w:cs="Times New Roman" w:hint="default"/>
      </w:rPr>
    </w:lvl>
    <w:lvl w:ilvl="5">
      <w:start w:val="1"/>
      <w:numFmt w:val="bullet"/>
      <w:lvlText w:val=""/>
      <w:lvlJc w:val="left"/>
      <w:pPr>
        <w:tabs>
          <w:tab w:val="num" w:pos="5850"/>
        </w:tabs>
        <w:ind w:left="5850" w:hanging="360"/>
      </w:pPr>
      <w:rPr>
        <w:rFonts w:ascii="Wingdings" w:hAnsi="Wingdings" w:hint="default"/>
      </w:rPr>
    </w:lvl>
    <w:lvl w:ilvl="6">
      <w:start w:val="1"/>
      <w:numFmt w:val="bullet"/>
      <w:lvlText w:val=""/>
      <w:lvlJc w:val="left"/>
      <w:pPr>
        <w:tabs>
          <w:tab w:val="num" w:pos="6570"/>
        </w:tabs>
        <w:ind w:left="6570" w:hanging="360"/>
      </w:pPr>
      <w:rPr>
        <w:rFonts w:ascii="Symbol" w:hAnsi="Symbol" w:hint="default"/>
      </w:rPr>
    </w:lvl>
    <w:lvl w:ilvl="7">
      <w:start w:val="1"/>
      <w:numFmt w:val="bullet"/>
      <w:lvlText w:val="o"/>
      <w:lvlJc w:val="left"/>
      <w:pPr>
        <w:tabs>
          <w:tab w:val="num" w:pos="7290"/>
        </w:tabs>
        <w:ind w:left="7290" w:hanging="360"/>
      </w:pPr>
      <w:rPr>
        <w:rFonts w:ascii="Courier New" w:hAnsi="Courier New" w:cs="Times New Roman" w:hint="default"/>
      </w:rPr>
    </w:lvl>
    <w:lvl w:ilvl="8">
      <w:start w:val="1"/>
      <w:numFmt w:val="bullet"/>
      <w:lvlText w:val=""/>
      <w:lvlJc w:val="left"/>
      <w:pPr>
        <w:tabs>
          <w:tab w:val="num" w:pos="8010"/>
        </w:tabs>
        <w:ind w:left="8010" w:hanging="360"/>
      </w:pPr>
      <w:rPr>
        <w:rFonts w:ascii="Wingdings" w:hAnsi="Wingdings" w:hint="default"/>
      </w:rPr>
    </w:lvl>
  </w:abstractNum>
  <w:abstractNum w:abstractNumId="39">
    <w:nsid w:val="6A687543"/>
    <w:multiLevelType w:val="hybridMultilevel"/>
    <w:tmpl w:val="3640BD1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BAA1A74"/>
    <w:multiLevelType w:val="hybridMultilevel"/>
    <w:tmpl w:val="8F2296F0"/>
    <w:lvl w:ilvl="0">
      <w:start w:val="1"/>
      <w:numFmt w:val="decimal"/>
      <w:lvlText w:val="%1."/>
      <w:lvlJc w:val="left"/>
      <w:pPr>
        <w:ind w:left="1080" w:hanging="360"/>
      </w:pPr>
    </w:lvl>
    <w:lvl w:ilvl="1">
      <w:start w:val="1"/>
      <w:numFmt w:val="decimal"/>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6BB55060"/>
    <w:multiLevelType w:val="hybridMultilevel"/>
    <w:tmpl w:val="5C7425CE"/>
    <w:lvl w:ilvl="0">
      <w:start w:val="2"/>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6C456C4F"/>
    <w:multiLevelType w:val="hybridMultilevel"/>
    <w:tmpl w:val="E2E624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6E266FDD"/>
    <w:multiLevelType w:val="hybridMultilevel"/>
    <w:tmpl w:val="D0D62318"/>
    <w:lvl w:ilvl="0">
      <w:start w:val="1"/>
      <w:numFmt w:val="decimal"/>
      <w:lvlText w:val="%1. "/>
      <w:lvlJc w:val="left"/>
      <w:pPr>
        <w:ind w:left="720" w:hanging="360"/>
      </w:pPr>
      <w:rPr>
        <w:rFonts w:ascii="Courier New" w:hAnsi="Courier New" w:cs="Times New Roman" w:hint="default"/>
        <w:sz w:val="24"/>
      </w:rPr>
    </w:lvl>
    <w:lvl w:ilvl="1">
      <w:start w:val="1"/>
      <w:numFmt w:val="decimal"/>
      <w:lvlText w:val="%2."/>
      <w:lvlJc w:val="left"/>
      <w:pPr>
        <w:ind w:left="960" w:hanging="360"/>
      </w:pPr>
      <w:rPr>
        <w:rFonts w:cs="Times New Roman" w:hint="default"/>
      </w:rPr>
    </w:lvl>
    <w:lvl w:ilvl="2">
      <w:start w:val="1"/>
      <w:numFmt w:val="upperLetter"/>
      <w:lvlText w:val="%3."/>
      <w:lvlJc w:val="left"/>
      <w:pPr>
        <w:ind w:left="720" w:hanging="36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6EE935A9"/>
    <w:multiLevelType w:val="hybridMultilevel"/>
    <w:tmpl w:val="9996A55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753A1493"/>
    <w:multiLevelType w:val="hybridMultilevel"/>
    <w:tmpl w:val="00948DA0"/>
    <w:lvl w:ilvl="0">
      <w:start w:val="7"/>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6">
    <w:nsid w:val="76363D02"/>
    <w:multiLevelType w:val="hybridMultilevel"/>
    <w:tmpl w:val="55786CA2"/>
    <w:lvl w:ilvl="0">
      <w:start w:val="8"/>
      <w:numFmt w:val="decimal"/>
      <w:lvlText w:val="%1."/>
      <w:lvlJc w:val="left"/>
      <w:pPr>
        <w:ind w:left="1080" w:hanging="360"/>
      </w:p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47">
    <w:nsid w:val="7D753F2B"/>
    <w:multiLevelType w:val="hybridMultilevel"/>
    <w:tmpl w:val="37F4F37C"/>
    <w:lvl w:ilvl="0">
      <w:start w:val="3"/>
      <w:numFmt w:val="decimal"/>
      <w:lvlText w:val="%1."/>
      <w:lvlJc w:val="left"/>
      <w:pPr>
        <w:ind w:left="108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48">
    <w:nsid w:val="7E834EC7"/>
    <w:multiLevelType w:val="hybridMultilevel"/>
    <w:tmpl w:val="C80895F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7E8C20F3"/>
    <w:multiLevelType w:val="hybridMultilevel"/>
    <w:tmpl w:val="35C8B652"/>
    <w:lvl w:ilvl="0">
      <w:start w:val="1"/>
      <w:numFmt w:val="decimal"/>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nsid w:val="7EFA022D"/>
    <w:multiLevelType w:val="hybridMultilevel"/>
    <w:tmpl w:val="9C249EC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num w:numId="1">
    <w:abstractNumId w:val="37"/>
  </w:num>
  <w:num w:numId="2">
    <w:abstractNumId w:val="2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8"/>
  </w:num>
  <w:num w:numId="7">
    <w:abstractNumId w:val="4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31"/>
  </w:num>
  <w:num w:numId="39">
    <w:abstractNumId w:val="19"/>
  </w:num>
  <w:num w:numId="40">
    <w:abstractNumId w:val="38"/>
  </w:num>
  <w:num w:numId="41">
    <w:abstractNumId w:val="1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num>
  <w:num w:numId="49">
    <w:abstractNumId w:val="35"/>
  </w:num>
  <w:num w:numId="50">
    <w:abstractNumId w:val="9"/>
  </w:num>
  <w:num w:numId="5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60"/>
    <w:rsid w:val="00002674"/>
    <w:rsid w:val="00004D82"/>
    <w:rsid w:val="000107FD"/>
    <w:rsid w:val="0002538B"/>
    <w:rsid w:val="00026F78"/>
    <w:rsid w:val="0002797D"/>
    <w:rsid w:val="00033A81"/>
    <w:rsid w:val="000527A4"/>
    <w:rsid w:val="00056083"/>
    <w:rsid w:val="00061AFA"/>
    <w:rsid w:val="00062250"/>
    <w:rsid w:val="0006272F"/>
    <w:rsid w:val="000649DB"/>
    <w:rsid w:val="000650D1"/>
    <w:rsid w:val="00065203"/>
    <w:rsid w:val="000653D8"/>
    <w:rsid w:val="0006571C"/>
    <w:rsid w:val="000775A9"/>
    <w:rsid w:val="000801C3"/>
    <w:rsid w:val="0008040D"/>
    <w:rsid w:val="00081443"/>
    <w:rsid w:val="00086A67"/>
    <w:rsid w:val="00097FAE"/>
    <w:rsid w:val="000A0517"/>
    <w:rsid w:val="000B1A12"/>
    <w:rsid w:val="000B5DEE"/>
    <w:rsid w:val="000C19B8"/>
    <w:rsid w:val="000C3101"/>
    <w:rsid w:val="000E2FF7"/>
    <w:rsid w:val="000F0BEF"/>
    <w:rsid w:val="000F1B85"/>
    <w:rsid w:val="000F52CA"/>
    <w:rsid w:val="00100C61"/>
    <w:rsid w:val="001072B1"/>
    <w:rsid w:val="00115FFA"/>
    <w:rsid w:val="00126952"/>
    <w:rsid w:val="00130306"/>
    <w:rsid w:val="00133EAD"/>
    <w:rsid w:val="00133F4B"/>
    <w:rsid w:val="001457B9"/>
    <w:rsid w:val="00151762"/>
    <w:rsid w:val="001538E2"/>
    <w:rsid w:val="0016165F"/>
    <w:rsid w:val="001633D6"/>
    <w:rsid w:val="001649B7"/>
    <w:rsid w:val="00166146"/>
    <w:rsid w:val="00167703"/>
    <w:rsid w:val="001830FB"/>
    <w:rsid w:val="00186C2E"/>
    <w:rsid w:val="001915D7"/>
    <w:rsid w:val="001A205A"/>
    <w:rsid w:val="001A2081"/>
    <w:rsid w:val="001A2C0B"/>
    <w:rsid w:val="001C5BEE"/>
    <w:rsid w:val="001C7558"/>
    <w:rsid w:val="001D2645"/>
    <w:rsid w:val="001D5E96"/>
    <w:rsid w:val="001E2089"/>
    <w:rsid w:val="001E44D6"/>
    <w:rsid w:val="001F2A90"/>
    <w:rsid w:val="001F5571"/>
    <w:rsid w:val="001F7C03"/>
    <w:rsid w:val="00227C24"/>
    <w:rsid w:val="0023508E"/>
    <w:rsid w:val="002350E1"/>
    <w:rsid w:val="002372C9"/>
    <w:rsid w:val="002711A0"/>
    <w:rsid w:val="0027272C"/>
    <w:rsid w:val="00290AA7"/>
    <w:rsid w:val="00290D59"/>
    <w:rsid w:val="002A4407"/>
    <w:rsid w:val="002A7FEB"/>
    <w:rsid w:val="002A7FF0"/>
    <w:rsid w:val="002B0491"/>
    <w:rsid w:val="002B56AE"/>
    <w:rsid w:val="002B6BBD"/>
    <w:rsid w:val="002C359E"/>
    <w:rsid w:val="002D130D"/>
    <w:rsid w:val="002D3099"/>
    <w:rsid w:val="002D7388"/>
    <w:rsid w:val="002D7CCB"/>
    <w:rsid w:val="002F0557"/>
    <w:rsid w:val="002F54FC"/>
    <w:rsid w:val="00307B14"/>
    <w:rsid w:val="00310C1D"/>
    <w:rsid w:val="00313C6F"/>
    <w:rsid w:val="00331139"/>
    <w:rsid w:val="00335F76"/>
    <w:rsid w:val="0033797E"/>
    <w:rsid w:val="00356B21"/>
    <w:rsid w:val="003660DA"/>
    <w:rsid w:val="0037627C"/>
    <w:rsid w:val="00376BE2"/>
    <w:rsid w:val="0037753F"/>
    <w:rsid w:val="00383654"/>
    <w:rsid w:val="003845C6"/>
    <w:rsid w:val="00391DE3"/>
    <w:rsid w:val="003A6C57"/>
    <w:rsid w:val="003A791B"/>
    <w:rsid w:val="003B1D77"/>
    <w:rsid w:val="003C26FF"/>
    <w:rsid w:val="003D01CD"/>
    <w:rsid w:val="003D25E2"/>
    <w:rsid w:val="003D50A4"/>
    <w:rsid w:val="003D711F"/>
    <w:rsid w:val="003E2216"/>
    <w:rsid w:val="003E3FE9"/>
    <w:rsid w:val="003E6ECC"/>
    <w:rsid w:val="003F3157"/>
    <w:rsid w:val="003F4226"/>
    <w:rsid w:val="003F4FB7"/>
    <w:rsid w:val="00403AFD"/>
    <w:rsid w:val="00407D63"/>
    <w:rsid w:val="00412ABB"/>
    <w:rsid w:val="004152B9"/>
    <w:rsid w:val="00421AA0"/>
    <w:rsid w:val="0042457A"/>
    <w:rsid w:val="00431F93"/>
    <w:rsid w:val="00435214"/>
    <w:rsid w:val="00443935"/>
    <w:rsid w:val="00445D70"/>
    <w:rsid w:val="00454794"/>
    <w:rsid w:val="004619BC"/>
    <w:rsid w:val="00461A7B"/>
    <w:rsid w:val="00461D96"/>
    <w:rsid w:val="00462172"/>
    <w:rsid w:val="00462608"/>
    <w:rsid w:val="00471C4F"/>
    <w:rsid w:val="004832D6"/>
    <w:rsid w:val="00490B78"/>
    <w:rsid w:val="004913BE"/>
    <w:rsid w:val="00495321"/>
    <w:rsid w:val="004A0664"/>
    <w:rsid w:val="004A37C2"/>
    <w:rsid w:val="004C2174"/>
    <w:rsid w:val="004C2885"/>
    <w:rsid w:val="004C4F2F"/>
    <w:rsid w:val="004D2111"/>
    <w:rsid w:val="004E12DE"/>
    <w:rsid w:val="004E7D08"/>
    <w:rsid w:val="005009EA"/>
    <w:rsid w:val="00506A8F"/>
    <w:rsid w:val="00511E96"/>
    <w:rsid w:val="00513448"/>
    <w:rsid w:val="005179D2"/>
    <w:rsid w:val="00526ADF"/>
    <w:rsid w:val="0053579F"/>
    <w:rsid w:val="00535B18"/>
    <w:rsid w:val="00536AB6"/>
    <w:rsid w:val="00546B2B"/>
    <w:rsid w:val="0056227D"/>
    <w:rsid w:val="0057216C"/>
    <w:rsid w:val="005865D0"/>
    <w:rsid w:val="005912D9"/>
    <w:rsid w:val="005A0D81"/>
    <w:rsid w:val="005B00B1"/>
    <w:rsid w:val="005B782D"/>
    <w:rsid w:val="005C4E1B"/>
    <w:rsid w:val="005C7D45"/>
    <w:rsid w:val="005D0D2B"/>
    <w:rsid w:val="005D2F22"/>
    <w:rsid w:val="005D7F0E"/>
    <w:rsid w:val="005E31C4"/>
    <w:rsid w:val="005E5236"/>
    <w:rsid w:val="005E5AF1"/>
    <w:rsid w:val="005F0A65"/>
    <w:rsid w:val="005F68CA"/>
    <w:rsid w:val="00606D07"/>
    <w:rsid w:val="00610AA7"/>
    <w:rsid w:val="00613C13"/>
    <w:rsid w:val="00636B14"/>
    <w:rsid w:val="00645521"/>
    <w:rsid w:val="006522BA"/>
    <w:rsid w:val="00654E33"/>
    <w:rsid w:val="006552A0"/>
    <w:rsid w:val="00661059"/>
    <w:rsid w:val="0066451B"/>
    <w:rsid w:val="006660C5"/>
    <w:rsid w:val="006726E5"/>
    <w:rsid w:val="00676811"/>
    <w:rsid w:val="006842A4"/>
    <w:rsid w:val="006A6127"/>
    <w:rsid w:val="006B61AE"/>
    <w:rsid w:val="006C0094"/>
    <w:rsid w:val="006C3408"/>
    <w:rsid w:val="006D07FA"/>
    <w:rsid w:val="006D0BA4"/>
    <w:rsid w:val="006E6DE7"/>
    <w:rsid w:val="006E7913"/>
    <w:rsid w:val="006F106A"/>
    <w:rsid w:val="006F4177"/>
    <w:rsid w:val="007010FF"/>
    <w:rsid w:val="0070230B"/>
    <w:rsid w:val="00705D6E"/>
    <w:rsid w:val="0070681F"/>
    <w:rsid w:val="007114C9"/>
    <w:rsid w:val="007136F4"/>
    <w:rsid w:val="00717E50"/>
    <w:rsid w:val="00724EEF"/>
    <w:rsid w:val="00740283"/>
    <w:rsid w:val="0074420B"/>
    <w:rsid w:val="0074576C"/>
    <w:rsid w:val="0074709D"/>
    <w:rsid w:val="00752509"/>
    <w:rsid w:val="007538DD"/>
    <w:rsid w:val="00756364"/>
    <w:rsid w:val="00760F34"/>
    <w:rsid w:val="00764261"/>
    <w:rsid w:val="00774E30"/>
    <w:rsid w:val="007B39D7"/>
    <w:rsid w:val="007B4DB6"/>
    <w:rsid w:val="007C377F"/>
    <w:rsid w:val="007D17F2"/>
    <w:rsid w:val="007F3B53"/>
    <w:rsid w:val="007F4EE7"/>
    <w:rsid w:val="00800AEB"/>
    <w:rsid w:val="00802BE8"/>
    <w:rsid w:val="00804185"/>
    <w:rsid w:val="008112B4"/>
    <w:rsid w:val="00817D97"/>
    <w:rsid w:val="0082094F"/>
    <w:rsid w:val="00831978"/>
    <w:rsid w:val="00832D88"/>
    <w:rsid w:val="008353E2"/>
    <w:rsid w:val="008355CF"/>
    <w:rsid w:val="00840873"/>
    <w:rsid w:val="00843D00"/>
    <w:rsid w:val="008538BD"/>
    <w:rsid w:val="0086436E"/>
    <w:rsid w:val="00867B17"/>
    <w:rsid w:val="00876D97"/>
    <w:rsid w:val="00882353"/>
    <w:rsid w:val="0089175B"/>
    <w:rsid w:val="00891C57"/>
    <w:rsid w:val="00895100"/>
    <w:rsid w:val="008A1EF9"/>
    <w:rsid w:val="008B2081"/>
    <w:rsid w:val="008B3E68"/>
    <w:rsid w:val="008B7212"/>
    <w:rsid w:val="008C07C9"/>
    <w:rsid w:val="008C1FB5"/>
    <w:rsid w:val="008C3B59"/>
    <w:rsid w:val="008C3C65"/>
    <w:rsid w:val="008D2623"/>
    <w:rsid w:val="008D6A37"/>
    <w:rsid w:val="008E1752"/>
    <w:rsid w:val="008E5427"/>
    <w:rsid w:val="008E6C07"/>
    <w:rsid w:val="008F3685"/>
    <w:rsid w:val="008F3F32"/>
    <w:rsid w:val="00903A13"/>
    <w:rsid w:val="00905D2A"/>
    <w:rsid w:val="0090672D"/>
    <w:rsid w:val="00907A19"/>
    <w:rsid w:val="00912307"/>
    <w:rsid w:val="00914912"/>
    <w:rsid w:val="0091648C"/>
    <w:rsid w:val="009176F5"/>
    <w:rsid w:val="00920B00"/>
    <w:rsid w:val="00927AE3"/>
    <w:rsid w:val="00935909"/>
    <w:rsid w:val="0093771C"/>
    <w:rsid w:val="00940986"/>
    <w:rsid w:val="009454CB"/>
    <w:rsid w:val="0095507F"/>
    <w:rsid w:val="00960FED"/>
    <w:rsid w:val="00970801"/>
    <w:rsid w:val="009751C8"/>
    <w:rsid w:val="00986A57"/>
    <w:rsid w:val="009A3217"/>
    <w:rsid w:val="009A5C23"/>
    <w:rsid w:val="009B5A3D"/>
    <w:rsid w:val="009C23CC"/>
    <w:rsid w:val="009C5A7B"/>
    <w:rsid w:val="009D6566"/>
    <w:rsid w:val="009E49FF"/>
    <w:rsid w:val="009F0F64"/>
    <w:rsid w:val="009F1076"/>
    <w:rsid w:val="009F276D"/>
    <w:rsid w:val="009F34EB"/>
    <w:rsid w:val="009F3EEB"/>
    <w:rsid w:val="00A010D4"/>
    <w:rsid w:val="00A013D9"/>
    <w:rsid w:val="00A01626"/>
    <w:rsid w:val="00A16C3F"/>
    <w:rsid w:val="00A1796D"/>
    <w:rsid w:val="00A23662"/>
    <w:rsid w:val="00A2423F"/>
    <w:rsid w:val="00A42140"/>
    <w:rsid w:val="00A505C6"/>
    <w:rsid w:val="00A622B5"/>
    <w:rsid w:val="00A667F6"/>
    <w:rsid w:val="00A74930"/>
    <w:rsid w:val="00A74F2E"/>
    <w:rsid w:val="00A80689"/>
    <w:rsid w:val="00A94B03"/>
    <w:rsid w:val="00AB23E7"/>
    <w:rsid w:val="00AB3376"/>
    <w:rsid w:val="00AB3560"/>
    <w:rsid w:val="00AB6D10"/>
    <w:rsid w:val="00AC02FA"/>
    <w:rsid w:val="00AD21D5"/>
    <w:rsid w:val="00AD750B"/>
    <w:rsid w:val="00AE2337"/>
    <w:rsid w:val="00AE2412"/>
    <w:rsid w:val="00AF0CCF"/>
    <w:rsid w:val="00AF1F48"/>
    <w:rsid w:val="00AF3D49"/>
    <w:rsid w:val="00AF4815"/>
    <w:rsid w:val="00AF5797"/>
    <w:rsid w:val="00AF712E"/>
    <w:rsid w:val="00B057E8"/>
    <w:rsid w:val="00B05E72"/>
    <w:rsid w:val="00B0692A"/>
    <w:rsid w:val="00B06B5F"/>
    <w:rsid w:val="00B06FB0"/>
    <w:rsid w:val="00B11BFA"/>
    <w:rsid w:val="00B1503B"/>
    <w:rsid w:val="00B25B8F"/>
    <w:rsid w:val="00B42BF8"/>
    <w:rsid w:val="00B5397F"/>
    <w:rsid w:val="00B615C6"/>
    <w:rsid w:val="00B625F3"/>
    <w:rsid w:val="00B630EF"/>
    <w:rsid w:val="00B74C84"/>
    <w:rsid w:val="00B82B8D"/>
    <w:rsid w:val="00B836FB"/>
    <w:rsid w:val="00B90539"/>
    <w:rsid w:val="00B95973"/>
    <w:rsid w:val="00B964FA"/>
    <w:rsid w:val="00BA1B38"/>
    <w:rsid w:val="00BA4BB9"/>
    <w:rsid w:val="00BA7A94"/>
    <w:rsid w:val="00BB36F1"/>
    <w:rsid w:val="00BB705A"/>
    <w:rsid w:val="00BC4271"/>
    <w:rsid w:val="00BF38B3"/>
    <w:rsid w:val="00BF7CBA"/>
    <w:rsid w:val="00C02D3B"/>
    <w:rsid w:val="00C05EBE"/>
    <w:rsid w:val="00C166D4"/>
    <w:rsid w:val="00C23061"/>
    <w:rsid w:val="00C27C3F"/>
    <w:rsid w:val="00C37EE0"/>
    <w:rsid w:val="00C44529"/>
    <w:rsid w:val="00C60E13"/>
    <w:rsid w:val="00C676FB"/>
    <w:rsid w:val="00C828CA"/>
    <w:rsid w:val="00C94C10"/>
    <w:rsid w:val="00C9584A"/>
    <w:rsid w:val="00C97EDD"/>
    <w:rsid w:val="00CA14C5"/>
    <w:rsid w:val="00CA382E"/>
    <w:rsid w:val="00CA41B3"/>
    <w:rsid w:val="00CB4820"/>
    <w:rsid w:val="00CD11D9"/>
    <w:rsid w:val="00CD3681"/>
    <w:rsid w:val="00CE033E"/>
    <w:rsid w:val="00CE6C9B"/>
    <w:rsid w:val="00CF06B9"/>
    <w:rsid w:val="00CF1582"/>
    <w:rsid w:val="00CF45C0"/>
    <w:rsid w:val="00CF5774"/>
    <w:rsid w:val="00D04612"/>
    <w:rsid w:val="00D0687A"/>
    <w:rsid w:val="00D07523"/>
    <w:rsid w:val="00D1019E"/>
    <w:rsid w:val="00D20089"/>
    <w:rsid w:val="00D23DF5"/>
    <w:rsid w:val="00D24E05"/>
    <w:rsid w:val="00D2711E"/>
    <w:rsid w:val="00D331F2"/>
    <w:rsid w:val="00D36B61"/>
    <w:rsid w:val="00D4106F"/>
    <w:rsid w:val="00D50644"/>
    <w:rsid w:val="00D61910"/>
    <w:rsid w:val="00D6734B"/>
    <w:rsid w:val="00D673E6"/>
    <w:rsid w:val="00D71F7C"/>
    <w:rsid w:val="00D85C2D"/>
    <w:rsid w:val="00D9633F"/>
    <w:rsid w:val="00D97A0D"/>
    <w:rsid w:val="00DA22A1"/>
    <w:rsid w:val="00DB6278"/>
    <w:rsid w:val="00DB74F6"/>
    <w:rsid w:val="00DC42DD"/>
    <w:rsid w:val="00DE7127"/>
    <w:rsid w:val="00DF0B14"/>
    <w:rsid w:val="00DF56CA"/>
    <w:rsid w:val="00DF67C8"/>
    <w:rsid w:val="00E045FC"/>
    <w:rsid w:val="00E119F0"/>
    <w:rsid w:val="00E12E78"/>
    <w:rsid w:val="00E14D86"/>
    <w:rsid w:val="00E15396"/>
    <w:rsid w:val="00E22CC0"/>
    <w:rsid w:val="00E253FF"/>
    <w:rsid w:val="00E256B5"/>
    <w:rsid w:val="00E33A58"/>
    <w:rsid w:val="00E4137A"/>
    <w:rsid w:val="00E42DFC"/>
    <w:rsid w:val="00E537A4"/>
    <w:rsid w:val="00E7571D"/>
    <w:rsid w:val="00E8351D"/>
    <w:rsid w:val="00E84EB4"/>
    <w:rsid w:val="00E86B27"/>
    <w:rsid w:val="00E910F5"/>
    <w:rsid w:val="00E9383C"/>
    <w:rsid w:val="00EB0AFB"/>
    <w:rsid w:val="00EB580E"/>
    <w:rsid w:val="00EC5C0F"/>
    <w:rsid w:val="00ED473A"/>
    <w:rsid w:val="00EF0198"/>
    <w:rsid w:val="00EF260B"/>
    <w:rsid w:val="00EF2D6F"/>
    <w:rsid w:val="00F041D7"/>
    <w:rsid w:val="00F06806"/>
    <w:rsid w:val="00F25005"/>
    <w:rsid w:val="00F27EAB"/>
    <w:rsid w:val="00F32337"/>
    <w:rsid w:val="00F33D51"/>
    <w:rsid w:val="00F4384C"/>
    <w:rsid w:val="00F43895"/>
    <w:rsid w:val="00F47185"/>
    <w:rsid w:val="00F500B8"/>
    <w:rsid w:val="00F54074"/>
    <w:rsid w:val="00F5699A"/>
    <w:rsid w:val="00F601D4"/>
    <w:rsid w:val="00F6049E"/>
    <w:rsid w:val="00F60E5C"/>
    <w:rsid w:val="00F66460"/>
    <w:rsid w:val="00F671B8"/>
    <w:rsid w:val="00F74BDD"/>
    <w:rsid w:val="00F7530D"/>
    <w:rsid w:val="00F75874"/>
    <w:rsid w:val="00F83810"/>
    <w:rsid w:val="00F94296"/>
    <w:rsid w:val="00FA6E46"/>
    <w:rsid w:val="00FB0209"/>
    <w:rsid w:val="00FB033F"/>
    <w:rsid w:val="00FB70E3"/>
    <w:rsid w:val="00FC08FC"/>
    <w:rsid w:val="00FC7F6B"/>
    <w:rsid w:val="00FD17B7"/>
    <w:rsid w:val="00FD5427"/>
    <w:rsid w:val="00FD6A60"/>
    <w:rsid w:val="00FE1518"/>
    <w:rsid w:val="00FE5303"/>
    <w:rsid w:val="00FF33DC"/>
    <w:rsid w:val="00FF584A"/>
    <w:rsid w:val="01E502BA"/>
    <w:rsid w:val="01E5ADC7"/>
    <w:rsid w:val="03A67E4A"/>
    <w:rsid w:val="042680C0"/>
    <w:rsid w:val="05D97798"/>
    <w:rsid w:val="06483A5B"/>
    <w:rsid w:val="06AF655F"/>
    <w:rsid w:val="06E107DE"/>
    <w:rsid w:val="08999F83"/>
    <w:rsid w:val="08DB2047"/>
    <w:rsid w:val="090F20C4"/>
    <w:rsid w:val="09A2E583"/>
    <w:rsid w:val="0A5ED6F9"/>
    <w:rsid w:val="0ABC448E"/>
    <w:rsid w:val="0B092463"/>
    <w:rsid w:val="0B0C8952"/>
    <w:rsid w:val="0B175D7D"/>
    <w:rsid w:val="0C253862"/>
    <w:rsid w:val="0CE4ED3C"/>
    <w:rsid w:val="0CFAF914"/>
    <w:rsid w:val="0DB79A4C"/>
    <w:rsid w:val="0DFA2B67"/>
    <w:rsid w:val="0E146476"/>
    <w:rsid w:val="0E9CC60A"/>
    <w:rsid w:val="0EFE67D7"/>
    <w:rsid w:val="0F2E3384"/>
    <w:rsid w:val="0F34FA1B"/>
    <w:rsid w:val="10E294CA"/>
    <w:rsid w:val="11159173"/>
    <w:rsid w:val="1181433E"/>
    <w:rsid w:val="11926BBB"/>
    <w:rsid w:val="128BCEC6"/>
    <w:rsid w:val="12E34648"/>
    <w:rsid w:val="12FD6176"/>
    <w:rsid w:val="1440042D"/>
    <w:rsid w:val="14495279"/>
    <w:rsid w:val="14B06507"/>
    <w:rsid w:val="14B08364"/>
    <w:rsid w:val="150564CC"/>
    <w:rsid w:val="154511D1"/>
    <w:rsid w:val="15D41BB1"/>
    <w:rsid w:val="16767AE4"/>
    <w:rsid w:val="16EF6592"/>
    <w:rsid w:val="170C6F92"/>
    <w:rsid w:val="1777A4EF"/>
    <w:rsid w:val="182D085C"/>
    <w:rsid w:val="18EB1A50"/>
    <w:rsid w:val="196AADCD"/>
    <w:rsid w:val="1A289A6E"/>
    <w:rsid w:val="1A36CE11"/>
    <w:rsid w:val="1A862E1C"/>
    <w:rsid w:val="1ADD1D56"/>
    <w:rsid w:val="1B41C0E7"/>
    <w:rsid w:val="1BCDC3D7"/>
    <w:rsid w:val="1C35AC66"/>
    <w:rsid w:val="1D258A76"/>
    <w:rsid w:val="1E8AE06E"/>
    <w:rsid w:val="1E9C49E0"/>
    <w:rsid w:val="1EF9349D"/>
    <w:rsid w:val="1F0522D6"/>
    <w:rsid w:val="1F7FE7C7"/>
    <w:rsid w:val="1FA231C0"/>
    <w:rsid w:val="22A50429"/>
    <w:rsid w:val="22C7AD95"/>
    <w:rsid w:val="231A7D49"/>
    <w:rsid w:val="23249DF1"/>
    <w:rsid w:val="23289905"/>
    <w:rsid w:val="23858AED"/>
    <w:rsid w:val="2392F9EE"/>
    <w:rsid w:val="23A6C16A"/>
    <w:rsid w:val="23FB5D3B"/>
    <w:rsid w:val="2444ED20"/>
    <w:rsid w:val="2514434F"/>
    <w:rsid w:val="2530C28D"/>
    <w:rsid w:val="254C5F06"/>
    <w:rsid w:val="2570DCBB"/>
    <w:rsid w:val="257D0B7E"/>
    <w:rsid w:val="2718DBDF"/>
    <w:rsid w:val="276766D6"/>
    <w:rsid w:val="279AA03D"/>
    <w:rsid w:val="286DA8DC"/>
    <w:rsid w:val="2871E060"/>
    <w:rsid w:val="28F010D5"/>
    <w:rsid w:val="294A6B14"/>
    <w:rsid w:val="297ECBB0"/>
    <w:rsid w:val="29816520"/>
    <w:rsid w:val="2993DF75"/>
    <w:rsid w:val="29D315CF"/>
    <w:rsid w:val="2ADA9987"/>
    <w:rsid w:val="2BB65D61"/>
    <w:rsid w:val="2BD66334"/>
    <w:rsid w:val="2C0A905A"/>
    <w:rsid w:val="2C88555F"/>
    <w:rsid w:val="2C941DD4"/>
    <w:rsid w:val="2CBE3A12"/>
    <w:rsid w:val="2D13DC22"/>
    <w:rsid w:val="2D6E5CEA"/>
    <w:rsid w:val="2EB70131"/>
    <w:rsid w:val="2ECE6B7C"/>
    <w:rsid w:val="2FC35844"/>
    <w:rsid w:val="2FC96F88"/>
    <w:rsid w:val="2FF5DAD4"/>
    <w:rsid w:val="3044C21F"/>
    <w:rsid w:val="305A0850"/>
    <w:rsid w:val="3089CE84"/>
    <w:rsid w:val="308C3EB2"/>
    <w:rsid w:val="30A5AD8F"/>
    <w:rsid w:val="30ADB992"/>
    <w:rsid w:val="31239EE7"/>
    <w:rsid w:val="31E09280"/>
    <w:rsid w:val="320577ED"/>
    <w:rsid w:val="3282CADB"/>
    <w:rsid w:val="329971E8"/>
    <w:rsid w:val="32C36E6E"/>
    <w:rsid w:val="32C8BD9A"/>
    <w:rsid w:val="331CE2CF"/>
    <w:rsid w:val="3374A3F6"/>
    <w:rsid w:val="33A1484E"/>
    <w:rsid w:val="349CE0AB"/>
    <w:rsid w:val="34DFD0B8"/>
    <w:rsid w:val="34FC96FE"/>
    <w:rsid w:val="3509337E"/>
    <w:rsid w:val="358AAE56"/>
    <w:rsid w:val="362609DC"/>
    <w:rsid w:val="363AA94A"/>
    <w:rsid w:val="364BF3FB"/>
    <w:rsid w:val="37DFC7F7"/>
    <w:rsid w:val="3883DE92"/>
    <w:rsid w:val="38B0EE0F"/>
    <w:rsid w:val="38C537EA"/>
    <w:rsid w:val="391A8C0C"/>
    <w:rsid w:val="3921751B"/>
    <w:rsid w:val="39724A0C"/>
    <w:rsid w:val="39F330D2"/>
    <w:rsid w:val="3A127C5B"/>
    <w:rsid w:val="3A56F92B"/>
    <w:rsid w:val="3A870210"/>
    <w:rsid w:val="3B653CC8"/>
    <w:rsid w:val="3B826402"/>
    <w:rsid w:val="3B9846C0"/>
    <w:rsid w:val="3C481DB1"/>
    <w:rsid w:val="3DBB7338"/>
    <w:rsid w:val="3DECA5FF"/>
    <w:rsid w:val="3FFA4B3A"/>
    <w:rsid w:val="401DFA70"/>
    <w:rsid w:val="40785E27"/>
    <w:rsid w:val="40D9C07F"/>
    <w:rsid w:val="4128591B"/>
    <w:rsid w:val="415B00D1"/>
    <w:rsid w:val="4307CB49"/>
    <w:rsid w:val="43A7E08F"/>
    <w:rsid w:val="44F16B93"/>
    <w:rsid w:val="45820B12"/>
    <w:rsid w:val="46C41244"/>
    <w:rsid w:val="47296F6C"/>
    <w:rsid w:val="474541F1"/>
    <w:rsid w:val="4805AD73"/>
    <w:rsid w:val="48D882BC"/>
    <w:rsid w:val="48E11252"/>
    <w:rsid w:val="4951FBD6"/>
    <w:rsid w:val="4998C700"/>
    <w:rsid w:val="4A13D966"/>
    <w:rsid w:val="4A74531D"/>
    <w:rsid w:val="4B140D5B"/>
    <w:rsid w:val="4B3D4E35"/>
    <w:rsid w:val="4B9A5D98"/>
    <w:rsid w:val="4BE24E7D"/>
    <w:rsid w:val="4C45144E"/>
    <w:rsid w:val="4CA4D142"/>
    <w:rsid w:val="4D1399EC"/>
    <w:rsid w:val="4DB02C25"/>
    <w:rsid w:val="4DB41926"/>
    <w:rsid w:val="4DBC0B59"/>
    <w:rsid w:val="4E74EEF7"/>
    <w:rsid w:val="4F4ABE5F"/>
    <w:rsid w:val="4F7A1B5C"/>
    <w:rsid w:val="4FA6DA69"/>
    <w:rsid w:val="4FE67483"/>
    <w:rsid w:val="50D16DBD"/>
    <w:rsid w:val="50E27097"/>
    <w:rsid w:val="518AC5D6"/>
    <w:rsid w:val="51BE5452"/>
    <w:rsid w:val="51E4A594"/>
    <w:rsid w:val="5222F933"/>
    <w:rsid w:val="53AF4C92"/>
    <w:rsid w:val="53B648A2"/>
    <w:rsid w:val="54DCE1A3"/>
    <w:rsid w:val="55076E5D"/>
    <w:rsid w:val="555FD8A8"/>
    <w:rsid w:val="556F1622"/>
    <w:rsid w:val="55B705C4"/>
    <w:rsid w:val="5630D214"/>
    <w:rsid w:val="56802F77"/>
    <w:rsid w:val="56F66E62"/>
    <w:rsid w:val="571C8672"/>
    <w:rsid w:val="57723087"/>
    <w:rsid w:val="57F18668"/>
    <w:rsid w:val="582F9AEB"/>
    <w:rsid w:val="588C8302"/>
    <w:rsid w:val="58B6E707"/>
    <w:rsid w:val="58F62B2F"/>
    <w:rsid w:val="59B6D850"/>
    <w:rsid w:val="59C42CDE"/>
    <w:rsid w:val="5AE5D088"/>
    <w:rsid w:val="5C14DA9B"/>
    <w:rsid w:val="5C7E607F"/>
    <w:rsid w:val="5C9F28EA"/>
    <w:rsid w:val="5CEE7912"/>
    <w:rsid w:val="5D355865"/>
    <w:rsid w:val="5DA0F2E7"/>
    <w:rsid w:val="5EBFEDB9"/>
    <w:rsid w:val="5F6C3F43"/>
    <w:rsid w:val="5FFC984D"/>
    <w:rsid w:val="61C2CE1D"/>
    <w:rsid w:val="628BF5BF"/>
    <w:rsid w:val="629D7652"/>
    <w:rsid w:val="62B97CC8"/>
    <w:rsid w:val="62DBA68A"/>
    <w:rsid w:val="630168A3"/>
    <w:rsid w:val="63814F5A"/>
    <w:rsid w:val="64022D61"/>
    <w:rsid w:val="646061DD"/>
    <w:rsid w:val="64999770"/>
    <w:rsid w:val="64D7BF9D"/>
    <w:rsid w:val="651D4E80"/>
    <w:rsid w:val="65251C20"/>
    <w:rsid w:val="65AA7DD4"/>
    <w:rsid w:val="6642B567"/>
    <w:rsid w:val="66AA990C"/>
    <w:rsid w:val="67242593"/>
    <w:rsid w:val="6724878D"/>
    <w:rsid w:val="6804DB25"/>
    <w:rsid w:val="68AA6050"/>
    <w:rsid w:val="68B04C07"/>
    <w:rsid w:val="68DF7498"/>
    <w:rsid w:val="69214459"/>
    <w:rsid w:val="6994B80E"/>
    <w:rsid w:val="69FAB310"/>
    <w:rsid w:val="6A7605A7"/>
    <w:rsid w:val="6AC5B7C5"/>
    <w:rsid w:val="6B1A3C89"/>
    <w:rsid w:val="6B34ABBC"/>
    <w:rsid w:val="6C2B303B"/>
    <w:rsid w:val="6D9C675C"/>
    <w:rsid w:val="6E26B039"/>
    <w:rsid w:val="7046AA05"/>
    <w:rsid w:val="716A57BC"/>
    <w:rsid w:val="719D51A1"/>
    <w:rsid w:val="727691EE"/>
    <w:rsid w:val="729A71BF"/>
    <w:rsid w:val="731FD373"/>
    <w:rsid w:val="74DF9651"/>
    <w:rsid w:val="763677D6"/>
    <w:rsid w:val="7683DACC"/>
    <w:rsid w:val="772C28B2"/>
    <w:rsid w:val="786A356B"/>
    <w:rsid w:val="79264037"/>
    <w:rsid w:val="796AD86B"/>
    <w:rsid w:val="7983E071"/>
    <w:rsid w:val="7B6DB56E"/>
    <w:rsid w:val="7B766C42"/>
    <w:rsid w:val="7C94D634"/>
    <w:rsid w:val="7CC40BBB"/>
    <w:rsid w:val="7DE909C5"/>
    <w:rsid w:val="7DF48119"/>
    <w:rsid w:val="7E2266DD"/>
    <w:rsid w:val="7E8F67ED"/>
    <w:rsid w:val="7E9E64C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291BAA"/>
  <w15:docId w15:val="{10B1A0F0-E87F-45CC-B606-9EDD10740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6A60"/>
    <w:pPr>
      <w:widowControl w:val="0"/>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uiPriority w:val="9"/>
    <w:qFormat/>
    <w:rsid w:val="00FD6A60"/>
    <w:pPr>
      <w:keepNext/>
      <w:numPr>
        <w:numId w:val="3"/>
      </w:numPr>
      <w:tabs>
        <w:tab w:val="left" w:pos="-720"/>
      </w:tabs>
      <w:suppressAutoHyphens/>
      <w:outlineLvl w:val="0"/>
    </w:pPr>
    <w:rPr>
      <w:rFonts w:ascii="Times New Roman" w:hAnsi="Times New Roman"/>
      <w:b/>
      <w:sz w:val="22"/>
      <w:lang w:val="x-none" w:eastAsia="x-none"/>
    </w:rPr>
  </w:style>
  <w:style w:type="paragraph" w:styleId="Heading2">
    <w:name w:val="heading 2"/>
    <w:basedOn w:val="Normal"/>
    <w:next w:val="Normal"/>
    <w:link w:val="Heading2Char"/>
    <w:uiPriority w:val="9"/>
    <w:semiHidden/>
    <w:unhideWhenUsed/>
    <w:qFormat/>
    <w:rsid w:val="00FD6A60"/>
    <w:pPr>
      <w:keepNext/>
      <w:numPr>
        <w:ilvl w:val="1"/>
        <w:numId w:val="3"/>
      </w:numPr>
      <w:outlineLvl w:val="1"/>
    </w:pPr>
    <w:rPr>
      <w:rFonts w:ascii="Times New Roman" w:hAnsi="Times New Roman"/>
      <w:b/>
      <w:sz w:val="22"/>
      <w:u w:val="single"/>
      <w:lang w:val="x-none" w:eastAsia="x-none"/>
    </w:rPr>
  </w:style>
  <w:style w:type="paragraph" w:styleId="Heading3">
    <w:name w:val="heading 3"/>
    <w:basedOn w:val="Normal"/>
    <w:next w:val="Normal"/>
    <w:link w:val="Heading3Char"/>
    <w:uiPriority w:val="9"/>
    <w:semiHidden/>
    <w:unhideWhenUsed/>
    <w:qFormat/>
    <w:rsid w:val="00FD6A60"/>
    <w:pPr>
      <w:keepNext/>
      <w:numPr>
        <w:ilvl w:val="2"/>
        <w:numId w:val="3"/>
      </w:numPr>
      <w:tabs>
        <w:tab w:val="left" w:pos="-720"/>
      </w:tabs>
      <w:suppressAutoHyphens/>
      <w:jc w:val="center"/>
      <w:outlineLvl w:val="2"/>
    </w:pPr>
    <w:rPr>
      <w:rFonts w:ascii="Times New Roman" w:hAnsi="Times New Roman"/>
      <w:b/>
      <w:sz w:val="22"/>
      <w:lang w:val="x-none" w:eastAsia="x-none"/>
    </w:rPr>
  </w:style>
  <w:style w:type="paragraph" w:styleId="Heading4">
    <w:name w:val="heading 4"/>
    <w:basedOn w:val="Normal"/>
    <w:next w:val="Normal"/>
    <w:link w:val="Heading4Char"/>
    <w:uiPriority w:val="9"/>
    <w:semiHidden/>
    <w:unhideWhenUsed/>
    <w:qFormat/>
    <w:rsid w:val="00FD6A60"/>
    <w:pPr>
      <w:keepNext/>
      <w:numPr>
        <w:ilvl w:val="3"/>
        <w:numId w:val="3"/>
      </w:numPr>
      <w:tabs>
        <w:tab w:val="left" w:pos="-720"/>
        <w:tab w:val="left" w:pos="0"/>
        <w:tab w:val="left" w:pos="720"/>
      </w:tabs>
      <w:suppressAutoHyphens/>
      <w:jc w:val="both"/>
      <w:outlineLvl w:val="3"/>
    </w:pPr>
    <w:rPr>
      <w:rFonts w:ascii="Times New Roman" w:hAnsi="Times New Roman"/>
      <w:b/>
      <w:sz w:val="22"/>
      <w:lang w:val="x-none" w:eastAsia="x-none"/>
    </w:rPr>
  </w:style>
  <w:style w:type="paragraph" w:styleId="Heading5">
    <w:name w:val="heading 5"/>
    <w:basedOn w:val="Normal"/>
    <w:next w:val="Normal"/>
    <w:link w:val="Heading5Char"/>
    <w:uiPriority w:val="9"/>
    <w:semiHidden/>
    <w:unhideWhenUsed/>
    <w:qFormat/>
    <w:rsid w:val="00FD6A60"/>
    <w:pPr>
      <w:keepNext/>
      <w:numPr>
        <w:ilvl w:val="4"/>
        <w:numId w:val="3"/>
      </w:numPr>
      <w:tabs>
        <w:tab w:val="left" w:pos="-720"/>
        <w:tab w:val="left" w:pos="0"/>
      </w:tabs>
      <w:suppressAutoHyphens/>
      <w:outlineLvl w:val="4"/>
    </w:pPr>
    <w:rPr>
      <w:rFonts w:ascii="Times New Roman" w:hAnsi="Times New Roman"/>
      <w:b/>
      <w:sz w:val="22"/>
      <w:lang w:val="x-none" w:eastAsia="x-none"/>
    </w:rPr>
  </w:style>
  <w:style w:type="paragraph" w:styleId="Heading6">
    <w:name w:val="heading 6"/>
    <w:basedOn w:val="Normal"/>
    <w:next w:val="Normal"/>
    <w:link w:val="Heading6Char"/>
    <w:uiPriority w:val="9"/>
    <w:semiHidden/>
    <w:unhideWhenUsed/>
    <w:qFormat/>
    <w:rsid w:val="00FD6A60"/>
    <w:pPr>
      <w:keepNext/>
      <w:numPr>
        <w:ilvl w:val="5"/>
        <w:numId w:val="3"/>
      </w:numPr>
      <w:outlineLvl w:val="5"/>
    </w:pPr>
    <w:rPr>
      <w:rFonts w:ascii="Times New Roman" w:hAnsi="Times New Roman"/>
      <w:b/>
      <w:bCs/>
      <w:sz w:val="22"/>
      <w:lang w:val="x-none" w:eastAsia="x-none"/>
    </w:rPr>
  </w:style>
  <w:style w:type="paragraph" w:styleId="Heading7">
    <w:name w:val="heading 7"/>
    <w:basedOn w:val="Normal"/>
    <w:next w:val="Normal"/>
    <w:link w:val="Heading7Char"/>
    <w:uiPriority w:val="9"/>
    <w:semiHidden/>
    <w:unhideWhenUsed/>
    <w:qFormat/>
    <w:rsid w:val="00FD6A60"/>
    <w:pPr>
      <w:keepNext/>
      <w:numPr>
        <w:ilvl w:val="6"/>
        <w:numId w:val="3"/>
      </w:numPr>
      <w:tabs>
        <w:tab w:val="left" w:pos="-720"/>
      </w:tabs>
      <w:suppressAutoHyphens/>
      <w:outlineLvl w:val="6"/>
    </w:pPr>
    <w:rPr>
      <w:rFonts w:ascii="Times New Roman" w:hAnsi="Times New Roman"/>
      <w:b/>
      <w:u w:val="single"/>
      <w:lang w:val="x-none" w:eastAsia="x-none"/>
    </w:rPr>
  </w:style>
  <w:style w:type="paragraph" w:styleId="Heading8">
    <w:name w:val="heading 8"/>
    <w:basedOn w:val="Normal"/>
    <w:next w:val="Normal"/>
    <w:link w:val="Heading8Char"/>
    <w:uiPriority w:val="9"/>
    <w:semiHidden/>
    <w:unhideWhenUsed/>
    <w:qFormat/>
    <w:rsid w:val="00FD6A60"/>
    <w:pPr>
      <w:keepNext/>
      <w:numPr>
        <w:ilvl w:val="7"/>
        <w:numId w:val="3"/>
      </w:numPr>
      <w:tabs>
        <w:tab w:val="left" w:pos="-720"/>
      </w:tabs>
      <w:suppressAutoHyphens/>
      <w:jc w:val="both"/>
      <w:outlineLvl w:val="7"/>
    </w:pPr>
    <w:rPr>
      <w:rFonts w:ascii="Times New Roman" w:hAnsi="Times New Roman"/>
      <w:b/>
      <w:u w:val="single"/>
      <w:lang w:val="x-none" w:eastAsia="x-none"/>
    </w:rPr>
  </w:style>
  <w:style w:type="paragraph" w:styleId="Heading9">
    <w:name w:val="heading 9"/>
    <w:basedOn w:val="Normal"/>
    <w:next w:val="Normal"/>
    <w:link w:val="Heading9Char"/>
    <w:uiPriority w:val="9"/>
    <w:semiHidden/>
    <w:unhideWhenUsed/>
    <w:qFormat/>
    <w:rsid w:val="00FD6A60"/>
    <w:pPr>
      <w:numPr>
        <w:ilvl w:val="8"/>
        <w:numId w:val="3"/>
      </w:num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D6A60"/>
    <w:pPr>
      <w:tabs>
        <w:tab w:val="left" w:pos="-720"/>
      </w:tabs>
      <w:suppressAutoHyphens/>
      <w:jc w:val="center"/>
    </w:pPr>
    <w:rPr>
      <w:rFonts w:ascii="Cambria" w:hAnsi="Cambria"/>
      <w:b/>
      <w:bCs/>
      <w:kern w:val="28"/>
      <w:sz w:val="32"/>
      <w:szCs w:val="32"/>
      <w:lang w:val="x-none" w:eastAsia="x-none"/>
    </w:rPr>
  </w:style>
  <w:style w:type="character" w:customStyle="1" w:styleId="TitleChar">
    <w:name w:val="Title Char"/>
    <w:basedOn w:val="DefaultParagraphFont"/>
    <w:link w:val="Title"/>
    <w:uiPriority w:val="10"/>
    <w:rsid w:val="00FD6A60"/>
    <w:rPr>
      <w:rFonts w:ascii="Cambria" w:eastAsia="Times New Roman" w:hAnsi="Cambria" w:cs="Times New Roman"/>
      <w:b/>
      <w:bCs/>
      <w:kern w:val="28"/>
      <w:sz w:val="32"/>
      <w:szCs w:val="32"/>
      <w:lang w:val="x-none" w:eastAsia="x-none"/>
    </w:rPr>
  </w:style>
  <w:style w:type="paragraph" w:styleId="BalloonText">
    <w:name w:val="Balloon Text"/>
    <w:basedOn w:val="Normal"/>
    <w:link w:val="BalloonTextChar"/>
    <w:uiPriority w:val="99"/>
    <w:semiHidden/>
    <w:unhideWhenUsed/>
    <w:rsid w:val="00FD6A60"/>
    <w:rPr>
      <w:rFonts w:ascii="Tahoma" w:hAnsi="Tahoma" w:cs="Tahoma"/>
      <w:sz w:val="16"/>
      <w:szCs w:val="16"/>
    </w:rPr>
  </w:style>
  <w:style w:type="character" w:customStyle="1" w:styleId="BalloonTextChar">
    <w:name w:val="Balloon Text Char"/>
    <w:basedOn w:val="DefaultParagraphFont"/>
    <w:link w:val="BalloonText"/>
    <w:uiPriority w:val="99"/>
    <w:semiHidden/>
    <w:rsid w:val="00FD6A60"/>
    <w:rPr>
      <w:rFonts w:ascii="Tahoma" w:eastAsia="Times New Roman" w:hAnsi="Tahoma" w:cs="Tahoma"/>
      <w:sz w:val="16"/>
      <w:szCs w:val="16"/>
    </w:rPr>
  </w:style>
  <w:style w:type="character" w:customStyle="1" w:styleId="Heading1Char">
    <w:name w:val="Heading 1 Char"/>
    <w:basedOn w:val="DefaultParagraphFont"/>
    <w:link w:val="Heading1"/>
    <w:uiPriority w:val="9"/>
    <w:rsid w:val="00FD6A60"/>
    <w:rPr>
      <w:rFonts w:ascii="Times New Roman" w:eastAsia="Times New Roman" w:hAnsi="Times New Roman" w:cs="Times New Roman"/>
      <w:b/>
      <w:szCs w:val="20"/>
      <w:lang w:val="x-none" w:eastAsia="x-none"/>
    </w:rPr>
  </w:style>
  <w:style w:type="character" w:customStyle="1" w:styleId="Heading2Char">
    <w:name w:val="Heading 2 Char"/>
    <w:basedOn w:val="DefaultParagraphFont"/>
    <w:link w:val="Heading2"/>
    <w:uiPriority w:val="9"/>
    <w:semiHidden/>
    <w:rsid w:val="00FD6A60"/>
    <w:rPr>
      <w:rFonts w:ascii="Times New Roman" w:eastAsia="Times New Roman" w:hAnsi="Times New Roman" w:cs="Times New Roman"/>
      <w:b/>
      <w:szCs w:val="20"/>
      <w:u w:val="single"/>
      <w:lang w:val="x-none" w:eastAsia="x-none"/>
    </w:rPr>
  </w:style>
  <w:style w:type="character" w:customStyle="1" w:styleId="Heading3Char">
    <w:name w:val="Heading 3 Char"/>
    <w:basedOn w:val="DefaultParagraphFont"/>
    <w:link w:val="Heading3"/>
    <w:uiPriority w:val="9"/>
    <w:semiHidden/>
    <w:rsid w:val="00FD6A60"/>
    <w:rPr>
      <w:rFonts w:ascii="Times New Roman" w:eastAsia="Times New Roman" w:hAnsi="Times New Roman" w:cs="Times New Roman"/>
      <w:b/>
      <w:szCs w:val="20"/>
      <w:lang w:val="x-none" w:eastAsia="x-none"/>
    </w:rPr>
  </w:style>
  <w:style w:type="character" w:customStyle="1" w:styleId="Heading4Char">
    <w:name w:val="Heading 4 Char"/>
    <w:basedOn w:val="DefaultParagraphFont"/>
    <w:link w:val="Heading4"/>
    <w:uiPriority w:val="9"/>
    <w:semiHidden/>
    <w:rsid w:val="00FD6A60"/>
    <w:rPr>
      <w:rFonts w:ascii="Times New Roman" w:eastAsia="Times New Roman" w:hAnsi="Times New Roman" w:cs="Times New Roman"/>
      <w:b/>
      <w:szCs w:val="20"/>
      <w:lang w:val="x-none" w:eastAsia="x-none"/>
    </w:rPr>
  </w:style>
  <w:style w:type="character" w:customStyle="1" w:styleId="Heading5Char">
    <w:name w:val="Heading 5 Char"/>
    <w:basedOn w:val="DefaultParagraphFont"/>
    <w:link w:val="Heading5"/>
    <w:uiPriority w:val="9"/>
    <w:semiHidden/>
    <w:rsid w:val="00FD6A60"/>
    <w:rPr>
      <w:rFonts w:ascii="Times New Roman" w:eastAsia="Times New Roman" w:hAnsi="Times New Roman" w:cs="Times New Roman"/>
      <w:b/>
      <w:szCs w:val="20"/>
      <w:lang w:val="x-none" w:eastAsia="x-none"/>
    </w:rPr>
  </w:style>
  <w:style w:type="character" w:customStyle="1" w:styleId="Heading6Char">
    <w:name w:val="Heading 6 Char"/>
    <w:basedOn w:val="DefaultParagraphFont"/>
    <w:link w:val="Heading6"/>
    <w:uiPriority w:val="9"/>
    <w:semiHidden/>
    <w:rsid w:val="00FD6A60"/>
    <w:rPr>
      <w:rFonts w:ascii="Times New Roman" w:eastAsia="Times New Roman" w:hAnsi="Times New Roman" w:cs="Times New Roman"/>
      <w:b/>
      <w:bCs/>
      <w:szCs w:val="20"/>
      <w:lang w:val="x-none" w:eastAsia="x-none"/>
    </w:rPr>
  </w:style>
  <w:style w:type="character" w:customStyle="1" w:styleId="Heading7Char">
    <w:name w:val="Heading 7 Char"/>
    <w:basedOn w:val="DefaultParagraphFont"/>
    <w:link w:val="Heading7"/>
    <w:uiPriority w:val="9"/>
    <w:semiHidden/>
    <w:rsid w:val="00FD6A60"/>
    <w:rPr>
      <w:rFonts w:ascii="Times New Roman" w:eastAsia="Times New Roman" w:hAnsi="Times New Roman" w:cs="Times New Roman"/>
      <w:b/>
      <w:sz w:val="24"/>
      <w:szCs w:val="20"/>
      <w:u w:val="single"/>
      <w:lang w:val="x-none" w:eastAsia="x-none"/>
    </w:rPr>
  </w:style>
  <w:style w:type="character" w:customStyle="1" w:styleId="Heading8Char">
    <w:name w:val="Heading 8 Char"/>
    <w:basedOn w:val="DefaultParagraphFont"/>
    <w:link w:val="Heading8"/>
    <w:uiPriority w:val="9"/>
    <w:semiHidden/>
    <w:rsid w:val="00FD6A60"/>
    <w:rPr>
      <w:rFonts w:ascii="Times New Roman" w:eastAsia="Times New Roman" w:hAnsi="Times New Roman" w:cs="Times New Roman"/>
      <w:b/>
      <w:sz w:val="24"/>
      <w:szCs w:val="20"/>
      <w:u w:val="single"/>
      <w:lang w:val="x-none" w:eastAsia="x-none"/>
    </w:rPr>
  </w:style>
  <w:style w:type="character" w:customStyle="1" w:styleId="Heading9Char">
    <w:name w:val="Heading 9 Char"/>
    <w:basedOn w:val="DefaultParagraphFont"/>
    <w:link w:val="Heading9"/>
    <w:uiPriority w:val="9"/>
    <w:semiHidden/>
    <w:rsid w:val="00FD6A60"/>
    <w:rPr>
      <w:rFonts w:ascii="Arial" w:eastAsia="Times New Roman" w:hAnsi="Arial" w:cs="Times New Roman"/>
      <w:lang w:val="x-none" w:eastAsia="x-none"/>
    </w:rPr>
  </w:style>
  <w:style w:type="character" w:styleId="CommentReference">
    <w:name w:val="annotation reference"/>
    <w:basedOn w:val="DefaultParagraphFont"/>
    <w:unhideWhenUsed/>
    <w:rsid w:val="00FD6A60"/>
    <w:rPr>
      <w:sz w:val="16"/>
      <w:szCs w:val="16"/>
    </w:rPr>
  </w:style>
  <w:style w:type="paragraph" w:styleId="CommentText">
    <w:name w:val="annotation text"/>
    <w:basedOn w:val="Normal"/>
    <w:link w:val="CommentTextChar"/>
    <w:unhideWhenUsed/>
    <w:rsid w:val="00FD6A60"/>
    <w:rPr>
      <w:sz w:val="20"/>
    </w:rPr>
  </w:style>
  <w:style w:type="character" w:customStyle="1" w:styleId="CommentTextChar">
    <w:name w:val="Comment Text Char"/>
    <w:basedOn w:val="DefaultParagraphFont"/>
    <w:link w:val="CommentText"/>
    <w:rsid w:val="00FD6A60"/>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FD6A60"/>
    <w:rPr>
      <w:b/>
      <w:bCs/>
    </w:rPr>
  </w:style>
  <w:style w:type="character" w:customStyle="1" w:styleId="CommentSubjectChar">
    <w:name w:val="Comment Subject Char"/>
    <w:basedOn w:val="CommentTextChar"/>
    <w:link w:val="CommentSubject"/>
    <w:uiPriority w:val="99"/>
    <w:semiHidden/>
    <w:rsid w:val="00FD6A60"/>
    <w:rPr>
      <w:rFonts w:ascii="Courier New" w:eastAsia="Times New Roman" w:hAnsi="Courier New" w:cs="Times New Roman"/>
      <w:b/>
      <w:bCs/>
      <w:sz w:val="20"/>
      <w:szCs w:val="20"/>
    </w:rPr>
  </w:style>
  <w:style w:type="character" w:styleId="Hyperlink">
    <w:name w:val="Hyperlink"/>
    <w:uiPriority w:val="99"/>
    <w:unhideWhenUsed/>
    <w:rsid w:val="00167703"/>
    <w:rPr>
      <w:rFonts w:ascii="Times New Roman" w:hAnsi="Times New Roman" w:cs="Times New Roman" w:hint="default"/>
      <w:color w:val="0000FF"/>
      <w:u w:val="single"/>
    </w:rPr>
  </w:style>
  <w:style w:type="paragraph" w:styleId="EndnoteText">
    <w:name w:val="endnote text"/>
    <w:basedOn w:val="Normal"/>
    <w:link w:val="EndnoteTextChar"/>
    <w:uiPriority w:val="99"/>
    <w:unhideWhenUsed/>
    <w:rsid w:val="00167703"/>
    <w:rPr>
      <w:sz w:val="20"/>
      <w:lang w:val="x-none" w:eastAsia="x-none"/>
    </w:rPr>
  </w:style>
  <w:style w:type="character" w:customStyle="1" w:styleId="EndnoteTextChar">
    <w:name w:val="Endnote Text Char"/>
    <w:basedOn w:val="DefaultParagraphFont"/>
    <w:link w:val="EndnoteText"/>
    <w:uiPriority w:val="99"/>
    <w:rsid w:val="00167703"/>
    <w:rPr>
      <w:rFonts w:ascii="Courier New" w:eastAsia="Times New Roman" w:hAnsi="Courier New" w:cs="Times New Roman"/>
      <w:sz w:val="20"/>
      <w:szCs w:val="20"/>
      <w:lang w:val="x-none" w:eastAsia="x-none"/>
    </w:rPr>
  </w:style>
  <w:style w:type="paragraph" w:styleId="BodyText3">
    <w:name w:val="Body Text 3"/>
    <w:basedOn w:val="Normal"/>
    <w:link w:val="BodyText3Char"/>
    <w:uiPriority w:val="99"/>
    <w:semiHidden/>
    <w:unhideWhenUsed/>
    <w:rsid w:val="00167703"/>
    <w:pPr>
      <w:tabs>
        <w:tab w:val="left" w:pos="-720"/>
      </w:tabs>
      <w:suppressAutoHyphens/>
    </w:pPr>
    <w:rPr>
      <w:sz w:val="16"/>
      <w:szCs w:val="16"/>
      <w:lang w:val="x-none" w:eastAsia="x-none"/>
    </w:rPr>
  </w:style>
  <w:style w:type="character" w:customStyle="1" w:styleId="BodyText3Char">
    <w:name w:val="Body Text 3 Char"/>
    <w:basedOn w:val="DefaultParagraphFont"/>
    <w:link w:val="BodyText3"/>
    <w:uiPriority w:val="99"/>
    <w:semiHidden/>
    <w:rsid w:val="00167703"/>
    <w:rPr>
      <w:rFonts w:ascii="Courier New" w:eastAsia="Times New Roman" w:hAnsi="Courier New" w:cs="Times New Roman"/>
      <w:sz w:val="16"/>
      <w:szCs w:val="16"/>
      <w:lang w:val="x-none" w:eastAsia="x-none"/>
    </w:rPr>
  </w:style>
  <w:style w:type="character" w:styleId="FollowedHyperlink">
    <w:name w:val="FollowedHyperlink"/>
    <w:uiPriority w:val="99"/>
    <w:semiHidden/>
    <w:unhideWhenUsed/>
    <w:rsid w:val="00167703"/>
    <w:rPr>
      <w:rFonts w:ascii="Times New Roman" w:hAnsi="Times New Roman" w:cs="Times New Roman" w:hint="default"/>
      <w:color w:val="800080"/>
      <w:u w:val="single"/>
    </w:rPr>
  </w:style>
  <w:style w:type="paragraph" w:styleId="TOC6">
    <w:name w:val="toc 6"/>
    <w:basedOn w:val="Normal"/>
    <w:next w:val="Normal"/>
    <w:autoRedefine/>
    <w:unhideWhenUsed/>
    <w:rsid w:val="00167703"/>
    <w:pPr>
      <w:tabs>
        <w:tab w:val="right" w:pos="9360"/>
      </w:tabs>
      <w:suppressAutoHyphens/>
      <w:ind w:left="720" w:hanging="720"/>
    </w:pPr>
  </w:style>
  <w:style w:type="paragraph" w:styleId="Header">
    <w:name w:val="header"/>
    <w:basedOn w:val="Normal"/>
    <w:link w:val="HeaderChar"/>
    <w:uiPriority w:val="99"/>
    <w:unhideWhenUsed/>
    <w:rsid w:val="00167703"/>
    <w:pPr>
      <w:tabs>
        <w:tab w:val="center" w:pos="4320"/>
        <w:tab w:val="right" w:pos="8640"/>
      </w:tabs>
    </w:pPr>
    <w:rPr>
      <w:lang w:val="x-none" w:eastAsia="x-none"/>
    </w:rPr>
  </w:style>
  <w:style w:type="character" w:customStyle="1" w:styleId="HeaderChar">
    <w:name w:val="Header Char"/>
    <w:basedOn w:val="DefaultParagraphFont"/>
    <w:link w:val="Header"/>
    <w:uiPriority w:val="99"/>
    <w:rsid w:val="00167703"/>
    <w:rPr>
      <w:rFonts w:ascii="Courier New" w:eastAsia="Times New Roman" w:hAnsi="Courier New" w:cs="Times New Roman"/>
      <w:sz w:val="24"/>
      <w:szCs w:val="20"/>
      <w:lang w:val="x-none" w:eastAsia="x-none"/>
    </w:rPr>
  </w:style>
  <w:style w:type="paragraph" w:styleId="Footer">
    <w:name w:val="footer"/>
    <w:basedOn w:val="Normal"/>
    <w:link w:val="FooterChar"/>
    <w:uiPriority w:val="99"/>
    <w:unhideWhenUsed/>
    <w:rsid w:val="0016770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167703"/>
    <w:rPr>
      <w:rFonts w:ascii="Courier New" w:eastAsia="Times New Roman" w:hAnsi="Courier New" w:cs="Times New Roman"/>
      <w:sz w:val="24"/>
      <w:szCs w:val="20"/>
      <w:lang w:val="x-none" w:eastAsia="x-none"/>
    </w:rPr>
  </w:style>
  <w:style w:type="paragraph" w:styleId="BodyText">
    <w:name w:val="Body Text"/>
    <w:basedOn w:val="Normal"/>
    <w:link w:val="BodyTextChar"/>
    <w:uiPriority w:val="99"/>
    <w:unhideWhenUsed/>
    <w:rsid w:val="00167703"/>
    <w:pPr>
      <w:tabs>
        <w:tab w:val="left" w:pos="-720"/>
        <w:tab w:val="left" w:pos="0"/>
        <w:tab w:val="left" w:pos="720"/>
      </w:tabs>
      <w:suppressAutoHyphens/>
    </w:pPr>
    <w:rPr>
      <w:lang w:val="x-none" w:eastAsia="x-none"/>
    </w:rPr>
  </w:style>
  <w:style w:type="character" w:customStyle="1" w:styleId="BodyTextChar">
    <w:name w:val="Body Text Char"/>
    <w:basedOn w:val="DefaultParagraphFont"/>
    <w:link w:val="BodyText"/>
    <w:uiPriority w:val="99"/>
    <w:rsid w:val="00167703"/>
    <w:rPr>
      <w:rFonts w:ascii="Courier New" w:eastAsia="Times New Roman" w:hAnsi="Courier New" w:cs="Times New Roman"/>
      <w:sz w:val="24"/>
      <w:szCs w:val="20"/>
      <w:lang w:val="x-none" w:eastAsia="x-none"/>
    </w:rPr>
  </w:style>
  <w:style w:type="paragraph" w:styleId="BodyTextIndent">
    <w:name w:val="Body Text Indent"/>
    <w:basedOn w:val="Normal"/>
    <w:link w:val="BodyTextIndentChar"/>
    <w:uiPriority w:val="99"/>
    <w:semiHidden/>
    <w:unhideWhenUsed/>
    <w:rsid w:val="00167703"/>
    <w:pPr>
      <w:tabs>
        <w:tab w:val="left" w:pos="-720"/>
        <w:tab w:val="left" w:pos="0"/>
        <w:tab w:val="left" w:pos="720"/>
      </w:tabs>
      <w:suppressAutoHyphens/>
      <w:ind w:left="720"/>
    </w:pPr>
    <w:rPr>
      <w:lang w:val="x-none" w:eastAsia="x-none"/>
    </w:rPr>
  </w:style>
  <w:style w:type="character" w:customStyle="1" w:styleId="BodyTextIndentChar">
    <w:name w:val="Body Text Indent Char"/>
    <w:basedOn w:val="DefaultParagraphFont"/>
    <w:link w:val="BodyTextIndent"/>
    <w:uiPriority w:val="99"/>
    <w:semiHidden/>
    <w:rsid w:val="00167703"/>
    <w:rPr>
      <w:rFonts w:ascii="Courier New" w:eastAsia="Times New Roman" w:hAnsi="Courier New" w:cs="Times New Roman"/>
      <w:sz w:val="24"/>
      <w:szCs w:val="20"/>
      <w:lang w:val="x-none" w:eastAsia="x-none"/>
    </w:rPr>
  </w:style>
  <w:style w:type="paragraph" w:styleId="BodyText2">
    <w:name w:val="Body Text 2"/>
    <w:basedOn w:val="Normal"/>
    <w:link w:val="BodyText2Char"/>
    <w:uiPriority w:val="99"/>
    <w:semiHidden/>
    <w:unhideWhenUsed/>
    <w:rsid w:val="00167703"/>
    <w:pPr>
      <w:tabs>
        <w:tab w:val="left" w:pos="-720"/>
      </w:tabs>
      <w:suppressAutoHyphens/>
      <w:ind w:left="720"/>
    </w:pPr>
    <w:rPr>
      <w:lang w:val="x-none" w:eastAsia="x-none"/>
    </w:rPr>
  </w:style>
  <w:style w:type="character" w:customStyle="1" w:styleId="BodyText2Char">
    <w:name w:val="Body Text 2 Char"/>
    <w:basedOn w:val="DefaultParagraphFont"/>
    <w:link w:val="BodyText2"/>
    <w:uiPriority w:val="99"/>
    <w:semiHidden/>
    <w:rsid w:val="00167703"/>
    <w:rPr>
      <w:rFonts w:ascii="Courier New" w:eastAsia="Times New Roman" w:hAnsi="Courier New" w:cs="Times New Roman"/>
      <w:sz w:val="24"/>
      <w:szCs w:val="20"/>
      <w:lang w:val="x-none" w:eastAsia="x-none"/>
    </w:rPr>
  </w:style>
  <w:style w:type="paragraph" w:styleId="BodyTextIndent2">
    <w:name w:val="Body Text Indent 2"/>
    <w:basedOn w:val="Normal"/>
    <w:link w:val="BodyTextIndent2Char"/>
    <w:uiPriority w:val="99"/>
    <w:unhideWhenUsed/>
    <w:rsid w:val="00167703"/>
    <w:pPr>
      <w:tabs>
        <w:tab w:val="left" w:pos="-720"/>
        <w:tab w:val="left" w:pos="0"/>
        <w:tab w:val="left" w:pos="720"/>
      </w:tabs>
      <w:suppressAutoHyphens/>
      <w:ind w:left="1440" w:hanging="1440"/>
    </w:pPr>
    <w:rPr>
      <w:lang w:val="x-none" w:eastAsia="x-none"/>
    </w:rPr>
  </w:style>
  <w:style w:type="character" w:customStyle="1" w:styleId="BodyTextIndent2Char">
    <w:name w:val="Body Text Indent 2 Char"/>
    <w:basedOn w:val="DefaultParagraphFont"/>
    <w:link w:val="BodyTextIndent2"/>
    <w:uiPriority w:val="99"/>
    <w:rsid w:val="00167703"/>
    <w:rPr>
      <w:rFonts w:ascii="Courier New" w:eastAsia="Times New Roman" w:hAnsi="Courier New" w:cs="Times New Roman"/>
      <w:sz w:val="24"/>
      <w:szCs w:val="20"/>
      <w:lang w:val="x-none" w:eastAsia="x-none"/>
    </w:rPr>
  </w:style>
  <w:style w:type="paragraph" w:styleId="BodyTextIndent3">
    <w:name w:val="Body Text Indent 3"/>
    <w:basedOn w:val="Normal"/>
    <w:link w:val="BodyTextIndent3Char"/>
    <w:uiPriority w:val="99"/>
    <w:semiHidden/>
    <w:unhideWhenUsed/>
    <w:rsid w:val="00167703"/>
    <w:pPr>
      <w:tabs>
        <w:tab w:val="left" w:pos="-720"/>
      </w:tabs>
      <w:suppressAutoHyphens/>
      <w:ind w:left="1440"/>
    </w:pPr>
    <w:rPr>
      <w:sz w:val="16"/>
      <w:szCs w:val="16"/>
      <w:lang w:val="x-none" w:eastAsia="x-none"/>
    </w:rPr>
  </w:style>
  <w:style w:type="character" w:customStyle="1" w:styleId="BodyTextIndent3Char">
    <w:name w:val="Body Text Indent 3 Char"/>
    <w:basedOn w:val="DefaultParagraphFont"/>
    <w:link w:val="BodyTextIndent3"/>
    <w:uiPriority w:val="99"/>
    <w:semiHidden/>
    <w:rsid w:val="00167703"/>
    <w:rPr>
      <w:rFonts w:ascii="Courier New" w:eastAsia="Times New Roman" w:hAnsi="Courier New" w:cs="Times New Roman"/>
      <w:sz w:val="16"/>
      <w:szCs w:val="16"/>
      <w:lang w:val="x-none" w:eastAsia="x-none"/>
    </w:rPr>
  </w:style>
  <w:style w:type="paragraph" w:styleId="PlainText">
    <w:name w:val="Plain Text"/>
    <w:basedOn w:val="Normal"/>
    <w:link w:val="PlainTextChar"/>
    <w:uiPriority w:val="99"/>
    <w:semiHidden/>
    <w:unhideWhenUsed/>
    <w:rsid w:val="00167703"/>
    <w:pPr>
      <w:widowControl/>
      <w:overflowPunct/>
      <w:autoSpaceDE/>
      <w:autoSpaceDN/>
      <w:adjustRightInd/>
    </w:pPr>
    <w:rPr>
      <w:sz w:val="20"/>
      <w:lang w:val="x-none" w:eastAsia="x-none"/>
    </w:rPr>
  </w:style>
  <w:style w:type="character" w:customStyle="1" w:styleId="PlainTextChar">
    <w:name w:val="Plain Text Char"/>
    <w:basedOn w:val="DefaultParagraphFont"/>
    <w:link w:val="PlainText"/>
    <w:uiPriority w:val="99"/>
    <w:semiHidden/>
    <w:rsid w:val="00167703"/>
    <w:rPr>
      <w:rFonts w:ascii="Courier New" w:eastAsia="Times New Roman" w:hAnsi="Courier New" w:cs="Times New Roman"/>
      <w:sz w:val="20"/>
      <w:szCs w:val="20"/>
      <w:lang w:val="x-none" w:eastAsia="x-none"/>
    </w:rPr>
  </w:style>
  <w:style w:type="paragraph" w:styleId="Revision">
    <w:name w:val="Revision"/>
    <w:uiPriority w:val="99"/>
    <w:semiHidden/>
    <w:rsid w:val="00167703"/>
    <w:pPr>
      <w:spacing w:after="0" w:line="240" w:lineRule="auto"/>
    </w:pPr>
    <w:rPr>
      <w:rFonts w:ascii="Courier New" w:eastAsia="Times New Roman" w:hAnsi="Courier New" w:cs="Times New Roman"/>
      <w:sz w:val="24"/>
      <w:szCs w:val="20"/>
    </w:rPr>
  </w:style>
  <w:style w:type="paragraph" w:styleId="ListParagraph">
    <w:name w:val="List Paragraph"/>
    <w:basedOn w:val="Normal"/>
    <w:uiPriority w:val="34"/>
    <w:qFormat/>
    <w:rsid w:val="00167703"/>
    <w:pPr>
      <w:ind w:left="720"/>
      <w:contextualSpacing/>
    </w:pPr>
  </w:style>
  <w:style w:type="paragraph" w:customStyle="1" w:styleId="Blockquote">
    <w:name w:val="Blockquote"/>
    <w:basedOn w:val="Normal"/>
    <w:rsid w:val="00167703"/>
    <w:pPr>
      <w:widowControl/>
      <w:overflowPunct/>
      <w:spacing w:before="100" w:after="100"/>
      <w:ind w:left="360" w:right="360"/>
    </w:pPr>
    <w:rPr>
      <w:rFonts w:ascii="Times New Roman" w:hAnsi="Times New Roman"/>
      <w:szCs w:val="24"/>
    </w:rPr>
  </w:style>
  <w:style w:type="character" w:styleId="PageNumber">
    <w:name w:val="page number"/>
    <w:uiPriority w:val="99"/>
    <w:semiHidden/>
    <w:unhideWhenUsed/>
    <w:rsid w:val="00167703"/>
    <w:rPr>
      <w:rFonts w:ascii="Times New Roman" w:hAnsi="Times New Roman" w:cs="Times New Roman" w:hint="default"/>
      <w:sz w:val="20"/>
    </w:rPr>
  </w:style>
  <w:style w:type="character" w:customStyle="1" w:styleId="EquationCaption">
    <w:name w:val="_Equation Caption"/>
    <w:rsid w:val="00167703"/>
    <w:rPr>
      <w:sz w:val="20"/>
    </w:rPr>
  </w:style>
  <w:style w:type="table" w:styleId="LightList">
    <w:name w:val="Light List"/>
    <w:basedOn w:val="TableNormal"/>
    <w:uiPriority w:val="61"/>
    <w:rsid w:val="001517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dex2">
    <w:name w:val="index 2"/>
    <w:basedOn w:val="Normal"/>
    <w:next w:val="Normal"/>
    <w:semiHidden/>
    <w:rsid w:val="00920B00"/>
    <w:pPr>
      <w:tabs>
        <w:tab w:val="right" w:leader="dot" w:pos="9360"/>
      </w:tabs>
      <w:suppressAutoHyphens/>
      <w:ind w:left="1440" w:right="720" w:hanging="720"/>
      <w:textAlignment w:val="baseline"/>
    </w:pPr>
  </w:style>
  <w:style w:type="paragraph" w:styleId="TOCHeading">
    <w:name w:val="TOC Heading"/>
    <w:basedOn w:val="Heading1"/>
    <w:next w:val="Normal"/>
    <w:uiPriority w:val="39"/>
    <w:unhideWhenUsed/>
    <w:qFormat/>
    <w:rsid w:val="006552A0"/>
    <w:pPr>
      <w:keepLines/>
      <w:widowControl/>
      <w:numPr>
        <w:numId w:val="0"/>
      </w:numPr>
      <w:tabs>
        <w:tab w:val="clear" w:pos="-720"/>
      </w:tabs>
      <w:suppressAutoHyphens w:val="0"/>
      <w:overflowPunct/>
      <w:autoSpaceDE/>
      <w:autoSpaceDN/>
      <w:adjustRightInd/>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2">
    <w:name w:val="toc 2"/>
    <w:basedOn w:val="Normal"/>
    <w:next w:val="Normal"/>
    <w:autoRedefine/>
    <w:uiPriority w:val="39"/>
    <w:unhideWhenUsed/>
    <w:rsid w:val="006552A0"/>
    <w:pPr>
      <w:widowControl/>
      <w:overflowPunct/>
      <w:autoSpaceDE/>
      <w:autoSpaceDN/>
      <w:adjustRightInd/>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6552A0"/>
    <w:pPr>
      <w:widowControl/>
      <w:overflowPunct/>
      <w:autoSpaceDE/>
      <w:autoSpaceDN/>
      <w:adjustRightInd/>
      <w:spacing w:after="100" w:line="259" w:lineRule="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6552A0"/>
    <w:pPr>
      <w:widowControl/>
      <w:overflowPunct/>
      <w:autoSpaceDE/>
      <w:autoSpaceDN/>
      <w:adjustRightInd/>
      <w:spacing w:after="100" w:line="259" w:lineRule="auto"/>
      <w:ind w:left="440"/>
    </w:pPr>
    <w:rPr>
      <w:rFonts w:asciiTheme="minorHAnsi" w:eastAsiaTheme="minorEastAsia" w:hAnsiTheme="minorHAnsi"/>
      <w:sz w:val="22"/>
      <w:szCs w:val="22"/>
    </w:rPr>
  </w:style>
  <w:style w:type="table" w:styleId="TableGrid">
    <w:name w:val="Table Grid"/>
    <w:basedOn w:val="TableNormal"/>
    <w:uiPriority w:val="59"/>
    <w:rsid w:val="00D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ns.usda.gov/wic/fmnp-and-sfmnp-fy-2022-guidance-package" TargetMode="External" /><Relationship Id="rId11" Type="http://schemas.openxmlformats.org/officeDocument/2006/relationships/hyperlink" Target="https://www.dietaryguidelines.gov/resources/2020-2025-dietary-guidelines-online-materials" TargetMode="External" /><Relationship Id="rId12" Type="http://schemas.openxmlformats.org/officeDocument/2006/relationships/hyperlink" Target="https://www.usda.gov/sites/default/files/documents/USDA-OASCR%20P-Complaint-Form-0508-0002-508-11-28-17Fax2Mail.pdf" TargetMode="External" /><Relationship Id="rId13" Type="http://schemas.openxmlformats.org/officeDocument/2006/relationships/hyperlink" Target="mailto:program.intake@usda.gov" TargetMode="External" /><Relationship Id="rId14" Type="http://schemas.openxmlformats.org/officeDocument/2006/relationships/image" Target="media/image3.jpeg" /><Relationship Id="rId15" Type="http://schemas.openxmlformats.org/officeDocument/2006/relationships/image" Target="media/image4.jpeg"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header" Target="header2.xml" /><Relationship Id="rId19" Type="http://schemas.openxmlformats.org/officeDocument/2006/relationships/footer" Target="footer2.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B41968DED4DE44B6F3F891104B3069" ma:contentTypeVersion="9" ma:contentTypeDescription="Create a new document." ma:contentTypeScope="" ma:versionID="139062de2fbda1a740fc7f656b86ae1d">
  <xsd:schema xmlns:xsd="http://www.w3.org/2001/XMLSchema" xmlns:xs="http://www.w3.org/2001/XMLSchema" xmlns:p="http://schemas.microsoft.com/office/2006/metadata/properties" xmlns:ns2="e41e6e7a-d9a4-4f8c-8eb9-556f918ff3f4" xmlns:ns3="3323e635-b63f-4e4b-b8b4-98b05fe663e6" targetNamespace="http://schemas.microsoft.com/office/2006/metadata/properties" ma:root="true" ma:fieldsID="d3936e92c1474abdf33086374853d5f7" ns2:_="" ns3:_="">
    <xsd:import namespace="e41e6e7a-d9a4-4f8c-8eb9-556f918ff3f4"/>
    <xsd:import namespace="3323e635-b63f-4e4b-b8b4-98b05fe663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e6e7a-d9a4-4f8c-8eb9-556f918ff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23e635-b63f-4e4b-b8b4-98b05fe663e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F2EFC-143B-40B6-B88C-202493422FC5}">
  <ds:schemaRefs>
    <ds:schemaRef ds:uri="http://purl.org/dc/dcmityp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infopath/2007/PartnerControls"/>
    <ds:schemaRef ds:uri="3323e635-b63f-4e4b-b8b4-98b05fe663e6"/>
    <ds:schemaRef ds:uri="e41e6e7a-d9a4-4f8c-8eb9-556f918ff3f4"/>
    <ds:schemaRef ds:uri="http://purl.org/dc/terms/"/>
  </ds:schemaRefs>
</ds:datastoreItem>
</file>

<file path=customXml/itemProps2.xml><?xml version="1.0" encoding="utf-8"?>
<ds:datastoreItem xmlns:ds="http://schemas.openxmlformats.org/officeDocument/2006/customXml" ds:itemID="{7673CD56-FB05-434A-8668-3B17229F8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e6e7a-d9a4-4f8c-8eb9-556f918ff3f4"/>
    <ds:schemaRef ds:uri="3323e635-b63f-4e4b-b8b4-98b05fe66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3EB5F2-020F-4509-A4DB-E80A1437B2D7}">
  <ds:schemaRefs>
    <ds:schemaRef ds:uri="http://schemas.microsoft.com/sharepoint/v3/contenttype/forms"/>
  </ds:schemaRefs>
</ds:datastoreItem>
</file>

<file path=customXml/itemProps4.xml><?xml version="1.0" encoding="utf-8"?>
<ds:datastoreItem xmlns:ds="http://schemas.openxmlformats.org/officeDocument/2006/customXml" ds:itemID="{3F30B427-3041-49E7-8FB9-C3D0D168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11347</Words>
  <Characters>64684</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75880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Sarah A.</dc:creator>
  <cp:lastModifiedBy>Gordon, Anna - FNS</cp:lastModifiedBy>
  <cp:revision>3</cp:revision>
  <cp:lastPrinted>2020-08-18T20:26:00Z</cp:lastPrinted>
  <dcterms:created xsi:type="dcterms:W3CDTF">2022-08-12T22:21:00Z</dcterms:created>
  <dcterms:modified xsi:type="dcterms:W3CDTF">2022-08-17T12:16:00Z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0x010100FBB41968DED4DE44B6F3F891104B3069</vt:lpwstr>
  </property>
</Properties>
</file>