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2C05" w:rsidP="00FE0305" w:rsidRDefault="00662C05" w14:paraId="5744EAAB" w14:textId="301874D1">
      <w:pPr>
        <w:jc w:val="right"/>
      </w:pPr>
      <w:r>
        <w:t>OMB Control No. 1601-0014</w:t>
      </w:r>
    </w:p>
    <w:p w:rsidR="00FE0305" w:rsidP="00FE0305" w:rsidRDefault="00FE0305" w14:paraId="10BB6B30" w14:textId="1DB7C05D">
      <w:pPr>
        <w:jc w:val="right"/>
      </w:pPr>
      <w:r w:rsidRPr="00FE0305">
        <w:t>07/31/2025</w:t>
      </w:r>
    </w:p>
    <w:p w:rsidRPr="00FE0305" w:rsidR="00662C05" w:rsidP="00FE0305" w:rsidRDefault="00662C05" w14:paraId="2D5B746C" w14:textId="77777777">
      <w:pPr>
        <w:jc w:val="right"/>
      </w:pPr>
    </w:p>
    <w:p w:rsidRPr="007714E9" w:rsidR="007714E9" w:rsidP="007714E9" w:rsidRDefault="007714E9" w14:paraId="3B6AD8C2" w14:textId="0D22F270">
      <w:pPr>
        <w:jc w:val="center"/>
        <w:rPr>
          <w:b/>
          <w:bCs/>
          <w:u w:val="single"/>
        </w:rPr>
      </w:pPr>
      <w:r>
        <w:rPr>
          <w:b/>
          <w:bCs/>
          <w:u w:val="single"/>
        </w:rPr>
        <w:t>2022 IAD Survey Questions</w:t>
      </w:r>
    </w:p>
    <w:p w:rsidR="007714E9" w:rsidP="009363E1" w:rsidRDefault="007714E9" w14:paraId="6297AA85" w14:textId="2CBB9A1A"/>
    <w:p w:rsidR="007714E9" w:rsidP="009363E1" w:rsidRDefault="007714E9" w14:paraId="3413A718" w14:textId="77777777"/>
    <w:p w:rsidR="00B040C9" w:rsidP="009363E1" w:rsidRDefault="009363E1" w14:paraId="0C6CB598" w14:textId="63C835CF">
      <w:r>
        <w:t xml:space="preserve">1) How clear of an understanding do you have of the mission and goals of </w:t>
      </w:r>
      <w:r w:rsidR="007714E9">
        <w:t>your</w:t>
      </w:r>
      <w:r>
        <w:t xml:space="preserve"> </w:t>
      </w:r>
      <w:r w:rsidR="007714E9">
        <w:t>d</w:t>
      </w:r>
      <w:r>
        <w:t>ivision?</w:t>
      </w:r>
    </w:p>
    <w:p w:rsidR="009363E1" w:rsidP="009363E1" w:rsidRDefault="009363E1" w14:paraId="656E5267" w14:textId="545C1FD8"/>
    <w:p w:rsidR="009363E1" w:rsidP="002B7E9F" w:rsidRDefault="009363E1" w14:paraId="6D3E86EB" w14:textId="486F76C4">
      <w:r>
        <w:t xml:space="preserve">2) </w:t>
      </w:r>
      <w:r w:rsidR="002B7E9F">
        <w:t xml:space="preserve">How motivated are you to help </w:t>
      </w:r>
      <w:r w:rsidR="00C46B28">
        <w:t>your division and CW-2</w:t>
      </w:r>
      <w:r w:rsidR="002B7E9F">
        <w:t xml:space="preserve"> achieve its mission and goals?</w:t>
      </w:r>
    </w:p>
    <w:p w:rsidR="002B7E9F" w:rsidP="002B7E9F" w:rsidRDefault="002B7E9F" w14:paraId="5D2349BF" w14:textId="2DD0FE74"/>
    <w:p w:rsidR="002B7E9F" w:rsidP="002B7E9F" w:rsidRDefault="002B7E9F" w14:paraId="45BE685B" w14:textId="0FAC1DC3">
      <w:r>
        <w:t xml:space="preserve">3) </w:t>
      </w:r>
      <w:r w:rsidR="00831827">
        <w:t xml:space="preserve">To what extent do you feel that the management in CW-2 </w:t>
      </w:r>
      <w:r w:rsidR="00E86AAA">
        <w:t xml:space="preserve">are engaged and care </w:t>
      </w:r>
      <w:r w:rsidR="00B565DE">
        <w:t>about their employees</w:t>
      </w:r>
      <w:r>
        <w:t>?</w:t>
      </w:r>
    </w:p>
    <w:p w:rsidR="002B7E9F" w:rsidP="002B7E9F" w:rsidRDefault="002B7E9F" w14:paraId="35FEEB80" w14:textId="0F9D6EC3"/>
    <w:p w:rsidR="002B7E9F" w:rsidP="00C35751" w:rsidRDefault="002B7E9F" w14:paraId="25AED97A" w14:textId="184F0771">
      <w:r>
        <w:t xml:space="preserve">4) </w:t>
      </w:r>
      <w:r w:rsidR="00C35751">
        <w:t xml:space="preserve">How clear of an understanding do you have of your specific roles and responsibilities in the </w:t>
      </w:r>
      <w:r w:rsidR="00C60F86">
        <w:t>directorate</w:t>
      </w:r>
      <w:r w:rsidR="00C35751">
        <w:t>?</w:t>
      </w:r>
    </w:p>
    <w:p w:rsidR="00C35751" w:rsidP="00C35751" w:rsidRDefault="00C35751" w14:paraId="7ED4BA6E" w14:textId="4201028D"/>
    <w:p w:rsidR="00C35751" w:rsidP="00C35751" w:rsidRDefault="00C35751" w14:paraId="3BCBA6FA" w14:textId="64109D56">
      <w:r>
        <w:t xml:space="preserve">5) How meaningful do you believe your work contributes to the mission and goals of the </w:t>
      </w:r>
      <w:r w:rsidR="00C60F86">
        <w:t>directorate</w:t>
      </w:r>
      <w:r>
        <w:t>?</w:t>
      </w:r>
    </w:p>
    <w:p w:rsidR="00C35751" w:rsidP="00C35751" w:rsidRDefault="00C35751" w14:paraId="12C10A2F" w14:textId="12B06832"/>
    <w:p w:rsidR="00C35751" w:rsidP="00ED74F5" w:rsidRDefault="00C35751" w14:paraId="149A05B5" w14:textId="277A7668">
      <w:r>
        <w:t xml:space="preserve">6) </w:t>
      </w:r>
      <w:r w:rsidR="00ED74F5">
        <w:t>How meaningful do you believe your work contributes to the mission and goals of the greater CWMD mission?</w:t>
      </w:r>
    </w:p>
    <w:p w:rsidR="00ED74F5" w:rsidP="00ED74F5" w:rsidRDefault="00ED74F5" w14:paraId="201D33B3" w14:textId="1B550B2F"/>
    <w:p w:rsidR="00ED74F5" w:rsidP="00ED74F5" w:rsidRDefault="00ED74F5" w14:paraId="289AC38C" w14:textId="1C5D5787">
      <w:r>
        <w:t xml:space="preserve">7) </w:t>
      </w:r>
      <w:r w:rsidRPr="00ED74F5">
        <w:t>How motivated are you to be successful at your work?</w:t>
      </w:r>
    </w:p>
    <w:p w:rsidR="00ED74F5" w:rsidP="00ED74F5" w:rsidRDefault="00ED74F5" w14:paraId="43F39ECC" w14:textId="741FE042"/>
    <w:p w:rsidR="00ED74F5" w:rsidP="000D66ED" w:rsidRDefault="00ED74F5" w14:paraId="05EB3040" w14:textId="7B769ED9">
      <w:r>
        <w:t xml:space="preserve">8) </w:t>
      </w:r>
      <w:r w:rsidR="000D66ED">
        <w:t>To what extent do you feel like your ideas and suggestions are listened to and considered?</w:t>
      </w:r>
    </w:p>
    <w:p w:rsidR="000D66ED" w:rsidP="000D66ED" w:rsidRDefault="000D66ED" w14:paraId="10B8D469" w14:textId="1DB97113"/>
    <w:p w:rsidR="000D66ED" w:rsidP="000D66ED" w:rsidRDefault="000D66ED" w14:paraId="6E33B0D4" w14:textId="5B1257D2">
      <w:r>
        <w:t xml:space="preserve">9) </w:t>
      </w:r>
      <w:r w:rsidRPr="000D66ED">
        <w:t>How satisfied are you with your current work/life balance?</w:t>
      </w:r>
    </w:p>
    <w:p w:rsidR="000D66ED" w:rsidP="000D66ED" w:rsidRDefault="000D66ED" w14:paraId="69C00075" w14:textId="05DE7B4C"/>
    <w:p w:rsidR="000D66ED" w:rsidP="000D66ED" w:rsidRDefault="000D66ED" w14:paraId="432CD093" w14:textId="639B062A">
      <w:r>
        <w:t xml:space="preserve">10) </w:t>
      </w:r>
      <w:r w:rsidRPr="00562CD6" w:rsidR="00562CD6">
        <w:t>How satisfied are you with your current work environment?</w:t>
      </w:r>
    </w:p>
    <w:p w:rsidR="00562CD6" w:rsidP="000D66ED" w:rsidRDefault="00562CD6" w14:paraId="4D4867ED" w14:textId="6DC7D3CC"/>
    <w:p w:rsidR="00562CD6" w:rsidP="000D66ED" w:rsidRDefault="00562CD6" w14:paraId="26153E1C" w14:textId="590B6130">
      <w:r>
        <w:t xml:space="preserve">11) </w:t>
      </w:r>
      <w:r w:rsidRPr="00562CD6">
        <w:t>Is there any additional feedback you would like to provide?</w:t>
      </w:r>
      <w:r w:rsidR="007714E9">
        <w:t xml:space="preserve"> </w:t>
      </w:r>
      <w:r w:rsidR="008B4B1C">
        <w:t xml:space="preserve">Do you have any suggestions to continue to improve CW-2? </w:t>
      </w:r>
      <w:r w:rsidR="007714E9">
        <w:t>(</w:t>
      </w:r>
      <w:r w:rsidRPr="008B4B1C" w:rsidR="007714E9">
        <w:rPr>
          <w:i/>
          <w:iCs/>
        </w:rPr>
        <w:t>Free text response</w:t>
      </w:r>
      <w:r w:rsidR="007714E9">
        <w:t>)</w:t>
      </w:r>
    </w:p>
    <w:p w:rsidR="00562CD6" w:rsidP="000D66ED" w:rsidRDefault="00562CD6" w14:paraId="3588CEF2" w14:textId="52AD027B"/>
    <w:p w:rsidR="00113BF1" w:rsidP="00113BF1" w:rsidRDefault="00113BF1" w14:paraId="5B73FEE0" w14:textId="6120F146">
      <w:r>
        <w:t xml:space="preserve">12) Overall, if you had to give </w:t>
      </w:r>
      <w:r w:rsidR="00E376F9">
        <w:t>CW-2</w:t>
      </w:r>
      <w:r>
        <w:t xml:space="preserve"> a grade (A thru F), how would you grade them</w:t>
      </w:r>
      <w:r w:rsidR="005C3243">
        <w:t xml:space="preserve"> and why? </w:t>
      </w:r>
      <w:r>
        <w:t>(</w:t>
      </w:r>
      <w:r w:rsidRPr="008B4B1C">
        <w:rPr>
          <w:i/>
          <w:iCs/>
        </w:rPr>
        <w:t>Free text response</w:t>
      </w:r>
      <w:r>
        <w:t>)</w:t>
      </w:r>
    </w:p>
    <w:p w:rsidR="00113BF1" w:rsidP="00113BF1" w:rsidRDefault="00113BF1" w14:paraId="43C39669" w14:textId="416E14F5"/>
    <w:p w:rsidR="00113BF1" w:rsidP="00113BF1" w:rsidRDefault="00113BF1" w14:paraId="3726DA8A" w14:textId="126F793F">
      <w:r>
        <w:t xml:space="preserve">13) </w:t>
      </w:r>
      <w:r w:rsidR="007543BB">
        <w:t xml:space="preserve">What things / processes are good or bad </w:t>
      </w:r>
      <w:r w:rsidR="00E376F9">
        <w:t>within</w:t>
      </w:r>
      <w:r w:rsidR="006A7BA3">
        <w:t xml:space="preserve"> CW-2</w:t>
      </w:r>
      <w:r w:rsidR="007543BB">
        <w:t>? (</w:t>
      </w:r>
      <w:r w:rsidRPr="008B4B1C" w:rsidR="007543BB">
        <w:rPr>
          <w:i/>
          <w:iCs/>
        </w:rPr>
        <w:t>Free text response</w:t>
      </w:r>
      <w:r w:rsidR="007543BB">
        <w:t>)</w:t>
      </w:r>
    </w:p>
    <w:p w:rsidR="007543BB" w:rsidP="00113BF1" w:rsidRDefault="007543BB" w14:paraId="628BDEF9" w14:textId="2AF5EFD8"/>
    <w:p w:rsidR="007543BB" w:rsidP="00113BF1" w:rsidRDefault="007543BB" w14:paraId="37FEEED6" w14:textId="7D6B1A4A">
      <w:r>
        <w:t>14) What could be improved to give us an “A” rating</w:t>
      </w:r>
      <w:r w:rsidR="009A7EC2">
        <w:t xml:space="preserve"> or address any negative issues</w:t>
      </w:r>
      <w:r>
        <w:t>? (</w:t>
      </w:r>
      <w:r w:rsidRPr="008B4B1C">
        <w:rPr>
          <w:i/>
          <w:iCs/>
        </w:rPr>
        <w:t>Free text response</w:t>
      </w:r>
      <w:r>
        <w:t>)</w:t>
      </w:r>
    </w:p>
    <w:p w:rsidR="007543BB" w:rsidP="00113BF1" w:rsidRDefault="007543BB" w14:paraId="1CF231AB" w14:textId="12683BE0"/>
    <w:p w:rsidR="00113BF1" w:rsidP="000D66ED" w:rsidRDefault="007543BB" w14:paraId="5244F9C1" w14:textId="78B76CB4">
      <w:r>
        <w:t xml:space="preserve">15) What is causing angst </w:t>
      </w:r>
      <w:r w:rsidR="009A7EC2">
        <w:t>or</w:t>
      </w:r>
      <w:r>
        <w:t xml:space="preserve"> friction within C</w:t>
      </w:r>
      <w:r w:rsidR="00BB6109">
        <w:t>W-2</w:t>
      </w:r>
      <w:r>
        <w:t>? (</w:t>
      </w:r>
      <w:r w:rsidRPr="008B4B1C">
        <w:rPr>
          <w:i/>
          <w:iCs/>
        </w:rPr>
        <w:t>Free text response</w:t>
      </w:r>
      <w:r>
        <w:t>)</w:t>
      </w:r>
    </w:p>
    <w:p w:rsidR="00AB2B05" w:rsidP="000D66ED" w:rsidRDefault="00AB2B05" w14:paraId="6EDD415C" w14:textId="392150F8"/>
    <w:p w:rsidR="00AB2B05" w:rsidP="00AB2B05" w:rsidRDefault="00AB2B05" w14:paraId="19DBF272" w14:textId="057FD60C">
      <w:r>
        <w:t>16) Have you seen any specific changes with</w:t>
      </w:r>
      <w:r w:rsidR="00CE6D39">
        <w:t>in</w:t>
      </w:r>
      <w:r>
        <w:t xml:space="preserve"> the office (good or bad) that have affected how you view your work at CWMD? (</w:t>
      </w:r>
      <w:r w:rsidRPr="009A7EC2">
        <w:rPr>
          <w:i/>
          <w:iCs/>
        </w:rPr>
        <w:t>Free text response</w:t>
      </w:r>
      <w:r>
        <w:t>)</w:t>
      </w:r>
    </w:p>
    <w:p w:rsidR="00AB2B05" w:rsidP="00AB2B05" w:rsidRDefault="00AB2B05" w14:paraId="4E2C1F52" w14:textId="288E1566">
      <w:r>
        <w:t>(</w:t>
      </w:r>
      <w:r w:rsidRPr="009A7EC2">
        <w:rPr>
          <w:i/>
          <w:iCs/>
        </w:rPr>
        <w:t>The St Es move has greatly affected some of us more than others.  If possible, not only consider logistics issues but consider management, work scope, work environment, tasking and tracking mechanisms, etc.</w:t>
      </w:r>
      <w:r>
        <w:t>)</w:t>
      </w:r>
    </w:p>
    <w:p w:rsidR="00662C05" w:rsidP="00AB2B05" w:rsidRDefault="00662C05" w14:paraId="6DD7AC70" w14:textId="05FF4259"/>
    <w:p w:rsidR="00662C05" w:rsidP="00AB2B05" w:rsidRDefault="00662C05" w14:paraId="2CA0F4F9" w14:textId="03082BBE">
      <w:r>
        <w:t>Burden statement:</w:t>
      </w:r>
    </w:p>
    <w:p w:rsidR="00662C05" w:rsidP="00E0008F" w:rsidRDefault="00E0008F" w14:paraId="6B82BF6F" w14:textId="27C7EE26">
      <w:r w:rsidRPr="00E0008F">
        <w:lastRenderedPageBreak/>
        <w:t xml:space="preserve">The public reporting burden to complete this information collection is estimated at 15 mins per response, including the time for reviewing instructions, searching existing data sources, </w:t>
      </w:r>
      <w:proofErr w:type="gramStart"/>
      <w:r w:rsidRPr="00E0008F">
        <w:t>gathering</w:t>
      </w:r>
      <w:proofErr w:type="gramEnd"/>
      <w:r w:rsidRPr="00E0008F">
        <w:t xml:space="preserve"> and maintaining the data needed, and the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w:t>
      </w:r>
      <w:r w:rsidRPr="00E0008F" w:rsidR="005D430C">
        <w:t xml:space="preserve"> </w:t>
      </w:r>
      <w:r w:rsidRPr="005D430C" w:rsidR="005D430C">
        <w:t>CWMD</w:t>
      </w:r>
      <w:r w:rsidRPr="00E0008F">
        <w:t xml:space="preserve">, </w:t>
      </w:r>
      <w:r w:rsidRPr="008B54C5" w:rsidR="008B54C5">
        <w:t>Molly E. White</w:t>
      </w:r>
      <w:r w:rsidR="008B54C5">
        <w:t xml:space="preserve">, </w:t>
      </w:r>
      <w:r w:rsidRPr="00E0008F">
        <w:t>ATTN: PRA 1601-0014.</w:t>
      </w:r>
    </w:p>
    <w:sectPr w:rsidR="00662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521BCA"/>
    <w:multiLevelType w:val="hybridMultilevel"/>
    <w:tmpl w:val="30EE6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1B"/>
    <w:rsid w:val="00093070"/>
    <w:rsid w:val="000D66ED"/>
    <w:rsid w:val="00113BF1"/>
    <w:rsid w:val="002B7E9F"/>
    <w:rsid w:val="00562CD6"/>
    <w:rsid w:val="005C3243"/>
    <w:rsid w:val="005D430C"/>
    <w:rsid w:val="00662C05"/>
    <w:rsid w:val="006A7BA3"/>
    <w:rsid w:val="007543BB"/>
    <w:rsid w:val="007714E9"/>
    <w:rsid w:val="007E481B"/>
    <w:rsid w:val="00831827"/>
    <w:rsid w:val="008B4B1C"/>
    <w:rsid w:val="008B54C5"/>
    <w:rsid w:val="009363E1"/>
    <w:rsid w:val="009A7EC2"/>
    <w:rsid w:val="00AA4945"/>
    <w:rsid w:val="00AB2B05"/>
    <w:rsid w:val="00B040C9"/>
    <w:rsid w:val="00B565DE"/>
    <w:rsid w:val="00BB6109"/>
    <w:rsid w:val="00C35751"/>
    <w:rsid w:val="00C46B28"/>
    <w:rsid w:val="00C60F86"/>
    <w:rsid w:val="00CE6D39"/>
    <w:rsid w:val="00E0008F"/>
    <w:rsid w:val="00E376F9"/>
    <w:rsid w:val="00E86AAA"/>
    <w:rsid w:val="00ED74F5"/>
    <w:rsid w:val="00FE0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1A70"/>
  <w15:chartTrackingRefBased/>
  <w15:docId w15:val="{CFD2BF67-5158-415D-8A98-641E08FD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STEVEN</dc:creator>
  <cp:keywords/>
  <dc:description/>
  <cp:lastModifiedBy>BROOKS, LERONDA</cp:lastModifiedBy>
  <cp:revision>30</cp:revision>
  <dcterms:created xsi:type="dcterms:W3CDTF">2022-05-17T16:20:00Z</dcterms:created>
  <dcterms:modified xsi:type="dcterms:W3CDTF">2022-07-12T19:10:00Z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Enabled">
    <vt:lpwstr>true</vt:lpwstr>
  </property>
  <property fmtid="{D5CDD505-2E9C-101B-9397-08002B2CF9AE}" pid="3" name="MSIP_Label_a2eef23d-2e95-4428-9a3c-2526d95b164a_SetDate">
    <vt:lpwstr>2022-05-17T16:20:17Z</vt:lpwstr>
  </property>
  <property fmtid="{D5CDD505-2E9C-101B-9397-08002B2CF9AE}" pid="4" name="MSIP_Label_a2eef23d-2e95-4428-9a3c-2526d95b164a_Method">
    <vt:lpwstr>Standard</vt:lpwstr>
  </property>
  <property fmtid="{D5CDD505-2E9C-101B-9397-08002B2CF9AE}" pid="5" name="MSIP_Label_a2eef23d-2e95-4428-9a3c-2526d95b164a_Name">
    <vt:lpwstr>For Official Use Only (FOUO)</vt:lpwstr>
  </property>
  <property fmtid="{D5CDD505-2E9C-101B-9397-08002B2CF9AE}" pid="6" name="MSIP_Label_a2eef23d-2e95-4428-9a3c-2526d95b164a_SiteId">
    <vt:lpwstr>3ccde76c-946d-4a12-bb7a-fc9d0842354a</vt:lpwstr>
  </property>
  <property fmtid="{D5CDD505-2E9C-101B-9397-08002B2CF9AE}" pid="7" name="MSIP_Label_a2eef23d-2e95-4428-9a3c-2526d95b164a_ActionId">
    <vt:lpwstr>192a3ef8-380c-4705-a30c-07ed24dde642</vt:lpwstr>
  </property>
  <property fmtid="{D5CDD505-2E9C-101B-9397-08002B2CF9AE}" pid="8" name="MSIP_Label_a2eef23d-2e95-4428-9a3c-2526d95b164a_ContentBits">
    <vt:lpwstr>0</vt:lpwstr>
  </property>
</Properties>
</file>