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6B92" w:rsidP="001D624B">
      <w:pPr>
        <w:jc w:val="center"/>
        <w:rPr>
          <w:b/>
        </w:rPr>
      </w:pPr>
      <w:r>
        <w:rPr>
          <w:b/>
        </w:rPr>
        <w:t>Substantive Changes</w:t>
      </w:r>
    </w:p>
    <w:p w:rsidR="001D624B" w:rsidRPr="00204ADF" w:rsidP="001D624B">
      <w:pPr>
        <w:jc w:val="center"/>
        <w:rPr>
          <w:b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4770"/>
        <w:gridCol w:w="1350"/>
        <w:gridCol w:w="1530"/>
        <w:gridCol w:w="1530"/>
      </w:tblGrid>
      <w:tr w:rsidTr="00A724DC">
        <w:tblPrEx>
          <w:tblW w:w="144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blHeader/>
        </w:trPr>
        <w:tc>
          <w:tcPr>
            <w:tcW w:w="5220" w:type="dxa"/>
            <w:shd w:val="clear" w:color="auto" w:fill="auto"/>
          </w:tcPr>
          <w:p w:rsidR="00A724DC" w:rsidRPr="006939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4770" w:type="dxa"/>
            <w:shd w:val="clear" w:color="auto" w:fill="auto"/>
          </w:tcPr>
          <w:p w:rsidR="00A724DC" w:rsidRPr="006939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 of Clarification</w:t>
            </w:r>
          </w:p>
        </w:tc>
        <w:tc>
          <w:tcPr>
            <w:tcW w:w="1350" w:type="dxa"/>
            <w:shd w:val="clear" w:color="auto" w:fill="auto"/>
          </w:tcPr>
          <w:p w:rsidR="00A724DC" w:rsidRPr="006939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PDP/MAPD</w:t>
            </w:r>
          </w:p>
        </w:tc>
        <w:tc>
          <w:tcPr>
            <w:tcW w:w="1530" w:type="dxa"/>
            <w:shd w:val="clear" w:color="auto" w:fill="auto"/>
          </w:tcPr>
          <w:p w:rsidR="00A724DC" w:rsidRPr="006939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  <w:tc>
          <w:tcPr>
            <w:tcW w:w="1530" w:type="dxa"/>
            <w:shd w:val="clear" w:color="auto" w:fill="auto"/>
          </w:tcPr>
          <w:p w:rsidR="00A724DC" w:rsidRPr="006939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Change in Burden</w:t>
            </w:r>
          </w:p>
        </w:tc>
      </w:tr>
      <w:tr w:rsidTr="00C86A38">
        <w:tblPrEx>
          <w:tblW w:w="14400" w:type="dxa"/>
          <w:tblInd w:w="-72" w:type="dxa"/>
          <w:tblLayout w:type="fixed"/>
          <w:tblLook w:val="01E0"/>
        </w:tblPrEx>
        <w:tc>
          <w:tcPr>
            <w:tcW w:w="5220" w:type="dxa"/>
            <w:shd w:val="clear" w:color="auto" w:fill="auto"/>
          </w:tcPr>
          <w:p w:rsidR="00C86A38" w:rsidRPr="00C86A38" w:rsidP="007A0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 attestation that </w:t>
            </w:r>
            <w:r w:rsidR="00AA72DB">
              <w:rPr>
                <w:rFonts w:ascii="Arial" w:hAnsi="Arial" w:cs="Arial"/>
                <w:sz w:val="20"/>
                <w:szCs w:val="20"/>
              </w:rPr>
              <w:t>applicant has not filed for been placed under bankruptcy proceedings.</w:t>
            </w:r>
          </w:p>
        </w:tc>
        <w:tc>
          <w:tcPr>
            <w:tcW w:w="4770" w:type="dxa"/>
            <w:shd w:val="clear" w:color="auto" w:fill="auto"/>
          </w:tcPr>
          <w:p w:rsidR="00C86A38" w:rsidRPr="00C86A38" w:rsidP="00A72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allow CMS to enforce the past performance requirements of 42 CFR § 423.503(b)(1).</w:t>
            </w:r>
          </w:p>
        </w:tc>
        <w:tc>
          <w:tcPr>
            <w:tcW w:w="1350" w:type="dxa"/>
            <w:shd w:val="clear" w:color="auto" w:fill="auto"/>
          </w:tcPr>
          <w:p w:rsidR="00C86A38" w:rsidRPr="0069390A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p.28</w:t>
            </w:r>
          </w:p>
        </w:tc>
        <w:tc>
          <w:tcPr>
            <w:tcW w:w="1530" w:type="dxa"/>
            <w:shd w:val="clear" w:color="auto" w:fill="auto"/>
          </w:tcPr>
          <w:p w:rsidR="00C86A38" w:rsidRPr="0069390A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13</w:t>
            </w:r>
          </w:p>
        </w:tc>
        <w:tc>
          <w:tcPr>
            <w:tcW w:w="1530" w:type="dxa"/>
            <w:shd w:val="clear" w:color="auto" w:fill="auto"/>
          </w:tcPr>
          <w:p w:rsidR="00C86A38" w:rsidRPr="0069390A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.02 hours</w:t>
            </w:r>
          </w:p>
        </w:tc>
      </w:tr>
    </w:tbl>
    <w:p w:rsidR="009B1BC5" w:rsidP="00526B92"/>
    <w:p w:rsidR="009B1BC5">
      <w:r>
        <w:br w:type="page"/>
      </w:r>
    </w:p>
    <w:p w:rsidR="00526B92" w:rsidP="001D624B">
      <w:pPr>
        <w:jc w:val="center"/>
        <w:rPr>
          <w:b/>
        </w:rPr>
      </w:pPr>
      <w:r>
        <w:rPr>
          <w:b/>
        </w:rPr>
        <w:t>Technical  Changes</w:t>
      </w:r>
    </w:p>
    <w:p w:rsidR="001D624B" w:rsidRPr="001D624B" w:rsidP="001D624B">
      <w:pPr>
        <w:jc w:val="center"/>
        <w:rPr>
          <w:b/>
        </w:rPr>
      </w:pPr>
    </w:p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7"/>
        <w:gridCol w:w="5223"/>
        <w:gridCol w:w="1502"/>
        <w:gridCol w:w="1396"/>
      </w:tblGrid>
      <w:tr w:rsidTr="00A724DC">
        <w:tblPrEx>
          <w:tblW w:w="526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blHeader/>
        </w:trPr>
        <w:tc>
          <w:tcPr>
            <w:tcW w:w="2150" w:type="pct"/>
            <w:shd w:val="clear" w:color="auto" w:fill="auto"/>
          </w:tcPr>
          <w:p w:rsidR="00A724DC" w:rsidRPr="00204ADF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1833" w:type="pct"/>
            <w:shd w:val="clear" w:color="auto" w:fill="auto"/>
          </w:tcPr>
          <w:p w:rsidR="00A724DC" w:rsidRPr="00204ADF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 of Clarification</w:t>
            </w:r>
          </w:p>
        </w:tc>
        <w:tc>
          <w:tcPr>
            <w:tcW w:w="527" w:type="pct"/>
            <w:shd w:val="clear" w:color="auto" w:fill="auto"/>
          </w:tcPr>
          <w:p w:rsidR="00A724DC" w:rsidRPr="00204ADF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PDP</w:t>
            </w:r>
            <w:r>
              <w:rPr>
                <w:rFonts w:ascii="Arial" w:hAnsi="Arial" w:cs="Arial"/>
                <w:b/>
                <w:sz w:val="20"/>
                <w:szCs w:val="20"/>
              </w:rPr>
              <w:t>/MAPD</w:t>
            </w:r>
          </w:p>
          <w:p w:rsidR="00A724DC" w:rsidRPr="00204ADF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A724DC" w:rsidRPr="00204ADF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</w:tr>
      <w:tr w:rsidTr="00A724DC">
        <w:tblPrEx>
          <w:tblW w:w="5267" w:type="pct"/>
          <w:tblLook w:val="01E0"/>
        </w:tblPrEx>
        <w:tc>
          <w:tcPr>
            <w:tcW w:w="2150" w:type="pct"/>
            <w:shd w:val="clear" w:color="auto" w:fill="auto"/>
          </w:tcPr>
          <w:p w:rsidR="00A724DC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Changed dates throughout docu</w:t>
            </w:r>
            <w:r w:rsidR="00675DD3">
              <w:rPr>
                <w:rFonts w:ascii="Arial" w:hAnsi="Arial" w:cs="Arial"/>
                <w:sz w:val="20"/>
                <w:szCs w:val="20"/>
              </w:rPr>
              <w:t xml:space="preserve">ment to reflect changes for </w:t>
            </w:r>
            <w:r w:rsidR="002D3073">
              <w:rPr>
                <w:rFonts w:ascii="Arial" w:hAnsi="Arial" w:cs="Arial"/>
                <w:sz w:val="20"/>
                <w:szCs w:val="20"/>
              </w:rPr>
              <w:t>202</w:t>
            </w:r>
            <w:r w:rsidR="00AA72D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 cycle.</w:t>
            </w:r>
          </w:p>
          <w:p w:rsidR="00A724DC" w:rsidRPr="002567EC" w:rsidP="004A2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:rsidR="00A724DC" w:rsidRPr="002567EC" w:rsidP="00C86A3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reflect </w:t>
            </w:r>
            <w:r w:rsidR="002D3073">
              <w:rPr>
                <w:rFonts w:ascii="Arial" w:hAnsi="Arial" w:cs="Arial"/>
                <w:sz w:val="20"/>
                <w:szCs w:val="20"/>
              </w:rPr>
              <w:t>changes for 202</w:t>
            </w:r>
            <w:r w:rsidR="00AA72D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cycle.</w:t>
            </w:r>
          </w:p>
        </w:tc>
        <w:tc>
          <w:tcPr>
            <w:tcW w:w="527" w:type="pct"/>
          </w:tcPr>
          <w:p w:rsidR="00A724DC" w:rsidRPr="00B64E28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4E28"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</w:p>
        </w:tc>
        <w:tc>
          <w:tcPr>
            <w:tcW w:w="490" w:type="pct"/>
          </w:tcPr>
          <w:p w:rsidR="00801AA9" w:rsidRPr="00B64E28" w:rsidP="009857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</w:t>
            </w:r>
            <w:r w:rsidRPr="00B64E28">
              <w:rPr>
                <w:rFonts w:ascii="Arial" w:hAnsi="Arial" w:cs="Arial"/>
                <w:bCs/>
                <w:sz w:val="20"/>
                <w:szCs w:val="20"/>
              </w:rPr>
              <w:t>oughout document</w:t>
            </w:r>
          </w:p>
        </w:tc>
      </w:tr>
      <w:tr w:rsidTr="00A724DC">
        <w:tblPrEx>
          <w:tblW w:w="5267" w:type="pct"/>
          <w:tblLook w:val="01E0"/>
        </w:tblPrEx>
        <w:tc>
          <w:tcPr>
            <w:tcW w:w="2150" w:type="pct"/>
            <w:shd w:val="clear" w:color="auto" w:fill="auto"/>
          </w:tcPr>
          <w:p w:rsidR="00801AA9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Grammatical and wording changes.</w:t>
            </w:r>
          </w:p>
        </w:tc>
        <w:tc>
          <w:tcPr>
            <w:tcW w:w="1833" w:type="pct"/>
          </w:tcPr>
          <w:p w:rsidR="00801AA9" w:rsidP="00801AA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enhance readability.</w:t>
            </w:r>
          </w:p>
        </w:tc>
        <w:tc>
          <w:tcPr>
            <w:tcW w:w="527" w:type="pct"/>
          </w:tcPr>
          <w:p w:rsidR="00801AA9" w:rsidRPr="00B64E28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</w:p>
        </w:tc>
        <w:tc>
          <w:tcPr>
            <w:tcW w:w="490" w:type="pct"/>
          </w:tcPr>
          <w:p w:rsidR="00801AA9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</w:t>
            </w:r>
            <w:r w:rsidRPr="00B64E28">
              <w:rPr>
                <w:rFonts w:ascii="Arial" w:hAnsi="Arial" w:cs="Arial"/>
                <w:bCs/>
                <w:sz w:val="20"/>
                <w:szCs w:val="20"/>
              </w:rPr>
              <w:t>oughout document</w:t>
            </w:r>
          </w:p>
        </w:tc>
      </w:tr>
      <w:tr w:rsidTr="00A724DC">
        <w:tblPrEx>
          <w:tblW w:w="5267" w:type="pct"/>
          <w:tblLook w:val="01E0"/>
        </w:tblPrEx>
        <w:tc>
          <w:tcPr>
            <w:tcW w:w="2150" w:type="pct"/>
            <w:shd w:val="clear" w:color="auto" w:fill="auto"/>
          </w:tcPr>
          <w:p w:rsidR="003C48C2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information for LTC facility list.</w:t>
            </w:r>
          </w:p>
        </w:tc>
        <w:tc>
          <w:tcPr>
            <w:tcW w:w="1833" w:type="pct"/>
          </w:tcPr>
          <w:p w:rsidR="003C48C2" w:rsidP="00801AA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provide a more accurate and frequently updated source</w:t>
            </w:r>
            <w:r w:rsidR="009857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7" w:type="pct"/>
          </w:tcPr>
          <w:p w:rsidR="003C48C2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Section 2.6.3</w:t>
            </w:r>
          </w:p>
        </w:tc>
        <w:tc>
          <w:tcPr>
            <w:tcW w:w="490" w:type="pct"/>
          </w:tcPr>
          <w:p w:rsidR="003C48C2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Tr="00A724DC">
        <w:tblPrEx>
          <w:tblW w:w="5267" w:type="pct"/>
          <w:tblLook w:val="01E0"/>
        </w:tblPrEx>
        <w:tc>
          <w:tcPr>
            <w:tcW w:w="2150" w:type="pct"/>
            <w:shd w:val="clear" w:color="auto" w:fill="auto"/>
          </w:tcPr>
          <w:p w:rsidR="003C48C2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</w:t>
            </w:r>
            <w:r w:rsidR="009857D0">
              <w:rPr>
                <w:rFonts w:ascii="Arial" w:hAnsi="Arial" w:cs="Arial"/>
                <w:sz w:val="20"/>
                <w:szCs w:val="20"/>
              </w:rPr>
              <w:t>language for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 policy.  </w:t>
            </w:r>
          </w:p>
        </w:tc>
        <w:tc>
          <w:tcPr>
            <w:tcW w:w="1833" w:type="pct"/>
          </w:tcPr>
          <w:p w:rsidR="003C48C2" w:rsidP="00801AA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857D0">
              <w:rPr>
                <w:rFonts w:ascii="Arial" w:hAnsi="Arial" w:cs="Arial"/>
                <w:sz w:val="20"/>
                <w:szCs w:val="20"/>
              </w:rPr>
              <w:t xml:space="preserve">describe the requirements of transition policy. </w:t>
            </w:r>
            <w:r w:rsidR="00AA1B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27" w:type="pct"/>
          </w:tcPr>
          <w:p w:rsidR="003C48C2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Section 1.4</w:t>
            </w:r>
          </w:p>
        </w:tc>
        <w:tc>
          <w:tcPr>
            <w:tcW w:w="490" w:type="pct"/>
          </w:tcPr>
          <w:p w:rsidR="003C48C2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</w:tbl>
    <w:p w:rsidR="00526B92" w:rsidRPr="00204ADF" w:rsidP="00526B92">
      <w:pPr>
        <w:rPr>
          <w:rFonts w:ascii="Arial" w:hAnsi="Arial" w:cs="Arial"/>
          <w:b/>
          <w:sz w:val="20"/>
          <w:szCs w:val="20"/>
        </w:rPr>
      </w:pPr>
      <w:r w:rsidRPr="00204ADF">
        <w:rPr>
          <w:rFonts w:ascii="Arial" w:hAnsi="Arial" w:cs="Arial"/>
          <w:b/>
          <w:sz w:val="20"/>
          <w:szCs w:val="20"/>
        </w:rPr>
        <w:t>NOTE</w:t>
      </w:r>
      <w:r w:rsidRPr="00204ADF" w:rsidR="00823E10">
        <w:rPr>
          <w:rFonts w:ascii="Arial" w:hAnsi="Arial" w:cs="Arial"/>
          <w:b/>
          <w:sz w:val="20"/>
          <w:szCs w:val="20"/>
        </w:rPr>
        <w:t xml:space="preserve"> 1</w:t>
      </w:r>
      <w:r w:rsidRPr="00204ADF">
        <w:rPr>
          <w:rFonts w:ascii="Arial" w:hAnsi="Arial" w:cs="Arial"/>
          <w:b/>
          <w:sz w:val="20"/>
          <w:szCs w:val="20"/>
        </w:rPr>
        <w:t>:  Nothing in the technical changes table increases burden on the applicant.</w:t>
      </w:r>
    </w:p>
    <w:p w:rsidR="00526B92" w:rsidRPr="00204ADF" w:rsidP="00526B92">
      <w:pPr>
        <w:rPr>
          <w:rFonts w:ascii="Arial" w:hAnsi="Arial" w:cs="Arial"/>
          <w:sz w:val="20"/>
          <w:szCs w:val="20"/>
        </w:rPr>
      </w:pPr>
    </w:p>
    <w:p w:rsidR="00526B92" w:rsidRPr="00204ADF" w:rsidP="00526B92">
      <w:pPr>
        <w:rPr>
          <w:rFonts w:ascii="Arial" w:hAnsi="Arial" w:cs="Arial"/>
        </w:rPr>
      </w:pPr>
    </w:p>
    <w:sectPr w:rsidSect="00526B9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152" w:bottom="162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7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47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70C" w:rsidRPr="00D110CF" w:rsidP="00526B92">
    <w:pPr>
      <w:pStyle w:val="Footer"/>
      <w:framePr w:wrap="around" w:vAnchor="text" w:hAnchor="page" w:x="7816" w:y="217"/>
      <w:rPr>
        <w:rStyle w:val="PageNumber"/>
        <w:rFonts w:ascii="Arial" w:hAnsi="Arial" w:cs="Arial"/>
      </w:rPr>
    </w:pPr>
    <w:r w:rsidRPr="00D110CF">
      <w:rPr>
        <w:rStyle w:val="PageNumber"/>
        <w:rFonts w:ascii="Arial" w:hAnsi="Arial" w:cs="Arial"/>
      </w:rPr>
      <w:fldChar w:fldCharType="begin"/>
    </w:r>
    <w:r w:rsidRPr="00D110CF">
      <w:rPr>
        <w:rStyle w:val="PageNumber"/>
        <w:rFonts w:ascii="Arial" w:hAnsi="Arial" w:cs="Arial"/>
      </w:rPr>
      <w:instrText xml:space="preserve">PAGE  </w:instrText>
    </w:r>
    <w:r w:rsidRPr="00D110CF">
      <w:rPr>
        <w:rStyle w:val="PageNumber"/>
        <w:rFonts w:ascii="Arial" w:hAnsi="Arial" w:cs="Arial"/>
      </w:rPr>
      <w:fldChar w:fldCharType="separate"/>
    </w:r>
    <w:r w:rsidR="002D3073">
      <w:rPr>
        <w:rStyle w:val="PageNumber"/>
        <w:rFonts w:ascii="Arial" w:hAnsi="Arial" w:cs="Arial"/>
        <w:noProof/>
      </w:rPr>
      <w:t>2</w:t>
    </w:r>
    <w:r w:rsidRPr="00D110CF">
      <w:rPr>
        <w:rStyle w:val="PageNumber"/>
        <w:rFonts w:ascii="Arial" w:hAnsi="Arial" w:cs="Arial"/>
      </w:rPr>
      <w:fldChar w:fldCharType="end"/>
    </w:r>
  </w:p>
  <w:p w:rsidR="003F470C" w:rsidRPr="00A24288" w:rsidP="00526B92">
    <w:pPr>
      <w:pStyle w:val="Footer"/>
      <w:ind w:right="360"/>
      <w:rPr>
        <w:rFonts w:ascii="Arial" w:hAnsi="Arial" w:cs="Arial"/>
        <w:b/>
        <w:color w:val="FF0000"/>
      </w:rPr>
    </w:pPr>
    <w:r>
      <w:rPr>
        <w:b/>
        <w:color w:val="FF0000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9E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70C" w:rsidRPr="00D110CF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9/28</w:t>
    </w:r>
    <w:r w:rsidR="00AA72DB">
      <w:rPr>
        <w:rFonts w:ascii="Arial" w:hAnsi="Arial" w:cs="Arial"/>
        <w:sz w:val="22"/>
        <w:szCs w:val="22"/>
      </w:rPr>
      <w:t>/2022</w:t>
    </w:r>
  </w:p>
  <w:p w:rsidR="003F470C" w:rsidP="00526B92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Summary of </w:t>
    </w:r>
    <w:r>
      <w:rPr>
        <w:rFonts w:ascii="Arial" w:hAnsi="Arial" w:cs="Arial"/>
        <w:b/>
        <w:sz w:val="22"/>
        <w:szCs w:val="22"/>
      </w:rPr>
      <w:t xml:space="preserve">Substantive and Technical Changes for </w:t>
    </w:r>
  </w:p>
  <w:p w:rsidR="00D9194F" w:rsidP="00D9194F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All Part D Application Revisions from </w:t>
    </w:r>
    <w:r w:rsidR="007A0329">
      <w:rPr>
        <w:rFonts w:ascii="Arial" w:hAnsi="Arial" w:cs="Arial"/>
        <w:b/>
        <w:sz w:val="22"/>
        <w:szCs w:val="22"/>
      </w:rPr>
      <w:t>202</w:t>
    </w:r>
    <w:r w:rsidR="00AA72DB">
      <w:rPr>
        <w:rFonts w:ascii="Arial" w:hAnsi="Arial" w:cs="Arial"/>
        <w:b/>
        <w:sz w:val="22"/>
        <w:szCs w:val="22"/>
      </w:rPr>
      <w:t>3</w:t>
    </w:r>
    <w:r w:rsidRPr="00D110CF">
      <w:rPr>
        <w:rFonts w:ascii="Arial" w:hAnsi="Arial" w:cs="Arial"/>
        <w:b/>
        <w:sz w:val="22"/>
        <w:szCs w:val="22"/>
      </w:rPr>
      <w:t xml:space="preserve"> Vers</w:t>
    </w:r>
    <w:r w:rsidR="00675DD3">
      <w:rPr>
        <w:rFonts w:ascii="Arial" w:hAnsi="Arial" w:cs="Arial"/>
        <w:b/>
        <w:sz w:val="22"/>
        <w:szCs w:val="22"/>
      </w:rPr>
      <w:t>i</w:t>
    </w:r>
    <w:r w:rsidR="002D3073">
      <w:rPr>
        <w:rFonts w:ascii="Arial" w:hAnsi="Arial" w:cs="Arial"/>
        <w:b/>
        <w:sz w:val="22"/>
        <w:szCs w:val="22"/>
      </w:rPr>
      <w:t>on of Part D Application to 202</w:t>
    </w:r>
    <w:r w:rsidR="00AA72DB">
      <w:rPr>
        <w:rFonts w:ascii="Arial" w:hAnsi="Arial" w:cs="Arial"/>
        <w:b/>
        <w:sz w:val="22"/>
        <w:szCs w:val="22"/>
      </w:rPr>
      <w:t>4</w:t>
    </w:r>
  </w:p>
  <w:p w:rsidR="003F470C" w:rsidRPr="00D110CF" w:rsidP="00D9194F">
    <w:pPr>
      <w:jc w:val="center"/>
      <w:outlineLvl w:val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:rsidR="003F470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10"/>
      </v:shape>
    </w:pict>
  </w:numPicBullet>
  <w:abstractNum w:abstractNumId="0">
    <w:nsid w:val="FFFFFF82"/>
    <w:multiLevelType w:val="singleLevel"/>
    <w:tmpl w:val="9A5C2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7AAA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9A0186"/>
    <w:multiLevelType w:val="hybridMultilevel"/>
    <w:tmpl w:val="275680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B56D5"/>
    <w:multiLevelType w:val="hybridMultilevel"/>
    <w:tmpl w:val="EFF6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33998"/>
    <w:multiLevelType w:val="hybridMultilevel"/>
    <w:tmpl w:val="44922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84B75"/>
    <w:multiLevelType w:val="hybridMultilevel"/>
    <w:tmpl w:val="4750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192136"/>
    <w:multiLevelType w:val="hybridMultilevel"/>
    <w:tmpl w:val="B248E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1B3841"/>
    <w:multiLevelType w:val="hybridMultilevel"/>
    <w:tmpl w:val="F5740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966A6"/>
    <w:multiLevelType w:val="hybridMultilevel"/>
    <w:tmpl w:val="8ECE0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A0038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C75FC4"/>
    <w:multiLevelType w:val="hybridMultilevel"/>
    <w:tmpl w:val="746A84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5E54E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F807D66"/>
    <w:multiLevelType w:val="hybridMultilevel"/>
    <w:tmpl w:val="EE54C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EC4BDB"/>
    <w:multiLevelType w:val="hybridMultilevel"/>
    <w:tmpl w:val="99968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924C3"/>
    <w:multiLevelType w:val="hybridMultilevel"/>
    <w:tmpl w:val="F1DE7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26CA3"/>
    <w:multiLevelType w:val="hybridMultilevel"/>
    <w:tmpl w:val="071075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EF142D"/>
    <w:multiLevelType w:val="hybridMultilevel"/>
    <w:tmpl w:val="7FD0EA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C21D3F"/>
    <w:multiLevelType w:val="hybridMultilevel"/>
    <w:tmpl w:val="7C4CE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59313A"/>
    <w:multiLevelType w:val="hybridMultilevel"/>
    <w:tmpl w:val="75CA4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132456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E5A3AD4"/>
    <w:multiLevelType w:val="hybridMultilevel"/>
    <w:tmpl w:val="1BBC5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671B"/>
    <w:multiLevelType w:val="hybridMultilevel"/>
    <w:tmpl w:val="823EF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812889"/>
    <w:multiLevelType w:val="hybridMultilevel"/>
    <w:tmpl w:val="99BEBB3C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44551E"/>
    <w:multiLevelType w:val="hybridMultilevel"/>
    <w:tmpl w:val="45006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DD4F76"/>
    <w:multiLevelType w:val="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28014A"/>
    <w:multiLevelType w:val="hybrid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D15E49"/>
    <w:multiLevelType w:val="hybridMultilevel"/>
    <w:tmpl w:val="C86C8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C7526"/>
    <w:multiLevelType w:val="hybridMultilevel"/>
    <w:tmpl w:val="04324BA8"/>
    <w:lvl w:ilvl="0">
      <w:start w:val="1"/>
      <w:numFmt w:val="bullet"/>
      <w:pStyle w:val="List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2B15F1"/>
    <w:multiLevelType w:val="hybrid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320122"/>
    <w:multiLevelType w:val="hybridMultilevel"/>
    <w:tmpl w:val="359641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28"/>
  </w:num>
  <w:num w:numId="5">
    <w:abstractNumId w:val="25"/>
  </w:num>
  <w:num w:numId="6">
    <w:abstractNumId w:val="19"/>
  </w:num>
  <w:num w:numId="7">
    <w:abstractNumId w:val="17"/>
  </w:num>
  <w:num w:numId="8">
    <w:abstractNumId w:val="9"/>
  </w:num>
  <w:num w:numId="9">
    <w:abstractNumId w:val="5"/>
  </w:num>
  <w:num w:numId="10">
    <w:abstractNumId w:val="24"/>
  </w:num>
  <w:num w:numId="11">
    <w:abstractNumId w:val="12"/>
  </w:num>
  <w:num w:numId="12">
    <w:abstractNumId w:val="0"/>
  </w:num>
  <w:num w:numId="13">
    <w:abstractNumId w:val="22"/>
  </w:num>
  <w:num w:numId="14">
    <w:abstractNumId w:val="13"/>
  </w:num>
  <w:num w:numId="15">
    <w:abstractNumId w:val="16"/>
  </w:num>
  <w:num w:numId="16">
    <w:abstractNumId w:val="29"/>
  </w:num>
  <w:num w:numId="17">
    <w:abstractNumId w:val="26"/>
  </w:num>
  <w:num w:numId="18">
    <w:abstractNumId w:val="20"/>
  </w:num>
  <w:num w:numId="19">
    <w:abstractNumId w:val="15"/>
  </w:num>
  <w:num w:numId="20">
    <w:abstractNumId w:val="10"/>
  </w:num>
  <w:num w:numId="21">
    <w:abstractNumId w:val="3"/>
  </w:num>
  <w:num w:numId="22">
    <w:abstractNumId w:val="2"/>
  </w:num>
  <w:num w:numId="23">
    <w:abstractNumId w:val="6"/>
  </w:num>
  <w:num w:numId="24">
    <w:abstractNumId w:val="7"/>
  </w:num>
  <w:num w:numId="25">
    <w:abstractNumId w:val="14"/>
  </w:num>
  <w:num w:numId="26">
    <w:abstractNumId w:val="8"/>
  </w:num>
  <w:num w:numId="27">
    <w:abstractNumId w:val="23"/>
  </w:num>
  <w:num w:numId="28">
    <w:abstractNumId w:val="18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DC"/>
    <w:rsid w:val="00004545"/>
    <w:rsid w:val="000130FC"/>
    <w:rsid w:val="000149B0"/>
    <w:rsid w:val="000269FA"/>
    <w:rsid w:val="00030B67"/>
    <w:rsid w:val="00052596"/>
    <w:rsid w:val="00054809"/>
    <w:rsid w:val="00065B35"/>
    <w:rsid w:val="000B648F"/>
    <w:rsid w:val="000C121A"/>
    <w:rsid w:val="000D318B"/>
    <w:rsid w:val="000F30D5"/>
    <w:rsid w:val="00117874"/>
    <w:rsid w:val="00132DB1"/>
    <w:rsid w:val="00156C98"/>
    <w:rsid w:val="00157FFA"/>
    <w:rsid w:val="00163F2E"/>
    <w:rsid w:val="00166046"/>
    <w:rsid w:val="00171637"/>
    <w:rsid w:val="00185DB2"/>
    <w:rsid w:val="001B41AC"/>
    <w:rsid w:val="001D624B"/>
    <w:rsid w:val="00204ADF"/>
    <w:rsid w:val="00214DAA"/>
    <w:rsid w:val="0021760B"/>
    <w:rsid w:val="00245FF7"/>
    <w:rsid w:val="00251B55"/>
    <w:rsid w:val="002567EC"/>
    <w:rsid w:val="002654C4"/>
    <w:rsid w:val="002737D3"/>
    <w:rsid w:val="00276852"/>
    <w:rsid w:val="00277053"/>
    <w:rsid w:val="00292339"/>
    <w:rsid w:val="0029496A"/>
    <w:rsid w:val="002D2696"/>
    <w:rsid w:val="002D3073"/>
    <w:rsid w:val="002F63AF"/>
    <w:rsid w:val="00302D27"/>
    <w:rsid w:val="003264A5"/>
    <w:rsid w:val="003277BB"/>
    <w:rsid w:val="003404DE"/>
    <w:rsid w:val="003442EF"/>
    <w:rsid w:val="0035382E"/>
    <w:rsid w:val="0035501E"/>
    <w:rsid w:val="003646CC"/>
    <w:rsid w:val="0037292D"/>
    <w:rsid w:val="003733CA"/>
    <w:rsid w:val="003803E8"/>
    <w:rsid w:val="0038772D"/>
    <w:rsid w:val="003A04DD"/>
    <w:rsid w:val="003A748D"/>
    <w:rsid w:val="003C48C2"/>
    <w:rsid w:val="003C74BE"/>
    <w:rsid w:val="003E23FD"/>
    <w:rsid w:val="003F470C"/>
    <w:rsid w:val="0041373B"/>
    <w:rsid w:val="0045603A"/>
    <w:rsid w:val="0046221E"/>
    <w:rsid w:val="00472AAD"/>
    <w:rsid w:val="004A2E95"/>
    <w:rsid w:val="004B4BE9"/>
    <w:rsid w:val="00526B92"/>
    <w:rsid w:val="00581088"/>
    <w:rsid w:val="005A4580"/>
    <w:rsid w:val="005A6FFC"/>
    <w:rsid w:val="005B0F72"/>
    <w:rsid w:val="00601093"/>
    <w:rsid w:val="006070C5"/>
    <w:rsid w:val="0060780B"/>
    <w:rsid w:val="00620429"/>
    <w:rsid w:val="0063015C"/>
    <w:rsid w:val="006376A7"/>
    <w:rsid w:val="006418ED"/>
    <w:rsid w:val="00666AD1"/>
    <w:rsid w:val="00675DD3"/>
    <w:rsid w:val="00685A15"/>
    <w:rsid w:val="0069390A"/>
    <w:rsid w:val="00697766"/>
    <w:rsid w:val="006E7A74"/>
    <w:rsid w:val="00707A51"/>
    <w:rsid w:val="0073396F"/>
    <w:rsid w:val="007359E8"/>
    <w:rsid w:val="00742D90"/>
    <w:rsid w:val="00754316"/>
    <w:rsid w:val="007718C9"/>
    <w:rsid w:val="00774F62"/>
    <w:rsid w:val="007928E5"/>
    <w:rsid w:val="007A0329"/>
    <w:rsid w:val="007C4163"/>
    <w:rsid w:val="007C7485"/>
    <w:rsid w:val="007E6C30"/>
    <w:rsid w:val="007F2A93"/>
    <w:rsid w:val="00801AA9"/>
    <w:rsid w:val="00813776"/>
    <w:rsid w:val="008149F1"/>
    <w:rsid w:val="008161BA"/>
    <w:rsid w:val="00823E10"/>
    <w:rsid w:val="00856007"/>
    <w:rsid w:val="00865EAC"/>
    <w:rsid w:val="008B1662"/>
    <w:rsid w:val="008B51ED"/>
    <w:rsid w:val="008C4303"/>
    <w:rsid w:val="008C7E53"/>
    <w:rsid w:val="008E07A1"/>
    <w:rsid w:val="009129DC"/>
    <w:rsid w:val="00912EC4"/>
    <w:rsid w:val="00914984"/>
    <w:rsid w:val="009149B1"/>
    <w:rsid w:val="00937667"/>
    <w:rsid w:val="00953891"/>
    <w:rsid w:val="00983B98"/>
    <w:rsid w:val="009857D0"/>
    <w:rsid w:val="009940B9"/>
    <w:rsid w:val="00996116"/>
    <w:rsid w:val="009B1BC5"/>
    <w:rsid w:val="009B4CD4"/>
    <w:rsid w:val="009F55C3"/>
    <w:rsid w:val="00A0492E"/>
    <w:rsid w:val="00A24288"/>
    <w:rsid w:val="00A24B64"/>
    <w:rsid w:val="00A53E5D"/>
    <w:rsid w:val="00A6024B"/>
    <w:rsid w:val="00A6727A"/>
    <w:rsid w:val="00A724DC"/>
    <w:rsid w:val="00A912F0"/>
    <w:rsid w:val="00A947FD"/>
    <w:rsid w:val="00A966FD"/>
    <w:rsid w:val="00AA1B36"/>
    <w:rsid w:val="00AA72DB"/>
    <w:rsid w:val="00AF6CB0"/>
    <w:rsid w:val="00B63D84"/>
    <w:rsid w:val="00B64E28"/>
    <w:rsid w:val="00B744CD"/>
    <w:rsid w:val="00B77FBC"/>
    <w:rsid w:val="00B97635"/>
    <w:rsid w:val="00BA2937"/>
    <w:rsid w:val="00BB4127"/>
    <w:rsid w:val="00BE428A"/>
    <w:rsid w:val="00BF0B18"/>
    <w:rsid w:val="00BF13C7"/>
    <w:rsid w:val="00C33D7C"/>
    <w:rsid w:val="00C34872"/>
    <w:rsid w:val="00C41E33"/>
    <w:rsid w:val="00C51BD4"/>
    <w:rsid w:val="00C5239E"/>
    <w:rsid w:val="00C66912"/>
    <w:rsid w:val="00C75515"/>
    <w:rsid w:val="00C86A38"/>
    <w:rsid w:val="00CB31C8"/>
    <w:rsid w:val="00CB33F3"/>
    <w:rsid w:val="00CD6A5B"/>
    <w:rsid w:val="00D07919"/>
    <w:rsid w:val="00D110CF"/>
    <w:rsid w:val="00D42636"/>
    <w:rsid w:val="00D573A0"/>
    <w:rsid w:val="00D63CF4"/>
    <w:rsid w:val="00D84946"/>
    <w:rsid w:val="00D90EB7"/>
    <w:rsid w:val="00D9194F"/>
    <w:rsid w:val="00DC0DA7"/>
    <w:rsid w:val="00DC48F5"/>
    <w:rsid w:val="00DC4D7A"/>
    <w:rsid w:val="00E0331B"/>
    <w:rsid w:val="00E141C3"/>
    <w:rsid w:val="00E30FB2"/>
    <w:rsid w:val="00E75AE7"/>
    <w:rsid w:val="00E80C26"/>
    <w:rsid w:val="00E90485"/>
    <w:rsid w:val="00EC38FD"/>
    <w:rsid w:val="00F10022"/>
    <w:rsid w:val="00F56D1E"/>
    <w:rsid w:val="00F81B5E"/>
    <w:rsid w:val="00F82069"/>
    <w:rsid w:val="00FA196C"/>
    <w:rsid w:val="00FC0A57"/>
    <w:rsid w:val="00FD023A"/>
    <w:rsid w:val="00FE29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31CA65"/>
  <w15:docId w15:val="{5051C45D-E19E-46E7-97C3-C1827B54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E95C-DFFA-4045-84E6-3F3C712D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Application Review Table</vt:lpstr>
    </vt:vector>
  </TitlesOfParts>
  <Company>CMS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Application Review Table</dc:title>
  <dc:creator>Marla Rothouse</dc:creator>
  <cp:lastModifiedBy>April Forsythe</cp:lastModifiedBy>
  <cp:revision>3</cp:revision>
  <cp:lastPrinted>2015-06-24T14:07:00Z</cp:lastPrinted>
  <dcterms:created xsi:type="dcterms:W3CDTF">2022-09-28T13:44:00Z</dcterms:created>
  <dcterms:modified xsi:type="dcterms:W3CDTF">2022-09-28T13:51:00Z</dcterms:modified>
</cp:coreProperties>
</file>