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12E28" w:rsidRPr="00667D9D" w:rsidP="00A12E28" w14:paraId="35BA1DA2" w14:textId="77777777">
      <w:pPr>
        <w:spacing w:line="276" w:lineRule="auto"/>
        <w:jc w:val="right"/>
        <w:rPr>
          <w:rFonts w:ascii="Times New Roman" w:hAnsi="Times New Roman" w:cs="Times New Roman"/>
          <w:sz w:val="24"/>
          <w:szCs w:val="24"/>
        </w:rPr>
      </w:pPr>
      <w:r w:rsidRPr="00667D9D">
        <w:rPr>
          <w:rFonts w:ascii="Times New Roman" w:hAnsi="Times New Roman" w:cs="Times New Roman"/>
          <w:sz w:val="24"/>
          <w:szCs w:val="24"/>
        </w:rPr>
        <w:t>Form Approved</w:t>
      </w:r>
    </w:p>
    <w:p w:rsidR="00A12E28" w:rsidRPr="00667D9D" w:rsidP="00BE4B78" w14:paraId="400F8D25" w14:textId="3A755DC6">
      <w:pPr>
        <w:spacing w:line="276" w:lineRule="auto"/>
        <w:jc w:val="right"/>
        <w:rPr>
          <w:rFonts w:ascii="Times New Roman" w:hAnsi="Times New Roman" w:cs="Times New Roman"/>
          <w:sz w:val="24"/>
          <w:szCs w:val="24"/>
        </w:rPr>
      </w:pPr>
      <w:r w:rsidRPr="00667D9D">
        <w:rPr>
          <w:rFonts w:ascii="Times New Roman" w:hAnsi="Times New Roman" w:cs="Times New Roman"/>
          <w:sz w:val="24"/>
          <w:szCs w:val="24"/>
        </w:rPr>
        <w:t xml:space="preserve">OMB No. </w:t>
      </w:r>
      <w:r w:rsidRPr="00667D9D" w:rsidR="00BE4B78">
        <w:rPr>
          <w:rFonts w:ascii="Times New Roman" w:hAnsi="Times New Roman" w:cs="Times New Roman"/>
          <w:sz w:val="24"/>
          <w:szCs w:val="24"/>
        </w:rPr>
        <w:t>0920-</w:t>
      </w:r>
      <w:r w:rsidR="00E62745">
        <w:rPr>
          <w:rFonts w:ascii="Times New Roman" w:hAnsi="Times New Roman" w:cs="Times New Roman"/>
          <w:sz w:val="24"/>
          <w:szCs w:val="24"/>
        </w:rPr>
        <w:t>1321</w:t>
      </w:r>
    </w:p>
    <w:p w:rsidR="00A12E28" w:rsidRPr="00667D9D" w:rsidP="00A12E28" w14:paraId="2FA68E3F" w14:textId="7F8DBB4C">
      <w:pPr>
        <w:spacing w:line="276" w:lineRule="auto"/>
        <w:jc w:val="right"/>
        <w:rPr>
          <w:rFonts w:ascii="Times New Roman" w:hAnsi="Times New Roman" w:cs="Times New Roman"/>
          <w:b/>
          <w:sz w:val="24"/>
          <w:szCs w:val="24"/>
        </w:rPr>
      </w:pPr>
      <w:r w:rsidRPr="00667D9D">
        <w:rPr>
          <w:rFonts w:ascii="Times New Roman" w:hAnsi="Times New Roman" w:cs="Times New Roman"/>
          <w:sz w:val="24"/>
          <w:szCs w:val="24"/>
        </w:rPr>
        <w:t xml:space="preserve">Expiration Date: </w:t>
      </w:r>
      <w:r w:rsidR="00E62745">
        <w:rPr>
          <w:rFonts w:ascii="Times New Roman" w:hAnsi="Times New Roman" w:cs="Times New Roman"/>
          <w:sz w:val="24"/>
          <w:szCs w:val="24"/>
        </w:rPr>
        <w:t>2/28/2023</w:t>
      </w:r>
    </w:p>
    <w:p w:rsidR="00A12E28" w:rsidRPr="00667D9D" w:rsidP="00A12E28" w14:paraId="23ABDD82" w14:textId="77777777">
      <w:pPr>
        <w:spacing w:after="200" w:line="276" w:lineRule="auto"/>
        <w:rPr>
          <w:rFonts w:ascii="Times New Roman" w:hAnsi="Times New Roman" w:cs="Times New Roman"/>
          <w:b/>
          <w:sz w:val="24"/>
          <w:szCs w:val="24"/>
        </w:rPr>
      </w:pPr>
    </w:p>
    <w:p w:rsidR="00A12E28" w:rsidRPr="00667D9D" w:rsidP="00A12E28" w14:paraId="135D76CE" w14:textId="77777777">
      <w:pPr>
        <w:spacing w:after="200" w:line="276" w:lineRule="auto"/>
        <w:rPr>
          <w:rFonts w:ascii="Times New Roman" w:hAnsi="Times New Roman" w:cs="Times New Roman"/>
          <w:b/>
          <w:sz w:val="24"/>
          <w:szCs w:val="24"/>
        </w:rPr>
      </w:pPr>
    </w:p>
    <w:p w:rsidR="00A12E28" w:rsidRPr="00667D9D" w:rsidP="00A12E28" w14:paraId="03A3879E" w14:textId="77777777">
      <w:pPr>
        <w:spacing w:after="200" w:line="276" w:lineRule="auto"/>
        <w:rPr>
          <w:rFonts w:ascii="Times New Roman" w:hAnsi="Times New Roman" w:cs="Times New Roman"/>
          <w:b/>
          <w:sz w:val="24"/>
          <w:szCs w:val="24"/>
        </w:rPr>
      </w:pPr>
    </w:p>
    <w:p w:rsidR="00A12E28" w:rsidRPr="00667D9D" w:rsidP="00A12E28" w14:paraId="33967684" w14:textId="77777777">
      <w:pPr>
        <w:spacing w:after="200" w:line="276" w:lineRule="auto"/>
        <w:jc w:val="center"/>
        <w:rPr>
          <w:rFonts w:ascii="Times New Roman" w:hAnsi="Times New Roman" w:cs="Times New Roman"/>
          <w:b/>
          <w:sz w:val="24"/>
          <w:szCs w:val="24"/>
        </w:rPr>
      </w:pPr>
    </w:p>
    <w:p w:rsidR="00A12E28" w:rsidRPr="00667D9D" w:rsidP="00A12E28" w14:paraId="2E4D6FAF" w14:textId="77777777">
      <w:pPr>
        <w:spacing w:line="480" w:lineRule="auto"/>
        <w:jc w:val="center"/>
        <w:rPr>
          <w:rFonts w:ascii="Times New Roman" w:hAnsi="Times New Roman" w:cs="Times New Roman"/>
          <w:sz w:val="24"/>
          <w:szCs w:val="24"/>
        </w:rPr>
      </w:pPr>
      <w:r w:rsidRPr="00667D9D">
        <w:rPr>
          <w:rFonts w:ascii="Times New Roman" w:hAnsi="Times New Roman" w:cs="Times New Roman"/>
          <w:sz w:val="24"/>
          <w:szCs w:val="24"/>
        </w:rPr>
        <w:t>Community-Based Organizations’ Changes in Preparedness and Resources for Support of Biomedical HIV Prevention</w:t>
      </w:r>
    </w:p>
    <w:p w:rsidR="00A12E28" w:rsidRPr="00667D9D" w:rsidP="00A12E28" w14:paraId="6BC25C38" w14:textId="77777777">
      <w:pPr>
        <w:spacing w:after="200" w:line="276" w:lineRule="auto"/>
        <w:jc w:val="center"/>
        <w:rPr>
          <w:rFonts w:ascii="Times New Roman" w:hAnsi="Times New Roman" w:cs="Times New Roman"/>
          <w:b/>
          <w:sz w:val="24"/>
          <w:szCs w:val="24"/>
        </w:rPr>
      </w:pPr>
    </w:p>
    <w:p w:rsidR="00A12E28" w:rsidRPr="00667D9D" w:rsidP="00A12E28" w14:paraId="1A58D3C5" w14:textId="77777777">
      <w:pPr>
        <w:spacing w:after="200" w:line="276" w:lineRule="auto"/>
        <w:rPr>
          <w:rFonts w:ascii="Times New Roman" w:hAnsi="Times New Roman" w:cs="Times New Roman"/>
          <w:b/>
          <w:sz w:val="24"/>
          <w:szCs w:val="24"/>
        </w:rPr>
      </w:pPr>
    </w:p>
    <w:p w:rsidR="00A12E28" w:rsidRPr="00667D9D" w:rsidP="00A12E28" w14:paraId="5CC0F71E" w14:textId="6EC907A2">
      <w:pPr>
        <w:spacing w:after="200" w:line="276" w:lineRule="auto"/>
        <w:jc w:val="center"/>
        <w:rPr>
          <w:rFonts w:ascii="Times New Roman" w:hAnsi="Times New Roman" w:cs="Times New Roman"/>
          <w:b/>
          <w:sz w:val="24"/>
          <w:szCs w:val="24"/>
        </w:rPr>
      </w:pPr>
      <w:r w:rsidRPr="00667D9D">
        <w:rPr>
          <w:rFonts w:ascii="Times New Roman" w:hAnsi="Times New Roman" w:cs="Times New Roman"/>
          <w:b/>
          <w:sz w:val="24"/>
          <w:szCs w:val="24"/>
        </w:rPr>
        <w:t>Attachment 5</w:t>
      </w:r>
      <w:r w:rsidR="00250477">
        <w:rPr>
          <w:rFonts w:ascii="Times New Roman" w:hAnsi="Times New Roman" w:cs="Times New Roman"/>
          <w:b/>
          <w:sz w:val="24"/>
          <w:szCs w:val="24"/>
        </w:rPr>
        <w:t>a</w:t>
      </w:r>
      <w:r w:rsidRPr="00667D9D">
        <w:rPr>
          <w:rFonts w:ascii="Times New Roman" w:hAnsi="Times New Roman" w:cs="Times New Roman"/>
          <w:b/>
          <w:sz w:val="24"/>
          <w:szCs w:val="24"/>
        </w:rPr>
        <w:t xml:space="preserve"> </w:t>
      </w:r>
    </w:p>
    <w:p w:rsidR="00A12E28" w:rsidRPr="00667D9D" w:rsidP="00A12E28" w14:paraId="71D52FD5" w14:textId="77777777">
      <w:pPr>
        <w:spacing w:after="200" w:line="276" w:lineRule="auto"/>
        <w:jc w:val="center"/>
        <w:rPr>
          <w:rFonts w:ascii="Times New Roman" w:hAnsi="Times New Roman" w:cs="Times New Roman"/>
          <w:b/>
          <w:sz w:val="24"/>
          <w:szCs w:val="24"/>
        </w:rPr>
      </w:pPr>
      <w:r w:rsidRPr="00667D9D">
        <w:rPr>
          <w:rFonts w:ascii="Times New Roman" w:hAnsi="Times New Roman" w:cs="Times New Roman"/>
          <w:b/>
          <w:sz w:val="24"/>
          <w:szCs w:val="24"/>
        </w:rPr>
        <w:t>Survey Instrument</w:t>
      </w:r>
    </w:p>
    <w:p w:rsidR="00A12E28" w:rsidRPr="00667D9D" w:rsidP="00A12E28" w14:paraId="1A98FAD6" w14:textId="77777777">
      <w:pPr>
        <w:spacing w:after="200" w:line="276" w:lineRule="auto"/>
        <w:jc w:val="center"/>
        <w:rPr>
          <w:rFonts w:ascii="Times New Roman" w:hAnsi="Times New Roman" w:cs="Times New Roman"/>
          <w:b/>
          <w:sz w:val="24"/>
          <w:szCs w:val="24"/>
        </w:rPr>
      </w:pPr>
    </w:p>
    <w:p w:rsidR="00A12E28" w:rsidRPr="00667D9D" w:rsidP="00A12E28" w14:paraId="79DBB257" w14:textId="77777777">
      <w:pPr>
        <w:spacing w:after="200" w:line="276" w:lineRule="auto"/>
        <w:jc w:val="center"/>
        <w:rPr>
          <w:rFonts w:ascii="Times New Roman" w:hAnsi="Times New Roman" w:cs="Times New Roman"/>
          <w:b/>
          <w:sz w:val="24"/>
          <w:szCs w:val="24"/>
        </w:rPr>
      </w:pPr>
    </w:p>
    <w:p w:rsidR="00A12E28" w:rsidRPr="00667D9D" w:rsidP="00A12E28" w14:paraId="7C55A232" w14:textId="77777777">
      <w:pPr>
        <w:spacing w:after="200" w:line="276" w:lineRule="auto"/>
        <w:jc w:val="center"/>
        <w:rPr>
          <w:rFonts w:ascii="Times New Roman" w:hAnsi="Times New Roman" w:cs="Times New Roman"/>
          <w:b/>
          <w:sz w:val="24"/>
          <w:szCs w:val="24"/>
        </w:rPr>
      </w:pPr>
    </w:p>
    <w:p w:rsidR="00A12E28" w:rsidRPr="00667D9D" w:rsidP="00A12E28" w14:paraId="7C3C5C42" w14:textId="77777777">
      <w:pPr>
        <w:spacing w:after="200" w:line="276" w:lineRule="auto"/>
        <w:jc w:val="center"/>
        <w:rPr>
          <w:rFonts w:ascii="Times New Roman" w:hAnsi="Times New Roman" w:cs="Times New Roman"/>
          <w:b/>
          <w:sz w:val="24"/>
          <w:szCs w:val="24"/>
        </w:rPr>
      </w:pPr>
    </w:p>
    <w:p w:rsidR="00A12E28" w:rsidRPr="00667D9D" w:rsidP="00A12E28" w14:paraId="32AC592C" w14:textId="77777777">
      <w:pPr>
        <w:spacing w:after="200" w:line="276" w:lineRule="auto"/>
        <w:jc w:val="center"/>
        <w:rPr>
          <w:rFonts w:ascii="Times New Roman" w:hAnsi="Times New Roman" w:cs="Times New Roman"/>
          <w:b/>
          <w:sz w:val="24"/>
          <w:szCs w:val="24"/>
        </w:rPr>
      </w:pPr>
    </w:p>
    <w:p w:rsidR="00A12E28" w:rsidRPr="00C12CEF" w:rsidP="00A12E28" w14:paraId="18E5B6F1" w14:textId="3FF4E76A">
      <w:pPr>
        <w:rPr>
          <w:rFonts w:ascii="Times New Roman" w:hAnsi="Times New Roman" w:cs="Times New Roman"/>
          <w:sz w:val="24"/>
          <w:szCs w:val="24"/>
        </w:rPr>
      </w:pPr>
      <w:r w:rsidRPr="00667D9D">
        <w:rPr>
          <w:rFonts w:ascii="Times New Roman" w:hAnsi="Times New Roman" w:cs="Times New Roman"/>
          <w:sz w:val="24"/>
          <w:szCs w:val="24"/>
        </w:rPr>
        <w:t>Public reporting burden of this collection of information is estimated to average 3</w:t>
      </w:r>
      <w:r w:rsidR="008F52B8">
        <w:rPr>
          <w:rFonts w:ascii="Times New Roman" w:hAnsi="Times New Roman" w:cs="Times New Roman"/>
          <w:sz w:val="24"/>
          <w:szCs w:val="24"/>
        </w:rPr>
        <w:t>5</w:t>
      </w:r>
      <w:r w:rsidRPr="00667D9D">
        <w:rPr>
          <w:rFonts w:ascii="Times New Roman" w:hAnsi="Times New Roman" w:cs="Times New Roman"/>
          <w:sz w:val="24"/>
          <w:szCs w:val="2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8F52B8">
        <w:rPr>
          <w:rFonts w:ascii="Times New Roman" w:hAnsi="Times New Roman" w:cs="Times New Roman"/>
          <w:sz w:val="24"/>
          <w:szCs w:val="24"/>
        </w:rPr>
        <w:t>1321</w:t>
      </w:r>
      <w:r w:rsidRPr="00667D9D">
        <w:rPr>
          <w:rFonts w:ascii="Times New Roman" w:hAnsi="Times New Roman" w:cs="Times New Roman"/>
          <w:sz w:val="24"/>
          <w:szCs w:val="24"/>
        </w:rPr>
        <w:t>)</w:t>
      </w:r>
      <w:r w:rsidRPr="00C12CEF">
        <w:rPr>
          <w:rFonts w:ascii="Times New Roman" w:hAnsi="Times New Roman" w:cs="Times New Roman"/>
          <w:sz w:val="24"/>
          <w:szCs w:val="24"/>
        </w:rPr>
        <w:br w:type="page"/>
      </w:r>
    </w:p>
    <w:p w:rsidR="001676EC" w:rsidRPr="00667D9D" w:rsidP="001676EC" w14:paraId="3FA7F9BE" w14:textId="77777777">
      <w:pPr>
        <w:jc w:val="center"/>
        <w:rPr>
          <w:rFonts w:ascii="Times New Roman" w:hAnsi="Times New Roman" w:cs="Times New Roman"/>
          <w:sz w:val="24"/>
          <w:szCs w:val="24"/>
        </w:rPr>
      </w:pPr>
      <w:r w:rsidRPr="00667D9D">
        <w:rPr>
          <w:rFonts w:ascii="Times New Roman" w:hAnsi="Times New Roman" w:cs="Times New Roman"/>
          <w:sz w:val="24"/>
          <w:szCs w:val="24"/>
        </w:rPr>
        <w:t>Community Based Organization HIV Prevention Needs Assessment Survey</w:t>
      </w:r>
    </w:p>
    <w:p w:rsidR="00D92233" w:rsidRPr="00667D9D" w:rsidP="00D92233" w14:paraId="2A24BEB9" w14:textId="77777777">
      <w:pPr>
        <w:pStyle w:val="ListParagraph"/>
        <w:numPr>
          <w:ilvl w:val="0"/>
          <w:numId w:val="1"/>
        </w:numPr>
        <w:rPr>
          <w:rFonts w:ascii="Times New Roman" w:hAnsi="Times New Roman" w:cs="Times New Roman"/>
          <w:sz w:val="24"/>
          <w:szCs w:val="24"/>
        </w:rPr>
      </w:pPr>
      <w:r w:rsidRPr="00667D9D">
        <w:rPr>
          <w:rFonts w:ascii="Times New Roman" w:hAnsi="Times New Roman" w:cs="Times New Roman"/>
          <w:sz w:val="24"/>
          <w:szCs w:val="24"/>
        </w:rPr>
        <w:t>What is the name of your organization? ______________________________________</w:t>
      </w:r>
    </w:p>
    <w:p w:rsidR="00D92233" w:rsidRPr="00667D9D" w:rsidP="00D92233" w14:paraId="5EB58ABC" w14:textId="77777777">
      <w:pPr>
        <w:pStyle w:val="ListParagraph"/>
        <w:rPr>
          <w:rFonts w:ascii="Times New Roman" w:hAnsi="Times New Roman" w:cs="Times New Roman"/>
          <w:sz w:val="24"/>
          <w:szCs w:val="24"/>
        </w:rPr>
      </w:pPr>
    </w:p>
    <w:p w:rsidR="001676EC" w:rsidRPr="00C12CEF" w:rsidP="001676EC" w14:paraId="75982BBB" w14:textId="6B3C3AE5">
      <w:pPr>
        <w:pStyle w:val="ListParagraph"/>
        <w:numPr>
          <w:ilvl w:val="0"/>
          <w:numId w:val="1"/>
        </w:numPr>
        <w:spacing w:after="0" w:line="360" w:lineRule="auto"/>
        <w:rPr>
          <w:rFonts w:ascii="Times New Roman" w:hAnsi="Times New Roman" w:cs="Times New Roman"/>
          <w:sz w:val="24"/>
          <w:szCs w:val="24"/>
        </w:rPr>
      </w:pPr>
      <w:r w:rsidRPr="00C12CEF">
        <w:rPr>
          <w:rFonts w:ascii="Times New Roman" w:hAnsi="Times New Roman" w:cs="Times New Roman"/>
          <w:sz w:val="24"/>
          <w:szCs w:val="24"/>
        </w:rPr>
        <w:t xml:space="preserve">Where is your main site located? </w:t>
      </w:r>
      <w:r w:rsidRPr="00C12CEF">
        <w:rPr>
          <w:rFonts w:ascii="Times New Roman" w:hAnsi="Times New Roman" w:cs="Times New Roman"/>
          <w:i/>
          <w:sz w:val="24"/>
          <w:szCs w:val="24"/>
        </w:rPr>
        <w:t>(If more than one site, please provide location for the site that provides services to the largest number of clients</w:t>
      </w:r>
      <w:r w:rsidR="006B545D">
        <w:rPr>
          <w:rFonts w:ascii="Times New Roman" w:hAnsi="Times New Roman" w:cs="Times New Roman"/>
          <w:i/>
          <w:sz w:val="24"/>
          <w:szCs w:val="24"/>
        </w:rPr>
        <w:t>.</w:t>
      </w:r>
      <w:r w:rsidRPr="00C12CEF">
        <w:rPr>
          <w:rFonts w:ascii="Times New Roman" w:hAnsi="Times New Roman" w:cs="Times New Roman"/>
          <w:i/>
          <w:sz w:val="24"/>
          <w:szCs w:val="24"/>
        </w:rPr>
        <w:t>)</w:t>
      </w:r>
      <w:r w:rsidRPr="00C12CEF">
        <w:rPr>
          <w:rFonts w:ascii="Times New Roman" w:hAnsi="Times New Roman" w:cs="Times New Roman"/>
          <w:sz w:val="24"/>
          <w:szCs w:val="24"/>
        </w:rPr>
        <w:t xml:space="preserve"> </w:t>
      </w:r>
    </w:p>
    <w:p w:rsidR="001676EC" w:rsidRPr="00C12CEF" w:rsidP="001676EC" w14:paraId="69D2922D" w14:textId="7F45FAF0">
      <w:pPr>
        <w:pStyle w:val="ListParagraph"/>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2</w:t>
      </w:r>
      <w:r w:rsidRPr="00C12CEF">
        <w:rPr>
          <w:rFonts w:ascii="Times New Roman" w:hAnsi="Times New Roman" w:cs="Times New Roman"/>
          <w:sz w:val="24"/>
          <w:szCs w:val="24"/>
        </w:rPr>
        <w:t xml:space="preserve">a. City: __________________________ </w:t>
      </w:r>
      <w:r w:rsidRPr="00C12CEF">
        <w:rPr>
          <w:rFonts w:ascii="Times New Roman" w:hAnsi="Times New Roman" w:cs="Times New Roman"/>
          <w:sz w:val="24"/>
          <w:szCs w:val="24"/>
        </w:rPr>
        <w:tab/>
        <w:t>[data staff enters organization code]</w:t>
      </w:r>
    </w:p>
    <w:p w:rsidR="001676EC" w:rsidRPr="00C12CEF" w:rsidP="001676EC" w14:paraId="4E3EC241" w14:textId="3AB8C87E">
      <w:pPr>
        <w:pStyle w:val="ListParagraph"/>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2</w:t>
      </w:r>
      <w:r w:rsidRPr="00C12CEF">
        <w:rPr>
          <w:rFonts w:ascii="Times New Roman" w:hAnsi="Times New Roman" w:cs="Times New Roman"/>
          <w:sz w:val="24"/>
          <w:szCs w:val="24"/>
        </w:rPr>
        <w:t>b. State: [dropdown]</w:t>
      </w:r>
      <w:r w:rsidRPr="00C12CEF">
        <w:rPr>
          <w:rFonts w:ascii="Times New Roman" w:hAnsi="Times New Roman" w:cs="Times New Roman"/>
          <w:sz w:val="24"/>
          <w:szCs w:val="24"/>
        </w:rPr>
        <w:tab/>
      </w:r>
    </w:p>
    <w:p w:rsidR="001676EC" w:rsidRPr="00C12CEF" w:rsidP="001676EC" w14:paraId="58AF25C2" w14:textId="5DF054A0">
      <w:pPr>
        <w:pStyle w:val="ListParagraph"/>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2</w:t>
      </w:r>
      <w:r w:rsidRPr="00C12CEF">
        <w:rPr>
          <w:rFonts w:ascii="Times New Roman" w:hAnsi="Times New Roman" w:cs="Times New Roman"/>
          <w:sz w:val="24"/>
          <w:szCs w:val="24"/>
        </w:rPr>
        <w:t>c. Zip Code: _ _ _ _ _</w:t>
      </w:r>
    </w:p>
    <w:p w:rsidR="001676EC" w:rsidRPr="00C12CEF" w:rsidP="001676EC" w14:paraId="52485DC4" w14:textId="77777777">
      <w:pPr>
        <w:spacing w:after="0" w:line="360" w:lineRule="auto"/>
        <w:rPr>
          <w:rFonts w:ascii="Times New Roman" w:hAnsi="Times New Roman" w:cs="Times New Roman"/>
          <w:b/>
          <w:sz w:val="24"/>
          <w:szCs w:val="24"/>
        </w:rPr>
      </w:pPr>
    </w:p>
    <w:p w:rsidR="001676EC" w:rsidRPr="00C12CEF" w:rsidP="001676EC" w14:paraId="3D41FD52" w14:textId="77777777">
      <w:pPr>
        <w:spacing w:after="0" w:line="360" w:lineRule="auto"/>
        <w:jc w:val="center"/>
        <w:rPr>
          <w:rFonts w:ascii="Times New Roman" w:hAnsi="Times New Roman" w:cs="Times New Roman"/>
          <w:b/>
          <w:sz w:val="24"/>
          <w:szCs w:val="24"/>
        </w:rPr>
      </w:pPr>
      <w:r w:rsidRPr="00C12CEF">
        <w:rPr>
          <w:rFonts w:ascii="Times New Roman" w:hAnsi="Times New Roman" w:cs="Times New Roman"/>
          <w:b/>
          <w:sz w:val="24"/>
          <w:szCs w:val="24"/>
        </w:rPr>
        <w:t>Organization Characteristics</w:t>
      </w:r>
    </w:p>
    <w:p w:rsidR="001676EC" w:rsidRPr="00C12CEF" w:rsidP="001676EC" w14:paraId="27A019D1" w14:textId="77777777">
      <w:pPr>
        <w:spacing w:after="0" w:line="360" w:lineRule="auto"/>
        <w:rPr>
          <w:rFonts w:ascii="Times New Roman" w:hAnsi="Times New Roman" w:cs="Times New Roman"/>
          <w:i/>
          <w:strike/>
          <w:sz w:val="24"/>
          <w:szCs w:val="24"/>
        </w:rPr>
      </w:pPr>
    </w:p>
    <w:p w:rsidR="001676EC" w:rsidRPr="00C12CEF" w:rsidP="001676EC" w14:paraId="440B3766" w14:textId="77777777">
      <w:pPr>
        <w:spacing w:after="0" w:line="360" w:lineRule="auto"/>
        <w:rPr>
          <w:rFonts w:ascii="Times New Roman" w:hAnsi="Times New Roman" w:cs="Times New Roman"/>
          <w:i/>
          <w:strike/>
          <w:sz w:val="24"/>
          <w:szCs w:val="24"/>
        </w:rPr>
      </w:pPr>
      <w:r w:rsidRPr="00C12CEF">
        <w:rPr>
          <w:rFonts w:ascii="Times New Roman" w:hAnsi="Times New Roman" w:cs="Times New Roman"/>
          <w:i/>
          <w:sz w:val="24"/>
          <w:szCs w:val="24"/>
        </w:rPr>
        <w:t>The purpose of this section is to learn about your organization, its clients, and its current HIV-related services.</w:t>
      </w:r>
    </w:p>
    <w:p w:rsidR="001676EC" w:rsidRPr="00C12CEF" w:rsidP="001676EC" w14:paraId="7D59210A" w14:textId="77777777">
      <w:pPr>
        <w:spacing w:after="0" w:line="360" w:lineRule="auto"/>
        <w:rPr>
          <w:rFonts w:ascii="Times New Roman" w:hAnsi="Times New Roman" w:cs="Times New Roman"/>
          <w:strike/>
          <w:sz w:val="24"/>
          <w:szCs w:val="24"/>
        </w:rPr>
      </w:pPr>
    </w:p>
    <w:p w:rsidR="001676EC" w:rsidRPr="00C12CEF" w:rsidP="00F772BF" w14:paraId="5F55666E" w14:textId="77777777">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cs="Times New Roman"/>
          <w:sz w:val="24"/>
          <w:szCs w:val="24"/>
        </w:rPr>
      </w:pPr>
      <w:r w:rsidRPr="00C12CEF">
        <w:rPr>
          <w:rFonts w:ascii="Times New Roman" w:hAnsi="Times New Roman" w:cs="Times New Roman"/>
          <w:sz w:val="24"/>
          <w:szCs w:val="24"/>
        </w:rPr>
        <w:t>For all questions that follow, if your organization has more than one site, please answer for all sites combined</w:t>
      </w:r>
    </w:p>
    <w:p w:rsidR="001676EC" w:rsidRPr="00667D9D" w:rsidP="001676EC" w14:paraId="6A477615" w14:textId="77777777">
      <w:pPr>
        <w:pStyle w:val="ListParagraph"/>
        <w:numPr>
          <w:ilvl w:val="0"/>
          <w:numId w:val="1"/>
        </w:numPr>
        <w:spacing w:after="0" w:line="360" w:lineRule="auto"/>
        <w:rPr>
          <w:rFonts w:ascii="Times New Roman" w:hAnsi="Times New Roman" w:cs="Times New Roman"/>
          <w:i/>
          <w:sz w:val="24"/>
          <w:szCs w:val="24"/>
        </w:rPr>
      </w:pPr>
      <w:r w:rsidRPr="00C12CEF">
        <w:rPr>
          <w:rFonts w:ascii="Times New Roman" w:hAnsi="Times New Roman" w:cs="Times New Roman"/>
          <w:sz w:val="24"/>
          <w:szCs w:val="24"/>
        </w:rPr>
        <w:t>What non-clinical HIV-related services does your organization provide? (</w:t>
      </w:r>
      <w:r w:rsidRPr="00D03A62">
        <w:rPr>
          <w:rFonts w:ascii="Times New Roman" w:hAnsi="Times New Roman" w:cs="Times New Roman"/>
          <w:i/>
          <w:sz w:val="24"/>
          <w:szCs w:val="24"/>
        </w:rPr>
        <w:t>c</w:t>
      </w:r>
      <w:r w:rsidRPr="00667D9D">
        <w:rPr>
          <w:rFonts w:ascii="Times New Roman" w:hAnsi="Times New Roman" w:cs="Times New Roman"/>
          <w:i/>
          <w:sz w:val="24"/>
          <w:szCs w:val="24"/>
        </w:rPr>
        <w:t>heck all that apply)</w:t>
      </w:r>
    </w:p>
    <w:tbl>
      <w:tblPr>
        <w:tblStyle w:val="TableGrid"/>
        <w:tblW w:w="7210" w:type="dxa"/>
        <w:tblInd w:w="720" w:type="dxa"/>
        <w:tblLook w:val="04A0"/>
      </w:tblPr>
      <w:tblGrid>
        <w:gridCol w:w="583"/>
        <w:gridCol w:w="6627"/>
      </w:tblGrid>
      <w:tr w14:paraId="323DC815" w14:textId="77777777" w:rsidTr="00945EB0">
        <w:tblPrEx>
          <w:tblW w:w="7210" w:type="dxa"/>
          <w:tblInd w:w="720" w:type="dxa"/>
          <w:tblLook w:val="04A0"/>
        </w:tblPrEx>
        <w:tc>
          <w:tcPr>
            <w:tcW w:w="583" w:type="dxa"/>
          </w:tcPr>
          <w:p w:rsidR="001676EC" w:rsidRPr="00667D9D" w:rsidP="00B62706" w14:paraId="5289E197" w14:textId="77777777">
            <w:pPr>
              <w:pStyle w:val="ListParagraph"/>
              <w:spacing w:line="360" w:lineRule="auto"/>
              <w:ind w:left="0"/>
              <w:rPr>
                <w:rFonts w:ascii="Times New Roman" w:hAnsi="Times New Roman" w:cs="Times New Roman"/>
                <w:sz w:val="24"/>
                <w:szCs w:val="24"/>
              </w:rPr>
            </w:pPr>
          </w:p>
        </w:tc>
        <w:tc>
          <w:tcPr>
            <w:tcW w:w="6627" w:type="dxa"/>
          </w:tcPr>
          <w:p w:rsidR="001676EC" w:rsidRPr="00667D9D" w:rsidP="00B62706" w14:paraId="0EA02F28" w14:textId="77777777">
            <w:pPr>
              <w:pStyle w:val="ListParagraph"/>
              <w:spacing w:line="360" w:lineRule="auto"/>
              <w:ind w:left="0"/>
              <w:rPr>
                <w:rFonts w:ascii="Times New Roman" w:hAnsi="Times New Roman" w:cs="Times New Roman"/>
                <w:sz w:val="24"/>
                <w:szCs w:val="24"/>
              </w:rPr>
            </w:pPr>
            <w:r w:rsidRPr="00667D9D">
              <w:rPr>
                <w:rFonts w:ascii="Times New Roman" w:hAnsi="Times New Roman" w:cs="Times New Roman"/>
                <w:sz w:val="24"/>
                <w:szCs w:val="24"/>
              </w:rPr>
              <w:t xml:space="preserve"> </w:t>
            </w:r>
          </w:p>
        </w:tc>
      </w:tr>
      <w:tr w14:paraId="132A7CF5" w14:textId="77777777" w:rsidTr="00945EB0">
        <w:tblPrEx>
          <w:tblW w:w="7210" w:type="dxa"/>
          <w:tblInd w:w="720" w:type="dxa"/>
          <w:tblLook w:val="04A0"/>
        </w:tblPrEx>
        <w:tc>
          <w:tcPr>
            <w:tcW w:w="583" w:type="dxa"/>
          </w:tcPr>
          <w:p w:rsidR="001676EC" w:rsidRPr="00C12CEF" w:rsidP="00B62706" w14:paraId="07318A1A" w14:textId="77777777">
            <w:pPr>
              <w:pStyle w:val="ListParagraph"/>
              <w:spacing w:line="360" w:lineRule="auto"/>
              <w:ind w:left="0"/>
              <w:rPr>
                <w:rFonts w:ascii="Times New Roman" w:hAnsi="Times New Roman" w:cs="Times New Roman"/>
                <w:sz w:val="24"/>
                <w:szCs w:val="24"/>
              </w:rPr>
            </w:pPr>
            <w:r w:rsidRPr="00C12CEF">
              <w:rPr>
                <w:rFonts w:ascii="Times New Roman" w:hAnsi="Times New Roman" w:cs="Times New Roman"/>
                <w:sz w:val="24"/>
                <w:szCs w:val="24"/>
              </w:rPr>
              <w:t>3</w:t>
            </w:r>
            <w:r w:rsidRPr="00C12CEF">
              <w:rPr>
                <w:rFonts w:ascii="Times New Roman" w:hAnsi="Times New Roman" w:cs="Times New Roman"/>
                <w:sz w:val="24"/>
                <w:szCs w:val="24"/>
              </w:rPr>
              <w:t>a.</w:t>
            </w:r>
          </w:p>
        </w:tc>
        <w:tc>
          <w:tcPr>
            <w:tcW w:w="6627" w:type="dxa"/>
          </w:tcPr>
          <w:p w:rsidR="001676EC" w:rsidRPr="00C12CEF" w:rsidP="00B62706" w14:paraId="128BAAF7" w14:textId="77777777">
            <w:pPr>
              <w:pStyle w:val="ListParagraph"/>
              <w:spacing w:line="360" w:lineRule="auto"/>
              <w:ind w:left="0"/>
              <w:rPr>
                <w:rFonts w:ascii="Times New Roman" w:hAnsi="Times New Roman" w:cs="Times New Roman"/>
                <w:sz w:val="24"/>
                <w:szCs w:val="24"/>
              </w:rPr>
            </w:pPr>
            <w:r w:rsidRPr="00C12CEF">
              <w:rPr>
                <w:rFonts w:ascii="Webdings" w:hAnsi="Webdings" w:cs="Times New Roman"/>
                <w:sz w:val="24"/>
                <w:szCs w:val="24"/>
              </w:rPr>
              <w:sym w:font="Webdings" w:char="F063"/>
            </w:r>
            <w:r w:rsidRPr="00C12CEF">
              <w:rPr>
                <w:rFonts w:ascii="Times New Roman" w:hAnsi="Times New Roman" w:cs="Times New Roman"/>
                <w:sz w:val="24"/>
                <w:szCs w:val="24"/>
              </w:rPr>
              <w:t xml:space="preserve">  HIV testing</w:t>
            </w:r>
            <w:r w:rsidRPr="00C12CEF" w:rsidR="00D92233">
              <w:rPr>
                <w:rFonts w:ascii="Times New Roman" w:hAnsi="Times New Roman" w:cs="Times New Roman"/>
                <w:sz w:val="24"/>
                <w:szCs w:val="24"/>
              </w:rPr>
              <w:t xml:space="preserve"> onsite </w:t>
            </w:r>
          </w:p>
        </w:tc>
      </w:tr>
      <w:tr w14:paraId="6C49ABC5" w14:textId="77777777" w:rsidTr="00945EB0">
        <w:tblPrEx>
          <w:tblW w:w="7210" w:type="dxa"/>
          <w:tblInd w:w="720" w:type="dxa"/>
          <w:tblLook w:val="04A0"/>
        </w:tblPrEx>
        <w:tc>
          <w:tcPr>
            <w:tcW w:w="583" w:type="dxa"/>
          </w:tcPr>
          <w:p w:rsidR="00D92233" w:rsidRPr="00C12CEF" w:rsidP="00B62706" w14:paraId="60087175" w14:textId="77777777">
            <w:pPr>
              <w:pStyle w:val="ListParagraph"/>
              <w:spacing w:line="360" w:lineRule="auto"/>
              <w:ind w:left="0"/>
              <w:rPr>
                <w:rFonts w:ascii="Times New Roman" w:hAnsi="Times New Roman" w:cs="Times New Roman"/>
                <w:sz w:val="24"/>
                <w:szCs w:val="24"/>
              </w:rPr>
            </w:pPr>
            <w:r w:rsidRPr="00C12CEF">
              <w:rPr>
                <w:rFonts w:ascii="Times New Roman" w:hAnsi="Times New Roman" w:cs="Times New Roman"/>
                <w:sz w:val="24"/>
                <w:szCs w:val="24"/>
              </w:rPr>
              <w:t>3</w:t>
            </w:r>
            <w:r w:rsidRPr="00C12CEF">
              <w:rPr>
                <w:rFonts w:ascii="Times New Roman" w:hAnsi="Times New Roman" w:cs="Times New Roman"/>
                <w:sz w:val="24"/>
                <w:szCs w:val="24"/>
              </w:rPr>
              <w:t>b.</w:t>
            </w:r>
          </w:p>
        </w:tc>
        <w:tc>
          <w:tcPr>
            <w:tcW w:w="6627" w:type="dxa"/>
            <w:vAlign w:val="center"/>
          </w:tcPr>
          <w:p w:rsidR="00D92233" w:rsidRPr="00C12CEF" w:rsidP="00D92233" w14:paraId="3EF58705" w14:textId="5FEEB79C">
            <w:pPr>
              <w:pStyle w:val="ListParagraph"/>
              <w:spacing w:line="360" w:lineRule="auto"/>
              <w:ind w:left="0"/>
              <w:rPr>
                <w:rFonts w:ascii="Times New Roman" w:hAnsi="Times New Roman" w:cs="Times New Roman"/>
                <w:sz w:val="24"/>
                <w:szCs w:val="24"/>
                <w:highlight w:val="yellow"/>
              </w:rPr>
            </w:pPr>
            <w:r w:rsidRPr="00C12CEF">
              <w:rPr>
                <w:rFonts w:ascii="Webdings" w:hAnsi="Webdings" w:cs="Times New Roman"/>
                <w:sz w:val="24"/>
                <w:szCs w:val="24"/>
              </w:rPr>
              <w:sym w:font="Webdings" w:char="F063"/>
            </w:r>
            <w:r w:rsidRPr="00C12CEF">
              <w:rPr>
                <w:rFonts w:ascii="Times New Roman" w:hAnsi="Times New Roman" w:cs="Times New Roman"/>
                <w:sz w:val="24"/>
                <w:szCs w:val="24"/>
              </w:rPr>
              <w:t xml:space="preserve">  </w:t>
            </w:r>
            <w:r w:rsidRPr="00C12CEF" w:rsidR="00E87A07">
              <w:rPr>
                <w:rFonts w:ascii="Times New Roman" w:hAnsi="Times New Roman" w:cs="Times New Roman"/>
                <w:sz w:val="24"/>
                <w:szCs w:val="24"/>
              </w:rPr>
              <w:t>H</w:t>
            </w:r>
            <w:r w:rsidRPr="00C12CEF">
              <w:rPr>
                <w:rFonts w:ascii="Times New Roman" w:hAnsi="Times New Roman" w:cs="Times New Roman"/>
                <w:sz w:val="24"/>
                <w:szCs w:val="24"/>
              </w:rPr>
              <w:t>IV</w:t>
            </w:r>
            <w:r w:rsidRPr="00C12CEF" w:rsidR="00E87A07">
              <w:rPr>
                <w:rFonts w:ascii="Times New Roman" w:hAnsi="Times New Roman" w:cs="Times New Roman"/>
                <w:sz w:val="24"/>
                <w:szCs w:val="24"/>
              </w:rPr>
              <w:t xml:space="preserve"> self-</w:t>
            </w:r>
            <w:r w:rsidRPr="00C12CEF">
              <w:rPr>
                <w:rFonts w:ascii="Times New Roman" w:hAnsi="Times New Roman" w:cs="Times New Roman"/>
                <w:sz w:val="24"/>
                <w:szCs w:val="24"/>
              </w:rPr>
              <w:t xml:space="preserve">testing </w:t>
            </w:r>
            <w:r w:rsidRPr="00D03A62" w:rsidR="00AA1D88">
              <w:rPr>
                <w:rFonts w:ascii="Times New Roman" w:hAnsi="Times New Roman" w:cs="Times New Roman"/>
                <w:sz w:val="24"/>
                <w:szCs w:val="24"/>
              </w:rPr>
              <w:t>or self-</w:t>
            </w:r>
            <w:r w:rsidRPr="00C12CEF" w:rsidR="00A64AD8">
              <w:rPr>
                <w:rFonts w:ascii="Times New Roman" w:hAnsi="Times New Roman" w:cs="Times New Roman"/>
                <w:sz w:val="24"/>
                <w:szCs w:val="24"/>
              </w:rPr>
              <w:t xml:space="preserve">specimen </w:t>
            </w:r>
            <w:r w:rsidRPr="00C12CEF" w:rsidR="00AA1D88">
              <w:rPr>
                <w:rFonts w:ascii="Times New Roman" w:hAnsi="Times New Roman" w:cs="Times New Roman"/>
                <w:sz w:val="24"/>
                <w:szCs w:val="24"/>
              </w:rPr>
              <w:t xml:space="preserve">collection </w:t>
            </w:r>
            <w:r w:rsidRPr="00C12CEF">
              <w:rPr>
                <w:rFonts w:ascii="Times New Roman" w:hAnsi="Times New Roman" w:cs="Times New Roman"/>
                <w:sz w:val="24"/>
                <w:szCs w:val="24"/>
              </w:rPr>
              <w:t>kits made available to clients</w:t>
            </w:r>
          </w:p>
        </w:tc>
      </w:tr>
      <w:tr w14:paraId="5B75CE05" w14:textId="77777777" w:rsidTr="00945EB0">
        <w:tblPrEx>
          <w:tblW w:w="7210" w:type="dxa"/>
          <w:tblInd w:w="720" w:type="dxa"/>
          <w:tblLook w:val="04A0"/>
        </w:tblPrEx>
        <w:tc>
          <w:tcPr>
            <w:tcW w:w="583" w:type="dxa"/>
            <w:shd w:val="clear" w:color="auto" w:fill="FFFFFF" w:themeFill="background1"/>
          </w:tcPr>
          <w:p w:rsidR="001C3FF4" w:rsidRPr="00945EB0" w:rsidP="00B62706" w14:paraId="365B9CAA" w14:textId="3FF8A793">
            <w:pPr>
              <w:pStyle w:val="ListParagraph"/>
              <w:spacing w:line="360" w:lineRule="auto"/>
              <w:ind w:left="0"/>
              <w:rPr>
                <w:rFonts w:ascii="Times New Roman" w:hAnsi="Times New Roman" w:cs="Times New Roman"/>
                <w:sz w:val="24"/>
                <w:szCs w:val="24"/>
              </w:rPr>
            </w:pPr>
            <w:r w:rsidRPr="00945EB0">
              <w:rPr>
                <w:rFonts w:ascii="Times New Roman" w:hAnsi="Times New Roman" w:cs="Times New Roman"/>
                <w:sz w:val="24"/>
                <w:szCs w:val="24"/>
              </w:rPr>
              <w:t>3c.</w:t>
            </w:r>
          </w:p>
        </w:tc>
        <w:tc>
          <w:tcPr>
            <w:tcW w:w="6627" w:type="dxa"/>
            <w:shd w:val="clear" w:color="auto" w:fill="FFFFFF" w:themeFill="background1"/>
          </w:tcPr>
          <w:p w:rsidR="001C3FF4" w:rsidRPr="00945EB0" w:rsidP="00B62706" w14:paraId="7395F8C7" w14:textId="0326A650">
            <w:pPr>
              <w:spacing w:line="360" w:lineRule="auto"/>
              <w:rPr>
                <w:rFonts w:ascii="Times New Roman" w:hAnsi="Times New Roman" w:cs="Times New Roman"/>
                <w:sz w:val="24"/>
                <w:szCs w:val="24"/>
              </w:rPr>
            </w:pPr>
            <w:r w:rsidRPr="00945EB0">
              <w:rPr>
                <w:rFonts w:ascii="Webdings" w:hAnsi="Webdings" w:cs="Times New Roman"/>
                <w:sz w:val="24"/>
                <w:szCs w:val="24"/>
              </w:rPr>
              <w:sym w:font="Webdings" w:char="F063"/>
            </w:r>
            <w:r w:rsidRPr="00945EB0">
              <w:rPr>
                <w:rFonts w:ascii="Times New Roman" w:hAnsi="Times New Roman" w:cs="Times New Roman"/>
                <w:sz w:val="24"/>
                <w:szCs w:val="24"/>
              </w:rPr>
              <w:t xml:space="preserve"> </w:t>
            </w:r>
            <w:r w:rsidRPr="00945EB0" w:rsidR="00DE364A">
              <w:rPr>
                <w:rFonts w:ascii="Times New Roman" w:hAnsi="Times New Roman" w:cs="Times New Roman"/>
                <w:sz w:val="24"/>
                <w:szCs w:val="24"/>
              </w:rPr>
              <w:t>Referral</w:t>
            </w:r>
            <w:r w:rsidRPr="00945EB0">
              <w:rPr>
                <w:rFonts w:ascii="Times New Roman" w:hAnsi="Times New Roman" w:cs="Times New Roman"/>
                <w:sz w:val="24"/>
                <w:szCs w:val="24"/>
              </w:rPr>
              <w:t xml:space="preserve"> to PrEP services</w:t>
            </w:r>
          </w:p>
        </w:tc>
      </w:tr>
      <w:tr w14:paraId="025A64ED" w14:textId="77777777" w:rsidTr="00945EB0">
        <w:tblPrEx>
          <w:tblW w:w="7210" w:type="dxa"/>
          <w:tblInd w:w="720" w:type="dxa"/>
          <w:tblLook w:val="04A0"/>
        </w:tblPrEx>
        <w:tc>
          <w:tcPr>
            <w:tcW w:w="583" w:type="dxa"/>
            <w:shd w:val="clear" w:color="auto" w:fill="FFFFFF" w:themeFill="background1"/>
          </w:tcPr>
          <w:p w:rsidR="001C3FF4" w:rsidRPr="00945EB0" w:rsidP="00B62706" w14:paraId="516D8D07" w14:textId="1C4E05B8">
            <w:pPr>
              <w:pStyle w:val="ListParagraph"/>
              <w:spacing w:line="360" w:lineRule="auto"/>
              <w:ind w:left="0"/>
              <w:rPr>
                <w:rFonts w:ascii="Times New Roman" w:hAnsi="Times New Roman" w:cs="Times New Roman"/>
                <w:sz w:val="24"/>
                <w:szCs w:val="24"/>
              </w:rPr>
            </w:pPr>
            <w:r w:rsidRPr="00945EB0">
              <w:rPr>
                <w:rFonts w:ascii="Times New Roman" w:hAnsi="Times New Roman" w:cs="Times New Roman"/>
                <w:sz w:val="24"/>
                <w:szCs w:val="24"/>
              </w:rPr>
              <w:t>3d.</w:t>
            </w:r>
          </w:p>
        </w:tc>
        <w:tc>
          <w:tcPr>
            <w:tcW w:w="6627" w:type="dxa"/>
            <w:shd w:val="clear" w:color="auto" w:fill="FFFFFF" w:themeFill="background1"/>
          </w:tcPr>
          <w:p w:rsidR="001C3FF4" w:rsidRPr="00945EB0" w:rsidP="00B62706" w14:paraId="72C81F01" w14:textId="5BF96FA1">
            <w:pPr>
              <w:spacing w:line="360" w:lineRule="auto"/>
              <w:rPr>
                <w:rFonts w:ascii="Times New Roman" w:hAnsi="Times New Roman" w:cs="Times New Roman"/>
                <w:sz w:val="24"/>
                <w:szCs w:val="24"/>
              </w:rPr>
            </w:pPr>
            <w:r w:rsidRPr="00945EB0">
              <w:rPr>
                <w:rFonts w:ascii="Webdings" w:hAnsi="Webdings" w:cs="Times New Roman"/>
                <w:sz w:val="24"/>
                <w:szCs w:val="24"/>
              </w:rPr>
              <w:sym w:font="Webdings" w:char="F063"/>
            </w:r>
            <w:r w:rsidRPr="00945EB0">
              <w:rPr>
                <w:rFonts w:ascii="Times New Roman" w:hAnsi="Times New Roman" w:cs="Times New Roman"/>
                <w:sz w:val="24"/>
                <w:szCs w:val="24"/>
              </w:rPr>
              <w:t xml:space="preserve">  </w:t>
            </w:r>
            <w:r w:rsidRPr="00945EB0" w:rsidR="00BC1F79">
              <w:rPr>
                <w:rFonts w:ascii="Times New Roman" w:hAnsi="Times New Roman" w:cs="Times New Roman"/>
                <w:sz w:val="24"/>
                <w:szCs w:val="24"/>
              </w:rPr>
              <w:t>Linkage</w:t>
            </w:r>
            <w:r w:rsidRPr="00945EB0">
              <w:rPr>
                <w:rFonts w:ascii="Times New Roman" w:hAnsi="Times New Roman" w:cs="Times New Roman"/>
                <w:sz w:val="24"/>
                <w:szCs w:val="24"/>
              </w:rPr>
              <w:t xml:space="preserve"> to PrEP services</w:t>
            </w:r>
          </w:p>
        </w:tc>
      </w:tr>
      <w:tr w14:paraId="071675BB" w14:textId="77777777" w:rsidTr="00945EB0">
        <w:tblPrEx>
          <w:tblW w:w="7210" w:type="dxa"/>
          <w:tblInd w:w="720" w:type="dxa"/>
          <w:tblLook w:val="04A0"/>
        </w:tblPrEx>
        <w:tc>
          <w:tcPr>
            <w:tcW w:w="583" w:type="dxa"/>
            <w:shd w:val="clear" w:color="auto" w:fill="FFFFFF" w:themeFill="background1"/>
          </w:tcPr>
          <w:p w:rsidR="005519DC" w:rsidRPr="00945EB0" w:rsidP="005519DC" w14:paraId="0F9019C6" w14:textId="0F2C49D5">
            <w:pPr>
              <w:pStyle w:val="ListParagraph"/>
              <w:spacing w:line="360" w:lineRule="auto"/>
              <w:ind w:left="0"/>
              <w:rPr>
                <w:rFonts w:ascii="Times New Roman" w:hAnsi="Times New Roman" w:cs="Times New Roman"/>
                <w:sz w:val="24"/>
                <w:szCs w:val="24"/>
              </w:rPr>
            </w:pPr>
            <w:r w:rsidRPr="00945EB0">
              <w:rPr>
                <w:rFonts w:ascii="Times New Roman" w:hAnsi="Times New Roman" w:cs="Times New Roman"/>
                <w:sz w:val="24"/>
                <w:szCs w:val="24"/>
              </w:rPr>
              <w:t>3e.</w:t>
            </w:r>
          </w:p>
        </w:tc>
        <w:tc>
          <w:tcPr>
            <w:tcW w:w="6627" w:type="dxa"/>
            <w:shd w:val="clear" w:color="auto" w:fill="FFFFFF" w:themeFill="background1"/>
          </w:tcPr>
          <w:p w:rsidR="005519DC" w:rsidRPr="00945EB0" w:rsidP="005519DC" w14:paraId="263980FF" w14:textId="6BA7EAD7">
            <w:pPr>
              <w:spacing w:line="360" w:lineRule="auto"/>
              <w:rPr>
                <w:rFonts w:ascii="Times New Roman" w:hAnsi="Times New Roman" w:cs="Times New Roman"/>
                <w:sz w:val="24"/>
                <w:szCs w:val="24"/>
              </w:rPr>
            </w:pPr>
            <w:r w:rsidRPr="00945EB0">
              <w:rPr>
                <w:rFonts w:ascii="Webdings" w:hAnsi="Webdings" w:cs="Times New Roman"/>
                <w:sz w:val="24"/>
                <w:szCs w:val="24"/>
              </w:rPr>
              <w:sym w:font="Webdings" w:char="F063"/>
            </w:r>
            <w:r w:rsidRPr="00945EB0">
              <w:rPr>
                <w:rFonts w:ascii="Times New Roman" w:hAnsi="Times New Roman" w:cs="Times New Roman"/>
                <w:sz w:val="24"/>
                <w:szCs w:val="24"/>
              </w:rPr>
              <w:t xml:space="preserve">  Referral to nPEP services</w:t>
            </w:r>
          </w:p>
        </w:tc>
      </w:tr>
      <w:tr w14:paraId="35ACE039" w14:textId="77777777" w:rsidTr="00945EB0">
        <w:tblPrEx>
          <w:tblW w:w="7210" w:type="dxa"/>
          <w:tblInd w:w="720" w:type="dxa"/>
          <w:tblLook w:val="04A0"/>
        </w:tblPrEx>
        <w:tc>
          <w:tcPr>
            <w:tcW w:w="583" w:type="dxa"/>
            <w:shd w:val="clear" w:color="auto" w:fill="FFFFFF" w:themeFill="background1"/>
          </w:tcPr>
          <w:p w:rsidR="005519DC" w:rsidRPr="00945EB0" w:rsidP="005519DC" w14:paraId="4D9F8598" w14:textId="3119219C">
            <w:pPr>
              <w:pStyle w:val="ListParagraph"/>
              <w:spacing w:line="360" w:lineRule="auto"/>
              <w:ind w:left="0"/>
              <w:rPr>
                <w:rFonts w:ascii="Times New Roman" w:hAnsi="Times New Roman" w:cs="Times New Roman"/>
                <w:sz w:val="24"/>
                <w:szCs w:val="24"/>
              </w:rPr>
            </w:pPr>
            <w:r w:rsidRPr="00945EB0">
              <w:rPr>
                <w:rFonts w:ascii="Times New Roman" w:hAnsi="Times New Roman" w:cs="Times New Roman"/>
                <w:sz w:val="24"/>
                <w:szCs w:val="24"/>
              </w:rPr>
              <w:t>3f.</w:t>
            </w:r>
          </w:p>
        </w:tc>
        <w:tc>
          <w:tcPr>
            <w:tcW w:w="6627" w:type="dxa"/>
            <w:shd w:val="clear" w:color="auto" w:fill="FFFFFF" w:themeFill="background1"/>
          </w:tcPr>
          <w:p w:rsidR="005519DC" w:rsidRPr="00945EB0" w:rsidP="005519DC" w14:paraId="7BD501A4" w14:textId="19DA5F73">
            <w:pPr>
              <w:spacing w:line="360" w:lineRule="auto"/>
              <w:rPr>
                <w:rFonts w:ascii="Times New Roman" w:hAnsi="Times New Roman" w:cs="Times New Roman"/>
                <w:sz w:val="24"/>
                <w:szCs w:val="24"/>
              </w:rPr>
            </w:pPr>
            <w:r w:rsidRPr="00945EB0">
              <w:rPr>
                <w:rFonts w:ascii="Webdings" w:hAnsi="Webdings" w:cs="Times New Roman"/>
                <w:sz w:val="24"/>
                <w:szCs w:val="24"/>
              </w:rPr>
              <w:sym w:font="Webdings" w:char="F063"/>
            </w:r>
            <w:r w:rsidRPr="00945EB0">
              <w:rPr>
                <w:rFonts w:ascii="Times New Roman" w:hAnsi="Times New Roman" w:cs="Times New Roman"/>
                <w:sz w:val="24"/>
                <w:szCs w:val="24"/>
              </w:rPr>
              <w:t xml:space="preserve">  Linkage to nPEP services</w:t>
            </w:r>
          </w:p>
        </w:tc>
      </w:tr>
      <w:tr w14:paraId="4C0D5604" w14:textId="77777777" w:rsidTr="00945EB0">
        <w:tblPrEx>
          <w:tblW w:w="7210" w:type="dxa"/>
          <w:tblInd w:w="720" w:type="dxa"/>
          <w:tblLook w:val="04A0"/>
        </w:tblPrEx>
        <w:tc>
          <w:tcPr>
            <w:tcW w:w="583" w:type="dxa"/>
          </w:tcPr>
          <w:p w:rsidR="005519DC" w:rsidRPr="00C12CEF" w:rsidP="005519DC" w14:paraId="614FA66A" w14:textId="2C2B1E1D">
            <w:pPr>
              <w:pStyle w:val="ListParagraph"/>
              <w:spacing w:line="360" w:lineRule="auto"/>
              <w:ind w:left="0"/>
              <w:rPr>
                <w:rFonts w:ascii="Times New Roman" w:hAnsi="Times New Roman" w:cs="Times New Roman"/>
                <w:sz w:val="24"/>
                <w:szCs w:val="24"/>
              </w:rPr>
            </w:pPr>
            <w:r w:rsidRPr="00C12CEF">
              <w:rPr>
                <w:rFonts w:ascii="Times New Roman" w:hAnsi="Times New Roman" w:cs="Times New Roman"/>
                <w:sz w:val="24"/>
                <w:szCs w:val="24"/>
              </w:rPr>
              <w:t>3g.</w:t>
            </w:r>
          </w:p>
        </w:tc>
        <w:tc>
          <w:tcPr>
            <w:tcW w:w="6627" w:type="dxa"/>
          </w:tcPr>
          <w:p w:rsidR="005519DC" w:rsidRPr="00C12CEF" w:rsidP="005519DC" w14:paraId="47B02878" w14:textId="77777777">
            <w:pPr>
              <w:spacing w:line="360" w:lineRule="auto"/>
              <w:rPr>
                <w:rFonts w:ascii="Times New Roman" w:hAnsi="Times New Roman" w:cs="Times New Roman"/>
                <w:sz w:val="24"/>
                <w:szCs w:val="24"/>
              </w:rPr>
            </w:pPr>
            <w:r w:rsidRPr="00C12CEF">
              <w:rPr>
                <w:rFonts w:ascii="Webdings" w:hAnsi="Webdings" w:cs="Times New Roman"/>
                <w:sz w:val="24"/>
                <w:szCs w:val="24"/>
              </w:rPr>
              <w:sym w:font="Webdings" w:char="F063"/>
            </w:r>
            <w:r w:rsidRPr="00C12CEF">
              <w:rPr>
                <w:rFonts w:ascii="Times New Roman" w:hAnsi="Times New Roman" w:cs="Times New Roman"/>
                <w:sz w:val="24"/>
                <w:szCs w:val="24"/>
              </w:rPr>
              <w:t xml:space="preserve">  Small group behavioral HIV prevention interventions</w:t>
            </w:r>
          </w:p>
        </w:tc>
      </w:tr>
      <w:tr w14:paraId="3368C2B2" w14:textId="77777777" w:rsidTr="00945EB0">
        <w:tblPrEx>
          <w:tblW w:w="7210" w:type="dxa"/>
          <w:tblInd w:w="720" w:type="dxa"/>
          <w:tblLook w:val="04A0"/>
        </w:tblPrEx>
        <w:tc>
          <w:tcPr>
            <w:tcW w:w="583" w:type="dxa"/>
          </w:tcPr>
          <w:p w:rsidR="005519DC" w:rsidRPr="00C12CEF" w:rsidP="005519DC" w14:paraId="36A9A9CD" w14:textId="0D2EFA1B">
            <w:pPr>
              <w:pStyle w:val="ListParagraph"/>
              <w:spacing w:line="360" w:lineRule="auto"/>
              <w:ind w:left="0"/>
              <w:rPr>
                <w:rFonts w:ascii="Times New Roman" w:hAnsi="Times New Roman" w:cs="Times New Roman"/>
                <w:sz w:val="24"/>
                <w:szCs w:val="24"/>
              </w:rPr>
            </w:pPr>
            <w:r w:rsidRPr="00C12CEF">
              <w:rPr>
                <w:rFonts w:ascii="Times New Roman" w:hAnsi="Times New Roman" w:cs="Times New Roman"/>
                <w:sz w:val="24"/>
                <w:szCs w:val="24"/>
              </w:rPr>
              <w:t>3h.</w:t>
            </w:r>
          </w:p>
        </w:tc>
        <w:tc>
          <w:tcPr>
            <w:tcW w:w="6627" w:type="dxa"/>
          </w:tcPr>
          <w:p w:rsidR="005519DC" w:rsidRPr="00C12CEF" w:rsidP="005519DC" w14:paraId="25E3E8DA" w14:textId="77777777">
            <w:pPr>
              <w:pStyle w:val="ListParagraph"/>
              <w:spacing w:line="360" w:lineRule="auto"/>
              <w:ind w:left="0"/>
              <w:rPr>
                <w:rFonts w:ascii="Times New Roman" w:hAnsi="Times New Roman" w:cs="Times New Roman"/>
                <w:sz w:val="24"/>
                <w:szCs w:val="24"/>
              </w:rPr>
            </w:pPr>
            <w:r w:rsidRPr="00C12CEF">
              <w:rPr>
                <w:rFonts w:ascii="Webdings" w:hAnsi="Webdings" w:cs="Times New Roman"/>
                <w:sz w:val="24"/>
                <w:szCs w:val="24"/>
              </w:rPr>
              <w:sym w:font="Webdings" w:char="F063"/>
            </w:r>
            <w:r w:rsidRPr="00C12CEF">
              <w:rPr>
                <w:rFonts w:ascii="Times New Roman" w:hAnsi="Times New Roman" w:cs="Times New Roman"/>
                <w:sz w:val="24"/>
                <w:szCs w:val="24"/>
              </w:rPr>
              <w:t xml:space="preserve">  Individual behavioral HIV prevention interventions</w:t>
            </w:r>
          </w:p>
        </w:tc>
      </w:tr>
      <w:tr w14:paraId="5AB008CB" w14:textId="77777777" w:rsidTr="00945EB0">
        <w:tblPrEx>
          <w:tblW w:w="7210" w:type="dxa"/>
          <w:tblInd w:w="720" w:type="dxa"/>
          <w:tblLook w:val="04A0"/>
        </w:tblPrEx>
        <w:tc>
          <w:tcPr>
            <w:tcW w:w="583" w:type="dxa"/>
          </w:tcPr>
          <w:p w:rsidR="005519DC" w:rsidRPr="00C12CEF" w:rsidP="005519DC" w14:paraId="5501F5CA" w14:textId="5E3DA0CB">
            <w:pPr>
              <w:pStyle w:val="ListParagraph"/>
              <w:spacing w:line="360" w:lineRule="auto"/>
              <w:ind w:left="0"/>
              <w:rPr>
                <w:rFonts w:ascii="Times New Roman" w:hAnsi="Times New Roman" w:cs="Times New Roman"/>
                <w:sz w:val="24"/>
                <w:szCs w:val="24"/>
              </w:rPr>
            </w:pPr>
            <w:r w:rsidRPr="00C12CEF">
              <w:rPr>
                <w:rFonts w:ascii="Times New Roman" w:hAnsi="Times New Roman" w:cs="Times New Roman"/>
                <w:sz w:val="24"/>
                <w:szCs w:val="24"/>
              </w:rPr>
              <w:t>3i.</w:t>
            </w:r>
          </w:p>
        </w:tc>
        <w:tc>
          <w:tcPr>
            <w:tcW w:w="6627" w:type="dxa"/>
          </w:tcPr>
          <w:p w:rsidR="005519DC" w:rsidRPr="00C12CEF" w:rsidP="005519DC" w14:paraId="473F1907" w14:textId="77777777">
            <w:pPr>
              <w:pStyle w:val="ListParagraph"/>
              <w:spacing w:line="360" w:lineRule="auto"/>
              <w:ind w:left="0"/>
              <w:rPr>
                <w:rFonts w:ascii="Times New Roman" w:hAnsi="Times New Roman" w:cs="Times New Roman"/>
                <w:sz w:val="24"/>
                <w:szCs w:val="24"/>
              </w:rPr>
            </w:pPr>
            <w:r w:rsidRPr="00C12CEF">
              <w:rPr>
                <w:rFonts w:ascii="Webdings" w:hAnsi="Webdings" w:cs="Times New Roman"/>
                <w:sz w:val="24"/>
                <w:szCs w:val="24"/>
              </w:rPr>
              <w:sym w:font="Webdings" w:char="F063"/>
            </w:r>
            <w:r w:rsidRPr="00C12CEF">
              <w:rPr>
                <w:rFonts w:ascii="Times New Roman" w:hAnsi="Times New Roman" w:cs="Times New Roman"/>
                <w:sz w:val="24"/>
                <w:szCs w:val="24"/>
              </w:rPr>
              <w:t xml:space="preserve">  Linkage to social services or financial benefits</w:t>
            </w:r>
          </w:p>
        </w:tc>
      </w:tr>
      <w:tr w14:paraId="3023C8D0" w14:textId="77777777" w:rsidTr="00945EB0">
        <w:tblPrEx>
          <w:tblW w:w="7210" w:type="dxa"/>
          <w:tblInd w:w="720" w:type="dxa"/>
          <w:tblLook w:val="04A0"/>
        </w:tblPrEx>
        <w:tc>
          <w:tcPr>
            <w:tcW w:w="583" w:type="dxa"/>
          </w:tcPr>
          <w:p w:rsidR="005519DC" w:rsidRPr="00C12CEF" w:rsidP="005519DC" w14:paraId="2E4E3920" w14:textId="7D4E746B">
            <w:pPr>
              <w:pStyle w:val="ListParagraph"/>
              <w:spacing w:line="360" w:lineRule="auto"/>
              <w:ind w:left="0"/>
              <w:rPr>
                <w:rFonts w:ascii="Times New Roman" w:hAnsi="Times New Roman" w:cs="Times New Roman"/>
                <w:sz w:val="24"/>
                <w:szCs w:val="24"/>
              </w:rPr>
            </w:pPr>
            <w:r w:rsidRPr="00C12CEF">
              <w:rPr>
                <w:rFonts w:ascii="Times New Roman" w:hAnsi="Times New Roman" w:cs="Times New Roman"/>
                <w:sz w:val="24"/>
                <w:szCs w:val="24"/>
              </w:rPr>
              <w:t>3j.</w:t>
            </w:r>
          </w:p>
        </w:tc>
        <w:tc>
          <w:tcPr>
            <w:tcW w:w="6627" w:type="dxa"/>
          </w:tcPr>
          <w:p w:rsidR="005519DC" w:rsidRPr="00C12CEF" w:rsidP="005519DC" w14:paraId="09F25140" w14:textId="7CC7038E">
            <w:pPr>
              <w:spacing w:line="360" w:lineRule="auto"/>
              <w:rPr>
                <w:rFonts w:ascii="Times New Roman" w:hAnsi="Times New Roman" w:cs="Times New Roman"/>
                <w:sz w:val="24"/>
                <w:szCs w:val="24"/>
              </w:rPr>
            </w:pPr>
            <w:r w:rsidRPr="00C12CEF">
              <w:rPr>
                <w:rFonts w:ascii="Webdings" w:hAnsi="Webdings" w:cs="Times New Roman"/>
                <w:sz w:val="24"/>
                <w:szCs w:val="24"/>
              </w:rPr>
              <w:sym w:font="Webdings" w:char="F063"/>
            </w:r>
            <w:r w:rsidRPr="00C12CEF">
              <w:rPr>
                <w:rFonts w:ascii="Times New Roman" w:hAnsi="Times New Roman" w:cs="Times New Roman"/>
                <w:sz w:val="24"/>
                <w:szCs w:val="24"/>
              </w:rPr>
              <w:t xml:space="preserve">  Linkage to treatment and care for persons with HIV</w:t>
            </w:r>
          </w:p>
        </w:tc>
      </w:tr>
      <w:tr w14:paraId="44AE9077" w14:textId="77777777" w:rsidTr="00945EB0">
        <w:tblPrEx>
          <w:tblW w:w="7210" w:type="dxa"/>
          <w:tblInd w:w="720" w:type="dxa"/>
          <w:tblLook w:val="04A0"/>
        </w:tblPrEx>
        <w:tc>
          <w:tcPr>
            <w:tcW w:w="583" w:type="dxa"/>
          </w:tcPr>
          <w:p w:rsidR="005519DC" w:rsidRPr="00C12CEF" w:rsidP="005519DC" w14:paraId="67DB8EC1" w14:textId="45D5238F">
            <w:pPr>
              <w:pStyle w:val="ListParagraph"/>
              <w:spacing w:line="360" w:lineRule="auto"/>
              <w:ind w:left="0"/>
              <w:rPr>
                <w:rFonts w:ascii="Times New Roman" w:hAnsi="Times New Roman" w:cs="Times New Roman"/>
                <w:sz w:val="24"/>
                <w:szCs w:val="24"/>
              </w:rPr>
            </w:pPr>
            <w:r w:rsidRPr="00C12CEF">
              <w:rPr>
                <w:rFonts w:ascii="Times New Roman" w:hAnsi="Times New Roman" w:cs="Times New Roman"/>
                <w:sz w:val="24"/>
                <w:szCs w:val="24"/>
              </w:rPr>
              <w:t>3k.</w:t>
            </w:r>
          </w:p>
        </w:tc>
        <w:tc>
          <w:tcPr>
            <w:tcW w:w="6627" w:type="dxa"/>
          </w:tcPr>
          <w:p w:rsidR="005519DC" w:rsidRPr="00C12CEF" w:rsidP="005519DC" w14:paraId="6D006EFB" w14:textId="79E05D24">
            <w:pPr>
              <w:pStyle w:val="ListParagraph"/>
              <w:spacing w:line="360" w:lineRule="auto"/>
              <w:ind w:left="0"/>
              <w:rPr>
                <w:rFonts w:ascii="Times New Roman" w:hAnsi="Times New Roman" w:cs="Times New Roman"/>
                <w:sz w:val="24"/>
                <w:szCs w:val="24"/>
              </w:rPr>
            </w:pPr>
            <w:r w:rsidRPr="00C12CEF">
              <w:rPr>
                <w:rFonts w:ascii="Webdings" w:hAnsi="Webdings" w:cs="Times New Roman"/>
                <w:sz w:val="24"/>
                <w:szCs w:val="24"/>
              </w:rPr>
              <w:sym w:font="Webdings" w:char="F063"/>
            </w:r>
            <w:r w:rsidRPr="00C12CEF">
              <w:rPr>
                <w:rFonts w:ascii="Times New Roman" w:hAnsi="Times New Roman" w:cs="Times New Roman"/>
                <w:sz w:val="24"/>
                <w:szCs w:val="24"/>
              </w:rPr>
              <w:t xml:space="preserve">  Linkage to partner services for persons with HIV </w:t>
            </w:r>
          </w:p>
        </w:tc>
      </w:tr>
      <w:tr w14:paraId="2D407284" w14:textId="77777777" w:rsidTr="00945EB0">
        <w:tblPrEx>
          <w:tblW w:w="7210" w:type="dxa"/>
          <w:tblInd w:w="720" w:type="dxa"/>
          <w:tblLook w:val="04A0"/>
        </w:tblPrEx>
        <w:tc>
          <w:tcPr>
            <w:tcW w:w="583" w:type="dxa"/>
          </w:tcPr>
          <w:p w:rsidR="00945EB0" w:rsidRPr="00C12CEF" w:rsidP="00945EB0" w14:paraId="729D3885" w14:textId="698DDA49">
            <w:pPr>
              <w:pStyle w:val="ListParagraph"/>
              <w:spacing w:line="360" w:lineRule="auto"/>
              <w:ind w:left="0"/>
              <w:rPr>
                <w:rFonts w:ascii="Times New Roman" w:hAnsi="Times New Roman" w:cs="Times New Roman"/>
                <w:sz w:val="24"/>
                <w:szCs w:val="24"/>
              </w:rPr>
            </w:pPr>
            <w:r w:rsidRPr="00C12CEF">
              <w:rPr>
                <w:rFonts w:ascii="Times New Roman" w:hAnsi="Times New Roman" w:cs="Times New Roman"/>
                <w:sz w:val="24"/>
                <w:szCs w:val="24"/>
              </w:rPr>
              <w:t>3l.</w:t>
            </w:r>
          </w:p>
        </w:tc>
        <w:tc>
          <w:tcPr>
            <w:tcW w:w="6627" w:type="dxa"/>
          </w:tcPr>
          <w:p w:rsidR="00945EB0" w:rsidRPr="00C12CEF" w:rsidP="00945EB0" w14:paraId="148E2C26" w14:textId="01FC0009">
            <w:pPr>
              <w:pStyle w:val="ListParagraph"/>
              <w:spacing w:line="360" w:lineRule="auto"/>
              <w:ind w:left="0"/>
              <w:rPr>
                <w:rFonts w:ascii="Times New Roman" w:hAnsi="Times New Roman" w:cs="Times New Roman"/>
                <w:sz w:val="24"/>
                <w:szCs w:val="24"/>
              </w:rPr>
            </w:pPr>
            <w:r w:rsidRPr="00C12CEF">
              <w:rPr>
                <w:rFonts w:ascii="Webdings" w:hAnsi="Webdings" w:cs="Times New Roman"/>
                <w:sz w:val="24"/>
                <w:szCs w:val="24"/>
              </w:rPr>
              <w:sym w:font="Webdings" w:char="F063"/>
            </w:r>
            <w:r w:rsidRPr="00C12CEF">
              <w:rPr>
                <w:rFonts w:ascii="Times New Roman" w:hAnsi="Times New Roman" w:cs="Times New Roman"/>
                <w:sz w:val="24"/>
                <w:szCs w:val="24"/>
              </w:rPr>
              <w:t xml:space="preserve">  Linkage to mental health services</w:t>
            </w:r>
          </w:p>
        </w:tc>
      </w:tr>
      <w:tr w14:paraId="2EB43CC7" w14:textId="77777777" w:rsidTr="00945EB0">
        <w:tblPrEx>
          <w:tblW w:w="7210" w:type="dxa"/>
          <w:tblInd w:w="720" w:type="dxa"/>
          <w:tblLook w:val="04A0"/>
        </w:tblPrEx>
        <w:tc>
          <w:tcPr>
            <w:tcW w:w="583" w:type="dxa"/>
          </w:tcPr>
          <w:p w:rsidR="00945EB0" w:rsidRPr="00C12CEF" w:rsidP="00945EB0" w14:paraId="77E8F3AD" w14:textId="1EE810FB">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3m.</w:t>
            </w:r>
          </w:p>
        </w:tc>
        <w:tc>
          <w:tcPr>
            <w:tcW w:w="6627" w:type="dxa"/>
          </w:tcPr>
          <w:p w:rsidR="00945EB0" w:rsidRPr="00C12CEF" w:rsidP="00945EB0" w14:paraId="3ED93ADE" w14:textId="77777777">
            <w:pPr>
              <w:pStyle w:val="ListParagraph"/>
              <w:spacing w:line="360" w:lineRule="auto"/>
              <w:ind w:left="0"/>
              <w:rPr>
                <w:rFonts w:ascii="Times New Roman" w:hAnsi="Times New Roman" w:cs="Times New Roman"/>
                <w:sz w:val="24"/>
                <w:szCs w:val="24"/>
              </w:rPr>
            </w:pPr>
            <w:r w:rsidRPr="00C12CEF">
              <w:rPr>
                <w:rFonts w:ascii="Webdings" w:hAnsi="Webdings" w:cs="Times New Roman"/>
                <w:sz w:val="24"/>
                <w:szCs w:val="24"/>
              </w:rPr>
              <w:sym w:font="Webdings" w:char="F063"/>
            </w:r>
            <w:r w:rsidRPr="00C12CEF">
              <w:rPr>
                <w:rFonts w:ascii="Times New Roman" w:hAnsi="Times New Roman" w:cs="Times New Roman"/>
                <w:sz w:val="24"/>
                <w:szCs w:val="24"/>
              </w:rPr>
              <w:t xml:space="preserve">  Linkage to substance abuse treatment or harm reduction services</w:t>
            </w:r>
          </w:p>
        </w:tc>
      </w:tr>
      <w:tr w14:paraId="757E374B" w14:textId="77777777" w:rsidTr="00945EB0">
        <w:tblPrEx>
          <w:tblW w:w="7210" w:type="dxa"/>
          <w:tblInd w:w="720" w:type="dxa"/>
          <w:tblLook w:val="04A0"/>
        </w:tblPrEx>
        <w:tc>
          <w:tcPr>
            <w:tcW w:w="583" w:type="dxa"/>
          </w:tcPr>
          <w:p w:rsidR="00945EB0" w:rsidRPr="00C12CEF" w:rsidP="00945EB0" w14:paraId="538C67DF" w14:textId="402570AF">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3n.</w:t>
            </w:r>
          </w:p>
        </w:tc>
        <w:tc>
          <w:tcPr>
            <w:tcW w:w="6627" w:type="dxa"/>
          </w:tcPr>
          <w:p w:rsidR="00945EB0" w:rsidRPr="00C12CEF" w:rsidP="00945EB0" w14:paraId="4C79BE16" w14:textId="77777777">
            <w:pPr>
              <w:pStyle w:val="ListParagraph"/>
              <w:spacing w:line="360" w:lineRule="auto"/>
              <w:ind w:left="0"/>
              <w:rPr>
                <w:rFonts w:ascii="Times New Roman" w:hAnsi="Times New Roman" w:cs="Times New Roman"/>
                <w:sz w:val="24"/>
                <w:szCs w:val="24"/>
              </w:rPr>
            </w:pPr>
            <w:r w:rsidRPr="00C12CEF">
              <w:rPr>
                <w:rFonts w:ascii="Webdings" w:hAnsi="Webdings" w:cs="Times New Roman"/>
                <w:sz w:val="24"/>
                <w:szCs w:val="24"/>
              </w:rPr>
              <w:sym w:font="Webdings" w:char="F063"/>
            </w:r>
            <w:r w:rsidRPr="00C12CEF">
              <w:rPr>
                <w:rFonts w:ascii="Times New Roman" w:hAnsi="Times New Roman" w:cs="Times New Roman"/>
                <w:sz w:val="24"/>
                <w:szCs w:val="24"/>
              </w:rPr>
              <w:t xml:space="preserve">  HIV education and community outreach</w:t>
            </w:r>
          </w:p>
        </w:tc>
      </w:tr>
    </w:tbl>
    <w:p w:rsidR="00D92233" w:rsidP="001676EC" w14:paraId="061C2845" w14:textId="29EFF0E9">
      <w:pPr>
        <w:spacing w:after="0" w:line="360" w:lineRule="auto"/>
        <w:rPr>
          <w:rFonts w:ascii="Times New Roman" w:hAnsi="Times New Roman" w:cs="Times New Roman"/>
          <w:sz w:val="24"/>
          <w:szCs w:val="24"/>
        </w:rPr>
      </w:pPr>
    </w:p>
    <w:p w:rsidR="006B545D" w:rsidP="006B545D" w14:paraId="74F9ED4A" w14:textId="5C357FE4">
      <w:pPr>
        <w:pStyle w:val="ListParagraph"/>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Approximately how many persons did your organization serve in </w:t>
      </w:r>
      <w:r w:rsidRPr="00251D0C">
        <w:rPr>
          <w:rFonts w:ascii="Times New Roman" w:hAnsi="Times New Roman" w:cs="Times New Roman"/>
          <w:b/>
          <w:bCs/>
          <w:sz w:val="24"/>
          <w:szCs w:val="24"/>
        </w:rPr>
        <w:t>2019</w:t>
      </w:r>
      <w:r>
        <w:rPr>
          <w:rFonts w:ascii="Times New Roman" w:hAnsi="Times New Roman" w:cs="Times New Roman"/>
          <w:sz w:val="24"/>
          <w:szCs w:val="24"/>
        </w:rPr>
        <w:t>?</w:t>
      </w:r>
    </w:p>
    <w:p w:rsidR="006B545D" w:rsidP="006B545D" w14:paraId="0B783921" w14:textId="14180CE5">
      <w:pPr>
        <w:spacing w:after="0" w:line="360" w:lineRule="auto"/>
        <w:ind w:left="1080"/>
        <w:rPr>
          <w:rFonts w:ascii="Times New Roman" w:hAnsi="Times New Roman" w:cs="Times New Roman"/>
          <w:sz w:val="24"/>
          <w:szCs w:val="24"/>
        </w:rPr>
      </w:pPr>
      <w:r>
        <w:rPr>
          <w:rFonts w:ascii="Times New Roman" w:hAnsi="Times New Roman" w:cs="Times New Roman"/>
          <w:sz w:val="24"/>
          <w:szCs w:val="24"/>
        </w:rPr>
        <w:t>4a. _________________</w:t>
      </w:r>
    </w:p>
    <w:p w:rsidR="006B545D" w:rsidP="006B545D" w14:paraId="79B35905" w14:textId="40C55C5F">
      <w:pPr>
        <w:spacing w:after="0" w:line="360" w:lineRule="auto"/>
        <w:ind w:left="1080"/>
        <w:rPr>
          <w:rFonts w:ascii="Times New Roman" w:hAnsi="Times New Roman" w:cs="Times New Roman"/>
          <w:sz w:val="24"/>
          <w:szCs w:val="24"/>
        </w:rPr>
      </w:pPr>
      <w:r>
        <w:rPr>
          <w:rFonts w:ascii="Times New Roman" w:hAnsi="Times New Roman" w:cs="Times New Roman"/>
          <w:sz w:val="24"/>
          <w:szCs w:val="24"/>
        </w:rPr>
        <w:t>4b. Don’t know or r</w:t>
      </w:r>
      <w:r w:rsidR="009E270E">
        <w:rPr>
          <w:rFonts w:ascii="Times New Roman" w:hAnsi="Times New Roman" w:cs="Times New Roman"/>
          <w:sz w:val="24"/>
          <w:szCs w:val="24"/>
        </w:rPr>
        <w:t>e</w:t>
      </w:r>
      <w:r>
        <w:rPr>
          <w:rFonts w:ascii="Times New Roman" w:hAnsi="Times New Roman" w:cs="Times New Roman"/>
          <w:sz w:val="24"/>
          <w:szCs w:val="24"/>
        </w:rPr>
        <w:t>fuse</w:t>
      </w:r>
    </w:p>
    <w:p w:rsidR="00471171" w:rsidP="00AF795A" w14:paraId="7C603028" w14:textId="1124642C">
      <w:pPr>
        <w:spacing w:after="0" w:line="360" w:lineRule="auto"/>
        <w:ind w:left="1080"/>
        <w:rPr>
          <w:rFonts w:ascii="Times New Roman" w:hAnsi="Times New Roman" w:cs="Times New Roman"/>
          <w:sz w:val="24"/>
          <w:szCs w:val="24"/>
        </w:rPr>
      </w:pPr>
    </w:p>
    <w:p w:rsidR="00471171" w:rsidP="00471171" w14:paraId="3EB1B7A4" w14:textId="4FFA3AE7">
      <w:pPr>
        <w:pStyle w:val="ListParagraph"/>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Approximately how many persons did your organization serve in </w:t>
      </w:r>
      <w:r w:rsidRPr="00251D0C">
        <w:rPr>
          <w:rFonts w:ascii="Times New Roman" w:hAnsi="Times New Roman" w:cs="Times New Roman"/>
          <w:b/>
          <w:bCs/>
          <w:sz w:val="24"/>
          <w:szCs w:val="24"/>
        </w:rPr>
        <w:t>2020</w:t>
      </w:r>
      <w:r>
        <w:rPr>
          <w:rFonts w:ascii="Times New Roman" w:hAnsi="Times New Roman" w:cs="Times New Roman"/>
          <w:sz w:val="24"/>
          <w:szCs w:val="24"/>
        </w:rPr>
        <w:t>?</w:t>
      </w:r>
    </w:p>
    <w:p w:rsidR="00471171" w:rsidP="00471171" w14:paraId="42DEEC77" w14:textId="422E8083">
      <w:pPr>
        <w:spacing w:after="0" w:line="360" w:lineRule="auto"/>
        <w:ind w:left="108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 _________________</w:t>
      </w:r>
    </w:p>
    <w:p w:rsidR="00471171" w:rsidP="00471171" w14:paraId="7D225B8E" w14:textId="11E10BA3">
      <w:pPr>
        <w:spacing w:after="0" w:line="360" w:lineRule="auto"/>
        <w:ind w:left="108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b. Don’t know or refuse</w:t>
      </w:r>
    </w:p>
    <w:p w:rsidR="00471171" w:rsidRPr="00AF795A" w:rsidP="00AF795A" w14:paraId="3C23A65B" w14:textId="77777777">
      <w:pPr>
        <w:spacing w:after="0" w:line="360" w:lineRule="auto"/>
        <w:ind w:left="1080"/>
        <w:rPr>
          <w:rFonts w:ascii="Times New Roman" w:hAnsi="Times New Roman" w:cs="Times New Roman"/>
          <w:sz w:val="24"/>
          <w:szCs w:val="24"/>
        </w:rPr>
      </w:pPr>
    </w:p>
    <w:p w:rsidR="001676EC" w:rsidRPr="007E166A" w:rsidP="001676EC" w14:paraId="01418176" w14:textId="10FD7784">
      <w:pPr>
        <w:pStyle w:val="ListParagraph"/>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7E166A">
        <w:rPr>
          <w:rFonts w:ascii="Times New Roman" w:hAnsi="Times New Roman" w:cs="Times New Roman"/>
          <w:sz w:val="24"/>
          <w:szCs w:val="24"/>
        </w:rPr>
        <w:t>By sex</w:t>
      </w:r>
      <w:r w:rsidR="006B545D">
        <w:rPr>
          <w:rFonts w:ascii="Times New Roman" w:hAnsi="Times New Roman" w:cs="Times New Roman"/>
          <w:sz w:val="24"/>
          <w:szCs w:val="24"/>
        </w:rPr>
        <w:t xml:space="preserve"> at birth</w:t>
      </w:r>
      <w:r w:rsidRPr="007E166A">
        <w:rPr>
          <w:rFonts w:ascii="Times New Roman" w:hAnsi="Times New Roman" w:cs="Times New Roman"/>
          <w:sz w:val="24"/>
          <w:szCs w:val="24"/>
        </w:rPr>
        <w:t>, what proportion of your organization’s clients are estimated to be:</w:t>
      </w:r>
    </w:p>
    <w:p w:rsidR="001676EC" w:rsidRPr="006B545D" w:rsidP="001676EC" w14:paraId="49104DA7" w14:textId="7704B90B">
      <w:pPr>
        <w:pStyle w:val="ListParagraph"/>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6</w:t>
      </w:r>
      <w:r w:rsidRPr="006B545D">
        <w:rPr>
          <w:rFonts w:ascii="Times New Roman" w:hAnsi="Times New Roman" w:cs="Times New Roman"/>
          <w:sz w:val="24"/>
          <w:szCs w:val="24"/>
        </w:rPr>
        <w:t>a. ___%  Male</w:t>
      </w:r>
    </w:p>
    <w:p w:rsidR="001676EC" w:rsidRPr="006B545D" w:rsidP="001676EC" w14:paraId="117FEBF2" w14:textId="1035BDCB">
      <w:pPr>
        <w:pStyle w:val="ListParagraph"/>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6</w:t>
      </w:r>
      <w:r w:rsidRPr="006B545D">
        <w:rPr>
          <w:rFonts w:ascii="Times New Roman" w:hAnsi="Times New Roman" w:cs="Times New Roman"/>
          <w:sz w:val="24"/>
          <w:szCs w:val="24"/>
        </w:rPr>
        <w:t>b. ___%  Female</w:t>
      </w:r>
    </w:p>
    <w:p w:rsidR="001676EC" w:rsidRPr="005519DC" w:rsidP="001676EC" w14:paraId="738B4D8C" w14:textId="4DD6F90E">
      <w:pPr>
        <w:pStyle w:val="ListParagraph"/>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6</w:t>
      </w:r>
      <w:r w:rsidRPr="000E5A19">
        <w:rPr>
          <w:rFonts w:ascii="Times New Roman" w:hAnsi="Times New Roman" w:cs="Times New Roman"/>
          <w:sz w:val="24"/>
          <w:szCs w:val="24"/>
        </w:rPr>
        <w:t>c. Don’t know or refuse</w:t>
      </w:r>
    </w:p>
    <w:p w:rsidR="001676EC" w:rsidRPr="005519DC" w:rsidP="001676EC" w14:paraId="422ADB43" w14:textId="77777777">
      <w:pPr>
        <w:pStyle w:val="ListParagraph"/>
        <w:spacing w:after="0" w:line="360" w:lineRule="auto"/>
        <w:ind w:left="1440"/>
        <w:rPr>
          <w:rFonts w:ascii="Times New Roman" w:hAnsi="Times New Roman" w:cs="Times New Roman"/>
          <w:sz w:val="24"/>
          <w:szCs w:val="24"/>
        </w:rPr>
      </w:pPr>
    </w:p>
    <w:p w:rsidR="001676EC" w:rsidRPr="005519DC" w:rsidP="001676EC" w14:paraId="012A664C" w14:textId="77777777">
      <w:pPr>
        <w:pStyle w:val="ListParagraph"/>
        <w:spacing w:after="0" w:line="360" w:lineRule="auto"/>
        <w:ind w:left="1440"/>
        <w:rPr>
          <w:rFonts w:ascii="Times New Roman" w:hAnsi="Times New Roman" w:cs="Times New Roman"/>
          <w:sz w:val="24"/>
          <w:szCs w:val="24"/>
        </w:rPr>
      </w:pPr>
      <w:r w:rsidRPr="005519DC">
        <w:rPr>
          <w:rFonts w:ascii="Times New Roman" w:hAnsi="Times New Roman" w:cs="Times New Roman"/>
          <w:sz w:val="24"/>
          <w:szCs w:val="24"/>
        </w:rPr>
        <w:t>[autocode to request change if total &gt;100%, allow total &lt;100%]</w:t>
      </w:r>
    </w:p>
    <w:p w:rsidR="001676EC" w:rsidRPr="008A5F25" w:rsidP="001676EC" w14:paraId="52A313A0" w14:textId="77777777">
      <w:pPr>
        <w:pStyle w:val="ListParagraph"/>
        <w:spacing w:after="0" w:line="360" w:lineRule="auto"/>
        <w:rPr>
          <w:rFonts w:ascii="Times New Roman" w:hAnsi="Times New Roman" w:cs="Times New Roman"/>
          <w:sz w:val="24"/>
          <w:szCs w:val="24"/>
        </w:rPr>
      </w:pPr>
    </w:p>
    <w:p w:rsidR="001676EC" w:rsidRPr="00DA3081" w:rsidP="001676EC" w14:paraId="5534CCCC" w14:textId="2F6216E7">
      <w:pPr>
        <w:pStyle w:val="ListParagraph"/>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9E270E">
        <w:rPr>
          <w:rFonts w:ascii="Times New Roman" w:hAnsi="Times New Roman" w:cs="Times New Roman"/>
          <w:sz w:val="24"/>
          <w:szCs w:val="24"/>
        </w:rPr>
        <w:t xml:space="preserve">What proportion of your organization’s clients are estimated to be current </w:t>
      </w:r>
      <w:r w:rsidRPr="009E270E" w:rsidR="00382A10">
        <w:rPr>
          <w:rFonts w:ascii="Times New Roman" w:hAnsi="Times New Roman" w:cs="Times New Roman"/>
          <w:sz w:val="24"/>
          <w:szCs w:val="24"/>
        </w:rPr>
        <w:t>persons who inject drugs</w:t>
      </w:r>
      <w:r w:rsidRPr="004A204F" w:rsidR="007928E4">
        <w:rPr>
          <w:rFonts w:ascii="Times New Roman" w:hAnsi="Times New Roman" w:cs="Times New Roman"/>
          <w:sz w:val="24"/>
          <w:szCs w:val="24"/>
        </w:rPr>
        <w:t xml:space="preserve"> (PWID)</w:t>
      </w:r>
      <w:r w:rsidRPr="00DA3081" w:rsidR="00444F49">
        <w:rPr>
          <w:rFonts w:ascii="Times New Roman" w:hAnsi="Times New Roman" w:cs="Times New Roman"/>
          <w:sz w:val="24"/>
          <w:szCs w:val="24"/>
        </w:rPr>
        <w:t xml:space="preserve"> </w:t>
      </w:r>
      <w:r w:rsidRPr="00DA3081">
        <w:rPr>
          <w:rFonts w:ascii="Times New Roman" w:hAnsi="Times New Roman" w:cs="Times New Roman"/>
          <w:sz w:val="24"/>
          <w:szCs w:val="24"/>
        </w:rPr>
        <w:t xml:space="preserve">(using non-prescription drugs by injection)? </w:t>
      </w:r>
    </w:p>
    <w:p w:rsidR="001676EC" w:rsidRPr="005519DC" w:rsidP="001676EC" w14:paraId="65A19416" w14:textId="4F737D66">
      <w:pPr>
        <w:pStyle w:val="ListParagraph"/>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7</w:t>
      </w:r>
      <w:r w:rsidRPr="000E5A19">
        <w:rPr>
          <w:rFonts w:ascii="Times New Roman" w:hAnsi="Times New Roman" w:cs="Times New Roman"/>
          <w:sz w:val="24"/>
          <w:szCs w:val="24"/>
        </w:rPr>
        <w:t>a. ___%</w:t>
      </w:r>
    </w:p>
    <w:p w:rsidR="001676EC" w:rsidRPr="005519DC" w:rsidP="001676EC" w14:paraId="02BAF201" w14:textId="0BBCA719">
      <w:pPr>
        <w:pStyle w:val="ListParagraph"/>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7</w:t>
      </w:r>
      <w:r w:rsidRPr="000E5A19">
        <w:rPr>
          <w:rFonts w:ascii="Times New Roman" w:hAnsi="Times New Roman" w:cs="Times New Roman"/>
          <w:sz w:val="24"/>
          <w:szCs w:val="24"/>
        </w:rPr>
        <w:t>b. Don’t know or refuse</w:t>
      </w:r>
    </w:p>
    <w:p w:rsidR="001676EC" w:rsidRPr="005519DC" w:rsidP="001676EC" w14:paraId="58E2B3F4" w14:textId="77777777">
      <w:pPr>
        <w:pStyle w:val="ListParagraph"/>
        <w:rPr>
          <w:rFonts w:ascii="Times New Roman" w:hAnsi="Times New Roman" w:cs="Times New Roman"/>
          <w:sz w:val="24"/>
          <w:szCs w:val="24"/>
        </w:rPr>
      </w:pPr>
    </w:p>
    <w:p w:rsidR="001676EC" w:rsidRPr="009E270E" w:rsidP="001676EC" w14:paraId="0C1E7C33" w14:textId="099373CC">
      <w:pPr>
        <w:pStyle w:val="ListParagraph"/>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9E270E">
        <w:rPr>
          <w:rFonts w:ascii="Times New Roman" w:hAnsi="Times New Roman" w:cs="Times New Roman"/>
          <w:sz w:val="24"/>
          <w:szCs w:val="24"/>
        </w:rPr>
        <w:t>By race/ethnicity, what proportion of your organization’s clients are estimated to be:</w:t>
      </w:r>
    </w:p>
    <w:p w:rsidR="001676EC" w:rsidRPr="005519DC" w:rsidP="001676EC" w14:paraId="088F71DE" w14:textId="6B985B2F">
      <w:pPr>
        <w:pStyle w:val="ListParagraph"/>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8</w:t>
      </w:r>
      <w:r w:rsidRPr="000E5A19">
        <w:rPr>
          <w:rFonts w:ascii="Times New Roman" w:hAnsi="Times New Roman" w:cs="Times New Roman"/>
          <w:sz w:val="24"/>
          <w:szCs w:val="24"/>
        </w:rPr>
        <w:t xml:space="preserve">a. ___%  White (and not </w:t>
      </w:r>
      <w:r w:rsidRPr="005519DC">
        <w:rPr>
          <w:rFonts w:ascii="Times New Roman" w:hAnsi="Times New Roman" w:cs="Times New Roman"/>
          <w:sz w:val="24"/>
          <w:szCs w:val="24"/>
        </w:rPr>
        <w:t>Hispanic/Latino)</w:t>
      </w:r>
    </w:p>
    <w:p w:rsidR="001676EC" w:rsidRPr="005519DC" w:rsidP="001676EC" w14:paraId="0210141D" w14:textId="41B3D6E0">
      <w:pPr>
        <w:pStyle w:val="ListParagraph"/>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8</w:t>
      </w:r>
      <w:r w:rsidRPr="000E5A19">
        <w:rPr>
          <w:rFonts w:ascii="Times New Roman" w:hAnsi="Times New Roman" w:cs="Times New Roman"/>
          <w:sz w:val="24"/>
          <w:szCs w:val="24"/>
        </w:rPr>
        <w:t>b. ___%  Black or African American (and not Hispanic/Latino)</w:t>
      </w:r>
    </w:p>
    <w:p w:rsidR="001676EC" w:rsidRPr="005519DC" w:rsidP="001676EC" w14:paraId="3DE0546F" w14:textId="6110F6AA">
      <w:pPr>
        <w:pStyle w:val="ListParagraph"/>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8</w:t>
      </w:r>
      <w:r w:rsidRPr="000E5A19">
        <w:rPr>
          <w:rFonts w:ascii="Times New Roman" w:hAnsi="Times New Roman" w:cs="Times New Roman"/>
          <w:sz w:val="24"/>
          <w:szCs w:val="24"/>
        </w:rPr>
        <w:t>c. ___%  Hispanic or Latino (of any race)</w:t>
      </w:r>
    </w:p>
    <w:p w:rsidR="001676EC" w:rsidRPr="006305CA" w:rsidP="001676EC" w14:paraId="6213ED22" w14:textId="6FB29C58">
      <w:pPr>
        <w:pStyle w:val="ListParagraph"/>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8</w:t>
      </w:r>
      <w:r w:rsidRPr="000E5A19">
        <w:rPr>
          <w:rFonts w:ascii="Times New Roman" w:hAnsi="Times New Roman" w:cs="Times New Roman"/>
          <w:sz w:val="24"/>
          <w:szCs w:val="24"/>
        </w:rPr>
        <w:t>d. ___%  Asian</w:t>
      </w:r>
      <w:r w:rsidR="006305CA">
        <w:rPr>
          <w:rFonts w:ascii="Times New Roman" w:hAnsi="Times New Roman" w:cs="Times New Roman"/>
          <w:sz w:val="24"/>
          <w:szCs w:val="24"/>
        </w:rPr>
        <w:t xml:space="preserve"> </w:t>
      </w:r>
      <w:r w:rsidRPr="00A71130" w:rsidR="006305CA">
        <w:rPr>
          <w:rFonts w:ascii="Times New Roman" w:hAnsi="Times New Roman" w:cs="Times New Roman"/>
          <w:sz w:val="24"/>
          <w:szCs w:val="24"/>
        </w:rPr>
        <w:t>(and not Hispanic/Latino)</w:t>
      </w:r>
    </w:p>
    <w:p w:rsidR="001676EC" w:rsidRPr="007C2D79" w:rsidP="001676EC" w14:paraId="317D14C8" w14:textId="49D4C487">
      <w:pPr>
        <w:pStyle w:val="ListParagraph"/>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8</w:t>
      </w:r>
      <w:r w:rsidRPr="000E5A19">
        <w:rPr>
          <w:rFonts w:ascii="Times New Roman" w:hAnsi="Times New Roman" w:cs="Times New Roman"/>
          <w:sz w:val="24"/>
          <w:szCs w:val="24"/>
        </w:rPr>
        <w:t>e. ___%  American Indian or Alaska Native</w:t>
      </w:r>
      <w:r w:rsidR="007C2D79">
        <w:rPr>
          <w:rFonts w:ascii="Times New Roman" w:hAnsi="Times New Roman" w:cs="Times New Roman"/>
          <w:sz w:val="24"/>
          <w:szCs w:val="24"/>
        </w:rPr>
        <w:t xml:space="preserve"> </w:t>
      </w:r>
      <w:r w:rsidRPr="00A71130" w:rsidR="007C2D79">
        <w:rPr>
          <w:rFonts w:ascii="Times New Roman" w:hAnsi="Times New Roman" w:cs="Times New Roman"/>
          <w:sz w:val="24"/>
          <w:szCs w:val="24"/>
        </w:rPr>
        <w:t>(and not Hispanic/Latino)</w:t>
      </w:r>
    </w:p>
    <w:p w:rsidR="001676EC" w:rsidP="001676EC" w14:paraId="269317EC" w14:textId="29E3E125">
      <w:pPr>
        <w:pStyle w:val="ListParagraph"/>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8</w:t>
      </w:r>
      <w:r w:rsidRPr="000E5A19">
        <w:rPr>
          <w:rFonts w:ascii="Times New Roman" w:hAnsi="Times New Roman" w:cs="Times New Roman"/>
          <w:sz w:val="24"/>
          <w:szCs w:val="24"/>
        </w:rPr>
        <w:t>f. ___%  Native Hawaiian or other Pacific Islander</w:t>
      </w:r>
      <w:r w:rsidR="007C2D79">
        <w:rPr>
          <w:rFonts w:ascii="Times New Roman" w:hAnsi="Times New Roman" w:cs="Times New Roman"/>
          <w:sz w:val="24"/>
          <w:szCs w:val="24"/>
        </w:rPr>
        <w:t xml:space="preserve"> </w:t>
      </w:r>
      <w:r w:rsidRPr="00A71130" w:rsidR="007C2D79">
        <w:rPr>
          <w:rFonts w:ascii="Times New Roman" w:hAnsi="Times New Roman" w:cs="Times New Roman"/>
          <w:sz w:val="24"/>
          <w:szCs w:val="24"/>
        </w:rPr>
        <w:t>(and not Hispanic/Latino)</w:t>
      </w:r>
    </w:p>
    <w:p w:rsidR="00D6582E" w:rsidRPr="00FC2C9A" w:rsidP="001676EC" w14:paraId="22AD8D2A" w14:textId="4B7A8701">
      <w:pPr>
        <w:pStyle w:val="ListParagraph"/>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8</w:t>
      </w:r>
      <w:r w:rsidR="00E34B7F">
        <w:rPr>
          <w:rFonts w:ascii="Times New Roman" w:hAnsi="Times New Roman" w:cs="Times New Roman"/>
          <w:sz w:val="24"/>
          <w:szCs w:val="24"/>
        </w:rPr>
        <w:t>g</w:t>
      </w:r>
      <w:r w:rsidRPr="00A71130">
        <w:rPr>
          <w:rFonts w:ascii="Times New Roman" w:hAnsi="Times New Roman" w:cs="Times New Roman"/>
          <w:sz w:val="24"/>
          <w:szCs w:val="24"/>
        </w:rPr>
        <w:t xml:space="preserve">. ___%  </w:t>
      </w:r>
      <w:r>
        <w:rPr>
          <w:rFonts w:ascii="Times New Roman" w:hAnsi="Times New Roman" w:cs="Times New Roman"/>
          <w:sz w:val="24"/>
          <w:szCs w:val="24"/>
        </w:rPr>
        <w:t>Other</w:t>
      </w:r>
    </w:p>
    <w:p w:rsidR="001676EC" w:rsidRPr="000E5A19" w:rsidP="001676EC" w14:paraId="74097559" w14:textId="73134F98">
      <w:pPr>
        <w:pStyle w:val="ListParagraph"/>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8</w:t>
      </w:r>
      <w:r w:rsidR="00E34B7F">
        <w:rPr>
          <w:rFonts w:ascii="Times New Roman" w:hAnsi="Times New Roman" w:cs="Times New Roman"/>
          <w:sz w:val="24"/>
          <w:szCs w:val="24"/>
        </w:rPr>
        <w:t>h</w:t>
      </w:r>
      <w:r w:rsidRPr="000E5A19">
        <w:rPr>
          <w:rFonts w:ascii="Times New Roman" w:hAnsi="Times New Roman" w:cs="Times New Roman"/>
          <w:sz w:val="24"/>
          <w:szCs w:val="24"/>
        </w:rPr>
        <w:t>. Don’t know or refuse</w:t>
      </w:r>
    </w:p>
    <w:p w:rsidR="001676EC" w:rsidRPr="005519DC" w:rsidP="001676EC" w14:paraId="29E7D583" w14:textId="77777777">
      <w:pPr>
        <w:pStyle w:val="ListParagraph"/>
        <w:spacing w:after="0" w:line="360" w:lineRule="auto"/>
        <w:rPr>
          <w:rFonts w:ascii="Times New Roman" w:hAnsi="Times New Roman" w:cs="Times New Roman"/>
          <w:sz w:val="24"/>
          <w:szCs w:val="24"/>
        </w:rPr>
      </w:pPr>
    </w:p>
    <w:p w:rsidR="001676EC" w:rsidRPr="00567D33" w:rsidP="001676EC" w14:paraId="3DF6D7EF" w14:textId="77777777">
      <w:pPr>
        <w:pStyle w:val="ListParagraph"/>
        <w:spacing w:after="0" w:line="360" w:lineRule="auto"/>
        <w:ind w:left="1440"/>
        <w:rPr>
          <w:rFonts w:ascii="Times New Roman" w:hAnsi="Times New Roman" w:cs="Times New Roman"/>
          <w:sz w:val="24"/>
          <w:szCs w:val="24"/>
        </w:rPr>
      </w:pPr>
      <w:r w:rsidRPr="005519DC">
        <w:rPr>
          <w:rFonts w:ascii="Times New Roman" w:hAnsi="Times New Roman" w:cs="Times New Roman"/>
          <w:sz w:val="24"/>
          <w:szCs w:val="24"/>
        </w:rPr>
        <w:t>[autocode to request change if total &gt;100%, allow total &lt;100</w:t>
      </w:r>
      <w:r w:rsidRPr="00DF0222">
        <w:rPr>
          <w:rFonts w:ascii="Times New Roman" w:hAnsi="Times New Roman" w:cs="Times New Roman"/>
          <w:sz w:val="24"/>
          <w:szCs w:val="24"/>
        </w:rPr>
        <w:t>%]</w:t>
      </w:r>
    </w:p>
    <w:p w:rsidR="001676EC" w:rsidRPr="00567D33" w:rsidP="001676EC" w14:paraId="41C6C164" w14:textId="77777777">
      <w:pPr>
        <w:pStyle w:val="ListParagraph"/>
        <w:spacing w:after="0" w:line="360" w:lineRule="auto"/>
        <w:rPr>
          <w:rFonts w:ascii="Times New Roman" w:hAnsi="Times New Roman" w:cs="Times New Roman"/>
          <w:sz w:val="24"/>
          <w:szCs w:val="24"/>
        </w:rPr>
      </w:pPr>
    </w:p>
    <w:p w:rsidR="001676EC" w:rsidRPr="009E270E" w:rsidP="001676EC" w14:paraId="00F603CE" w14:textId="61157A40">
      <w:pPr>
        <w:pStyle w:val="ListParagraph"/>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w:t>
      </w:r>
      <w:r w:rsidRPr="009E270E">
        <w:rPr>
          <w:rFonts w:ascii="Times New Roman" w:hAnsi="Times New Roman" w:cs="Times New Roman"/>
          <w:sz w:val="24"/>
          <w:szCs w:val="24"/>
        </w:rPr>
        <w:t>hat proportion of your clients are estimated to be:</w:t>
      </w:r>
      <w:r>
        <w:rPr>
          <w:rFonts w:ascii="Times New Roman" w:hAnsi="Times New Roman" w:cs="Times New Roman"/>
          <w:sz w:val="24"/>
          <w:szCs w:val="24"/>
        </w:rPr>
        <w:t xml:space="preserve"> </w:t>
      </w:r>
    </w:p>
    <w:p w:rsidR="001676EC" w:rsidRPr="009E270E" w:rsidP="001676EC" w14:paraId="78FCAD94" w14:textId="77777777">
      <w:pPr>
        <w:pStyle w:val="ListParagraph"/>
        <w:spacing w:after="0" w:line="360" w:lineRule="auto"/>
        <w:rPr>
          <w:rFonts w:ascii="Times New Roman" w:hAnsi="Times New Roman" w:cs="Times New Roman"/>
          <w:i/>
          <w:sz w:val="24"/>
          <w:szCs w:val="24"/>
        </w:rPr>
      </w:pPr>
      <w:r w:rsidRPr="009E270E">
        <w:rPr>
          <w:rFonts w:ascii="Times New Roman" w:hAnsi="Times New Roman" w:cs="Times New Roman"/>
          <w:i/>
          <w:sz w:val="24"/>
          <w:szCs w:val="24"/>
        </w:rPr>
        <w:t>(do not count persons in more than one category, estimates in all categories should not total more than 100%)</w:t>
      </w:r>
    </w:p>
    <w:p w:rsidR="001676EC" w:rsidP="001676EC" w14:paraId="109C0C5E" w14:textId="577BFDE0">
      <w:pPr>
        <w:pStyle w:val="ListParagraph"/>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9</w:t>
      </w:r>
      <w:r w:rsidRPr="009E270E">
        <w:rPr>
          <w:rFonts w:ascii="Times New Roman" w:hAnsi="Times New Roman" w:cs="Times New Roman"/>
          <w:sz w:val="24"/>
          <w:szCs w:val="24"/>
        </w:rPr>
        <w:t>a. ___%  MSM (gay, bisexual, and other men who have sex with men)</w:t>
      </w:r>
    </w:p>
    <w:p w:rsidR="00DA3081" w:rsidP="001676EC" w14:paraId="7E4BFD31" w14:textId="77777777">
      <w:pPr>
        <w:pStyle w:val="ListParagraph"/>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9b</w:t>
      </w:r>
      <w:r w:rsidRPr="009E270E" w:rsidR="00D75B63">
        <w:rPr>
          <w:rFonts w:ascii="Times New Roman" w:hAnsi="Times New Roman" w:cs="Times New Roman"/>
          <w:sz w:val="24"/>
          <w:szCs w:val="24"/>
        </w:rPr>
        <w:t xml:space="preserve">. ___%  </w:t>
      </w:r>
      <w:r w:rsidR="00D75B63">
        <w:rPr>
          <w:rFonts w:ascii="Times New Roman" w:hAnsi="Times New Roman" w:cs="Times New Roman"/>
          <w:sz w:val="24"/>
          <w:szCs w:val="24"/>
        </w:rPr>
        <w:t>W</w:t>
      </w:r>
      <w:r w:rsidRPr="009E270E" w:rsidR="00D75B63">
        <w:rPr>
          <w:rFonts w:ascii="Times New Roman" w:hAnsi="Times New Roman" w:cs="Times New Roman"/>
          <w:sz w:val="24"/>
          <w:szCs w:val="24"/>
        </w:rPr>
        <w:t>S</w:t>
      </w:r>
      <w:r w:rsidR="00D75B63">
        <w:rPr>
          <w:rFonts w:ascii="Times New Roman" w:hAnsi="Times New Roman" w:cs="Times New Roman"/>
          <w:sz w:val="24"/>
          <w:szCs w:val="24"/>
        </w:rPr>
        <w:t>W</w:t>
      </w:r>
      <w:r w:rsidRPr="009E270E" w:rsidR="00D75B63">
        <w:rPr>
          <w:rFonts w:ascii="Times New Roman" w:hAnsi="Times New Roman" w:cs="Times New Roman"/>
          <w:sz w:val="24"/>
          <w:szCs w:val="24"/>
        </w:rPr>
        <w:t xml:space="preserve"> (gay, bisexual, and other </w:t>
      </w:r>
      <w:r w:rsidR="00D30E3A">
        <w:rPr>
          <w:rFonts w:ascii="Times New Roman" w:hAnsi="Times New Roman" w:cs="Times New Roman"/>
          <w:sz w:val="24"/>
          <w:szCs w:val="24"/>
        </w:rPr>
        <w:t>wo</w:t>
      </w:r>
      <w:r w:rsidRPr="009E270E" w:rsidR="00D75B63">
        <w:rPr>
          <w:rFonts w:ascii="Times New Roman" w:hAnsi="Times New Roman" w:cs="Times New Roman"/>
          <w:sz w:val="24"/>
          <w:szCs w:val="24"/>
        </w:rPr>
        <w:t xml:space="preserve">men who have sex with </w:t>
      </w:r>
      <w:r w:rsidR="00D30E3A">
        <w:rPr>
          <w:rFonts w:ascii="Times New Roman" w:hAnsi="Times New Roman" w:cs="Times New Roman"/>
          <w:sz w:val="24"/>
          <w:szCs w:val="24"/>
        </w:rPr>
        <w:t>wo</w:t>
      </w:r>
      <w:r w:rsidRPr="009E270E" w:rsidR="00D75B63">
        <w:rPr>
          <w:rFonts w:ascii="Times New Roman" w:hAnsi="Times New Roman" w:cs="Times New Roman"/>
          <w:sz w:val="24"/>
          <w:szCs w:val="24"/>
        </w:rPr>
        <w:t>men)</w:t>
      </w:r>
    </w:p>
    <w:p w:rsidR="001676EC" w:rsidRPr="008848D1" w:rsidP="001676EC" w14:paraId="4D932C11" w14:textId="40BF19C2">
      <w:pPr>
        <w:pStyle w:val="ListParagraph"/>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9</w:t>
      </w:r>
      <w:r w:rsidR="000E5A19">
        <w:rPr>
          <w:rFonts w:ascii="Times New Roman" w:hAnsi="Times New Roman" w:cs="Times New Roman"/>
          <w:sz w:val="24"/>
          <w:szCs w:val="24"/>
        </w:rPr>
        <w:t>c</w:t>
      </w:r>
      <w:r w:rsidRPr="009E270E">
        <w:rPr>
          <w:rFonts w:ascii="Times New Roman" w:hAnsi="Times New Roman" w:cs="Times New Roman"/>
          <w:sz w:val="24"/>
          <w:szCs w:val="24"/>
        </w:rPr>
        <w:t>. ___%  Heterosexual male</w:t>
      </w:r>
    </w:p>
    <w:p w:rsidR="001676EC" w:rsidRPr="008848D1" w:rsidP="001676EC" w14:paraId="220E71AD" w14:textId="5E1BCE72">
      <w:pPr>
        <w:pStyle w:val="ListParagraph"/>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9</w:t>
      </w:r>
      <w:r w:rsidR="000E5A19">
        <w:rPr>
          <w:rFonts w:ascii="Times New Roman" w:hAnsi="Times New Roman" w:cs="Times New Roman"/>
          <w:sz w:val="24"/>
          <w:szCs w:val="24"/>
        </w:rPr>
        <w:t>d</w:t>
      </w:r>
      <w:r w:rsidRPr="009E270E">
        <w:rPr>
          <w:rFonts w:ascii="Times New Roman" w:hAnsi="Times New Roman" w:cs="Times New Roman"/>
          <w:sz w:val="24"/>
          <w:szCs w:val="24"/>
        </w:rPr>
        <w:t>. ___%  Heterosexual female</w:t>
      </w:r>
    </w:p>
    <w:p w:rsidR="001676EC" w:rsidRPr="008848D1" w:rsidP="001676EC" w14:paraId="1F2BCA19" w14:textId="7CCA04AA">
      <w:pPr>
        <w:pStyle w:val="ListParagraph"/>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9e</w:t>
      </w:r>
      <w:r w:rsidRPr="009E270E">
        <w:rPr>
          <w:rFonts w:ascii="Times New Roman" w:hAnsi="Times New Roman" w:cs="Times New Roman"/>
          <w:sz w:val="24"/>
          <w:szCs w:val="24"/>
        </w:rPr>
        <w:t>. ___%  Transgender (male to female)</w:t>
      </w:r>
    </w:p>
    <w:p w:rsidR="001676EC" w:rsidP="001676EC" w14:paraId="6DF4E929" w14:textId="3D5E093D">
      <w:pPr>
        <w:pStyle w:val="ListParagraph"/>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9f</w:t>
      </w:r>
      <w:r w:rsidRPr="009E270E">
        <w:rPr>
          <w:rFonts w:ascii="Times New Roman" w:hAnsi="Times New Roman" w:cs="Times New Roman"/>
          <w:sz w:val="24"/>
          <w:szCs w:val="24"/>
        </w:rPr>
        <w:t>. ___%  Transgender (female to male)</w:t>
      </w:r>
    </w:p>
    <w:p w:rsidR="00A16207" w:rsidRPr="009E270E" w:rsidP="001676EC" w14:paraId="6ACE79BE" w14:textId="61E20F2E">
      <w:pPr>
        <w:pStyle w:val="ListParagraph"/>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9g</w:t>
      </w:r>
      <w:r w:rsidRPr="009E270E">
        <w:rPr>
          <w:rFonts w:ascii="Times New Roman" w:hAnsi="Times New Roman" w:cs="Times New Roman"/>
          <w:sz w:val="24"/>
          <w:szCs w:val="24"/>
        </w:rPr>
        <w:t xml:space="preserve">. ___%  </w:t>
      </w:r>
      <w:r>
        <w:rPr>
          <w:rFonts w:ascii="Times New Roman" w:hAnsi="Times New Roman" w:cs="Times New Roman"/>
          <w:sz w:val="24"/>
          <w:szCs w:val="24"/>
        </w:rPr>
        <w:t>Other</w:t>
      </w:r>
    </w:p>
    <w:p w:rsidR="001676EC" w:rsidRPr="009E270E" w:rsidP="001676EC" w14:paraId="67A1C00E" w14:textId="55D0AB5C">
      <w:pPr>
        <w:pStyle w:val="ListParagraph"/>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9h</w:t>
      </w:r>
      <w:r w:rsidRPr="009E270E">
        <w:rPr>
          <w:rFonts w:ascii="Times New Roman" w:hAnsi="Times New Roman" w:cs="Times New Roman"/>
          <w:sz w:val="24"/>
          <w:szCs w:val="24"/>
        </w:rPr>
        <w:t>. Don’t know or refuse</w:t>
      </w:r>
    </w:p>
    <w:p w:rsidR="001676EC" w:rsidRPr="004A204F" w:rsidP="001676EC" w14:paraId="4351C429" w14:textId="77777777">
      <w:pPr>
        <w:pStyle w:val="ListParagraph"/>
        <w:spacing w:after="0" w:line="360" w:lineRule="auto"/>
        <w:rPr>
          <w:rFonts w:ascii="Times New Roman" w:hAnsi="Times New Roman" w:cs="Times New Roman"/>
          <w:sz w:val="24"/>
          <w:szCs w:val="24"/>
        </w:rPr>
      </w:pPr>
    </w:p>
    <w:p w:rsidR="001676EC" w:rsidRPr="008B69D0" w:rsidP="001676EC" w14:paraId="32DF2207" w14:textId="77777777">
      <w:pPr>
        <w:pStyle w:val="ListParagraph"/>
        <w:spacing w:after="0" w:line="360" w:lineRule="auto"/>
        <w:ind w:firstLine="720"/>
        <w:rPr>
          <w:rFonts w:ascii="Times New Roman" w:hAnsi="Times New Roman" w:cs="Times New Roman"/>
          <w:sz w:val="24"/>
          <w:szCs w:val="24"/>
        </w:rPr>
      </w:pPr>
      <w:r w:rsidRPr="008B69D0">
        <w:rPr>
          <w:rFonts w:ascii="Times New Roman" w:hAnsi="Times New Roman" w:cs="Times New Roman"/>
          <w:sz w:val="24"/>
          <w:szCs w:val="24"/>
        </w:rPr>
        <w:t>[autocode to request change if total &gt;100%, allow total &lt;100%]</w:t>
      </w:r>
    </w:p>
    <w:p w:rsidR="001676EC" w:rsidRPr="007B4A8E" w:rsidP="001676EC" w14:paraId="352924CF" w14:textId="77777777">
      <w:pPr>
        <w:pStyle w:val="ListParagraph"/>
        <w:spacing w:after="0" w:line="360" w:lineRule="auto"/>
        <w:rPr>
          <w:rFonts w:ascii="Times New Roman" w:hAnsi="Times New Roman" w:cs="Times New Roman"/>
          <w:sz w:val="24"/>
          <w:szCs w:val="24"/>
        </w:rPr>
      </w:pPr>
    </w:p>
    <w:p w:rsidR="001676EC" w:rsidRPr="004A204F" w:rsidP="001676EC" w14:paraId="0675F0DF" w14:textId="2B2D66B9">
      <w:pPr>
        <w:pStyle w:val="ListParagraph"/>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8848D1">
        <w:rPr>
          <w:rFonts w:ascii="Times New Roman" w:hAnsi="Times New Roman" w:cs="Times New Roman"/>
          <w:sz w:val="24"/>
          <w:szCs w:val="24"/>
        </w:rPr>
        <w:t xml:space="preserve">By age, </w:t>
      </w:r>
      <w:r w:rsidRPr="004A204F">
        <w:rPr>
          <w:rFonts w:ascii="Times New Roman" w:hAnsi="Times New Roman" w:cs="Times New Roman"/>
          <w:sz w:val="24"/>
          <w:szCs w:val="24"/>
        </w:rPr>
        <w:t>what proportion of your organization’s clients are estimated to be:</w:t>
      </w:r>
    </w:p>
    <w:p w:rsidR="001676EC" w:rsidRPr="008B69D0" w:rsidP="001676EC" w14:paraId="75A63C0D" w14:textId="7BCFDA12">
      <w:pPr>
        <w:pStyle w:val="ListParagraph"/>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10</w:t>
      </w:r>
      <w:r w:rsidRPr="008848D1">
        <w:rPr>
          <w:rFonts w:ascii="Times New Roman" w:hAnsi="Times New Roman" w:cs="Times New Roman"/>
          <w:sz w:val="24"/>
          <w:szCs w:val="24"/>
        </w:rPr>
        <w:t>a. __</w:t>
      </w:r>
      <w:r w:rsidRPr="004A204F" w:rsidR="00EF660A">
        <w:rPr>
          <w:rFonts w:ascii="Times New Roman" w:hAnsi="Times New Roman" w:cs="Times New Roman"/>
          <w:sz w:val="24"/>
          <w:szCs w:val="24"/>
        </w:rPr>
        <w:t>_</w:t>
      </w:r>
      <w:r w:rsidRPr="004A204F">
        <w:rPr>
          <w:rFonts w:ascii="Times New Roman" w:hAnsi="Times New Roman" w:cs="Times New Roman"/>
          <w:sz w:val="24"/>
          <w:szCs w:val="24"/>
        </w:rPr>
        <w:t xml:space="preserve">%  Adolescent (ages </w:t>
      </w:r>
      <w:r w:rsidRPr="008B69D0">
        <w:rPr>
          <w:rFonts w:ascii="Times New Roman" w:hAnsi="Times New Roman" w:cs="Times New Roman"/>
          <w:sz w:val="24"/>
          <w:szCs w:val="24"/>
        </w:rPr>
        <w:t>13-17 years)</w:t>
      </w:r>
    </w:p>
    <w:p w:rsidR="001676EC" w:rsidRPr="004A204F" w:rsidP="001676EC" w14:paraId="055AC2E6" w14:textId="148F9D39">
      <w:pPr>
        <w:pStyle w:val="ListParagraph"/>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10</w:t>
      </w:r>
      <w:r w:rsidRPr="008848D1">
        <w:rPr>
          <w:rFonts w:ascii="Times New Roman" w:hAnsi="Times New Roman" w:cs="Times New Roman"/>
          <w:sz w:val="24"/>
          <w:szCs w:val="24"/>
        </w:rPr>
        <w:t>b. ___%  Young adult (ages 18-29 years)</w:t>
      </w:r>
    </w:p>
    <w:p w:rsidR="001676EC" w:rsidRPr="008848D1" w:rsidP="001676EC" w14:paraId="05F3B4EB" w14:textId="66FE2F81">
      <w:pPr>
        <w:pStyle w:val="ListParagraph"/>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10</w:t>
      </w:r>
      <w:r w:rsidRPr="008848D1">
        <w:rPr>
          <w:rFonts w:ascii="Times New Roman" w:hAnsi="Times New Roman" w:cs="Times New Roman"/>
          <w:sz w:val="24"/>
          <w:szCs w:val="24"/>
        </w:rPr>
        <w:t>c. ___%  Mid-adult (ages 30-49)</w:t>
      </w:r>
    </w:p>
    <w:p w:rsidR="001676EC" w:rsidRPr="008848D1" w:rsidP="001676EC" w14:paraId="71705A29" w14:textId="56708B5A">
      <w:pPr>
        <w:pStyle w:val="ListParagraph"/>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10</w:t>
      </w:r>
      <w:r w:rsidRPr="008848D1">
        <w:rPr>
          <w:rFonts w:ascii="Times New Roman" w:hAnsi="Times New Roman" w:cs="Times New Roman"/>
          <w:sz w:val="24"/>
          <w:szCs w:val="24"/>
        </w:rPr>
        <w:t>d. ___%  Older adult (ages 50+)</w:t>
      </w:r>
    </w:p>
    <w:p w:rsidR="001676EC" w:rsidRPr="004A204F" w:rsidP="001676EC" w14:paraId="7E3FB8F9" w14:textId="0741B122">
      <w:pPr>
        <w:pStyle w:val="ListParagraph"/>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10</w:t>
      </w:r>
      <w:r w:rsidRPr="008848D1">
        <w:rPr>
          <w:rFonts w:ascii="Times New Roman" w:hAnsi="Times New Roman" w:cs="Times New Roman"/>
          <w:sz w:val="24"/>
          <w:szCs w:val="24"/>
        </w:rPr>
        <w:t>e. Don’t know or refuse</w:t>
      </w:r>
    </w:p>
    <w:p w:rsidR="001676EC" w:rsidRPr="008B69D0" w:rsidP="001676EC" w14:paraId="6DA81FD1" w14:textId="77777777">
      <w:pPr>
        <w:pStyle w:val="ListParagraph"/>
        <w:rPr>
          <w:rFonts w:ascii="Times New Roman" w:hAnsi="Times New Roman" w:cs="Times New Roman"/>
          <w:sz w:val="24"/>
          <w:szCs w:val="24"/>
        </w:rPr>
      </w:pPr>
    </w:p>
    <w:p w:rsidR="001676EC" w:rsidRPr="007B4A8E" w:rsidP="001676EC" w14:paraId="65D97C66" w14:textId="77777777">
      <w:pPr>
        <w:pStyle w:val="ListParagraph"/>
        <w:spacing w:after="0" w:line="360" w:lineRule="auto"/>
        <w:ind w:left="1440"/>
        <w:rPr>
          <w:rFonts w:ascii="Times New Roman" w:hAnsi="Times New Roman" w:cs="Times New Roman"/>
          <w:sz w:val="24"/>
          <w:szCs w:val="24"/>
        </w:rPr>
      </w:pPr>
      <w:r w:rsidRPr="007B4A8E">
        <w:rPr>
          <w:rFonts w:ascii="Times New Roman" w:hAnsi="Times New Roman" w:cs="Times New Roman"/>
          <w:sz w:val="24"/>
          <w:szCs w:val="24"/>
        </w:rPr>
        <w:t>[autocode to request change if total &gt;100%, allow total &lt;100%]</w:t>
      </w:r>
    </w:p>
    <w:p w:rsidR="001676EC" w:rsidRPr="00A62DF0" w:rsidP="001676EC" w14:paraId="63864F69" w14:textId="77777777">
      <w:pPr>
        <w:pStyle w:val="ListParagraph"/>
        <w:spacing w:after="0" w:line="360" w:lineRule="auto"/>
        <w:ind w:left="1440"/>
        <w:rPr>
          <w:rFonts w:ascii="Times New Roman" w:hAnsi="Times New Roman" w:cs="Times New Roman"/>
          <w:sz w:val="24"/>
          <w:szCs w:val="24"/>
        </w:rPr>
      </w:pPr>
    </w:p>
    <w:p w:rsidR="001676EC" w:rsidRPr="00603F1E" w:rsidP="001676EC" w14:paraId="32A160BD" w14:textId="77777777">
      <w:pPr>
        <w:pStyle w:val="ListParagraph"/>
        <w:numPr>
          <w:ilvl w:val="0"/>
          <w:numId w:val="1"/>
        </w:numPr>
        <w:spacing w:after="0" w:line="360" w:lineRule="auto"/>
        <w:rPr>
          <w:rFonts w:ascii="Times New Roman" w:hAnsi="Times New Roman" w:cs="Times New Roman"/>
          <w:sz w:val="24"/>
          <w:szCs w:val="24"/>
        </w:rPr>
      </w:pPr>
      <w:r w:rsidRPr="00AF795A">
        <w:rPr>
          <w:rFonts w:ascii="Times New Roman" w:hAnsi="Times New Roman" w:cs="Times New Roman"/>
          <w:sz w:val="24"/>
          <w:szCs w:val="24"/>
        </w:rPr>
        <w:t>By HIV status, what proportion of your organization’s clients do you think are estimated to be:</w:t>
      </w:r>
    </w:p>
    <w:p w:rsidR="001676EC" w:rsidRPr="00DA3081" w:rsidP="001676EC" w14:paraId="7408F438" w14:textId="731BB2E7">
      <w:pPr>
        <w:pStyle w:val="ListParagraph"/>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1</w:t>
      </w:r>
      <w:r w:rsidR="00263D18">
        <w:rPr>
          <w:rFonts w:ascii="Times New Roman" w:hAnsi="Times New Roman" w:cs="Times New Roman"/>
          <w:sz w:val="24"/>
          <w:szCs w:val="24"/>
        </w:rPr>
        <w:t>1</w:t>
      </w:r>
      <w:r w:rsidRPr="004A204F">
        <w:rPr>
          <w:rFonts w:ascii="Times New Roman" w:hAnsi="Times New Roman" w:cs="Times New Roman"/>
          <w:sz w:val="24"/>
          <w:szCs w:val="24"/>
        </w:rPr>
        <w:t xml:space="preserve">a. ___%  persons </w:t>
      </w:r>
      <w:r w:rsidRPr="00DA3081">
        <w:rPr>
          <w:rFonts w:ascii="Times New Roman" w:hAnsi="Times New Roman" w:cs="Times New Roman"/>
          <w:sz w:val="24"/>
          <w:szCs w:val="24"/>
        </w:rPr>
        <w:t>with HIV (HIV-positive)</w:t>
      </w:r>
    </w:p>
    <w:p w:rsidR="001676EC" w:rsidRPr="004A204F" w:rsidP="001676EC" w14:paraId="168E0614" w14:textId="10FAB5E0">
      <w:pPr>
        <w:pStyle w:val="ListParagraph"/>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1</w:t>
      </w:r>
      <w:r w:rsidR="00263D18">
        <w:rPr>
          <w:rFonts w:ascii="Times New Roman" w:hAnsi="Times New Roman" w:cs="Times New Roman"/>
          <w:sz w:val="24"/>
          <w:szCs w:val="24"/>
        </w:rPr>
        <w:t>1</w:t>
      </w:r>
      <w:r w:rsidRPr="004A204F">
        <w:rPr>
          <w:rFonts w:ascii="Times New Roman" w:hAnsi="Times New Roman" w:cs="Times New Roman"/>
          <w:sz w:val="24"/>
          <w:szCs w:val="24"/>
        </w:rPr>
        <w:t>b. ___%  persons whose HIV status is unknown to the staff</w:t>
      </w:r>
    </w:p>
    <w:p w:rsidR="001676EC" w:rsidRPr="004A204F" w:rsidP="001676EC" w14:paraId="618BD8F2" w14:textId="08AB467A">
      <w:pPr>
        <w:pStyle w:val="ListParagraph"/>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1</w:t>
      </w:r>
      <w:r w:rsidR="00263D18">
        <w:rPr>
          <w:rFonts w:ascii="Times New Roman" w:hAnsi="Times New Roman" w:cs="Times New Roman"/>
          <w:sz w:val="24"/>
          <w:szCs w:val="24"/>
        </w:rPr>
        <w:t>1</w:t>
      </w:r>
      <w:r w:rsidRPr="004A204F">
        <w:rPr>
          <w:rFonts w:ascii="Times New Roman" w:hAnsi="Times New Roman" w:cs="Times New Roman"/>
          <w:sz w:val="24"/>
          <w:szCs w:val="24"/>
        </w:rPr>
        <w:t>c. ___%  persons without HIV infection (HIV-negative)</w:t>
      </w:r>
    </w:p>
    <w:p w:rsidR="001676EC" w:rsidRPr="008B69D0" w:rsidP="001676EC" w14:paraId="4D0EB825" w14:textId="534AAE50">
      <w:pPr>
        <w:pStyle w:val="ListParagraph"/>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1</w:t>
      </w:r>
      <w:r w:rsidR="00263D18">
        <w:rPr>
          <w:rFonts w:ascii="Times New Roman" w:hAnsi="Times New Roman" w:cs="Times New Roman"/>
          <w:sz w:val="24"/>
          <w:szCs w:val="24"/>
        </w:rPr>
        <w:t>1</w:t>
      </w:r>
      <w:r w:rsidRPr="004A204F">
        <w:rPr>
          <w:rFonts w:ascii="Times New Roman" w:hAnsi="Times New Roman" w:cs="Times New Roman"/>
          <w:sz w:val="24"/>
          <w:szCs w:val="24"/>
        </w:rPr>
        <w:t>d. Don’t know or refuse</w:t>
      </w:r>
    </w:p>
    <w:p w:rsidR="001676EC" w:rsidRPr="007B4A8E" w:rsidP="001676EC" w14:paraId="48BB436D" w14:textId="77777777">
      <w:pPr>
        <w:pStyle w:val="ListParagraph"/>
        <w:rPr>
          <w:rFonts w:ascii="Times New Roman" w:hAnsi="Times New Roman" w:cs="Times New Roman"/>
          <w:sz w:val="24"/>
          <w:szCs w:val="24"/>
        </w:rPr>
      </w:pPr>
    </w:p>
    <w:p w:rsidR="001676EC" w:rsidRPr="00EE79D9" w:rsidP="001676EC" w14:paraId="53167A39" w14:textId="77777777">
      <w:pPr>
        <w:pStyle w:val="ListParagraph"/>
        <w:spacing w:after="0" w:line="360" w:lineRule="auto"/>
        <w:ind w:left="1440"/>
        <w:rPr>
          <w:rFonts w:ascii="Times New Roman" w:hAnsi="Times New Roman" w:cs="Times New Roman"/>
          <w:sz w:val="24"/>
          <w:szCs w:val="24"/>
        </w:rPr>
      </w:pPr>
      <w:r w:rsidRPr="00A62DF0">
        <w:rPr>
          <w:rFonts w:ascii="Times New Roman" w:hAnsi="Times New Roman" w:cs="Times New Roman"/>
          <w:sz w:val="24"/>
          <w:szCs w:val="24"/>
        </w:rPr>
        <w:t>[autocode to request change if total &gt;100%, allow total &lt;100%]</w:t>
      </w:r>
    </w:p>
    <w:p w:rsidR="00B637BE" w:rsidRPr="00C12CEF" w:rsidP="001676EC" w14:paraId="205BBD71" w14:textId="77777777">
      <w:pPr>
        <w:pStyle w:val="ListParagraph"/>
        <w:spacing w:after="0" w:line="360" w:lineRule="auto"/>
        <w:ind w:left="1440"/>
        <w:rPr>
          <w:rFonts w:ascii="Times New Roman" w:hAnsi="Times New Roman" w:cs="Times New Roman"/>
          <w:sz w:val="24"/>
          <w:szCs w:val="24"/>
        </w:rPr>
      </w:pPr>
    </w:p>
    <w:p w:rsidR="001676EC" w:rsidP="001676EC" w14:paraId="7A7F5EA1" w14:textId="3A4A972A">
      <w:pPr>
        <w:spacing w:after="0" w:line="360" w:lineRule="auto"/>
        <w:rPr>
          <w:rFonts w:ascii="Times New Roman" w:hAnsi="Times New Roman" w:cs="Times New Roman"/>
          <w:iCs/>
          <w:sz w:val="24"/>
          <w:szCs w:val="24"/>
        </w:rPr>
      </w:pPr>
      <w:r w:rsidRPr="00C12CEF">
        <w:rPr>
          <w:rFonts w:ascii="Times New Roman" w:hAnsi="Times New Roman" w:cs="Times New Roman"/>
          <w:i/>
          <w:sz w:val="24"/>
          <w:szCs w:val="24"/>
        </w:rPr>
        <w:t>The purpose of this section is to learn about your organization, its interests in, and resources needed to, provide clinical HIV treatment and prevention services. By clinical services we mean services that must be provided by licensed healthcare professionals such as doctors, nurse practitioners, clinical psychologists, or pharmacists.</w:t>
      </w:r>
    </w:p>
    <w:p w:rsidR="004A204F" w:rsidRPr="004A204F" w:rsidP="001676EC" w14:paraId="5A960C3C" w14:textId="77777777">
      <w:pPr>
        <w:spacing w:after="0" w:line="360" w:lineRule="auto"/>
        <w:rPr>
          <w:rFonts w:ascii="Times New Roman" w:hAnsi="Times New Roman" w:cs="Times New Roman"/>
          <w:iCs/>
          <w:sz w:val="24"/>
          <w:szCs w:val="24"/>
        </w:rPr>
      </w:pPr>
    </w:p>
    <w:p w:rsidR="001676EC" w:rsidRPr="00D03A62" w:rsidP="001676EC" w14:paraId="035E4ABE" w14:textId="77777777">
      <w:pPr>
        <w:pStyle w:val="ListParagraph"/>
        <w:numPr>
          <w:ilvl w:val="0"/>
          <w:numId w:val="1"/>
        </w:numPr>
        <w:spacing w:after="0" w:line="360" w:lineRule="auto"/>
        <w:rPr>
          <w:rFonts w:ascii="Times New Roman" w:hAnsi="Times New Roman" w:cs="Times New Roman"/>
          <w:sz w:val="24"/>
          <w:szCs w:val="24"/>
        </w:rPr>
      </w:pPr>
      <w:r w:rsidRPr="00C12CEF">
        <w:rPr>
          <w:rFonts w:ascii="Times New Roman" w:hAnsi="Times New Roman" w:cs="Times New Roman"/>
          <w:sz w:val="24"/>
          <w:szCs w:val="24"/>
        </w:rPr>
        <w:t>From where does your organization receive external funding? (</w:t>
      </w:r>
      <w:r w:rsidRPr="00C12CEF">
        <w:rPr>
          <w:rFonts w:ascii="Times New Roman" w:hAnsi="Times New Roman" w:cs="Times New Roman"/>
          <w:i/>
          <w:sz w:val="24"/>
          <w:szCs w:val="24"/>
        </w:rPr>
        <w:t>check all that apply</w:t>
      </w:r>
      <w:r w:rsidRPr="00C12CEF">
        <w:rPr>
          <w:rFonts w:ascii="Times New Roman" w:hAnsi="Times New Roman" w:cs="Times New Roman"/>
          <w:sz w:val="24"/>
          <w:szCs w:val="24"/>
        </w:rPr>
        <w:t>)</w:t>
      </w:r>
    </w:p>
    <w:p w:rsidR="001676EC" w:rsidRPr="00C12CEF" w:rsidP="001676EC" w14:paraId="5365FF10" w14:textId="0E6B3CCC">
      <w:pPr>
        <w:pStyle w:val="ListParagraph"/>
        <w:spacing w:after="0" w:line="360" w:lineRule="auto"/>
        <w:ind w:left="1440"/>
        <w:rPr>
          <w:rFonts w:ascii="Times New Roman" w:hAnsi="Times New Roman" w:cs="Times New Roman"/>
          <w:sz w:val="24"/>
          <w:szCs w:val="24"/>
        </w:rPr>
      </w:pPr>
      <w:bookmarkStart w:id="0" w:name="_Hlk23771219"/>
      <w:r w:rsidRPr="00C12CEF">
        <w:rPr>
          <w:rFonts w:ascii="Webdings" w:hAnsi="Webdings" w:cs="Times New Roman"/>
          <w:sz w:val="24"/>
          <w:szCs w:val="24"/>
        </w:rPr>
        <w:sym w:font="Webdings" w:char="F063"/>
      </w:r>
      <w:bookmarkEnd w:id="0"/>
      <w:r w:rsidRPr="00C12CEF">
        <w:rPr>
          <w:rFonts w:ascii="Times New Roman" w:hAnsi="Times New Roman" w:cs="Times New Roman"/>
          <w:sz w:val="24"/>
          <w:szCs w:val="24"/>
        </w:rPr>
        <w:t xml:space="preserve">        </w:t>
      </w:r>
      <w:r w:rsidRPr="00C12CEF" w:rsidR="00B637BE">
        <w:rPr>
          <w:rFonts w:ascii="Times New Roman" w:hAnsi="Times New Roman" w:cs="Times New Roman"/>
          <w:sz w:val="24"/>
          <w:szCs w:val="24"/>
        </w:rPr>
        <w:t>1</w:t>
      </w:r>
      <w:r w:rsidR="00263D18">
        <w:rPr>
          <w:rFonts w:ascii="Times New Roman" w:hAnsi="Times New Roman" w:cs="Times New Roman"/>
          <w:sz w:val="24"/>
          <w:szCs w:val="24"/>
        </w:rPr>
        <w:t>2</w:t>
      </w:r>
      <w:r w:rsidRPr="00C12CEF">
        <w:rPr>
          <w:rFonts w:ascii="Times New Roman" w:hAnsi="Times New Roman" w:cs="Times New Roman"/>
          <w:sz w:val="24"/>
          <w:szCs w:val="24"/>
        </w:rPr>
        <w:t xml:space="preserve">a. </w:t>
      </w:r>
      <w:r w:rsidRPr="00C12CEF" w:rsidR="009F6197">
        <w:rPr>
          <w:rFonts w:ascii="Times New Roman" w:hAnsi="Times New Roman" w:cs="Times New Roman"/>
          <w:sz w:val="24"/>
          <w:szCs w:val="24"/>
        </w:rPr>
        <w:t>Direct funding from CDC</w:t>
      </w:r>
    </w:p>
    <w:p w:rsidR="009F6197" w:rsidRPr="00C12CEF" w:rsidP="00C12CEF" w14:paraId="765F7C96" w14:textId="28C26BB7">
      <w:pPr>
        <w:pStyle w:val="ListParagraph"/>
        <w:spacing w:after="0" w:line="360" w:lineRule="auto"/>
        <w:ind w:left="1440"/>
      </w:pPr>
      <w:r w:rsidRPr="00C12CEF">
        <w:rPr>
          <w:rFonts w:ascii="Webdings" w:hAnsi="Webdings" w:cs="Times New Roman"/>
          <w:sz w:val="24"/>
          <w:szCs w:val="24"/>
        </w:rPr>
        <w:sym w:font="Webdings" w:char="F063"/>
      </w:r>
      <w:r w:rsidRPr="00C12CEF">
        <w:rPr>
          <w:rFonts w:ascii="Times New Roman" w:hAnsi="Times New Roman" w:cs="Times New Roman"/>
          <w:sz w:val="24"/>
          <w:szCs w:val="24"/>
        </w:rPr>
        <w:t xml:space="preserve">        1</w:t>
      </w:r>
      <w:r w:rsidR="00263D18">
        <w:rPr>
          <w:rFonts w:ascii="Times New Roman" w:hAnsi="Times New Roman" w:cs="Times New Roman"/>
          <w:sz w:val="24"/>
          <w:szCs w:val="24"/>
        </w:rPr>
        <w:t>2</w:t>
      </w:r>
      <w:r w:rsidR="00C12CEF">
        <w:rPr>
          <w:rFonts w:ascii="Times New Roman" w:hAnsi="Times New Roman" w:cs="Times New Roman"/>
          <w:sz w:val="24"/>
          <w:szCs w:val="24"/>
        </w:rPr>
        <w:t>b</w:t>
      </w:r>
      <w:r w:rsidRPr="00C12CEF">
        <w:rPr>
          <w:rFonts w:ascii="Times New Roman" w:hAnsi="Times New Roman" w:cs="Times New Roman"/>
          <w:sz w:val="24"/>
          <w:szCs w:val="24"/>
        </w:rPr>
        <w:t>. State health department</w:t>
      </w:r>
    </w:p>
    <w:p w:rsidR="001676EC" w:rsidRPr="00C12CEF" w:rsidP="001676EC" w14:paraId="0AF6F0D1" w14:textId="50B5589E">
      <w:pPr>
        <w:pStyle w:val="ListParagraph"/>
        <w:spacing w:after="0" w:line="360" w:lineRule="auto"/>
        <w:ind w:left="1440"/>
        <w:rPr>
          <w:rFonts w:ascii="Times New Roman" w:hAnsi="Times New Roman" w:cs="Times New Roman"/>
          <w:sz w:val="24"/>
          <w:szCs w:val="24"/>
        </w:rPr>
      </w:pPr>
      <w:r w:rsidRPr="00C12CEF">
        <w:rPr>
          <w:rFonts w:ascii="Webdings" w:hAnsi="Webdings" w:cs="Times New Roman"/>
          <w:sz w:val="24"/>
          <w:szCs w:val="24"/>
        </w:rPr>
        <w:sym w:font="Webdings" w:char="F063"/>
      </w:r>
      <w:r w:rsidRPr="00C12CEF">
        <w:rPr>
          <w:rFonts w:ascii="Times New Roman" w:hAnsi="Times New Roman" w:cs="Times New Roman"/>
          <w:sz w:val="24"/>
          <w:szCs w:val="24"/>
        </w:rPr>
        <w:t xml:space="preserve">        </w:t>
      </w:r>
      <w:r w:rsidRPr="00C12CEF" w:rsidR="00B637BE">
        <w:rPr>
          <w:rFonts w:ascii="Times New Roman" w:hAnsi="Times New Roman" w:cs="Times New Roman"/>
          <w:sz w:val="24"/>
          <w:szCs w:val="24"/>
        </w:rPr>
        <w:t>1</w:t>
      </w:r>
      <w:r w:rsidR="00263D18">
        <w:rPr>
          <w:rFonts w:ascii="Times New Roman" w:hAnsi="Times New Roman" w:cs="Times New Roman"/>
          <w:sz w:val="24"/>
          <w:szCs w:val="24"/>
        </w:rPr>
        <w:t>2</w:t>
      </w:r>
      <w:r w:rsidR="00C12CEF">
        <w:rPr>
          <w:rFonts w:ascii="Times New Roman" w:hAnsi="Times New Roman" w:cs="Times New Roman"/>
          <w:sz w:val="24"/>
          <w:szCs w:val="24"/>
        </w:rPr>
        <w:t>c</w:t>
      </w:r>
      <w:r w:rsidRPr="00C12CEF">
        <w:rPr>
          <w:rFonts w:ascii="Times New Roman" w:hAnsi="Times New Roman" w:cs="Times New Roman"/>
          <w:sz w:val="24"/>
          <w:szCs w:val="24"/>
        </w:rPr>
        <w:t>. Local health department(s) (e.g.</w:t>
      </w:r>
      <w:r w:rsidRPr="00C12CEF" w:rsidR="00EF660A">
        <w:rPr>
          <w:rFonts w:ascii="Times New Roman" w:hAnsi="Times New Roman" w:cs="Times New Roman"/>
          <w:sz w:val="24"/>
          <w:szCs w:val="24"/>
        </w:rPr>
        <w:t>,</w:t>
      </w:r>
      <w:r w:rsidRPr="00C12CEF">
        <w:rPr>
          <w:rFonts w:ascii="Times New Roman" w:hAnsi="Times New Roman" w:cs="Times New Roman"/>
          <w:sz w:val="24"/>
          <w:szCs w:val="24"/>
        </w:rPr>
        <w:t xml:space="preserve"> county or city)</w:t>
      </w:r>
    </w:p>
    <w:p w:rsidR="001676EC" w:rsidRPr="00C12CEF" w:rsidP="001676EC" w14:paraId="3E8139E6" w14:textId="4C3D9324">
      <w:pPr>
        <w:pStyle w:val="ListParagraph"/>
        <w:spacing w:after="0" w:line="360" w:lineRule="auto"/>
        <w:ind w:left="1440"/>
        <w:rPr>
          <w:rFonts w:ascii="Times New Roman" w:hAnsi="Times New Roman" w:cs="Times New Roman"/>
          <w:sz w:val="24"/>
          <w:szCs w:val="24"/>
        </w:rPr>
      </w:pPr>
      <w:bookmarkStart w:id="1" w:name="_Hlk23771289"/>
      <w:r w:rsidRPr="00C12CEF">
        <w:rPr>
          <w:rFonts w:ascii="Webdings" w:hAnsi="Webdings" w:cs="Times New Roman"/>
          <w:sz w:val="24"/>
          <w:szCs w:val="24"/>
        </w:rPr>
        <w:sym w:font="Webdings" w:char="F063"/>
      </w:r>
      <w:r w:rsidRPr="00C12CEF">
        <w:rPr>
          <w:rFonts w:ascii="Times New Roman" w:hAnsi="Times New Roman" w:cs="Times New Roman"/>
          <w:sz w:val="24"/>
          <w:szCs w:val="24"/>
        </w:rPr>
        <w:t xml:space="preserve"> </w:t>
      </w:r>
      <w:bookmarkEnd w:id="1"/>
      <w:r w:rsidRPr="00C12CEF">
        <w:rPr>
          <w:rFonts w:ascii="Times New Roman" w:hAnsi="Times New Roman" w:cs="Times New Roman"/>
          <w:sz w:val="24"/>
          <w:szCs w:val="24"/>
        </w:rPr>
        <w:t xml:space="preserve">       </w:t>
      </w:r>
      <w:r w:rsidRPr="00C12CEF" w:rsidR="00B637BE">
        <w:rPr>
          <w:rFonts w:ascii="Times New Roman" w:hAnsi="Times New Roman" w:cs="Times New Roman"/>
          <w:sz w:val="24"/>
          <w:szCs w:val="24"/>
        </w:rPr>
        <w:t>1</w:t>
      </w:r>
      <w:r w:rsidR="00263D18">
        <w:rPr>
          <w:rFonts w:ascii="Times New Roman" w:hAnsi="Times New Roman" w:cs="Times New Roman"/>
          <w:sz w:val="24"/>
          <w:szCs w:val="24"/>
        </w:rPr>
        <w:t>2</w:t>
      </w:r>
      <w:r w:rsidR="00C12CEF">
        <w:rPr>
          <w:rFonts w:ascii="Times New Roman" w:hAnsi="Times New Roman" w:cs="Times New Roman"/>
          <w:sz w:val="24"/>
          <w:szCs w:val="24"/>
        </w:rPr>
        <w:t>d</w:t>
      </w:r>
      <w:r w:rsidRPr="00C12CEF">
        <w:rPr>
          <w:rFonts w:ascii="Times New Roman" w:hAnsi="Times New Roman" w:cs="Times New Roman"/>
          <w:sz w:val="24"/>
          <w:szCs w:val="24"/>
        </w:rPr>
        <w:t>. Private foundation(s)</w:t>
      </w:r>
    </w:p>
    <w:p w:rsidR="001676EC" w:rsidRPr="00C12CEF" w:rsidP="001676EC" w14:paraId="7E96FA54" w14:textId="266528B7">
      <w:pPr>
        <w:pStyle w:val="ListParagraph"/>
        <w:spacing w:after="0" w:line="360" w:lineRule="auto"/>
        <w:ind w:left="1440"/>
        <w:rPr>
          <w:rFonts w:ascii="Times New Roman" w:hAnsi="Times New Roman" w:cs="Times New Roman"/>
          <w:sz w:val="24"/>
          <w:szCs w:val="24"/>
        </w:rPr>
      </w:pPr>
      <w:bookmarkStart w:id="2" w:name="_Hlk23771341"/>
      <w:r w:rsidRPr="00C12CEF">
        <w:rPr>
          <w:rFonts w:ascii="Webdings" w:hAnsi="Webdings" w:cs="Times New Roman"/>
          <w:sz w:val="24"/>
          <w:szCs w:val="24"/>
        </w:rPr>
        <w:sym w:font="Webdings" w:char="F063"/>
      </w:r>
      <w:bookmarkEnd w:id="2"/>
      <w:r w:rsidRPr="00C12CEF">
        <w:rPr>
          <w:rFonts w:ascii="Times New Roman" w:hAnsi="Times New Roman" w:cs="Times New Roman"/>
          <w:sz w:val="24"/>
          <w:szCs w:val="24"/>
        </w:rPr>
        <w:t xml:space="preserve">        </w:t>
      </w:r>
      <w:r w:rsidRPr="00C12CEF" w:rsidR="00B637BE">
        <w:rPr>
          <w:rFonts w:ascii="Times New Roman" w:hAnsi="Times New Roman" w:cs="Times New Roman"/>
          <w:sz w:val="24"/>
          <w:szCs w:val="24"/>
        </w:rPr>
        <w:t>1</w:t>
      </w:r>
      <w:r w:rsidR="00263D18">
        <w:rPr>
          <w:rFonts w:ascii="Times New Roman" w:hAnsi="Times New Roman" w:cs="Times New Roman"/>
          <w:sz w:val="24"/>
          <w:szCs w:val="24"/>
        </w:rPr>
        <w:t>2</w:t>
      </w:r>
      <w:r w:rsidR="00C12CEF">
        <w:rPr>
          <w:rFonts w:ascii="Times New Roman" w:hAnsi="Times New Roman" w:cs="Times New Roman"/>
          <w:sz w:val="24"/>
          <w:szCs w:val="24"/>
        </w:rPr>
        <w:t>e</w:t>
      </w:r>
      <w:r w:rsidRPr="00C12CEF">
        <w:rPr>
          <w:rFonts w:ascii="Times New Roman" w:hAnsi="Times New Roman" w:cs="Times New Roman"/>
          <w:sz w:val="24"/>
          <w:szCs w:val="24"/>
        </w:rPr>
        <w:t>. Philanthropic gifts through fundraising</w:t>
      </w:r>
    </w:p>
    <w:p w:rsidR="001676EC" w:rsidRPr="00C12CEF" w:rsidP="001676EC" w14:paraId="010E5730" w14:textId="1CBD0C5D">
      <w:pPr>
        <w:pStyle w:val="ListParagraph"/>
        <w:spacing w:after="0" w:line="360" w:lineRule="auto"/>
        <w:ind w:left="1440"/>
        <w:rPr>
          <w:rFonts w:ascii="Times New Roman" w:hAnsi="Times New Roman" w:cs="Times New Roman"/>
          <w:sz w:val="24"/>
          <w:szCs w:val="24"/>
        </w:rPr>
      </w:pPr>
      <w:bookmarkStart w:id="3" w:name="_Hlk23771470"/>
      <w:r w:rsidRPr="00C12CEF">
        <w:rPr>
          <w:rFonts w:ascii="Webdings" w:hAnsi="Webdings" w:cs="Times New Roman"/>
          <w:sz w:val="24"/>
          <w:szCs w:val="24"/>
        </w:rPr>
        <w:sym w:font="Webdings" w:char="F063"/>
      </w:r>
      <w:bookmarkEnd w:id="3"/>
      <w:r w:rsidRPr="00C12CEF">
        <w:rPr>
          <w:rFonts w:ascii="Times New Roman" w:hAnsi="Times New Roman" w:cs="Times New Roman"/>
          <w:sz w:val="24"/>
          <w:szCs w:val="24"/>
        </w:rPr>
        <w:t xml:space="preserve">        </w:t>
      </w:r>
      <w:r w:rsidRPr="00C12CEF" w:rsidR="00B637BE">
        <w:rPr>
          <w:rFonts w:ascii="Times New Roman" w:hAnsi="Times New Roman" w:cs="Times New Roman"/>
          <w:sz w:val="24"/>
          <w:szCs w:val="24"/>
        </w:rPr>
        <w:t>1</w:t>
      </w:r>
      <w:r w:rsidR="00263D18">
        <w:rPr>
          <w:rFonts w:ascii="Times New Roman" w:hAnsi="Times New Roman" w:cs="Times New Roman"/>
          <w:sz w:val="24"/>
          <w:szCs w:val="24"/>
        </w:rPr>
        <w:t>2</w:t>
      </w:r>
      <w:r w:rsidR="00C12CEF">
        <w:rPr>
          <w:rFonts w:ascii="Times New Roman" w:hAnsi="Times New Roman" w:cs="Times New Roman"/>
          <w:sz w:val="24"/>
          <w:szCs w:val="24"/>
        </w:rPr>
        <w:t>f</w:t>
      </w:r>
      <w:r w:rsidRPr="00C12CEF">
        <w:rPr>
          <w:rFonts w:ascii="Times New Roman" w:hAnsi="Times New Roman" w:cs="Times New Roman"/>
          <w:sz w:val="24"/>
          <w:szCs w:val="24"/>
        </w:rPr>
        <w:t>. Other</w:t>
      </w:r>
    </w:p>
    <w:p w:rsidR="001676EC" w:rsidRPr="00C12CEF" w:rsidP="001676EC" w14:paraId="1E338ADB" w14:textId="3D0DB2D2">
      <w:pPr>
        <w:pStyle w:val="ListParagraph"/>
        <w:spacing w:after="0" w:line="360" w:lineRule="auto"/>
        <w:ind w:left="1440"/>
        <w:rPr>
          <w:rFonts w:ascii="Times New Roman" w:hAnsi="Times New Roman" w:cs="Times New Roman"/>
          <w:sz w:val="24"/>
          <w:szCs w:val="24"/>
        </w:rPr>
      </w:pPr>
      <w:r w:rsidRPr="00C12CEF">
        <w:rPr>
          <w:rFonts w:ascii="Times New Roman" w:hAnsi="Times New Roman" w:cs="Times New Roman"/>
          <w:sz w:val="24"/>
          <w:szCs w:val="24"/>
        </w:rPr>
        <w:tab/>
      </w:r>
      <w:r w:rsidRPr="00C12CEF" w:rsidR="00B637BE">
        <w:rPr>
          <w:rFonts w:ascii="Times New Roman" w:hAnsi="Times New Roman" w:cs="Times New Roman"/>
          <w:sz w:val="24"/>
          <w:szCs w:val="24"/>
        </w:rPr>
        <w:t>1</w:t>
      </w:r>
      <w:r w:rsidR="002C7DC5">
        <w:rPr>
          <w:rFonts w:ascii="Times New Roman" w:hAnsi="Times New Roman" w:cs="Times New Roman"/>
          <w:sz w:val="24"/>
          <w:szCs w:val="24"/>
        </w:rPr>
        <w:t>2</w:t>
      </w:r>
      <w:r w:rsidR="00C12CEF">
        <w:rPr>
          <w:rFonts w:ascii="Times New Roman" w:hAnsi="Times New Roman" w:cs="Times New Roman"/>
          <w:sz w:val="24"/>
          <w:szCs w:val="24"/>
        </w:rPr>
        <w:t>g</w:t>
      </w:r>
      <w:r w:rsidRPr="00C12CEF">
        <w:rPr>
          <w:rFonts w:ascii="Times New Roman" w:hAnsi="Times New Roman" w:cs="Times New Roman"/>
          <w:sz w:val="24"/>
          <w:szCs w:val="24"/>
        </w:rPr>
        <w:t>. If other, please specify _______________________________</w:t>
      </w:r>
    </w:p>
    <w:p w:rsidR="001676EC" w:rsidRPr="00C12CEF" w:rsidP="001676EC" w14:paraId="3A62B2CD" w14:textId="5EB80699">
      <w:pPr>
        <w:pStyle w:val="ListParagraph"/>
        <w:spacing w:after="0" w:line="360" w:lineRule="auto"/>
        <w:ind w:left="1440"/>
        <w:rPr>
          <w:rFonts w:ascii="Times New Roman" w:hAnsi="Times New Roman" w:cs="Times New Roman"/>
          <w:sz w:val="24"/>
          <w:szCs w:val="24"/>
        </w:rPr>
      </w:pPr>
      <w:r w:rsidRPr="00C12CEF">
        <w:rPr>
          <w:rFonts w:ascii="Webdings" w:hAnsi="Webdings" w:cs="Times New Roman"/>
          <w:sz w:val="24"/>
          <w:szCs w:val="24"/>
        </w:rPr>
        <w:sym w:font="Webdings" w:char="F063"/>
      </w:r>
      <w:r w:rsidRPr="00C12CEF">
        <w:rPr>
          <w:rFonts w:ascii="Times New Roman" w:hAnsi="Times New Roman" w:cs="Times New Roman"/>
          <w:sz w:val="24"/>
          <w:szCs w:val="24"/>
        </w:rPr>
        <w:t xml:space="preserve">        </w:t>
      </w:r>
      <w:r w:rsidRPr="00C12CEF" w:rsidR="00B637BE">
        <w:rPr>
          <w:rFonts w:ascii="Times New Roman" w:hAnsi="Times New Roman" w:cs="Times New Roman"/>
          <w:sz w:val="24"/>
          <w:szCs w:val="24"/>
        </w:rPr>
        <w:t>1</w:t>
      </w:r>
      <w:r w:rsidR="002C7DC5">
        <w:rPr>
          <w:rFonts w:ascii="Times New Roman" w:hAnsi="Times New Roman" w:cs="Times New Roman"/>
          <w:sz w:val="24"/>
          <w:szCs w:val="24"/>
        </w:rPr>
        <w:t>2</w:t>
      </w:r>
      <w:r w:rsidR="00C12CEF">
        <w:rPr>
          <w:rFonts w:ascii="Times New Roman" w:hAnsi="Times New Roman" w:cs="Times New Roman"/>
          <w:sz w:val="24"/>
          <w:szCs w:val="24"/>
        </w:rPr>
        <w:t>h</w:t>
      </w:r>
      <w:r w:rsidRPr="00C12CEF">
        <w:rPr>
          <w:rFonts w:ascii="Times New Roman" w:hAnsi="Times New Roman" w:cs="Times New Roman"/>
          <w:sz w:val="24"/>
          <w:szCs w:val="24"/>
        </w:rPr>
        <w:t xml:space="preserve">. </w:t>
      </w:r>
      <w:bookmarkStart w:id="4" w:name="_Hlk29210525"/>
      <w:r w:rsidRPr="00C12CEF">
        <w:rPr>
          <w:rFonts w:ascii="Times New Roman" w:hAnsi="Times New Roman" w:cs="Times New Roman"/>
          <w:sz w:val="24"/>
          <w:szCs w:val="24"/>
        </w:rPr>
        <w:t>Don’t know or refuse</w:t>
      </w:r>
      <w:bookmarkEnd w:id="4"/>
    </w:p>
    <w:p w:rsidR="001676EC" w:rsidRPr="007E166A" w:rsidP="001676EC" w14:paraId="77722D23" w14:textId="77777777">
      <w:pPr>
        <w:pStyle w:val="ListParagraph"/>
        <w:spacing w:after="0" w:line="360" w:lineRule="auto"/>
        <w:ind w:left="1440"/>
        <w:rPr>
          <w:rFonts w:ascii="Times New Roman" w:hAnsi="Times New Roman" w:cs="Times New Roman"/>
          <w:sz w:val="24"/>
          <w:szCs w:val="24"/>
        </w:rPr>
      </w:pPr>
    </w:p>
    <w:p w:rsidR="001676EC" w:rsidRPr="008848D1" w:rsidP="001676EC" w14:paraId="723A84F5" w14:textId="77777777">
      <w:pPr>
        <w:pStyle w:val="ListParagraph"/>
        <w:numPr>
          <w:ilvl w:val="0"/>
          <w:numId w:val="1"/>
        </w:numPr>
        <w:spacing w:after="0" w:line="360" w:lineRule="auto"/>
        <w:rPr>
          <w:rFonts w:ascii="Times New Roman" w:hAnsi="Times New Roman" w:cs="Times New Roman"/>
          <w:sz w:val="24"/>
          <w:szCs w:val="24"/>
        </w:rPr>
      </w:pPr>
      <w:bookmarkStart w:id="5" w:name="_Hlk79137241"/>
      <w:r w:rsidRPr="006B545D">
        <w:rPr>
          <w:rFonts w:ascii="Times New Roman" w:hAnsi="Times New Roman" w:cs="Times New Roman"/>
          <w:sz w:val="24"/>
          <w:szCs w:val="24"/>
        </w:rPr>
        <w:t xml:space="preserve">Does your organization currently provide any of the following clinical services on-site? </w:t>
      </w:r>
      <w:r w:rsidRPr="009E270E">
        <w:rPr>
          <w:rFonts w:ascii="Times New Roman" w:hAnsi="Times New Roman" w:cs="Times New Roman"/>
          <w:i/>
          <w:sz w:val="24"/>
          <w:szCs w:val="24"/>
        </w:rPr>
        <w:t>(check all that apply)</w:t>
      </w:r>
    </w:p>
    <w:bookmarkEnd w:id="5"/>
    <w:p w:rsidR="001676EC" w:rsidRPr="00C12CEF" w:rsidP="001676EC" w14:paraId="4A0BA4E9" w14:textId="5347894C">
      <w:pPr>
        <w:pStyle w:val="ListParagraph"/>
        <w:spacing w:after="0" w:line="360" w:lineRule="auto"/>
        <w:ind w:left="360" w:firstLine="720"/>
        <w:rPr>
          <w:rFonts w:ascii="Times New Roman" w:hAnsi="Times New Roman" w:cs="Times New Roman"/>
          <w:sz w:val="24"/>
          <w:szCs w:val="24"/>
        </w:rPr>
      </w:pPr>
      <w:r w:rsidRPr="00C12CEF">
        <w:rPr>
          <w:rFonts w:ascii="Webdings" w:hAnsi="Webdings" w:cs="Times New Roman"/>
          <w:sz w:val="24"/>
          <w:szCs w:val="24"/>
        </w:rPr>
        <w:sym w:font="Webdings" w:char="F063"/>
      </w:r>
      <w:r w:rsidRPr="00C12CEF">
        <w:rPr>
          <w:rFonts w:ascii="Times New Roman" w:hAnsi="Times New Roman" w:cs="Times New Roman"/>
          <w:sz w:val="24"/>
          <w:szCs w:val="24"/>
        </w:rPr>
        <w:t xml:space="preserve"> </w:t>
      </w:r>
      <w:r w:rsidRPr="00C12CEF">
        <w:rPr>
          <w:rFonts w:ascii="Times New Roman" w:hAnsi="Times New Roman" w:cs="Times New Roman"/>
          <w:sz w:val="24"/>
          <w:szCs w:val="24"/>
        </w:rPr>
        <w:tab/>
        <w:t>1</w:t>
      </w:r>
      <w:r w:rsidR="002C7DC5">
        <w:rPr>
          <w:rFonts w:ascii="Times New Roman" w:hAnsi="Times New Roman" w:cs="Times New Roman"/>
          <w:sz w:val="24"/>
          <w:szCs w:val="24"/>
        </w:rPr>
        <w:t>3</w:t>
      </w:r>
      <w:r w:rsidRPr="00C12CEF">
        <w:rPr>
          <w:rFonts w:ascii="Times New Roman" w:hAnsi="Times New Roman" w:cs="Times New Roman"/>
          <w:sz w:val="24"/>
          <w:szCs w:val="24"/>
        </w:rPr>
        <w:t>a. Blood collection by venipuncture (phlebotomy) for laboratory tests</w:t>
      </w:r>
    </w:p>
    <w:p w:rsidR="001676EC" w:rsidRPr="00C12CEF" w:rsidP="001676EC" w14:paraId="3BC26CDD" w14:textId="7994018E">
      <w:pPr>
        <w:pStyle w:val="ListParagraph"/>
        <w:spacing w:after="0" w:line="360" w:lineRule="auto"/>
        <w:ind w:left="360" w:firstLine="720"/>
        <w:rPr>
          <w:rFonts w:ascii="Times New Roman" w:hAnsi="Times New Roman" w:cs="Times New Roman"/>
          <w:sz w:val="24"/>
          <w:szCs w:val="24"/>
        </w:rPr>
      </w:pPr>
      <w:r w:rsidRPr="00C12CEF">
        <w:rPr>
          <w:rFonts w:ascii="Webdings" w:hAnsi="Webdings" w:cs="Times New Roman"/>
          <w:sz w:val="24"/>
          <w:szCs w:val="24"/>
        </w:rPr>
        <w:sym w:font="Webdings" w:char="F063"/>
      </w:r>
      <w:r w:rsidRPr="00C12CEF">
        <w:rPr>
          <w:rFonts w:ascii="Times New Roman" w:hAnsi="Times New Roman" w:cs="Times New Roman"/>
          <w:sz w:val="24"/>
          <w:szCs w:val="24"/>
        </w:rPr>
        <w:t xml:space="preserve"> </w:t>
      </w:r>
      <w:r w:rsidRPr="00C12CEF">
        <w:rPr>
          <w:rFonts w:ascii="Times New Roman" w:hAnsi="Times New Roman" w:cs="Times New Roman"/>
          <w:sz w:val="24"/>
          <w:szCs w:val="24"/>
        </w:rPr>
        <w:tab/>
        <w:t>1</w:t>
      </w:r>
      <w:r w:rsidR="002C7DC5">
        <w:rPr>
          <w:rFonts w:ascii="Times New Roman" w:hAnsi="Times New Roman" w:cs="Times New Roman"/>
          <w:sz w:val="24"/>
          <w:szCs w:val="24"/>
        </w:rPr>
        <w:t>3</w:t>
      </w:r>
      <w:r w:rsidRPr="00C12CEF">
        <w:rPr>
          <w:rFonts w:ascii="Times New Roman" w:hAnsi="Times New Roman" w:cs="Times New Roman"/>
          <w:sz w:val="24"/>
          <w:szCs w:val="24"/>
        </w:rPr>
        <w:t xml:space="preserve">b. Genital examination and treatment for sexually transmitted disease </w:t>
      </w:r>
    </w:p>
    <w:p w:rsidR="001676EC" w:rsidRPr="00C12CEF" w:rsidP="001676EC" w14:paraId="2CD73B8B" w14:textId="08A5D67E">
      <w:pPr>
        <w:pStyle w:val="ListParagraph"/>
        <w:spacing w:after="0" w:line="360" w:lineRule="auto"/>
        <w:ind w:left="360" w:firstLine="720"/>
        <w:rPr>
          <w:rFonts w:ascii="Times New Roman" w:hAnsi="Times New Roman" w:cs="Times New Roman"/>
          <w:sz w:val="24"/>
          <w:szCs w:val="24"/>
        </w:rPr>
      </w:pPr>
      <w:r w:rsidRPr="00C12CEF">
        <w:rPr>
          <w:rFonts w:ascii="Webdings" w:hAnsi="Webdings" w:cs="Times New Roman"/>
          <w:sz w:val="24"/>
          <w:szCs w:val="24"/>
        </w:rPr>
        <w:sym w:font="Webdings" w:char="F063"/>
      </w:r>
      <w:r w:rsidRPr="00C12CEF">
        <w:rPr>
          <w:rFonts w:ascii="Times New Roman" w:hAnsi="Times New Roman" w:cs="Times New Roman"/>
          <w:sz w:val="24"/>
          <w:szCs w:val="24"/>
        </w:rPr>
        <w:t xml:space="preserve"> </w:t>
      </w:r>
      <w:r w:rsidRPr="00C12CEF">
        <w:rPr>
          <w:rFonts w:ascii="Times New Roman" w:hAnsi="Times New Roman" w:cs="Times New Roman"/>
          <w:sz w:val="24"/>
          <w:szCs w:val="24"/>
        </w:rPr>
        <w:tab/>
        <w:t>1</w:t>
      </w:r>
      <w:r w:rsidR="002C7DC5">
        <w:rPr>
          <w:rFonts w:ascii="Times New Roman" w:hAnsi="Times New Roman" w:cs="Times New Roman"/>
          <w:sz w:val="24"/>
          <w:szCs w:val="24"/>
        </w:rPr>
        <w:t>3</w:t>
      </w:r>
      <w:r w:rsidRPr="00C12CEF">
        <w:rPr>
          <w:rFonts w:ascii="Times New Roman" w:hAnsi="Times New Roman" w:cs="Times New Roman"/>
          <w:sz w:val="24"/>
          <w:szCs w:val="24"/>
        </w:rPr>
        <w:t xml:space="preserve">c. Diagnosis and treatment for </w:t>
      </w:r>
      <w:r w:rsidR="004A204F">
        <w:rPr>
          <w:rFonts w:ascii="Times New Roman" w:hAnsi="Times New Roman" w:cs="Times New Roman"/>
          <w:sz w:val="24"/>
          <w:szCs w:val="24"/>
        </w:rPr>
        <w:t>behavioral</w:t>
      </w:r>
      <w:r w:rsidRPr="00C12CEF">
        <w:rPr>
          <w:rFonts w:ascii="Times New Roman" w:hAnsi="Times New Roman" w:cs="Times New Roman"/>
          <w:sz w:val="24"/>
          <w:szCs w:val="24"/>
        </w:rPr>
        <w:t xml:space="preserve"> health </w:t>
      </w:r>
      <w:r w:rsidR="004A204F">
        <w:rPr>
          <w:rFonts w:ascii="Times New Roman" w:hAnsi="Times New Roman" w:cs="Times New Roman"/>
          <w:sz w:val="24"/>
          <w:szCs w:val="24"/>
        </w:rPr>
        <w:t xml:space="preserve">disorders </w:t>
      </w:r>
    </w:p>
    <w:p w:rsidR="001676EC" w:rsidRPr="00C12CEF" w:rsidP="001676EC" w14:paraId="5814147E" w14:textId="7400FB26">
      <w:pPr>
        <w:pStyle w:val="ListParagraph"/>
        <w:spacing w:after="0" w:line="360" w:lineRule="auto"/>
        <w:ind w:left="360" w:firstLine="720"/>
        <w:rPr>
          <w:rFonts w:ascii="Times New Roman" w:hAnsi="Times New Roman" w:cs="Times New Roman"/>
          <w:sz w:val="24"/>
          <w:szCs w:val="24"/>
        </w:rPr>
      </w:pPr>
      <w:r w:rsidRPr="00C12CEF">
        <w:rPr>
          <w:rFonts w:ascii="Webdings" w:hAnsi="Webdings" w:cs="Times New Roman"/>
          <w:sz w:val="24"/>
          <w:szCs w:val="24"/>
        </w:rPr>
        <w:sym w:font="Webdings" w:char="F063"/>
      </w:r>
      <w:r w:rsidRPr="00C12CEF">
        <w:rPr>
          <w:rFonts w:ascii="Times New Roman" w:hAnsi="Times New Roman" w:cs="Times New Roman"/>
          <w:sz w:val="24"/>
          <w:szCs w:val="24"/>
        </w:rPr>
        <w:t xml:space="preserve"> </w:t>
      </w:r>
      <w:r w:rsidRPr="00C12CEF">
        <w:rPr>
          <w:rFonts w:ascii="Times New Roman" w:hAnsi="Times New Roman" w:cs="Times New Roman"/>
          <w:sz w:val="24"/>
          <w:szCs w:val="24"/>
        </w:rPr>
        <w:tab/>
        <w:t>1</w:t>
      </w:r>
      <w:r w:rsidR="002C7DC5">
        <w:rPr>
          <w:rFonts w:ascii="Times New Roman" w:hAnsi="Times New Roman" w:cs="Times New Roman"/>
          <w:sz w:val="24"/>
          <w:szCs w:val="24"/>
        </w:rPr>
        <w:t>3</w:t>
      </w:r>
      <w:r w:rsidRPr="00C12CEF">
        <w:rPr>
          <w:rFonts w:ascii="Times New Roman" w:hAnsi="Times New Roman" w:cs="Times New Roman"/>
          <w:sz w:val="24"/>
          <w:szCs w:val="24"/>
        </w:rPr>
        <w:t>d. Providing or recommending clinical care based on lab and exam results</w:t>
      </w:r>
    </w:p>
    <w:p w:rsidR="000862B2" w:rsidRPr="00C12CEF" w:rsidP="000862B2" w14:paraId="1A1A8CB2" w14:textId="4A635AF5">
      <w:pPr>
        <w:pStyle w:val="ListParagraph"/>
        <w:spacing w:after="0" w:line="360" w:lineRule="auto"/>
        <w:ind w:left="360" w:firstLine="720"/>
        <w:rPr>
          <w:rFonts w:ascii="Times New Roman" w:hAnsi="Times New Roman" w:cs="Times New Roman"/>
          <w:sz w:val="24"/>
          <w:szCs w:val="24"/>
        </w:rPr>
      </w:pPr>
      <w:r w:rsidRPr="00C12CEF">
        <w:rPr>
          <w:rFonts w:ascii="Webdings" w:hAnsi="Webdings" w:cs="Times New Roman"/>
          <w:sz w:val="24"/>
          <w:szCs w:val="24"/>
        </w:rPr>
        <w:sym w:font="Webdings" w:char="F063"/>
      </w:r>
      <w:r w:rsidRPr="00C12CEF">
        <w:rPr>
          <w:rFonts w:ascii="Times New Roman" w:hAnsi="Times New Roman" w:cs="Times New Roman"/>
          <w:sz w:val="24"/>
          <w:szCs w:val="24"/>
        </w:rPr>
        <w:t xml:space="preserve"> </w:t>
      </w:r>
      <w:r w:rsidRPr="00C12CEF">
        <w:rPr>
          <w:rFonts w:ascii="Times New Roman" w:hAnsi="Times New Roman" w:cs="Times New Roman"/>
          <w:sz w:val="24"/>
          <w:szCs w:val="24"/>
        </w:rPr>
        <w:tab/>
        <w:t>1</w:t>
      </w:r>
      <w:r w:rsidR="002C7DC5">
        <w:rPr>
          <w:rFonts w:ascii="Times New Roman" w:hAnsi="Times New Roman" w:cs="Times New Roman"/>
          <w:sz w:val="24"/>
          <w:szCs w:val="24"/>
        </w:rPr>
        <w:t>3</w:t>
      </w:r>
      <w:r w:rsidRPr="00C12CEF">
        <w:rPr>
          <w:rFonts w:ascii="Times New Roman" w:hAnsi="Times New Roman" w:cs="Times New Roman"/>
          <w:sz w:val="24"/>
          <w:szCs w:val="24"/>
        </w:rPr>
        <w:t xml:space="preserve">e. Writing prescriptions for PrEP medications </w:t>
      </w:r>
    </w:p>
    <w:p w:rsidR="000862B2" w:rsidP="000862B2" w14:paraId="778A7F44" w14:textId="3D83DB57">
      <w:pPr>
        <w:pStyle w:val="ListParagraph"/>
        <w:spacing w:after="0" w:line="360" w:lineRule="auto"/>
        <w:ind w:left="360" w:firstLine="720"/>
        <w:rPr>
          <w:rFonts w:ascii="Times New Roman" w:hAnsi="Times New Roman" w:cs="Times New Roman"/>
          <w:sz w:val="24"/>
          <w:szCs w:val="24"/>
        </w:rPr>
      </w:pPr>
      <w:r w:rsidRPr="00C12CEF">
        <w:rPr>
          <w:rFonts w:ascii="Webdings" w:hAnsi="Webdings" w:cs="Times New Roman"/>
          <w:sz w:val="24"/>
          <w:szCs w:val="24"/>
        </w:rPr>
        <w:sym w:font="Webdings" w:char="F063"/>
      </w:r>
      <w:r w:rsidRPr="00C12CEF">
        <w:rPr>
          <w:rFonts w:ascii="Times New Roman" w:hAnsi="Times New Roman" w:cs="Times New Roman"/>
          <w:sz w:val="24"/>
          <w:szCs w:val="24"/>
        </w:rPr>
        <w:t xml:space="preserve"> </w:t>
      </w:r>
      <w:r w:rsidRPr="00C12CEF">
        <w:rPr>
          <w:rFonts w:ascii="Times New Roman" w:hAnsi="Times New Roman" w:cs="Times New Roman"/>
          <w:sz w:val="24"/>
          <w:szCs w:val="24"/>
        </w:rPr>
        <w:tab/>
        <w:t>1</w:t>
      </w:r>
      <w:r w:rsidR="002C7DC5">
        <w:rPr>
          <w:rFonts w:ascii="Times New Roman" w:hAnsi="Times New Roman" w:cs="Times New Roman"/>
          <w:sz w:val="24"/>
          <w:szCs w:val="24"/>
        </w:rPr>
        <w:t>3</w:t>
      </w:r>
      <w:r w:rsidRPr="00C12CEF" w:rsidR="003A0881">
        <w:rPr>
          <w:rFonts w:ascii="Times New Roman" w:hAnsi="Times New Roman" w:cs="Times New Roman"/>
          <w:sz w:val="24"/>
          <w:szCs w:val="24"/>
        </w:rPr>
        <w:t>f</w:t>
      </w:r>
      <w:r w:rsidRPr="00C12CEF">
        <w:rPr>
          <w:rFonts w:ascii="Times New Roman" w:hAnsi="Times New Roman" w:cs="Times New Roman"/>
          <w:sz w:val="24"/>
          <w:szCs w:val="24"/>
        </w:rPr>
        <w:t>. Providing PrEP and clinical management for PrEP</w:t>
      </w:r>
    </w:p>
    <w:p w:rsidR="0050064D" w:rsidRPr="00C12CEF" w:rsidP="0050064D" w14:paraId="7B87E23A" w14:textId="1CF9BD91">
      <w:pPr>
        <w:pStyle w:val="ListParagraph"/>
        <w:spacing w:after="0" w:line="360" w:lineRule="auto"/>
        <w:ind w:left="360" w:firstLine="720"/>
        <w:rPr>
          <w:rFonts w:ascii="Times New Roman" w:hAnsi="Times New Roman" w:cs="Times New Roman"/>
          <w:sz w:val="24"/>
          <w:szCs w:val="24"/>
        </w:rPr>
      </w:pPr>
      <w:r w:rsidRPr="00C12CEF">
        <w:rPr>
          <w:rFonts w:ascii="Webdings" w:hAnsi="Webdings" w:cs="Times New Roman"/>
          <w:sz w:val="24"/>
          <w:szCs w:val="24"/>
        </w:rPr>
        <w:sym w:font="Webdings" w:char="F063"/>
      </w:r>
      <w:r w:rsidRPr="00C12CEF">
        <w:rPr>
          <w:rFonts w:ascii="Times New Roman" w:hAnsi="Times New Roman" w:cs="Times New Roman"/>
          <w:sz w:val="24"/>
          <w:szCs w:val="24"/>
        </w:rPr>
        <w:t xml:space="preserve"> </w:t>
      </w:r>
      <w:r w:rsidRPr="00C12CEF">
        <w:rPr>
          <w:rFonts w:ascii="Times New Roman" w:hAnsi="Times New Roman" w:cs="Times New Roman"/>
          <w:sz w:val="24"/>
          <w:szCs w:val="24"/>
        </w:rPr>
        <w:tab/>
        <w:t>1</w:t>
      </w:r>
      <w:r w:rsidR="002C7DC5">
        <w:rPr>
          <w:rFonts w:ascii="Times New Roman" w:hAnsi="Times New Roman" w:cs="Times New Roman"/>
          <w:sz w:val="24"/>
          <w:szCs w:val="24"/>
        </w:rPr>
        <w:t>3</w:t>
      </w:r>
      <w:r w:rsidR="00757A78">
        <w:rPr>
          <w:rFonts w:ascii="Times New Roman" w:hAnsi="Times New Roman" w:cs="Times New Roman"/>
          <w:sz w:val="24"/>
          <w:szCs w:val="24"/>
        </w:rPr>
        <w:t>g</w:t>
      </w:r>
      <w:r w:rsidRPr="00C12CEF">
        <w:rPr>
          <w:rFonts w:ascii="Times New Roman" w:hAnsi="Times New Roman" w:cs="Times New Roman"/>
          <w:sz w:val="24"/>
          <w:szCs w:val="24"/>
        </w:rPr>
        <w:t xml:space="preserve">. Writing prescriptions for </w:t>
      </w:r>
      <w:r>
        <w:rPr>
          <w:rFonts w:ascii="Times New Roman" w:hAnsi="Times New Roman" w:cs="Times New Roman"/>
          <w:sz w:val="24"/>
          <w:szCs w:val="24"/>
        </w:rPr>
        <w:t>n</w:t>
      </w:r>
      <w:r w:rsidRPr="00C12CEF">
        <w:rPr>
          <w:rFonts w:ascii="Times New Roman" w:hAnsi="Times New Roman" w:cs="Times New Roman"/>
          <w:sz w:val="24"/>
          <w:szCs w:val="24"/>
        </w:rPr>
        <w:t xml:space="preserve">PEP medications </w:t>
      </w:r>
    </w:p>
    <w:p w:rsidR="00105A75" w:rsidP="001676EC" w14:paraId="13B698D5" w14:textId="77777777">
      <w:pPr>
        <w:pStyle w:val="ListParagraph"/>
        <w:spacing w:after="0" w:line="360" w:lineRule="auto"/>
        <w:ind w:left="360" w:firstLine="720"/>
        <w:rPr>
          <w:rFonts w:ascii="Times New Roman" w:hAnsi="Times New Roman" w:cs="Times New Roman"/>
          <w:sz w:val="24"/>
          <w:szCs w:val="24"/>
        </w:rPr>
      </w:pPr>
      <w:r w:rsidRPr="00C12CEF">
        <w:rPr>
          <w:rFonts w:ascii="Webdings" w:hAnsi="Webdings" w:cs="Times New Roman"/>
          <w:sz w:val="24"/>
          <w:szCs w:val="24"/>
        </w:rPr>
        <w:sym w:font="Webdings" w:char="F063"/>
      </w:r>
      <w:r w:rsidRPr="00C12CEF">
        <w:rPr>
          <w:rFonts w:ascii="Times New Roman" w:hAnsi="Times New Roman" w:cs="Times New Roman"/>
          <w:sz w:val="24"/>
          <w:szCs w:val="24"/>
        </w:rPr>
        <w:t xml:space="preserve"> </w:t>
      </w:r>
      <w:r w:rsidRPr="00C12CEF">
        <w:rPr>
          <w:rFonts w:ascii="Times New Roman" w:hAnsi="Times New Roman" w:cs="Times New Roman"/>
          <w:sz w:val="24"/>
          <w:szCs w:val="24"/>
        </w:rPr>
        <w:tab/>
        <w:t>1</w:t>
      </w:r>
      <w:r w:rsidR="002C7DC5">
        <w:rPr>
          <w:rFonts w:ascii="Times New Roman" w:hAnsi="Times New Roman" w:cs="Times New Roman"/>
          <w:sz w:val="24"/>
          <w:szCs w:val="24"/>
        </w:rPr>
        <w:t>3</w:t>
      </w:r>
      <w:r w:rsidR="00757A78">
        <w:rPr>
          <w:rFonts w:ascii="Times New Roman" w:hAnsi="Times New Roman" w:cs="Times New Roman"/>
          <w:sz w:val="24"/>
          <w:szCs w:val="24"/>
        </w:rPr>
        <w:t>h</w:t>
      </w:r>
      <w:r w:rsidRPr="00C12CEF">
        <w:rPr>
          <w:rFonts w:ascii="Times New Roman" w:hAnsi="Times New Roman" w:cs="Times New Roman"/>
          <w:sz w:val="24"/>
          <w:szCs w:val="24"/>
        </w:rPr>
        <w:t xml:space="preserve">. Providing </w:t>
      </w:r>
      <w:r>
        <w:rPr>
          <w:rFonts w:ascii="Times New Roman" w:hAnsi="Times New Roman" w:cs="Times New Roman"/>
          <w:sz w:val="24"/>
          <w:szCs w:val="24"/>
        </w:rPr>
        <w:t>n</w:t>
      </w:r>
      <w:r w:rsidRPr="00C12CEF">
        <w:rPr>
          <w:rFonts w:ascii="Times New Roman" w:hAnsi="Times New Roman" w:cs="Times New Roman"/>
          <w:sz w:val="24"/>
          <w:szCs w:val="24"/>
        </w:rPr>
        <w:t xml:space="preserve">PrEP and clinical management for </w:t>
      </w:r>
      <w:r>
        <w:rPr>
          <w:rFonts w:ascii="Times New Roman" w:hAnsi="Times New Roman" w:cs="Times New Roman"/>
          <w:sz w:val="24"/>
          <w:szCs w:val="24"/>
        </w:rPr>
        <w:t>n</w:t>
      </w:r>
      <w:r w:rsidRPr="00C12CEF">
        <w:rPr>
          <w:rFonts w:ascii="Times New Roman" w:hAnsi="Times New Roman" w:cs="Times New Roman"/>
          <w:sz w:val="24"/>
          <w:szCs w:val="24"/>
        </w:rPr>
        <w:t>PEP</w:t>
      </w:r>
    </w:p>
    <w:p w:rsidR="001676EC" w:rsidRPr="00C12CEF" w:rsidP="001676EC" w14:paraId="15630D2D" w14:textId="3C8397AC">
      <w:pPr>
        <w:pStyle w:val="ListParagraph"/>
        <w:spacing w:after="0" w:line="360" w:lineRule="auto"/>
        <w:ind w:left="360" w:firstLine="720"/>
        <w:rPr>
          <w:rFonts w:ascii="Times New Roman" w:hAnsi="Times New Roman" w:cs="Times New Roman"/>
          <w:sz w:val="24"/>
          <w:szCs w:val="24"/>
        </w:rPr>
      </w:pPr>
      <w:r w:rsidRPr="00C12CEF">
        <w:rPr>
          <w:rFonts w:ascii="Webdings" w:hAnsi="Webdings" w:cs="Times New Roman"/>
          <w:sz w:val="24"/>
          <w:szCs w:val="24"/>
        </w:rPr>
        <w:sym w:font="Webdings" w:char="F063"/>
      </w:r>
      <w:r w:rsidRPr="00C12CEF">
        <w:rPr>
          <w:rFonts w:ascii="Times New Roman" w:hAnsi="Times New Roman" w:cs="Times New Roman"/>
          <w:sz w:val="24"/>
          <w:szCs w:val="24"/>
        </w:rPr>
        <w:t xml:space="preserve"> </w:t>
      </w:r>
      <w:r w:rsidRPr="00C12CEF">
        <w:rPr>
          <w:rFonts w:ascii="Times New Roman" w:hAnsi="Times New Roman" w:cs="Times New Roman"/>
          <w:sz w:val="24"/>
          <w:szCs w:val="24"/>
        </w:rPr>
        <w:tab/>
        <w:t>1</w:t>
      </w:r>
      <w:r w:rsidR="002C7DC5">
        <w:rPr>
          <w:rFonts w:ascii="Times New Roman" w:hAnsi="Times New Roman" w:cs="Times New Roman"/>
          <w:sz w:val="24"/>
          <w:szCs w:val="24"/>
        </w:rPr>
        <w:t>3</w:t>
      </w:r>
      <w:r w:rsidR="00757A78">
        <w:rPr>
          <w:rFonts w:ascii="Times New Roman" w:hAnsi="Times New Roman" w:cs="Times New Roman"/>
          <w:sz w:val="24"/>
          <w:szCs w:val="24"/>
        </w:rPr>
        <w:t>i</w:t>
      </w:r>
      <w:r w:rsidRPr="00C12CEF">
        <w:rPr>
          <w:rFonts w:ascii="Times New Roman" w:hAnsi="Times New Roman" w:cs="Times New Roman"/>
          <w:sz w:val="24"/>
          <w:szCs w:val="24"/>
        </w:rPr>
        <w:t>. Writing prescriptions for treatment medications</w:t>
      </w:r>
    </w:p>
    <w:p w:rsidR="001676EC" w:rsidRPr="00C12CEF" w:rsidP="001676EC" w14:paraId="13FD444D" w14:textId="6B9DA841">
      <w:pPr>
        <w:pStyle w:val="ListParagraph"/>
        <w:spacing w:after="0" w:line="360" w:lineRule="auto"/>
        <w:ind w:left="360" w:firstLine="720"/>
        <w:rPr>
          <w:rFonts w:ascii="Times New Roman" w:hAnsi="Times New Roman" w:cs="Times New Roman"/>
          <w:sz w:val="24"/>
          <w:szCs w:val="24"/>
        </w:rPr>
      </w:pPr>
      <w:r w:rsidRPr="00C12CEF">
        <w:rPr>
          <w:rFonts w:ascii="Webdings" w:hAnsi="Webdings" w:cs="Times New Roman"/>
          <w:sz w:val="24"/>
          <w:szCs w:val="24"/>
        </w:rPr>
        <w:sym w:font="Webdings" w:char="F063"/>
      </w:r>
      <w:r w:rsidRPr="00C12CEF">
        <w:rPr>
          <w:rFonts w:ascii="Times New Roman" w:hAnsi="Times New Roman" w:cs="Times New Roman"/>
          <w:sz w:val="24"/>
          <w:szCs w:val="24"/>
        </w:rPr>
        <w:t xml:space="preserve"> </w:t>
      </w:r>
      <w:r w:rsidRPr="00C12CEF">
        <w:rPr>
          <w:rFonts w:ascii="Times New Roman" w:hAnsi="Times New Roman" w:cs="Times New Roman"/>
          <w:sz w:val="24"/>
          <w:szCs w:val="24"/>
        </w:rPr>
        <w:tab/>
        <w:t>1</w:t>
      </w:r>
      <w:r w:rsidR="002C7DC5">
        <w:rPr>
          <w:rFonts w:ascii="Times New Roman" w:hAnsi="Times New Roman" w:cs="Times New Roman"/>
          <w:sz w:val="24"/>
          <w:szCs w:val="24"/>
        </w:rPr>
        <w:t>3</w:t>
      </w:r>
      <w:r w:rsidR="00757A78">
        <w:rPr>
          <w:rFonts w:ascii="Times New Roman" w:hAnsi="Times New Roman" w:cs="Times New Roman"/>
          <w:sz w:val="24"/>
          <w:szCs w:val="24"/>
        </w:rPr>
        <w:t>j</w:t>
      </w:r>
      <w:r w:rsidRPr="00C12CEF">
        <w:rPr>
          <w:rFonts w:ascii="Times New Roman" w:hAnsi="Times New Roman" w:cs="Times New Roman"/>
          <w:sz w:val="24"/>
          <w:szCs w:val="24"/>
        </w:rPr>
        <w:t>. Dispensing of treatment medications (e.g., on-site pharmacy)</w:t>
      </w:r>
    </w:p>
    <w:p w:rsidR="001676EC" w:rsidRPr="00C12CEF" w:rsidP="001676EC" w14:paraId="7632065A" w14:textId="0B6AF5FD">
      <w:pPr>
        <w:pStyle w:val="ListParagraph"/>
        <w:spacing w:after="0" w:line="360" w:lineRule="auto"/>
        <w:ind w:left="360" w:firstLine="720"/>
        <w:rPr>
          <w:rFonts w:ascii="Times New Roman" w:hAnsi="Times New Roman" w:cs="Times New Roman"/>
          <w:sz w:val="24"/>
          <w:szCs w:val="24"/>
        </w:rPr>
      </w:pPr>
      <w:r w:rsidRPr="00C12CEF">
        <w:rPr>
          <w:rFonts w:ascii="Webdings" w:hAnsi="Webdings" w:cs="Times New Roman"/>
          <w:sz w:val="24"/>
          <w:szCs w:val="24"/>
        </w:rPr>
        <w:sym w:font="Webdings" w:char="F063"/>
      </w:r>
      <w:r w:rsidRPr="00C12CEF">
        <w:rPr>
          <w:rFonts w:ascii="Times New Roman" w:hAnsi="Times New Roman" w:cs="Times New Roman"/>
          <w:sz w:val="24"/>
          <w:szCs w:val="24"/>
        </w:rPr>
        <w:t xml:space="preserve"> </w:t>
      </w:r>
      <w:r w:rsidRPr="00C12CEF">
        <w:rPr>
          <w:rFonts w:ascii="Times New Roman" w:hAnsi="Times New Roman" w:cs="Times New Roman"/>
          <w:sz w:val="24"/>
          <w:szCs w:val="24"/>
        </w:rPr>
        <w:tab/>
        <w:t>1</w:t>
      </w:r>
      <w:r w:rsidR="002C7DC5">
        <w:rPr>
          <w:rFonts w:ascii="Times New Roman" w:hAnsi="Times New Roman" w:cs="Times New Roman"/>
          <w:sz w:val="24"/>
          <w:szCs w:val="24"/>
        </w:rPr>
        <w:t>3</w:t>
      </w:r>
      <w:r w:rsidR="00757A78">
        <w:rPr>
          <w:rFonts w:ascii="Times New Roman" w:hAnsi="Times New Roman" w:cs="Times New Roman"/>
          <w:sz w:val="24"/>
          <w:szCs w:val="24"/>
        </w:rPr>
        <w:t>k</w:t>
      </w:r>
      <w:r w:rsidRPr="00C12CEF">
        <w:rPr>
          <w:rFonts w:ascii="Times New Roman" w:hAnsi="Times New Roman" w:cs="Times New Roman"/>
          <w:sz w:val="24"/>
          <w:szCs w:val="24"/>
        </w:rPr>
        <w:t xml:space="preserve">. Providing and monitoring clinical treatment for HIV infection </w:t>
      </w:r>
    </w:p>
    <w:p w:rsidR="003A0881" w:rsidRPr="00D03A62" w:rsidP="003A0881" w14:paraId="41F2CF48" w14:textId="386BB05A">
      <w:pPr>
        <w:pStyle w:val="ListParagraph"/>
        <w:spacing w:after="0" w:line="360" w:lineRule="auto"/>
        <w:ind w:left="360" w:firstLine="720"/>
        <w:rPr>
          <w:rFonts w:ascii="Times New Roman" w:hAnsi="Times New Roman" w:cs="Times New Roman"/>
          <w:sz w:val="24"/>
          <w:szCs w:val="24"/>
        </w:rPr>
      </w:pPr>
      <w:r w:rsidRPr="00C12CEF">
        <w:rPr>
          <w:rFonts w:ascii="Webdings" w:hAnsi="Webdings" w:cs="Times New Roman"/>
          <w:sz w:val="24"/>
          <w:szCs w:val="24"/>
        </w:rPr>
        <w:sym w:font="Webdings" w:char="F063"/>
      </w:r>
      <w:r w:rsidRPr="00C12CEF">
        <w:rPr>
          <w:rFonts w:ascii="Times New Roman" w:hAnsi="Times New Roman" w:cs="Times New Roman"/>
          <w:sz w:val="24"/>
          <w:szCs w:val="24"/>
        </w:rPr>
        <w:t xml:space="preserve"> </w:t>
      </w:r>
      <w:r w:rsidRPr="00C12CEF">
        <w:rPr>
          <w:rFonts w:ascii="Times New Roman" w:hAnsi="Times New Roman" w:cs="Times New Roman"/>
          <w:sz w:val="24"/>
          <w:szCs w:val="24"/>
        </w:rPr>
        <w:tab/>
        <w:t>1</w:t>
      </w:r>
      <w:r w:rsidR="002C7DC5">
        <w:rPr>
          <w:rFonts w:ascii="Times New Roman" w:hAnsi="Times New Roman" w:cs="Times New Roman"/>
          <w:sz w:val="24"/>
          <w:szCs w:val="24"/>
        </w:rPr>
        <w:t>3</w:t>
      </w:r>
      <w:r w:rsidR="00757A78">
        <w:rPr>
          <w:rFonts w:ascii="Times New Roman" w:hAnsi="Times New Roman" w:cs="Times New Roman"/>
          <w:sz w:val="24"/>
          <w:szCs w:val="24"/>
        </w:rPr>
        <w:t>l</w:t>
      </w:r>
      <w:r w:rsidRPr="00C12CEF">
        <w:rPr>
          <w:rFonts w:ascii="Times New Roman" w:hAnsi="Times New Roman" w:cs="Times New Roman"/>
          <w:sz w:val="24"/>
          <w:szCs w:val="24"/>
        </w:rPr>
        <w:t>. Providing and monitoring clinical treatment for mental health disorders</w:t>
      </w:r>
    </w:p>
    <w:p w:rsidR="001676EC" w:rsidRPr="00C12CEF" w:rsidP="001676EC" w14:paraId="782A965D" w14:textId="7B5B1746">
      <w:pPr>
        <w:pStyle w:val="ListParagraph"/>
        <w:spacing w:after="0" w:line="360" w:lineRule="auto"/>
        <w:ind w:left="360" w:firstLine="720"/>
        <w:rPr>
          <w:rFonts w:ascii="Times New Roman" w:hAnsi="Times New Roman" w:cs="Times New Roman"/>
          <w:sz w:val="24"/>
          <w:szCs w:val="24"/>
        </w:rPr>
      </w:pPr>
      <w:r w:rsidRPr="00C12CEF">
        <w:rPr>
          <w:rFonts w:ascii="Webdings" w:hAnsi="Webdings" w:cs="Times New Roman"/>
          <w:sz w:val="24"/>
          <w:szCs w:val="24"/>
        </w:rPr>
        <w:sym w:font="Webdings" w:char="F063"/>
      </w:r>
      <w:r w:rsidRPr="00C12CEF">
        <w:rPr>
          <w:rFonts w:ascii="Times New Roman" w:hAnsi="Times New Roman" w:cs="Times New Roman"/>
          <w:sz w:val="24"/>
          <w:szCs w:val="24"/>
        </w:rPr>
        <w:t xml:space="preserve"> </w:t>
      </w:r>
      <w:r w:rsidRPr="00C12CEF">
        <w:rPr>
          <w:rFonts w:ascii="Times New Roman" w:hAnsi="Times New Roman" w:cs="Times New Roman"/>
          <w:sz w:val="24"/>
          <w:szCs w:val="24"/>
        </w:rPr>
        <w:tab/>
        <w:t>1</w:t>
      </w:r>
      <w:r w:rsidR="002C7DC5">
        <w:rPr>
          <w:rFonts w:ascii="Times New Roman" w:hAnsi="Times New Roman" w:cs="Times New Roman"/>
          <w:sz w:val="24"/>
          <w:szCs w:val="24"/>
        </w:rPr>
        <w:t>3</w:t>
      </w:r>
      <w:r w:rsidR="00757A78">
        <w:rPr>
          <w:rFonts w:ascii="Times New Roman" w:hAnsi="Times New Roman" w:cs="Times New Roman"/>
          <w:sz w:val="24"/>
          <w:szCs w:val="24"/>
        </w:rPr>
        <w:t>m</w:t>
      </w:r>
      <w:r w:rsidRPr="00C12CEF">
        <w:rPr>
          <w:rFonts w:ascii="Times New Roman" w:hAnsi="Times New Roman" w:cs="Times New Roman"/>
          <w:sz w:val="24"/>
          <w:szCs w:val="24"/>
        </w:rPr>
        <w:t>. Providing and monitoring clinical treatment for opiate/narcotic addiction</w:t>
      </w:r>
    </w:p>
    <w:p w:rsidR="001676EC" w:rsidRPr="00C12CEF" w:rsidP="001676EC" w14:paraId="14D76EBD" w14:textId="3034CDC6">
      <w:pPr>
        <w:pStyle w:val="ListParagraph"/>
        <w:spacing w:after="0" w:line="360" w:lineRule="auto"/>
        <w:ind w:left="360" w:firstLine="720"/>
        <w:rPr>
          <w:rFonts w:ascii="Times New Roman" w:hAnsi="Times New Roman" w:cs="Times New Roman"/>
          <w:sz w:val="24"/>
          <w:szCs w:val="24"/>
        </w:rPr>
      </w:pPr>
      <w:r w:rsidRPr="00C12CEF">
        <w:rPr>
          <w:rFonts w:ascii="Webdings" w:hAnsi="Webdings" w:cs="Times New Roman"/>
          <w:sz w:val="24"/>
          <w:szCs w:val="24"/>
        </w:rPr>
        <w:sym w:font="Webdings" w:char="F063"/>
      </w:r>
      <w:r w:rsidRPr="00C12CEF">
        <w:rPr>
          <w:rFonts w:ascii="Times New Roman" w:hAnsi="Times New Roman" w:cs="Times New Roman"/>
          <w:sz w:val="24"/>
          <w:szCs w:val="24"/>
        </w:rPr>
        <w:t xml:space="preserve">  1</w:t>
      </w:r>
      <w:r w:rsidR="002C7DC5">
        <w:rPr>
          <w:rFonts w:ascii="Times New Roman" w:hAnsi="Times New Roman" w:cs="Times New Roman"/>
          <w:sz w:val="24"/>
          <w:szCs w:val="24"/>
        </w:rPr>
        <w:t>3</w:t>
      </w:r>
      <w:r w:rsidR="00757A78">
        <w:rPr>
          <w:rFonts w:ascii="Times New Roman" w:hAnsi="Times New Roman" w:cs="Times New Roman"/>
          <w:sz w:val="24"/>
          <w:szCs w:val="24"/>
        </w:rPr>
        <w:t>n</w:t>
      </w:r>
      <w:r w:rsidRPr="00C12CEF">
        <w:rPr>
          <w:rFonts w:ascii="Times New Roman" w:hAnsi="Times New Roman" w:cs="Times New Roman"/>
          <w:sz w:val="24"/>
          <w:szCs w:val="24"/>
        </w:rPr>
        <w:t>. Don’t know or refuse</w:t>
      </w:r>
    </w:p>
    <w:p w:rsidR="001676EC" w:rsidRPr="00C12CEF" w:rsidP="001676EC" w14:paraId="1F189576" w14:textId="77777777">
      <w:pPr>
        <w:pStyle w:val="ListParagraph"/>
        <w:spacing w:after="0" w:line="360" w:lineRule="auto"/>
        <w:rPr>
          <w:rFonts w:ascii="Times New Roman" w:hAnsi="Times New Roman" w:cs="Times New Roman"/>
          <w:sz w:val="24"/>
          <w:szCs w:val="24"/>
        </w:rPr>
      </w:pPr>
    </w:p>
    <w:p w:rsidR="001676EC" w:rsidRPr="00C12CEF" w:rsidP="001676EC" w14:paraId="0D2A9F25" w14:textId="77777777">
      <w:pPr>
        <w:pStyle w:val="ListParagraph"/>
        <w:numPr>
          <w:ilvl w:val="0"/>
          <w:numId w:val="1"/>
        </w:numPr>
        <w:spacing w:after="0" w:line="360" w:lineRule="auto"/>
        <w:rPr>
          <w:rFonts w:ascii="Times New Roman" w:hAnsi="Times New Roman" w:cs="Times New Roman"/>
          <w:sz w:val="24"/>
          <w:szCs w:val="24"/>
        </w:rPr>
      </w:pPr>
      <w:bookmarkStart w:id="6" w:name="_Hlk23769771"/>
      <w:r w:rsidRPr="00C12CEF">
        <w:rPr>
          <w:rFonts w:ascii="Times New Roman" w:hAnsi="Times New Roman" w:cs="Times New Roman"/>
          <w:sz w:val="24"/>
          <w:szCs w:val="24"/>
        </w:rPr>
        <w:t xml:space="preserve">Are these clinical services provided by: </w:t>
      </w:r>
      <w:r w:rsidRPr="00C12CEF">
        <w:rPr>
          <w:rFonts w:ascii="Times New Roman" w:hAnsi="Times New Roman" w:cs="Times New Roman"/>
          <w:i/>
          <w:sz w:val="24"/>
          <w:szCs w:val="24"/>
        </w:rPr>
        <w:t>(check all that apply)</w:t>
      </w:r>
    </w:p>
    <w:p w:rsidR="00105A75" w:rsidP="001676EC" w14:paraId="08827BBF" w14:textId="77777777">
      <w:pPr>
        <w:pStyle w:val="ListParagraph"/>
        <w:spacing w:after="0" w:line="360" w:lineRule="auto"/>
        <w:ind w:left="2160" w:hanging="720"/>
        <w:rPr>
          <w:rFonts w:ascii="Times New Roman" w:hAnsi="Times New Roman" w:cs="Times New Roman"/>
          <w:sz w:val="24"/>
          <w:szCs w:val="24"/>
        </w:rPr>
      </w:pPr>
      <w:r w:rsidRPr="00C12CEF">
        <w:rPr>
          <w:rFonts w:ascii="Webdings" w:hAnsi="Webdings" w:cs="Times New Roman"/>
          <w:sz w:val="24"/>
          <w:szCs w:val="24"/>
        </w:rPr>
        <w:sym w:font="Webdings" w:char="F063"/>
      </w:r>
      <w:r w:rsidRPr="00C12CEF">
        <w:rPr>
          <w:rFonts w:ascii="Times New Roman" w:hAnsi="Times New Roman" w:cs="Times New Roman"/>
          <w:sz w:val="24"/>
          <w:szCs w:val="24"/>
        </w:rPr>
        <w:t xml:space="preserve"> </w:t>
      </w:r>
      <w:r w:rsidRPr="00C12CEF">
        <w:rPr>
          <w:rFonts w:ascii="Times New Roman" w:hAnsi="Times New Roman" w:cs="Times New Roman"/>
          <w:sz w:val="24"/>
          <w:szCs w:val="24"/>
        </w:rPr>
        <w:tab/>
        <w:t>1</w:t>
      </w:r>
      <w:r w:rsidR="008D0D26">
        <w:rPr>
          <w:rFonts w:ascii="Times New Roman" w:hAnsi="Times New Roman" w:cs="Times New Roman"/>
          <w:sz w:val="24"/>
          <w:szCs w:val="24"/>
        </w:rPr>
        <w:t>4</w:t>
      </w:r>
      <w:r w:rsidRPr="00C12CEF">
        <w:rPr>
          <w:rFonts w:ascii="Times New Roman" w:hAnsi="Times New Roman" w:cs="Times New Roman"/>
          <w:sz w:val="24"/>
          <w:szCs w:val="24"/>
        </w:rPr>
        <w:t>a. Clinicians employed by your organization</w:t>
      </w:r>
    </w:p>
    <w:p w:rsidR="001676EC" w:rsidRPr="00C12CEF" w:rsidP="001676EC" w14:paraId="15E11A68" w14:textId="1F5E878A">
      <w:pPr>
        <w:pStyle w:val="ListParagraph"/>
        <w:spacing w:after="0" w:line="360" w:lineRule="auto"/>
        <w:ind w:left="2160" w:hanging="720"/>
        <w:rPr>
          <w:rFonts w:ascii="Times New Roman" w:hAnsi="Times New Roman" w:cs="Times New Roman"/>
          <w:sz w:val="24"/>
          <w:szCs w:val="24"/>
        </w:rPr>
      </w:pPr>
      <w:r w:rsidRPr="00C12CEF">
        <w:rPr>
          <w:rFonts w:ascii="Webdings" w:hAnsi="Webdings" w:cs="Times New Roman"/>
          <w:sz w:val="24"/>
          <w:szCs w:val="24"/>
        </w:rPr>
        <w:sym w:font="Webdings" w:char="F063"/>
      </w:r>
      <w:r w:rsidRPr="00C12CEF">
        <w:rPr>
          <w:rFonts w:ascii="Times New Roman" w:hAnsi="Times New Roman" w:cs="Times New Roman"/>
          <w:sz w:val="24"/>
          <w:szCs w:val="24"/>
        </w:rPr>
        <w:t xml:space="preserve"> </w:t>
      </w:r>
      <w:r w:rsidRPr="00C12CEF">
        <w:rPr>
          <w:rFonts w:ascii="Times New Roman" w:hAnsi="Times New Roman" w:cs="Times New Roman"/>
          <w:sz w:val="24"/>
          <w:szCs w:val="24"/>
        </w:rPr>
        <w:tab/>
        <w:t>1</w:t>
      </w:r>
      <w:r w:rsidR="008D0D26">
        <w:rPr>
          <w:rFonts w:ascii="Times New Roman" w:hAnsi="Times New Roman" w:cs="Times New Roman"/>
          <w:sz w:val="24"/>
          <w:szCs w:val="24"/>
        </w:rPr>
        <w:t>4</w:t>
      </w:r>
      <w:r w:rsidRPr="00C12CEF">
        <w:rPr>
          <w:rFonts w:ascii="Times New Roman" w:hAnsi="Times New Roman" w:cs="Times New Roman"/>
          <w:sz w:val="24"/>
          <w:szCs w:val="24"/>
        </w:rPr>
        <w:t xml:space="preserve">b. Clinicians employed by another organization but who provide </w:t>
      </w:r>
    </w:p>
    <w:p w:rsidR="001676EC" w:rsidP="001676EC" w14:paraId="77BEC78B" w14:textId="218962B3">
      <w:pPr>
        <w:pStyle w:val="ListParagraph"/>
        <w:spacing w:after="0" w:line="360" w:lineRule="auto"/>
        <w:ind w:left="2160" w:hanging="720"/>
        <w:rPr>
          <w:rFonts w:ascii="Times New Roman" w:hAnsi="Times New Roman" w:cs="Times New Roman"/>
          <w:sz w:val="24"/>
          <w:szCs w:val="24"/>
        </w:rPr>
      </w:pPr>
      <w:r w:rsidRPr="007E166A">
        <w:rPr>
          <w:rFonts w:ascii="Times New Roman" w:hAnsi="Times New Roman" w:cs="Times New Roman"/>
          <w:sz w:val="24"/>
          <w:szCs w:val="24"/>
        </w:rPr>
        <w:t xml:space="preserve">  </w:t>
      </w:r>
      <w:r w:rsidRPr="007E166A">
        <w:rPr>
          <w:rFonts w:ascii="Times New Roman" w:hAnsi="Times New Roman" w:cs="Times New Roman"/>
          <w:sz w:val="24"/>
          <w:szCs w:val="24"/>
        </w:rPr>
        <w:tab/>
      </w:r>
      <w:r w:rsidRPr="007E166A">
        <w:rPr>
          <w:rFonts w:ascii="Times New Roman" w:hAnsi="Times New Roman" w:cs="Times New Roman"/>
          <w:sz w:val="24"/>
          <w:szCs w:val="24"/>
        </w:rPr>
        <w:tab/>
        <w:t xml:space="preserve">services in </w:t>
      </w:r>
      <w:r w:rsidR="001E3045">
        <w:rPr>
          <w:rFonts w:ascii="Times New Roman" w:hAnsi="Times New Roman" w:cs="Times New Roman"/>
          <w:sz w:val="24"/>
          <w:szCs w:val="24"/>
        </w:rPr>
        <w:t>y</w:t>
      </w:r>
      <w:r w:rsidRPr="007E166A">
        <w:rPr>
          <w:rFonts w:ascii="Times New Roman" w:hAnsi="Times New Roman" w:cs="Times New Roman"/>
          <w:sz w:val="24"/>
          <w:szCs w:val="24"/>
        </w:rPr>
        <w:t>our facilities (i.e., co-located services)</w:t>
      </w:r>
    </w:p>
    <w:p w:rsidR="00105A75" w:rsidP="001676EC" w14:paraId="665E8D45" w14:textId="77777777">
      <w:pPr>
        <w:spacing w:after="0" w:line="360" w:lineRule="auto"/>
        <w:ind w:left="720" w:firstLine="720"/>
        <w:rPr>
          <w:rFonts w:ascii="Times New Roman" w:hAnsi="Times New Roman" w:cs="Times New Roman"/>
          <w:sz w:val="24"/>
          <w:szCs w:val="24"/>
        </w:rPr>
      </w:pPr>
      <w:r w:rsidRPr="00C12CEF">
        <w:rPr>
          <w:rFonts w:ascii="Webdings" w:hAnsi="Webdings" w:cs="Times New Roman"/>
          <w:sz w:val="24"/>
          <w:szCs w:val="24"/>
        </w:rPr>
        <w:sym w:font="Webdings" w:char="F063"/>
      </w:r>
      <w:r w:rsidRPr="00C12CEF">
        <w:rPr>
          <w:rFonts w:ascii="Times New Roman" w:hAnsi="Times New Roman" w:cs="Times New Roman"/>
          <w:sz w:val="24"/>
          <w:szCs w:val="24"/>
        </w:rPr>
        <w:t xml:space="preserve"> </w:t>
      </w:r>
      <w:r w:rsidRPr="00C12CEF">
        <w:rPr>
          <w:rFonts w:ascii="Times New Roman" w:hAnsi="Times New Roman" w:cs="Times New Roman"/>
          <w:sz w:val="24"/>
          <w:szCs w:val="24"/>
        </w:rPr>
        <w:tab/>
        <w:t>1</w:t>
      </w:r>
      <w:r w:rsidR="008D0D26">
        <w:rPr>
          <w:rFonts w:ascii="Times New Roman" w:hAnsi="Times New Roman" w:cs="Times New Roman"/>
          <w:sz w:val="24"/>
          <w:szCs w:val="24"/>
        </w:rPr>
        <w:t>4</w:t>
      </w:r>
      <w:r>
        <w:rPr>
          <w:rFonts w:ascii="Times New Roman" w:hAnsi="Times New Roman" w:cs="Times New Roman"/>
          <w:sz w:val="24"/>
          <w:szCs w:val="24"/>
        </w:rPr>
        <w:t>c</w:t>
      </w:r>
      <w:r w:rsidRPr="00C12CEF">
        <w:rPr>
          <w:rFonts w:ascii="Times New Roman" w:hAnsi="Times New Roman" w:cs="Times New Roman"/>
          <w:sz w:val="24"/>
          <w:szCs w:val="24"/>
        </w:rPr>
        <w:t xml:space="preserve">. </w:t>
      </w:r>
      <w:r>
        <w:rPr>
          <w:rFonts w:ascii="Times New Roman" w:hAnsi="Times New Roman" w:cs="Times New Roman"/>
          <w:sz w:val="24"/>
          <w:szCs w:val="24"/>
        </w:rPr>
        <w:t>By referral to an outside clinical organization</w:t>
      </w:r>
      <w:bookmarkStart w:id="7" w:name="_Hlk29210629"/>
    </w:p>
    <w:p w:rsidR="001676EC" w:rsidRPr="00C12CEF" w:rsidP="001676EC" w14:paraId="6CFA0F70" w14:textId="10D21439">
      <w:pPr>
        <w:spacing w:after="0" w:line="360" w:lineRule="auto"/>
        <w:ind w:left="720" w:firstLine="720"/>
        <w:rPr>
          <w:rFonts w:ascii="Times New Roman" w:hAnsi="Times New Roman" w:cs="Times New Roman"/>
          <w:sz w:val="24"/>
          <w:szCs w:val="24"/>
        </w:rPr>
      </w:pPr>
      <w:r w:rsidRPr="00C12CEF">
        <w:rPr>
          <w:rFonts w:ascii="Webdings" w:hAnsi="Webdings" w:cs="Times New Roman"/>
          <w:sz w:val="24"/>
          <w:szCs w:val="24"/>
        </w:rPr>
        <w:sym w:font="Webdings" w:char="F063"/>
      </w:r>
      <w:r w:rsidRPr="00C12CEF">
        <w:rPr>
          <w:rFonts w:ascii="Times New Roman" w:hAnsi="Times New Roman" w:cs="Times New Roman"/>
          <w:sz w:val="24"/>
          <w:szCs w:val="24"/>
        </w:rPr>
        <w:t xml:space="preserve"> </w:t>
      </w:r>
      <w:bookmarkEnd w:id="7"/>
      <w:r w:rsidRPr="00C12CEF">
        <w:rPr>
          <w:rFonts w:ascii="Times New Roman" w:hAnsi="Times New Roman" w:cs="Times New Roman"/>
          <w:sz w:val="24"/>
          <w:szCs w:val="24"/>
        </w:rPr>
        <w:tab/>
        <w:t>1</w:t>
      </w:r>
      <w:r w:rsidR="008D0D26">
        <w:rPr>
          <w:rFonts w:ascii="Times New Roman" w:hAnsi="Times New Roman" w:cs="Times New Roman"/>
          <w:sz w:val="24"/>
          <w:szCs w:val="24"/>
        </w:rPr>
        <w:t>4</w:t>
      </w:r>
      <w:r w:rsidR="00757A78">
        <w:rPr>
          <w:rFonts w:ascii="Times New Roman" w:hAnsi="Times New Roman" w:cs="Times New Roman"/>
          <w:sz w:val="24"/>
          <w:szCs w:val="24"/>
        </w:rPr>
        <w:t>d</w:t>
      </w:r>
      <w:r w:rsidRPr="00C12CEF">
        <w:rPr>
          <w:rFonts w:ascii="Times New Roman" w:hAnsi="Times New Roman" w:cs="Times New Roman"/>
          <w:sz w:val="24"/>
          <w:szCs w:val="24"/>
        </w:rPr>
        <w:t>. Don’t know or refuse</w:t>
      </w:r>
    </w:p>
    <w:bookmarkEnd w:id="6"/>
    <w:p w:rsidR="001676EC" w:rsidRPr="00C12CEF" w:rsidP="001676EC" w14:paraId="502F23E9" w14:textId="77777777">
      <w:pPr>
        <w:spacing w:after="0" w:line="360" w:lineRule="auto"/>
        <w:rPr>
          <w:rFonts w:ascii="Times New Roman" w:hAnsi="Times New Roman" w:cs="Times New Roman"/>
          <w:b/>
          <w:sz w:val="24"/>
          <w:szCs w:val="24"/>
        </w:rPr>
      </w:pPr>
    </w:p>
    <w:p w:rsidR="001676EC" w:rsidRPr="007E166A" w:rsidP="001676EC" w14:paraId="3B8194F6" w14:textId="77777777">
      <w:pPr>
        <w:pStyle w:val="ListParagraph"/>
        <w:numPr>
          <w:ilvl w:val="0"/>
          <w:numId w:val="1"/>
        </w:numPr>
        <w:spacing w:after="0" w:line="360" w:lineRule="auto"/>
        <w:rPr>
          <w:rFonts w:ascii="Times New Roman" w:hAnsi="Times New Roman" w:cs="Times New Roman"/>
          <w:sz w:val="24"/>
          <w:szCs w:val="24"/>
        </w:rPr>
      </w:pPr>
      <w:r w:rsidRPr="00C12CEF">
        <w:rPr>
          <w:rFonts w:ascii="Times New Roman" w:hAnsi="Times New Roman" w:cs="Times New Roman"/>
          <w:sz w:val="24"/>
          <w:szCs w:val="24"/>
        </w:rPr>
        <w:t xml:space="preserve">Please tell us whether your organization is designated as one of the following: </w:t>
      </w:r>
      <w:r w:rsidRPr="00C12CEF">
        <w:rPr>
          <w:rFonts w:ascii="Times New Roman" w:hAnsi="Times New Roman" w:cs="Times New Roman"/>
          <w:i/>
          <w:sz w:val="24"/>
          <w:szCs w:val="24"/>
        </w:rPr>
        <w:t>(please select one response)</w:t>
      </w:r>
    </w:p>
    <w:p w:rsidR="001676EC" w:rsidRPr="00C12CEF" w:rsidP="001676EC" w14:paraId="753C69BF" w14:textId="495EDDA3">
      <w:pPr>
        <w:spacing w:after="0" w:line="360" w:lineRule="auto"/>
        <w:ind w:left="1440"/>
        <w:rPr>
          <w:rFonts w:ascii="Times New Roman" w:hAnsi="Times New Roman" w:cs="Times New Roman"/>
          <w:sz w:val="24"/>
          <w:szCs w:val="24"/>
        </w:rPr>
      </w:pPr>
      <w:bookmarkStart w:id="8" w:name="_Hlk23770365"/>
      <w:r w:rsidRPr="00C12CEF">
        <w:rPr>
          <w:rFonts w:ascii="Webdings" w:hAnsi="Webdings" w:cs="Times New Roman"/>
          <w:sz w:val="24"/>
          <w:szCs w:val="24"/>
        </w:rPr>
        <w:sym w:font="Webdings" w:char="F063"/>
      </w:r>
      <w:bookmarkEnd w:id="8"/>
      <w:r w:rsidRPr="00C12CEF">
        <w:rPr>
          <w:rFonts w:ascii="Times New Roman" w:hAnsi="Times New Roman" w:cs="Times New Roman"/>
          <w:sz w:val="24"/>
          <w:szCs w:val="24"/>
        </w:rPr>
        <w:t xml:space="preserve"> </w:t>
      </w:r>
      <w:r w:rsidRPr="00C12CEF">
        <w:rPr>
          <w:rFonts w:ascii="Times New Roman" w:hAnsi="Times New Roman" w:cs="Times New Roman"/>
          <w:sz w:val="24"/>
          <w:szCs w:val="24"/>
        </w:rPr>
        <w:tab/>
        <w:t xml:space="preserve">Federally Qualified Health Center (FQHC) funded by the Health </w:t>
      </w:r>
    </w:p>
    <w:p w:rsidR="001676EC" w:rsidRPr="007E166A" w:rsidP="001676EC" w14:paraId="29B1B00F" w14:textId="77777777">
      <w:pPr>
        <w:spacing w:after="0" w:line="360" w:lineRule="auto"/>
        <w:ind w:left="2160" w:firstLine="720"/>
        <w:rPr>
          <w:rFonts w:ascii="Times New Roman" w:hAnsi="Times New Roman" w:cs="Times New Roman"/>
          <w:sz w:val="24"/>
          <w:szCs w:val="24"/>
        </w:rPr>
      </w:pPr>
      <w:r w:rsidRPr="007E166A">
        <w:rPr>
          <w:rFonts w:ascii="Times New Roman" w:hAnsi="Times New Roman" w:cs="Times New Roman"/>
          <w:sz w:val="24"/>
          <w:szCs w:val="24"/>
        </w:rPr>
        <w:t>Resources and Services Administration (HRSA)</w:t>
      </w:r>
    </w:p>
    <w:p w:rsidR="001676EC" w:rsidRPr="00C12CEF" w:rsidP="001676EC" w14:paraId="20BC0A0A" w14:textId="0E4284A5">
      <w:pPr>
        <w:pStyle w:val="ListParagraph"/>
        <w:spacing w:after="0" w:line="360" w:lineRule="auto"/>
        <w:ind w:left="2160" w:hanging="720"/>
        <w:rPr>
          <w:rFonts w:ascii="Times New Roman" w:hAnsi="Times New Roman" w:cs="Times New Roman"/>
          <w:sz w:val="24"/>
          <w:szCs w:val="24"/>
        </w:rPr>
      </w:pPr>
      <w:r w:rsidRPr="00C12CEF">
        <w:rPr>
          <w:rFonts w:ascii="Webdings" w:hAnsi="Webdings" w:cs="Times New Roman"/>
          <w:sz w:val="24"/>
          <w:szCs w:val="24"/>
        </w:rPr>
        <w:sym w:font="Webdings" w:char="F063"/>
      </w:r>
      <w:r w:rsidRPr="00C12CEF">
        <w:rPr>
          <w:rFonts w:ascii="Times New Roman" w:hAnsi="Times New Roman" w:cs="Times New Roman"/>
          <w:sz w:val="24"/>
          <w:szCs w:val="24"/>
        </w:rPr>
        <w:t xml:space="preserve"> </w:t>
      </w:r>
      <w:r w:rsidRPr="00C12CEF">
        <w:rPr>
          <w:rFonts w:ascii="Times New Roman" w:hAnsi="Times New Roman" w:cs="Times New Roman"/>
          <w:sz w:val="24"/>
          <w:szCs w:val="24"/>
        </w:rPr>
        <w:tab/>
        <w:t xml:space="preserve">FQHC look alike that is not funded by HRSA (i.e., your organization </w:t>
      </w:r>
    </w:p>
    <w:p w:rsidR="001676EC" w:rsidRPr="007E166A" w:rsidP="001676EC" w14:paraId="68D9EC42" w14:textId="77777777">
      <w:pPr>
        <w:pStyle w:val="ListParagraph"/>
        <w:spacing w:after="0" w:line="360" w:lineRule="auto"/>
        <w:ind w:left="2160" w:firstLine="720"/>
        <w:rPr>
          <w:rFonts w:ascii="Times New Roman" w:hAnsi="Times New Roman" w:cs="Times New Roman"/>
          <w:sz w:val="24"/>
          <w:szCs w:val="24"/>
        </w:rPr>
      </w:pPr>
      <w:r w:rsidRPr="007E166A">
        <w:rPr>
          <w:rFonts w:ascii="Times New Roman" w:hAnsi="Times New Roman" w:cs="Times New Roman"/>
          <w:sz w:val="24"/>
          <w:szCs w:val="24"/>
        </w:rPr>
        <w:t xml:space="preserve">meets the criteria of an FQHC but does not receive funding from </w:t>
      </w:r>
    </w:p>
    <w:p w:rsidR="001676EC" w:rsidRPr="006B545D" w:rsidP="001676EC" w14:paraId="0B499CE3" w14:textId="77777777">
      <w:pPr>
        <w:pStyle w:val="ListParagraph"/>
        <w:spacing w:after="0" w:line="360" w:lineRule="auto"/>
        <w:ind w:left="2880"/>
        <w:rPr>
          <w:rFonts w:ascii="Times New Roman" w:hAnsi="Times New Roman" w:cs="Times New Roman"/>
          <w:sz w:val="24"/>
          <w:szCs w:val="24"/>
        </w:rPr>
      </w:pPr>
      <w:r w:rsidRPr="006B545D">
        <w:rPr>
          <w:rFonts w:ascii="Times New Roman" w:hAnsi="Times New Roman" w:cs="Times New Roman"/>
          <w:sz w:val="24"/>
          <w:szCs w:val="24"/>
        </w:rPr>
        <w:t>HRSA)</w:t>
      </w:r>
    </w:p>
    <w:p w:rsidR="001676EC" w:rsidRPr="00C12CEF" w:rsidP="001676EC" w14:paraId="22145C13" w14:textId="5C1AF98D">
      <w:pPr>
        <w:pStyle w:val="ListParagraph"/>
        <w:spacing w:after="0" w:line="360" w:lineRule="auto"/>
        <w:ind w:left="2160" w:hanging="720"/>
        <w:rPr>
          <w:rFonts w:ascii="Times New Roman" w:hAnsi="Times New Roman" w:cs="Times New Roman"/>
          <w:sz w:val="24"/>
          <w:szCs w:val="24"/>
        </w:rPr>
      </w:pPr>
      <w:r w:rsidRPr="00C12CEF">
        <w:rPr>
          <w:rFonts w:ascii="Webdings" w:hAnsi="Webdings" w:cs="Times New Roman"/>
          <w:sz w:val="24"/>
          <w:szCs w:val="24"/>
        </w:rPr>
        <w:sym w:font="Webdings" w:char="F063"/>
      </w:r>
      <w:r w:rsidRPr="00C12CEF">
        <w:rPr>
          <w:rFonts w:ascii="Times New Roman" w:hAnsi="Times New Roman" w:cs="Times New Roman"/>
          <w:sz w:val="24"/>
          <w:szCs w:val="24"/>
        </w:rPr>
        <w:t xml:space="preserve"> </w:t>
      </w:r>
      <w:r w:rsidRPr="00C12CEF">
        <w:rPr>
          <w:rFonts w:ascii="Times New Roman" w:hAnsi="Times New Roman" w:cs="Times New Roman"/>
          <w:sz w:val="24"/>
          <w:szCs w:val="24"/>
        </w:rPr>
        <w:tab/>
        <w:t xml:space="preserve">Other type of clinic-based organization that does not meet FQHC </w:t>
      </w:r>
    </w:p>
    <w:p w:rsidR="001676EC" w:rsidRPr="007E166A" w:rsidP="001676EC" w14:paraId="021D13CE" w14:textId="77777777">
      <w:pPr>
        <w:spacing w:after="0" w:line="360" w:lineRule="auto"/>
        <w:ind w:left="2160" w:firstLine="720"/>
        <w:rPr>
          <w:rFonts w:ascii="Times New Roman" w:hAnsi="Times New Roman" w:cs="Times New Roman"/>
          <w:sz w:val="24"/>
          <w:szCs w:val="24"/>
        </w:rPr>
      </w:pPr>
      <w:r w:rsidRPr="007E166A">
        <w:rPr>
          <w:rFonts w:ascii="Times New Roman" w:hAnsi="Times New Roman" w:cs="Times New Roman"/>
          <w:sz w:val="24"/>
          <w:szCs w:val="24"/>
        </w:rPr>
        <w:t>criteria</w:t>
      </w:r>
    </w:p>
    <w:p w:rsidR="001676EC" w:rsidRPr="00C12CEF" w:rsidP="001676EC" w14:paraId="308D8394" w14:textId="5FBBE46A">
      <w:pPr>
        <w:spacing w:after="0" w:line="360" w:lineRule="auto"/>
        <w:rPr>
          <w:rFonts w:ascii="Times New Roman" w:hAnsi="Times New Roman" w:cs="Times New Roman"/>
          <w:sz w:val="24"/>
          <w:szCs w:val="24"/>
        </w:rPr>
      </w:pPr>
      <w:r w:rsidRPr="006B545D">
        <w:rPr>
          <w:rFonts w:ascii="Times New Roman" w:hAnsi="Times New Roman" w:cs="Times New Roman"/>
          <w:sz w:val="24"/>
          <w:szCs w:val="24"/>
        </w:rPr>
        <w:t xml:space="preserve">                        </w:t>
      </w:r>
      <w:r w:rsidRPr="00C12CEF">
        <w:rPr>
          <w:rFonts w:ascii="Webdings" w:hAnsi="Webdings" w:cs="Times New Roman"/>
          <w:sz w:val="24"/>
          <w:szCs w:val="24"/>
        </w:rPr>
        <w:sym w:font="Webdings" w:char="F063"/>
      </w:r>
      <w:r w:rsidRPr="00C12CEF">
        <w:rPr>
          <w:rFonts w:ascii="Times New Roman" w:hAnsi="Times New Roman" w:cs="Times New Roman"/>
          <w:sz w:val="24"/>
          <w:szCs w:val="24"/>
        </w:rPr>
        <w:t xml:space="preserve">        Don’t know or refuse</w:t>
      </w:r>
    </w:p>
    <w:p w:rsidR="00495A10" w:rsidP="001676EC" w14:paraId="3FFD9205" w14:textId="31A9284F">
      <w:pPr>
        <w:spacing w:after="0" w:line="360" w:lineRule="auto"/>
        <w:rPr>
          <w:rFonts w:ascii="Times New Roman" w:hAnsi="Times New Roman" w:cs="Times New Roman"/>
          <w:sz w:val="24"/>
          <w:szCs w:val="24"/>
        </w:rPr>
      </w:pPr>
    </w:p>
    <w:p w:rsidR="00BC16C8" w:rsidP="001676EC" w14:paraId="417C3ED5" w14:textId="56834CF1">
      <w:pPr>
        <w:spacing w:after="0" w:line="360" w:lineRule="auto"/>
        <w:rPr>
          <w:rFonts w:ascii="Times New Roman" w:hAnsi="Times New Roman" w:cs="Times New Roman"/>
          <w:sz w:val="24"/>
          <w:szCs w:val="24"/>
        </w:rPr>
      </w:pPr>
    </w:p>
    <w:p w:rsidR="00BC16C8" w:rsidRPr="007E166A" w:rsidP="001676EC" w14:paraId="062B920C" w14:textId="77777777">
      <w:pPr>
        <w:spacing w:after="0" w:line="360" w:lineRule="auto"/>
        <w:rPr>
          <w:rFonts w:ascii="Times New Roman" w:hAnsi="Times New Roman" w:cs="Times New Roman"/>
          <w:sz w:val="24"/>
          <w:szCs w:val="24"/>
        </w:rPr>
      </w:pPr>
    </w:p>
    <w:p w:rsidR="006405D2" w:rsidRPr="00AF795A" w:rsidP="001676EC" w14:paraId="7DD79EB5" w14:textId="752C51F9">
      <w:pPr>
        <w:spacing w:after="0" w:line="360" w:lineRule="auto"/>
        <w:rPr>
          <w:rFonts w:ascii="Times New Roman" w:hAnsi="Times New Roman" w:cs="Times New Roman"/>
          <w:sz w:val="24"/>
          <w:szCs w:val="24"/>
        </w:rPr>
      </w:pPr>
      <w:r w:rsidRPr="006B545D">
        <w:rPr>
          <w:rFonts w:ascii="Times New Roman" w:hAnsi="Times New Roman" w:cs="Times New Roman"/>
          <w:sz w:val="24"/>
          <w:szCs w:val="24"/>
        </w:rPr>
        <w:t xml:space="preserve">The </w:t>
      </w:r>
      <w:r w:rsidRPr="006B545D" w:rsidR="000C08C1">
        <w:rPr>
          <w:rFonts w:ascii="Times New Roman" w:hAnsi="Times New Roman" w:cs="Times New Roman"/>
          <w:sz w:val="24"/>
          <w:szCs w:val="24"/>
        </w:rPr>
        <w:t xml:space="preserve">disease </w:t>
      </w:r>
      <w:r w:rsidRPr="006B545D" w:rsidR="007051D6">
        <w:rPr>
          <w:rFonts w:ascii="Times New Roman" w:hAnsi="Times New Roman" w:cs="Times New Roman"/>
          <w:sz w:val="24"/>
          <w:szCs w:val="24"/>
        </w:rPr>
        <w:t>(COVID-19) caused by a</w:t>
      </w:r>
      <w:r w:rsidRPr="006B545D">
        <w:rPr>
          <w:rFonts w:ascii="Times New Roman" w:hAnsi="Times New Roman" w:cs="Times New Roman"/>
          <w:sz w:val="24"/>
          <w:szCs w:val="24"/>
        </w:rPr>
        <w:t xml:space="preserve"> novel coronavirus </w:t>
      </w:r>
      <w:r w:rsidRPr="006B545D" w:rsidR="009304F3">
        <w:rPr>
          <w:rFonts w:ascii="Times New Roman" w:hAnsi="Times New Roman" w:cs="Times New Roman"/>
          <w:sz w:val="24"/>
          <w:szCs w:val="24"/>
        </w:rPr>
        <w:t xml:space="preserve">has had a </w:t>
      </w:r>
      <w:r w:rsidRPr="006B545D" w:rsidR="007051D6">
        <w:rPr>
          <w:rFonts w:ascii="Times New Roman" w:hAnsi="Times New Roman" w:cs="Times New Roman"/>
          <w:sz w:val="24"/>
          <w:szCs w:val="24"/>
        </w:rPr>
        <w:t xml:space="preserve">striking </w:t>
      </w:r>
      <w:r w:rsidRPr="006B545D" w:rsidR="009304F3">
        <w:rPr>
          <w:rFonts w:ascii="Times New Roman" w:hAnsi="Times New Roman" w:cs="Times New Roman"/>
          <w:sz w:val="24"/>
          <w:szCs w:val="24"/>
        </w:rPr>
        <w:t xml:space="preserve">impact </w:t>
      </w:r>
      <w:r w:rsidRPr="006B545D" w:rsidR="004138A9">
        <w:rPr>
          <w:rFonts w:ascii="Times New Roman" w:hAnsi="Times New Roman" w:cs="Times New Roman"/>
          <w:sz w:val="24"/>
          <w:szCs w:val="24"/>
        </w:rPr>
        <w:t xml:space="preserve">on the </w:t>
      </w:r>
      <w:r w:rsidRPr="009E270E" w:rsidR="009304F3">
        <w:rPr>
          <w:rFonts w:ascii="Times New Roman" w:hAnsi="Times New Roman" w:cs="Times New Roman"/>
          <w:sz w:val="24"/>
          <w:szCs w:val="24"/>
        </w:rPr>
        <w:t>response of public health</w:t>
      </w:r>
      <w:r w:rsidRPr="009E270E">
        <w:rPr>
          <w:rFonts w:ascii="Times New Roman" w:hAnsi="Times New Roman" w:cs="Times New Roman"/>
          <w:sz w:val="24"/>
          <w:szCs w:val="24"/>
        </w:rPr>
        <w:t xml:space="preserve"> and health care</w:t>
      </w:r>
      <w:r w:rsidRPr="004A204F" w:rsidR="009304F3">
        <w:rPr>
          <w:rFonts w:ascii="Times New Roman" w:hAnsi="Times New Roman" w:cs="Times New Roman"/>
          <w:sz w:val="24"/>
          <w:szCs w:val="24"/>
        </w:rPr>
        <w:t xml:space="preserve"> entities </w:t>
      </w:r>
      <w:r w:rsidRPr="008B69D0" w:rsidR="004138A9">
        <w:rPr>
          <w:rFonts w:ascii="Times New Roman" w:hAnsi="Times New Roman" w:cs="Times New Roman"/>
          <w:sz w:val="24"/>
          <w:szCs w:val="24"/>
        </w:rPr>
        <w:t>globally</w:t>
      </w:r>
      <w:r w:rsidRPr="008B69D0" w:rsidR="009304F3">
        <w:rPr>
          <w:rFonts w:ascii="Times New Roman" w:hAnsi="Times New Roman" w:cs="Times New Roman"/>
          <w:sz w:val="24"/>
          <w:szCs w:val="24"/>
        </w:rPr>
        <w:t xml:space="preserve">. </w:t>
      </w:r>
      <w:r w:rsidRPr="00BE482E" w:rsidR="00E65FAD">
        <w:rPr>
          <w:rFonts w:ascii="Times New Roman" w:hAnsi="Times New Roman" w:cs="Times New Roman"/>
          <w:sz w:val="24"/>
          <w:szCs w:val="24"/>
        </w:rPr>
        <w:t>Government responses to t</w:t>
      </w:r>
      <w:r w:rsidRPr="00F60737" w:rsidR="00982354">
        <w:rPr>
          <w:rFonts w:ascii="Times New Roman" w:hAnsi="Times New Roman" w:cs="Times New Roman"/>
          <w:sz w:val="24"/>
          <w:szCs w:val="24"/>
        </w:rPr>
        <w:t xml:space="preserve">he rapid spread of this </w:t>
      </w:r>
      <w:r w:rsidRPr="007B4A8E" w:rsidR="009304F3">
        <w:rPr>
          <w:rFonts w:ascii="Times New Roman" w:hAnsi="Times New Roman" w:cs="Times New Roman"/>
          <w:sz w:val="24"/>
          <w:szCs w:val="24"/>
        </w:rPr>
        <w:t xml:space="preserve">respiratory illness </w:t>
      </w:r>
      <w:r w:rsidRPr="00A62DF0" w:rsidR="00E65FAD">
        <w:rPr>
          <w:rFonts w:ascii="Times New Roman" w:hAnsi="Times New Roman" w:cs="Times New Roman"/>
          <w:sz w:val="24"/>
          <w:szCs w:val="24"/>
        </w:rPr>
        <w:t xml:space="preserve">have </w:t>
      </w:r>
      <w:r w:rsidRPr="00EE79D9" w:rsidR="009304F3">
        <w:rPr>
          <w:rFonts w:ascii="Times New Roman" w:hAnsi="Times New Roman" w:cs="Times New Roman"/>
          <w:sz w:val="24"/>
          <w:szCs w:val="24"/>
        </w:rPr>
        <w:t xml:space="preserve">required persons to practice distancing themselves from </w:t>
      </w:r>
      <w:r w:rsidRPr="00EE79D9" w:rsidR="009304F3">
        <w:rPr>
          <w:rFonts w:ascii="Times New Roman" w:hAnsi="Times New Roman" w:cs="Times New Roman"/>
          <w:sz w:val="24"/>
          <w:szCs w:val="24"/>
        </w:rPr>
        <w:t>others to minimize the spread of the virus. In the Unit</w:t>
      </w:r>
      <w:r w:rsidRPr="00AF795A" w:rsidR="009304F3">
        <w:rPr>
          <w:rFonts w:ascii="Times New Roman" w:hAnsi="Times New Roman" w:cs="Times New Roman"/>
          <w:sz w:val="24"/>
          <w:szCs w:val="24"/>
        </w:rPr>
        <w:t xml:space="preserve">ed States, </w:t>
      </w:r>
      <w:r w:rsidRPr="00AF795A" w:rsidR="00982354">
        <w:rPr>
          <w:rFonts w:ascii="Times New Roman" w:hAnsi="Times New Roman" w:cs="Times New Roman"/>
          <w:sz w:val="24"/>
          <w:szCs w:val="24"/>
        </w:rPr>
        <w:t xml:space="preserve">the guidance provided by </w:t>
      </w:r>
      <w:r w:rsidRPr="00AF795A">
        <w:rPr>
          <w:rFonts w:ascii="Times New Roman" w:hAnsi="Times New Roman" w:cs="Times New Roman"/>
          <w:sz w:val="24"/>
          <w:szCs w:val="24"/>
        </w:rPr>
        <w:t>federal</w:t>
      </w:r>
      <w:r w:rsidRPr="00AF795A" w:rsidR="00982354">
        <w:rPr>
          <w:rFonts w:ascii="Times New Roman" w:hAnsi="Times New Roman" w:cs="Times New Roman"/>
          <w:sz w:val="24"/>
          <w:szCs w:val="24"/>
        </w:rPr>
        <w:t>, state, an</w:t>
      </w:r>
      <w:r w:rsidRPr="00AF795A" w:rsidR="00E87A07">
        <w:rPr>
          <w:rFonts w:ascii="Times New Roman" w:hAnsi="Times New Roman" w:cs="Times New Roman"/>
          <w:sz w:val="24"/>
          <w:szCs w:val="24"/>
        </w:rPr>
        <w:t>d</w:t>
      </w:r>
      <w:r w:rsidRPr="00AF795A" w:rsidR="00982354">
        <w:rPr>
          <w:rFonts w:ascii="Times New Roman" w:hAnsi="Times New Roman" w:cs="Times New Roman"/>
          <w:sz w:val="24"/>
          <w:szCs w:val="24"/>
        </w:rPr>
        <w:t xml:space="preserve"> local government</w:t>
      </w:r>
      <w:r w:rsidRPr="00AF795A" w:rsidR="009304F3">
        <w:rPr>
          <w:rFonts w:ascii="Times New Roman" w:hAnsi="Times New Roman" w:cs="Times New Roman"/>
          <w:sz w:val="24"/>
          <w:szCs w:val="24"/>
        </w:rPr>
        <w:t xml:space="preserve"> officials </w:t>
      </w:r>
      <w:r w:rsidRPr="00AF795A" w:rsidR="004A5937">
        <w:rPr>
          <w:rFonts w:ascii="Times New Roman" w:hAnsi="Times New Roman" w:cs="Times New Roman"/>
          <w:sz w:val="24"/>
          <w:szCs w:val="24"/>
        </w:rPr>
        <w:t xml:space="preserve">to facilitate social distancing </w:t>
      </w:r>
      <w:r w:rsidRPr="00AF795A" w:rsidR="00982354">
        <w:rPr>
          <w:rFonts w:ascii="Times New Roman" w:hAnsi="Times New Roman" w:cs="Times New Roman"/>
          <w:sz w:val="24"/>
          <w:szCs w:val="24"/>
        </w:rPr>
        <w:t xml:space="preserve">have </w:t>
      </w:r>
      <w:r w:rsidRPr="00AF795A" w:rsidR="009304F3">
        <w:rPr>
          <w:rFonts w:ascii="Times New Roman" w:hAnsi="Times New Roman" w:cs="Times New Roman"/>
          <w:sz w:val="24"/>
          <w:szCs w:val="24"/>
        </w:rPr>
        <w:t xml:space="preserve">resulted in </w:t>
      </w:r>
      <w:r w:rsidRPr="00AF795A" w:rsidR="00982354">
        <w:rPr>
          <w:rFonts w:ascii="Times New Roman" w:hAnsi="Times New Roman" w:cs="Times New Roman"/>
          <w:sz w:val="24"/>
          <w:szCs w:val="24"/>
        </w:rPr>
        <w:t xml:space="preserve">some </w:t>
      </w:r>
      <w:r w:rsidRPr="00AF795A" w:rsidR="009304F3">
        <w:rPr>
          <w:rFonts w:ascii="Times New Roman" w:hAnsi="Times New Roman" w:cs="Times New Roman"/>
          <w:sz w:val="24"/>
          <w:szCs w:val="24"/>
        </w:rPr>
        <w:t xml:space="preserve">community-based organizations closing, </w:t>
      </w:r>
      <w:r w:rsidRPr="00AF795A" w:rsidR="00982354">
        <w:rPr>
          <w:rFonts w:ascii="Times New Roman" w:hAnsi="Times New Roman" w:cs="Times New Roman"/>
          <w:sz w:val="24"/>
          <w:szCs w:val="24"/>
        </w:rPr>
        <w:t>clinics</w:t>
      </w:r>
      <w:r w:rsidRPr="00AF795A" w:rsidR="009304F3">
        <w:rPr>
          <w:rFonts w:ascii="Times New Roman" w:hAnsi="Times New Roman" w:cs="Times New Roman"/>
          <w:sz w:val="24"/>
          <w:szCs w:val="24"/>
        </w:rPr>
        <w:t xml:space="preserve"> cutting hours of operation</w:t>
      </w:r>
      <w:r w:rsidRPr="00AF795A" w:rsidR="00982354">
        <w:rPr>
          <w:rFonts w:ascii="Times New Roman" w:hAnsi="Times New Roman" w:cs="Times New Roman"/>
          <w:sz w:val="24"/>
          <w:szCs w:val="24"/>
        </w:rPr>
        <w:t xml:space="preserve"> or reducing face-to-face visits</w:t>
      </w:r>
      <w:r w:rsidRPr="00AF795A" w:rsidR="009304F3">
        <w:rPr>
          <w:rFonts w:ascii="Times New Roman" w:hAnsi="Times New Roman" w:cs="Times New Roman"/>
          <w:sz w:val="24"/>
          <w:szCs w:val="24"/>
        </w:rPr>
        <w:t xml:space="preserve">, and medical personnel shifting from primary care to COVID-19 hospital units. </w:t>
      </w:r>
      <w:r w:rsidRPr="00AF795A">
        <w:rPr>
          <w:rFonts w:ascii="Times New Roman" w:hAnsi="Times New Roman" w:cs="Times New Roman"/>
          <w:sz w:val="24"/>
          <w:szCs w:val="24"/>
        </w:rPr>
        <w:t>We would like to know how the COVID-19 pandemic has affected your organization.</w:t>
      </w:r>
    </w:p>
    <w:p w:rsidR="006405D2" w:rsidRPr="00AF795A" w:rsidP="001676EC" w14:paraId="53F07E3D" w14:textId="77777777">
      <w:pPr>
        <w:spacing w:after="0" w:line="360" w:lineRule="auto"/>
        <w:rPr>
          <w:rFonts w:ascii="Times New Roman" w:hAnsi="Times New Roman" w:cs="Times New Roman"/>
          <w:sz w:val="24"/>
          <w:szCs w:val="24"/>
        </w:rPr>
      </w:pPr>
      <w:r w:rsidRPr="00AF795A">
        <w:rPr>
          <w:rFonts w:ascii="Times New Roman" w:hAnsi="Times New Roman" w:cs="Times New Roman"/>
          <w:sz w:val="24"/>
          <w:szCs w:val="24"/>
        </w:rPr>
        <w:t xml:space="preserve"> </w:t>
      </w:r>
    </w:p>
    <w:p w:rsidR="006405D2" w:rsidRPr="00AF795A" w:rsidP="006405D2" w14:paraId="4C27C6FF" w14:textId="77777777">
      <w:pPr>
        <w:pStyle w:val="ListParagraph"/>
        <w:numPr>
          <w:ilvl w:val="0"/>
          <w:numId w:val="1"/>
        </w:numPr>
        <w:spacing w:after="0" w:line="360" w:lineRule="auto"/>
        <w:rPr>
          <w:rFonts w:ascii="Times New Roman" w:hAnsi="Times New Roman" w:cs="Times New Roman"/>
          <w:sz w:val="24"/>
          <w:szCs w:val="24"/>
        </w:rPr>
      </w:pPr>
      <w:r w:rsidRPr="00AF795A">
        <w:rPr>
          <w:rFonts w:ascii="Times New Roman" w:hAnsi="Times New Roman" w:cs="Times New Roman"/>
          <w:sz w:val="24"/>
          <w:szCs w:val="24"/>
        </w:rPr>
        <w:t>Please indicate how COVID-19 has affected your organization: (</w:t>
      </w:r>
      <w:r w:rsidRPr="00AF795A">
        <w:rPr>
          <w:rFonts w:ascii="Times New Roman" w:hAnsi="Times New Roman" w:cs="Times New Roman"/>
          <w:i/>
          <w:iCs/>
          <w:sz w:val="24"/>
          <w:szCs w:val="24"/>
        </w:rPr>
        <w:t>check all that apply</w:t>
      </w:r>
      <w:r w:rsidRPr="00AF795A">
        <w:rPr>
          <w:rFonts w:ascii="Times New Roman" w:hAnsi="Times New Roman" w:cs="Times New Roman"/>
          <w:sz w:val="24"/>
          <w:szCs w:val="24"/>
        </w:rPr>
        <w:t>)</w:t>
      </w:r>
    </w:p>
    <w:p w:rsidR="006405D2" w:rsidP="006405D2" w14:paraId="2D0A0080" w14:textId="3E64D205">
      <w:pPr>
        <w:pStyle w:val="ListParagraph"/>
        <w:spacing w:after="0" w:line="360" w:lineRule="auto"/>
        <w:rPr>
          <w:rFonts w:ascii="Times New Roman" w:hAnsi="Times New Roman" w:cs="Times New Roman"/>
          <w:sz w:val="24"/>
          <w:szCs w:val="24"/>
        </w:rPr>
      </w:pPr>
      <w:r w:rsidRPr="00C12CEF">
        <w:rPr>
          <w:rFonts w:ascii="Webdings" w:hAnsi="Webdings" w:cs="Times New Roman"/>
          <w:sz w:val="24"/>
          <w:szCs w:val="24"/>
        </w:rPr>
        <w:sym w:font="Webdings" w:char="F063"/>
      </w:r>
      <w:r w:rsidRPr="00C12CEF">
        <w:rPr>
          <w:rFonts w:ascii="Times New Roman" w:hAnsi="Times New Roman" w:cs="Times New Roman"/>
          <w:sz w:val="24"/>
          <w:szCs w:val="24"/>
        </w:rPr>
        <w:t xml:space="preserve"> </w:t>
      </w:r>
      <w:r w:rsidRPr="00C12CEF">
        <w:rPr>
          <w:rFonts w:ascii="Times New Roman" w:hAnsi="Times New Roman" w:cs="Times New Roman"/>
          <w:sz w:val="24"/>
          <w:szCs w:val="24"/>
        </w:rPr>
        <w:tab/>
        <w:t>1</w:t>
      </w:r>
      <w:r w:rsidR="008D0D26">
        <w:rPr>
          <w:rFonts w:ascii="Times New Roman" w:hAnsi="Times New Roman" w:cs="Times New Roman"/>
          <w:sz w:val="24"/>
          <w:szCs w:val="24"/>
        </w:rPr>
        <w:t>6</w:t>
      </w:r>
      <w:r w:rsidRPr="00C12CEF">
        <w:rPr>
          <w:rFonts w:ascii="Times New Roman" w:hAnsi="Times New Roman" w:cs="Times New Roman"/>
          <w:sz w:val="24"/>
          <w:szCs w:val="24"/>
        </w:rPr>
        <w:t xml:space="preserve">a. Closed doors and ended operations </w:t>
      </w:r>
      <w:r w:rsidRPr="00C12CEF" w:rsidR="00E87A07">
        <w:rPr>
          <w:rFonts w:ascii="Times New Roman" w:hAnsi="Times New Roman" w:cs="Times New Roman"/>
          <w:sz w:val="24"/>
          <w:szCs w:val="24"/>
        </w:rPr>
        <w:t>for ≥ 2 months</w:t>
      </w:r>
    </w:p>
    <w:p w:rsidR="00105A75" w:rsidP="00943776" w14:paraId="48EBAE98" w14:textId="77777777">
      <w:pPr>
        <w:pStyle w:val="ListParagraph"/>
        <w:spacing w:after="0" w:line="360" w:lineRule="auto"/>
        <w:rPr>
          <w:rFonts w:ascii="Times New Roman" w:hAnsi="Times New Roman" w:cs="Times New Roman"/>
          <w:sz w:val="24"/>
          <w:szCs w:val="24"/>
        </w:rPr>
      </w:pPr>
      <w:r w:rsidRPr="00C12CEF">
        <w:rPr>
          <w:rFonts w:ascii="Webdings" w:hAnsi="Webdings" w:cs="Times New Roman"/>
          <w:sz w:val="24"/>
          <w:szCs w:val="24"/>
        </w:rPr>
        <w:sym w:font="Webdings" w:char="F063"/>
      </w:r>
      <w:r w:rsidRPr="00C12CEF">
        <w:rPr>
          <w:rFonts w:ascii="Times New Roman" w:hAnsi="Times New Roman" w:cs="Times New Roman"/>
          <w:sz w:val="24"/>
          <w:szCs w:val="24"/>
        </w:rPr>
        <w:t xml:space="preserve"> </w:t>
      </w:r>
      <w:r w:rsidRPr="00C12CEF">
        <w:rPr>
          <w:rFonts w:ascii="Times New Roman" w:hAnsi="Times New Roman" w:cs="Times New Roman"/>
          <w:sz w:val="24"/>
          <w:szCs w:val="24"/>
        </w:rPr>
        <w:tab/>
        <w:t>1</w:t>
      </w:r>
      <w:r w:rsidR="008D0D26">
        <w:rPr>
          <w:rFonts w:ascii="Times New Roman" w:hAnsi="Times New Roman" w:cs="Times New Roman"/>
          <w:sz w:val="24"/>
          <w:szCs w:val="24"/>
        </w:rPr>
        <w:t>6</w:t>
      </w:r>
      <w:r>
        <w:rPr>
          <w:rFonts w:ascii="Times New Roman" w:hAnsi="Times New Roman" w:cs="Times New Roman"/>
          <w:sz w:val="24"/>
          <w:szCs w:val="24"/>
        </w:rPr>
        <w:t>b</w:t>
      </w:r>
      <w:r w:rsidRPr="00C12CEF">
        <w:rPr>
          <w:rFonts w:ascii="Times New Roman" w:hAnsi="Times New Roman" w:cs="Times New Roman"/>
          <w:sz w:val="24"/>
          <w:szCs w:val="24"/>
        </w:rPr>
        <w:t xml:space="preserve">. </w:t>
      </w:r>
      <w:r>
        <w:rPr>
          <w:rFonts w:ascii="Times New Roman" w:hAnsi="Times New Roman" w:cs="Times New Roman"/>
          <w:sz w:val="24"/>
          <w:szCs w:val="24"/>
        </w:rPr>
        <w:t>Provided remote access services (e.g., telehealth)</w:t>
      </w:r>
    </w:p>
    <w:p w:rsidR="005F771D" w:rsidRPr="00943776" w:rsidP="00943776" w14:paraId="73C1FC7F" w14:textId="545E839B">
      <w:pPr>
        <w:pStyle w:val="ListParagraph"/>
        <w:spacing w:after="0" w:line="360" w:lineRule="auto"/>
        <w:rPr>
          <w:rFonts w:ascii="Times New Roman" w:hAnsi="Times New Roman" w:cs="Times New Roman"/>
          <w:sz w:val="24"/>
          <w:szCs w:val="24"/>
        </w:rPr>
      </w:pPr>
      <w:r w:rsidRPr="00C12CEF">
        <w:rPr>
          <w:rFonts w:ascii="Webdings" w:hAnsi="Webdings" w:cs="Times New Roman"/>
          <w:sz w:val="24"/>
          <w:szCs w:val="24"/>
        </w:rPr>
        <w:sym w:font="Webdings" w:char="F063"/>
      </w:r>
      <w:r w:rsidRPr="00C12CEF">
        <w:rPr>
          <w:rFonts w:ascii="Times New Roman" w:hAnsi="Times New Roman" w:cs="Times New Roman"/>
          <w:sz w:val="24"/>
          <w:szCs w:val="24"/>
        </w:rPr>
        <w:t xml:space="preserve"> </w:t>
      </w:r>
      <w:r w:rsidRPr="00C12CEF">
        <w:rPr>
          <w:rFonts w:ascii="Times New Roman" w:hAnsi="Times New Roman" w:cs="Times New Roman"/>
          <w:sz w:val="24"/>
          <w:szCs w:val="24"/>
        </w:rPr>
        <w:tab/>
      </w:r>
      <w:r w:rsidRPr="00943776">
        <w:rPr>
          <w:rFonts w:ascii="Times New Roman" w:hAnsi="Times New Roman" w:cs="Times New Roman"/>
          <w:sz w:val="24"/>
          <w:szCs w:val="24"/>
        </w:rPr>
        <w:t>1</w:t>
      </w:r>
      <w:r w:rsidR="008D0D26">
        <w:rPr>
          <w:rFonts w:ascii="Times New Roman" w:hAnsi="Times New Roman" w:cs="Times New Roman"/>
          <w:sz w:val="24"/>
          <w:szCs w:val="24"/>
        </w:rPr>
        <w:t>6</w:t>
      </w:r>
      <w:r w:rsidRPr="00943776" w:rsidR="00BE482E">
        <w:rPr>
          <w:rFonts w:ascii="Times New Roman" w:hAnsi="Times New Roman" w:cs="Times New Roman"/>
          <w:sz w:val="24"/>
          <w:szCs w:val="24"/>
        </w:rPr>
        <w:t>c</w:t>
      </w:r>
      <w:r w:rsidRPr="00943776">
        <w:rPr>
          <w:rFonts w:ascii="Times New Roman" w:hAnsi="Times New Roman" w:cs="Times New Roman"/>
          <w:sz w:val="24"/>
          <w:szCs w:val="24"/>
        </w:rPr>
        <w:t xml:space="preserve">. Reduced staff </w:t>
      </w:r>
      <w:r w:rsidRPr="00943776">
        <w:rPr>
          <w:rFonts w:ascii="Times New Roman" w:hAnsi="Times New Roman" w:cs="Times New Roman"/>
          <w:sz w:val="24"/>
          <w:szCs w:val="24"/>
        </w:rPr>
        <w:t xml:space="preserve">through layoffs or furloughs </w:t>
      </w:r>
    </w:p>
    <w:p w:rsidR="006405D2" w:rsidRPr="00C12CEF" w:rsidP="006405D2" w14:paraId="740097B5" w14:textId="77FAEA2A">
      <w:pPr>
        <w:pStyle w:val="ListParagraph"/>
        <w:spacing w:after="0" w:line="360" w:lineRule="auto"/>
        <w:rPr>
          <w:rFonts w:ascii="Times New Roman" w:hAnsi="Times New Roman" w:cs="Times New Roman"/>
          <w:sz w:val="24"/>
          <w:szCs w:val="24"/>
        </w:rPr>
      </w:pPr>
      <w:r w:rsidRPr="00C12CEF">
        <w:rPr>
          <w:rFonts w:ascii="Webdings" w:hAnsi="Webdings" w:cs="Times New Roman"/>
          <w:sz w:val="24"/>
          <w:szCs w:val="24"/>
        </w:rPr>
        <w:sym w:font="Webdings" w:char="F063"/>
      </w:r>
      <w:r w:rsidRPr="00C12CEF">
        <w:rPr>
          <w:rFonts w:ascii="Times New Roman" w:hAnsi="Times New Roman" w:cs="Times New Roman"/>
          <w:sz w:val="24"/>
          <w:szCs w:val="24"/>
        </w:rPr>
        <w:t xml:space="preserve"> </w:t>
      </w:r>
      <w:r w:rsidRPr="00C12CEF">
        <w:rPr>
          <w:rFonts w:ascii="Times New Roman" w:hAnsi="Times New Roman" w:cs="Times New Roman"/>
          <w:sz w:val="24"/>
          <w:szCs w:val="24"/>
        </w:rPr>
        <w:tab/>
        <w:t>1</w:t>
      </w:r>
      <w:r w:rsidR="008D0D26">
        <w:rPr>
          <w:rFonts w:ascii="Times New Roman" w:hAnsi="Times New Roman" w:cs="Times New Roman"/>
          <w:sz w:val="24"/>
          <w:szCs w:val="24"/>
        </w:rPr>
        <w:t>6</w:t>
      </w:r>
      <w:r w:rsidR="00BE482E">
        <w:rPr>
          <w:rFonts w:ascii="Times New Roman" w:hAnsi="Times New Roman" w:cs="Times New Roman"/>
          <w:sz w:val="24"/>
          <w:szCs w:val="24"/>
        </w:rPr>
        <w:t>d</w:t>
      </w:r>
      <w:r w:rsidRPr="00C12CEF">
        <w:rPr>
          <w:rFonts w:ascii="Times New Roman" w:hAnsi="Times New Roman" w:cs="Times New Roman"/>
          <w:sz w:val="24"/>
          <w:szCs w:val="24"/>
        </w:rPr>
        <w:t xml:space="preserve">. </w:t>
      </w:r>
      <w:r w:rsidRPr="00C12CEF" w:rsidR="005F771D">
        <w:rPr>
          <w:rFonts w:ascii="Times New Roman" w:hAnsi="Times New Roman" w:cs="Times New Roman"/>
          <w:sz w:val="24"/>
          <w:szCs w:val="24"/>
        </w:rPr>
        <w:t>R</w:t>
      </w:r>
      <w:r w:rsidRPr="00C12CEF">
        <w:rPr>
          <w:rFonts w:ascii="Times New Roman" w:hAnsi="Times New Roman" w:cs="Times New Roman"/>
          <w:sz w:val="24"/>
          <w:szCs w:val="24"/>
        </w:rPr>
        <w:t xml:space="preserve">eduction in the number of clients seeking services </w:t>
      </w:r>
    </w:p>
    <w:p w:rsidR="006405D2" w:rsidP="00F60737" w14:paraId="1A16DD57" w14:textId="783C3681">
      <w:pPr>
        <w:pStyle w:val="ListParagraph"/>
        <w:ind w:left="1440" w:hanging="720"/>
        <w:rPr>
          <w:rFonts w:ascii="Times New Roman" w:hAnsi="Times New Roman" w:cs="Times New Roman"/>
          <w:sz w:val="24"/>
          <w:szCs w:val="24"/>
        </w:rPr>
      </w:pPr>
      <w:r w:rsidRPr="00C12CEF">
        <w:rPr>
          <w:rFonts w:ascii="Webdings" w:hAnsi="Webdings" w:cs="Times New Roman"/>
          <w:sz w:val="24"/>
          <w:szCs w:val="24"/>
        </w:rPr>
        <w:sym w:font="Webdings" w:char="F063"/>
      </w:r>
      <w:r w:rsidRPr="00C12CEF">
        <w:rPr>
          <w:rFonts w:ascii="Times New Roman" w:hAnsi="Times New Roman" w:cs="Times New Roman"/>
          <w:sz w:val="24"/>
          <w:szCs w:val="24"/>
        </w:rPr>
        <w:t xml:space="preserve"> </w:t>
      </w:r>
      <w:r w:rsidRPr="00C12CEF">
        <w:rPr>
          <w:rFonts w:ascii="Times New Roman" w:hAnsi="Times New Roman" w:cs="Times New Roman"/>
          <w:sz w:val="24"/>
          <w:szCs w:val="24"/>
        </w:rPr>
        <w:tab/>
        <w:t>1</w:t>
      </w:r>
      <w:r w:rsidR="008D0D26">
        <w:rPr>
          <w:rFonts w:ascii="Times New Roman" w:hAnsi="Times New Roman" w:cs="Times New Roman"/>
          <w:sz w:val="24"/>
          <w:szCs w:val="24"/>
        </w:rPr>
        <w:t>6</w:t>
      </w:r>
      <w:r w:rsidR="00BE482E">
        <w:rPr>
          <w:rFonts w:ascii="Times New Roman" w:hAnsi="Times New Roman" w:cs="Times New Roman"/>
          <w:sz w:val="24"/>
          <w:szCs w:val="24"/>
        </w:rPr>
        <w:t>e</w:t>
      </w:r>
      <w:r w:rsidRPr="00C12CEF">
        <w:rPr>
          <w:rFonts w:ascii="Times New Roman" w:hAnsi="Times New Roman" w:cs="Times New Roman"/>
          <w:sz w:val="24"/>
          <w:szCs w:val="24"/>
        </w:rPr>
        <w:t>. Changes in how funding</w:t>
      </w:r>
      <w:r w:rsidRPr="00C12CEF" w:rsidR="00E87A07">
        <w:rPr>
          <w:rFonts w:ascii="Times New Roman" w:hAnsi="Times New Roman" w:cs="Times New Roman"/>
          <w:sz w:val="24"/>
          <w:szCs w:val="24"/>
        </w:rPr>
        <w:t xml:space="preserve"> or resources are </w:t>
      </w:r>
      <w:r w:rsidRPr="00C12CEF">
        <w:rPr>
          <w:rFonts w:ascii="Times New Roman" w:hAnsi="Times New Roman" w:cs="Times New Roman"/>
          <w:sz w:val="24"/>
          <w:szCs w:val="24"/>
        </w:rPr>
        <w:t>allocated</w:t>
      </w:r>
      <w:r w:rsidRPr="00C12CEF" w:rsidR="00E87A07">
        <w:rPr>
          <w:rFonts w:ascii="Times New Roman" w:hAnsi="Times New Roman" w:cs="Times New Roman"/>
          <w:sz w:val="24"/>
          <w:szCs w:val="24"/>
        </w:rPr>
        <w:t xml:space="preserve"> </w:t>
      </w:r>
      <w:r w:rsidRPr="00C12CEF">
        <w:rPr>
          <w:rFonts w:ascii="Times New Roman" w:hAnsi="Times New Roman" w:cs="Times New Roman"/>
          <w:sz w:val="24"/>
          <w:szCs w:val="24"/>
        </w:rPr>
        <w:t>(</w:t>
      </w:r>
      <w:r w:rsidRPr="00C12CEF" w:rsidR="00766C6D">
        <w:rPr>
          <w:rFonts w:ascii="Times New Roman" w:hAnsi="Times New Roman" w:cs="Times New Roman"/>
          <w:sz w:val="24"/>
          <w:szCs w:val="24"/>
        </w:rPr>
        <w:t>e.g., funding</w:t>
      </w:r>
      <w:r w:rsidRPr="00C12CEF" w:rsidR="00B741A1">
        <w:rPr>
          <w:rFonts w:ascii="Times New Roman" w:hAnsi="Times New Roman" w:cs="Times New Roman"/>
          <w:sz w:val="24"/>
          <w:szCs w:val="24"/>
        </w:rPr>
        <w:t xml:space="preserve"> </w:t>
      </w:r>
      <w:r w:rsidRPr="00C12CEF" w:rsidR="002554FA">
        <w:rPr>
          <w:rFonts w:ascii="Times New Roman" w:hAnsi="Times New Roman" w:cs="Times New Roman"/>
          <w:sz w:val="24"/>
          <w:szCs w:val="24"/>
        </w:rPr>
        <w:t>or staff</w:t>
      </w:r>
      <w:r w:rsidRPr="00D03A62" w:rsidR="00E87A07">
        <w:rPr>
          <w:rFonts w:ascii="Times New Roman" w:hAnsi="Times New Roman" w:cs="Times New Roman"/>
          <w:sz w:val="24"/>
          <w:szCs w:val="24"/>
        </w:rPr>
        <w:t xml:space="preserve"> </w:t>
      </w:r>
      <w:r w:rsidRPr="00C12CEF" w:rsidR="00766C6D">
        <w:rPr>
          <w:rFonts w:ascii="Times New Roman" w:hAnsi="Times New Roman" w:cs="Times New Roman"/>
          <w:sz w:val="24"/>
          <w:szCs w:val="24"/>
        </w:rPr>
        <w:t>for</w:t>
      </w:r>
      <w:r w:rsidR="00F60737">
        <w:rPr>
          <w:rFonts w:ascii="Times New Roman" w:hAnsi="Times New Roman" w:cs="Times New Roman"/>
          <w:sz w:val="24"/>
          <w:szCs w:val="24"/>
        </w:rPr>
        <w:t xml:space="preserve"> </w:t>
      </w:r>
      <w:r w:rsidRPr="00F60737" w:rsidR="00F60737">
        <w:rPr>
          <w:rFonts w:ascii="Times New Roman" w:hAnsi="Times New Roman" w:cs="Times New Roman"/>
          <w:sz w:val="24"/>
          <w:szCs w:val="24"/>
        </w:rPr>
        <w:t>HIV screening now used for</w:t>
      </w:r>
      <w:r w:rsidR="00F60737">
        <w:rPr>
          <w:rFonts w:ascii="Times New Roman" w:hAnsi="Times New Roman" w:cs="Times New Roman"/>
          <w:sz w:val="24"/>
          <w:szCs w:val="24"/>
        </w:rPr>
        <w:t xml:space="preserve"> </w:t>
      </w:r>
      <w:r w:rsidRPr="00F60737" w:rsidR="00766C6D">
        <w:rPr>
          <w:rFonts w:ascii="Times New Roman" w:hAnsi="Times New Roman" w:cs="Times New Roman"/>
          <w:sz w:val="24"/>
          <w:szCs w:val="24"/>
        </w:rPr>
        <w:t xml:space="preserve">COVID-19 </w:t>
      </w:r>
      <w:r w:rsidRPr="00F60737" w:rsidR="000E4B83">
        <w:rPr>
          <w:rFonts w:ascii="Times New Roman" w:hAnsi="Times New Roman" w:cs="Times New Roman"/>
          <w:sz w:val="24"/>
          <w:szCs w:val="24"/>
        </w:rPr>
        <w:t>response</w:t>
      </w:r>
      <w:r w:rsidRPr="00F60737" w:rsidR="00766C6D">
        <w:rPr>
          <w:rFonts w:ascii="Times New Roman" w:hAnsi="Times New Roman" w:cs="Times New Roman"/>
          <w:sz w:val="24"/>
          <w:szCs w:val="24"/>
        </w:rPr>
        <w:t>)</w:t>
      </w:r>
    </w:p>
    <w:p w:rsidR="009D0B62" w:rsidRPr="00360079" w:rsidP="00BA7F9D" w14:paraId="0BFFD564" w14:textId="6F08AE35">
      <w:pPr>
        <w:pStyle w:val="ListParagraph"/>
        <w:ind w:left="1440" w:hanging="720"/>
        <w:rPr>
          <w:rFonts w:ascii="Times New Roman" w:hAnsi="Times New Roman" w:cs="Times New Roman"/>
          <w:sz w:val="24"/>
          <w:szCs w:val="24"/>
        </w:rPr>
      </w:pPr>
      <w:r w:rsidRPr="00C12CEF">
        <w:rPr>
          <w:rFonts w:ascii="Webdings" w:hAnsi="Webdings" w:cs="Times New Roman"/>
          <w:sz w:val="24"/>
          <w:szCs w:val="24"/>
        </w:rPr>
        <w:sym w:font="Webdings" w:char="F063"/>
      </w:r>
      <w:r w:rsidRPr="00C12CEF">
        <w:rPr>
          <w:rFonts w:ascii="Times New Roman" w:hAnsi="Times New Roman" w:cs="Times New Roman"/>
          <w:sz w:val="24"/>
          <w:szCs w:val="24"/>
        </w:rPr>
        <w:t xml:space="preserve"> </w:t>
      </w:r>
      <w:r w:rsidRPr="00C12CEF">
        <w:rPr>
          <w:rFonts w:ascii="Times New Roman" w:hAnsi="Times New Roman" w:cs="Times New Roman"/>
          <w:sz w:val="24"/>
          <w:szCs w:val="24"/>
        </w:rPr>
        <w:tab/>
        <w:t>1</w:t>
      </w:r>
      <w:r w:rsidR="008D0D26">
        <w:rPr>
          <w:rFonts w:ascii="Times New Roman" w:hAnsi="Times New Roman" w:cs="Times New Roman"/>
          <w:sz w:val="24"/>
          <w:szCs w:val="24"/>
        </w:rPr>
        <w:t>6</w:t>
      </w:r>
      <w:r w:rsidR="0074047E">
        <w:rPr>
          <w:rFonts w:ascii="Times New Roman" w:hAnsi="Times New Roman" w:cs="Times New Roman"/>
          <w:sz w:val="24"/>
          <w:szCs w:val="24"/>
        </w:rPr>
        <w:t>f</w:t>
      </w:r>
      <w:r w:rsidRPr="00C12CEF">
        <w:rPr>
          <w:rFonts w:ascii="Times New Roman" w:hAnsi="Times New Roman" w:cs="Times New Roman"/>
          <w:sz w:val="24"/>
          <w:szCs w:val="24"/>
        </w:rPr>
        <w:t xml:space="preserve">. </w:t>
      </w:r>
      <w:r>
        <w:rPr>
          <w:rFonts w:ascii="Times New Roman" w:hAnsi="Times New Roman" w:cs="Times New Roman"/>
          <w:sz w:val="24"/>
          <w:szCs w:val="24"/>
        </w:rPr>
        <w:t>Decreased capa</w:t>
      </w:r>
      <w:r w:rsidR="004442A5">
        <w:rPr>
          <w:rFonts w:ascii="Times New Roman" w:hAnsi="Times New Roman" w:cs="Times New Roman"/>
          <w:sz w:val="24"/>
          <w:szCs w:val="24"/>
        </w:rPr>
        <w:t>c</w:t>
      </w:r>
      <w:r>
        <w:rPr>
          <w:rFonts w:ascii="Times New Roman" w:hAnsi="Times New Roman" w:cs="Times New Roman"/>
          <w:sz w:val="24"/>
          <w:szCs w:val="24"/>
        </w:rPr>
        <w:t>i</w:t>
      </w:r>
      <w:r w:rsidR="004442A5">
        <w:rPr>
          <w:rFonts w:ascii="Times New Roman" w:hAnsi="Times New Roman" w:cs="Times New Roman"/>
          <w:sz w:val="24"/>
          <w:szCs w:val="24"/>
        </w:rPr>
        <w:t>t</w:t>
      </w:r>
      <w:r>
        <w:rPr>
          <w:rFonts w:ascii="Times New Roman" w:hAnsi="Times New Roman" w:cs="Times New Roman"/>
          <w:sz w:val="24"/>
          <w:szCs w:val="24"/>
        </w:rPr>
        <w:t>y</w:t>
      </w:r>
      <w:r w:rsidR="00A432CB">
        <w:rPr>
          <w:rFonts w:ascii="Times New Roman" w:hAnsi="Times New Roman" w:cs="Times New Roman"/>
          <w:sz w:val="24"/>
          <w:szCs w:val="24"/>
        </w:rPr>
        <w:t xml:space="preserve"> </w:t>
      </w:r>
      <w:r w:rsidR="005B1154">
        <w:rPr>
          <w:rFonts w:ascii="Times New Roman" w:hAnsi="Times New Roman" w:cs="Times New Roman"/>
          <w:sz w:val="24"/>
          <w:szCs w:val="24"/>
        </w:rPr>
        <w:t xml:space="preserve">of community </w:t>
      </w:r>
      <w:r w:rsidR="00A432CB">
        <w:rPr>
          <w:rFonts w:ascii="Times New Roman" w:hAnsi="Times New Roman" w:cs="Times New Roman"/>
          <w:sz w:val="24"/>
          <w:szCs w:val="24"/>
        </w:rPr>
        <w:t xml:space="preserve">partners </w:t>
      </w:r>
      <w:r w:rsidR="005B1154">
        <w:rPr>
          <w:rFonts w:ascii="Times New Roman" w:hAnsi="Times New Roman" w:cs="Times New Roman"/>
          <w:sz w:val="24"/>
          <w:szCs w:val="24"/>
        </w:rPr>
        <w:t>that prevents your organization</w:t>
      </w:r>
      <w:r w:rsidR="00A432CB">
        <w:rPr>
          <w:rFonts w:ascii="Times New Roman" w:hAnsi="Times New Roman" w:cs="Times New Roman"/>
          <w:sz w:val="24"/>
          <w:szCs w:val="24"/>
        </w:rPr>
        <w:t xml:space="preserve"> </w:t>
      </w:r>
      <w:r w:rsidR="004442A5">
        <w:rPr>
          <w:rFonts w:ascii="Times New Roman" w:hAnsi="Times New Roman" w:cs="Times New Roman"/>
          <w:sz w:val="24"/>
          <w:szCs w:val="24"/>
        </w:rPr>
        <w:t>from</w:t>
      </w:r>
      <w:r w:rsidR="00A432CB">
        <w:rPr>
          <w:rFonts w:ascii="Times New Roman" w:hAnsi="Times New Roman" w:cs="Times New Roman"/>
          <w:sz w:val="24"/>
          <w:szCs w:val="24"/>
        </w:rPr>
        <w:t xml:space="preserve"> deliver</w:t>
      </w:r>
      <w:r w:rsidR="004442A5">
        <w:rPr>
          <w:rFonts w:ascii="Times New Roman" w:hAnsi="Times New Roman" w:cs="Times New Roman"/>
          <w:sz w:val="24"/>
          <w:szCs w:val="24"/>
        </w:rPr>
        <w:t>ing</w:t>
      </w:r>
      <w:r w:rsidR="00A432CB">
        <w:rPr>
          <w:rFonts w:ascii="Times New Roman" w:hAnsi="Times New Roman" w:cs="Times New Roman"/>
          <w:sz w:val="24"/>
          <w:szCs w:val="24"/>
        </w:rPr>
        <w:t xml:space="preserve"> its services</w:t>
      </w:r>
    </w:p>
    <w:p w:rsidR="00766C6D" w:rsidP="00766C6D" w14:paraId="0768B039" w14:textId="4E4972EB">
      <w:pPr>
        <w:pStyle w:val="ListParagraph"/>
        <w:spacing w:after="0" w:line="360" w:lineRule="auto"/>
        <w:rPr>
          <w:rFonts w:ascii="Times New Roman" w:hAnsi="Times New Roman" w:cs="Times New Roman"/>
          <w:sz w:val="24"/>
          <w:szCs w:val="24"/>
        </w:rPr>
      </w:pPr>
      <w:r w:rsidRPr="00C12CEF">
        <w:rPr>
          <w:rFonts w:ascii="Webdings" w:hAnsi="Webdings" w:cs="Times New Roman"/>
          <w:sz w:val="24"/>
          <w:szCs w:val="24"/>
        </w:rPr>
        <w:sym w:font="Webdings" w:char="F063"/>
      </w:r>
      <w:r w:rsidRPr="00C12CEF">
        <w:rPr>
          <w:rFonts w:ascii="Times New Roman" w:hAnsi="Times New Roman" w:cs="Times New Roman"/>
          <w:sz w:val="24"/>
          <w:szCs w:val="24"/>
        </w:rPr>
        <w:t xml:space="preserve"> </w:t>
      </w:r>
      <w:r w:rsidRPr="00C12CEF">
        <w:rPr>
          <w:rFonts w:ascii="Times New Roman" w:hAnsi="Times New Roman" w:cs="Times New Roman"/>
          <w:sz w:val="24"/>
          <w:szCs w:val="24"/>
        </w:rPr>
        <w:tab/>
        <w:t>1</w:t>
      </w:r>
      <w:r w:rsidR="008D0D26">
        <w:rPr>
          <w:rFonts w:ascii="Times New Roman" w:hAnsi="Times New Roman" w:cs="Times New Roman"/>
          <w:sz w:val="24"/>
          <w:szCs w:val="24"/>
        </w:rPr>
        <w:t>6</w:t>
      </w:r>
      <w:r w:rsidR="0074047E">
        <w:rPr>
          <w:rFonts w:ascii="Times New Roman" w:hAnsi="Times New Roman" w:cs="Times New Roman"/>
          <w:sz w:val="24"/>
          <w:szCs w:val="24"/>
        </w:rPr>
        <w:t>g</w:t>
      </w:r>
      <w:r w:rsidRPr="00C12CEF">
        <w:rPr>
          <w:rFonts w:ascii="Times New Roman" w:hAnsi="Times New Roman" w:cs="Times New Roman"/>
          <w:sz w:val="24"/>
          <w:szCs w:val="24"/>
        </w:rPr>
        <w:t xml:space="preserve">. </w:t>
      </w:r>
      <w:r w:rsidRPr="00C12CEF">
        <w:rPr>
          <w:rFonts w:ascii="Times New Roman" w:hAnsi="Times New Roman" w:cs="Times New Roman"/>
          <w:sz w:val="24"/>
          <w:szCs w:val="24"/>
        </w:rPr>
        <w:t xml:space="preserve">Unable to provide HIV testing and counseling services </w:t>
      </w:r>
    </w:p>
    <w:p w:rsidR="00943776" w:rsidP="00943776" w14:paraId="22E3D6BA" w14:textId="5BFCC2C3">
      <w:pPr>
        <w:pStyle w:val="ListParagraph"/>
        <w:spacing w:after="0" w:line="360" w:lineRule="auto"/>
        <w:rPr>
          <w:rFonts w:ascii="Times New Roman" w:hAnsi="Times New Roman" w:cs="Times New Roman"/>
          <w:sz w:val="24"/>
          <w:szCs w:val="24"/>
        </w:rPr>
      </w:pPr>
      <w:r w:rsidRPr="00C12CEF">
        <w:rPr>
          <w:rFonts w:ascii="Webdings" w:hAnsi="Webdings" w:cs="Times New Roman"/>
          <w:sz w:val="24"/>
          <w:szCs w:val="24"/>
        </w:rPr>
        <w:sym w:font="Webdings" w:char="F063"/>
      </w:r>
      <w:r w:rsidRPr="00C12CEF">
        <w:rPr>
          <w:rFonts w:ascii="Times New Roman" w:hAnsi="Times New Roman" w:cs="Times New Roman"/>
          <w:sz w:val="24"/>
          <w:szCs w:val="24"/>
        </w:rPr>
        <w:t xml:space="preserve"> </w:t>
      </w:r>
      <w:r w:rsidRPr="00C12CEF">
        <w:rPr>
          <w:rFonts w:ascii="Times New Roman" w:hAnsi="Times New Roman" w:cs="Times New Roman"/>
          <w:sz w:val="24"/>
          <w:szCs w:val="24"/>
        </w:rPr>
        <w:tab/>
        <w:t>1</w:t>
      </w:r>
      <w:r w:rsidR="008D0D26">
        <w:rPr>
          <w:rFonts w:ascii="Times New Roman" w:hAnsi="Times New Roman" w:cs="Times New Roman"/>
          <w:sz w:val="24"/>
          <w:szCs w:val="24"/>
        </w:rPr>
        <w:t>6</w:t>
      </w:r>
      <w:r w:rsidR="0074047E">
        <w:rPr>
          <w:rFonts w:ascii="Times New Roman" w:hAnsi="Times New Roman" w:cs="Times New Roman"/>
          <w:sz w:val="24"/>
          <w:szCs w:val="24"/>
        </w:rPr>
        <w:t>h</w:t>
      </w:r>
      <w:r w:rsidRPr="00C12CEF">
        <w:rPr>
          <w:rFonts w:ascii="Times New Roman" w:hAnsi="Times New Roman" w:cs="Times New Roman"/>
          <w:sz w:val="24"/>
          <w:szCs w:val="24"/>
        </w:rPr>
        <w:t xml:space="preserve">. </w:t>
      </w:r>
      <w:r>
        <w:rPr>
          <w:rFonts w:ascii="Times New Roman" w:hAnsi="Times New Roman" w:cs="Times New Roman"/>
          <w:sz w:val="24"/>
          <w:szCs w:val="24"/>
        </w:rPr>
        <w:t xml:space="preserve">Provided </w:t>
      </w:r>
      <w:r w:rsidR="0009771B">
        <w:rPr>
          <w:rFonts w:ascii="Times New Roman" w:hAnsi="Times New Roman" w:cs="Times New Roman"/>
          <w:sz w:val="24"/>
          <w:szCs w:val="24"/>
        </w:rPr>
        <w:t>clients with</w:t>
      </w:r>
      <w:r w:rsidRPr="00C12CEF">
        <w:rPr>
          <w:rFonts w:ascii="Times New Roman" w:hAnsi="Times New Roman" w:cs="Times New Roman"/>
          <w:sz w:val="24"/>
          <w:szCs w:val="24"/>
        </w:rPr>
        <w:t xml:space="preserve"> HIV </w:t>
      </w:r>
      <w:r>
        <w:rPr>
          <w:rFonts w:ascii="Times New Roman" w:hAnsi="Times New Roman" w:cs="Times New Roman"/>
          <w:sz w:val="24"/>
          <w:szCs w:val="24"/>
        </w:rPr>
        <w:t>self-</w:t>
      </w:r>
      <w:r w:rsidRPr="00C12CEF">
        <w:rPr>
          <w:rFonts w:ascii="Times New Roman" w:hAnsi="Times New Roman" w:cs="Times New Roman"/>
          <w:sz w:val="24"/>
          <w:szCs w:val="24"/>
        </w:rPr>
        <w:t xml:space="preserve">testing </w:t>
      </w:r>
      <w:r>
        <w:rPr>
          <w:rFonts w:ascii="Times New Roman" w:hAnsi="Times New Roman" w:cs="Times New Roman"/>
          <w:sz w:val="24"/>
          <w:szCs w:val="24"/>
        </w:rPr>
        <w:t>kits</w:t>
      </w:r>
    </w:p>
    <w:p w:rsidR="0009771B" w:rsidRPr="0009771B" w:rsidP="0009771B" w14:paraId="24042A15" w14:textId="4EC3531A">
      <w:pPr>
        <w:pStyle w:val="ListParagraph"/>
        <w:spacing w:after="0" w:line="360" w:lineRule="auto"/>
        <w:rPr>
          <w:rFonts w:ascii="Times New Roman" w:hAnsi="Times New Roman" w:cs="Times New Roman"/>
          <w:sz w:val="24"/>
          <w:szCs w:val="24"/>
        </w:rPr>
      </w:pPr>
      <w:r w:rsidRPr="00C12CEF">
        <w:rPr>
          <w:rFonts w:ascii="Webdings" w:hAnsi="Webdings" w:cs="Times New Roman"/>
          <w:sz w:val="24"/>
          <w:szCs w:val="24"/>
        </w:rPr>
        <w:sym w:font="Webdings" w:char="F063"/>
      </w:r>
      <w:r w:rsidRPr="00C12CEF">
        <w:rPr>
          <w:rFonts w:ascii="Times New Roman" w:hAnsi="Times New Roman" w:cs="Times New Roman"/>
          <w:sz w:val="24"/>
          <w:szCs w:val="24"/>
        </w:rPr>
        <w:t xml:space="preserve"> </w:t>
      </w:r>
      <w:r w:rsidRPr="00C12CEF">
        <w:rPr>
          <w:rFonts w:ascii="Times New Roman" w:hAnsi="Times New Roman" w:cs="Times New Roman"/>
          <w:sz w:val="24"/>
          <w:szCs w:val="24"/>
        </w:rPr>
        <w:tab/>
        <w:t>1</w:t>
      </w:r>
      <w:r w:rsidR="008D0D26">
        <w:rPr>
          <w:rFonts w:ascii="Times New Roman" w:hAnsi="Times New Roman" w:cs="Times New Roman"/>
          <w:sz w:val="24"/>
          <w:szCs w:val="24"/>
        </w:rPr>
        <w:t>6</w:t>
      </w:r>
      <w:r w:rsidR="0074047E">
        <w:rPr>
          <w:rFonts w:ascii="Times New Roman" w:hAnsi="Times New Roman" w:cs="Times New Roman"/>
          <w:sz w:val="24"/>
          <w:szCs w:val="24"/>
        </w:rPr>
        <w:t>i</w:t>
      </w:r>
      <w:r w:rsidRPr="00C12CEF">
        <w:rPr>
          <w:rFonts w:ascii="Times New Roman" w:hAnsi="Times New Roman" w:cs="Times New Roman"/>
          <w:sz w:val="24"/>
          <w:szCs w:val="24"/>
        </w:rPr>
        <w:t xml:space="preserve">. </w:t>
      </w:r>
      <w:r>
        <w:rPr>
          <w:rFonts w:ascii="Times New Roman" w:hAnsi="Times New Roman" w:cs="Times New Roman"/>
          <w:sz w:val="24"/>
          <w:szCs w:val="24"/>
        </w:rPr>
        <w:t>Linked clients to</w:t>
      </w:r>
      <w:r w:rsidRPr="00C12CEF">
        <w:rPr>
          <w:rFonts w:ascii="Times New Roman" w:hAnsi="Times New Roman" w:cs="Times New Roman"/>
          <w:sz w:val="24"/>
          <w:szCs w:val="24"/>
        </w:rPr>
        <w:t xml:space="preserve"> </w:t>
      </w:r>
      <w:r>
        <w:rPr>
          <w:rFonts w:ascii="Times New Roman" w:hAnsi="Times New Roman" w:cs="Times New Roman"/>
          <w:sz w:val="24"/>
          <w:szCs w:val="24"/>
        </w:rPr>
        <w:t xml:space="preserve">online </w:t>
      </w:r>
      <w:r w:rsidRPr="00C12CEF">
        <w:rPr>
          <w:rFonts w:ascii="Times New Roman" w:hAnsi="Times New Roman" w:cs="Times New Roman"/>
          <w:sz w:val="24"/>
          <w:szCs w:val="24"/>
        </w:rPr>
        <w:t xml:space="preserve">HIV </w:t>
      </w:r>
      <w:r>
        <w:rPr>
          <w:rFonts w:ascii="Times New Roman" w:hAnsi="Times New Roman" w:cs="Times New Roman"/>
          <w:sz w:val="24"/>
          <w:szCs w:val="24"/>
        </w:rPr>
        <w:t>self-</w:t>
      </w:r>
      <w:r w:rsidRPr="00C12CEF">
        <w:rPr>
          <w:rFonts w:ascii="Times New Roman" w:hAnsi="Times New Roman" w:cs="Times New Roman"/>
          <w:sz w:val="24"/>
          <w:szCs w:val="24"/>
        </w:rPr>
        <w:t xml:space="preserve">testing </w:t>
      </w:r>
      <w:r>
        <w:rPr>
          <w:rFonts w:ascii="Times New Roman" w:hAnsi="Times New Roman" w:cs="Times New Roman"/>
          <w:sz w:val="24"/>
          <w:szCs w:val="24"/>
        </w:rPr>
        <w:t>kits</w:t>
      </w:r>
    </w:p>
    <w:p w:rsidR="006405D2" w:rsidRPr="00EF5FAF" w:rsidP="00EF5FAF" w14:paraId="06E4B2F0" w14:textId="4942E9D8">
      <w:pPr>
        <w:pStyle w:val="ListParagraph"/>
        <w:spacing w:after="0" w:line="360" w:lineRule="auto"/>
        <w:rPr>
          <w:rFonts w:ascii="Times New Roman" w:hAnsi="Times New Roman" w:cs="Times New Roman"/>
          <w:sz w:val="24"/>
          <w:szCs w:val="24"/>
        </w:rPr>
      </w:pPr>
      <w:r w:rsidRPr="00C12CEF">
        <w:rPr>
          <w:rFonts w:ascii="Webdings" w:hAnsi="Webdings" w:cs="Times New Roman"/>
          <w:sz w:val="24"/>
          <w:szCs w:val="24"/>
        </w:rPr>
        <w:sym w:font="Webdings" w:char="F063"/>
      </w:r>
      <w:r w:rsidRPr="00C12CEF">
        <w:rPr>
          <w:rFonts w:ascii="Times New Roman" w:hAnsi="Times New Roman" w:cs="Times New Roman"/>
          <w:sz w:val="24"/>
          <w:szCs w:val="24"/>
        </w:rPr>
        <w:t xml:space="preserve"> </w:t>
      </w:r>
      <w:r w:rsidRPr="00C12CEF">
        <w:rPr>
          <w:rFonts w:ascii="Times New Roman" w:hAnsi="Times New Roman" w:cs="Times New Roman"/>
          <w:sz w:val="24"/>
          <w:szCs w:val="24"/>
        </w:rPr>
        <w:tab/>
        <w:t>1</w:t>
      </w:r>
      <w:r w:rsidR="0074047E">
        <w:rPr>
          <w:rFonts w:ascii="Times New Roman" w:hAnsi="Times New Roman" w:cs="Times New Roman"/>
          <w:sz w:val="24"/>
          <w:szCs w:val="24"/>
        </w:rPr>
        <w:t>6j</w:t>
      </w:r>
      <w:r w:rsidRPr="00C12CEF">
        <w:rPr>
          <w:rFonts w:ascii="Times New Roman" w:hAnsi="Times New Roman" w:cs="Times New Roman"/>
          <w:sz w:val="24"/>
          <w:szCs w:val="24"/>
        </w:rPr>
        <w:t xml:space="preserve">. </w:t>
      </w:r>
      <w:r w:rsidRPr="00C12CEF" w:rsidR="00766C6D">
        <w:rPr>
          <w:rFonts w:ascii="Times New Roman" w:hAnsi="Times New Roman" w:cs="Times New Roman"/>
          <w:sz w:val="24"/>
          <w:szCs w:val="24"/>
        </w:rPr>
        <w:t xml:space="preserve">Unable to provide counseling </w:t>
      </w:r>
      <w:r w:rsidRPr="00C12CEF" w:rsidR="00E87A07">
        <w:rPr>
          <w:rFonts w:ascii="Times New Roman" w:hAnsi="Times New Roman" w:cs="Times New Roman"/>
          <w:sz w:val="24"/>
          <w:szCs w:val="24"/>
        </w:rPr>
        <w:t>for</w:t>
      </w:r>
      <w:r w:rsidRPr="00C12CEF" w:rsidR="00766C6D">
        <w:rPr>
          <w:rFonts w:ascii="Times New Roman" w:hAnsi="Times New Roman" w:cs="Times New Roman"/>
          <w:sz w:val="24"/>
          <w:szCs w:val="24"/>
        </w:rPr>
        <w:t xml:space="preserve"> </w:t>
      </w:r>
      <w:r w:rsidR="007236CA">
        <w:rPr>
          <w:rFonts w:ascii="Times New Roman" w:hAnsi="Times New Roman" w:cs="Times New Roman"/>
          <w:sz w:val="24"/>
          <w:szCs w:val="24"/>
        </w:rPr>
        <w:t>PrEP</w:t>
      </w:r>
      <w:r w:rsidRPr="00C12CEF" w:rsidR="00766C6D">
        <w:rPr>
          <w:rFonts w:ascii="Times New Roman" w:hAnsi="Times New Roman" w:cs="Times New Roman"/>
          <w:sz w:val="24"/>
          <w:szCs w:val="24"/>
        </w:rPr>
        <w:t xml:space="preserve"> for </w:t>
      </w:r>
      <w:r w:rsidRPr="00EF5FAF" w:rsidR="00766C6D">
        <w:rPr>
          <w:rFonts w:ascii="Times New Roman" w:hAnsi="Times New Roman" w:cs="Times New Roman"/>
          <w:sz w:val="24"/>
          <w:szCs w:val="24"/>
        </w:rPr>
        <w:t xml:space="preserve">HIV prevention </w:t>
      </w:r>
    </w:p>
    <w:p w:rsidR="00E87A07" w14:paraId="17E1E33C" w14:textId="664AFB05">
      <w:pPr>
        <w:pStyle w:val="ListParagraph"/>
        <w:spacing w:after="0" w:line="360" w:lineRule="auto"/>
        <w:rPr>
          <w:rFonts w:ascii="Times New Roman" w:hAnsi="Times New Roman" w:cs="Times New Roman"/>
          <w:sz w:val="24"/>
          <w:szCs w:val="24"/>
        </w:rPr>
      </w:pPr>
      <w:r w:rsidRPr="00C12CEF">
        <w:rPr>
          <w:rFonts w:ascii="Webdings" w:hAnsi="Webdings" w:cs="Times New Roman"/>
          <w:sz w:val="24"/>
          <w:szCs w:val="24"/>
        </w:rPr>
        <w:sym w:font="Webdings" w:char="F063"/>
      </w:r>
      <w:r w:rsidRPr="00C12CEF">
        <w:rPr>
          <w:rFonts w:ascii="Times New Roman" w:hAnsi="Times New Roman" w:cs="Times New Roman"/>
          <w:sz w:val="24"/>
          <w:szCs w:val="24"/>
        </w:rPr>
        <w:t xml:space="preserve"> </w:t>
      </w:r>
      <w:r w:rsidRPr="00C12CEF">
        <w:rPr>
          <w:rFonts w:ascii="Times New Roman" w:hAnsi="Times New Roman" w:cs="Times New Roman"/>
          <w:sz w:val="24"/>
          <w:szCs w:val="24"/>
        </w:rPr>
        <w:tab/>
        <w:t>1</w:t>
      </w:r>
      <w:r w:rsidR="0074047E">
        <w:rPr>
          <w:rFonts w:ascii="Times New Roman" w:hAnsi="Times New Roman" w:cs="Times New Roman"/>
          <w:sz w:val="24"/>
          <w:szCs w:val="24"/>
        </w:rPr>
        <w:t>6k</w:t>
      </w:r>
      <w:r w:rsidRPr="00C12CEF">
        <w:rPr>
          <w:rFonts w:ascii="Times New Roman" w:hAnsi="Times New Roman" w:cs="Times New Roman"/>
          <w:sz w:val="24"/>
          <w:szCs w:val="24"/>
        </w:rPr>
        <w:t xml:space="preserve">. Unable to provide </w:t>
      </w:r>
      <w:r w:rsidR="007236CA">
        <w:rPr>
          <w:rFonts w:ascii="Times New Roman" w:hAnsi="Times New Roman" w:cs="Times New Roman"/>
          <w:sz w:val="24"/>
          <w:szCs w:val="24"/>
        </w:rPr>
        <w:t xml:space="preserve">PrEP </w:t>
      </w:r>
      <w:r w:rsidRPr="00C12CEF">
        <w:rPr>
          <w:rFonts w:ascii="Times New Roman" w:hAnsi="Times New Roman" w:cs="Times New Roman"/>
          <w:sz w:val="24"/>
          <w:szCs w:val="24"/>
        </w:rPr>
        <w:t xml:space="preserve">for HIV prevention </w:t>
      </w:r>
    </w:p>
    <w:p w:rsidR="007236CA" w:rsidRPr="000C4C6E" w:rsidP="0074047E" w14:paraId="5A293E22" w14:textId="69CEB59E">
      <w:pPr>
        <w:pStyle w:val="ListParagraph"/>
        <w:spacing w:after="0" w:line="360" w:lineRule="auto"/>
        <w:rPr>
          <w:rFonts w:ascii="Times New Roman" w:hAnsi="Times New Roman" w:cs="Times New Roman"/>
          <w:sz w:val="24"/>
          <w:szCs w:val="24"/>
        </w:rPr>
      </w:pPr>
      <w:r w:rsidRPr="00C12CEF">
        <w:rPr>
          <w:rFonts w:ascii="Webdings" w:hAnsi="Webdings" w:cs="Times New Roman"/>
          <w:sz w:val="24"/>
          <w:szCs w:val="24"/>
        </w:rPr>
        <w:sym w:font="Webdings" w:char="F063"/>
      </w:r>
      <w:r w:rsidRPr="00C12CEF">
        <w:rPr>
          <w:rFonts w:ascii="Times New Roman" w:hAnsi="Times New Roman" w:cs="Times New Roman"/>
          <w:sz w:val="24"/>
          <w:szCs w:val="24"/>
        </w:rPr>
        <w:t xml:space="preserve"> </w:t>
      </w:r>
      <w:r w:rsidRPr="00C12CEF">
        <w:rPr>
          <w:rFonts w:ascii="Times New Roman" w:hAnsi="Times New Roman" w:cs="Times New Roman"/>
          <w:sz w:val="24"/>
          <w:szCs w:val="24"/>
        </w:rPr>
        <w:tab/>
        <w:t>1</w:t>
      </w:r>
      <w:r w:rsidR="0074047E">
        <w:rPr>
          <w:rFonts w:ascii="Times New Roman" w:hAnsi="Times New Roman" w:cs="Times New Roman"/>
          <w:sz w:val="24"/>
          <w:szCs w:val="24"/>
        </w:rPr>
        <w:t>6l</w:t>
      </w:r>
      <w:r w:rsidRPr="00C12CEF">
        <w:rPr>
          <w:rFonts w:ascii="Times New Roman" w:hAnsi="Times New Roman" w:cs="Times New Roman"/>
          <w:sz w:val="24"/>
          <w:szCs w:val="24"/>
        </w:rPr>
        <w:t xml:space="preserve">. Unable to provide counseling for </w:t>
      </w:r>
      <w:r>
        <w:rPr>
          <w:rFonts w:ascii="Times New Roman" w:hAnsi="Times New Roman" w:cs="Times New Roman"/>
          <w:sz w:val="24"/>
          <w:szCs w:val="24"/>
        </w:rPr>
        <w:t>nPEP</w:t>
      </w:r>
      <w:r w:rsidRPr="00C12CEF">
        <w:rPr>
          <w:rFonts w:ascii="Times New Roman" w:hAnsi="Times New Roman" w:cs="Times New Roman"/>
          <w:sz w:val="24"/>
          <w:szCs w:val="24"/>
        </w:rPr>
        <w:t xml:space="preserve"> for </w:t>
      </w:r>
      <w:r w:rsidR="0074047E">
        <w:rPr>
          <w:rFonts w:ascii="Times New Roman" w:hAnsi="Times New Roman" w:cs="Times New Roman"/>
          <w:sz w:val="24"/>
          <w:szCs w:val="24"/>
        </w:rPr>
        <w:t>HIV prevention</w:t>
      </w:r>
      <w:r w:rsidRPr="00C12CEF">
        <w:rPr>
          <w:rFonts w:ascii="Times New Roman" w:hAnsi="Times New Roman" w:cs="Times New Roman"/>
          <w:sz w:val="24"/>
          <w:szCs w:val="24"/>
        </w:rPr>
        <w:t xml:space="preserve">  </w:t>
      </w:r>
    </w:p>
    <w:p w:rsidR="007236CA" w:rsidRPr="000C4C6E" w:rsidP="0074047E" w14:paraId="1CEB7C1A" w14:textId="4E606313">
      <w:pPr>
        <w:pStyle w:val="ListParagraph"/>
        <w:spacing w:after="0" w:line="360" w:lineRule="auto"/>
        <w:rPr>
          <w:rFonts w:ascii="Times New Roman" w:hAnsi="Times New Roman" w:cs="Times New Roman"/>
          <w:sz w:val="24"/>
          <w:szCs w:val="24"/>
        </w:rPr>
      </w:pPr>
      <w:r w:rsidRPr="00C12CEF">
        <w:rPr>
          <w:rFonts w:ascii="Webdings" w:hAnsi="Webdings" w:cs="Times New Roman"/>
          <w:sz w:val="24"/>
          <w:szCs w:val="24"/>
        </w:rPr>
        <w:sym w:font="Webdings" w:char="F063"/>
      </w:r>
      <w:r w:rsidRPr="00C12CEF">
        <w:rPr>
          <w:rFonts w:ascii="Times New Roman" w:hAnsi="Times New Roman" w:cs="Times New Roman"/>
          <w:sz w:val="24"/>
          <w:szCs w:val="24"/>
        </w:rPr>
        <w:t xml:space="preserve"> </w:t>
      </w:r>
      <w:r w:rsidRPr="00C12CEF">
        <w:rPr>
          <w:rFonts w:ascii="Times New Roman" w:hAnsi="Times New Roman" w:cs="Times New Roman"/>
          <w:sz w:val="24"/>
          <w:szCs w:val="24"/>
        </w:rPr>
        <w:tab/>
        <w:t>1</w:t>
      </w:r>
      <w:r w:rsidR="0074047E">
        <w:rPr>
          <w:rFonts w:ascii="Times New Roman" w:hAnsi="Times New Roman" w:cs="Times New Roman"/>
          <w:sz w:val="24"/>
          <w:szCs w:val="24"/>
        </w:rPr>
        <w:t>6m</w:t>
      </w:r>
      <w:r w:rsidRPr="00C12CEF">
        <w:rPr>
          <w:rFonts w:ascii="Times New Roman" w:hAnsi="Times New Roman" w:cs="Times New Roman"/>
          <w:sz w:val="24"/>
          <w:szCs w:val="24"/>
        </w:rPr>
        <w:t xml:space="preserve">. Unable to provide </w:t>
      </w:r>
      <w:r>
        <w:rPr>
          <w:rFonts w:ascii="Times New Roman" w:hAnsi="Times New Roman" w:cs="Times New Roman"/>
          <w:sz w:val="24"/>
          <w:szCs w:val="24"/>
        </w:rPr>
        <w:t>nPEP</w:t>
      </w:r>
      <w:r w:rsidRPr="00C12CEF">
        <w:rPr>
          <w:rFonts w:ascii="Times New Roman" w:hAnsi="Times New Roman" w:cs="Times New Roman"/>
          <w:sz w:val="24"/>
          <w:szCs w:val="24"/>
        </w:rPr>
        <w:t xml:space="preserve"> for </w:t>
      </w:r>
      <w:r w:rsidR="0074047E">
        <w:rPr>
          <w:rFonts w:ascii="Times New Roman" w:hAnsi="Times New Roman" w:cs="Times New Roman"/>
          <w:sz w:val="24"/>
          <w:szCs w:val="24"/>
        </w:rPr>
        <w:t>HIV prevention</w:t>
      </w:r>
      <w:r w:rsidRPr="00C12CEF">
        <w:rPr>
          <w:rFonts w:ascii="Times New Roman" w:hAnsi="Times New Roman" w:cs="Times New Roman"/>
          <w:sz w:val="24"/>
          <w:szCs w:val="24"/>
        </w:rPr>
        <w:t xml:space="preserve">  </w:t>
      </w:r>
    </w:p>
    <w:p w:rsidR="00766C6D" w:rsidRPr="00C12CEF" w:rsidP="00766C6D" w14:paraId="4185EC66" w14:textId="25DC4697">
      <w:pPr>
        <w:spacing w:after="0" w:line="360" w:lineRule="auto"/>
        <w:rPr>
          <w:rFonts w:ascii="Times New Roman" w:hAnsi="Times New Roman" w:cs="Times New Roman"/>
          <w:sz w:val="24"/>
          <w:szCs w:val="24"/>
        </w:rPr>
      </w:pPr>
      <w:r w:rsidRPr="00C12CEF">
        <w:rPr>
          <w:rFonts w:ascii="Times New Roman" w:hAnsi="Times New Roman" w:cs="Times New Roman"/>
          <w:sz w:val="24"/>
          <w:szCs w:val="24"/>
        </w:rPr>
        <w:t xml:space="preserve">            </w:t>
      </w:r>
      <w:r w:rsidRPr="00C12CEF">
        <w:rPr>
          <w:rFonts w:ascii="Webdings" w:hAnsi="Webdings" w:cs="Times New Roman"/>
          <w:sz w:val="24"/>
          <w:szCs w:val="24"/>
        </w:rPr>
        <w:sym w:font="Webdings" w:char="F063"/>
      </w:r>
      <w:r w:rsidRPr="00C12CEF">
        <w:rPr>
          <w:rFonts w:ascii="Times New Roman" w:hAnsi="Times New Roman" w:cs="Times New Roman"/>
          <w:sz w:val="24"/>
          <w:szCs w:val="24"/>
        </w:rPr>
        <w:t xml:space="preserve"> </w:t>
      </w:r>
      <w:r w:rsidRPr="00C12CEF">
        <w:rPr>
          <w:rFonts w:ascii="Times New Roman" w:hAnsi="Times New Roman" w:cs="Times New Roman"/>
          <w:sz w:val="24"/>
          <w:szCs w:val="24"/>
        </w:rPr>
        <w:tab/>
      </w:r>
      <w:r w:rsidRPr="00C12CEF" w:rsidR="00E87A07">
        <w:rPr>
          <w:rFonts w:ascii="Times New Roman" w:hAnsi="Times New Roman" w:cs="Times New Roman"/>
          <w:sz w:val="24"/>
          <w:szCs w:val="24"/>
        </w:rPr>
        <w:t>1</w:t>
      </w:r>
      <w:r w:rsidR="000C4C6E">
        <w:rPr>
          <w:rFonts w:ascii="Times New Roman" w:hAnsi="Times New Roman" w:cs="Times New Roman"/>
          <w:sz w:val="24"/>
          <w:szCs w:val="24"/>
        </w:rPr>
        <w:t>6</w:t>
      </w:r>
      <w:r w:rsidR="00567141">
        <w:rPr>
          <w:rFonts w:ascii="Times New Roman" w:hAnsi="Times New Roman" w:cs="Times New Roman"/>
          <w:sz w:val="24"/>
          <w:szCs w:val="24"/>
        </w:rPr>
        <w:t>n</w:t>
      </w:r>
      <w:r w:rsidRPr="00C12CEF">
        <w:rPr>
          <w:rFonts w:ascii="Times New Roman" w:hAnsi="Times New Roman" w:cs="Times New Roman"/>
          <w:sz w:val="24"/>
          <w:szCs w:val="24"/>
        </w:rPr>
        <w:t>. Unable to provide linkage to social or financial services, partner services, or</w:t>
      </w:r>
      <w:r w:rsidR="00567141">
        <w:rPr>
          <w:rFonts w:ascii="Times New Roman" w:hAnsi="Times New Roman" w:cs="Times New Roman"/>
          <w:sz w:val="24"/>
          <w:szCs w:val="24"/>
        </w:rPr>
        <w:t xml:space="preserve"> </w:t>
      </w:r>
      <w:r w:rsidRPr="00C12CEF">
        <w:rPr>
          <w:rFonts w:ascii="Times New Roman" w:hAnsi="Times New Roman" w:cs="Times New Roman"/>
          <w:sz w:val="24"/>
          <w:szCs w:val="24"/>
        </w:rPr>
        <w:t>treatment and care services</w:t>
      </w:r>
    </w:p>
    <w:p w:rsidR="006405D2" w:rsidRPr="00C12CEF" w:rsidP="006405D2" w14:paraId="49CAE0D7" w14:textId="6EAD2752">
      <w:pPr>
        <w:pStyle w:val="ListParagraph"/>
        <w:spacing w:after="0" w:line="360" w:lineRule="auto"/>
        <w:rPr>
          <w:rFonts w:ascii="Times New Roman" w:hAnsi="Times New Roman" w:cs="Times New Roman"/>
          <w:sz w:val="24"/>
          <w:szCs w:val="24"/>
        </w:rPr>
      </w:pPr>
      <w:r w:rsidRPr="00C12CEF">
        <w:rPr>
          <w:rFonts w:ascii="Webdings" w:hAnsi="Webdings" w:cs="Times New Roman"/>
          <w:sz w:val="24"/>
          <w:szCs w:val="24"/>
        </w:rPr>
        <w:sym w:font="Webdings" w:char="F063"/>
      </w:r>
      <w:r w:rsidRPr="00C12CEF">
        <w:rPr>
          <w:rFonts w:ascii="Times New Roman" w:hAnsi="Times New Roman" w:cs="Times New Roman"/>
          <w:sz w:val="24"/>
          <w:szCs w:val="24"/>
        </w:rPr>
        <w:t xml:space="preserve">        </w:t>
      </w:r>
      <w:r w:rsidRPr="00C12CEF" w:rsidR="00E87A07">
        <w:rPr>
          <w:rFonts w:ascii="Times New Roman" w:hAnsi="Times New Roman" w:cs="Times New Roman"/>
          <w:sz w:val="24"/>
          <w:szCs w:val="24"/>
        </w:rPr>
        <w:t>1</w:t>
      </w:r>
      <w:r w:rsidR="000C4C6E">
        <w:rPr>
          <w:rFonts w:ascii="Times New Roman" w:hAnsi="Times New Roman" w:cs="Times New Roman"/>
          <w:sz w:val="24"/>
          <w:szCs w:val="24"/>
        </w:rPr>
        <w:t>6</w:t>
      </w:r>
      <w:r w:rsidR="00567141">
        <w:rPr>
          <w:rFonts w:ascii="Times New Roman" w:hAnsi="Times New Roman" w:cs="Times New Roman"/>
          <w:sz w:val="24"/>
          <w:szCs w:val="24"/>
        </w:rPr>
        <w:t>o</w:t>
      </w:r>
      <w:r w:rsidRPr="00C12CEF">
        <w:rPr>
          <w:rFonts w:ascii="Times New Roman" w:hAnsi="Times New Roman" w:cs="Times New Roman"/>
          <w:sz w:val="24"/>
          <w:szCs w:val="24"/>
        </w:rPr>
        <w:t>. Don’t know or refuse</w:t>
      </w:r>
    </w:p>
    <w:p w:rsidR="00495A10" w:rsidRPr="007E166A" w:rsidP="001676EC" w14:paraId="07208581" w14:textId="6A76EA59">
      <w:pPr>
        <w:spacing w:after="0" w:line="360" w:lineRule="auto"/>
        <w:rPr>
          <w:rFonts w:ascii="Times New Roman" w:hAnsi="Times New Roman" w:cs="Times New Roman"/>
          <w:sz w:val="24"/>
          <w:szCs w:val="24"/>
        </w:rPr>
      </w:pPr>
    </w:p>
    <w:p w:rsidR="001676EC" w:rsidRPr="00C12CEF" w:rsidP="001676EC" w14:paraId="05AE60D6" w14:textId="77777777">
      <w:pPr>
        <w:spacing w:after="0" w:line="360" w:lineRule="auto"/>
        <w:rPr>
          <w:rFonts w:ascii="Times New Roman" w:hAnsi="Times New Roman" w:cs="Times New Roman"/>
          <w:sz w:val="24"/>
          <w:szCs w:val="24"/>
        </w:rPr>
      </w:pPr>
      <w:r w:rsidRPr="00A62DF0">
        <w:rPr>
          <w:rFonts w:ascii="Times New Roman" w:hAnsi="Times New Roman" w:cs="Times New Roman"/>
          <w:sz w:val="24"/>
          <w:szCs w:val="24"/>
        </w:rPr>
        <w:t xml:space="preserve">                     </w:t>
      </w:r>
      <w:r w:rsidRPr="00C12CEF">
        <w:rPr>
          <w:rFonts w:ascii="Times New Roman" w:hAnsi="Times New Roman" w:cs="Times New Roman"/>
          <w:b/>
          <w:sz w:val="24"/>
          <w:szCs w:val="24"/>
        </w:rPr>
        <w:t>Biomedical HIV Prevention Organization Assessment</w:t>
      </w:r>
    </w:p>
    <w:p w:rsidR="001676EC" w:rsidRPr="006B545D" w:rsidP="001676EC" w14:paraId="0DC5A359" w14:textId="77777777">
      <w:pPr>
        <w:spacing w:after="0" w:line="360" w:lineRule="auto"/>
        <w:rPr>
          <w:rFonts w:ascii="Times New Roman" w:hAnsi="Times New Roman" w:cs="Times New Roman"/>
          <w:sz w:val="24"/>
          <w:szCs w:val="24"/>
        </w:rPr>
      </w:pPr>
      <w:r w:rsidRPr="007E166A">
        <w:rPr>
          <w:rFonts w:ascii="Times New Roman" w:hAnsi="Times New Roman" w:cs="Times New Roman"/>
          <w:sz w:val="24"/>
          <w:szCs w:val="24"/>
        </w:rPr>
        <w:t>R</w:t>
      </w:r>
      <w:r w:rsidRPr="007E166A">
        <w:rPr>
          <w:rFonts w:ascii="Times New Roman" w:hAnsi="Times New Roman" w:cs="Times New Roman"/>
          <w:sz w:val="24"/>
          <w:szCs w:val="24"/>
        </w:rPr>
        <w:t>esearch has shown that providing antiretroviral medications (ARVs) can be effectively used to reduce the number of new HIV infections. There are three uses of ARVs that work well if pa</w:t>
      </w:r>
      <w:r w:rsidRPr="006B545D">
        <w:rPr>
          <w:rFonts w:ascii="Times New Roman" w:hAnsi="Times New Roman" w:cs="Times New Roman"/>
          <w:sz w:val="24"/>
          <w:szCs w:val="24"/>
        </w:rPr>
        <w:t>tients take the medication as prescribed.</w:t>
      </w:r>
    </w:p>
    <w:p w:rsidR="001676EC" w:rsidRPr="004A204F" w:rsidP="001676EC" w14:paraId="72184A3F" w14:textId="77777777">
      <w:pPr>
        <w:pStyle w:val="ListParagraph"/>
        <w:numPr>
          <w:ilvl w:val="0"/>
          <w:numId w:val="3"/>
        </w:numPr>
        <w:spacing w:after="0" w:line="360" w:lineRule="auto"/>
        <w:rPr>
          <w:rFonts w:ascii="Times New Roman" w:hAnsi="Times New Roman" w:cs="Times New Roman"/>
          <w:sz w:val="24"/>
          <w:szCs w:val="24"/>
          <w:u w:val="single"/>
        </w:rPr>
      </w:pPr>
      <w:r w:rsidRPr="009E270E">
        <w:rPr>
          <w:rFonts w:ascii="Times New Roman" w:hAnsi="Times New Roman" w:cs="Times New Roman"/>
          <w:sz w:val="24"/>
          <w:szCs w:val="24"/>
          <w:u w:val="single"/>
        </w:rPr>
        <w:t>Nonoccupational postexposure prophylaxis (nPEP)</w:t>
      </w:r>
    </w:p>
    <w:p w:rsidR="001676EC" w:rsidRPr="00C12CEF" w:rsidP="001676EC" w14:paraId="28E54694" w14:textId="63B6B134">
      <w:pPr>
        <w:pStyle w:val="ListParagraph"/>
        <w:numPr>
          <w:ilvl w:val="1"/>
          <w:numId w:val="3"/>
        </w:numPr>
        <w:spacing w:after="0" w:line="360" w:lineRule="auto"/>
        <w:rPr>
          <w:rFonts w:ascii="Times New Roman" w:hAnsi="Times New Roman" w:cs="Times New Roman"/>
          <w:sz w:val="24"/>
          <w:szCs w:val="24"/>
        </w:rPr>
      </w:pPr>
      <w:r w:rsidRPr="008B69D0">
        <w:rPr>
          <w:rFonts w:ascii="Times New Roman" w:hAnsi="Times New Roman" w:cs="Times New Roman"/>
          <w:sz w:val="24"/>
          <w:szCs w:val="24"/>
        </w:rPr>
        <w:t xml:space="preserve">If persons without HIV infection know that they are likely to have been exposed to HIV sexually or by contact with infected blood, the risk of HIV infection can be </w:t>
      </w:r>
      <w:r w:rsidRPr="007B4A8E">
        <w:rPr>
          <w:rFonts w:ascii="Times New Roman" w:hAnsi="Times New Roman" w:cs="Times New Roman"/>
          <w:sz w:val="24"/>
          <w:szCs w:val="24"/>
        </w:rPr>
        <w:t xml:space="preserve">decreased by 80% if they begin taking </w:t>
      </w:r>
      <w:r w:rsidRPr="00DA3081">
        <w:rPr>
          <w:rFonts w:ascii="Times New Roman" w:hAnsi="Times New Roman" w:cs="Times New Roman"/>
          <w:sz w:val="24"/>
          <w:szCs w:val="24"/>
        </w:rPr>
        <w:t xml:space="preserve">3 ARVs as early as possible (within 3 days of the exposure) and if they take them once or twice a day for 4 weeks. Because this involves starting ARV use just after a possible exposure to HIV (and continuing it for 28 days), this is called “postexposure prophyaxis”, in other words, prevention after exposure. This was first developed for people who were exposed to the virus through their jobs, e.g., nurses who were accidently stuck by a needle after drawing blood from a person with HIV infection, or occupational exposure. Since sexual and </w:t>
      </w:r>
      <w:r w:rsidRPr="00360079" w:rsidR="00911E34">
        <w:rPr>
          <w:rFonts w:ascii="Times New Roman" w:hAnsi="Times New Roman" w:cs="Times New Roman"/>
          <w:sz w:val="24"/>
          <w:szCs w:val="24"/>
        </w:rPr>
        <w:t>injection</w:t>
      </w:r>
      <w:r w:rsidRPr="00AF795A">
        <w:rPr>
          <w:rFonts w:ascii="Times New Roman" w:hAnsi="Times New Roman" w:cs="Times New Roman"/>
          <w:sz w:val="24"/>
          <w:szCs w:val="24"/>
        </w:rPr>
        <w:t xml:space="preserve"> exposures are not work-related, this use of PEP is called “nonoccupational”.</w:t>
      </w:r>
      <w:r w:rsidRPr="00C12CEF" w:rsidR="00676E75">
        <w:rPr>
          <w:rFonts w:ascii="Times New Roman" w:hAnsi="Times New Roman" w:cs="Times New Roman"/>
          <w:sz w:val="24"/>
          <w:szCs w:val="24"/>
        </w:rPr>
        <w:t xml:space="preserve"> </w:t>
      </w:r>
      <w:hyperlink r:id="rId5" w:history="1">
        <w:r w:rsidRPr="00C12CEF" w:rsidR="00676E75">
          <w:rPr>
            <w:rStyle w:val="Hyperlink"/>
            <w:rFonts w:ascii="Times New Roman" w:hAnsi="Times New Roman" w:cs="Times New Roman"/>
            <w:sz w:val="24"/>
            <w:szCs w:val="24"/>
          </w:rPr>
          <w:t>https://www.cdc.gov/hiv/risk/pep/index.html</w:t>
        </w:r>
      </w:hyperlink>
    </w:p>
    <w:p w:rsidR="00676E75" w:rsidRPr="007E166A" w:rsidP="00676E75" w14:paraId="7ED1609F" w14:textId="77777777">
      <w:pPr>
        <w:spacing w:after="0" w:line="360" w:lineRule="auto"/>
        <w:rPr>
          <w:rFonts w:ascii="Times New Roman" w:hAnsi="Times New Roman" w:cs="Times New Roman"/>
          <w:sz w:val="24"/>
          <w:szCs w:val="24"/>
        </w:rPr>
      </w:pPr>
    </w:p>
    <w:p w:rsidR="001676EC" w:rsidRPr="006B545D" w:rsidP="001676EC" w14:paraId="4174B131" w14:textId="77777777">
      <w:pPr>
        <w:pStyle w:val="ListParagraph"/>
        <w:numPr>
          <w:ilvl w:val="0"/>
          <w:numId w:val="3"/>
        </w:numPr>
        <w:spacing w:after="0" w:line="360" w:lineRule="auto"/>
        <w:rPr>
          <w:rFonts w:ascii="Times New Roman" w:hAnsi="Times New Roman" w:cs="Times New Roman"/>
          <w:sz w:val="24"/>
          <w:szCs w:val="24"/>
          <w:u w:val="single"/>
        </w:rPr>
      </w:pPr>
      <w:r w:rsidRPr="006B545D">
        <w:rPr>
          <w:rFonts w:ascii="Times New Roman" w:hAnsi="Times New Roman" w:cs="Times New Roman"/>
          <w:sz w:val="24"/>
          <w:szCs w:val="24"/>
          <w:u w:val="single"/>
        </w:rPr>
        <w:t>Daily oral Preexposure prophylaxis (PrEP)</w:t>
      </w:r>
    </w:p>
    <w:p w:rsidR="000958B2" w:rsidRPr="00C12CEF" w:rsidP="000958B2" w14:paraId="34BE8157" w14:textId="77777777">
      <w:pPr>
        <w:pStyle w:val="ListParagraph"/>
        <w:numPr>
          <w:ilvl w:val="1"/>
          <w:numId w:val="3"/>
        </w:numPr>
        <w:spacing w:after="0" w:line="360" w:lineRule="auto"/>
        <w:rPr>
          <w:rFonts w:ascii="Times New Roman" w:hAnsi="Times New Roman" w:cs="Times New Roman"/>
          <w:sz w:val="24"/>
          <w:szCs w:val="24"/>
        </w:rPr>
      </w:pPr>
      <w:r w:rsidRPr="009E270E">
        <w:rPr>
          <w:rFonts w:ascii="Times New Roman" w:hAnsi="Times New Roman" w:cs="Times New Roman"/>
          <w:sz w:val="24"/>
          <w:szCs w:val="24"/>
        </w:rPr>
        <w:t>If persons without HIV infection do not use condoms regularly during vaginal or anal sex and one of more of their sexual partners may have HIV infection, studies have shown that taking a single pill every day that contains 2 ARVs can reduce the risk of</w:t>
      </w:r>
      <w:r w:rsidRPr="004A204F">
        <w:rPr>
          <w:rFonts w:ascii="Times New Roman" w:hAnsi="Times New Roman" w:cs="Times New Roman"/>
          <w:sz w:val="24"/>
          <w:szCs w:val="24"/>
        </w:rPr>
        <w:t xml:space="preserve"> HIV infection by up to 99%. PrEP can reduce the ris</w:t>
      </w:r>
      <w:r w:rsidRPr="008B69D0">
        <w:rPr>
          <w:rFonts w:ascii="Times New Roman" w:hAnsi="Times New Roman" w:cs="Times New Roman"/>
          <w:sz w:val="24"/>
          <w:szCs w:val="24"/>
        </w:rPr>
        <w:t>k of getting HIV by at least 74% for persons who inject drugs when taken daily. Because this involves starting ARV use before a possible exposure to HIV (and contin</w:t>
      </w:r>
      <w:r w:rsidRPr="007B4A8E">
        <w:rPr>
          <w:rFonts w:ascii="Times New Roman" w:hAnsi="Times New Roman" w:cs="Times New Roman"/>
          <w:sz w:val="24"/>
          <w:szCs w:val="24"/>
        </w:rPr>
        <w:t>uing it daily), this is called “preexpos</w:t>
      </w:r>
      <w:r w:rsidRPr="00A62DF0">
        <w:rPr>
          <w:rFonts w:ascii="Times New Roman" w:hAnsi="Times New Roman" w:cs="Times New Roman"/>
          <w:sz w:val="24"/>
          <w:szCs w:val="24"/>
        </w:rPr>
        <w:t>ure prophylaxis”, in other words, prevention before exposure.</w:t>
      </w:r>
      <w:r w:rsidRPr="00AF795A">
        <w:rPr>
          <w:rFonts w:ascii="Times New Roman" w:hAnsi="Times New Roman" w:cs="Times New Roman"/>
          <w:sz w:val="24"/>
          <w:szCs w:val="24"/>
        </w:rPr>
        <w:t xml:space="preserve"> </w:t>
      </w:r>
      <w:hyperlink r:id="rId6" w:history="1">
        <w:r w:rsidRPr="00C12CEF">
          <w:rPr>
            <w:rStyle w:val="Hyperlink"/>
            <w:rFonts w:ascii="Times New Roman" w:hAnsi="Times New Roman" w:cs="Times New Roman"/>
            <w:sz w:val="24"/>
            <w:szCs w:val="24"/>
          </w:rPr>
          <w:t>https://www.cdc.gov/hiv/risk/prep/index.html</w:t>
        </w:r>
      </w:hyperlink>
    </w:p>
    <w:p w:rsidR="004C6485" w:rsidRPr="007E166A" w:rsidP="000958B2" w14:paraId="0B74A699" w14:textId="77777777">
      <w:pPr>
        <w:spacing w:after="0" w:line="360" w:lineRule="auto"/>
        <w:rPr>
          <w:rFonts w:ascii="Times New Roman" w:hAnsi="Times New Roman" w:cs="Times New Roman"/>
          <w:sz w:val="24"/>
          <w:szCs w:val="24"/>
        </w:rPr>
      </w:pPr>
    </w:p>
    <w:p w:rsidR="001676EC" w:rsidRPr="006B545D" w:rsidP="001676EC" w14:paraId="1527F3B5" w14:textId="77777777">
      <w:pPr>
        <w:pStyle w:val="ListParagraph"/>
        <w:numPr>
          <w:ilvl w:val="0"/>
          <w:numId w:val="3"/>
        </w:numPr>
        <w:spacing w:after="0" w:line="360" w:lineRule="auto"/>
        <w:rPr>
          <w:rFonts w:ascii="Times New Roman" w:hAnsi="Times New Roman" w:cs="Times New Roman"/>
          <w:sz w:val="24"/>
          <w:szCs w:val="24"/>
          <w:u w:val="single"/>
        </w:rPr>
      </w:pPr>
      <w:r w:rsidRPr="006B545D">
        <w:rPr>
          <w:rFonts w:ascii="Times New Roman" w:hAnsi="Times New Roman" w:cs="Times New Roman"/>
          <w:sz w:val="24"/>
          <w:szCs w:val="24"/>
          <w:u w:val="single"/>
        </w:rPr>
        <w:t>Treatment as prevention (TasP)</w:t>
      </w:r>
    </w:p>
    <w:p w:rsidR="001676EC" w:rsidRPr="00C12CEF" w:rsidP="001676EC" w14:paraId="38BD1C1B" w14:textId="40E9CD62">
      <w:pPr>
        <w:pStyle w:val="ListParagraph"/>
        <w:numPr>
          <w:ilvl w:val="1"/>
          <w:numId w:val="3"/>
        </w:numPr>
        <w:spacing w:after="0" w:line="360" w:lineRule="auto"/>
        <w:rPr>
          <w:rFonts w:ascii="Times New Roman" w:hAnsi="Times New Roman" w:cs="Times New Roman"/>
          <w:sz w:val="24"/>
          <w:szCs w:val="24"/>
        </w:rPr>
      </w:pPr>
      <w:r w:rsidRPr="009E270E">
        <w:rPr>
          <w:rFonts w:ascii="Times New Roman" w:hAnsi="Times New Roman" w:cs="Times New Roman"/>
          <w:sz w:val="24"/>
          <w:szCs w:val="24"/>
        </w:rPr>
        <w:t xml:space="preserve">The risk of getting HIV infection is very high for persons without HIV infection who do </w:t>
      </w:r>
      <w:r w:rsidRPr="004A204F">
        <w:rPr>
          <w:rFonts w:ascii="Times New Roman" w:hAnsi="Times New Roman" w:cs="Times New Roman"/>
          <w:sz w:val="24"/>
          <w:szCs w:val="24"/>
        </w:rPr>
        <w:t>not use condoms regularly during sex with a regular partner or spouse who has HIV infection and is not taking antiretroviral medications for their own treatment. Treati</w:t>
      </w:r>
      <w:r w:rsidRPr="008B69D0">
        <w:rPr>
          <w:rFonts w:ascii="Times New Roman" w:hAnsi="Times New Roman" w:cs="Times New Roman"/>
          <w:sz w:val="24"/>
          <w:szCs w:val="24"/>
        </w:rPr>
        <w:t xml:space="preserve">ng people </w:t>
      </w:r>
      <w:r w:rsidRPr="00DA3081">
        <w:rPr>
          <w:rFonts w:ascii="Times New Roman" w:hAnsi="Times New Roman" w:cs="Times New Roman"/>
          <w:sz w:val="24"/>
          <w:szCs w:val="24"/>
        </w:rPr>
        <w:t xml:space="preserve">with HIV much earlier in their disease (e.g., with high CD4 cell counts) can prevent them from giving HIV to their partner, because the partner living with HIV is virally suppressed (they have an undetectable viral load). If their viral load stays undetectable, they have effectively no risk of transmitting HIV to an HIV-negative partner through sex. This is called </w:t>
      </w:r>
      <w:r w:rsidRPr="00DA3081">
        <w:rPr>
          <w:rFonts w:ascii="Times New Roman" w:hAnsi="Times New Roman" w:cs="Times New Roman"/>
          <w:sz w:val="24"/>
          <w:szCs w:val="24"/>
        </w:rPr>
        <w:t>“treatment as prevention”</w:t>
      </w:r>
      <w:r w:rsidRPr="00DA3081" w:rsidR="00D92233">
        <w:rPr>
          <w:rFonts w:ascii="Times New Roman" w:hAnsi="Times New Roman" w:cs="Times New Roman"/>
          <w:sz w:val="24"/>
          <w:szCs w:val="24"/>
        </w:rPr>
        <w:t xml:space="preserve"> (also referred to as “U=U”)</w:t>
      </w:r>
      <w:r w:rsidRPr="00DA3081">
        <w:rPr>
          <w:rFonts w:ascii="Times New Roman" w:hAnsi="Times New Roman" w:cs="Times New Roman"/>
          <w:sz w:val="24"/>
          <w:szCs w:val="24"/>
        </w:rPr>
        <w:t>.</w:t>
      </w:r>
      <w:r w:rsidRPr="00DA3081" w:rsidR="00676E75">
        <w:rPr>
          <w:rFonts w:ascii="Times New Roman" w:hAnsi="Times New Roman" w:cs="Times New Roman"/>
          <w:sz w:val="24"/>
          <w:szCs w:val="24"/>
        </w:rPr>
        <w:t xml:space="preserve"> </w:t>
      </w:r>
      <w:hyperlink r:id="rId7" w:history="1">
        <w:r w:rsidRPr="00C12CEF" w:rsidR="00676E75">
          <w:rPr>
            <w:rStyle w:val="Hyperlink"/>
            <w:rFonts w:ascii="Times New Roman" w:hAnsi="Times New Roman" w:cs="Times New Roman"/>
            <w:sz w:val="24"/>
            <w:szCs w:val="24"/>
          </w:rPr>
          <w:t>https://www.cdc.gov/hiv/risk/art/index.html</w:t>
        </w:r>
      </w:hyperlink>
    </w:p>
    <w:p w:rsidR="001676EC" w:rsidRPr="007E166A" w:rsidP="001676EC" w14:paraId="49EBF7DF" w14:textId="77777777">
      <w:pPr>
        <w:spacing w:after="0" w:line="360" w:lineRule="auto"/>
        <w:rPr>
          <w:rFonts w:ascii="Times New Roman" w:hAnsi="Times New Roman" w:cs="Times New Roman"/>
          <w:sz w:val="24"/>
          <w:szCs w:val="24"/>
        </w:rPr>
      </w:pPr>
    </w:p>
    <w:p w:rsidR="001676EC" w:rsidRPr="004A204F" w:rsidP="001676EC" w14:paraId="7C910B76" w14:textId="64790716">
      <w:pPr>
        <w:spacing w:after="0" w:line="360" w:lineRule="auto"/>
        <w:rPr>
          <w:rFonts w:ascii="Times New Roman" w:hAnsi="Times New Roman" w:cs="Times New Roman"/>
          <w:sz w:val="24"/>
          <w:szCs w:val="24"/>
        </w:rPr>
      </w:pPr>
      <w:r w:rsidRPr="006B545D">
        <w:rPr>
          <w:rFonts w:ascii="Times New Roman" w:hAnsi="Times New Roman" w:cs="Times New Roman"/>
          <w:sz w:val="24"/>
          <w:szCs w:val="24"/>
        </w:rPr>
        <w:t>Because these prevention methods all involve prescribing ARVs to people and monitoring for side effects and safety, they can only be done by physicians and nurse practitioners licensed to prescribe medication. However, CBOs are critical to educating communities abou</w:t>
      </w:r>
      <w:r w:rsidRPr="009E270E">
        <w:rPr>
          <w:rFonts w:ascii="Times New Roman" w:hAnsi="Times New Roman" w:cs="Times New Roman"/>
          <w:sz w:val="24"/>
          <w:szCs w:val="24"/>
        </w:rPr>
        <w:t xml:space="preserve">t these biomedical prevention methods and working with clinical providers as well as </w:t>
      </w:r>
      <w:r w:rsidR="00751B41">
        <w:rPr>
          <w:rFonts w:ascii="Times New Roman" w:hAnsi="Times New Roman" w:cs="Times New Roman"/>
          <w:sz w:val="24"/>
          <w:szCs w:val="24"/>
        </w:rPr>
        <w:t>persons</w:t>
      </w:r>
      <w:r w:rsidRPr="009E270E">
        <w:rPr>
          <w:rFonts w:ascii="Times New Roman" w:hAnsi="Times New Roman" w:cs="Times New Roman"/>
          <w:sz w:val="24"/>
          <w:szCs w:val="24"/>
        </w:rPr>
        <w:t xml:space="preserve"> who use ARVs for prevention. </w:t>
      </w:r>
    </w:p>
    <w:p w:rsidR="001676EC" w:rsidRPr="004A204F" w:rsidP="001676EC" w14:paraId="6371ABD2" w14:textId="77777777">
      <w:pPr>
        <w:spacing w:after="0" w:line="360" w:lineRule="auto"/>
        <w:rPr>
          <w:rFonts w:ascii="Times New Roman" w:hAnsi="Times New Roman" w:cs="Times New Roman"/>
          <w:sz w:val="24"/>
          <w:szCs w:val="24"/>
        </w:rPr>
      </w:pPr>
    </w:p>
    <w:p w:rsidR="001676EC" w:rsidRPr="00A62DF0" w:rsidP="001676EC" w14:paraId="1AD97E2B" w14:textId="4C0189D1">
      <w:pPr>
        <w:spacing w:after="0" w:line="360" w:lineRule="auto"/>
        <w:rPr>
          <w:rFonts w:ascii="Times New Roman" w:hAnsi="Times New Roman" w:cs="Times New Roman"/>
          <w:sz w:val="24"/>
          <w:szCs w:val="24"/>
        </w:rPr>
      </w:pPr>
      <w:r w:rsidRPr="008B69D0">
        <w:rPr>
          <w:rFonts w:ascii="Times New Roman" w:hAnsi="Times New Roman" w:cs="Times New Roman"/>
          <w:sz w:val="24"/>
          <w:szCs w:val="24"/>
        </w:rPr>
        <w:t xml:space="preserve">The next set of questions is to help us assess how CBOs </w:t>
      </w:r>
      <w:r w:rsidR="00A70D3B">
        <w:rPr>
          <w:rFonts w:ascii="Times New Roman" w:hAnsi="Times New Roman" w:cs="Times New Roman"/>
          <w:sz w:val="24"/>
          <w:szCs w:val="24"/>
        </w:rPr>
        <w:t>are</w:t>
      </w:r>
      <w:r w:rsidRPr="008B69D0">
        <w:rPr>
          <w:rFonts w:ascii="Times New Roman" w:hAnsi="Times New Roman" w:cs="Times New Roman"/>
          <w:sz w:val="24"/>
          <w:szCs w:val="24"/>
        </w:rPr>
        <w:t xml:space="preserve"> </w:t>
      </w:r>
      <w:r w:rsidRPr="00BE482E">
        <w:rPr>
          <w:rFonts w:ascii="Times New Roman" w:hAnsi="Times New Roman" w:cs="Times New Roman"/>
          <w:sz w:val="24"/>
          <w:szCs w:val="24"/>
        </w:rPr>
        <w:t>involved in biome</w:t>
      </w:r>
      <w:r w:rsidRPr="007B4A8E">
        <w:rPr>
          <w:rFonts w:ascii="Times New Roman" w:hAnsi="Times New Roman" w:cs="Times New Roman"/>
          <w:sz w:val="24"/>
          <w:szCs w:val="24"/>
        </w:rPr>
        <w:t>dical prevention and what their training and resource needs are to take on new roles in the area of ARV-based HIV prevention with uninfected men and women at high risk of getting infected.</w:t>
      </w:r>
    </w:p>
    <w:p w:rsidR="001676EC" w:rsidRPr="00AF795A" w:rsidP="001676EC" w14:paraId="24C9FA29" w14:textId="77777777">
      <w:pPr>
        <w:spacing w:after="0" w:line="240" w:lineRule="auto"/>
        <w:rPr>
          <w:rFonts w:ascii="Times New Roman" w:hAnsi="Times New Roman" w:cs="Times New Roman"/>
          <w:sz w:val="24"/>
          <w:szCs w:val="24"/>
        </w:rPr>
      </w:pPr>
    </w:p>
    <w:p w:rsidR="001676EC" w:rsidRPr="006B545D" w:rsidP="001676EC" w14:paraId="738EB5C2" w14:textId="77777777">
      <w:pPr>
        <w:pStyle w:val="ListParagraph"/>
        <w:numPr>
          <w:ilvl w:val="0"/>
          <w:numId w:val="1"/>
        </w:numPr>
        <w:spacing w:after="0" w:line="360" w:lineRule="auto"/>
        <w:rPr>
          <w:rFonts w:ascii="Times New Roman" w:hAnsi="Times New Roman" w:cs="Times New Roman"/>
          <w:sz w:val="24"/>
          <w:szCs w:val="24"/>
        </w:rPr>
      </w:pPr>
      <w:r w:rsidRPr="00AF795A">
        <w:rPr>
          <w:rFonts w:ascii="Times New Roman" w:hAnsi="Times New Roman" w:cs="Times New Roman"/>
          <w:sz w:val="24"/>
          <w:szCs w:val="24"/>
        </w:rPr>
        <w:t>Before today, have the majority of your staff (</w:t>
      </w:r>
      <w:r w:rsidRPr="00C12CEF">
        <w:rPr>
          <w:rFonts w:ascii="Times New Roman" w:hAnsi="Times New Roman" w:cs="Times New Roman"/>
          <w:sz w:val="24"/>
          <w:szCs w:val="24"/>
        </w:rPr>
        <w:t>&gt;</w:t>
      </w:r>
      <w:r w:rsidRPr="007E166A">
        <w:rPr>
          <w:rFonts w:ascii="Times New Roman" w:hAnsi="Times New Roman" w:cs="Times New Roman"/>
          <w:sz w:val="24"/>
          <w:szCs w:val="24"/>
        </w:rPr>
        <w:t xml:space="preserve">50%) heard of </w:t>
      </w:r>
      <w:r w:rsidRPr="006B545D">
        <w:rPr>
          <w:rFonts w:ascii="Times New Roman" w:hAnsi="Times New Roman" w:cs="Times New Roman"/>
          <w:i/>
          <w:sz w:val="24"/>
          <w:szCs w:val="24"/>
        </w:rPr>
        <w:t>(check all that apply):</w:t>
      </w:r>
    </w:p>
    <w:p w:rsidR="001676EC" w:rsidRPr="006B545D" w:rsidP="001676EC" w14:paraId="44DFBC87" w14:textId="784371B0">
      <w:pPr>
        <w:pStyle w:val="ListParagraph"/>
        <w:numPr>
          <w:ilvl w:val="0"/>
          <w:numId w:val="2"/>
        </w:numPr>
        <w:spacing w:after="0" w:line="360" w:lineRule="auto"/>
        <w:rPr>
          <w:rFonts w:ascii="Times New Roman" w:hAnsi="Times New Roman" w:cs="Times New Roman"/>
          <w:sz w:val="24"/>
          <w:szCs w:val="24"/>
        </w:rPr>
      </w:pPr>
      <w:r w:rsidRPr="006B545D">
        <w:rPr>
          <w:rFonts w:ascii="Times New Roman" w:hAnsi="Times New Roman" w:cs="Times New Roman"/>
          <w:sz w:val="24"/>
          <w:szCs w:val="24"/>
        </w:rPr>
        <w:t>1</w:t>
      </w:r>
      <w:r w:rsidR="00C7648F">
        <w:rPr>
          <w:rFonts w:ascii="Times New Roman" w:hAnsi="Times New Roman" w:cs="Times New Roman"/>
          <w:sz w:val="24"/>
          <w:szCs w:val="24"/>
        </w:rPr>
        <w:t>7</w:t>
      </w:r>
      <w:r w:rsidRPr="006B545D">
        <w:rPr>
          <w:rFonts w:ascii="Times New Roman" w:hAnsi="Times New Roman" w:cs="Times New Roman"/>
          <w:sz w:val="24"/>
          <w:szCs w:val="24"/>
        </w:rPr>
        <w:t>a. nPEP</w:t>
      </w:r>
    </w:p>
    <w:p w:rsidR="001676EC" w:rsidRPr="008B69D0" w:rsidP="001676EC" w14:paraId="565053FE" w14:textId="02658CC4">
      <w:pPr>
        <w:pStyle w:val="ListParagraph"/>
        <w:numPr>
          <w:ilvl w:val="0"/>
          <w:numId w:val="2"/>
        </w:numPr>
        <w:spacing w:after="0" w:line="360" w:lineRule="auto"/>
        <w:rPr>
          <w:rFonts w:ascii="Times New Roman" w:hAnsi="Times New Roman" w:cs="Times New Roman"/>
          <w:sz w:val="24"/>
          <w:szCs w:val="24"/>
        </w:rPr>
      </w:pPr>
      <w:r w:rsidRPr="009E270E">
        <w:rPr>
          <w:rFonts w:ascii="Times New Roman" w:hAnsi="Times New Roman" w:cs="Times New Roman"/>
          <w:sz w:val="24"/>
          <w:szCs w:val="24"/>
        </w:rPr>
        <w:t>1</w:t>
      </w:r>
      <w:r w:rsidR="00C7648F">
        <w:rPr>
          <w:rFonts w:ascii="Times New Roman" w:hAnsi="Times New Roman" w:cs="Times New Roman"/>
          <w:sz w:val="24"/>
          <w:szCs w:val="24"/>
        </w:rPr>
        <w:t>7</w:t>
      </w:r>
      <w:r w:rsidRPr="004A204F">
        <w:rPr>
          <w:rFonts w:ascii="Times New Roman" w:hAnsi="Times New Roman" w:cs="Times New Roman"/>
          <w:sz w:val="24"/>
          <w:szCs w:val="24"/>
        </w:rPr>
        <w:t>b. PrEP</w:t>
      </w:r>
    </w:p>
    <w:p w:rsidR="001676EC" w:rsidRPr="007B4A8E" w:rsidP="001676EC" w14:paraId="62B32604" w14:textId="4115E934">
      <w:pPr>
        <w:pStyle w:val="ListParagraph"/>
        <w:numPr>
          <w:ilvl w:val="0"/>
          <w:numId w:val="2"/>
        </w:numPr>
        <w:spacing w:after="0" w:line="360" w:lineRule="auto"/>
        <w:rPr>
          <w:rFonts w:ascii="Times New Roman" w:hAnsi="Times New Roman" w:cs="Times New Roman"/>
          <w:sz w:val="24"/>
          <w:szCs w:val="24"/>
        </w:rPr>
      </w:pPr>
      <w:r w:rsidRPr="007B4A8E">
        <w:rPr>
          <w:rFonts w:ascii="Times New Roman" w:hAnsi="Times New Roman" w:cs="Times New Roman"/>
          <w:sz w:val="24"/>
          <w:szCs w:val="24"/>
        </w:rPr>
        <w:t>1</w:t>
      </w:r>
      <w:r w:rsidR="00C7648F">
        <w:rPr>
          <w:rFonts w:ascii="Times New Roman" w:hAnsi="Times New Roman" w:cs="Times New Roman"/>
          <w:sz w:val="24"/>
          <w:szCs w:val="24"/>
        </w:rPr>
        <w:t>7</w:t>
      </w:r>
      <w:r w:rsidRPr="007B4A8E">
        <w:rPr>
          <w:rFonts w:ascii="Times New Roman" w:hAnsi="Times New Roman" w:cs="Times New Roman"/>
          <w:sz w:val="24"/>
          <w:szCs w:val="24"/>
        </w:rPr>
        <w:t>c. TasP</w:t>
      </w:r>
    </w:p>
    <w:p w:rsidR="001676EC" w:rsidRPr="00A62DF0" w:rsidP="001676EC" w14:paraId="0DC65321" w14:textId="77777777">
      <w:pPr>
        <w:pStyle w:val="ListParagraph"/>
        <w:spacing w:after="0" w:line="360" w:lineRule="auto"/>
        <w:ind w:left="1440"/>
        <w:rPr>
          <w:rFonts w:ascii="Times New Roman" w:hAnsi="Times New Roman" w:cs="Times New Roman"/>
          <w:sz w:val="24"/>
          <w:szCs w:val="24"/>
        </w:rPr>
      </w:pPr>
    </w:p>
    <w:p w:rsidR="001676EC" w:rsidRPr="00AF795A" w:rsidP="001676EC" w14:paraId="0C6FCD24" w14:textId="77777777">
      <w:pPr>
        <w:pStyle w:val="ListParagraph"/>
        <w:numPr>
          <w:ilvl w:val="0"/>
          <w:numId w:val="1"/>
        </w:numPr>
        <w:spacing w:after="0" w:line="360" w:lineRule="auto"/>
        <w:rPr>
          <w:rFonts w:ascii="Times New Roman" w:hAnsi="Times New Roman" w:cs="Times New Roman"/>
          <w:sz w:val="24"/>
          <w:szCs w:val="24"/>
        </w:rPr>
      </w:pPr>
      <w:r w:rsidRPr="00AF795A">
        <w:rPr>
          <w:rFonts w:ascii="Times New Roman" w:hAnsi="Times New Roman" w:cs="Times New Roman"/>
          <w:sz w:val="24"/>
          <w:szCs w:val="24"/>
        </w:rPr>
        <w:t xml:space="preserve">Have any clients requested information about </w:t>
      </w:r>
      <w:r w:rsidRPr="00AF795A">
        <w:rPr>
          <w:rFonts w:ascii="Times New Roman" w:hAnsi="Times New Roman" w:cs="Times New Roman"/>
          <w:i/>
          <w:sz w:val="24"/>
          <w:szCs w:val="24"/>
        </w:rPr>
        <w:t>(check all that apply)</w:t>
      </w:r>
    </w:p>
    <w:p w:rsidR="001676EC" w:rsidRPr="00757A78" w:rsidP="001676EC" w14:paraId="381DA1BD" w14:textId="52E3A41C">
      <w:pPr>
        <w:pStyle w:val="ListParagraph"/>
        <w:numPr>
          <w:ilvl w:val="0"/>
          <w:numId w:val="2"/>
        </w:numPr>
        <w:spacing w:after="0" w:line="360" w:lineRule="auto"/>
        <w:rPr>
          <w:rFonts w:ascii="Times New Roman" w:hAnsi="Times New Roman" w:cs="Times New Roman"/>
          <w:sz w:val="24"/>
          <w:szCs w:val="24"/>
        </w:rPr>
      </w:pPr>
      <w:r w:rsidRPr="00AF795A">
        <w:rPr>
          <w:rFonts w:ascii="Times New Roman" w:hAnsi="Times New Roman" w:cs="Times New Roman"/>
          <w:sz w:val="24"/>
          <w:szCs w:val="24"/>
        </w:rPr>
        <w:t>1</w:t>
      </w:r>
      <w:r w:rsidR="00C7648F">
        <w:rPr>
          <w:rFonts w:ascii="Times New Roman" w:hAnsi="Times New Roman" w:cs="Times New Roman"/>
          <w:sz w:val="24"/>
          <w:szCs w:val="24"/>
        </w:rPr>
        <w:t>8</w:t>
      </w:r>
      <w:r w:rsidRPr="00C7648F">
        <w:rPr>
          <w:rFonts w:ascii="Times New Roman" w:hAnsi="Times New Roman" w:cs="Times New Roman"/>
          <w:sz w:val="24"/>
          <w:szCs w:val="24"/>
        </w:rPr>
        <w:t>a. nPEP</w:t>
      </w:r>
    </w:p>
    <w:p w:rsidR="001676EC" w:rsidRPr="00757A78" w:rsidP="001676EC" w14:paraId="63D2AA52" w14:textId="32581E14">
      <w:pPr>
        <w:pStyle w:val="ListParagraph"/>
        <w:numPr>
          <w:ilvl w:val="0"/>
          <w:numId w:val="2"/>
        </w:numPr>
        <w:spacing w:after="0" w:line="360" w:lineRule="auto"/>
        <w:rPr>
          <w:rFonts w:ascii="Times New Roman" w:hAnsi="Times New Roman" w:cs="Times New Roman"/>
          <w:sz w:val="24"/>
          <w:szCs w:val="24"/>
        </w:rPr>
      </w:pPr>
      <w:r w:rsidRPr="005519DC">
        <w:rPr>
          <w:rFonts w:ascii="Times New Roman" w:hAnsi="Times New Roman" w:cs="Times New Roman"/>
          <w:sz w:val="24"/>
          <w:szCs w:val="24"/>
        </w:rPr>
        <w:t>1</w:t>
      </w:r>
      <w:r w:rsidR="00C7648F">
        <w:rPr>
          <w:rFonts w:ascii="Times New Roman" w:hAnsi="Times New Roman" w:cs="Times New Roman"/>
          <w:sz w:val="24"/>
          <w:szCs w:val="24"/>
        </w:rPr>
        <w:t>8</w:t>
      </w:r>
      <w:r w:rsidRPr="00C7648F">
        <w:rPr>
          <w:rFonts w:ascii="Times New Roman" w:hAnsi="Times New Roman" w:cs="Times New Roman"/>
          <w:sz w:val="24"/>
          <w:szCs w:val="24"/>
        </w:rPr>
        <w:t>b. PrEP</w:t>
      </w:r>
    </w:p>
    <w:p w:rsidR="001676EC" w:rsidRPr="00757A78" w:rsidP="001676EC" w14:paraId="23DD03C0" w14:textId="1D1A36AA">
      <w:pPr>
        <w:pStyle w:val="ListParagraph"/>
        <w:numPr>
          <w:ilvl w:val="0"/>
          <w:numId w:val="2"/>
        </w:numPr>
        <w:spacing w:after="0" w:line="360" w:lineRule="auto"/>
        <w:rPr>
          <w:rFonts w:ascii="Times New Roman" w:hAnsi="Times New Roman" w:cs="Times New Roman"/>
          <w:sz w:val="24"/>
          <w:szCs w:val="24"/>
        </w:rPr>
      </w:pPr>
      <w:r w:rsidRPr="005519DC">
        <w:rPr>
          <w:rFonts w:ascii="Times New Roman" w:hAnsi="Times New Roman" w:cs="Times New Roman"/>
          <w:sz w:val="24"/>
          <w:szCs w:val="24"/>
        </w:rPr>
        <w:t>1</w:t>
      </w:r>
      <w:r w:rsidR="00C7648F">
        <w:rPr>
          <w:rFonts w:ascii="Times New Roman" w:hAnsi="Times New Roman" w:cs="Times New Roman"/>
          <w:sz w:val="24"/>
          <w:szCs w:val="24"/>
        </w:rPr>
        <w:t>8</w:t>
      </w:r>
      <w:r w:rsidRPr="00C7648F">
        <w:rPr>
          <w:rFonts w:ascii="Times New Roman" w:hAnsi="Times New Roman" w:cs="Times New Roman"/>
          <w:sz w:val="24"/>
          <w:szCs w:val="24"/>
        </w:rPr>
        <w:t>c. TasP</w:t>
      </w:r>
    </w:p>
    <w:p w:rsidR="001676EC" w:rsidRPr="005519DC" w:rsidP="001676EC" w14:paraId="70E5AF2B" w14:textId="77777777">
      <w:pPr>
        <w:spacing w:after="0" w:line="360" w:lineRule="auto"/>
        <w:rPr>
          <w:rFonts w:ascii="Times New Roman" w:hAnsi="Times New Roman" w:cs="Times New Roman"/>
          <w:sz w:val="24"/>
          <w:szCs w:val="24"/>
        </w:rPr>
      </w:pPr>
    </w:p>
    <w:p w:rsidR="001676EC" w:rsidRPr="008A5F25" w:rsidP="001676EC" w14:paraId="367DFD55" w14:textId="77777777">
      <w:pPr>
        <w:pStyle w:val="ListParagraph"/>
        <w:numPr>
          <w:ilvl w:val="0"/>
          <w:numId w:val="1"/>
        </w:numPr>
        <w:spacing w:after="0" w:line="360" w:lineRule="auto"/>
        <w:rPr>
          <w:rFonts w:ascii="Times New Roman" w:hAnsi="Times New Roman" w:cs="Times New Roman"/>
          <w:sz w:val="24"/>
          <w:szCs w:val="24"/>
        </w:rPr>
      </w:pPr>
      <w:r w:rsidRPr="005519DC">
        <w:rPr>
          <w:rFonts w:ascii="Times New Roman" w:hAnsi="Times New Roman" w:cs="Times New Roman"/>
          <w:sz w:val="24"/>
          <w:szCs w:val="24"/>
        </w:rPr>
        <w:t xml:space="preserve">Have any clients been prescribed nPEP (taking ARVs daily </w:t>
      </w:r>
      <w:r w:rsidRPr="00BF0576">
        <w:rPr>
          <w:rFonts w:ascii="Times New Roman" w:hAnsi="Times New Roman" w:cs="Times New Roman"/>
          <w:sz w:val="24"/>
          <w:szCs w:val="24"/>
          <w:u w:val="single"/>
        </w:rPr>
        <w:t>for 4 weeks</w:t>
      </w:r>
      <w:r w:rsidRPr="008A5F25">
        <w:rPr>
          <w:rFonts w:ascii="Times New Roman" w:hAnsi="Times New Roman" w:cs="Times New Roman"/>
          <w:sz w:val="24"/>
          <w:szCs w:val="24"/>
        </w:rPr>
        <w:t xml:space="preserve"> after a possible HIV exposure)</w:t>
      </w:r>
      <w:r w:rsidRPr="008A5F25" w:rsidR="004C6485">
        <w:rPr>
          <w:rFonts w:ascii="Times New Roman" w:hAnsi="Times New Roman" w:cs="Times New Roman"/>
          <w:sz w:val="24"/>
          <w:szCs w:val="24"/>
        </w:rPr>
        <w:t>?</w:t>
      </w:r>
    </w:p>
    <w:p w:rsidR="001676EC" w:rsidRPr="007B4A8E" w:rsidP="001676EC" w14:paraId="1A6C7156" w14:textId="77777777">
      <w:pPr>
        <w:pStyle w:val="ListParagraph"/>
        <w:numPr>
          <w:ilvl w:val="0"/>
          <w:numId w:val="2"/>
        </w:numPr>
        <w:spacing w:after="0" w:line="360" w:lineRule="auto"/>
        <w:rPr>
          <w:rFonts w:ascii="Times New Roman" w:hAnsi="Times New Roman" w:cs="Times New Roman"/>
          <w:sz w:val="24"/>
          <w:szCs w:val="24"/>
        </w:rPr>
      </w:pPr>
      <w:r w:rsidRPr="007B4A8E">
        <w:rPr>
          <w:rFonts w:ascii="Times New Roman" w:hAnsi="Times New Roman" w:cs="Times New Roman"/>
          <w:sz w:val="24"/>
          <w:szCs w:val="24"/>
        </w:rPr>
        <w:t>Yes</w:t>
      </w:r>
      <w:r w:rsidRPr="007B4A8E">
        <w:rPr>
          <w:rFonts w:ascii="Times New Roman" w:hAnsi="Times New Roman" w:cs="Times New Roman"/>
          <w:sz w:val="24"/>
          <w:szCs w:val="24"/>
        </w:rPr>
        <w:tab/>
      </w:r>
    </w:p>
    <w:p w:rsidR="001676EC" w:rsidRPr="00D03A62" w:rsidP="001676EC" w14:paraId="4D44A058" w14:textId="33DCBD9F">
      <w:pPr>
        <w:pStyle w:val="ListParagraph"/>
        <w:spacing w:after="0" w:line="360" w:lineRule="auto"/>
        <w:ind w:firstLine="360"/>
        <w:rPr>
          <w:rFonts w:ascii="Times New Roman" w:hAnsi="Times New Roman" w:cs="Times New Roman"/>
          <w:sz w:val="24"/>
          <w:szCs w:val="24"/>
          <w:u w:val="single"/>
        </w:rPr>
      </w:pPr>
      <w:r w:rsidRPr="00C12CEF">
        <w:rPr>
          <w:rFonts w:ascii="Webdings" w:hAnsi="Webdings" w:cs="Times New Roman"/>
          <w:sz w:val="24"/>
          <w:szCs w:val="24"/>
        </w:rPr>
        <w:sym w:font="Webdings" w:char="F063"/>
      </w:r>
      <w:r w:rsidRPr="00C12CEF">
        <w:rPr>
          <w:rFonts w:ascii="Times New Roman" w:hAnsi="Times New Roman" w:cs="Times New Roman"/>
          <w:sz w:val="24"/>
          <w:szCs w:val="24"/>
        </w:rPr>
        <w:tab/>
        <w:t xml:space="preserve">No </w:t>
      </w:r>
      <w:r w:rsidRPr="00C12CEF">
        <w:rPr>
          <w:rFonts w:ascii="Times New Roman" w:hAnsi="Times New Roman" w:cs="Times New Roman"/>
          <w:i/>
          <w:sz w:val="24"/>
          <w:szCs w:val="24"/>
          <w:u w:val="single"/>
        </w:rPr>
        <w:t>(skip to Q</w:t>
      </w:r>
      <w:r w:rsidR="007B4A8E">
        <w:rPr>
          <w:rFonts w:ascii="Times New Roman" w:hAnsi="Times New Roman" w:cs="Times New Roman"/>
          <w:i/>
          <w:sz w:val="24"/>
          <w:szCs w:val="24"/>
          <w:u w:val="single"/>
        </w:rPr>
        <w:t>2</w:t>
      </w:r>
      <w:r w:rsidR="00BD2B44">
        <w:rPr>
          <w:rFonts w:ascii="Times New Roman" w:hAnsi="Times New Roman" w:cs="Times New Roman"/>
          <w:i/>
          <w:sz w:val="24"/>
          <w:szCs w:val="24"/>
          <w:u w:val="single"/>
        </w:rPr>
        <w:t>1</w:t>
      </w:r>
      <w:r w:rsidRPr="00C12CEF">
        <w:rPr>
          <w:rFonts w:ascii="Times New Roman" w:hAnsi="Times New Roman" w:cs="Times New Roman"/>
          <w:i/>
          <w:sz w:val="24"/>
          <w:szCs w:val="24"/>
          <w:u w:val="single"/>
        </w:rPr>
        <w:t>)</w:t>
      </w:r>
    </w:p>
    <w:p w:rsidR="001676EC" w:rsidRPr="00D03A62" w:rsidP="001676EC" w14:paraId="5CC84155" w14:textId="7FA93DC9">
      <w:pPr>
        <w:pStyle w:val="ListParagraph"/>
        <w:spacing w:after="0" w:line="360" w:lineRule="auto"/>
        <w:ind w:firstLine="360"/>
        <w:rPr>
          <w:rFonts w:ascii="Times New Roman" w:hAnsi="Times New Roman" w:cs="Times New Roman"/>
          <w:sz w:val="24"/>
          <w:szCs w:val="24"/>
          <w:u w:val="single"/>
        </w:rPr>
      </w:pPr>
      <w:r w:rsidRPr="00C12CEF">
        <w:rPr>
          <w:rFonts w:ascii="Webdings" w:hAnsi="Webdings" w:cs="Times New Roman"/>
          <w:sz w:val="24"/>
          <w:szCs w:val="24"/>
        </w:rPr>
        <w:sym w:font="Webdings" w:char="F063"/>
      </w:r>
      <w:r w:rsidRPr="00C12CEF">
        <w:rPr>
          <w:rFonts w:ascii="Times New Roman" w:hAnsi="Times New Roman" w:cs="Times New Roman"/>
          <w:sz w:val="24"/>
          <w:szCs w:val="24"/>
        </w:rPr>
        <w:tab/>
        <w:t>Don’t know</w:t>
      </w:r>
      <w:r w:rsidR="007B4A8E">
        <w:rPr>
          <w:rFonts w:ascii="Times New Roman" w:hAnsi="Times New Roman" w:cs="Times New Roman"/>
          <w:sz w:val="24"/>
          <w:szCs w:val="24"/>
        </w:rPr>
        <w:t xml:space="preserve"> </w:t>
      </w:r>
      <w:r w:rsidRPr="00C12CEF">
        <w:rPr>
          <w:rFonts w:ascii="Times New Roman" w:hAnsi="Times New Roman" w:cs="Times New Roman"/>
          <w:i/>
          <w:sz w:val="24"/>
          <w:szCs w:val="24"/>
          <w:u w:val="single"/>
        </w:rPr>
        <w:t>(skip to Q</w:t>
      </w:r>
      <w:r w:rsidR="007B4A8E">
        <w:rPr>
          <w:rFonts w:ascii="Times New Roman" w:hAnsi="Times New Roman" w:cs="Times New Roman"/>
          <w:i/>
          <w:sz w:val="24"/>
          <w:szCs w:val="24"/>
          <w:u w:val="single"/>
        </w:rPr>
        <w:t>2</w:t>
      </w:r>
      <w:r w:rsidR="00BD2B44">
        <w:rPr>
          <w:rFonts w:ascii="Times New Roman" w:hAnsi="Times New Roman" w:cs="Times New Roman"/>
          <w:i/>
          <w:sz w:val="24"/>
          <w:szCs w:val="24"/>
          <w:u w:val="single"/>
        </w:rPr>
        <w:t>1</w:t>
      </w:r>
      <w:r w:rsidRPr="00C12CEF">
        <w:rPr>
          <w:rFonts w:ascii="Times New Roman" w:hAnsi="Times New Roman" w:cs="Times New Roman"/>
          <w:i/>
          <w:sz w:val="24"/>
          <w:szCs w:val="24"/>
          <w:u w:val="single"/>
        </w:rPr>
        <w:t>)</w:t>
      </w:r>
    </w:p>
    <w:p w:rsidR="001676EC" w:rsidRPr="007E166A" w:rsidP="001676EC" w14:paraId="097F5344" w14:textId="77777777">
      <w:pPr>
        <w:pStyle w:val="ListParagraph"/>
        <w:spacing w:after="0" w:line="360" w:lineRule="auto"/>
        <w:ind w:firstLine="360"/>
        <w:rPr>
          <w:rFonts w:ascii="Times New Roman" w:hAnsi="Times New Roman" w:cs="Times New Roman"/>
          <w:sz w:val="24"/>
          <w:szCs w:val="24"/>
        </w:rPr>
      </w:pPr>
    </w:p>
    <w:p w:rsidR="001676EC" w:rsidRPr="006B545D" w:rsidP="001676EC" w14:paraId="74AA1511" w14:textId="77777777">
      <w:pPr>
        <w:pStyle w:val="ListParagraph"/>
        <w:numPr>
          <w:ilvl w:val="0"/>
          <w:numId w:val="1"/>
        </w:numPr>
        <w:spacing w:after="0" w:line="360" w:lineRule="auto"/>
        <w:rPr>
          <w:rFonts w:ascii="Times New Roman" w:hAnsi="Times New Roman" w:cs="Times New Roman"/>
          <w:i/>
          <w:sz w:val="24"/>
          <w:szCs w:val="24"/>
        </w:rPr>
      </w:pPr>
      <w:r w:rsidRPr="006B545D">
        <w:rPr>
          <w:rFonts w:ascii="Times New Roman" w:hAnsi="Times New Roman" w:cs="Times New Roman"/>
          <w:sz w:val="24"/>
          <w:szCs w:val="24"/>
        </w:rPr>
        <w:t>Was nPEP given to client(s) following</w:t>
      </w:r>
      <w:r w:rsidRPr="006B545D">
        <w:rPr>
          <w:rFonts w:ascii="Times New Roman" w:hAnsi="Times New Roman" w:cs="Times New Roman"/>
          <w:i/>
          <w:sz w:val="24"/>
          <w:szCs w:val="24"/>
        </w:rPr>
        <w:t>: (check all that apply)</w:t>
      </w:r>
    </w:p>
    <w:p w:rsidR="001676EC" w:rsidRPr="009E270E" w:rsidP="001676EC" w14:paraId="3BF72450" w14:textId="6F0E5AC4">
      <w:pPr>
        <w:pStyle w:val="ListParagraph"/>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20</w:t>
      </w:r>
      <w:r w:rsidRPr="009E270E">
        <w:rPr>
          <w:rFonts w:ascii="Times New Roman" w:hAnsi="Times New Roman" w:cs="Times New Roman"/>
          <w:sz w:val="24"/>
          <w:szCs w:val="24"/>
        </w:rPr>
        <w:t>a. A man who had consensual sex with a man</w:t>
      </w:r>
    </w:p>
    <w:p w:rsidR="001676EC" w:rsidRPr="004A204F" w:rsidP="001676EC" w14:paraId="1338E3B6" w14:textId="2E834152">
      <w:pPr>
        <w:pStyle w:val="ListParagraph"/>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20</w:t>
      </w:r>
      <w:r w:rsidRPr="004A204F">
        <w:rPr>
          <w:rFonts w:ascii="Times New Roman" w:hAnsi="Times New Roman" w:cs="Times New Roman"/>
          <w:sz w:val="24"/>
          <w:szCs w:val="24"/>
        </w:rPr>
        <w:t>b. A man who was raped by a man</w:t>
      </w:r>
    </w:p>
    <w:p w:rsidR="001676EC" w:rsidRPr="00BE482E" w:rsidP="001676EC" w14:paraId="08847E02" w14:textId="7B72BA3E">
      <w:pPr>
        <w:pStyle w:val="ListParagraph"/>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20</w:t>
      </w:r>
      <w:r w:rsidRPr="008B69D0">
        <w:rPr>
          <w:rFonts w:ascii="Times New Roman" w:hAnsi="Times New Roman" w:cs="Times New Roman"/>
          <w:sz w:val="24"/>
          <w:szCs w:val="24"/>
        </w:rPr>
        <w:t xml:space="preserve">c. A woman who had consensual sex </w:t>
      </w:r>
      <w:r w:rsidRPr="00BE482E">
        <w:rPr>
          <w:rFonts w:ascii="Times New Roman" w:hAnsi="Times New Roman" w:cs="Times New Roman"/>
          <w:sz w:val="24"/>
          <w:szCs w:val="24"/>
        </w:rPr>
        <w:t>with a man</w:t>
      </w:r>
    </w:p>
    <w:p w:rsidR="001676EC" w:rsidRPr="007B4A8E" w:rsidP="001676EC" w14:paraId="5DE2D1BD" w14:textId="4D8B1E81">
      <w:pPr>
        <w:pStyle w:val="ListParagraph"/>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20</w:t>
      </w:r>
      <w:r w:rsidRPr="007B4A8E">
        <w:rPr>
          <w:rFonts w:ascii="Times New Roman" w:hAnsi="Times New Roman" w:cs="Times New Roman"/>
          <w:sz w:val="24"/>
          <w:szCs w:val="24"/>
        </w:rPr>
        <w:t>d. A man who had consensual sex with a women</w:t>
      </w:r>
    </w:p>
    <w:p w:rsidR="001676EC" w:rsidRPr="00A62DF0" w:rsidP="001676EC" w14:paraId="619536A5" w14:textId="54E3F07D">
      <w:pPr>
        <w:pStyle w:val="ListParagraph"/>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20</w:t>
      </w:r>
      <w:r w:rsidRPr="00A62DF0">
        <w:rPr>
          <w:rFonts w:ascii="Times New Roman" w:hAnsi="Times New Roman" w:cs="Times New Roman"/>
          <w:sz w:val="24"/>
          <w:szCs w:val="24"/>
        </w:rPr>
        <w:t>e. A woman who was raped by a man</w:t>
      </w:r>
    </w:p>
    <w:p w:rsidR="001676EC" w:rsidRPr="00A62DF0" w:rsidP="001676EC" w14:paraId="345E42DD" w14:textId="21C067E5">
      <w:pPr>
        <w:pStyle w:val="ListParagraph"/>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20</w:t>
      </w:r>
      <w:r w:rsidRPr="00C7648F">
        <w:rPr>
          <w:rFonts w:ascii="Times New Roman" w:hAnsi="Times New Roman" w:cs="Times New Roman"/>
          <w:sz w:val="24"/>
          <w:szCs w:val="24"/>
        </w:rPr>
        <w:t xml:space="preserve">f. </w:t>
      </w:r>
      <w:r w:rsidR="00A62DF0">
        <w:rPr>
          <w:rFonts w:ascii="Times New Roman" w:hAnsi="Times New Roman" w:cs="Times New Roman"/>
          <w:sz w:val="24"/>
          <w:szCs w:val="24"/>
        </w:rPr>
        <w:t xml:space="preserve">A person with injection drug </w:t>
      </w:r>
      <w:r w:rsidRPr="00A62DF0">
        <w:rPr>
          <w:rFonts w:ascii="Times New Roman" w:hAnsi="Times New Roman" w:cs="Times New Roman"/>
          <w:sz w:val="24"/>
          <w:szCs w:val="24"/>
        </w:rPr>
        <w:t>exposure</w:t>
      </w:r>
    </w:p>
    <w:p w:rsidR="001676EC" w:rsidRPr="00074124" w:rsidP="001676EC" w14:paraId="1F37F9D8" w14:textId="423C465B">
      <w:pPr>
        <w:pStyle w:val="ListParagraph"/>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20</w:t>
      </w:r>
      <w:r w:rsidRPr="00C7648F">
        <w:rPr>
          <w:rFonts w:ascii="Times New Roman" w:hAnsi="Times New Roman" w:cs="Times New Roman"/>
          <w:sz w:val="24"/>
          <w:szCs w:val="24"/>
        </w:rPr>
        <w:t>g. Don’t know exposure</w:t>
      </w:r>
    </w:p>
    <w:p w:rsidR="00F772BF" w:rsidRPr="00074124" w:rsidP="00B62706" w14:paraId="417899FA" w14:textId="77777777">
      <w:pPr>
        <w:spacing w:after="0" w:line="360" w:lineRule="auto"/>
        <w:rPr>
          <w:rFonts w:ascii="Times New Roman" w:hAnsi="Times New Roman" w:cs="Times New Roman"/>
          <w:sz w:val="24"/>
          <w:szCs w:val="24"/>
          <w:u w:val="single"/>
        </w:rPr>
      </w:pPr>
    </w:p>
    <w:p w:rsidR="001676EC" w:rsidRPr="00567D33" w:rsidP="001676EC" w14:paraId="4AB7E2BD" w14:textId="02DB0F28">
      <w:pPr>
        <w:pStyle w:val="ListParagraph"/>
        <w:numPr>
          <w:ilvl w:val="0"/>
          <w:numId w:val="1"/>
        </w:numPr>
        <w:spacing w:after="0" w:line="360" w:lineRule="auto"/>
        <w:rPr>
          <w:rFonts w:ascii="Times New Roman" w:hAnsi="Times New Roman" w:cs="Times New Roman"/>
          <w:sz w:val="24"/>
          <w:szCs w:val="24"/>
        </w:rPr>
      </w:pPr>
      <w:r w:rsidRPr="00B00290">
        <w:rPr>
          <w:rFonts w:ascii="Times New Roman" w:hAnsi="Times New Roman" w:cs="Times New Roman"/>
          <w:sz w:val="24"/>
          <w:szCs w:val="24"/>
        </w:rPr>
        <w:t xml:space="preserve">Have any clients been prescribed PrEP (taking ARVs </w:t>
      </w:r>
      <w:r w:rsidRPr="00B00290">
        <w:rPr>
          <w:rFonts w:ascii="Times New Roman" w:hAnsi="Times New Roman" w:cs="Times New Roman"/>
          <w:sz w:val="24"/>
          <w:szCs w:val="24"/>
          <w:u w:val="single"/>
        </w:rPr>
        <w:t xml:space="preserve">daily for more than </w:t>
      </w:r>
      <w:r w:rsidRPr="00DF0222" w:rsidR="000E4B83">
        <w:rPr>
          <w:rFonts w:ascii="Times New Roman" w:hAnsi="Times New Roman" w:cs="Times New Roman"/>
          <w:sz w:val="24"/>
          <w:szCs w:val="24"/>
          <w:u w:val="single"/>
        </w:rPr>
        <w:t xml:space="preserve">one </w:t>
      </w:r>
      <w:r w:rsidRPr="00567D33">
        <w:rPr>
          <w:rFonts w:ascii="Times New Roman" w:hAnsi="Times New Roman" w:cs="Times New Roman"/>
          <w:sz w:val="24"/>
          <w:szCs w:val="24"/>
          <w:u w:val="single"/>
        </w:rPr>
        <w:t>month</w:t>
      </w:r>
      <w:r w:rsidRPr="00567D33">
        <w:rPr>
          <w:rFonts w:ascii="Times New Roman" w:hAnsi="Times New Roman" w:cs="Times New Roman"/>
          <w:sz w:val="24"/>
          <w:szCs w:val="24"/>
        </w:rPr>
        <w:t xml:space="preserve"> to protect themselves against HIV infection)</w:t>
      </w:r>
      <w:r w:rsidRPr="00567D33" w:rsidR="004C6485">
        <w:rPr>
          <w:rFonts w:ascii="Times New Roman" w:hAnsi="Times New Roman" w:cs="Times New Roman"/>
          <w:sz w:val="24"/>
          <w:szCs w:val="24"/>
        </w:rPr>
        <w:t>?</w:t>
      </w:r>
    </w:p>
    <w:p w:rsidR="001676EC" w:rsidRPr="00963FA2" w:rsidP="001676EC" w14:paraId="0B823B1D" w14:textId="77777777">
      <w:pPr>
        <w:pStyle w:val="ListParagraph"/>
        <w:numPr>
          <w:ilvl w:val="0"/>
          <w:numId w:val="2"/>
        </w:numPr>
        <w:spacing w:after="0" w:line="360" w:lineRule="auto"/>
        <w:rPr>
          <w:rFonts w:ascii="Times New Roman" w:hAnsi="Times New Roman" w:cs="Times New Roman"/>
          <w:sz w:val="24"/>
          <w:szCs w:val="24"/>
        </w:rPr>
      </w:pPr>
      <w:r w:rsidRPr="00963FA2">
        <w:rPr>
          <w:rFonts w:ascii="Times New Roman" w:hAnsi="Times New Roman" w:cs="Times New Roman"/>
          <w:sz w:val="24"/>
          <w:szCs w:val="24"/>
        </w:rPr>
        <w:t xml:space="preserve">Yes </w:t>
      </w:r>
      <w:r w:rsidRPr="00963FA2">
        <w:rPr>
          <w:rFonts w:ascii="Times New Roman" w:hAnsi="Times New Roman" w:cs="Times New Roman"/>
          <w:sz w:val="24"/>
          <w:szCs w:val="24"/>
        </w:rPr>
        <w:tab/>
      </w:r>
    </w:p>
    <w:p w:rsidR="001676EC" w:rsidRPr="000D51BC" w:rsidP="001676EC" w14:paraId="1E2281D5" w14:textId="241B8BA1">
      <w:pPr>
        <w:pStyle w:val="ListParagraph"/>
        <w:numPr>
          <w:ilvl w:val="0"/>
          <w:numId w:val="2"/>
        </w:numPr>
        <w:spacing w:after="0" w:line="360" w:lineRule="auto"/>
        <w:rPr>
          <w:rFonts w:ascii="Times New Roman" w:hAnsi="Times New Roman" w:cs="Times New Roman"/>
          <w:sz w:val="24"/>
          <w:szCs w:val="24"/>
        </w:rPr>
      </w:pPr>
      <w:r w:rsidRPr="00963FA2">
        <w:rPr>
          <w:rFonts w:ascii="Times New Roman" w:hAnsi="Times New Roman" w:cs="Times New Roman"/>
          <w:sz w:val="24"/>
          <w:szCs w:val="24"/>
        </w:rPr>
        <w:t>No</w:t>
      </w:r>
      <w:r w:rsidRPr="00963FA2" w:rsidR="004C6485">
        <w:rPr>
          <w:rFonts w:ascii="Times New Roman" w:hAnsi="Times New Roman" w:cs="Times New Roman"/>
          <w:sz w:val="24"/>
          <w:szCs w:val="24"/>
        </w:rPr>
        <w:t xml:space="preserve"> </w:t>
      </w:r>
      <w:r w:rsidRPr="00BC3F75">
        <w:rPr>
          <w:rFonts w:ascii="Times New Roman" w:hAnsi="Times New Roman" w:cs="Times New Roman"/>
          <w:i/>
          <w:sz w:val="24"/>
          <w:szCs w:val="24"/>
        </w:rPr>
        <w:t>(</w:t>
      </w:r>
      <w:r w:rsidRPr="00BC3F75">
        <w:rPr>
          <w:rFonts w:ascii="Times New Roman" w:hAnsi="Times New Roman" w:cs="Times New Roman"/>
          <w:i/>
          <w:sz w:val="24"/>
          <w:szCs w:val="24"/>
          <w:u w:val="single"/>
        </w:rPr>
        <w:t>skip to Q</w:t>
      </w:r>
      <w:r w:rsidRPr="00314185" w:rsidR="004C6485">
        <w:rPr>
          <w:rFonts w:ascii="Times New Roman" w:hAnsi="Times New Roman" w:cs="Times New Roman"/>
          <w:i/>
          <w:sz w:val="24"/>
          <w:szCs w:val="24"/>
          <w:u w:val="single"/>
        </w:rPr>
        <w:t>2</w:t>
      </w:r>
      <w:r w:rsidR="00C559A6">
        <w:rPr>
          <w:rFonts w:ascii="Times New Roman" w:hAnsi="Times New Roman" w:cs="Times New Roman"/>
          <w:i/>
          <w:sz w:val="24"/>
          <w:szCs w:val="24"/>
          <w:u w:val="single"/>
        </w:rPr>
        <w:t>3</w:t>
      </w:r>
      <w:r w:rsidRPr="00C559A6">
        <w:rPr>
          <w:rFonts w:ascii="Times New Roman" w:hAnsi="Times New Roman" w:cs="Times New Roman"/>
          <w:i/>
          <w:sz w:val="24"/>
          <w:szCs w:val="24"/>
        </w:rPr>
        <w:t>)</w:t>
      </w:r>
    </w:p>
    <w:p w:rsidR="001676EC" w:rsidRPr="000D51BC" w:rsidP="001676EC" w14:paraId="2CDB87FF" w14:textId="546870CA">
      <w:pPr>
        <w:pStyle w:val="ListParagraph"/>
        <w:numPr>
          <w:ilvl w:val="0"/>
          <w:numId w:val="2"/>
        </w:numPr>
        <w:spacing w:after="0" w:line="360" w:lineRule="auto"/>
        <w:rPr>
          <w:rFonts w:ascii="Times New Roman" w:hAnsi="Times New Roman" w:cs="Times New Roman"/>
          <w:sz w:val="24"/>
          <w:szCs w:val="24"/>
        </w:rPr>
      </w:pPr>
      <w:r w:rsidRPr="000D51BC">
        <w:rPr>
          <w:rFonts w:ascii="Times New Roman" w:hAnsi="Times New Roman" w:cs="Times New Roman"/>
          <w:sz w:val="24"/>
          <w:szCs w:val="24"/>
        </w:rPr>
        <w:t>Don’t know</w:t>
      </w:r>
      <w:r w:rsidRPr="000D51BC">
        <w:rPr>
          <w:rFonts w:ascii="Times New Roman" w:hAnsi="Times New Roman" w:cs="Times New Roman"/>
          <w:i/>
          <w:sz w:val="24"/>
          <w:szCs w:val="24"/>
        </w:rPr>
        <w:t xml:space="preserve"> (</w:t>
      </w:r>
      <w:r w:rsidRPr="00DA3081">
        <w:rPr>
          <w:rFonts w:ascii="Times New Roman" w:hAnsi="Times New Roman" w:cs="Times New Roman"/>
          <w:i/>
          <w:sz w:val="24"/>
          <w:szCs w:val="24"/>
          <w:u w:val="single"/>
        </w:rPr>
        <w:t>skip to Q</w:t>
      </w:r>
      <w:r w:rsidRPr="00DA3081" w:rsidR="004C6485">
        <w:rPr>
          <w:rFonts w:ascii="Times New Roman" w:hAnsi="Times New Roman" w:cs="Times New Roman"/>
          <w:i/>
          <w:sz w:val="24"/>
          <w:szCs w:val="24"/>
          <w:u w:val="single"/>
        </w:rPr>
        <w:t>2</w:t>
      </w:r>
      <w:r w:rsidR="00C559A6">
        <w:rPr>
          <w:rFonts w:ascii="Times New Roman" w:hAnsi="Times New Roman" w:cs="Times New Roman"/>
          <w:i/>
          <w:sz w:val="24"/>
          <w:szCs w:val="24"/>
          <w:u w:val="single"/>
        </w:rPr>
        <w:t>3</w:t>
      </w:r>
      <w:r w:rsidRPr="00C559A6">
        <w:rPr>
          <w:rFonts w:ascii="Times New Roman" w:hAnsi="Times New Roman" w:cs="Times New Roman"/>
          <w:i/>
          <w:sz w:val="24"/>
          <w:szCs w:val="24"/>
        </w:rPr>
        <w:t>)</w:t>
      </w:r>
    </w:p>
    <w:p w:rsidR="001676EC" w:rsidRPr="00DA3081" w:rsidP="001676EC" w14:paraId="7CFCFD47" w14:textId="77777777">
      <w:pPr>
        <w:pStyle w:val="ListParagraph"/>
        <w:spacing w:after="0" w:line="360" w:lineRule="auto"/>
        <w:ind w:left="1440"/>
        <w:rPr>
          <w:rFonts w:ascii="Times New Roman" w:hAnsi="Times New Roman" w:cs="Times New Roman"/>
          <w:sz w:val="24"/>
          <w:szCs w:val="24"/>
        </w:rPr>
      </w:pPr>
    </w:p>
    <w:p w:rsidR="001676EC" w:rsidRPr="00DA3081" w:rsidP="001676EC" w14:paraId="108D7D1D" w14:textId="77777777">
      <w:pPr>
        <w:pStyle w:val="ListParagraph"/>
        <w:numPr>
          <w:ilvl w:val="0"/>
          <w:numId w:val="1"/>
        </w:numPr>
        <w:spacing w:after="0" w:line="360" w:lineRule="auto"/>
        <w:rPr>
          <w:rFonts w:ascii="Times New Roman" w:hAnsi="Times New Roman" w:cs="Times New Roman"/>
          <w:sz w:val="24"/>
          <w:szCs w:val="24"/>
        </w:rPr>
      </w:pPr>
      <w:r w:rsidRPr="00DA3081">
        <w:rPr>
          <w:rFonts w:ascii="Times New Roman" w:hAnsi="Times New Roman" w:cs="Times New Roman"/>
          <w:sz w:val="24"/>
          <w:szCs w:val="24"/>
        </w:rPr>
        <w:t xml:space="preserve">Were the client(s) who received PrEP: </w:t>
      </w:r>
      <w:r w:rsidRPr="00DA3081">
        <w:rPr>
          <w:rFonts w:ascii="Times New Roman" w:hAnsi="Times New Roman" w:cs="Times New Roman"/>
          <w:i/>
          <w:sz w:val="24"/>
          <w:szCs w:val="24"/>
        </w:rPr>
        <w:t>(check all that apply)</w:t>
      </w:r>
    </w:p>
    <w:p w:rsidR="001676EC" w:rsidRPr="00D84EEB" w:rsidP="001676EC" w14:paraId="1F057FCE" w14:textId="7C41B778">
      <w:pPr>
        <w:pStyle w:val="ListParagraph"/>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22</w:t>
      </w:r>
      <w:r w:rsidRPr="00D84EEB">
        <w:rPr>
          <w:rFonts w:ascii="Times New Roman" w:hAnsi="Times New Roman" w:cs="Times New Roman"/>
          <w:sz w:val="24"/>
          <w:szCs w:val="24"/>
        </w:rPr>
        <w:t xml:space="preserve">a. MSM (gay, bisexual, and other men who have sex with men) </w:t>
      </w:r>
    </w:p>
    <w:p w:rsidR="001676EC" w:rsidRPr="009F7E4E" w:rsidP="001676EC" w14:paraId="3104B324" w14:textId="5885C1EE">
      <w:pPr>
        <w:pStyle w:val="ListParagraph"/>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22</w:t>
      </w:r>
      <w:r w:rsidRPr="00A62DF0">
        <w:rPr>
          <w:rFonts w:ascii="Times New Roman" w:hAnsi="Times New Roman" w:cs="Times New Roman"/>
          <w:sz w:val="24"/>
          <w:szCs w:val="24"/>
        </w:rPr>
        <w:t>b. He</w:t>
      </w:r>
      <w:r w:rsidRPr="00EE79D9">
        <w:rPr>
          <w:rFonts w:ascii="Times New Roman" w:hAnsi="Times New Roman" w:cs="Times New Roman"/>
          <w:sz w:val="24"/>
          <w:szCs w:val="24"/>
        </w:rPr>
        <w:t>terosexual women</w:t>
      </w:r>
    </w:p>
    <w:p w:rsidR="001676EC" w:rsidRPr="009F7E4E" w:rsidP="001676EC" w14:paraId="1C59337D" w14:textId="0FEE8CE7">
      <w:pPr>
        <w:pStyle w:val="ListParagraph"/>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22</w:t>
      </w:r>
      <w:r w:rsidRPr="00A62DF0">
        <w:rPr>
          <w:rFonts w:ascii="Times New Roman" w:hAnsi="Times New Roman" w:cs="Times New Roman"/>
          <w:sz w:val="24"/>
          <w:szCs w:val="24"/>
        </w:rPr>
        <w:t xml:space="preserve">c. </w:t>
      </w:r>
      <w:r w:rsidRPr="00EE79D9">
        <w:rPr>
          <w:rFonts w:ascii="Times New Roman" w:hAnsi="Times New Roman" w:cs="Times New Roman"/>
          <w:sz w:val="24"/>
          <w:szCs w:val="24"/>
        </w:rPr>
        <w:t>Heterosexual men</w:t>
      </w:r>
    </w:p>
    <w:p w:rsidR="001676EC" w:rsidRPr="00C12CEF" w:rsidP="001676EC" w14:paraId="2518F9DC" w14:textId="6D5E7EBA">
      <w:pPr>
        <w:pStyle w:val="ListParagraph"/>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22</w:t>
      </w:r>
      <w:r w:rsidRPr="00A62DF0" w:rsidR="004C6485">
        <w:rPr>
          <w:rFonts w:ascii="Times New Roman" w:hAnsi="Times New Roman" w:cs="Times New Roman"/>
          <w:sz w:val="24"/>
          <w:szCs w:val="24"/>
        </w:rPr>
        <w:t>d</w:t>
      </w:r>
      <w:r w:rsidRPr="00EE79D9">
        <w:rPr>
          <w:rFonts w:ascii="Times New Roman" w:hAnsi="Times New Roman" w:cs="Times New Roman"/>
          <w:sz w:val="24"/>
          <w:szCs w:val="24"/>
        </w:rPr>
        <w:t xml:space="preserve">. </w:t>
      </w:r>
      <w:r w:rsidR="00C12CEF">
        <w:rPr>
          <w:rFonts w:ascii="Times New Roman" w:hAnsi="Times New Roman" w:cs="Times New Roman"/>
          <w:sz w:val="24"/>
          <w:szCs w:val="24"/>
        </w:rPr>
        <w:t>PWID</w:t>
      </w:r>
    </w:p>
    <w:p w:rsidR="004C6485" w:rsidRPr="006B545D" w:rsidP="00493C61" w14:paraId="4A363048" w14:textId="51A03696">
      <w:pPr>
        <w:pStyle w:val="ListParagraph"/>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22</w:t>
      </w:r>
      <w:r w:rsidRPr="007E166A" w:rsidR="001676EC">
        <w:rPr>
          <w:rFonts w:ascii="Times New Roman" w:hAnsi="Times New Roman" w:cs="Times New Roman"/>
          <w:sz w:val="24"/>
          <w:szCs w:val="24"/>
        </w:rPr>
        <w:t>e. Don’t know</w:t>
      </w:r>
    </w:p>
    <w:p w:rsidR="00493C61" w:rsidRPr="006B545D" w:rsidP="00493C61" w14:paraId="1BE71F50" w14:textId="77777777">
      <w:pPr>
        <w:pStyle w:val="ListParagraph"/>
        <w:spacing w:after="0" w:line="360" w:lineRule="auto"/>
        <w:ind w:left="1440"/>
        <w:rPr>
          <w:rFonts w:ascii="Times New Roman" w:hAnsi="Times New Roman" w:cs="Times New Roman"/>
          <w:sz w:val="24"/>
          <w:szCs w:val="24"/>
        </w:rPr>
      </w:pPr>
    </w:p>
    <w:p w:rsidR="001676EC" w:rsidRPr="00DA3081" w:rsidP="001676EC" w14:paraId="0CA8FBC9" w14:textId="5D308ACC">
      <w:pPr>
        <w:pStyle w:val="ListParagraph"/>
        <w:numPr>
          <w:ilvl w:val="0"/>
          <w:numId w:val="1"/>
        </w:numPr>
        <w:spacing w:after="0" w:line="360" w:lineRule="auto"/>
        <w:rPr>
          <w:rFonts w:ascii="Times New Roman" w:hAnsi="Times New Roman" w:cs="Times New Roman"/>
          <w:sz w:val="24"/>
          <w:szCs w:val="24"/>
        </w:rPr>
      </w:pPr>
      <w:r w:rsidRPr="009E270E">
        <w:rPr>
          <w:rFonts w:ascii="Times New Roman" w:hAnsi="Times New Roman" w:cs="Times New Roman"/>
          <w:sz w:val="24"/>
          <w:szCs w:val="24"/>
        </w:rPr>
        <w:t>Have any clients been prescribed TasP (started ARV treatment early to protect their HIV-negative partner</w:t>
      </w:r>
      <w:r w:rsidRPr="004A204F" w:rsidR="001B0D4E">
        <w:rPr>
          <w:rFonts w:ascii="Times New Roman" w:hAnsi="Times New Roman" w:cs="Times New Roman"/>
          <w:sz w:val="24"/>
          <w:szCs w:val="24"/>
        </w:rPr>
        <w:t xml:space="preserve">, as well as </w:t>
      </w:r>
      <w:r w:rsidRPr="00DA3081">
        <w:rPr>
          <w:rFonts w:ascii="Times New Roman" w:hAnsi="Times New Roman" w:cs="Times New Roman"/>
          <w:sz w:val="24"/>
          <w:szCs w:val="24"/>
        </w:rPr>
        <w:t>for the benefit of their own health)</w:t>
      </w:r>
      <w:r w:rsidRPr="00DA3081" w:rsidR="004C6485">
        <w:rPr>
          <w:rFonts w:ascii="Times New Roman" w:hAnsi="Times New Roman" w:cs="Times New Roman"/>
          <w:sz w:val="24"/>
          <w:szCs w:val="24"/>
        </w:rPr>
        <w:t>?</w:t>
      </w:r>
    </w:p>
    <w:p w:rsidR="001676EC" w:rsidRPr="00DA3081" w:rsidP="001676EC" w14:paraId="49CFF894" w14:textId="77777777">
      <w:pPr>
        <w:pStyle w:val="ListParagraph"/>
        <w:numPr>
          <w:ilvl w:val="0"/>
          <w:numId w:val="2"/>
        </w:numPr>
        <w:spacing w:after="0" w:line="360" w:lineRule="auto"/>
        <w:rPr>
          <w:rFonts w:ascii="Times New Roman" w:hAnsi="Times New Roman" w:cs="Times New Roman"/>
          <w:sz w:val="24"/>
          <w:szCs w:val="24"/>
        </w:rPr>
      </w:pPr>
      <w:r w:rsidRPr="00DA3081">
        <w:rPr>
          <w:rFonts w:ascii="Times New Roman" w:hAnsi="Times New Roman" w:cs="Times New Roman"/>
          <w:sz w:val="24"/>
          <w:szCs w:val="24"/>
        </w:rPr>
        <w:t>Yes</w:t>
      </w:r>
      <w:r w:rsidRPr="00DA3081">
        <w:rPr>
          <w:rFonts w:ascii="Times New Roman" w:hAnsi="Times New Roman" w:cs="Times New Roman"/>
          <w:sz w:val="24"/>
          <w:szCs w:val="24"/>
        </w:rPr>
        <w:tab/>
      </w:r>
    </w:p>
    <w:p w:rsidR="001676EC" w:rsidRPr="00EE79D9" w:rsidP="001676EC" w14:paraId="4A802633" w14:textId="49CD291D">
      <w:pPr>
        <w:pStyle w:val="ListParagraph"/>
        <w:numPr>
          <w:ilvl w:val="0"/>
          <w:numId w:val="2"/>
        </w:numPr>
        <w:spacing w:after="0" w:line="360" w:lineRule="auto"/>
        <w:rPr>
          <w:rFonts w:ascii="Times New Roman" w:hAnsi="Times New Roman" w:cs="Times New Roman"/>
          <w:sz w:val="24"/>
          <w:szCs w:val="24"/>
        </w:rPr>
      </w:pPr>
      <w:r w:rsidRPr="00DA3081">
        <w:rPr>
          <w:rFonts w:ascii="Times New Roman" w:hAnsi="Times New Roman" w:cs="Times New Roman"/>
          <w:sz w:val="24"/>
          <w:szCs w:val="24"/>
        </w:rPr>
        <w:t>No</w:t>
      </w:r>
      <w:r w:rsidRPr="00DA3081" w:rsidR="004C6485">
        <w:rPr>
          <w:rFonts w:ascii="Times New Roman" w:hAnsi="Times New Roman" w:cs="Times New Roman"/>
          <w:sz w:val="24"/>
          <w:szCs w:val="24"/>
        </w:rPr>
        <w:t xml:space="preserve"> </w:t>
      </w:r>
      <w:r w:rsidRPr="00DA3081">
        <w:rPr>
          <w:rFonts w:ascii="Times New Roman" w:hAnsi="Times New Roman" w:cs="Times New Roman"/>
          <w:i/>
          <w:sz w:val="24"/>
          <w:szCs w:val="24"/>
        </w:rPr>
        <w:t>(</w:t>
      </w:r>
      <w:r w:rsidRPr="00DA3081">
        <w:rPr>
          <w:rFonts w:ascii="Times New Roman" w:hAnsi="Times New Roman" w:cs="Times New Roman"/>
          <w:i/>
          <w:sz w:val="24"/>
          <w:szCs w:val="24"/>
          <w:u w:val="single"/>
        </w:rPr>
        <w:t>skip to Q2</w:t>
      </w:r>
      <w:r w:rsidR="000D51BC">
        <w:rPr>
          <w:rFonts w:ascii="Times New Roman" w:hAnsi="Times New Roman" w:cs="Times New Roman"/>
          <w:i/>
          <w:sz w:val="24"/>
          <w:szCs w:val="24"/>
          <w:u w:val="single"/>
        </w:rPr>
        <w:t>5</w:t>
      </w:r>
      <w:r w:rsidRPr="00A62DF0">
        <w:rPr>
          <w:rFonts w:ascii="Times New Roman" w:hAnsi="Times New Roman" w:cs="Times New Roman"/>
          <w:i/>
          <w:sz w:val="24"/>
          <w:szCs w:val="24"/>
        </w:rPr>
        <w:t>)</w:t>
      </w:r>
    </w:p>
    <w:p w:rsidR="001676EC" w:rsidRPr="00EE79D9" w:rsidP="001676EC" w14:paraId="3146439A" w14:textId="7F17C46C">
      <w:pPr>
        <w:pStyle w:val="ListParagraph"/>
        <w:numPr>
          <w:ilvl w:val="0"/>
          <w:numId w:val="2"/>
        </w:numPr>
        <w:spacing w:after="0" w:line="360" w:lineRule="auto"/>
        <w:rPr>
          <w:rFonts w:ascii="Times New Roman" w:hAnsi="Times New Roman" w:cs="Times New Roman"/>
          <w:sz w:val="24"/>
          <w:szCs w:val="24"/>
        </w:rPr>
      </w:pPr>
      <w:r w:rsidRPr="009F7E4E">
        <w:rPr>
          <w:rFonts w:ascii="Times New Roman" w:hAnsi="Times New Roman" w:cs="Times New Roman"/>
          <w:sz w:val="24"/>
          <w:szCs w:val="24"/>
        </w:rPr>
        <w:t xml:space="preserve">Don’t know </w:t>
      </w:r>
      <w:r w:rsidRPr="00AF795A">
        <w:rPr>
          <w:rFonts w:ascii="Times New Roman" w:hAnsi="Times New Roman" w:cs="Times New Roman"/>
          <w:i/>
          <w:sz w:val="24"/>
          <w:szCs w:val="24"/>
        </w:rPr>
        <w:t>(</w:t>
      </w:r>
      <w:r w:rsidRPr="00AF795A">
        <w:rPr>
          <w:rFonts w:ascii="Times New Roman" w:hAnsi="Times New Roman" w:cs="Times New Roman"/>
          <w:i/>
          <w:sz w:val="24"/>
          <w:szCs w:val="24"/>
          <w:u w:val="single"/>
        </w:rPr>
        <w:t>skip to Q2</w:t>
      </w:r>
      <w:r w:rsidR="000D51BC">
        <w:rPr>
          <w:rFonts w:ascii="Times New Roman" w:hAnsi="Times New Roman" w:cs="Times New Roman"/>
          <w:i/>
          <w:sz w:val="24"/>
          <w:szCs w:val="24"/>
          <w:u w:val="single"/>
        </w:rPr>
        <w:t>5</w:t>
      </w:r>
      <w:r w:rsidRPr="00A62DF0">
        <w:rPr>
          <w:rFonts w:ascii="Times New Roman" w:hAnsi="Times New Roman" w:cs="Times New Roman"/>
          <w:i/>
          <w:sz w:val="24"/>
          <w:szCs w:val="24"/>
        </w:rPr>
        <w:t>)</w:t>
      </w:r>
    </w:p>
    <w:p w:rsidR="001676EC" w:rsidRPr="00AF795A" w:rsidP="001676EC" w14:paraId="6F9C32F3" w14:textId="77777777">
      <w:pPr>
        <w:pStyle w:val="ListParagraph"/>
        <w:spacing w:after="0" w:line="360" w:lineRule="auto"/>
        <w:ind w:left="1440"/>
        <w:rPr>
          <w:rFonts w:ascii="Times New Roman" w:hAnsi="Times New Roman" w:cs="Times New Roman"/>
          <w:sz w:val="24"/>
          <w:szCs w:val="24"/>
        </w:rPr>
      </w:pPr>
    </w:p>
    <w:p w:rsidR="001676EC" w:rsidRPr="00AF795A" w:rsidP="001676EC" w14:paraId="565B8378" w14:textId="77777777">
      <w:pPr>
        <w:pStyle w:val="ListParagraph"/>
        <w:numPr>
          <w:ilvl w:val="0"/>
          <w:numId w:val="1"/>
        </w:numPr>
        <w:spacing w:after="0" w:line="360" w:lineRule="auto"/>
        <w:rPr>
          <w:rFonts w:ascii="Times New Roman" w:hAnsi="Times New Roman" w:cs="Times New Roman"/>
          <w:sz w:val="24"/>
          <w:szCs w:val="24"/>
        </w:rPr>
      </w:pPr>
      <w:r w:rsidRPr="00AF795A">
        <w:rPr>
          <w:rFonts w:ascii="Times New Roman" w:hAnsi="Times New Roman" w:cs="Times New Roman"/>
          <w:sz w:val="24"/>
          <w:szCs w:val="24"/>
        </w:rPr>
        <w:t xml:space="preserve">Were the client(s) who received TasP: </w:t>
      </w:r>
      <w:r w:rsidRPr="00AF795A">
        <w:rPr>
          <w:rFonts w:ascii="Times New Roman" w:hAnsi="Times New Roman" w:cs="Times New Roman"/>
          <w:i/>
          <w:sz w:val="24"/>
          <w:szCs w:val="24"/>
        </w:rPr>
        <w:t>(check all that apply)</w:t>
      </w:r>
    </w:p>
    <w:p w:rsidR="001676EC" w:rsidRPr="00A62DF0" w:rsidP="001676EC" w14:paraId="0FCF81B7" w14:textId="25B8660C">
      <w:pPr>
        <w:pStyle w:val="ListParagraph"/>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24</w:t>
      </w:r>
      <w:r w:rsidRPr="00A62DF0">
        <w:rPr>
          <w:rFonts w:ascii="Times New Roman" w:hAnsi="Times New Roman" w:cs="Times New Roman"/>
          <w:sz w:val="24"/>
          <w:szCs w:val="24"/>
        </w:rPr>
        <w:t xml:space="preserve">a. MSM (gay, bisexual, and other men who have sex with men) </w:t>
      </w:r>
    </w:p>
    <w:p w:rsidR="001676EC" w:rsidRPr="00A62DF0" w:rsidP="001676EC" w14:paraId="26B00B45" w14:textId="389F0162">
      <w:pPr>
        <w:pStyle w:val="ListParagraph"/>
        <w:numPr>
          <w:ilvl w:val="0"/>
          <w:numId w:val="2"/>
        </w:numPr>
        <w:spacing w:after="0" w:line="360" w:lineRule="auto"/>
        <w:rPr>
          <w:rFonts w:ascii="Times New Roman" w:hAnsi="Times New Roman" w:cs="Times New Roman"/>
          <w:sz w:val="24"/>
          <w:szCs w:val="24"/>
        </w:rPr>
      </w:pPr>
      <w:r w:rsidRPr="00A62DF0">
        <w:rPr>
          <w:rFonts w:ascii="Times New Roman" w:hAnsi="Times New Roman" w:cs="Times New Roman"/>
          <w:sz w:val="24"/>
          <w:szCs w:val="24"/>
        </w:rPr>
        <w:t>2</w:t>
      </w:r>
      <w:r w:rsidR="00D84EEB">
        <w:rPr>
          <w:rFonts w:ascii="Times New Roman" w:hAnsi="Times New Roman" w:cs="Times New Roman"/>
          <w:sz w:val="24"/>
          <w:szCs w:val="24"/>
        </w:rPr>
        <w:t>4</w:t>
      </w:r>
      <w:r w:rsidRPr="00A62DF0">
        <w:rPr>
          <w:rFonts w:ascii="Times New Roman" w:hAnsi="Times New Roman" w:cs="Times New Roman"/>
          <w:sz w:val="24"/>
          <w:szCs w:val="24"/>
        </w:rPr>
        <w:t xml:space="preserve">b. Heterosexual women </w:t>
      </w:r>
    </w:p>
    <w:p w:rsidR="001676EC" w:rsidRPr="00A62DF0" w:rsidP="001676EC" w14:paraId="4AAD1BF9" w14:textId="5FD294C9">
      <w:pPr>
        <w:pStyle w:val="ListParagraph"/>
        <w:numPr>
          <w:ilvl w:val="0"/>
          <w:numId w:val="2"/>
        </w:numPr>
        <w:spacing w:after="0" w:line="360" w:lineRule="auto"/>
        <w:rPr>
          <w:rFonts w:ascii="Times New Roman" w:hAnsi="Times New Roman" w:cs="Times New Roman"/>
          <w:sz w:val="24"/>
          <w:szCs w:val="24"/>
        </w:rPr>
      </w:pPr>
      <w:r w:rsidRPr="00A62DF0">
        <w:rPr>
          <w:rFonts w:ascii="Times New Roman" w:hAnsi="Times New Roman" w:cs="Times New Roman"/>
          <w:sz w:val="24"/>
          <w:szCs w:val="24"/>
        </w:rPr>
        <w:t>2</w:t>
      </w:r>
      <w:r w:rsidR="00D84EEB">
        <w:rPr>
          <w:rFonts w:ascii="Times New Roman" w:hAnsi="Times New Roman" w:cs="Times New Roman"/>
          <w:sz w:val="24"/>
          <w:szCs w:val="24"/>
        </w:rPr>
        <w:t>4</w:t>
      </w:r>
      <w:r w:rsidRPr="00A62DF0">
        <w:rPr>
          <w:rFonts w:ascii="Times New Roman" w:hAnsi="Times New Roman" w:cs="Times New Roman"/>
          <w:sz w:val="24"/>
          <w:szCs w:val="24"/>
        </w:rPr>
        <w:t>c. Heterosexual men</w:t>
      </w:r>
    </w:p>
    <w:p w:rsidR="001676EC" w:rsidRPr="00DA3081" w:rsidP="001676EC" w14:paraId="6E170B5A" w14:textId="2A499D3C">
      <w:pPr>
        <w:pStyle w:val="ListParagraph"/>
        <w:numPr>
          <w:ilvl w:val="0"/>
          <w:numId w:val="2"/>
        </w:numPr>
        <w:spacing w:after="0" w:line="360" w:lineRule="auto"/>
        <w:rPr>
          <w:rFonts w:ascii="Times New Roman" w:hAnsi="Times New Roman" w:cs="Times New Roman"/>
          <w:sz w:val="24"/>
          <w:szCs w:val="24"/>
        </w:rPr>
      </w:pPr>
      <w:r w:rsidRPr="00A62DF0">
        <w:rPr>
          <w:rFonts w:ascii="Times New Roman" w:hAnsi="Times New Roman" w:cs="Times New Roman"/>
          <w:sz w:val="24"/>
          <w:szCs w:val="24"/>
        </w:rPr>
        <w:t>2</w:t>
      </w:r>
      <w:r w:rsidR="00D84EEB">
        <w:rPr>
          <w:rFonts w:ascii="Times New Roman" w:hAnsi="Times New Roman" w:cs="Times New Roman"/>
          <w:sz w:val="24"/>
          <w:szCs w:val="24"/>
        </w:rPr>
        <w:t>4</w:t>
      </w:r>
      <w:r w:rsidRPr="00A62DF0">
        <w:rPr>
          <w:rFonts w:ascii="Times New Roman" w:hAnsi="Times New Roman" w:cs="Times New Roman"/>
          <w:sz w:val="24"/>
          <w:szCs w:val="24"/>
        </w:rPr>
        <w:t xml:space="preserve">d. </w:t>
      </w:r>
      <w:r w:rsidRPr="00DA3081" w:rsidR="00B15340">
        <w:rPr>
          <w:rFonts w:ascii="Times New Roman" w:hAnsi="Times New Roman" w:cs="Times New Roman"/>
          <w:sz w:val="24"/>
          <w:szCs w:val="24"/>
        </w:rPr>
        <w:t>PWID</w:t>
      </w:r>
    </w:p>
    <w:p w:rsidR="00B62706" w:rsidRPr="00A62DF0" w:rsidP="00B637BE" w14:paraId="051B6B1E" w14:textId="2A95CF70">
      <w:pPr>
        <w:pStyle w:val="ListParagraph"/>
        <w:numPr>
          <w:ilvl w:val="0"/>
          <w:numId w:val="2"/>
        </w:numPr>
        <w:spacing w:after="0" w:line="360" w:lineRule="auto"/>
        <w:rPr>
          <w:rFonts w:ascii="Times New Roman" w:hAnsi="Times New Roman" w:cs="Times New Roman"/>
          <w:sz w:val="24"/>
          <w:szCs w:val="24"/>
        </w:rPr>
      </w:pPr>
      <w:r w:rsidRPr="00DA3081">
        <w:rPr>
          <w:rFonts w:ascii="Times New Roman" w:hAnsi="Times New Roman" w:cs="Times New Roman"/>
          <w:sz w:val="24"/>
          <w:szCs w:val="24"/>
        </w:rPr>
        <w:t>2</w:t>
      </w:r>
      <w:r w:rsidR="00D84EEB">
        <w:rPr>
          <w:rFonts w:ascii="Times New Roman" w:hAnsi="Times New Roman" w:cs="Times New Roman"/>
          <w:sz w:val="24"/>
          <w:szCs w:val="24"/>
        </w:rPr>
        <w:t>4</w:t>
      </w:r>
      <w:r w:rsidRPr="00A62DF0">
        <w:rPr>
          <w:rFonts w:ascii="Times New Roman" w:hAnsi="Times New Roman" w:cs="Times New Roman"/>
          <w:sz w:val="24"/>
          <w:szCs w:val="24"/>
        </w:rPr>
        <w:t>e. Don’t know</w:t>
      </w:r>
    </w:p>
    <w:p w:rsidR="00B62706" w:rsidRPr="00AF795A" w:rsidP="00B62706" w14:paraId="07E91546" w14:textId="77777777">
      <w:pPr>
        <w:spacing w:after="0" w:line="240" w:lineRule="auto"/>
        <w:rPr>
          <w:rFonts w:ascii="Times New Roman" w:hAnsi="Times New Roman" w:cs="Times New Roman"/>
          <w:sz w:val="24"/>
          <w:szCs w:val="24"/>
        </w:rPr>
      </w:pPr>
    </w:p>
    <w:p w:rsidR="00B62706" w:rsidRPr="00AF795A" w:rsidP="00B62706" w14:paraId="13E1DAD3" w14:textId="77777777">
      <w:pPr>
        <w:pStyle w:val="ListParagraph"/>
        <w:numPr>
          <w:ilvl w:val="0"/>
          <w:numId w:val="1"/>
        </w:numPr>
        <w:spacing w:after="0" w:line="360" w:lineRule="auto"/>
        <w:rPr>
          <w:rFonts w:ascii="Times New Roman" w:hAnsi="Times New Roman" w:cs="Times New Roman"/>
          <w:sz w:val="24"/>
          <w:szCs w:val="24"/>
        </w:rPr>
      </w:pPr>
      <w:r w:rsidRPr="00AF795A">
        <w:rPr>
          <w:rFonts w:ascii="Times New Roman" w:hAnsi="Times New Roman" w:cs="Times New Roman"/>
          <w:sz w:val="24"/>
          <w:szCs w:val="24"/>
        </w:rPr>
        <w:t xml:space="preserve">Did your organization provide linkage to payment assistance programs for any of the following </w:t>
      </w:r>
      <w:r w:rsidRPr="00AF795A">
        <w:rPr>
          <w:rFonts w:ascii="Times New Roman" w:hAnsi="Times New Roman" w:cs="Times New Roman"/>
          <w:i/>
          <w:sz w:val="24"/>
          <w:szCs w:val="24"/>
        </w:rPr>
        <w:t>(check all that apply):</w:t>
      </w:r>
    </w:p>
    <w:p w:rsidR="00B62706" w:rsidRPr="00A62DF0" w:rsidP="00B62706" w14:paraId="5A949390" w14:textId="50BB48C3">
      <w:pPr>
        <w:pStyle w:val="ListParagraph"/>
        <w:numPr>
          <w:ilvl w:val="0"/>
          <w:numId w:val="2"/>
        </w:numPr>
        <w:spacing w:after="0" w:line="360" w:lineRule="auto"/>
        <w:rPr>
          <w:rFonts w:ascii="Times New Roman" w:hAnsi="Times New Roman" w:cs="Times New Roman"/>
          <w:sz w:val="24"/>
          <w:szCs w:val="24"/>
        </w:rPr>
      </w:pPr>
      <w:r w:rsidRPr="00AF795A">
        <w:rPr>
          <w:rFonts w:ascii="Times New Roman" w:hAnsi="Times New Roman" w:cs="Times New Roman"/>
          <w:sz w:val="24"/>
          <w:szCs w:val="24"/>
        </w:rPr>
        <w:t>2</w:t>
      </w:r>
      <w:r w:rsidR="00D84EEB">
        <w:rPr>
          <w:rFonts w:ascii="Times New Roman" w:hAnsi="Times New Roman" w:cs="Times New Roman"/>
          <w:sz w:val="24"/>
          <w:szCs w:val="24"/>
        </w:rPr>
        <w:t>5</w:t>
      </w:r>
      <w:r w:rsidRPr="00A62DF0">
        <w:rPr>
          <w:rFonts w:ascii="Times New Roman" w:hAnsi="Times New Roman" w:cs="Times New Roman"/>
          <w:sz w:val="24"/>
          <w:szCs w:val="24"/>
        </w:rPr>
        <w:t>a. nPEP</w:t>
      </w:r>
    </w:p>
    <w:p w:rsidR="00B62706" w:rsidRPr="00A62DF0" w:rsidP="00B62706" w14:paraId="10EDDD06" w14:textId="2E2009E5">
      <w:pPr>
        <w:pStyle w:val="ListParagraph"/>
        <w:numPr>
          <w:ilvl w:val="0"/>
          <w:numId w:val="2"/>
        </w:numPr>
        <w:spacing w:after="0" w:line="360" w:lineRule="auto"/>
        <w:rPr>
          <w:rFonts w:ascii="Times New Roman" w:hAnsi="Times New Roman" w:cs="Times New Roman"/>
          <w:sz w:val="24"/>
          <w:szCs w:val="24"/>
        </w:rPr>
      </w:pPr>
      <w:r w:rsidRPr="00A62DF0">
        <w:rPr>
          <w:rFonts w:ascii="Times New Roman" w:hAnsi="Times New Roman" w:cs="Times New Roman"/>
          <w:sz w:val="24"/>
          <w:szCs w:val="24"/>
        </w:rPr>
        <w:t>2</w:t>
      </w:r>
      <w:r w:rsidR="00D84EEB">
        <w:rPr>
          <w:rFonts w:ascii="Times New Roman" w:hAnsi="Times New Roman" w:cs="Times New Roman"/>
          <w:sz w:val="24"/>
          <w:szCs w:val="24"/>
        </w:rPr>
        <w:t>5</w:t>
      </w:r>
      <w:r w:rsidRPr="00A62DF0">
        <w:rPr>
          <w:rFonts w:ascii="Times New Roman" w:hAnsi="Times New Roman" w:cs="Times New Roman"/>
          <w:sz w:val="24"/>
          <w:szCs w:val="24"/>
        </w:rPr>
        <w:t>b. PrEP</w:t>
      </w:r>
    </w:p>
    <w:p w:rsidR="00B62706" w:rsidRPr="00A62DF0" w:rsidP="00B62706" w14:paraId="1044DD44" w14:textId="5229DC20">
      <w:pPr>
        <w:pStyle w:val="ListParagraph"/>
        <w:numPr>
          <w:ilvl w:val="0"/>
          <w:numId w:val="2"/>
        </w:numPr>
        <w:spacing w:after="0" w:line="360" w:lineRule="auto"/>
        <w:rPr>
          <w:rFonts w:ascii="Times New Roman" w:hAnsi="Times New Roman" w:cs="Times New Roman"/>
          <w:sz w:val="24"/>
          <w:szCs w:val="24"/>
        </w:rPr>
      </w:pPr>
      <w:r w:rsidRPr="00A62DF0">
        <w:rPr>
          <w:rFonts w:ascii="Times New Roman" w:hAnsi="Times New Roman" w:cs="Times New Roman"/>
          <w:sz w:val="24"/>
          <w:szCs w:val="24"/>
        </w:rPr>
        <w:t>2</w:t>
      </w:r>
      <w:r w:rsidR="00D84EEB">
        <w:rPr>
          <w:rFonts w:ascii="Times New Roman" w:hAnsi="Times New Roman" w:cs="Times New Roman"/>
          <w:sz w:val="24"/>
          <w:szCs w:val="24"/>
        </w:rPr>
        <w:t>5</w:t>
      </w:r>
      <w:r w:rsidRPr="00A62DF0">
        <w:rPr>
          <w:rFonts w:ascii="Times New Roman" w:hAnsi="Times New Roman" w:cs="Times New Roman"/>
          <w:sz w:val="24"/>
          <w:szCs w:val="24"/>
        </w:rPr>
        <w:t>c. TasP</w:t>
      </w:r>
    </w:p>
    <w:p w:rsidR="00B62706" w:rsidRPr="00AF795A" w:rsidP="00B637BE" w14:paraId="3CE92204" w14:textId="77777777">
      <w:pPr>
        <w:spacing w:after="0" w:line="360" w:lineRule="auto"/>
        <w:rPr>
          <w:rFonts w:ascii="Times New Roman" w:hAnsi="Times New Roman" w:cs="Times New Roman"/>
          <w:sz w:val="24"/>
          <w:szCs w:val="24"/>
        </w:rPr>
      </w:pPr>
    </w:p>
    <w:p w:rsidR="001676EC" w:rsidRPr="00AF795A" w:rsidP="001676EC" w14:paraId="56CAC2A7" w14:textId="77777777">
      <w:pPr>
        <w:pStyle w:val="ListParagraph"/>
        <w:numPr>
          <w:ilvl w:val="0"/>
          <w:numId w:val="1"/>
        </w:numPr>
        <w:spacing w:after="0" w:line="360" w:lineRule="auto"/>
        <w:rPr>
          <w:rFonts w:ascii="Times New Roman" w:hAnsi="Times New Roman" w:cs="Times New Roman"/>
          <w:i/>
          <w:sz w:val="24"/>
          <w:szCs w:val="24"/>
        </w:rPr>
      </w:pPr>
      <w:r w:rsidRPr="00AF795A">
        <w:rPr>
          <w:rFonts w:ascii="Times New Roman" w:hAnsi="Times New Roman" w:cs="Times New Roman"/>
          <w:i/>
          <w:sz w:val="24"/>
          <w:szCs w:val="24"/>
        </w:rPr>
        <w:t>For each intervention, please check the one statement below that best describes your organization’s current intentions.</w:t>
      </w:r>
    </w:p>
    <w:tbl>
      <w:tblPr>
        <w:tblStyle w:val="TableGrid"/>
        <w:tblW w:w="0" w:type="auto"/>
        <w:tblInd w:w="18" w:type="dxa"/>
        <w:tblLook w:val="04A0"/>
      </w:tblPr>
      <w:tblGrid>
        <w:gridCol w:w="802"/>
        <w:gridCol w:w="798"/>
        <w:gridCol w:w="796"/>
        <w:gridCol w:w="6424"/>
      </w:tblGrid>
      <w:tr w14:paraId="1158B14E" w14:textId="77777777" w:rsidTr="00B62706">
        <w:tblPrEx>
          <w:tblW w:w="0" w:type="auto"/>
          <w:tblInd w:w="18" w:type="dxa"/>
          <w:tblLook w:val="04A0"/>
        </w:tblPrEx>
        <w:tc>
          <w:tcPr>
            <w:tcW w:w="802" w:type="dxa"/>
            <w:tcBorders>
              <w:bottom w:val="single" w:sz="4" w:space="0" w:color="auto"/>
            </w:tcBorders>
          </w:tcPr>
          <w:p w:rsidR="001676EC" w:rsidRPr="00C12CEF" w:rsidP="00B62706" w14:paraId="3B9A5A48" w14:textId="0384D62F">
            <w:pPr>
              <w:pStyle w:val="ListParagraph"/>
              <w:spacing w:line="360" w:lineRule="auto"/>
              <w:ind w:left="0"/>
              <w:jc w:val="center"/>
              <w:rPr>
                <w:rFonts w:ascii="Times New Roman" w:hAnsi="Times New Roman" w:cs="Times New Roman"/>
                <w:sz w:val="24"/>
                <w:szCs w:val="24"/>
              </w:rPr>
            </w:pPr>
            <w:r w:rsidRPr="00C12CEF">
              <w:rPr>
                <w:rFonts w:ascii="Times New Roman" w:hAnsi="Times New Roman" w:cs="Times New Roman"/>
                <w:sz w:val="24"/>
                <w:szCs w:val="24"/>
              </w:rPr>
              <w:t>2</w:t>
            </w:r>
            <w:r w:rsidR="00D84EEB">
              <w:rPr>
                <w:rFonts w:ascii="Times New Roman" w:hAnsi="Times New Roman" w:cs="Times New Roman"/>
                <w:sz w:val="24"/>
                <w:szCs w:val="24"/>
              </w:rPr>
              <w:t>6</w:t>
            </w:r>
            <w:r w:rsidRPr="00C12CEF">
              <w:rPr>
                <w:rFonts w:ascii="Times New Roman" w:hAnsi="Times New Roman" w:cs="Times New Roman"/>
                <w:sz w:val="24"/>
                <w:szCs w:val="24"/>
              </w:rPr>
              <w:t>a.</w:t>
            </w:r>
          </w:p>
          <w:p w:rsidR="001676EC" w:rsidRPr="00C12CEF" w:rsidP="00B62706" w14:paraId="2B865F4A" w14:textId="77777777">
            <w:pPr>
              <w:pStyle w:val="ListParagraph"/>
              <w:spacing w:line="360" w:lineRule="auto"/>
              <w:ind w:left="0"/>
              <w:jc w:val="center"/>
              <w:rPr>
                <w:rFonts w:ascii="Times New Roman" w:hAnsi="Times New Roman" w:cs="Times New Roman"/>
                <w:sz w:val="24"/>
                <w:szCs w:val="24"/>
              </w:rPr>
            </w:pPr>
            <w:r w:rsidRPr="00C12CEF">
              <w:rPr>
                <w:rFonts w:ascii="Times New Roman" w:hAnsi="Times New Roman" w:cs="Times New Roman"/>
                <w:sz w:val="24"/>
                <w:szCs w:val="24"/>
              </w:rPr>
              <w:t>nPEP</w:t>
            </w:r>
          </w:p>
        </w:tc>
        <w:tc>
          <w:tcPr>
            <w:tcW w:w="798" w:type="dxa"/>
            <w:tcBorders>
              <w:bottom w:val="single" w:sz="4" w:space="0" w:color="auto"/>
            </w:tcBorders>
          </w:tcPr>
          <w:p w:rsidR="001676EC" w:rsidRPr="00C12CEF" w:rsidP="00B62706" w14:paraId="5D025945" w14:textId="082B32EA">
            <w:pPr>
              <w:pStyle w:val="ListParagraph"/>
              <w:spacing w:line="360" w:lineRule="auto"/>
              <w:ind w:left="0"/>
              <w:jc w:val="center"/>
              <w:rPr>
                <w:rFonts w:ascii="Times New Roman" w:hAnsi="Times New Roman" w:cs="Times New Roman"/>
                <w:sz w:val="24"/>
                <w:szCs w:val="24"/>
              </w:rPr>
            </w:pPr>
            <w:r w:rsidRPr="00C12CEF">
              <w:rPr>
                <w:rFonts w:ascii="Times New Roman" w:hAnsi="Times New Roman" w:cs="Times New Roman"/>
                <w:sz w:val="24"/>
                <w:szCs w:val="24"/>
              </w:rPr>
              <w:t>2</w:t>
            </w:r>
            <w:r w:rsidR="00D84EEB">
              <w:rPr>
                <w:rFonts w:ascii="Times New Roman" w:hAnsi="Times New Roman" w:cs="Times New Roman"/>
                <w:sz w:val="24"/>
                <w:szCs w:val="24"/>
              </w:rPr>
              <w:t>6</w:t>
            </w:r>
            <w:r w:rsidRPr="00C12CEF">
              <w:rPr>
                <w:rFonts w:ascii="Times New Roman" w:hAnsi="Times New Roman" w:cs="Times New Roman"/>
                <w:sz w:val="24"/>
                <w:szCs w:val="24"/>
              </w:rPr>
              <w:t>b.</w:t>
            </w:r>
          </w:p>
          <w:p w:rsidR="001676EC" w:rsidRPr="00C12CEF" w:rsidP="00B62706" w14:paraId="3E279F88" w14:textId="77777777">
            <w:pPr>
              <w:pStyle w:val="ListParagraph"/>
              <w:spacing w:line="360" w:lineRule="auto"/>
              <w:ind w:left="0"/>
              <w:jc w:val="center"/>
              <w:rPr>
                <w:rFonts w:ascii="Times New Roman" w:hAnsi="Times New Roman" w:cs="Times New Roman"/>
                <w:sz w:val="24"/>
                <w:szCs w:val="24"/>
              </w:rPr>
            </w:pPr>
            <w:r w:rsidRPr="00C12CEF">
              <w:rPr>
                <w:rFonts w:ascii="Times New Roman" w:hAnsi="Times New Roman" w:cs="Times New Roman"/>
                <w:sz w:val="24"/>
                <w:szCs w:val="24"/>
              </w:rPr>
              <w:t>PrEP</w:t>
            </w:r>
          </w:p>
        </w:tc>
        <w:tc>
          <w:tcPr>
            <w:tcW w:w="796" w:type="dxa"/>
            <w:tcBorders>
              <w:bottom w:val="single" w:sz="4" w:space="0" w:color="auto"/>
            </w:tcBorders>
          </w:tcPr>
          <w:p w:rsidR="001676EC" w:rsidRPr="00C12CEF" w:rsidP="00B62706" w14:paraId="111FFABA" w14:textId="5A0F06D2">
            <w:pPr>
              <w:pStyle w:val="ListParagraph"/>
              <w:spacing w:line="360" w:lineRule="auto"/>
              <w:ind w:left="0"/>
              <w:jc w:val="center"/>
              <w:rPr>
                <w:rFonts w:ascii="Times New Roman" w:hAnsi="Times New Roman" w:cs="Times New Roman"/>
                <w:sz w:val="24"/>
                <w:szCs w:val="24"/>
              </w:rPr>
            </w:pPr>
            <w:r w:rsidRPr="00C12CEF">
              <w:rPr>
                <w:rFonts w:ascii="Times New Roman" w:hAnsi="Times New Roman" w:cs="Times New Roman"/>
                <w:sz w:val="24"/>
                <w:szCs w:val="24"/>
              </w:rPr>
              <w:t>2</w:t>
            </w:r>
            <w:r w:rsidR="00D84EEB">
              <w:rPr>
                <w:rFonts w:ascii="Times New Roman" w:hAnsi="Times New Roman" w:cs="Times New Roman"/>
                <w:sz w:val="24"/>
                <w:szCs w:val="24"/>
              </w:rPr>
              <w:t>6</w:t>
            </w:r>
            <w:r w:rsidRPr="00C12CEF">
              <w:rPr>
                <w:rFonts w:ascii="Times New Roman" w:hAnsi="Times New Roman" w:cs="Times New Roman"/>
                <w:sz w:val="24"/>
                <w:szCs w:val="24"/>
              </w:rPr>
              <w:t>c.</w:t>
            </w:r>
          </w:p>
          <w:p w:rsidR="001676EC" w:rsidRPr="00C12CEF" w:rsidP="00B62706" w14:paraId="12E26EA4" w14:textId="77777777">
            <w:pPr>
              <w:pStyle w:val="ListParagraph"/>
              <w:spacing w:line="360" w:lineRule="auto"/>
              <w:ind w:left="0"/>
              <w:jc w:val="center"/>
              <w:rPr>
                <w:rFonts w:ascii="Times New Roman" w:hAnsi="Times New Roman" w:cs="Times New Roman"/>
                <w:sz w:val="24"/>
                <w:szCs w:val="24"/>
              </w:rPr>
            </w:pPr>
            <w:r w:rsidRPr="00C12CEF">
              <w:rPr>
                <w:rFonts w:ascii="Times New Roman" w:hAnsi="Times New Roman" w:cs="Times New Roman"/>
                <w:sz w:val="24"/>
                <w:szCs w:val="24"/>
              </w:rPr>
              <w:t>TasP</w:t>
            </w:r>
          </w:p>
        </w:tc>
        <w:tc>
          <w:tcPr>
            <w:tcW w:w="6424" w:type="dxa"/>
            <w:tcBorders>
              <w:bottom w:val="single" w:sz="4" w:space="0" w:color="auto"/>
            </w:tcBorders>
          </w:tcPr>
          <w:p w:rsidR="001676EC" w:rsidRPr="00C12CEF" w:rsidP="00B62706" w14:paraId="13BB3E7B" w14:textId="77777777">
            <w:pPr>
              <w:pStyle w:val="ListParagraph"/>
              <w:spacing w:line="360" w:lineRule="auto"/>
              <w:ind w:left="0"/>
              <w:jc w:val="center"/>
              <w:rPr>
                <w:rFonts w:ascii="Times New Roman" w:hAnsi="Times New Roman" w:cs="Times New Roman"/>
                <w:sz w:val="24"/>
                <w:szCs w:val="24"/>
              </w:rPr>
            </w:pPr>
            <w:r w:rsidRPr="00C12CEF">
              <w:rPr>
                <w:rFonts w:ascii="Times New Roman" w:hAnsi="Times New Roman" w:cs="Times New Roman"/>
                <w:sz w:val="24"/>
                <w:szCs w:val="24"/>
              </w:rPr>
              <w:t>This organization is…</w:t>
            </w:r>
          </w:p>
        </w:tc>
      </w:tr>
      <w:tr w14:paraId="174D5719" w14:textId="77777777" w:rsidTr="00B62706">
        <w:tblPrEx>
          <w:tblW w:w="0" w:type="auto"/>
          <w:tblInd w:w="18" w:type="dxa"/>
          <w:tblLook w:val="04A0"/>
        </w:tblPrEx>
        <w:tc>
          <w:tcPr>
            <w:tcW w:w="802" w:type="dxa"/>
            <w:tcBorders>
              <w:left w:val="single" w:sz="4" w:space="0" w:color="auto"/>
              <w:bottom w:val="single" w:sz="4" w:space="0" w:color="auto"/>
              <w:right w:val="single" w:sz="4" w:space="0" w:color="auto"/>
            </w:tcBorders>
            <w:vAlign w:val="center"/>
          </w:tcPr>
          <w:p w:rsidR="00D92233" w:rsidRPr="00C12CEF" w:rsidP="00D92233" w14:paraId="1296AECB" w14:textId="77777777">
            <w:pPr>
              <w:pStyle w:val="ListParagraph"/>
              <w:ind w:left="0"/>
              <w:jc w:val="center"/>
              <w:rPr>
                <w:rFonts w:ascii="Times New Roman" w:hAnsi="Times New Roman" w:cs="Times New Roman"/>
                <w:sz w:val="24"/>
                <w:szCs w:val="24"/>
              </w:rPr>
            </w:pPr>
            <w:bookmarkStart w:id="9" w:name="_Hlk39645241"/>
            <w:r w:rsidRPr="00C12CEF">
              <w:rPr>
                <w:rFonts w:ascii="Webdings" w:hAnsi="Webdings" w:cs="Times New Roman"/>
                <w:sz w:val="24"/>
                <w:szCs w:val="24"/>
              </w:rPr>
              <w:sym w:font="Webdings" w:char="F063"/>
            </w:r>
          </w:p>
        </w:tc>
        <w:tc>
          <w:tcPr>
            <w:tcW w:w="798" w:type="dxa"/>
            <w:tcBorders>
              <w:left w:val="single" w:sz="4" w:space="0" w:color="auto"/>
              <w:bottom w:val="single" w:sz="4" w:space="0" w:color="auto"/>
              <w:right w:val="single" w:sz="4" w:space="0" w:color="auto"/>
            </w:tcBorders>
            <w:vAlign w:val="center"/>
          </w:tcPr>
          <w:p w:rsidR="00D92233" w:rsidRPr="00C12CEF" w:rsidP="00D92233" w14:paraId="39BC50BA" w14:textId="77777777">
            <w:pPr>
              <w:pStyle w:val="ListParagraph"/>
              <w:ind w:left="0"/>
              <w:jc w:val="center"/>
              <w:rPr>
                <w:rFonts w:ascii="Times New Roman" w:hAnsi="Times New Roman" w:cs="Times New Roman"/>
                <w:sz w:val="24"/>
                <w:szCs w:val="24"/>
              </w:rPr>
            </w:pPr>
            <w:r w:rsidRPr="00C12CEF">
              <w:rPr>
                <w:rFonts w:ascii="Webdings" w:hAnsi="Webdings" w:cs="Times New Roman"/>
                <w:sz w:val="24"/>
                <w:szCs w:val="24"/>
              </w:rPr>
              <w:sym w:font="Webdings" w:char="F063"/>
            </w:r>
          </w:p>
        </w:tc>
        <w:tc>
          <w:tcPr>
            <w:tcW w:w="796" w:type="dxa"/>
            <w:tcBorders>
              <w:left w:val="single" w:sz="4" w:space="0" w:color="auto"/>
              <w:bottom w:val="single" w:sz="4" w:space="0" w:color="auto"/>
              <w:right w:val="single" w:sz="4" w:space="0" w:color="auto"/>
            </w:tcBorders>
            <w:vAlign w:val="center"/>
          </w:tcPr>
          <w:p w:rsidR="00D92233" w:rsidRPr="00C12CEF" w:rsidP="00D92233" w14:paraId="0871C524" w14:textId="77777777">
            <w:pPr>
              <w:pStyle w:val="ListParagraph"/>
              <w:ind w:left="0"/>
              <w:jc w:val="center"/>
              <w:rPr>
                <w:rFonts w:ascii="Times New Roman" w:hAnsi="Times New Roman" w:cs="Times New Roman"/>
                <w:sz w:val="24"/>
                <w:szCs w:val="24"/>
              </w:rPr>
            </w:pPr>
            <w:r w:rsidRPr="00C12CEF">
              <w:rPr>
                <w:rFonts w:ascii="Webdings" w:hAnsi="Webdings" w:cs="Times New Roman"/>
                <w:sz w:val="24"/>
                <w:szCs w:val="24"/>
              </w:rPr>
              <w:sym w:font="Webdings" w:char="F063"/>
            </w:r>
          </w:p>
        </w:tc>
        <w:tc>
          <w:tcPr>
            <w:tcW w:w="6424" w:type="dxa"/>
            <w:tcBorders>
              <w:left w:val="single" w:sz="4" w:space="0" w:color="auto"/>
            </w:tcBorders>
          </w:tcPr>
          <w:p w:rsidR="00D92233" w:rsidRPr="00C12CEF" w:rsidP="00D92233" w14:paraId="0FA4BA31" w14:textId="77777777">
            <w:pPr>
              <w:pStyle w:val="ListParagraph"/>
              <w:ind w:left="0"/>
              <w:rPr>
                <w:rFonts w:ascii="Times New Roman" w:hAnsi="Times New Roman" w:cs="Times New Roman"/>
                <w:sz w:val="24"/>
                <w:szCs w:val="24"/>
              </w:rPr>
            </w:pPr>
            <w:r w:rsidRPr="00C12CEF">
              <w:rPr>
                <w:rFonts w:ascii="Times New Roman" w:hAnsi="Times New Roman" w:cs="Times New Roman"/>
                <w:sz w:val="24"/>
                <w:szCs w:val="24"/>
              </w:rPr>
              <w:t>Currently provide it at a level that meets our clients’ needs.</w:t>
            </w:r>
          </w:p>
          <w:p w:rsidR="00D92233" w:rsidRPr="00C12CEF" w:rsidP="00D92233" w14:paraId="3D87A18C" w14:textId="77777777">
            <w:pPr>
              <w:pStyle w:val="ListParagraph"/>
              <w:ind w:left="0"/>
              <w:rPr>
                <w:rFonts w:ascii="Times New Roman" w:hAnsi="Times New Roman" w:cs="Times New Roman"/>
                <w:sz w:val="24"/>
                <w:szCs w:val="24"/>
              </w:rPr>
            </w:pPr>
          </w:p>
        </w:tc>
      </w:tr>
      <w:tr w14:paraId="0F5CDCFD" w14:textId="77777777" w:rsidTr="00B62706">
        <w:tblPrEx>
          <w:tblW w:w="0" w:type="auto"/>
          <w:tblInd w:w="18" w:type="dxa"/>
          <w:tblLook w:val="04A0"/>
        </w:tblPrEx>
        <w:tc>
          <w:tcPr>
            <w:tcW w:w="802" w:type="dxa"/>
            <w:tcBorders>
              <w:top w:val="single" w:sz="4" w:space="0" w:color="auto"/>
              <w:left w:val="single" w:sz="4" w:space="0" w:color="auto"/>
              <w:bottom w:val="single" w:sz="4" w:space="0" w:color="auto"/>
              <w:right w:val="single" w:sz="4" w:space="0" w:color="auto"/>
            </w:tcBorders>
            <w:vAlign w:val="center"/>
          </w:tcPr>
          <w:p w:rsidR="00D92233" w:rsidRPr="00C12CEF" w:rsidP="00D92233" w14:paraId="0D130864" w14:textId="77777777">
            <w:pPr>
              <w:pStyle w:val="ListParagraph"/>
              <w:ind w:left="0"/>
              <w:jc w:val="center"/>
              <w:rPr>
                <w:rFonts w:ascii="Times New Roman" w:hAnsi="Times New Roman" w:cs="Times New Roman"/>
                <w:sz w:val="24"/>
                <w:szCs w:val="24"/>
              </w:rPr>
            </w:pPr>
            <w:r w:rsidRPr="00C12CEF">
              <w:rPr>
                <w:rFonts w:ascii="Webdings" w:hAnsi="Webdings" w:cs="Times New Roman"/>
                <w:sz w:val="24"/>
                <w:szCs w:val="24"/>
              </w:rPr>
              <w:sym w:font="Webdings" w:char="F063"/>
            </w:r>
          </w:p>
        </w:tc>
        <w:tc>
          <w:tcPr>
            <w:tcW w:w="798" w:type="dxa"/>
            <w:tcBorders>
              <w:top w:val="single" w:sz="4" w:space="0" w:color="auto"/>
              <w:left w:val="single" w:sz="4" w:space="0" w:color="auto"/>
              <w:bottom w:val="single" w:sz="4" w:space="0" w:color="auto"/>
              <w:right w:val="single" w:sz="4" w:space="0" w:color="auto"/>
            </w:tcBorders>
            <w:vAlign w:val="center"/>
          </w:tcPr>
          <w:p w:rsidR="00D92233" w:rsidRPr="00C12CEF" w:rsidP="00D92233" w14:paraId="2E35A18C" w14:textId="77777777">
            <w:pPr>
              <w:pStyle w:val="ListParagraph"/>
              <w:ind w:left="0"/>
              <w:jc w:val="center"/>
              <w:rPr>
                <w:rFonts w:ascii="Times New Roman" w:hAnsi="Times New Roman" w:cs="Times New Roman"/>
                <w:sz w:val="24"/>
                <w:szCs w:val="24"/>
              </w:rPr>
            </w:pPr>
            <w:r w:rsidRPr="00C12CEF">
              <w:rPr>
                <w:rFonts w:ascii="Webdings" w:hAnsi="Webdings" w:cs="Times New Roman"/>
                <w:sz w:val="24"/>
                <w:szCs w:val="24"/>
              </w:rPr>
              <w:sym w:font="Webdings" w:char="F063"/>
            </w:r>
          </w:p>
        </w:tc>
        <w:tc>
          <w:tcPr>
            <w:tcW w:w="796" w:type="dxa"/>
            <w:tcBorders>
              <w:top w:val="single" w:sz="4" w:space="0" w:color="auto"/>
              <w:left w:val="single" w:sz="4" w:space="0" w:color="auto"/>
              <w:bottom w:val="single" w:sz="4" w:space="0" w:color="auto"/>
              <w:right w:val="single" w:sz="4" w:space="0" w:color="auto"/>
            </w:tcBorders>
            <w:vAlign w:val="center"/>
          </w:tcPr>
          <w:p w:rsidR="00D92233" w:rsidRPr="00C12CEF" w:rsidP="00D92233" w14:paraId="5A833AB2" w14:textId="77777777">
            <w:pPr>
              <w:pStyle w:val="ListParagraph"/>
              <w:ind w:left="0"/>
              <w:jc w:val="center"/>
              <w:rPr>
                <w:rFonts w:ascii="Times New Roman" w:hAnsi="Times New Roman" w:cs="Times New Roman"/>
                <w:sz w:val="24"/>
                <w:szCs w:val="24"/>
              </w:rPr>
            </w:pPr>
            <w:r w:rsidRPr="00C12CEF">
              <w:rPr>
                <w:rFonts w:ascii="Webdings" w:hAnsi="Webdings" w:cs="Times New Roman"/>
                <w:sz w:val="24"/>
                <w:szCs w:val="24"/>
              </w:rPr>
              <w:sym w:font="Webdings" w:char="F063"/>
            </w:r>
          </w:p>
        </w:tc>
        <w:tc>
          <w:tcPr>
            <w:tcW w:w="6424" w:type="dxa"/>
            <w:tcBorders>
              <w:left w:val="single" w:sz="4" w:space="0" w:color="auto"/>
            </w:tcBorders>
          </w:tcPr>
          <w:p w:rsidR="00D92233" w:rsidRPr="00C12CEF" w:rsidP="00D92233" w14:paraId="776F9966" w14:textId="76B8B8E9">
            <w:pPr>
              <w:rPr>
                <w:rFonts w:ascii="Times New Roman" w:hAnsi="Times New Roman" w:cs="Times New Roman"/>
                <w:sz w:val="24"/>
                <w:szCs w:val="24"/>
              </w:rPr>
            </w:pPr>
            <w:r w:rsidRPr="00C12CEF">
              <w:rPr>
                <w:rFonts w:ascii="Times New Roman" w:hAnsi="Times New Roman" w:cs="Times New Roman"/>
                <w:sz w:val="24"/>
                <w:szCs w:val="24"/>
              </w:rPr>
              <w:t>Likely to support its use for some clients but need more resources</w:t>
            </w:r>
            <w:r w:rsidR="00091783">
              <w:rPr>
                <w:rFonts w:ascii="Times New Roman" w:hAnsi="Times New Roman" w:cs="Times New Roman"/>
                <w:sz w:val="24"/>
                <w:szCs w:val="24"/>
              </w:rPr>
              <w:t xml:space="preserve"> (e.g., funding</w:t>
            </w:r>
            <w:r w:rsidR="008117D8">
              <w:rPr>
                <w:rFonts w:ascii="Times New Roman" w:hAnsi="Times New Roman" w:cs="Times New Roman"/>
                <w:sz w:val="24"/>
                <w:szCs w:val="24"/>
              </w:rPr>
              <w:t>, staff,</w:t>
            </w:r>
            <w:r w:rsidR="00F33E1F">
              <w:rPr>
                <w:rFonts w:ascii="Times New Roman" w:hAnsi="Times New Roman" w:cs="Times New Roman"/>
                <w:sz w:val="24"/>
                <w:szCs w:val="24"/>
              </w:rPr>
              <w:t xml:space="preserve"> </w:t>
            </w:r>
            <w:r w:rsidR="00AC3734">
              <w:rPr>
                <w:rFonts w:ascii="Times New Roman" w:hAnsi="Times New Roman" w:cs="Times New Roman"/>
                <w:sz w:val="24"/>
                <w:szCs w:val="24"/>
              </w:rPr>
              <w:t>training)</w:t>
            </w:r>
            <w:r w:rsidRPr="00C12CEF">
              <w:rPr>
                <w:rFonts w:ascii="Times New Roman" w:hAnsi="Times New Roman" w:cs="Times New Roman"/>
                <w:sz w:val="24"/>
                <w:szCs w:val="24"/>
              </w:rPr>
              <w:t>.</w:t>
            </w:r>
          </w:p>
        </w:tc>
      </w:tr>
      <w:tr w14:paraId="1BC8C049" w14:textId="77777777" w:rsidTr="00B62706">
        <w:tblPrEx>
          <w:tblW w:w="0" w:type="auto"/>
          <w:tblInd w:w="18" w:type="dxa"/>
          <w:tblLook w:val="04A0"/>
        </w:tblPrEx>
        <w:tc>
          <w:tcPr>
            <w:tcW w:w="802" w:type="dxa"/>
            <w:tcBorders>
              <w:top w:val="single" w:sz="4" w:space="0" w:color="auto"/>
              <w:left w:val="single" w:sz="4" w:space="0" w:color="auto"/>
              <w:bottom w:val="single" w:sz="4" w:space="0" w:color="auto"/>
              <w:right w:val="single" w:sz="4" w:space="0" w:color="auto"/>
            </w:tcBorders>
            <w:vAlign w:val="center"/>
          </w:tcPr>
          <w:p w:rsidR="00D92233" w:rsidRPr="00C12CEF" w:rsidP="00D92233" w14:paraId="78967DFE" w14:textId="77777777">
            <w:pPr>
              <w:pStyle w:val="ListParagraph"/>
              <w:ind w:left="0"/>
              <w:jc w:val="center"/>
              <w:rPr>
                <w:rFonts w:ascii="Times New Roman" w:hAnsi="Times New Roman" w:cs="Times New Roman"/>
                <w:sz w:val="24"/>
                <w:szCs w:val="24"/>
              </w:rPr>
            </w:pPr>
            <w:r w:rsidRPr="00C12CEF">
              <w:rPr>
                <w:rFonts w:ascii="Webdings" w:hAnsi="Webdings" w:cs="Times New Roman"/>
                <w:sz w:val="24"/>
                <w:szCs w:val="24"/>
              </w:rPr>
              <w:sym w:font="Webdings" w:char="F063"/>
            </w:r>
          </w:p>
        </w:tc>
        <w:tc>
          <w:tcPr>
            <w:tcW w:w="798" w:type="dxa"/>
            <w:tcBorders>
              <w:top w:val="single" w:sz="4" w:space="0" w:color="auto"/>
              <w:left w:val="single" w:sz="4" w:space="0" w:color="auto"/>
              <w:bottom w:val="single" w:sz="4" w:space="0" w:color="auto"/>
              <w:right w:val="single" w:sz="4" w:space="0" w:color="auto"/>
            </w:tcBorders>
            <w:vAlign w:val="center"/>
          </w:tcPr>
          <w:p w:rsidR="00D92233" w:rsidRPr="00C12CEF" w:rsidP="00D92233" w14:paraId="406C804B" w14:textId="77777777">
            <w:pPr>
              <w:pStyle w:val="ListParagraph"/>
              <w:ind w:left="0"/>
              <w:jc w:val="center"/>
              <w:rPr>
                <w:rFonts w:ascii="Times New Roman" w:hAnsi="Times New Roman" w:cs="Times New Roman"/>
                <w:sz w:val="24"/>
                <w:szCs w:val="24"/>
              </w:rPr>
            </w:pPr>
            <w:r w:rsidRPr="00C12CEF">
              <w:rPr>
                <w:rFonts w:ascii="Webdings" w:hAnsi="Webdings" w:cs="Times New Roman"/>
                <w:sz w:val="24"/>
                <w:szCs w:val="24"/>
              </w:rPr>
              <w:sym w:font="Webdings" w:char="F063"/>
            </w:r>
          </w:p>
        </w:tc>
        <w:tc>
          <w:tcPr>
            <w:tcW w:w="796" w:type="dxa"/>
            <w:tcBorders>
              <w:top w:val="single" w:sz="4" w:space="0" w:color="auto"/>
              <w:left w:val="single" w:sz="4" w:space="0" w:color="auto"/>
              <w:bottom w:val="single" w:sz="4" w:space="0" w:color="auto"/>
              <w:right w:val="single" w:sz="4" w:space="0" w:color="auto"/>
            </w:tcBorders>
            <w:vAlign w:val="center"/>
          </w:tcPr>
          <w:p w:rsidR="00D92233" w:rsidRPr="00C12CEF" w:rsidP="00D92233" w14:paraId="1D82A360" w14:textId="77777777">
            <w:pPr>
              <w:pStyle w:val="ListParagraph"/>
              <w:ind w:left="0"/>
              <w:jc w:val="center"/>
              <w:rPr>
                <w:rFonts w:ascii="Times New Roman" w:hAnsi="Times New Roman" w:cs="Times New Roman"/>
                <w:sz w:val="24"/>
                <w:szCs w:val="24"/>
              </w:rPr>
            </w:pPr>
            <w:r w:rsidRPr="00C12CEF">
              <w:rPr>
                <w:rFonts w:ascii="Webdings" w:hAnsi="Webdings" w:cs="Times New Roman"/>
                <w:sz w:val="24"/>
                <w:szCs w:val="24"/>
              </w:rPr>
              <w:sym w:font="Webdings" w:char="F063"/>
            </w:r>
          </w:p>
        </w:tc>
        <w:tc>
          <w:tcPr>
            <w:tcW w:w="6424" w:type="dxa"/>
            <w:tcBorders>
              <w:left w:val="single" w:sz="4" w:space="0" w:color="auto"/>
            </w:tcBorders>
          </w:tcPr>
          <w:p w:rsidR="00D92233" w:rsidRPr="00C12CEF" w:rsidP="00D92233" w14:paraId="37C26375" w14:textId="77777777">
            <w:pPr>
              <w:pStyle w:val="ListParagraph"/>
              <w:ind w:left="0"/>
              <w:rPr>
                <w:rFonts w:ascii="Times New Roman" w:hAnsi="Times New Roman" w:cs="Times New Roman"/>
                <w:sz w:val="24"/>
                <w:szCs w:val="24"/>
              </w:rPr>
            </w:pPr>
            <w:r w:rsidRPr="00C12CEF">
              <w:rPr>
                <w:rFonts w:ascii="Times New Roman" w:hAnsi="Times New Roman" w:cs="Times New Roman"/>
                <w:sz w:val="24"/>
                <w:szCs w:val="24"/>
              </w:rPr>
              <w:t>Unsure about supporting its use; we need to know more.</w:t>
            </w:r>
          </w:p>
          <w:p w:rsidR="00D92233" w:rsidRPr="00C12CEF" w:rsidP="00D92233" w14:paraId="376E4138" w14:textId="77777777">
            <w:pPr>
              <w:pStyle w:val="ListParagraph"/>
              <w:ind w:left="0"/>
              <w:rPr>
                <w:rFonts w:ascii="Times New Roman" w:hAnsi="Times New Roman" w:cs="Times New Roman"/>
                <w:sz w:val="24"/>
                <w:szCs w:val="24"/>
              </w:rPr>
            </w:pPr>
          </w:p>
        </w:tc>
      </w:tr>
      <w:tr w14:paraId="555C63E2" w14:textId="77777777" w:rsidTr="00B62706">
        <w:tblPrEx>
          <w:tblW w:w="0" w:type="auto"/>
          <w:tblInd w:w="18" w:type="dxa"/>
          <w:tblLook w:val="04A0"/>
        </w:tblPrEx>
        <w:tc>
          <w:tcPr>
            <w:tcW w:w="802" w:type="dxa"/>
            <w:tcBorders>
              <w:top w:val="single" w:sz="4" w:space="0" w:color="auto"/>
              <w:left w:val="single" w:sz="4" w:space="0" w:color="auto"/>
              <w:bottom w:val="single" w:sz="4" w:space="0" w:color="auto"/>
              <w:right w:val="single" w:sz="4" w:space="0" w:color="auto"/>
            </w:tcBorders>
            <w:vAlign w:val="center"/>
          </w:tcPr>
          <w:p w:rsidR="00D92233" w:rsidRPr="00C12CEF" w:rsidP="00D92233" w14:paraId="7F857A2C" w14:textId="77777777">
            <w:pPr>
              <w:pStyle w:val="ListParagraph"/>
              <w:ind w:left="0"/>
              <w:jc w:val="center"/>
              <w:rPr>
                <w:rFonts w:ascii="Times New Roman" w:hAnsi="Times New Roman" w:cs="Times New Roman"/>
                <w:sz w:val="24"/>
                <w:szCs w:val="24"/>
              </w:rPr>
            </w:pPr>
            <w:r w:rsidRPr="00C12CEF">
              <w:rPr>
                <w:rFonts w:ascii="Webdings" w:hAnsi="Webdings" w:cs="Times New Roman"/>
                <w:sz w:val="24"/>
                <w:szCs w:val="24"/>
              </w:rPr>
              <w:sym w:font="Webdings" w:char="F063"/>
            </w:r>
          </w:p>
        </w:tc>
        <w:tc>
          <w:tcPr>
            <w:tcW w:w="798" w:type="dxa"/>
            <w:tcBorders>
              <w:top w:val="single" w:sz="4" w:space="0" w:color="auto"/>
              <w:left w:val="single" w:sz="4" w:space="0" w:color="auto"/>
              <w:bottom w:val="single" w:sz="4" w:space="0" w:color="auto"/>
              <w:right w:val="single" w:sz="4" w:space="0" w:color="auto"/>
            </w:tcBorders>
            <w:vAlign w:val="center"/>
          </w:tcPr>
          <w:p w:rsidR="00D92233" w:rsidRPr="00C12CEF" w:rsidP="00D92233" w14:paraId="3EACD907" w14:textId="77777777">
            <w:pPr>
              <w:pStyle w:val="ListParagraph"/>
              <w:ind w:left="0"/>
              <w:jc w:val="center"/>
              <w:rPr>
                <w:rFonts w:ascii="Times New Roman" w:hAnsi="Times New Roman" w:cs="Times New Roman"/>
                <w:sz w:val="24"/>
                <w:szCs w:val="24"/>
              </w:rPr>
            </w:pPr>
            <w:r w:rsidRPr="00C12CEF">
              <w:rPr>
                <w:rFonts w:ascii="Webdings" w:hAnsi="Webdings" w:cs="Times New Roman"/>
                <w:sz w:val="24"/>
                <w:szCs w:val="24"/>
              </w:rPr>
              <w:sym w:font="Webdings" w:char="F063"/>
            </w:r>
          </w:p>
        </w:tc>
        <w:tc>
          <w:tcPr>
            <w:tcW w:w="796" w:type="dxa"/>
            <w:tcBorders>
              <w:top w:val="single" w:sz="4" w:space="0" w:color="auto"/>
              <w:left w:val="single" w:sz="4" w:space="0" w:color="auto"/>
              <w:bottom w:val="single" w:sz="4" w:space="0" w:color="auto"/>
              <w:right w:val="single" w:sz="4" w:space="0" w:color="auto"/>
            </w:tcBorders>
            <w:vAlign w:val="center"/>
          </w:tcPr>
          <w:p w:rsidR="00D92233" w:rsidRPr="00C12CEF" w:rsidP="00D92233" w14:paraId="080EC2E1" w14:textId="77777777">
            <w:pPr>
              <w:pStyle w:val="ListParagraph"/>
              <w:ind w:left="0"/>
              <w:jc w:val="center"/>
              <w:rPr>
                <w:rFonts w:ascii="Times New Roman" w:hAnsi="Times New Roman" w:cs="Times New Roman"/>
                <w:sz w:val="24"/>
                <w:szCs w:val="24"/>
              </w:rPr>
            </w:pPr>
            <w:r w:rsidRPr="00C12CEF">
              <w:rPr>
                <w:rFonts w:ascii="Webdings" w:hAnsi="Webdings" w:cs="Times New Roman"/>
                <w:sz w:val="24"/>
                <w:szCs w:val="24"/>
              </w:rPr>
              <w:sym w:font="Webdings" w:char="F063"/>
            </w:r>
          </w:p>
        </w:tc>
        <w:tc>
          <w:tcPr>
            <w:tcW w:w="6424" w:type="dxa"/>
            <w:tcBorders>
              <w:left w:val="single" w:sz="4" w:space="0" w:color="auto"/>
            </w:tcBorders>
          </w:tcPr>
          <w:p w:rsidR="00D92233" w:rsidRPr="00C12CEF" w:rsidP="00D92233" w14:paraId="3956E357" w14:textId="564540B0">
            <w:pPr>
              <w:pStyle w:val="ListParagraph"/>
              <w:ind w:left="0"/>
              <w:rPr>
                <w:rFonts w:ascii="Times New Roman" w:hAnsi="Times New Roman" w:cs="Times New Roman"/>
                <w:sz w:val="24"/>
                <w:szCs w:val="24"/>
              </w:rPr>
            </w:pPr>
            <w:r w:rsidRPr="00C12CEF">
              <w:rPr>
                <w:rFonts w:ascii="Times New Roman" w:hAnsi="Times New Roman" w:cs="Times New Roman"/>
                <w:sz w:val="24"/>
                <w:szCs w:val="24"/>
              </w:rPr>
              <w:t>Unlikely to support its use because clinical services are not in our mission.</w:t>
            </w:r>
          </w:p>
        </w:tc>
      </w:tr>
      <w:bookmarkEnd w:id="9"/>
    </w:tbl>
    <w:p w:rsidR="00E87A07" w:rsidRPr="009E270E" w:rsidP="001676EC" w14:paraId="17FD9FF1" w14:textId="77777777">
      <w:pPr>
        <w:spacing w:after="0" w:line="360" w:lineRule="auto"/>
        <w:rPr>
          <w:rFonts w:ascii="Times New Roman" w:hAnsi="Times New Roman" w:cs="Times New Roman"/>
          <w:sz w:val="24"/>
          <w:szCs w:val="24"/>
        </w:rPr>
      </w:pPr>
    </w:p>
    <w:p w:rsidR="00E756F8" w:rsidRPr="004A204F" w:rsidP="001676EC" w14:paraId="4723E311" w14:textId="77777777">
      <w:pPr>
        <w:spacing w:after="0" w:line="360" w:lineRule="auto"/>
        <w:rPr>
          <w:rFonts w:ascii="Times New Roman" w:hAnsi="Times New Roman" w:cs="Times New Roman"/>
          <w:sz w:val="24"/>
          <w:szCs w:val="24"/>
        </w:rPr>
      </w:pPr>
    </w:p>
    <w:p w:rsidR="001676EC" w:rsidRPr="00A62DF0" w:rsidP="001676EC" w14:paraId="46CAF0CC" w14:textId="77777777">
      <w:pPr>
        <w:pStyle w:val="ListParagraph"/>
        <w:numPr>
          <w:ilvl w:val="0"/>
          <w:numId w:val="1"/>
        </w:numPr>
        <w:spacing w:after="0" w:line="360" w:lineRule="auto"/>
        <w:rPr>
          <w:rFonts w:ascii="Times New Roman" w:hAnsi="Times New Roman" w:cs="Times New Roman"/>
          <w:sz w:val="24"/>
          <w:szCs w:val="24"/>
        </w:rPr>
      </w:pPr>
      <w:r w:rsidRPr="008B69D0">
        <w:rPr>
          <w:rFonts w:ascii="Times New Roman" w:hAnsi="Times New Roman" w:cs="Times New Roman"/>
          <w:sz w:val="24"/>
          <w:szCs w:val="24"/>
        </w:rPr>
        <w:t xml:space="preserve">What additional INFORMATION do you need to make a decision about supporting use of </w:t>
      </w:r>
      <w:r w:rsidRPr="007B4A8E">
        <w:rPr>
          <w:rFonts w:ascii="Times New Roman" w:hAnsi="Times New Roman" w:cs="Times New Roman"/>
          <w:i/>
          <w:sz w:val="24"/>
          <w:szCs w:val="24"/>
        </w:rPr>
        <w:t>(enter text as needed)</w:t>
      </w:r>
      <w:r w:rsidRPr="00A62DF0">
        <w:rPr>
          <w:rFonts w:ascii="Times New Roman" w:hAnsi="Times New Roman" w:cs="Times New Roman"/>
          <w:sz w:val="24"/>
          <w:szCs w:val="24"/>
        </w:rPr>
        <w:t>:</w:t>
      </w:r>
    </w:p>
    <w:tbl>
      <w:tblPr>
        <w:tblStyle w:val="TableGrid"/>
        <w:tblW w:w="0" w:type="auto"/>
        <w:tblInd w:w="-5" w:type="dxa"/>
        <w:tblLook w:val="04A0"/>
      </w:tblPr>
      <w:tblGrid>
        <w:gridCol w:w="2955"/>
        <w:gridCol w:w="2952"/>
        <w:gridCol w:w="2947"/>
      </w:tblGrid>
      <w:tr w14:paraId="6340543F" w14:textId="77777777" w:rsidTr="00B62706">
        <w:tblPrEx>
          <w:tblW w:w="0" w:type="auto"/>
          <w:tblInd w:w="-5" w:type="dxa"/>
          <w:tblLook w:val="04A0"/>
        </w:tblPrEx>
        <w:trPr>
          <w:trHeight w:val="418"/>
        </w:trPr>
        <w:tc>
          <w:tcPr>
            <w:tcW w:w="2955" w:type="dxa"/>
          </w:tcPr>
          <w:p w:rsidR="001676EC" w:rsidRPr="00C12CEF" w:rsidP="00B62706" w14:paraId="728491FB" w14:textId="77777777">
            <w:pPr>
              <w:pStyle w:val="ListParagraph"/>
              <w:spacing w:line="360" w:lineRule="auto"/>
              <w:ind w:left="0"/>
              <w:jc w:val="center"/>
              <w:rPr>
                <w:rFonts w:ascii="Times New Roman" w:hAnsi="Times New Roman" w:cs="Times New Roman"/>
                <w:b/>
                <w:sz w:val="24"/>
                <w:szCs w:val="24"/>
              </w:rPr>
            </w:pPr>
            <w:r w:rsidRPr="00C12CEF">
              <w:rPr>
                <w:rFonts w:ascii="Times New Roman" w:hAnsi="Times New Roman" w:cs="Times New Roman"/>
                <w:b/>
                <w:sz w:val="24"/>
                <w:szCs w:val="24"/>
              </w:rPr>
              <w:t>nPEP</w:t>
            </w:r>
          </w:p>
        </w:tc>
        <w:tc>
          <w:tcPr>
            <w:tcW w:w="2952" w:type="dxa"/>
          </w:tcPr>
          <w:p w:rsidR="001676EC" w:rsidRPr="00C12CEF" w:rsidP="00B62706" w14:paraId="62E13C26" w14:textId="77777777">
            <w:pPr>
              <w:pStyle w:val="ListParagraph"/>
              <w:spacing w:line="360" w:lineRule="auto"/>
              <w:ind w:left="0"/>
              <w:jc w:val="center"/>
              <w:rPr>
                <w:rFonts w:ascii="Times New Roman" w:hAnsi="Times New Roman" w:cs="Times New Roman"/>
                <w:b/>
                <w:sz w:val="24"/>
                <w:szCs w:val="24"/>
              </w:rPr>
            </w:pPr>
            <w:r w:rsidRPr="00C12CEF">
              <w:rPr>
                <w:rFonts w:ascii="Times New Roman" w:hAnsi="Times New Roman" w:cs="Times New Roman"/>
                <w:b/>
                <w:sz w:val="24"/>
                <w:szCs w:val="24"/>
              </w:rPr>
              <w:t>PrEP</w:t>
            </w:r>
          </w:p>
        </w:tc>
        <w:tc>
          <w:tcPr>
            <w:tcW w:w="2947" w:type="dxa"/>
          </w:tcPr>
          <w:p w:rsidR="001676EC" w:rsidRPr="00C12CEF" w:rsidP="00B62706" w14:paraId="75CD6248" w14:textId="77777777">
            <w:pPr>
              <w:pStyle w:val="ListParagraph"/>
              <w:spacing w:line="360" w:lineRule="auto"/>
              <w:ind w:left="0"/>
              <w:jc w:val="center"/>
              <w:rPr>
                <w:rFonts w:ascii="Times New Roman" w:hAnsi="Times New Roman" w:cs="Times New Roman"/>
                <w:b/>
                <w:sz w:val="24"/>
                <w:szCs w:val="24"/>
              </w:rPr>
            </w:pPr>
            <w:r w:rsidRPr="00C12CEF">
              <w:rPr>
                <w:rFonts w:ascii="Times New Roman" w:hAnsi="Times New Roman" w:cs="Times New Roman"/>
                <w:b/>
                <w:sz w:val="24"/>
                <w:szCs w:val="24"/>
              </w:rPr>
              <w:t>TasP</w:t>
            </w:r>
          </w:p>
        </w:tc>
      </w:tr>
      <w:tr w14:paraId="4E523D4B" w14:textId="77777777" w:rsidTr="00B62706">
        <w:tblPrEx>
          <w:tblW w:w="0" w:type="auto"/>
          <w:tblInd w:w="-5" w:type="dxa"/>
          <w:tblLook w:val="04A0"/>
        </w:tblPrEx>
        <w:trPr>
          <w:trHeight w:val="837"/>
        </w:trPr>
        <w:tc>
          <w:tcPr>
            <w:tcW w:w="2955" w:type="dxa"/>
          </w:tcPr>
          <w:p w:rsidR="001676EC" w:rsidRPr="00C12CEF" w:rsidP="00B62706" w14:paraId="35ECEAE6" w14:textId="77777777">
            <w:pPr>
              <w:pStyle w:val="ListParagraph"/>
              <w:spacing w:line="360" w:lineRule="auto"/>
              <w:ind w:left="0"/>
              <w:rPr>
                <w:rFonts w:ascii="Times New Roman" w:hAnsi="Times New Roman" w:cs="Times New Roman"/>
                <w:sz w:val="24"/>
                <w:szCs w:val="24"/>
              </w:rPr>
            </w:pPr>
            <w:r w:rsidRPr="00C12CEF">
              <w:rPr>
                <w:rFonts w:ascii="Times New Roman" w:hAnsi="Times New Roman" w:cs="Times New Roman"/>
                <w:sz w:val="24"/>
                <w:szCs w:val="24"/>
              </w:rPr>
              <w:t>a.</w:t>
            </w:r>
          </w:p>
          <w:p w:rsidR="001676EC" w:rsidRPr="00C12CEF" w:rsidP="00B62706" w14:paraId="5CFC569D" w14:textId="77777777">
            <w:pPr>
              <w:pStyle w:val="ListParagraph"/>
              <w:spacing w:line="360" w:lineRule="auto"/>
              <w:ind w:left="0"/>
              <w:rPr>
                <w:rFonts w:ascii="Times New Roman" w:hAnsi="Times New Roman" w:cs="Times New Roman"/>
                <w:sz w:val="24"/>
                <w:szCs w:val="24"/>
              </w:rPr>
            </w:pPr>
          </w:p>
        </w:tc>
        <w:tc>
          <w:tcPr>
            <w:tcW w:w="2952" w:type="dxa"/>
          </w:tcPr>
          <w:p w:rsidR="001676EC" w:rsidRPr="00C12CEF" w:rsidP="00B62706" w14:paraId="5793B5CD" w14:textId="77777777">
            <w:pPr>
              <w:pStyle w:val="ListParagraph"/>
              <w:spacing w:line="360" w:lineRule="auto"/>
              <w:ind w:left="0"/>
              <w:rPr>
                <w:rFonts w:ascii="Times New Roman" w:hAnsi="Times New Roman" w:cs="Times New Roman"/>
                <w:sz w:val="24"/>
                <w:szCs w:val="24"/>
              </w:rPr>
            </w:pPr>
            <w:r w:rsidRPr="00C12CEF">
              <w:rPr>
                <w:rFonts w:ascii="Times New Roman" w:hAnsi="Times New Roman" w:cs="Times New Roman"/>
                <w:sz w:val="24"/>
                <w:szCs w:val="24"/>
              </w:rPr>
              <w:t>f.</w:t>
            </w:r>
          </w:p>
        </w:tc>
        <w:tc>
          <w:tcPr>
            <w:tcW w:w="2947" w:type="dxa"/>
          </w:tcPr>
          <w:p w:rsidR="001676EC" w:rsidRPr="00C12CEF" w:rsidP="00B62706" w14:paraId="58B26179" w14:textId="77777777">
            <w:pPr>
              <w:pStyle w:val="ListParagraph"/>
              <w:spacing w:line="360" w:lineRule="auto"/>
              <w:ind w:left="0"/>
              <w:rPr>
                <w:rFonts w:ascii="Times New Roman" w:hAnsi="Times New Roman" w:cs="Times New Roman"/>
                <w:sz w:val="24"/>
                <w:szCs w:val="24"/>
              </w:rPr>
            </w:pPr>
            <w:r w:rsidRPr="00C12CEF">
              <w:rPr>
                <w:rFonts w:ascii="Times New Roman" w:hAnsi="Times New Roman" w:cs="Times New Roman"/>
                <w:sz w:val="24"/>
                <w:szCs w:val="24"/>
              </w:rPr>
              <w:t>k.</w:t>
            </w:r>
          </w:p>
        </w:tc>
      </w:tr>
      <w:tr w14:paraId="1FD00841" w14:textId="77777777" w:rsidTr="00B62706">
        <w:tblPrEx>
          <w:tblW w:w="0" w:type="auto"/>
          <w:tblInd w:w="-5" w:type="dxa"/>
          <w:tblLook w:val="04A0"/>
        </w:tblPrEx>
        <w:trPr>
          <w:trHeight w:val="837"/>
        </w:trPr>
        <w:tc>
          <w:tcPr>
            <w:tcW w:w="2955" w:type="dxa"/>
          </w:tcPr>
          <w:p w:rsidR="001676EC" w:rsidRPr="00C12CEF" w:rsidP="00B62706" w14:paraId="44063406" w14:textId="77777777">
            <w:pPr>
              <w:pStyle w:val="ListParagraph"/>
              <w:spacing w:line="360" w:lineRule="auto"/>
              <w:ind w:left="0"/>
              <w:rPr>
                <w:rFonts w:ascii="Times New Roman" w:hAnsi="Times New Roman" w:cs="Times New Roman"/>
                <w:sz w:val="24"/>
                <w:szCs w:val="24"/>
              </w:rPr>
            </w:pPr>
            <w:r w:rsidRPr="00C12CEF">
              <w:rPr>
                <w:rFonts w:ascii="Times New Roman" w:hAnsi="Times New Roman" w:cs="Times New Roman"/>
                <w:sz w:val="24"/>
                <w:szCs w:val="24"/>
              </w:rPr>
              <w:t>b.</w:t>
            </w:r>
          </w:p>
          <w:p w:rsidR="001676EC" w:rsidRPr="00C12CEF" w:rsidP="00B62706" w14:paraId="3D06927C" w14:textId="77777777">
            <w:pPr>
              <w:pStyle w:val="ListParagraph"/>
              <w:spacing w:line="360" w:lineRule="auto"/>
              <w:ind w:left="0"/>
              <w:rPr>
                <w:rFonts w:ascii="Times New Roman" w:hAnsi="Times New Roman" w:cs="Times New Roman"/>
                <w:sz w:val="24"/>
                <w:szCs w:val="24"/>
              </w:rPr>
            </w:pPr>
          </w:p>
        </w:tc>
        <w:tc>
          <w:tcPr>
            <w:tcW w:w="2952" w:type="dxa"/>
          </w:tcPr>
          <w:p w:rsidR="001676EC" w:rsidRPr="00C12CEF" w:rsidP="00B62706" w14:paraId="402E83C0" w14:textId="77777777">
            <w:pPr>
              <w:pStyle w:val="ListParagraph"/>
              <w:spacing w:line="360" w:lineRule="auto"/>
              <w:ind w:left="0"/>
              <w:rPr>
                <w:rFonts w:ascii="Times New Roman" w:hAnsi="Times New Roman" w:cs="Times New Roman"/>
                <w:sz w:val="24"/>
                <w:szCs w:val="24"/>
              </w:rPr>
            </w:pPr>
            <w:r w:rsidRPr="00C12CEF">
              <w:rPr>
                <w:rFonts w:ascii="Times New Roman" w:hAnsi="Times New Roman" w:cs="Times New Roman"/>
                <w:sz w:val="24"/>
                <w:szCs w:val="24"/>
              </w:rPr>
              <w:t>g.</w:t>
            </w:r>
          </w:p>
        </w:tc>
        <w:tc>
          <w:tcPr>
            <w:tcW w:w="2947" w:type="dxa"/>
          </w:tcPr>
          <w:p w:rsidR="001676EC" w:rsidRPr="00C12CEF" w:rsidP="00B62706" w14:paraId="53813B62" w14:textId="77777777">
            <w:pPr>
              <w:pStyle w:val="ListParagraph"/>
              <w:spacing w:line="360" w:lineRule="auto"/>
              <w:ind w:left="0"/>
              <w:rPr>
                <w:rFonts w:ascii="Times New Roman" w:hAnsi="Times New Roman" w:cs="Times New Roman"/>
                <w:sz w:val="24"/>
                <w:szCs w:val="24"/>
              </w:rPr>
            </w:pPr>
            <w:r w:rsidRPr="00C12CEF">
              <w:rPr>
                <w:rFonts w:ascii="Times New Roman" w:hAnsi="Times New Roman" w:cs="Times New Roman"/>
                <w:sz w:val="24"/>
                <w:szCs w:val="24"/>
              </w:rPr>
              <w:t>l.</w:t>
            </w:r>
          </w:p>
        </w:tc>
      </w:tr>
      <w:tr w14:paraId="456F16E0" w14:textId="77777777" w:rsidTr="00B62706">
        <w:tblPrEx>
          <w:tblW w:w="0" w:type="auto"/>
          <w:tblInd w:w="-5" w:type="dxa"/>
          <w:tblLook w:val="04A0"/>
        </w:tblPrEx>
        <w:trPr>
          <w:trHeight w:val="837"/>
        </w:trPr>
        <w:tc>
          <w:tcPr>
            <w:tcW w:w="2955" w:type="dxa"/>
          </w:tcPr>
          <w:p w:rsidR="001676EC" w:rsidRPr="00C12CEF" w:rsidP="00B62706" w14:paraId="0AD95D70" w14:textId="77777777">
            <w:pPr>
              <w:pStyle w:val="ListParagraph"/>
              <w:spacing w:line="360" w:lineRule="auto"/>
              <w:ind w:left="0"/>
              <w:rPr>
                <w:rFonts w:ascii="Times New Roman" w:hAnsi="Times New Roman" w:cs="Times New Roman"/>
                <w:sz w:val="24"/>
                <w:szCs w:val="24"/>
              </w:rPr>
            </w:pPr>
            <w:r w:rsidRPr="00C12CEF">
              <w:rPr>
                <w:rFonts w:ascii="Times New Roman" w:hAnsi="Times New Roman" w:cs="Times New Roman"/>
                <w:sz w:val="24"/>
                <w:szCs w:val="24"/>
              </w:rPr>
              <w:t>c.</w:t>
            </w:r>
          </w:p>
          <w:p w:rsidR="001676EC" w:rsidRPr="00C12CEF" w:rsidP="00B62706" w14:paraId="4FE25187" w14:textId="77777777">
            <w:pPr>
              <w:pStyle w:val="ListParagraph"/>
              <w:spacing w:line="360" w:lineRule="auto"/>
              <w:ind w:left="0"/>
              <w:rPr>
                <w:rFonts w:ascii="Times New Roman" w:hAnsi="Times New Roman" w:cs="Times New Roman"/>
                <w:sz w:val="24"/>
                <w:szCs w:val="24"/>
              </w:rPr>
            </w:pPr>
          </w:p>
        </w:tc>
        <w:tc>
          <w:tcPr>
            <w:tcW w:w="2952" w:type="dxa"/>
          </w:tcPr>
          <w:p w:rsidR="001676EC" w:rsidRPr="00C12CEF" w:rsidP="00B62706" w14:paraId="385E7897" w14:textId="77777777">
            <w:pPr>
              <w:pStyle w:val="ListParagraph"/>
              <w:spacing w:line="360" w:lineRule="auto"/>
              <w:ind w:left="0"/>
              <w:rPr>
                <w:rFonts w:ascii="Times New Roman" w:hAnsi="Times New Roman" w:cs="Times New Roman"/>
                <w:sz w:val="24"/>
                <w:szCs w:val="24"/>
              </w:rPr>
            </w:pPr>
            <w:r w:rsidRPr="00C12CEF">
              <w:rPr>
                <w:rFonts w:ascii="Times New Roman" w:hAnsi="Times New Roman" w:cs="Times New Roman"/>
                <w:sz w:val="24"/>
                <w:szCs w:val="24"/>
              </w:rPr>
              <w:t>h.</w:t>
            </w:r>
          </w:p>
        </w:tc>
        <w:tc>
          <w:tcPr>
            <w:tcW w:w="2947" w:type="dxa"/>
          </w:tcPr>
          <w:p w:rsidR="001676EC" w:rsidRPr="00C12CEF" w:rsidP="00B62706" w14:paraId="1B451CD0" w14:textId="77777777">
            <w:pPr>
              <w:pStyle w:val="ListParagraph"/>
              <w:spacing w:line="360" w:lineRule="auto"/>
              <w:ind w:left="0"/>
              <w:rPr>
                <w:rFonts w:ascii="Times New Roman" w:hAnsi="Times New Roman" w:cs="Times New Roman"/>
                <w:sz w:val="24"/>
                <w:szCs w:val="24"/>
              </w:rPr>
            </w:pPr>
            <w:r w:rsidRPr="00C12CEF">
              <w:rPr>
                <w:rFonts w:ascii="Times New Roman" w:hAnsi="Times New Roman" w:cs="Times New Roman"/>
                <w:sz w:val="24"/>
                <w:szCs w:val="24"/>
              </w:rPr>
              <w:t>m.</w:t>
            </w:r>
          </w:p>
        </w:tc>
      </w:tr>
      <w:tr w14:paraId="6B2DD07A" w14:textId="77777777" w:rsidTr="00B62706">
        <w:tblPrEx>
          <w:tblW w:w="0" w:type="auto"/>
          <w:tblInd w:w="-5" w:type="dxa"/>
          <w:tblLook w:val="04A0"/>
        </w:tblPrEx>
        <w:trPr>
          <w:trHeight w:val="837"/>
        </w:trPr>
        <w:tc>
          <w:tcPr>
            <w:tcW w:w="2955" w:type="dxa"/>
          </w:tcPr>
          <w:p w:rsidR="001676EC" w:rsidRPr="00C12CEF" w:rsidP="00B62706" w14:paraId="51CD7BDF" w14:textId="77777777">
            <w:pPr>
              <w:pStyle w:val="ListParagraph"/>
              <w:spacing w:line="360" w:lineRule="auto"/>
              <w:ind w:left="0"/>
              <w:rPr>
                <w:rFonts w:ascii="Times New Roman" w:hAnsi="Times New Roman" w:cs="Times New Roman"/>
                <w:sz w:val="24"/>
                <w:szCs w:val="24"/>
              </w:rPr>
            </w:pPr>
            <w:r w:rsidRPr="00C12CEF">
              <w:rPr>
                <w:rFonts w:ascii="Times New Roman" w:hAnsi="Times New Roman" w:cs="Times New Roman"/>
                <w:sz w:val="24"/>
                <w:szCs w:val="24"/>
              </w:rPr>
              <w:t>d.</w:t>
            </w:r>
          </w:p>
          <w:p w:rsidR="001676EC" w:rsidRPr="00C12CEF" w:rsidP="00B62706" w14:paraId="5315F473" w14:textId="77777777">
            <w:pPr>
              <w:pStyle w:val="ListParagraph"/>
              <w:spacing w:line="360" w:lineRule="auto"/>
              <w:ind w:left="0"/>
              <w:rPr>
                <w:rFonts w:ascii="Times New Roman" w:hAnsi="Times New Roman" w:cs="Times New Roman"/>
                <w:sz w:val="24"/>
                <w:szCs w:val="24"/>
              </w:rPr>
            </w:pPr>
          </w:p>
        </w:tc>
        <w:tc>
          <w:tcPr>
            <w:tcW w:w="2952" w:type="dxa"/>
          </w:tcPr>
          <w:p w:rsidR="001676EC" w:rsidRPr="00C12CEF" w:rsidP="00B62706" w14:paraId="0C4FC2D6" w14:textId="77777777">
            <w:pPr>
              <w:pStyle w:val="ListParagraph"/>
              <w:spacing w:line="360" w:lineRule="auto"/>
              <w:ind w:left="0"/>
              <w:rPr>
                <w:rFonts w:ascii="Times New Roman" w:hAnsi="Times New Roman" w:cs="Times New Roman"/>
                <w:sz w:val="24"/>
                <w:szCs w:val="24"/>
              </w:rPr>
            </w:pPr>
            <w:r w:rsidRPr="00C12CEF">
              <w:rPr>
                <w:rFonts w:ascii="Times New Roman" w:hAnsi="Times New Roman" w:cs="Times New Roman"/>
                <w:sz w:val="24"/>
                <w:szCs w:val="24"/>
              </w:rPr>
              <w:t>i.</w:t>
            </w:r>
          </w:p>
        </w:tc>
        <w:tc>
          <w:tcPr>
            <w:tcW w:w="2947" w:type="dxa"/>
          </w:tcPr>
          <w:p w:rsidR="001676EC" w:rsidRPr="00C12CEF" w:rsidP="00B62706" w14:paraId="6AF24429" w14:textId="77777777">
            <w:pPr>
              <w:pStyle w:val="ListParagraph"/>
              <w:spacing w:line="360" w:lineRule="auto"/>
              <w:ind w:left="0"/>
              <w:rPr>
                <w:rFonts w:ascii="Times New Roman" w:hAnsi="Times New Roman" w:cs="Times New Roman"/>
                <w:sz w:val="24"/>
                <w:szCs w:val="24"/>
              </w:rPr>
            </w:pPr>
            <w:r w:rsidRPr="00C12CEF">
              <w:rPr>
                <w:rFonts w:ascii="Times New Roman" w:hAnsi="Times New Roman" w:cs="Times New Roman"/>
                <w:sz w:val="24"/>
                <w:szCs w:val="24"/>
              </w:rPr>
              <w:t>n.</w:t>
            </w:r>
          </w:p>
        </w:tc>
      </w:tr>
      <w:tr w14:paraId="27968F1D" w14:textId="77777777" w:rsidTr="00B62706">
        <w:tblPrEx>
          <w:tblW w:w="0" w:type="auto"/>
          <w:tblInd w:w="-5" w:type="dxa"/>
          <w:tblLook w:val="04A0"/>
        </w:tblPrEx>
        <w:trPr>
          <w:trHeight w:val="825"/>
        </w:trPr>
        <w:tc>
          <w:tcPr>
            <w:tcW w:w="2955" w:type="dxa"/>
          </w:tcPr>
          <w:p w:rsidR="001676EC" w:rsidRPr="00C12CEF" w:rsidP="00B62706" w14:paraId="57A3D4A0" w14:textId="77777777">
            <w:pPr>
              <w:pStyle w:val="ListParagraph"/>
              <w:spacing w:line="360" w:lineRule="auto"/>
              <w:ind w:left="0"/>
              <w:rPr>
                <w:rFonts w:ascii="Times New Roman" w:hAnsi="Times New Roman" w:cs="Times New Roman"/>
                <w:sz w:val="24"/>
                <w:szCs w:val="24"/>
              </w:rPr>
            </w:pPr>
            <w:r w:rsidRPr="00C12CEF">
              <w:rPr>
                <w:rFonts w:ascii="Times New Roman" w:hAnsi="Times New Roman" w:cs="Times New Roman"/>
                <w:sz w:val="24"/>
                <w:szCs w:val="24"/>
              </w:rPr>
              <w:t>e.</w:t>
            </w:r>
          </w:p>
          <w:p w:rsidR="001676EC" w:rsidRPr="00C12CEF" w:rsidP="00B62706" w14:paraId="4320E527" w14:textId="77777777">
            <w:pPr>
              <w:pStyle w:val="ListParagraph"/>
              <w:spacing w:line="360" w:lineRule="auto"/>
              <w:ind w:left="0"/>
              <w:rPr>
                <w:rFonts w:ascii="Times New Roman" w:hAnsi="Times New Roman" w:cs="Times New Roman"/>
                <w:sz w:val="24"/>
                <w:szCs w:val="24"/>
              </w:rPr>
            </w:pPr>
          </w:p>
        </w:tc>
        <w:tc>
          <w:tcPr>
            <w:tcW w:w="2952" w:type="dxa"/>
          </w:tcPr>
          <w:p w:rsidR="001676EC" w:rsidRPr="00C12CEF" w:rsidP="00B62706" w14:paraId="6003D9A4" w14:textId="77777777">
            <w:pPr>
              <w:pStyle w:val="ListParagraph"/>
              <w:spacing w:line="360" w:lineRule="auto"/>
              <w:ind w:left="0"/>
              <w:rPr>
                <w:rFonts w:ascii="Times New Roman" w:hAnsi="Times New Roman" w:cs="Times New Roman"/>
                <w:sz w:val="24"/>
                <w:szCs w:val="24"/>
              </w:rPr>
            </w:pPr>
            <w:r w:rsidRPr="00C12CEF">
              <w:rPr>
                <w:rFonts w:ascii="Times New Roman" w:hAnsi="Times New Roman" w:cs="Times New Roman"/>
                <w:sz w:val="24"/>
                <w:szCs w:val="24"/>
              </w:rPr>
              <w:t>j.</w:t>
            </w:r>
          </w:p>
        </w:tc>
        <w:tc>
          <w:tcPr>
            <w:tcW w:w="2947" w:type="dxa"/>
          </w:tcPr>
          <w:p w:rsidR="001676EC" w:rsidRPr="00C12CEF" w:rsidP="00B62706" w14:paraId="0EC14591" w14:textId="77777777">
            <w:pPr>
              <w:pStyle w:val="ListParagraph"/>
              <w:spacing w:line="360" w:lineRule="auto"/>
              <w:ind w:left="0"/>
              <w:rPr>
                <w:rFonts w:ascii="Times New Roman" w:hAnsi="Times New Roman" w:cs="Times New Roman"/>
                <w:sz w:val="24"/>
                <w:szCs w:val="24"/>
              </w:rPr>
            </w:pPr>
            <w:r w:rsidRPr="00C12CEF">
              <w:rPr>
                <w:rFonts w:ascii="Times New Roman" w:hAnsi="Times New Roman" w:cs="Times New Roman"/>
                <w:sz w:val="24"/>
                <w:szCs w:val="24"/>
              </w:rPr>
              <w:t>o.</w:t>
            </w:r>
          </w:p>
        </w:tc>
      </w:tr>
    </w:tbl>
    <w:p w:rsidR="001676EC" w:rsidRPr="00C12CEF" w:rsidP="001676EC" w14:paraId="55FD114B" w14:textId="77777777">
      <w:pPr>
        <w:spacing w:after="0" w:line="240" w:lineRule="auto"/>
        <w:rPr>
          <w:rFonts w:ascii="Times New Roman" w:hAnsi="Times New Roman" w:cs="Times New Roman"/>
          <w:sz w:val="24"/>
          <w:szCs w:val="24"/>
        </w:rPr>
        <w:sectPr w:rsidSect="001676E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rsidR="001676EC" w:rsidRPr="00C12CEF" w:rsidP="001676EC" w14:paraId="688D4834" w14:textId="77777777">
      <w:pPr>
        <w:spacing w:after="0" w:line="240" w:lineRule="auto"/>
        <w:rPr>
          <w:rFonts w:ascii="Times New Roman" w:hAnsi="Times New Roman" w:cs="Times New Roman"/>
          <w:sz w:val="24"/>
          <w:szCs w:val="24"/>
        </w:rPr>
      </w:pPr>
    </w:p>
    <w:p w:rsidR="001676EC" w:rsidRPr="006B545D" w:rsidP="001676EC" w14:paraId="0F17EA8E" w14:textId="77777777">
      <w:pPr>
        <w:pStyle w:val="ListParagraph"/>
        <w:numPr>
          <w:ilvl w:val="0"/>
          <w:numId w:val="1"/>
        </w:numPr>
        <w:spacing w:after="0" w:line="360" w:lineRule="auto"/>
        <w:rPr>
          <w:rFonts w:ascii="Times New Roman" w:hAnsi="Times New Roman" w:cs="Times New Roman"/>
          <w:sz w:val="24"/>
          <w:szCs w:val="24"/>
        </w:rPr>
      </w:pPr>
      <w:r w:rsidRPr="007E166A">
        <w:rPr>
          <w:rFonts w:ascii="Times New Roman" w:hAnsi="Times New Roman" w:cs="Times New Roman"/>
          <w:sz w:val="24"/>
          <w:szCs w:val="24"/>
        </w:rPr>
        <w:t xml:space="preserve">To support the use of nPEP, PrEP, and TasP, what </w:t>
      </w:r>
      <w:r w:rsidRPr="007E166A">
        <w:rPr>
          <w:rFonts w:ascii="Times New Roman" w:hAnsi="Times New Roman" w:cs="Times New Roman"/>
          <w:sz w:val="24"/>
          <w:szCs w:val="24"/>
          <w:u w:val="single"/>
        </w:rPr>
        <w:t>additional</w:t>
      </w:r>
      <w:r w:rsidRPr="006B545D">
        <w:rPr>
          <w:rFonts w:ascii="Times New Roman" w:hAnsi="Times New Roman" w:cs="Times New Roman"/>
          <w:sz w:val="24"/>
          <w:szCs w:val="24"/>
        </w:rPr>
        <w:t xml:space="preserve"> resources does your organization need? (Check all that apply):</w:t>
      </w:r>
    </w:p>
    <w:p w:rsidR="001676EC" w:rsidRPr="009E270E" w:rsidP="001676EC" w14:paraId="238E0023" w14:textId="77777777">
      <w:pPr>
        <w:spacing w:after="0" w:line="360" w:lineRule="auto"/>
        <w:rPr>
          <w:rFonts w:ascii="Times New Roman" w:hAnsi="Times New Roman" w:cs="Times New Roman"/>
          <w:i/>
          <w:sz w:val="24"/>
          <w:szCs w:val="24"/>
        </w:rPr>
      </w:pPr>
      <w:r w:rsidRPr="006B545D">
        <w:rPr>
          <w:rFonts w:ascii="Times New Roman" w:hAnsi="Times New Roman" w:cs="Times New Roman"/>
          <w:i/>
          <w:sz w:val="24"/>
          <w:szCs w:val="24"/>
        </w:rPr>
        <w:t>Note: If you do not think it is appropriate for your organization to support one of the 3 interventions, leave that column blank. If you do not think clinical services will be provided by your organization, do not check the boxes that refer to clinical services, staff billing, or equipment.</w:t>
      </w:r>
    </w:p>
    <w:p w:rsidR="001676EC" w:rsidRPr="009E270E" w:rsidP="001676EC" w14:paraId="19A7FB2F" w14:textId="77777777">
      <w:pPr>
        <w:pStyle w:val="ListParagraph"/>
        <w:spacing w:after="0" w:line="360" w:lineRule="auto"/>
        <w:rPr>
          <w:rFonts w:ascii="Times New Roman" w:hAnsi="Times New Roman" w:cs="Times New Roman"/>
          <w:sz w:val="24"/>
          <w:szCs w:val="24"/>
        </w:rPr>
      </w:pPr>
    </w:p>
    <w:tbl>
      <w:tblPr>
        <w:tblW w:w="12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24"/>
        <w:gridCol w:w="1710"/>
        <w:gridCol w:w="1634"/>
        <w:gridCol w:w="1526"/>
      </w:tblGrid>
      <w:tr w14:paraId="01D3D6E5" w14:textId="77777777" w:rsidTr="00B62706">
        <w:tblPrEx>
          <w:tblW w:w="12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55"/>
        </w:trPr>
        <w:tc>
          <w:tcPr>
            <w:tcW w:w="7624" w:type="dxa"/>
            <w:shd w:val="clear" w:color="auto" w:fill="auto"/>
            <w:noWrap/>
            <w:vAlign w:val="bottom"/>
            <w:hideMark/>
          </w:tcPr>
          <w:p w:rsidR="001676EC" w:rsidRPr="00C12CEF" w:rsidP="00B62706" w14:paraId="5C5C03F4" w14:textId="77777777">
            <w:pPr>
              <w:spacing w:after="0" w:line="240" w:lineRule="auto"/>
              <w:rPr>
                <w:rFonts w:ascii="Times New Roman" w:eastAsia="Times New Roman" w:hAnsi="Times New Roman" w:cs="Times New Roman"/>
                <w:b/>
                <w:bCs/>
                <w:color w:val="000000"/>
                <w:sz w:val="24"/>
                <w:szCs w:val="24"/>
              </w:rPr>
            </w:pPr>
          </w:p>
        </w:tc>
        <w:tc>
          <w:tcPr>
            <w:tcW w:w="4870" w:type="dxa"/>
            <w:gridSpan w:val="3"/>
            <w:shd w:val="clear" w:color="auto" w:fill="auto"/>
            <w:noWrap/>
            <w:vAlign w:val="bottom"/>
            <w:hideMark/>
          </w:tcPr>
          <w:p w:rsidR="001676EC" w:rsidRPr="00C12CEF" w:rsidP="00B62706" w14:paraId="5110853A" w14:textId="01666A3D">
            <w:pPr>
              <w:spacing w:after="0" w:line="240" w:lineRule="auto"/>
              <w:jc w:val="center"/>
              <w:rPr>
                <w:rFonts w:ascii="Times New Roman" w:eastAsia="Times New Roman" w:hAnsi="Times New Roman" w:cs="Times New Roman"/>
                <w:color w:val="000000"/>
                <w:sz w:val="24"/>
                <w:szCs w:val="24"/>
              </w:rPr>
            </w:pPr>
            <w:r w:rsidRPr="00C12CEF">
              <w:rPr>
                <w:rFonts w:ascii="Times New Roman" w:eastAsia="Times New Roman" w:hAnsi="Times New Roman" w:cs="Times New Roman"/>
                <w:b/>
                <w:bCs/>
                <w:color w:val="000000"/>
                <w:sz w:val="24"/>
                <w:szCs w:val="24"/>
              </w:rPr>
              <w:t xml:space="preserve">Priority level for addressing service needs for each of the biomedical HIV prevention tools:  </w:t>
            </w:r>
            <w:r w:rsidRPr="00C12CEF">
              <w:rPr>
                <w:rFonts w:ascii="Times New Roman" w:eastAsia="Times New Roman" w:hAnsi="Times New Roman" w:cs="Times New Roman"/>
                <w:color w:val="000000"/>
                <w:sz w:val="24"/>
                <w:szCs w:val="24"/>
              </w:rPr>
              <w:t>High, Moderate, or Low</w:t>
            </w:r>
          </w:p>
        </w:tc>
      </w:tr>
      <w:tr w14:paraId="1109216B" w14:textId="77777777" w:rsidTr="00D03A62">
        <w:tblPrEx>
          <w:tblW w:w="12494" w:type="dxa"/>
          <w:tblLook w:val="04A0"/>
        </w:tblPrEx>
        <w:trPr>
          <w:trHeight w:val="371"/>
        </w:trPr>
        <w:tc>
          <w:tcPr>
            <w:tcW w:w="7624" w:type="dxa"/>
            <w:tcBorders>
              <w:bottom w:val="single" w:sz="18" w:space="0" w:color="auto"/>
            </w:tcBorders>
            <w:shd w:val="clear" w:color="auto" w:fill="auto"/>
            <w:noWrap/>
            <w:vAlign w:val="bottom"/>
            <w:hideMark/>
          </w:tcPr>
          <w:p w:rsidR="001676EC" w:rsidRPr="00C12CEF" w:rsidP="00B62706" w14:paraId="36E7B3FB" w14:textId="77777777">
            <w:pPr>
              <w:spacing w:after="0" w:line="240" w:lineRule="auto"/>
              <w:rPr>
                <w:rFonts w:ascii="Times New Roman" w:eastAsia="Times New Roman" w:hAnsi="Times New Roman" w:cs="Times New Roman"/>
                <w:b/>
                <w:bCs/>
                <w:color w:val="000000"/>
                <w:sz w:val="24"/>
                <w:szCs w:val="24"/>
              </w:rPr>
            </w:pPr>
            <w:r w:rsidRPr="00C12CEF">
              <w:rPr>
                <w:rFonts w:ascii="Times New Roman" w:eastAsia="Times New Roman" w:hAnsi="Times New Roman" w:cs="Times New Roman"/>
                <w:b/>
                <w:bCs/>
                <w:color w:val="000000"/>
                <w:sz w:val="24"/>
                <w:szCs w:val="24"/>
              </w:rPr>
              <w:t>Domain and resource</w:t>
            </w:r>
          </w:p>
        </w:tc>
        <w:tc>
          <w:tcPr>
            <w:tcW w:w="1710" w:type="dxa"/>
            <w:tcBorders>
              <w:bottom w:val="single" w:sz="18" w:space="0" w:color="auto"/>
            </w:tcBorders>
            <w:shd w:val="clear" w:color="auto" w:fill="auto"/>
            <w:noWrap/>
            <w:vAlign w:val="bottom"/>
            <w:hideMark/>
          </w:tcPr>
          <w:p w:rsidR="001676EC" w:rsidRPr="00D03A62" w:rsidP="00B62706" w14:paraId="71F08524" w14:textId="77777777">
            <w:pPr>
              <w:spacing w:after="0" w:line="240" w:lineRule="auto"/>
              <w:jc w:val="center"/>
              <w:rPr>
                <w:rFonts w:ascii="Times New Roman" w:eastAsia="Times New Roman" w:hAnsi="Times New Roman" w:cs="Times New Roman"/>
                <w:b/>
                <w:bCs/>
                <w:color w:val="000000"/>
                <w:sz w:val="24"/>
                <w:szCs w:val="24"/>
              </w:rPr>
            </w:pPr>
            <w:r w:rsidRPr="00D03A62">
              <w:rPr>
                <w:rFonts w:ascii="Times New Roman" w:eastAsia="Times New Roman" w:hAnsi="Times New Roman" w:cs="Times New Roman"/>
                <w:b/>
                <w:bCs/>
                <w:color w:val="000000"/>
                <w:sz w:val="24"/>
                <w:szCs w:val="24"/>
              </w:rPr>
              <w:t>nPEP</w:t>
            </w:r>
          </w:p>
        </w:tc>
        <w:tc>
          <w:tcPr>
            <w:tcW w:w="1634" w:type="dxa"/>
            <w:tcBorders>
              <w:bottom w:val="single" w:sz="18" w:space="0" w:color="auto"/>
            </w:tcBorders>
            <w:shd w:val="clear" w:color="auto" w:fill="auto"/>
            <w:noWrap/>
            <w:vAlign w:val="bottom"/>
            <w:hideMark/>
          </w:tcPr>
          <w:p w:rsidR="001676EC" w:rsidRPr="00C12CEF" w:rsidP="00B62706" w14:paraId="3330A892" w14:textId="77777777">
            <w:pPr>
              <w:spacing w:after="0" w:line="240" w:lineRule="auto"/>
              <w:jc w:val="center"/>
              <w:rPr>
                <w:rFonts w:ascii="Times New Roman" w:eastAsia="Times New Roman" w:hAnsi="Times New Roman" w:cs="Times New Roman"/>
                <w:b/>
                <w:bCs/>
                <w:color w:val="000000"/>
                <w:sz w:val="24"/>
                <w:szCs w:val="24"/>
              </w:rPr>
            </w:pPr>
            <w:r w:rsidRPr="00C12CEF">
              <w:rPr>
                <w:rFonts w:ascii="Times New Roman" w:eastAsia="Times New Roman" w:hAnsi="Times New Roman" w:cs="Times New Roman"/>
                <w:b/>
                <w:bCs/>
                <w:color w:val="000000"/>
                <w:sz w:val="24"/>
                <w:szCs w:val="24"/>
              </w:rPr>
              <w:t>PrEP</w:t>
            </w:r>
          </w:p>
        </w:tc>
        <w:tc>
          <w:tcPr>
            <w:tcW w:w="1526" w:type="dxa"/>
            <w:tcBorders>
              <w:bottom w:val="single" w:sz="18" w:space="0" w:color="auto"/>
            </w:tcBorders>
            <w:shd w:val="clear" w:color="auto" w:fill="auto"/>
            <w:noWrap/>
            <w:vAlign w:val="bottom"/>
            <w:hideMark/>
          </w:tcPr>
          <w:p w:rsidR="001676EC" w:rsidRPr="00C12CEF" w:rsidP="00B62706" w14:paraId="6CBFB17E" w14:textId="77777777">
            <w:pPr>
              <w:spacing w:after="0" w:line="240" w:lineRule="auto"/>
              <w:jc w:val="center"/>
              <w:rPr>
                <w:rFonts w:ascii="Times New Roman" w:eastAsia="Times New Roman" w:hAnsi="Times New Roman" w:cs="Times New Roman"/>
                <w:b/>
                <w:bCs/>
                <w:color w:val="000000"/>
                <w:sz w:val="24"/>
                <w:szCs w:val="24"/>
              </w:rPr>
            </w:pPr>
            <w:r w:rsidRPr="00C12CEF">
              <w:rPr>
                <w:rFonts w:ascii="Times New Roman" w:eastAsia="Times New Roman" w:hAnsi="Times New Roman" w:cs="Times New Roman"/>
                <w:b/>
                <w:bCs/>
                <w:color w:val="000000"/>
                <w:sz w:val="24"/>
                <w:szCs w:val="24"/>
              </w:rPr>
              <w:t>TasP</w:t>
            </w:r>
          </w:p>
        </w:tc>
      </w:tr>
      <w:tr w14:paraId="263F4AFF" w14:textId="77777777" w:rsidTr="00D03A62">
        <w:tblPrEx>
          <w:tblW w:w="12494" w:type="dxa"/>
          <w:tblLook w:val="04A0"/>
        </w:tblPrEx>
        <w:trPr>
          <w:trHeight w:val="355"/>
        </w:trPr>
        <w:tc>
          <w:tcPr>
            <w:tcW w:w="7624" w:type="dxa"/>
            <w:tcBorders>
              <w:top w:val="single" w:sz="18" w:space="0" w:color="auto"/>
            </w:tcBorders>
            <w:shd w:val="clear" w:color="auto" w:fill="auto"/>
            <w:noWrap/>
            <w:vAlign w:val="bottom"/>
            <w:hideMark/>
          </w:tcPr>
          <w:p w:rsidR="001676EC" w:rsidRPr="00C12CEF" w:rsidP="00B62706" w14:paraId="2653B60D" w14:textId="77777777">
            <w:pPr>
              <w:spacing w:after="0" w:line="240" w:lineRule="auto"/>
              <w:rPr>
                <w:rFonts w:ascii="Times New Roman" w:eastAsia="Times New Roman" w:hAnsi="Times New Roman" w:cs="Times New Roman"/>
                <w:b/>
                <w:bCs/>
                <w:color w:val="000000"/>
                <w:sz w:val="24"/>
                <w:szCs w:val="24"/>
              </w:rPr>
            </w:pPr>
            <w:r w:rsidRPr="00C12CEF">
              <w:rPr>
                <w:rFonts w:ascii="Times New Roman" w:eastAsia="Times New Roman" w:hAnsi="Times New Roman" w:cs="Times New Roman"/>
                <w:b/>
                <w:bCs/>
                <w:color w:val="000000"/>
                <w:sz w:val="24"/>
                <w:szCs w:val="24"/>
              </w:rPr>
              <w:t>Staff and training tools</w:t>
            </w:r>
          </w:p>
        </w:tc>
        <w:tc>
          <w:tcPr>
            <w:tcW w:w="1710" w:type="dxa"/>
            <w:tcBorders>
              <w:top w:val="single" w:sz="18" w:space="0" w:color="auto"/>
            </w:tcBorders>
            <w:shd w:val="clear" w:color="auto" w:fill="auto"/>
            <w:noWrap/>
            <w:vAlign w:val="bottom"/>
            <w:hideMark/>
          </w:tcPr>
          <w:p w:rsidR="001676EC" w:rsidRPr="00D03A62" w:rsidP="00B62706" w14:paraId="747BE2B1" w14:textId="77777777">
            <w:pPr>
              <w:spacing w:after="0" w:line="240" w:lineRule="auto"/>
              <w:rPr>
                <w:rFonts w:ascii="Times New Roman" w:eastAsia="Times New Roman" w:hAnsi="Times New Roman" w:cs="Times New Roman"/>
                <w:color w:val="000000"/>
                <w:sz w:val="24"/>
                <w:szCs w:val="24"/>
              </w:rPr>
            </w:pPr>
            <w:r w:rsidRPr="00D03A62">
              <w:rPr>
                <w:rFonts w:ascii="Times New Roman" w:eastAsia="Times New Roman" w:hAnsi="Times New Roman" w:cs="Times New Roman"/>
                <w:color w:val="000000"/>
                <w:sz w:val="24"/>
                <w:szCs w:val="24"/>
              </w:rPr>
              <w:t> </w:t>
            </w:r>
          </w:p>
        </w:tc>
        <w:tc>
          <w:tcPr>
            <w:tcW w:w="1634" w:type="dxa"/>
            <w:tcBorders>
              <w:top w:val="single" w:sz="18" w:space="0" w:color="auto"/>
            </w:tcBorders>
            <w:shd w:val="clear" w:color="auto" w:fill="auto"/>
            <w:noWrap/>
            <w:vAlign w:val="bottom"/>
            <w:hideMark/>
          </w:tcPr>
          <w:p w:rsidR="001676EC" w:rsidRPr="00C12CEF" w:rsidP="00B62706" w14:paraId="4FB49590" w14:textId="77777777">
            <w:pPr>
              <w:spacing w:after="0" w:line="240" w:lineRule="auto"/>
              <w:rPr>
                <w:rFonts w:ascii="Times New Roman" w:eastAsia="Times New Roman" w:hAnsi="Times New Roman" w:cs="Times New Roman"/>
                <w:color w:val="000000"/>
                <w:sz w:val="24"/>
                <w:szCs w:val="24"/>
              </w:rPr>
            </w:pPr>
            <w:r w:rsidRPr="00C12CEF">
              <w:rPr>
                <w:rFonts w:ascii="Times New Roman" w:eastAsia="Times New Roman" w:hAnsi="Times New Roman" w:cs="Times New Roman"/>
                <w:color w:val="000000"/>
                <w:sz w:val="24"/>
                <w:szCs w:val="24"/>
              </w:rPr>
              <w:t> </w:t>
            </w:r>
          </w:p>
        </w:tc>
        <w:tc>
          <w:tcPr>
            <w:tcW w:w="1526" w:type="dxa"/>
            <w:tcBorders>
              <w:top w:val="single" w:sz="18" w:space="0" w:color="auto"/>
            </w:tcBorders>
            <w:shd w:val="clear" w:color="auto" w:fill="auto"/>
            <w:noWrap/>
            <w:vAlign w:val="bottom"/>
            <w:hideMark/>
          </w:tcPr>
          <w:p w:rsidR="001676EC" w:rsidRPr="00C12CEF" w:rsidP="00B62706" w14:paraId="5DDA997D" w14:textId="77777777">
            <w:pPr>
              <w:spacing w:after="0" w:line="240" w:lineRule="auto"/>
              <w:rPr>
                <w:rFonts w:ascii="Times New Roman" w:eastAsia="Times New Roman" w:hAnsi="Times New Roman" w:cs="Times New Roman"/>
                <w:color w:val="000000"/>
                <w:sz w:val="24"/>
                <w:szCs w:val="24"/>
              </w:rPr>
            </w:pPr>
            <w:r w:rsidRPr="00C12CEF">
              <w:rPr>
                <w:rFonts w:ascii="Times New Roman" w:eastAsia="Times New Roman" w:hAnsi="Times New Roman" w:cs="Times New Roman"/>
                <w:color w:val="000000"/>
                <w:sz w:val="24"/>
                <w:szCs w:val="24"/>
              </w:rPr>
              <w:t> </w:t>
            </w:r>
          </w:p>
        </w:tc>
      </w:tr>
      <w:tr w14:paraId="36ED485F" w14:textId="77777777" w:rsidTr="00D03A62">
        <w:tblPrEx>
          <w:tblW w:w="12494" w:type="dxa"/>
          <w:tblLook w:val="04A0"/>
        </w:tblPrEx>
        <w:trPr>
          <w:trHeight w:val="355"/>
        </w:trPr>
        <w:tc>
          <w:tcPr>
            <w:tcW w:w="7624" w:type="dxa"/>
            <w:shd w:val="clear" w:color="auto" w:fill="auto"/>
            <w:noWrap/>
            <w:vAlign w:val="bottom"/>
            <w:hideMark/>
          </w:tcPr>
          <w:p w:rsidR="001676EC" w:rsidRPr="00D03A62" w:rsidP="00B62706" w14:paraId="652CD268" w14:textId="0E8917D3">
            <w:pPr>
              <w:spacing w:after="0" w:line="240" w:lineRule="auto"/>
              <w:rPr>
                <w:rFonts w:ascii="Times New Roman" w:eastAsia="Times New Roman" w:hAnsi="Times New Roman" w:cs="Times New Roman"/>
                <w:color w:val="000000"/>
                <w:sz w:val="24"/>
                <w:szCs w:val="24"/>
              </w:rPr>
            </w:pPr>
            <w:r w:rsidRPr="00C12CEF">
              <w:rPr>
                <w:rFonts w:ascii="Times New Roman" w:eastAsia="Times New Roman" w:hAnsi="Times New Roman" w:cs="Times New Roman"/>
                <w:color w:val="000000"/>
                <w:sz w:val="24"/>
                <w:szCs w:val="24"/>
              </w:rPr>
              <w:t xml:space="preserve">    </w:t>
            </w:r>
            <w:r w:rsidRPr="00C12CEF">
              <w:rPr>
                <w:rFonts w:ascii="Webdings" w:hAnsi="Webdings" w:cs="Times New Roman"/>
                <w:sz w:val="24"/>
                <w:szCs w:val="24"/>
              </w:rPr>
              <w:sym w:font="Webdings" w:char="F063"/>
            </w:r>
            <w:r w:rsidRPr="00C12CEF">
              <w:rPr>
                <w:rFonts w:ascii="Times New Roman" w:eastAsia="Times New Roman" w:hAnsi="Times New Roman" w:cs="Times New Roman"/>
                <w:color w:val="000000"/>
                <w:sz w:val="24"/>
                <w:szCs w:val="24"/>
              </w:rPr>
              <w:t xml:space="preserve">      2</w:t>
            </w:r>
            <w:r w:rsidR="00D84EEB">
              <w:rPr>
                <w:rFonts w:ascii="Times New Roman" w:eastAsia="Times New Roman" w:hAnsi="Times New Roman" w:cs="Times New Roman"/>
                <w:color w:val="000000"/>
                <w:sz w:val="24"/>
                <w:szCs w:val="24"/>
              </w:rPr>
              <w:t>8</w:t>
            </w:r>
            <w:r w:rsidRPr="00D03A62">
              <w:rPr>
                <w:rFonts w:ascii="Times New Roman" w:eastAsia="Times New Roman" w:hAnsi="Times New Roman" w:cs="Times New Roman"/>
                <w:color w:val="000000"/>
                <w:sz w:val="24"/>
                <w:szCs w:val="24"/>
              </w:rPr>
              <w:t>a. On Guidelines or Program Manual</w:t>
            </w:r>
          </w:p>
        </w:tc>
        <w:tc>
          <w:tcPr>
            <w:tcW w:w="1710" w:type="dxa"/>
            <w:shd w:val="clear" w:color="auto" w:fill="auto"/>
            <w:noWrap/>
            <w:vAlign w:val="bottom"/>
            <w:hideMark/>
          </w:tcPr>
          <w:p w:rsidR="001676EC" w:rsidRPr="00C12CEF" w:rsidP="00B62706" w14:paraId="0390BB59" w14:textId="77777777">
            <w:pPr>
              <w:spacing w:after="0" w:line="240" w:lineRule="auto"/>
              <w:rPr>
                <w:rFonts w:ascii="Times New Roman" w:eastAsia="Times New Roman" w:hAnsi="Times New Roman" w:cs="Times New Roman"/>
                <w:color w:val="000000"/>
                <w:sz w:val="24"/>
                <w:szCs w:val="24"/>
              </w:rPr>
            </w:pPr>
          </w:p>
        </w:tc>
        <w:tc>
          <w:tcPr>
            <w:tcW w:w="1634" w:type="dxa"/>
            <w:shd w:val="clear" w:color="auto" w:fill="auto"/>
            <w:noWrap/>
            <w:vAlign w:val="bottom"/>
            <w:hideMark/>
          </w:tcPr>
          <w:p w:rsidR="001676EC" w:rsidRPr="00C12CEF" w:rsidP="00B62706" w14:paraId="626FF775" w14:textId="77777777">
            <w:pPr>
              <w:spacing w:after="0" w:line="240" w:lineRule="auto"/>
              <w:rPr>
                <w:rFonts w:ascii="Times New Roman" w:eastAsia="Times New Roman" w:hAnsi="Times New Roman" w:cs="Times New Roman"/>
                <w:sz w:val="24"/>
                <w:szCs w:val="24"/>
              </w:rPr>
            </w:pPr>
          </w:p>
        </w:tc>
        <w:tc>
          <w:tcPr>
            <w:tcW w:w="1526" w:type="dxa"/>
            <w:shd w:val="clear" w:color="auto" w:fill="auto"/>
            <w:noWrap/>
            <w:vAlign w:val="bottom"/>
            <w:hideMark/>
          </w:tcPr>
          <w:p w:rsidR="001676EC" w:rsidRPr="00C12CEF" w:rsidP="00B62706" w14:paraId="7C753132" w14:textId="77777777">
            <w:pPr>
              <w:spacing w:after="0" w:line="240" w:lineRule="auto"/>
              <w:rPr>
                <w:rFonts w:ascii="Times New Roman" w:eastAsia="Times New Roman" w:hAnsi="Times New Roman" w:cs="Times New Roman"/>
                <w:sz w:val="24"/>
                <w:szCs w:val="24"/>
              </w:rPr>
            </w:pPr>
          </w:p>
        </w:tc>
      </w:tr>
      <w:tr w14:paraId="48F10603" w14:textId="77777777" w:rsidTr="00D03A62">
        <w:tblPrEx>
          <w:tblW w:w="12494" w:type="dxa"/>
          <w:tblLook w:val="04A0"/>
        </w:tblPrEx>
        <w:trPr>
          <w:trHeight w:val="355"/>
        </w:trPr>
        <w:tc>
          <w:tcPr>
            <w:tcW w:w="7624" w:type="dxa"/>
            <w:shd w:val="clear" w:color="auto" w:fill="auto"/>
            <w:noWrap/>
            <w:vAlign w:val="bottom"/>
            <w:hideMark/>
          </w:tcPr>
          <w:p w:rsidR="001676EC" w:rsidRPr="00D03A62" w:rsidP="00B62706" w14:paraId="47FE2C11" w14:textId="23BA10A9">
            <w:pPr>
              <w:spacing w:after="0" w:line="240" w:lineRule="auto"/>
              <w:rPr>
                <w:rFonts w:ascii="Times New Roman" w:eastAsia="Times New Roman" w:hAnsi="Times New Roman" w:cs="Times New Roman"/>
                <w:color w:val="000000"/>
                <w:sz w:val="24"/>
                <w:szCs w:val="24"/>
              </w:rPr>
            </w:pPr>
            <w:r w:rsidRPr="00C12CEF">
              <w:rPr>
                <w:rFonts w:ascii="Times New Roman" w:eastAsia="Times New Roman" w:hAnsi="Times New Roman" w:cs="Times New Roman"/>
                <w:color w:val="000000"/>
                <w:sz w:val="24"/>
                <w:szCs w:val="24"/>
              </w:rPr>
              <w:t xml:space="preserve">    </w:t>
            </w:r>
            <w:r w:rsidRPr="00C12CEF">
              <w:rPr>
                <w:rFonts w:ascii="Webdings" w:hAnsi="Webdings" w:cs="Times New Roman"/>
                <w:sz w:val="24"/>
                <w:szCs w:val="24"/>
              </w:rPr>
              <w:sym w:font="Webdings" w:char="F063"/>
            </w:r>
            <w:r w:rsidRPr="00C12CEF">
              <w:rPr>
                <w:rFonts w:ascii="Times New Roman" w:eastAsia="Times New Roman" w:hAnsi="Times New Roman" w:cs="Times New Roman"/>
                <w:color w:val="000000"/>
                <w:sz w:val="24"/>
                <w:szCs w:val="24"/>
              </w:rPr>
              <w:t xml:space="preserve">      2</w:t>
            </w:r>
            <w:r w:rsidR="00D84EEB">
              <w:rPr>
                <w:rFonts w:ascii="Times New Roman" w:eastAsia="Times New Roman" w:hAnsi="Times New Roman" w:cs="Times New Roman"/>
                <w:color w:val="000000"/>
                <w:sz w:val="24"/>
                <w:szCs w:val="24"/>
              </w:rPr>
              <w:t>8</w:t>
            </w:r>
            <w:r w:rsidRPr="00D03A62">
              <w:rPr>
                <w:rFonts w:ascii="Times New Roman" w:eastAsia="Times New Roman" w:hAnsi="Times New Roman" w:cs="Times New Roman"/>
                <w:color w:val="000000"/>
                <w:sz w:val="24"/>
                <w:szCs w:val="24"/>
              </w:rPr>
              <w:t>b. For community outreach and education staff</w:t>
            </w:r>
          </w:p>
        </w:tc>
        <w:tc>
          <w:tcPr>
            <w:tcW w:w="1710" w:type="dxa"/>
            <w:shd w:val="clear" w:color="auto" w:fill="auto"/>
            <w:noWrap/>
            <w:vAlign w:val="bottom"/>
            <w:hideMark/>
          </w:tcPr>
          <w:p w:rsidR="001676EC" w:rsidRPr="00C12CEF" w:rsidP="00B62706" w14:paraId="7CED73EB" w14:textId="77777777">
            <w:pPr>
              <w:spacing w:after="0" w:line="240" w:lineRule="auto"/>
              <w:rPr>
                <w:rFonts w:ascii="Times New Roman" w:eastAsia="Times New Roman" w:hAnsi="Times New Roman" w:cs="Times New Roman"/>
                <w:color w:val="000000"/>
                <w:sz w:val="24"/>
                <w:szCs w:val="24"/>
              </w:rPr>
            </w:pPr>
          </w:p>
        </w:tc>
        <w:tc>
          <w:tcPr>
            <w:tcW w:w="1634" w:type="dxa"/>
            <w:shd w:val="clear" w:color="auto" w:fill="auto"/>
            <w:noWrap/>
            <w:vAlign w:val="bottom"/>
            <w:hideMark/>
          </w:tcPr>
          <w:p w:rsidR="001676EC" w:rsidRPr="00C12CEF" w:rsidP="00B62706" w14:paraId="3C850637" w14:textId="77777777">
            <w:pPr>
              <w:spacing w:after="0" w:line="240" w:lineRule="auto"/>
              <w:rPr>
                <w:rFonts w:ascii="Times New Roman" w:eastAsia="Times New Roman" w:hAnsi="Times New Roman" w:cs="Times New Roman"/>
                <w:sz w:val="24"/>
                <w:szCs w:val="24"/>
              </w:rPr>
            </w:pPr>
          </w:p>
        </w:tc>
        <w:tc>
          <w:tcPr>
            <w:tcW w:w="1526" w:type="dxa"/>
            <w:shd w:val="clear" w:color="auto" w:fill="auto"/>
            <w:noWrap/>
            <w:vAlign w:val="bottom"/>
            <w:hideMark/>
          </w:tcPr>
          <w:p w:rsidR="001676EC" w:rsidRPr="00C12CEF" w:rsidP="00B62706" w14:paraId="564C51F5" w14:textId="77777777">
            <w:pPr>
              <w:spacing w:after="0" w:line="240" w:lineRule="auto"/>
              <w:rPr>
                <w:rFonts w:ascii="Times New Roman" w:eastAsia="Times New Roman" w:hAnsi="Times New Roman" w:cs="Times New Roman"/>
                <w:sz w:val="24"/>
                <w:szCs w:val="24"/>
              </w:rPr>
            </w:pPr>
          </w:p>
        </w:tc>
      </w:tr>
      <w:tr w14:paraId="133C12C7" w14:textId="77777777" w:rsidTr="00D03A62">
        <w:tblPrEx>
          <w:tblW w:w="12494" w:type="dxa"/>
          <w:tblLook w:val="04A0"/>
        </w:tblPrEx>
        <w:trPr>
          <w:trHeight w:val="355"/>
        </w:trPr>
        <w:tc>
          <w:tcPr>
            <w:tcW w:w="7624" w:type="dxa"/>
            <w:shd w:val="clear" w:color="auto" w:fill="auto"/>
            <w:noWrap/>
            <w:vAlign w:val="bottom"/>
            <w:hideMark/>
          </w:tcPr>
          <w:p w:rsidR="001676EC" w:rsidRPr="00D03A62" w:rsidP="00B62706" w14:paraId="61806B0B" w14:textId="2972A74B">
            <w:pPr>
              <w:spacing w:after="0" w:line="240" w:lineRule="auto"/>
              <w:rPr>
                <w:rFonts w:ascii="Times New Roman" w:eastAsia="Times New Roman" w:hAnsi="Times New Roman" w:cs="Times New Roman"/>
                <w:color w:val="000000"/>
                <w:sz w:val="24"/>
                <w:szCs w:val="24"/>
              </w:rPr>
            </w:pPr>
            <w:r w:rsidRPr="00C12CEF">
              <w:rPr>
                <w:rFonts w:ascii="Times New Roman" w:eastAsia="Times New Roman" w:hAnsi="Times New Roman" w:cs="Times New Roman"/>
                <w:color w:val="000000"/>
                <w:sz w:val="24"/>
                <w:szCs w:val="24"/>
              </w:rPr>
              <w:t xml:space="preserve">    </w:t>
            </w:r>
            <w:r w:rsidRPr="00C12CEF">
              <w:rPr>
                <w:rFonts w:ascii="Webdings" w:hAnsi="Webdings" w:cs="Times New Roman"/>
                <w:sz w:val="24"/>
                <w:szCs w:val="24"/>
              </w:rPr>
              <w:sym w:font="Webdings" w:char="F063"/>
            </w:r>
            <w:r w:rsidRPr="00C12CEF">
              <w:rPr>
                <w:rFonts w:ascii="Times New Roman" w:eastAsia="Times New Roman" w:hAnsi="Times New Roman" w:cs="Times New Roman"/>
                <w:color w:val="000000"/>
                <w:sz w:val="24"/>
                <w:szCs w:val="24"/>
              </w:rPr>
              <w:t xml:space="preserve">      2</w:t>
            </w:r>
            <w:r w:rsidR="00D84EEB">
              <w:rPr>
                <w:rFonts w:ascii="Times New Roman" w:eastAsia="Times New Roman" w:hAnsi="Times New Roman" w:cs="Times New Roman"/>
                <w:color w:val="000000"/>
                <w:sz w:val="24"/>
                <w:szCs w:val="24"/>
              </w:rPr>
              <w:t>8</w:t>
            </w:r>
            <w:r w:rsidRPr="00D03A62">
              <w:rPr>
                <w:rFonts w:ascii="Times New Roman" w:eastAsia="Times New Roman" w:hAnsi="Times New Roman" w:cs="Times New Roman"/>
                <w:color w:val="000000"/>
                <w:sz w:val="24"/>
                <w:szCs w:val="24"/>
              </w:rPr>
              <w:t>c. On medication adherence support</w:t>
            </w:r>
          </w:p>
        </w:tc>
        <w:tc>
          <w:tcPr>
            <w:tcW w:w="1710" w:type="dxa"/>
            <w:shd w:val="clear" w:color="auto" w:fill="auto"/>
            <w:noWrap/>
            <w:vAlign w:val="bottom"/>
            <w:hideMark/>
          </w:tcPr>
          <w:p w:rsidR="001676EC" w:rsidRPr="00C12CEF" w:rsidP="00B62706" w14:paraId="1697698D" w14:textId="77777777">
            <w:pPr>
              <w:spacing w:after="0" w:line="240" w:lineRule="auto"/>
              <w:rPr>
                <w:rFonts w:ascii="Times New Roman" w:eastAsia="Times New Roman" w:hAnsi="Times New Roman" w:cs="Times New Roman"/>
                <w:color w:val="000000"/>
                <w:sz w:val="24"/>
                <w:szCs w:val="24"/>
              </w:rPr>
            </w:pPr>
          </w:p>
        </w:tc>
        <w:tc>
          <w:tcPr>
            <w:tcW w:w="1634" w:type="dxa"/>
            <w:shd w:val="clear" w:color="auto" w:fill="auto"/>
            <w:noWrap/>
            <w:vAlign w:val="bottom"/>
            <w:hideMark/>
          </w:tcPr>
          <w:p w:rsidR="001676EC" w:rsidRPr="00C12CEF" w:rsidP="00B62706" w14:paraId="49B916EC" w14:textId="77777777">
            <w:pPr>
              <w:spacing w:after="0" w:line="240" w:lineRule="auto"/>
              <w:rPr>
                <w:rFonts w:ascii="Times New Roman" w:eastAsia="Times New Roman" w:hAnsi="Times New Roman" w:cs="Times New Roman"/>
                <w:sz w:val="24"/>
                <w:szCs w:val="24"/>
              </w:rPr>
            </w:pPr>
          </w:p>
        </w:tc>
        <w:tc>
          <w:tcPr>
            <w:tcW w:w="1526" w:type="dxa"/>
            <w:shd w:val="clear" w:color="auto" w:fill="auto"/>
            <w:noWrap/>
            <w:vAlign w:val="bottom"/>
            <w:hideMark/>
          </w:tcPr>
          <w:p w:rsidR="001676EC" w:rsidRPr="00C12CEF" w:rsidP="00B62706" w14:paraId="5CB12743" w14:textId="77777777">
            <w:pPr>
              <w:spacing w:after="0" w:line="240" w:lineRule="auto"/>
              <w:rPr>
                <w:rFonts w:ascii="Times New Roman" w:eastAsia="Times New Roman" w:hAnsi="Times New Roman" w:cs="Times New Roman"/>
                <w:sz w:val="24"/>
                <w:szCs w:val="24"/>
              </w:rPr>
            </w:pPr>
          </w:p>
        </w:tc>
      </w:tr>
      <w:tr w14:paraId="3646A754" w14:textId="77777777" w:rsidTr="00D03A62">
        <w:tblPrEx>
          <w:tblW w:w="12494" w:type="dxa"/>
          <w:tblLook w:val="04A0"/>
        </w:tblPrEx>
        <w:trPr>
          <w:trHeight w:val="355"/>
        </w:trPr>
        <w:tc>
          <w:tcPr>
            <w:tcW w:w="7624" w:type="dxa"/>
            <w:shd w:val="clear" w:color="auto" w:fill="auto"/>
            <w:noWrap/>
            <w:vAlign w:val="bottom"/>
            <w:hideMark/>
          </w:tcPr>
          <w:p w:rsidR="001676EC" w:rsidRPr="00D03A62" w:rsidP="00B62706" w14:paraId="02A9232E" w14:textId="34B3B084">
            <w:pPr>
              <w:spacing w:after="0" w:line="240" w:lineRule="auto"/>
              <w:rPr>
                <w:rFonts w:ascii="Times New Roman" w:eastAsia="Times New Roman" w:hAnsi="Times New Roman" w:cs="Times New Roman"/>
                <w:color w:val="000000"/>
                <w:sz w:val="24"/>
                <w:szCs w:val="24"/>
              </w:rPr>
            </w:pPr>
            <w:r w:rsidRPr="00C12CEF">
              <w:rPr>
                <w:rFonts w:ascii="Times New Roman" w:eastAsia="Times New Roman" w:hAnsi="Times New Roman" w:cs="Times New Roman"/>
                <w:color w:val="000000"/>
                <w:sz w:val="24"/>
                <w:szCs w:val="24"/>
              </w:rPr>
              <w:t xml:space="preserve">              2</w:t>
            </w:r>
            <w:r w:rsidR="00D84EEB">
              <w:rPr>
                <w:rFonts w:ascii="Times New Roman" w:eastAsia="Times New Roman" w:hAnsi="Times New Roman" w:cs="Times New Roman"/>
                <w:color w:val="000000"/>
                <w:sz w:val="24"/>
                <w:szCs w:val="24"/>
              </w:rPr>
              <w:t>8</w:t>
            </w:r>
            <w:r w:rsidRPr="00D03A62">
              <w:rPr>
                <w:rFonts w:ascii="Times New Roman" w:eastAsia="Times New Roman" w:hAnsi="Times New Roman" w:cs="Times New Roman"/>
                <w:color w:val="000000"/>
                <w:sz w:val="24"/>
                <w:szCs w:val="24"/>
              </w:rPr>
              <w:t xml:space="preserve">d. For adaptation of EBI risk reduction counseling </w:t>
            </w:r>
          </w:p>
          <w:p w:rsidR="001676EC" w:rsidRPr="00D03A62" w:rsidP="00B62706" w14:paraId="2DB748BF" w14:textId="77777777">
            <w:pPr>
              <w:spacing w:after="0" w:line="240" w:lineRule="auto"/>
              <w:rPr>
                <w:rFonts w:ascii="Times New Roman" w:eastAsia="Times New Roman" w:hAnsi="Times New Roman" w:cs="Times New Roman"/>
                <w:color w:val="000000"/>
                <w:sz w:val="24"/>
                <w:szCs w:val="24"/>
              </w:rPr>
            </w:pPr>
            <w:r w:rsidRPr="00C12CEF">
              <w:rPr>
                <w:rFonts w:ascii="Times New Roman" w:eastAsia="Times New Roman" w:hAnsi="Times New Roman" w:cs="Times New Roman"/>
                <w:color w:val="000000"/>
                <w:sz w:val="24"/>
                <w:szCs w:val="24"/>
              </w:rPr>
              <w:t xml:space="preserve">    </w:t>
            </w:r>
            <w:r w:rsidRPr="00C12CEF">
              <w:rPr>
                <w:rFonts w:ascii="Webdings" w:hAnsi="Webdings" w:cs="Times New Roman"/>
                <w:sz w:val="24"/>
                <w:szCs w:val="24"/>
              </w:rPr>
              <w:sym w:font="Webdings" w:char="F063"/>
            </w:r>
            <w:r w:rsidRPr="00C12CEF">
              <w:rPr>
                <w:rFonts w:ascii="Times New Roman" w:eastAsia="Times New Roman" w:hAnsi="Times New Roman" w:cs="Times New Roman"/>
                <w:color w:val="000000"/>
                <w:sz w:val="24"/>
                <w:szCs w:val="24"/>
              </w:rPr>
              <w:t xml:space="preserve">              protocols</w:t>
            </w:r>
          </w:p>
        </w:tc>
        <w:tc>
          <w:tcPr>
            <w:tcW w:w="1710" w:type="dxa"/>
            <w:shd w:val="clear" w:color="auto" w:fill="auto"/>
            <w:noWrap/>
            <w:vAlign w:val="bottom"/>
            <w:hideMark/>
          </w:tcPr>
          <w:p w:rsidR="001676EC" w:rsidRPr="00D03A62" w:rsidP="00B62706" w14:paraId="6B6E813B" w14:textId="77777777">
            <w:pPr>
              <w:spacing w:after="0" w:line="240" w:lineRule="auto"/>
              <w:rPr>
                <w:rFonts w:ascii="Times New Roman" w:eastAsia="Times New Roman" w:hAnsi="Times New Roman" w:cs="Times New Roman"/>
                <w:color w:val="000000"/>
                <w:sz w:val="24"/>
                <w:szCs w:val="24"/>
              </w:rPr>
            </w:pPr>
          </w:p>
        </w:tc>
        <w:tc>
          <w:tcPr>
            <w:tcW w:w="1634" w:type="dxa"/>
            <w:shd w:val="clear" w:color="auto" w:fill="auto"/>
            <w:noWrap/>
            <w:vAlign w:val="bottom"/>
            <w:hideMark/>
          </w:tcPr>
          <w:p w:rsidR="001676EC" w:rsidRPr="00C12CEF" w:rsidP="00B62706" w14:paraId="0960ADF9" w14:textId="77777777">
            <w:pPr>
              <w:spacing w:after="0" w:line="240" w:lineRule="auto"/>
              <w:rPr>
                <w:rFonts w:ascii="Times New Roman" w:eastAsia="Times New Roman" w:hAnsi="Times New Roman" w:cs="Times New Roman"/>
                <w:sz w:val="24"/>
                <w:szCs w:val="24"/>
              </w:rPr>
            </w:pPr>
          </w:p>
        </w:tc>
        <w:tc>
          <w:tcPr>
            <w:tcW w:w="1526" w:type="dxa"/>
            <w:shd w:val="clear" w:color="auto" w:fill="auto"/>
            <w:noWrap/>
            <w:vAlign w:val="bottom"/>
            <w:hideMark/>
          </w:tcPr>
          <w:p w:rsidR="001676EC" w:rsidRPr="00C12CEF" w:rsidP="00B62706" w14:paraId="5CFECE8C" w14:textId="77777777">
            <w:pPr>
              <w:spacing w:after="0" w:line="240" w:lineRule="auto"/>
              <w:rPr>
                <w:rFonts w:ascii="Times New Roman" w:eastAsia="Times New Roman" w:hAnsi="Times New Roman" w:cs="Times New Roman"/>
                <w:sz w:val="24"/>
                <w:szCs w:val="24"/>
              </w:rPr>
            </w:pPr>
          </w:p>
        </w:tc>
      </w:tr>
      <w:tr w14:paraId="13C45CC7" w14:textId="77777777" w:rsidTr="00D03A62">
        <w:tblPrEx>
          <w:tblW w:w="12494" w:type="dxa"/>
          <w:tblLook w:val="04A0"/>
        </w:tblPrEx>
        <w:trPr>
          <w:trHeight w:val="710"/>
        </w:trPr>
        <w:tc>
          <w:tcPr>
            <w:tcW w:w="7624" w:type="dxa"/>
            <w:shd w:val="clear" w:color="auto" w:fill="auto"/>
            <w:vAlign w:val="bottom"/>
            <w:hideMark/>
          </w:tcPr>
          <w:p w:rsidR="001676EC" w:rsidRPr="00D03A62" w:rsidP="00B62706" w14:paraId="4F8E0C85" w14:textId="6CB2A250">
            <w:pPr>
              <w:spacing w:after="0" w:line="240" w:lineRule="auto"/>
              <w:rPr>
                <w:rFonts w:ascii="Times New Roman" w:eastAsia="Times New Roman" w:hAnsi="Times New Roman" w:cs="Times New Roman"/>
                <w:color w:val="000000"/>
                <w:sz w:val="24"/>
                <w:szCs w:val="24"/>
              </w:rPr>
            </w:pPr>
            <w:r w:rsidRPr="00C12CEF">
              <w:rPr>
                <w:rFonts w:ascii="Times New Roman" w:eastAsia="Times New Roman" w:hAnsi="Times New Roman" w:cs="Times New Roman"/>
                <w:color w:val="000000"/>
                <w:sz w:val="24"/>
                <w:szCs w:val="24"/>
              </w:rPr>
              <w:t xml:space="preserve">              2</w:t>
            </w:r>
            <w:r w:rsidR="00D84EEB">
              <w:rPr>
                <w:rFonts w:ascii="Times New Roman" w:eastAsia="Times New Roman" w:hAnsi="Times New Roman" w:cs="Times New Roman"/>
                <w:color w:val="000000"/>
                <w:sz w:val="24"/>
                <w:szCs w:val="24"/>
              </w:rPr>
              <w:t>8</w:t>
            </w:r>
            <w:r w:rsidR="00EE79D9">
              <w:rPr>
                <w:rFonts w:ascii="Times New Roman" w:eastAsia="Times New Roman" w:hAnsi="Times New Roman" w:cs="Times New Roman"/>
                <w:color w:val="000000"/>
                <w:sz w:val="24"/>
                <w:szCs w:val="24"/>
              </w:rPr>
              <w:t>e</w:t>
            </w:r>
            <w:r w:rsidRPr="00D03A62">
              <w:rPr>
                <w:rFonts w:ascii="Times New Roman" w:eastAsia="Times New Roman" w:hAnsi="Times New Roman" w:cs="Times New Roman"/>
                <w:color w:val="000000"/>
                <w:sz w:val="24"/>
                <w:szCs w:val="24"/>
              </w:rPr>
              <w:t xml:space="preserve">. On client linkage, support for retention in biomedical </w:t>
            </w:r>
          </w:p>
          <w:p w:rsidR="001676EC" w:rsidRPr="00D03A62" w:rsidP="00B62706" w14:paraId="17831D57" w14:textId="77777777">
            <w:pPr>
              <w:spacing w:after="0" w:line="240" w:lineRule="auto"/>
              <w:rPr>
                <w:rFonts w:ascii="Times New Roman" w:eastAsia="Times New Roman" w:hAnsi="Times New Roman" w:cs="Times New Roman"/>
                <w:color w:val="000000"/>
                <w:sz w:val="24"/>
                <w:szCs w:val="24"/>
              </w:rPr>
            </w:pPr>
            <w:r w:rsidRPr="00C12CEF">
              <w:rPr>
                <w:rFonts w:ascii="Times New Roman" w:eastAsia="Times New Roman" w:hAnsi="Times New Roman" w:cs="Times New Roman"/>
                <w:color w:val="000000"/>
                <w:sz w:val="24"/>
                <w:szCs w:val="24"/>
              </w:rPr>
              <w:t xml:space="preserve">    </w:t>
            </w:r>
            <w:r w:rsidRPr="00C12CEF">
              <w:rPr>
                <w:rFonts w:ascii="Webdings" w:hAnsi="Webdings" w:cs="Times New Roman"/>
                <w:sz w:val="24"/>
                <w:szCs w:val="24"/>
              </w:rPr>
              <w:sym w:font="Webdings" w:char="F063"/>
            </w:r>
            <w:r w:rsidRPr="00C12CEF">
              <w:rPr>
                <w:rFonts w:ascii="Times New Roman" w:eastAsia="Times New Roman" w:hAnsi="Times New Roman" w:cs="Times New Roman"/>
                <w:color w:val="000000"/>
                <w:sz w:val="24"/>
                <w:szCs w:val="24"/>
              </w:rPr>
              <w:t xml:space="preserve">              care, and coordination with clinical care sites</w:t>
            </w:r>
          </w:p>
        </w:tc>
        <w:tc>
          <w:tcPr>
            <w:tcW w:w="1710" w:type="dxa"/>
            <w:shd w:val="clear" w:color="auto" w:fill="auto"/>
            <w:noWrap/>
            <w:vAlign w:val="bottom"/>
            <w:hideMark/>
          </w:tcPr>
          <w:p w:rsidR="001676EC" w:rsidRPr="00D03A62" w:rsidP="00B62706" w14:paraId="1C094FF9" w14:textId="77777777">
            <w:pPr>
              <w:spacing w:after="0" w:line="240" w:lineRule="auto"/>
              <w:rPr>
                <w:rFonts w:ascii="Times New Roman" w:eastAsia="Times New Roman" w:hAnsi="Times New Roman" w:cs="Times New Roman"/>
                <w:color w:val="000000"/>
                <w:sz w:val="24"/>
                <w:szCs w:val="24"/>
              </w:rPr>
            </w:pPr>
          </w:p>
        </w:tc>
        <w:tc>
          <w:tcPr>
            <w:tcW w:w="1634" w:type="dxa"/>
            <w:shd w:val="clear" w:color="auto" w:fill="auto"/>
            <w:noWrap/>
            <w:vAlign w:val="bottom"/>
            <w:hideMark/>
          </w:tcPr>
          <w:p w:rsidR="001676EC" w:rsidRPr="00C12CEF" w:rsidP="00B62706" w14:paraId="2C4DD43B" w14:textId="77777777">
            <w:pPr>
              <w:spacing w:after="0" w:line="240" w:lineRule="auto"/>
              <w:rPr>
                <w:rFonts w:ascii="Times New Roman" w:eastAsia="Times New Roman" w:hAnsi="Times New Roman" w:cs="Times New Roman"/>
                <w:sz w:val="24"/>
                <w:szCs w:val="24"/>
              </w:rPr>
            </w:pPr>
          </w:p>
        </w:tc>
        <w:tc>
          <w:tcPr>
            <w:tcW w:w="1526" w:type="dxa"/>
            <w:shd w:val="clear" w:color="auto" w:fill="auto"/>
            <w:noWrap/>
            <w:vAlign w:val="bottom"/>
            <w:hideMark/>
          </w:tcPr>
          <w:p w:rsidR="001676EC" w:rsidRPr="00C12CEF" w:rsidP="00B62706" w14:paraId="40D3ADEE" w14:textId="77777777">
            <w:pPr>
              <w:spacing w:after="0" w:line="240" w:lineRule="auto"/>
              <w:rPr>
                <w:rFonts w:ascii="Times New Roman" w:eastAsia="Times New Roman" w:hAnsi="Times New Roman" w:cs="Times New Roman"/>
                <w:sz w:val="24"/>
                <w:szCs w:val="24"/>
              </w:rPr>
            </w:pPr>
          </w:p>
        </w:tc>
      </w:tr>
      <w:tr w14:paraId="37C4C099" w14:textId="77777777" w:rsidTr="00D03A62">
        <w:tblPrEx>
          <w:tblW w:w="12494" w:type="dxa"/>
          <w:tblLook w:val="04A0"/>
        </w:tblPrEx>
        <w:trPr>
          <w:trHeight w:val="371"/>
        </w:trPr>
        <w:tc>
          <w:tcPr>
            <w:tcW w:w="7624" w:type="dxa"/>
            <w:tcBorders>
              <w:bottom w:val="single" w:sz="18" w:space="0" w:color="auto"/>
            </w:tcBorders>
            <w:shd w:val="clear" w:color="auto" w:fill="auto"/>
            <w:noWrap/>
            <w:vAlign w:val="bottom"/>
            <w:hideMark/>
          </w:tcPr>
          <w:p w:rsidR="001676EC" w:rsidRPr="00D03A62" w:rsidP="00B62706" w14:paraId="6F28058C" w14:textId="37000BA0">
            <w:pPr>
              <w:spacing w:after="0" w:line="240" w:lineRule="auto"/>
              <w:rPr>
                <w:rFonts w:ascii="Times New Roman" w:eastAsia="Times New Roman" w:hAnsi="Times New Roman" w:cs="Times New Roman"/>
                <w:color w:val="000000"/>
                <w:sz w:val="24"/>
                <w:szCs w:val="24"/>
              </w:rPr>
            </w:pPr>
            <w:r w:rsidRPr="00C12CEF">
              <w:rPr>
                <w:rFonts w:ascii="Times New Roman" w:eastAsia="Times New Roman" w:hAnsi="Times New Roman" w:cs="Times New Roman"/>
                <w:color w:val="000000"/>
                <w:sz w:val="24"/>
                <w:szCs w:val="24"/>
              </w:rPr>
              <w:t xml:space="preserve">    </w:t>
            </w:r>
            <w:r w:rsidRPr="00C12CEF">
              <w:rPr>
                <w:rFonts w:ascii="Webdings" w:hAnsi="Webdings" w:cs="Times New Roman"/>
                <w:sz w:val="24"/>
                <w:szCs w:val="24"/>
              </w:rPr>
              <w:sym w:font="Webdings" w:char="F063"/>
            </w:r>
            <w:r w:rsidRPr="00C12CEF">
              <w:rPr>
                <w:rFonts w:ascii="Times New Roman" w:eastAsia="Times New Roman" w:hAnsi="Times New Roman" w:cs="Times New Roman"/>
                <w:color w:val="000000"/>
                <w:sz w:val="24"/>
                <w:szCs w:val="24"/>
              </w:rPr>
              <w:t xml:space="preserve">      2</w:t>
            </w:r>
            <w:r w:rsidR="00D84EEB">
              <w:rPr>
                <w:rFonts w:ascii="Times New Roman" w:eastAsia="Times New Roman" w:hAnsi="Times New Roman" w:cs="Times New Roman"/>
                <w:color w:val="000000"/>
                <w:sz w:val="24"/>
                <w:szCs w:val="24"/>
              </w:rPr>
              <w:t>8</w:t>
            </w:r>
            <w:r w:rsidR="00EE79D9">
              <w:rPr>
                <w:rFonts w:ascii="Times New Roman" w:eastAsia="Times New Roman" w:hAnsi="Times New Roman" w:cs="Times New Roman"/>
                <w:color w:val="000000"/>
                <w:sz w:val="24"/>
                <w:szCs w:val="24"/>
              </w:rPr>
              <w:t>f</w:t>
            </w:r>
            <w:r w:rsidRPr="00D03A62">
              <w:rPr>
                <w:rFonts w:ascii="Times New Roman" w:eastAsia="Times New Roman" w:hAnsi="Times New Roman" w:cs="Times New Roman"/>
                <w:color w:val="000000"/>
                <w:sz w:val="24"/>
                <w:szCs w:val="24"/>
              </w:rPr>
              <w:t>. On reimbursement/billing for clinical services</w:t>
            </w:r>
          </w:p>
        </w:tc>
        <w:tc>
          <w:tcPr>
            <w:tcW w:w="1710" w:type="dxa"/>
            <w:tcBorders>
              <w:bottom w:val="single" w:sz="18" w:space="0" w:color="auto"/>
            </w:tcBorders>
            <w:shd w:val="clear" w:color="auto" w:fill="auto"/>
            <w:noWrap/>
            <w:vAlign w:val="bottom"/>
            <w:hideMark/>
          </w:tcPr>
          <w:p w:rsidR="001676EC" w:rsidRPr="00C12CEF" w:rsidP="00B62706" w14:paraId="6D69C218" w14:textId="77777777">
            <w:pPr>
              <w:spacing w:after="0" w:line="240" w:lineRule="auto"/>
              <w:rPr>
                <w:rFonts w:ascii="Times New Roman" w:eastAsia="Times New Roman" w:hAnsi="Times New Roman" w:cs="Times New Roman"/>
                <w:color w:val="000000"/>
                <w:sz w:val="24"/>
                <w:szCs w:val="24"/>
              </w:rPr>
            </w:pPr>
            <w:r w:rsidRPr="00C12CEF">
              <w:rPr>
                <w:rFonts w:ascii="Times New Roman" w:eastAsia="Times New Roman" w:hAnsi="Times New Roman" w:cs="Times New Roman"/>
                <w:color w:val="000000"/>
                <w:sz w:val="24"/>
                <w:szCs w:val="24"/>
              </w:rPr>
              <w:t> </w:t>
            </w:r>
          </w:p>
        </w:tc>
        <w:tc>
          <w:tcPr>
            <w:tcW w:w="1634" w:type="dxa"/>
            <w:tcBorders>
              <w:bottom w:val="single" w:sz="18" w:space="0" w:color="auto"/>
            </w:tcBorders>
            <w:shd w:val="clear" w:color="auto" w:fill="auto"/>
            <w:noWrap/>
            <w:vAlign w:val="bottom"/>
            <w:hideMark/>
          </w:tcPr>
          <w:p w:rsidR="001676EC" w:rsidRPr="00C12CEF" w:rsidP="00B62706" w14:paraId="0D4804D7" w14:textId="77777777">
            <w:pPr>
              <w:spacing w:after="0" w:line="240" w:lineRule="auto"/>
              <w:rPr>
                <w:rFonts w:ascii="Times New Roman" w:eastAsia="Times New Roman" w:hAnsi="Times New Roman" w:cs="Times New Roman"/>
                <w:color w:val="000000"/>
                <w:sz w:val="24"/>
                <w:szCs w:val="24"/>
              </w:rPr>
            </w:pPr>
            <w:r w:rsidRPr="00C12CEF">
              <w:rPr>
                <w:rFonts w:ascii="Times New Roman" w:eastAsia="Times New Roman" w:hAnsi="Times New Roman" w:cs="Times New Roman"/>
                <w:color w:val="000000"/>
                <w:sz w:val="24"/>
                <w:szCs w:val="24"/>
              </w:rPr>
              <w:t> </w:t>
            </w:r>
          </w:p>
        </w:tc>
        <w:tc>
          <w:tcPr>
            <w:tcW w:w="1526" w:type="dxa"/>
            <w:tcBorders>
              <w:bottom w:val="single" w:sz="18" w:space="0" w:color="auto"/>
            </w:tcBorders>
            <w:shd w:val="clear" w:color="auto" w:fill="auto"/>
            <w:noWrap/>
            <w:vAlign w:val="bottom"/>
            <w:hideMark/>
          </w:tcPr>
          <w:p w:rsidR="001676EC" w:rsidRPr="00C12CEF" w:rsidP="00B62706" w14:paraId="1EEE51CC" w14:textId="77777777">
            <w:pPr>
              <w:spacing w:after="0" w:line="240" w:lineRule="auto"/>
              <w:rPr>
                <w:rFonts w:ascii="Times New Roman" w:eastAsia="Times New Roman" w:hAnsi="Times New Roman" w:cs="Times New Roman"/>
                <w:color w:val="000000"/>
                <w:sz w:val="24"/>
                <w:szCs w:val="24"/>
              </w:rPr>
            </w:pPr>
            <w:r w:rsidRPr="00C12CEF">
              <w:rPr>
                <w:rFonts w:ascii="Times New Roman" w:eastAsia="Times New Roman" w:hAnsi="Times New Roman" w:cs="Times New Roman"/>
                <w:color w:val="000000"/>
                <w:sz w:val="24"/>
                <w:szCs w:val="24"/>
              </w:rPr>
              <w:t> </w:t>
            </w:r>
          </w:p>
        </w:tc>
      </w:tr>
      <w:tr w14:paraId="4C425160" w14:textId="77777777" w:rsidTr="00D03A62">
        <w:tblPrEx>
          <w:tblW w:w="12494" w:type="dxa"/>
          <w:tblLook w:val="04A0"/>
        </w:tblPrEx>
        <w:trPr>
          <w:trHeight w:val="355"/>
        </w:trPr>
        <w:tc>
          <w:tcPr>
            <w:tcW w:w="7624" w:type="dxa"/>
            <w:tcBorders>
              <w:top w:val="single" w:sz="18" w:space="0" w:color="auto"/>
            </w:tcBorders>
            <w:shd w:val="clear" w:color="auto" w:fill="auto"/>
            <w:noWrap/>
            <w:vAlign w:val="bottom"/>
            <w:hideMark/>
          </w:tcPr>
          <w:p w:rsidR="001676EC" w:rsidRPr="00C12CEF" w:rsidP="00B62706" w14:paraId="121D7DFC" w14:textId="77777777">
            <w:pPr>
              <w:spacing w:after="0" w:line="240" w:lineRule="auto"/>
              <w:rPr>
                <w:rFonts w:ascii="Times New Roman" w:eastAsia="Times New Roman" w:hAnsi="Times New Roman" w:cs="Times New Roman"/>
                <w:b/>
                <w:bCs/>
                <w:color w:val="000000"/>
                <w:sz w:val="24"/>
                <w:szCs w:val="24"/>
              </w:rPr>
            </w:pPr>
            <w:r w:rsidRPr="00C12CEF">
              <w:rPr>
                <w:rFonts w:ascii="Times New Roman" w:eastAsia="Times New Roman" w:hAnsi="Times New Roman" w:cs="Times New Roman"/>
                <w:b/>
                <w:bCs/>
                <w:color w:val="000000"/>
                <w:sz w:val="24"/>
                <w:szCs w:val="24"/>
              </w:rPr>
              <w:t>Client information and tools</w:t>
            </w:r>
          </w:p>
        </w:tc>
        <w:tc>
          <w:tcPr>
            <w:tcW w:w="1710" w:type="dxa"/>
            <w:tcBorders>
              <w:top w:val="single" w:sz="18" w:space="0" w:color="auto"/>
            </w:tcBorders>
            <w:shd w:val="clear" w:color="auto" w:fill="auto"/>
            <w:noWrap/>
            <w:vAlign w:val="bottom"/>
            <w:hideMark/>
          </w:tcPr>
          <w:p w:rsidR="001676EC" w:rsidRPr="00D03A62" w:rsidP="00B62706" w14:paraId="1076DC34" w14:textId="77777777">
            <w:pPr>
              <w:spacing w:after="0" w:line="240" w:lineRule="auto"/>
              <w:rPr>
                <w:rFonts w:ascii="Times New Roman" w:eastAsia="Times New Roman" w:hAnsi="Times New Roman" w:cs="Times New Roman"/>
                <w:b/>
                <w:bCs/>
                <w:color w:val="000000"/>
                <w:sz w:val="24"/>
                <w:szCs w:val="24"/>
              </w:rPr>
            </w:pPr>
          </w:p>
        </w:tc>
        <w:tc>
          <w:tcPr>
            <w:tcW w:w="1634" w:type="dxa"/>
            <w:tcBorders>
              <w:top w:val="single" w:sz="18" w:space="0" w:color="auto"/>
            </w:tcBorders>
            <w:shd w:val="clear" w:color="auto" w:fill="auto"/>
            <w:noWrap/>
            <w:vAlign w:val="bottom"/>
            <w:hideMark/>
          </w:tcPr>
          <w:p w:rsidR="001676EC" w:rsidRPr="00C12CEF" w:rsidP="00B62706" w14:paraId="3AEA7E73" w14:textId="77777777">
            <w:pPr>
              <w:spacing w:after="0" w:line="240" w:lineRule="auto"/>
              <w:rPr>
                <w:rFonts w:ascii="Times New Roman" w:eastAsia="Times New Roman" w:hAnsi="Times New Roman" w:cs="Times New Roman"/>
                <w:sz w:val="24"/>
                <w:szCs w:val="24"/>
              </w:rPr>
            </w:pPr>
          </w:p>
        </w:tc>
        <w:tc>
          <w:tcPr>
            <w:tcW w:w="1526" w:type="dxa"/>
            <w:tcBorders>
              <w:top w:val="single" w:sz="18" w:space="0" w:color="auto"/>
            </w:tcBorders>
            <w:shd w:val="clear" w:color="auto" w:fill="auto"/>
            <w:noWrap/>
            <w:vAlign w:val="bottom"/>
            <w:hideMark/>
          </w:tcPr>
          <w:p w:rsidR="001676EC" w:rsidRPr="00C12CEF" w:rsidP="00B62706" w14:paraId="5101C729" w14:textId="77777777">
            <w:pPr>
              <w:spacing w:after="0" w:line="240" w:lineRule="auto"/>
              <w:rPr>
                <w:rFonts w:ascii="Times New Roman" w:eastAsia="Times New Roman" w:hAnsi="Times New Roman" w:cs="Times New Roman"/>
                <w:sz w:val="24"/>
                <w:szCs w:val="24"/>
              </w:rPr>
            </w:pPr>
          </w:p>
        </w:tc>
      </w:tr>
      <w:tr w14:paraId="5766F082" w14:textId="77777777" w:rsidTr="00D03A62">
        <w:tblPrEx>
          <w:tblW w:w="12494" w:type="dxa"/>
          <w:tblLook w:val="04A0"/>
        </w:tblPrEx>
        <w:trPr>
          <w:trHeight w:val="355"/>
        </w:trPr>
        <w:tc>
          <w:tcPr>
            <w:tcW w:w="7624" w:type="dxa"/>
            <w:shd w:val="clear" w:color="auto" w:fill="auto"/>
            <w:noWrap/>
            <w:vAlign w:val="bottom"/>
            <w:hideMark/>
          </w:tcPr>
          <w:p w:rsidR="001676EC" w:rsidRPr="00C12CEF" w:rsidP="00B62706" w14:paraId="2738B5C8" w14:textId="2AF84986">
            <w:pPr>
              <w:spacing w:after="0" w:line="240" w:lineRule="auto"/>
              <w:rPr>
                <w:rFonts w:ascii="Times New Roman" w:eastAsia="Times New Roman" w:hAnsi="Times New Roman" w:cs="Times New Roman"/>
                <w:color w:val="000000"/>
                <w:sz w:val="24"/>
                <w:szCs w:val="24"/>
              </w:rPr>
            </w:pPr>
            <w:r w:rsidRPr="00C12CEF">
              <w:rPr>
                <w:rFonts w:ascii="Times New Roman" w:eastAsia="Times New Roman" w:hAnsi="Times New Roman" w:cs="Times New Roman"/>
                <w:color w:val="000000"/>
                <w:sz w:val="24"/>
                <w:szCs w:val="24"/>
              </w:rPr>
              <w:t xml:space="preserve">    </w:t>
            </w:r>
            <w:r w:rsidRPr="00C12CEF">
              <w:rPr>
                <w:rFonts w:ascii="Webdings" w:hAnsi="Webdings" w:cs="Times New Roman"/>
                <w:sz w:val="24"/>
                <w:szCs w:val="24"/>
              </w:rPr>
              <w:sym w:font="Webdings" w:char="F063"/>
            </w:r>
            <w:r w:rsidRPr="00C12CEF">
              <w:rPr>
                <w:rFonts w:ascii="Times New Roman" w:eastAsia="Times New Roman" w:hAnsi="Times New Roman" w:cs="Times New Roman"/>
                <w:color w:val="000000"/>
                <w:sz w:val="24"/>
                <w:szCs w:val="24"/>
              </w:rPr>
              <w:t xml:space="preserve">      2</w:t>
            </w:r>
            <w:r w:rsidR="00D84EEB">
              <w:rPr>
                <w:rFonts w:ascii="Times New Roman" w:eastAsia="Times New Roman" w:hAnsi="Times New Roman" w:cs="Times New Roman"/>
                <w:color w:val="000000"/>
                <w:sz w:val="24"/>
                <w:szCs w:val="24"/>
              </w:rPr>
              <w:t>8</w:t>
            </w:r>
            <w:r w:rsidR="00EE79D9">
              <w:rPr>
                <w:rFonts w:ascii="Times New Roman" w:eastAsia="Times New Roman" w:hAnsi="Times New Roman" w:cs="Times New Roman"/>
                <w:color w:val="000000"/>
                <w:sz w:val="24"/>
                <w:szCs w:val="24"/>
              </w:rPr>
              <w:t>g</w:t>
            </w:r>
            <w:r w:rsidRPr="00D03A62">
              <w:rPr>
                <w:rFonts w:ascii="Times New Roman" w:eastAsia="Times New Roman" w:hAnsi="Times New Roman" w:cs="Times New Roman"/>
                <w:color w:val="000000"/>
                <w:sz w:val="24"/>
                <w:szCs w:val="24"/>
              </w:rPr>
              <w:t>. Client information materials (handouts, videos, etc.)</w:t>
            </w:r>
          </w:p>
        </w:tc>
        <w:tc>
          <w:tcPr>
            <w:tcW w:w="1710" w:type="dxa"/>
            <w:shd w:val="clear" w:color="auto" w:fill="auto"/>
            <w:noWrap/>
            <w:vAlign w:val="bottom"/>
            <w:hideMark/>
          </w:tcPr>
          <w:p w:rsidR="001676EC" w:rsidRPr="00C12CEF" w:rsidP="00B62706" w14:paraId="45A26E55" w14:textId="77777777">
            <w:pPr>
              <w:spacing w:after="0" w:line="240" w:lineRule="auto"/>
              <w:rPr>
                <w:rFonts w:ascii="Times New Roman" w:eastAsia="Times New Roman" w:hAnsi="Times New Roman" w:cs="Times New Roman"/>
                <w:color w:val="000000"/>
                <w:sz w:val="24"/>
                <w:szCs w:val="24"/>
              </w:rPr>
            </w:pPr>
          </w:p>
        </w:tc>
        <w:tc>
          <w:tcPr>
            <w:tcW w:w="1634" w:type="dxa"/>
            <w:shd w:val="clear" w:color="auto" w:fill="auto"/>
            <w:noWrap/>
            <w:vAlign w:val="bottom"/>
            <w:hideMark/>
          </w:tcPr>
          <w:p w:rsidR="001676EC" w:rsidRPr="00C12CEF" w:rsidP="00B62706" w14:paraId="036F80F5" w14:textId="77777777">
            <w:pPr>
              <w:spacing w:after="0" w:line="240" w:lineRule="auto"/>
              <w:rPr>
                <w:rFonts w:ascii="Times New Roman" w:eastAsia="Times New Roman" w:hAnsi="Times New Roman" w:cs="Times New Roman"/>
                <w:sz w:val="24"/>
                <w:szCs w:val="24"/>
              </w:rPr>
            </w:pPr>
          </w:p>
        </w:tc>
        <w:tc>
          <w:tcPr>
            <w:tcW w:w="1526" w:type="dxa"/>
            <w:shd w:val="clear" w:color="auto" w:fill="auto"/>
            <w:noWrap/>
            <w:vAlign w:val="bottom"/>
            <w:hideMark/>
          </w:tcPr>
          <w:p w:rsidR="001676EC" w:rsidRPr="00C12CEF" w:rsidP="00B62706" w14:paraId="67B2F4D1" w14:textId="77777777">
            <w:pPr>
              <w:spacing w:after="0" w:line="240" w:lineRule="auto"/>
              <w:rPr>
                <w:rFonts w:ascii="Times New Roman" w:eastAsia="Times New Roman" w:hAnsi="Times New Roman" w:cs="Times New Roman"/>
                <w:sz w:val="24"/>
                <w:szCs w:val="24"/>
              </w:rPr>
            </w:pPr>
          </w:p>
        </w:tc>
      </w:tr>
      <w:tr w14:paraId="59E95384" w14:textId="77777777" w:rsidTr="00D03A62">
        <w:tblPrEx>
          <w:tblW w:w="12494" w:type="dxa"/>
          <w:tblLook w:val="04A0"/>
        </w:tblPrEx>
        <w:trPr>
          <w:trHeight w:val="355"/>
        </w:trPr>
        <w:tc>
          <w:tcPr>
            <w:tcW w:w="7624" w:type="dxa"/>
            <w:shd w:val="clear" w:color="auto" w:fill="auto"/>
            <w:noWrap/>
            <w:vAlign w:val="bottom"/>
            <w:hideMark/>
          </w:tcPr>
          <w:p w:rsidR="001676EC" w:rsidRPr="00D03A62" w:rsidP="00B62706" w14:paraId="23258B5D" w14:textId="325258FA">
            <w:pPr>
              <w:spacing w:after="0" w:line="240" w:lineRule="auto"/>
              <w:rPr>
                <w:rFonts w:ascii="Times New Roman" w:eastAsia="Times New Roman" w:hAnsi="Times New Roman" w:cs="Times New Roman"/>
                <w:color w:val="000000"/>
                <w:sz w:val="24"/>
                <w:szCs w:val="24"/>
              </w:rPr>
            </w:pPr>
            <w:r w:rsidRPr="00C12CEF">
              <w:rPr>
                <w:rFonts w:ascii="Times New Roman" w:eastAsia="Times New Roman" w:hAnsi="Times New Roman" w:cs="Times New Roman"/>
                <w:color w:val="000000"/>
                <w:sz w:val="24"/>
                <w:szCs w:val="24"/>
              </w:rPr>
              <w:t xml:space="preserve">    </w:t>
            </w:r>
            <w:r w:rsidRPr="00C12CEF">
              <w:rPr>
                <w:rFonts w:ascii="Webdings" w:hAnsi="Webdings" w:cs="Times New Roman"/>
                <w:sz w:val="24"/>
                <w:szCs w:val="24"/>
              </w:rPr>
              <w:sym w:font="Webdings" w:char="F063"/>
            </w:r>
            <w:r w:rsidRPr="00C12CEF">
              <w:rPr>
                <w:rFonts w:ascii="Times New Roman" w:eastAsia="Times New Roman" w:hAnsi="Times New Roman" w:cs="Times New Roman"/>
                <w:color w:val="000000"/>
                <w:sz w:val="24"/>
                <w:szCs w:val="24"/>
              </w:rPr>
              <w:t xml:space="preserve">      2</w:t>
            </w:r>
            <w:r w:rsidR="00D84EEB">
              <w:rPr>
                <w:rFonts w:ascii="Times New Roman" w:eastAsia="Times New Roman" w:hAnsi="Times New Roman" w:cs="Times New Roman"/>
                <w:color w:val="000000"/>
                <w:sz w:val="24"/>
                <w:szCs w:val="24"/>
              </w:rPr>
              <w:t>8</w:t>
            </w:r>
            <w:r w:rsidR="00EE79D9">
              <w:rPr>
                <w:rFonts w:ascii="Times New Roman" w:eastAsia="Times New Roman" w:hAnsi="Times New Roman" w:cs="Times New Roman"/>
                <w:color w:val="000000"/>
                <w:sz w:val="24"/>
                <w:szCs w:val="24"/>
              </w:rPr>
              <w:t>h</w:t>
            </w:r>
            <w:r w:rsidRPr="00D03A62">
              <w:rPr>
                <w:rFonts w:ascii="Times New Roman" w:eastAsia="Times New Roman" w:hAnsi="Times New Roman" w:cs="Times New Roman"/>
                <w:color w:val="000000"/>
                <w:sz w:val="24"/>
                <w:szCs w:val="24"/>
              </w:rPr>
              <w:t>.  Financial resource guide to assist clients</w:t>
            </w:r>
          </w:p>
        </w:tc>
        <w:tc>
          <w:tcPr>
            <w:tcW w:w="1710" w:type="dxa"/>
            <w:shd w:val="clear" w:color="auto" w:fill="auto"/>
            <w:noWrap/>
            <w:vAlign w:val="bottom"/>
            <w:hideMark/>
          </w:tcPr>
          <w:p w:rsidR="001676EC" w:rsidRPr="00C12CEF" w:rsidP="00B62706" w14:paraId="726023FB" w14:textId="77777777">
            <w:pPr>
              <w:spacing w:after="0" w:line="240" w:lineRule="auto"/>
              <w:rPr>
                <w:rFonts w:ascii="Times New Roman" w:eastAsia="Times New Roman" w:hAnsi="Times New Roman" w:cs="Times New Roman"/>
                <w:color w:val="000000"/>
                <w:sz w:val="24"/>
                <w:szCs w:val="24"/>
              </w:rPr>
            </w:pPr>
          </w:p>
        </w:tc>
        <w:tc>
          <w:tcPr>
            <w:tcW w:w="1634" w:type="dxa"/>
            <w:shd w:val="clear" w:color="auto" w:fill="auto"/>
            <w:noWrap/>
            <w:vAlign w:val="bottom"/>
            <w:hideMark/>
          </w:tcPr>
          <w:p w:rsidR="001676EC" w:rsidRPr="00C12CEF" w:rsidP="00B62706" w14:paraId="6D515309" w14:textId="77777777">
            <w:pPr>
              <w:spacing w:after="0" w:line="240" w:lineRule="auto"/>
              <w:rPr>
                <w:rFonts w:ascii="Times New Roman" w:eastAsia="Times New Roman" w:hAnsi="Times New Roman" w:cs="Times New Roman"/>
                <w:sz w:val="24"/>
                <w:szCs w:val="24"/>
              </w:rPr>
            </w:pPr>
          </w:p>
        </w:tc>
        <w:tc>
          <w:tcPr>
            <w:tcW w:w="1526" w:type="dxa"/>
            <w:shd w:val="clear" w:color="auto" w:fill="auto"/>
            <w:noWrap/>
            <w:vAlign w:val="bottom"/>
            <w:hideMark/>
          </w:tcPr>
          <w:p w:rsidR="001676EC" w:rsidRPr="00C12CEF" w:rsidP="00B62706" w14:paraId="63EB6E0A" w14:textId="77777777">
            <w:pPr>
              <w:spacing w:after="0" w:line="240" w:lineRule="auto"/>
              <w:rPr>
                <w:rFonts w:ascii="Times New Roman" w:eastAsia="Times New Roman" w:hAnsi="Times New Roman" w:cs="Times New Roman"/>
                <w:sz w:val="24"/>
                <w:szCs w:val="24"/>
              </w:rPr>
            </w:pPr>
          </w:p>
        </w:tc>
      </w:tr>
      <w:tr w14:paraId="306BA367" w14:textId="77777777" w:rsidTr="00D03A62">
        <w:tblPrEx>
          <w:tblW w:w="12494" w:type="dxa"/>
          <w:tblLook w:val="04A0"/>
        </w:tblPrEx>
        <w:trPr>
          <w:trHeight w:val="727"/>
        </w:trPr>
        <w:tc>
          <w:tcPr>
            <w:tcW w:w="7624" w:type="dxa"/>
            <w:tcBorders>
              <w:bottom w:val="single" w:sz="18" w:space="0" w:color="auto"/>
            </w:tcBorders>
            <w:shd w:val="clear" w:color="auto" w:fill="auto"/>
            <w:vAlign w:val="bottom"/>
            <w:hideMark/>
          </w:tcPr>
          <w:p w:rsidR="001676EC" w:rsidRPr="00D03A62" w:rsidP="00B62706" w14:paraId="6735DFA5" w14:textId="1C4D1428">
            <w:pPr>
              <w:spacing w:after="0" w:line="240" w:lineRule="auto"/>
              <w:rPr>
                <w:rFonts w:ascii="Times New Roman" w:eastAsia="Times New Roman" w:hAnsi="Times New Roman" w:cs="Times New Roman"/>
                <w:color w:val="000000"/>
                <w:sz w:val="24"/>
                <w:szCs w:val="24"/>
              </w:rPr>
            </w:pPr>
            <w:r w:rsidRPr="00C12CEF">
              <w:rPr>
                <w:rFonts w:ascii="Times New Roman" w:eastAsia="Times New Roman" w:hAnsi="Times New Roman" w:cs="Times New Roman"/>
                <w:color w:val="000000"/>
                <w:sz w:val="24"/>
                <w:szCs w:val="24"/>
              </w:rPr>
              <w:t xml:space="preserve">              2</w:t>
            </w:r>
            <w:r w:rsidR="00D84EEB">
              <w:rPr>
                <w:rFonts w:ascii="Times New Roman" w:eastAsia="Times New Roman" w:hAnsi="Times New Roman" w:cs="Times New Roman"/>
                <w:color w:val="000000"/>
                <w:sz w:val="24"/>
                <w:szCs w:val="24"/>
              </w:rPr>
              <w:t>8</w:t>
            </w:r>
            <w:r w:rsidR="00EE79D9">
              <w:rPr>
                <w:rFonts w:ascii="Times New Roman" w:eastAsia="Times New Roman" w:hAnsi="Times New Roman" w:cs="Times New Roman"/>
                <w:color w:val="000000"/>
                <w:sz w:val="24"/>
                <w:szCs w:val="24"/>
              </w:rPr>
              <w:t>i</w:t>
            </w:r>
            <w:r w:rsidRPr="00D03A62">
              <w:rPr>
                <w:rFonts w:ascii="Times New Roman" w:eastAsia="Times New Roman" w:hAnsi="Times New Roman" w:cs="Times New Roman"/>
                <w:color w:val="000000"/>
                <w:sz w:val="24"/>
                <w:szCs w:val="24"/>
              </w:rPr>
              <w:t xml:space="preserve">.  Protocols and tools for screening clients for </w:t>
            </w:r>
          </w:p>
          <w:p w:rsidR="001676EC" w:rsidRPr="00D03A62" w:rsidP="00B62706" w14:paraId="18D19DFA" w14:textId="77777777">
            <w:pPr>
              <w:spacing w:after="0" w:line="240" w:lineRule="auto"/>
              <w:rPr>
                <w:rFonts w:ascii="Times New Roman" w:eastAsia="Times New Roman" w:hAnsi="Times New Roman" w:cs="Times New Roman"/>
                <w:color w:val="000000"/>
                <w:sz w:val="24"/>
                <w:szCs w:val="24"/>
              </w:rPr>
            </w:pPr>
            <w:r w:rsidRPr="00C12CEF">
              <w:rPr>
                <w:rFonts w:ascii="Times New Roman" w:eastAsia="Times New Roman" w:hAnsi="Times New Roman" w:cs="Times New Roman"/>
                <w:color w:val="000000"/>
                <w:sz w:val="24"/>
                <w:szCs w:val="24"/>
              </w:rPr>
              <w:t xml:space="preserve">    </w:t>
            </w:r>
            <w:r w:rsidRPr="00C12CEF">
              <w:rPr>
                <w:rFonts w:ascii="Webdings" w:hAnsi="Webdings" w:cs="Times New Roman"/>
                <w:sz w:val="24"/>
                <w:szCs w:val="24"/>
              </w:rPr>
              <w:sym w:font="Webdings" w:char="F063"/>
            </w:r>
            <w:r w:rsidRPr="00C12CEF">
              <w:rPr>
                <w:rFonts w:ascii="Times New Roman" w:eastAsia="Times New Roman" w:hAnsi="Times New Roman" w:cs="Times New Roman"/>
                <w:color w:val="000000"/>
                <w:sz w:val="24"/>
                <w:szCs w:val="24"/>
              </w:rPr>
              <w:t xml:space="preserve">              eligibility for biomedical intervention</w:t>
            </w:r>
          </w:p>
        </w:tc>
        <w:tc>
          <w:tcPr>
            <w:tcW w:w="1710" w:type="dxa"/>
            <w:tcBorders>
              <w:bottom w:val="single" w:sz="18" w:space="0" w:color="auto"/>
            </w:tcBorders>
            <w:shd w:val="clear" w:color="auto" w:fill="auto"/>
            <w:noWrap/>
            <w:vAlign w:val="bottom"/>
            <w:hideMark/>
          </w:tcPr>
          <w:p w:rsidR="001676EC" w:rsidRPr="00D03A62" w:rsidP="00B62706" w14:paraId="3CA63BEA" w14:textId="77777777">
            <w:pPr>
              <w:spacing w:after="0" w:line="240" w:lineRule="auto"/>
              <w:rPr>
                <w:rFonts w:ascii="Times New Roman" w:eastAsia="Times New Roman" w:hAnsi="Times New Roman" w:cs="Times New Roman"/>
                <w:color w:val="000000"/>
                <w:sz w:val="24"/>
                <w:szCs w:val="24"/>
              </w:rPr>
            </w:pPr>
            <w:r w:rsidRPr="00D03A62">
              <w:rPr>
                <w:rFonts w:ascii="Times New Roman" w:eastAsia="Times New Roman" w:hAnsi="Times New Roman" w:cs="Times New Roman"/>
                <w:color w:val="000000"/>
                <w:sz w:val="24"/>
                <w:szCs w:val="24"/>
              </w:rPr>
              <w:t> </w:t>
            </w:r>
          </w:p>
        </w:tc>
        <w:tc>
          <w:tcPr>
            <w:tcW w:w="1634" w:type="dxa"/>
            <w:tcBorders>
              <w:bottom w:val="single" w:sz="18" w:space="0" w:color="auto"/>
            </w:tcBorders>
            <w:shd w:val="clear" w:color="auto" w:fill="auto"/>
            <w:noWrap/>
            <w:vAlign w:val="bottom"/>
            <w:hideMark/>
          </w:tcPr>
          <w:p w:rsidR="001676EC" w:rsidRPr="00C12CEF" w:rsidP="00B62706" w14:paraId="50554D68" w14:textId="77777777">
            <w:pPr>
              <w:spacing w:after="0" w:line="240" w:lineRule="auto"/>
              <w:rPr>
                <w:rFonts w:ascii="Times New Roman" w:eastAsia="Times New Roman" w:hAnsi="Times New Roman" w:cs="Times New Roman"/>
                <w:color w:val="000000"/>
                <w:sz w:val="24"/>
                <w:szCs w:val="24"/>
              </w:rPr>
            </w:pPr>
            <w:r w:rsidRPr="00C12CEF">
              <w:rPr>
                <w:rFonts w:ascii="Times New Roman" w:eastAsia="Times New Roman" w:hAnsi="Times New Roman" w:cs="Times New Roman"/>
                <w:color w:val="000000"/>
                <w:sz w:val="24"/>
                <w:szCs w:val="24"/>
              </w:rPr>
              <w:t> </w:t>
            </w:r>
          </w:p>
        </w:tc>
        <w:tc>
          <w:tcPr>
            <w:tcW w:w="1526" w:type="dxa"/>
            <w:tcBorders>
              <w:bottom w:val="single" w:sz="18" w:space="0" w:color="auto"/>
            </w:tcBorders>
            <w:shd w:val="clear" w:color="auto" w:fill="auto"/>
            <w:noWrap/>
            <w:vAlign w:val="bottom"/>
            <w:hideMark/>
          </w:tcPr>
          <w:p w:rsidR="001676EC" w:rsidRPr="00C12CEF" w:rsidP="00B62706" w14:paraId="738780F8" w14:textId="77777777">
            <w:pPr>
              <w:spacing w:after="0" w:line="240" w:lineRule="auto"/>
              <w:rPr>
                <w:rFonts w:ascii="Times New Roman" w:eastAsia="Times New Roman" w:hAnsi="Times New Roman" w:cs="Times New Roman"/>
                <w:color w:val="000000"/>
                <w:sz w:val="24"/>
                <w:szCs w:val="24"/>
              </w:rPr>
            </w:pPr>
            <w:r w:rsidRPr="00C12CEF">
              <w:rPr>
                <w:rFonts w:ascii="Times New Roman" w:eastAsia="Times New Roman" w:hAnsi="Times New Roman" w:cs="Times New Roman"/>
                <w:color w:val="000000"/>
                <w:sz w:val="24"/>
                <w:szCs w:val="24"/>
              </w:rPr>
              <w:t> </w:t>
            </w:r>
          </w:p>
        </w:tc>
      </w:tr>
      <w:tr w14:paraId="4FA13957" w14:textId="77777777" w:rsidTr="00D03A62">
        <w:tblPrEx>
          <w:tblW w:w="12494" w:type="dxa"/>
          <w:tblLook w:val="04A0"/>
        </w:tblPrEx>
        <w:trPr>
          <w:trHeight w:val="355"/>
        </w:trPr>
        <w:tc>
          <w:tcPr>
            <w:tcW w:w="7624" w:type="dxa"/>
            <w:tcBorders>
              <w:top w:val="single" w:sz="18" w:space="0" w:color="auto"/>
            </w:tcBorders>
            <w:shd w:val="clear" w:color="auto" w:fill="auto"/>
            <w:noWrap/>
            <w:vAlign w:val="bottom"/>
            <w:hideMark/>
          </w:tcPr>
          <w:p w:rsidR="001676EC" w:rsidRPr="00C12CEF" w:rsidP="00B62706" w14:paraId="2C688341" w14:textId="77777777">
            <w:pPr>
              <w:spacing w:after="0" w:line="240" w:lineRule="auto"/>
              <w:rPr>
                <w:rFonts w:ascii="Times New Roman" w:eastAsia="Times New Roman" w:hAnsi="Times New Roman" w:cs="Times New Roman"/>
                <w:b/>
                <w:bCs/>
                <w:color w:val="000000"/>
                <w:sz w:val="24"/>
                <w:szCs w:val="24"/>
              </w:rPr>
            </w:pPr>
            <w:r w:rsidRPr="00C12CEF">
              <w:rPr>
                <w:rFonts w:ascii="Times New Roman" w:eastAsia="Times New Roman" w:hAnsi="Times New Roman" w:cs="Times New Roman"/>
                <w:b/>
                <w:bCs/>
                <w:color w:val="000000"/>
                <w:sz w:val="24"/>
                <w:szCs w:val="24"/>
              </w:rPr>
              <w:t>Staff Needed</w:t>
            </w:r>
          </w:p>
        </w:tc>
        <w:tc>
          <w:tcPr>
            <w:tcW w:w="1710" w:type="dxa"/>
            <w:tcBorders>
              <w:top w:val="single" w:sz="18" w:space="0" w:color="auto"/>
            </w:tcBorders>
            <w:shd w:val="clear" w:color="auto" w:fill="auto"/>
            <w:noWrap/>
            <w:vAlign w:val="bottom"/>
            <w:hideMark/>
          </w:tcPr>
          <w:p w:rsidR="001676EC" w:rsidRPr="00D03A62" w:rsidP="00B62706" w14:paraId="4080307A" w14:textId="77777777">
            <w:pPr>
              <w:spacing w:after="0" w:line="240" w:lineRule="auto"/>
              <w:rPr>
                <w:rFonts w:ascii="Times New Roman" w:eastAsia="Times New Roman" w:hAnsi="Times New Roman" w:cs="Times New Roman"/>
                <w:b/>
                <w:bCs/>
                <w:color w:val="000000"/>
                <w:sz w:val="24"/>
                <w:szCs w:val="24"/>
              </w:rPr>
            </w:pPr>
          </w:p>
        </w:tc>
        <w:tc>
          <w:tcPr>
            <w:tcW w:w="1634" w:type="dxa"/>
            <w:tcBorders>
              <w:top w:val="single" w:sz="18" w:space="0" w:color="auto"/>
            </w:tcBorders>
            <w:shd w:val="clear" w:color="auto" w:fill="auto"/>
            <w:noWrap/>
            <w:vAlign w:val="bottom"/>
            <w:hideMark/>
          </w:tcPr>
          <w:p w:rsidR="001676EC" w:rsidRPr="00C12CEF" w:rsidP="00B62706" w14:paraId="10D08653" w14:textId="77777777">
            <w:pPr>
              <w:spacing w:after="0" w:line="240" w:lineRule="auto"/>
              <w:rPr>
                <w:rFonts w:ascii="Times New Roman" w:eastAsia="Times New Roman" w:hAnsi="Times New Roman" w:cs="Times New Roman"/>
                <w:sz w:val="24"/>
                <w:szCs w:val="24"/>
              </w:rPr>
            </w:pPr>
          </w:p>
        </w:tc>
        <w:tc>
          <w:tcPr>
            <w:tcW w:w="1526" w:type="dxa"/>
            <w:tcBorders>
              <w:top w:val="single" w:sz="18" w:space="0" w:color="auto"/>
            </w:tcBorders>
            <w:shd w:val="clear" w:color="auto" w:fill="auto"/>
            <w:noWrap/>
            <w:vAlign w:val="bottom"/>
            <w:hideMark/>
          </w:tcPr>
          <w:p w:rsidR="001676EC" w:rsidRPr="00C12CEF" w:rsidP="00B62706" w14:paraId="2ABDD500" w14:textId="77777777">
            <w:pPr>
              <w:spacing w:after="0" w:line="240" w:lineRule="auto"/>
              <w:rPr>
                <w:rFonts w:ascii="Times New Roman" w:eastAsia="Times New Roman" w:hAnsi="Times New Roman" w:cs="Times New Roman"/>
                <w:sz w:val="24"/>
                <w:szCs w:val="24"/>
              </w:rPr>
            </w:pPr>
          </w:p>
        </w:tc>
      </w:tr>
      <w:tr w14:paraId="584081CF" w14:textId="77777777" w:rsidTr="00D03A62">
        <w:tblPrEx>
          <w:tblW w:w="12494" w:type="dxa"/>
          <w:tblLook w:val="04A0"/>
        </w:tblPrEx>
        <w:trPr>
          <w:trHeight w:val="355"/>
        </w:trPr>
        <w:tc>
          <w:tcPr>
            <w:tcW w:w="7624" w:type="dxa"/>
            <w:shd w:val="clear" w:color="auto" w:fill="auto"/>
            <w:noWrap/>
            <w:vAlign w:val="bottom"/>
            <w:hideMark/>
          </w:tcPr>
          <w:p w:rsidR="001676EC" w:rsidRPr="00D03A62" w:rsidP="00B62706" w14:paraId="77219E5C" w14:textId="1A71C863">
            <w:pPr>
              <w:spacing w:after="0" w:line="240" w:lineRule="auto"/>
              <w:rPr>
                <w:rFonts w:ascii="Times New Roman" w:eastAsia="Times New Roman" w:hAnsi="Times New Roman" w:cs="Times New Roman"/>
                <w:color w:val="000000"/>
                <w:sz w:val="24"/>
                <w:szCs w:val="24"/>
              </w:rPr>
            </w:pPr>
            <w:r w:rsidRPr="00C12CEF">
              <w:rPr>
                <w:rFonts w:ascii="Times New Roman" w:eastAsia="Times New Roman" w:hAnsi="Times New Roman" w:cs="Times New Roman"/>
                <w:color w:val="000000"/>
                <w:sz w:val="24"/>
                <w:szCs w:val="24"/>
              </w:rPr>
              <w:t xml:space="preserve">    </w:t>
            </w:r>
            <w:r w:rsidRPr="00C12CEF">
              <w:rPr>
                <w:rFonts w:ascii="Webdings" w:hAnsi="Webdings" w:cs="Times New Roman"/>
                <w:sz w:val="24"/>
                <w:szCs w:val="24"/>
              </w:rPr>
              <w:sym w:font="Webdings" w:char="F063"/>
            </w:r>
            <w:r w:rsidRPr="00C12CEF">
              <w:rPr>
                <w:rFonts w:ascii="Times New Roman" w:eastAsia="Times New Roman" w:hAnsi="Times New Roman" w:cs="Times New Roman"/>
                <w:color w:val="000000"/>
                <w:sz w:val="24"/>
                <w:szCs w:val="24"/>
              </w:rPr>
              <w:t xml:space="preserve">     2</w:t>
            </w:r>
            <w:r w:rsidR="003D5DF1">
              <w:rPr>
                <w:rFonts w:ascii="Times New Roman" w:eastAsia="Times New Roman" w:hAnsi="Times New Roman" w:cs="Times New Roman"/>
                <w:color w:val="000000"/>
                <w:sz w:val="24"/>
                <w:szCs w:val="24"/>
              </w:rPr>
              <w:t>8</w:t>
            </w:r>
            <w:r w:rsidR="00EE79D9">
              <w:rPr>
                <w:rFonts w:ascii="Times New Roman" w:eastAsia="Times New Roman" w:hAnsi="Times New Roman" w:cs="Times New Roman"/>
                <w:color w:val="000000"/>
                <w:sz w:val="24"/>
                <w:szCs w:val="24"/>
              </w:rPr>
              <w:t>j</w:t>
            </w:r>
            <w:r w:rsidRPr="00D03A62">
              <w:rPr>
                <w:rFonts w:ascii="Times New Roman" w:eastAsia="Times New Roman" w:hAnsi="Times New Roman" w:cs="Times New Roman"/>
                <w:color w:val="000000"/>
                <w:sz w:val="24"/>
                <w:szCs w:val="24"/>
              </w:rPr>
              <w:t>. Counseling staff</w:t>
            </w:r>
          </w:p>
        </w:tc>
        <w:tc>
          <w:tcPr>
            <w:tcW w:w="1710" w:type="dxa"/>
            <w:shd w:val="clear" w:color="auto" w:fill="auto"/>
            <w:noWrap/>
            <w:vAlign w:val="bottom"/>
            <w:hideMark/>
          </w:tcPr>
          <w:p w:rsidR="001676EC" w:rsidRPr="00C12CEF" w:rsidP="00B62706" w14:paraId="5FC534DE" w14:textId="77777777">
            <w:pPr>
              <w:spacing w:after="0" w:line="240" w:lineRule="auto"/>
              <w:rPr>
                <w:rFonts w:ascii="Times New Roman" w:eastAsia="Times New Roman" w:hAnsi="Times New Roman" w:cs="Times New Roman"/>
                <w:color w:val="000000"/>
                <w:sz w:val="24"/>
                <w:szCs w:val="24"/>
              </w:rPr>
            </w:pPr>
          </w:p>
        </w:tc>
        <w:tc>
          <w:tcPr>
            <w:tcW w:w="1634" w:type="dxa"/>
            <w:shd w:val="clear" w:color="auto" w:fill="auto"/>
            <w:noWrap/>
            <w:vAlign w:val="bottom"/>
            <w:hideMark/>
          </w:tcPr>
          <w:p w:rsidR="001676EC" w:rsidRPr="00C12CEF" w:rsidP="00B62706" w14:paraId="2B8A15D2" w14:textId="77777777">
            <w:pPr>
              <w:spacing w:after="0" w:line="240" w:lineRule="auto"/>
              <w:rPr>
                <w:rFonts w:ascii="Times New Roman" w:eastAsia="Times New Roman" w:hAnsi="Times New Roman" w:cs="Times New Roman"/>
                <w:sz w:val="24"/>
                <w:szCs w:val="24"/>
              </w:rPr>
            </w:pPr>
          </w:p>
        </w:tc>
        <w:tc>
          <w:tcPr>
            <w:tcW w:w="1526" w:type="dxa"/>
            <w:shd w:val="clear" w:color="auto" w:fill="auto"/>
            <w:noWrap/>
            <w:vAlign w:val="bottom"/>
            <w:hideMark/>
          </w:tcPr>
          <w:p w:rsidR="001676EC" w:rsidRPr="00C12CEF" w:rsidP="00B62706" w14:paraId="6B73E5B7" w14:textId="77777777">
            <w:pPr>
              <w:spacing w:after="0" w:line="240" w:lineRule="auto"/>
              <w:rPr>
                <w:rFonts w:ascii="Times New Roman" w:eastAsia="Times New Roman" w:hAnsi="Times New Roman" w:cs="Times New Roman"/>
                <w:sz w:val="24"/>
                <w:szCs w:val="24"/>
              </w:rPr>
            </w:pPr>
          </w:p>
        </w:tc>
      </w:tr>
      <w:tr w14:paraId="72F41230" w14:textId="77777777" w:rsidTr="00D03A62">
        <w:tblPrEx>
          <w:tblW w:w="12494" w:type="dxa"/>
          <w:tblLook w:val="04A0"/>
        </w:tblPrEx>
        <w:trPr>
          <w:trHeight w:val="355"/>
        </w:trPr>
        <w:tc>
          <w:tcPr>
            <w:tcW w:w="7624" w:type="dxa"/>
            <w:shd w:val="clear" w:color="auto" w:fill="auto"/>
            <w:noWrap/>
            <w:vAlign w:val="bottom"/>
            <w:hideMark/>
          </w:tcPr>
          <w:p w:rsidR="001676EC" w:rsidRPr="00D03A62" w:rsidP="00B62706" w14:paraId="3DC0C46E" w14:textId="56B79258">
            <w:pPr>
              <w:spacing w:after="0" w:line="240" w:lineRule="auto"/>
              <w:rPr>
                <w:rFonts w:ascii="Times New Roman" w:eastAsia="Times New Roman" w:hAnsi="Times New Roman" w:cs="Times New Roman"/>
                <w:color w:val="000000"/>
                <w:sz w:val="24"/>
                <w:szCs w:val="24"/>
              </w:rPr>
            </w:pPr>
            <w:r w:rsidRPr="00C12CEF">
              <w:rPr>
                <w:rFonts w:ascii="Times New Roman" w:eastAsia="Times New Roman" w:hAnsi="Times New Roman" w:cs="Times New Roman"/>
                <w:color w:val="000000"/>
                <w:sz w:val="24"/>
                <w:szCs w:val="24"/>
              </w:rPr>
              <w:t xml:space="preserve">    </w:t>
            </w:r>
            <w:r w:rsidRPr="00C12CEF">
              <w:rPr>
                <w:rFonts w:ascii="Webdings" w:hAnsi="Webdings" w:cs="Times New Roman"/>
                <w:sz w:val="24"/>
                <w:szCs w:val="24"/>
              </w:rPr>
              <w:sym w:font="Webdings" w:char="F063"/>
            </w:r>
            <w:r w:rsidRPr="00C12CEF">
              <w:rPr>
                <w:rFonts w:ascii="Times New Roman" w:eastAsia="Times New Roman" w:hAnsi="Times New Roman" w:cs="Times New Roman"/>
                <w:color w:val="000000"/>
                <w:sz w:val="24"/>
                <w:szCs w:val="24"/>
              </w:rPr>
              <w:t xml:space="preserve">     2</w:t>
            </w:r>
            <w:r w:rsidR="003D5DF1">
              <w:rPr>
                <w:rFonts w:ascii="Times New Roman" w:eastAsia="Times New Roman" w:hAnsi="Times New Roman" w:cs="Times New Roman"/>
                <w:color w:val="000000"/>
                <w:sz w:val="24"/>
                <w:szCs w:val="24"/>
              </w:rPr>
              <w:t>8</w:t>
            </w:r>
            <w:r w:rsidR="00EE79D9">
              <w:rPr>
                <w:rFonts w:ascii="Times New Roman" w:eastAsia="Times New Roman" w:hAnsi="Times New Roman" w:cs="Times New Roman"/>
                <w:color w:val="000000"/>
                <w:sz w:val="24"/>
                <w:szCs w:val="24"/>
              </w:rPr>
              <w:t>k</w:t>
            </w:r>
            <w:r w:rsidRPr="00D03A62">
              <w:rPr>
                <w:rFonts w:ascii="Times New Roman" w:eastAsia="Times New Roman" w:hAnsi="Times New Roman" w:cs="Times New Roman"/>
                <w:color w:val="000000"/>
                <w:sz w:val="24"/>
                <w:szCs w:val="24"/>
              </w:rPr>
              <w:t>.  Clinical staff (nurses, doctors, pharmacists)</w:t>
            </w:r>
          </w:p>
        </w:tc>
        <w:tc>
          <w:tcPr>
            <w:tcW w:w="1710" w:type="dxa"/>
            <w:shd w:val="clear" w:color="auto" w:fill="auto"/>
            <w:noWrap/>
            <w:vAlign w:val="bottom"/>
            <w:hideMark/>
          </w:tcPr>
          <w:p w:rsidR="001676EC" w:rsidRPr="00C12CEF" w:rsidP="00B62706" w14:paraId="273C8ED2" w14:textId="77777777">
            <w:pPr>
              <w:spacing w:after="0" w:line="240" w:lineRule="auto"/>
              <w:rPr>
                <w:rFonts w:ascii="Times New Roman" w:eastAsia="Times New Roman" w:hAnsi="Times New Roman" w:cs="Times New Roman"/>
                <w:color w:val="000000"/>
                <w:sz w:val="24"/>
                <w:szCs w:val="24"/>
              </w:rPr>
            </w:pPr>
          </w:p>
        </w:tc>
        <w:tc>
          <w:tcPr>
            <w:tcW w:w="1634" w:type="dxa"/>
            <w:shd w:val="clear" w:color="auto" w:fill="auto"/>
            <w:noWrap/>
            <w:vAlign w:val="bottom"/>
            <w:hideMark/>
          </w:tcPr>
          <w:p w:rsidR="001676EC" w:rsidRPr="00C12CEF" w:rsidP="00B62706" w14:paraId="593FE67A" w14:textId="77777777">
            <w:pPr>
              <w:spacing w:after="0" w:line="240" w:lineRule="auto"/>
              <w:rPr>
                <w:rFonts w:ascii="Times New Roman" w:eastAsia="Times New Roman" w:hAnsi="Times New Roman" w:cs="Times New Roman"/>
                <w:sz w:val="24"/>
                <w:szCs w:val="24"/>
              </w:rPr>
            </w:pPr>
          </w:p>
        </w:tc>
        <w:tc>
          <w:tcPr>
            <w:tcW w:w="1526" w:type="dxa"/>
            <w:shd w:val="clear" w:color="auto" w:fill="auto"/>
            <w:noWrap/>
            <w:vAlign w:val="bottom"/>
            <w:hideMark/>
          </w:tcPr>
          <w:p w:rsidR="001676EC" w:rsidRPr="00C12CEF" w:rsidP="00B62706" w14:paraId="0379CE82" w14:textId="77777777">
            <w:pPr>
              <w:spacing w:after="0" w:line="240" w:lineRule="auto"/>
              <w:rPr>
                <w:rFonts w:ascii="Times New Roman" w:eastAsia="Times New Roman" w:hAnsi="Times New Roman" w:cs="Times New Roman"/>
                <w:sz w:val="24"/>
                <w:szCs w:val="24"/>
              </w:rPr>
            </w:pPr>
          </w:p>
        </w:tc>
      </w:tr>
      <w:tr w14:paraId="51902B36" w14:textId="77777777" w:rsidTr="00D03A62">
        <w:tblPrEx>
          <w:tblW w:w="12494" w:type="dxa"/>
          <w:tblLook w:val="04A0"/>
        </w:tblPrEx>
        <w:trPr>
          <w:trHeight w:val="355"/>
        </w:trPr>
        <w:tc>
          <w:tcPr>
            <w:tcW w:w="7624" w:type="dxa"/>
            <w:shd w:val="clear" w:color="auto" w:fill="auto"/>
            <w:noWrap/>
            <w:vAlign w:val="bottom"/>
            <w:hideMark/>
          </w:tcPr>
          <w:p w:rsidR="001676EC" w:rsidRPr="00D03A62" w:rsidP="00B62706" w14:paraId="186AA7C9" w14:textId="3EA822E2">
            <w:pPr>
              <w:spacing w:after="0" w:line="240" w:lineRule="auto"/>
              <w:rPr>
                <w:rFonts w:ascii="Times New Roman" w:eastAsia="Times New Roman" w:hAnsi="Times New Roman" w:cs="Times New Roman"/>
                <w:color w:val="000000"/>
                <w:sz w:val="24"/>
                <w:szCs w:val="24"/>
              </w:rPr>
            </w:pPr>
            <w:r w:rsidRPr="00C12CEF">
              <w:rPr>
                <w:rFonts w:ascii="Times New Roman" w:eastAsia="Times New Roman" w:hAnsi="Times New Roman" w:cs="Times New Roman"/>
                <w:color w:val="000000"/>
                <w:sz w:val="24"/>
                <w:szCs w:val="24"/>
              </w:rPr>
              <w:t xml:space="preserve">    </w:t>
            </w:r>
            <w:r w:rsidRPr="00C12CEF">
              <w:rPr>
                <w:rFonts w:ascii="Webdings" w:hAnsi="Webdings" w:cs="Times New Roman"/>
                <w:sz w:val="24"/>
                <w:szCs w:val="24"/>
              </w:rPr>
              <w:sym w:font="Webdings" w:char="F063"/>
            </w:r>
            <w:r w:rsidRPr="00C12CEF">
              <w:rPr>
                <w:rFonts w:ascii="Times New Roman" w:eastAsia="Times New Roman" w:hAnsi="Times New Roman" w:cs="Times New Roman"/>
                <w:color w:val="000000"/>
                <w:sz w:val="24"/>
                <w:szCs w:val="24"/>
              </w:rPr>
              <w:t xml:space="preserve">     2</w:t>
            </w:r>
            <w:r w:rsidR="003D5DF1">
              <w:rPr>
                <w:rFonts w:ascii="Times New Roman" w:eastAsia="Times New Roman" w:hAnsi="Times New Roman" w:cs="Times New Roman"/>
                <w:color w:val="000000"/>
                <w:sz w:val="24"/>
                <w:szCs w:val="24"/>
              </w:rPr>
              <w:t>8</w:t>
            </w:r>
            <w:r w:rsidR="00EE79D9">
              <w:rPr>
                <w:rFonts w:ascii="Times New Roman" w:eastAsia="Times New Roman" w:hAnsi="Times New Roman" w:cs="Times New Roman"/>
                <w:color w:val="000000"/>
                <w:sz w:val="24"/>
                <w:szCs w:val="24"/>
              </w:rPr>
              <w:t>l</w:t>
            </w:r>
            <w:r w:rsidRPr="00D03A62">
              <w:rPr>
                <w:rFonts w:ascii="Times New Roman" w:eastAsia="Times New Roman" w:hAnsi="Times New Roman" w:cs="Times New Roman"/>
                <w:color w:val="000000"/>
                <w:sz w:val="24"/>
                <w:szCs w:val="24"/>
              </w:rPr>
              <w:t>. Outreach/education staff</w:t>
            </w:r>
          </w:p>
        </w:tc>
        <w:tc>
          <w:tcPr>
            <w:tcW w:w="1710" w:type="dxa"/>
            <w:shd w:val="clear" w:color="auto" w:fill="auto"/>
            <w:noWrap/>
            <w:vAlign w:val="bottom"/>
            <w:hideMark/>
          </w:tcPr>
          <w:p w:rsidR="001676EC" w:rsidRPr="00C12CEF" w:rsidP="00B62706" w14:paraId="4EB396AC" w14:textId="77777777">
            <w:pPr>
              <w:spacing w:after="0" w:line="240" w:lineRule="auto"/>
              <w:rPr>
                <w:rFonts w:ascii="Times New Roman" w:eastAsia="Times New Roman" w:hAnsi="Times New Roman" w:cs="Times New Roman"/>
                <w:color w:val="000000"/>
                <w:sz w:val="24"/>
                <w:szCs w:val="24"/>
              </w:rPr>
            </w:pPr>
          </w:p>
        </w:tc>
        <w:tc>
          <w:tcPr>
            <w:tcW w:w="1634" w:type="dxa"/>
            <w:shd w:val="clear" w:color="auto" w:fill="auto"/>
            <w:noWrap/>
            <w:vAlign w:val="bottom"/>
            <w:hideMark/>
          </w:tcPr>
          <w:p w:rsidR="001676EC" w:rsidRPr="00C12CEF" w:rsidP="00B62706" w14:paraId="5AA8175B" w14:textId="77777777">
            <w:pPr>
              <w:spacing w:after="0" w:line="240" w:lineRule="auto"/>
              <w:rPr>
                <w:rFonts w:ascii="Times New Roman" w:eastAsia="Times New Roman" w:hAnsi="Times New Roman" w:cs="Times New Roman"/>
                <w:sz w:val="24"/>
                <w:szCs w:val="24"/>
              </w:rPr>
            </w:pPr>
          </w:p>
        </w:tc>
        <w:tc>
          <w:tcPr>
            <w:tcW w:w="1526" w:type="dxa"/>
            <w:shd w:val="clear" w:color="auto" w:fill="auto"/>
            <w:noWrap/>
            <w:vAlign w:val="bottom"/>
            <w:hideMark/>
          </w:tcPr>
          <w:p w:rsidR="001676EC" w:rsidRPr="00C12CEF" w:rsidP="00B62706" w14:paraId="7D94D3D9" w14:textId="77777777">
            <w:pPr>
              <w:spacing w:after="0" w:line="240" w:lineRule="auto"/>
              <w:rPr>
                <w:rFonts w:ascii="Times New Roman" w:eastAsia="Times New Roman" w:hAnsi="Times New Roman" w:cs="Times New Roman"/>
                <w:sz w:val="24"/>
                <w:szCs w:val="24"/>
              </w:rPr>
            </w:pPr>
          </w:p>
        </w:tc>
      </w:tr>
      <w:tr w14:paraId="5AE4755D" w14:textId="77777777" w:rsidTr="00D03A62">
        <w:tblPrEx>
          <w:tblW w:w="12494" w:type="dxa"/>
          <w:tblLook w:val="04A0"/>
        </w:tblPrEx>
        <w:trPr>
          <w:trHeight w:val="355"/>
        </w:trPr>
        <w:tc>
          <w:tcPr>
            <w:tcW w:w="7624" w:type="dxa"/>
            <w:shd w:val="clear" w:color="auto" w:fill="auto"/>
            <w:noWrap/>
            <w:vAlign w:val="bottom"/>
            <w:hideMark/>
          </w:tcPr>
          <w:p w:rsidR="001676EC" w:rsidRPr="00D03A62" w:rsidP="00B62706" w14:paraId="22D6885E" w14:textId="1842A97A">
            <w:pPr>
              <w:spacing w:after="0" w:line="240" w:lineRule="auto"/>
              <w:rPr>
                <w:rFonts w:ascii="Times New Roman" w:eastAsia="Times New Roman" w:hAnsi="Times New Roman" w:cs="Times New Roman"/>
                <w:color w:val="000000"/>
                <w:sz w:val="24"/>
                <w:szCs w:val="24"/>
              </w:rPr>
            </w:pPr>
            <w:r w:rsidRPr="00C12CEF">
              <w:rPr>
                <w:rFonts w:ascii="Times New Roman" w:eastAsia="Times New Roman" w:hAnsi="Times New Roman" w:cs="Times New Roman"/>
                <w:color w:val="000000"/>
                <w:sz w:val="24"/>
                <w:szCs w:val="24"/>
              </w:rPr>
              <w:t xml:space="preserve">    </w:t>
            </w:r>
            <w:r w:rsidRPr="00C12CEF">
              <w:rPr>
                <w:rFonts w:ascii="Webdings" w:hAnsi="Webdings" w:cs="Times New Roman"/>
                <w:sz w:val="24"/>
                <w:szCs w:val="24"/>
              </w:rPr>
              <w:sym w:font="Webdings" w:char="F063"/>
            </w:r>
            <w:r w:rsidRPr="00C12CEF">
              <w:rPr>
                <w:rFonts w:ascii="Times New Roman" w:eastAsia="Times New Roman" w:hAnsi="Times New Roman" w:cs="Times New Roman"/>
                <w:color w:val="000000"/>
                <w:sz w:val="24"/>
                <w:szCs w:val="24"/>
              </w:rPr>
              <w:t xml:space="preserve">     2</w:t>
            </w:r>
            <w:r w:rsidR="003D5DF1">
              <w:rPr>
                <w:rFonts w:ascii="Times New Roman" w:eastAsia="Times New Roman" w:hAnsi="Times New Roman" w:cs="Times New Roman"/>
                <w:color w:val="000000"/>
                <w:sz w:val="24"/>
                <w:szCs w:val="24"/>
              </w:rPr>
              <w:t>8</w:t>
            </w:r>
            <w:r w:rsidR="00EE79D9">
              <w:rPr>
                <w:rFonts w:ascii="Times New Roman" w:eastAsia="Times New Roman" w:hAnsi="Times New Roman" w:cs="Times New Roman"/>
                <w:color w:val="000000"/>
                <w:sz w:val="24"/>
                <w:szCs w:val="24"/>
              </w:rPr>
              <w:t>m</w:t>
            </w:r>
            <w:r w:rsidRPr="00D03A62">
              <w:rPr>
                <w:rFonts w:ascii="Times New Roman" w:eastAsia="Times New Roman" w:hAnsi="Times New Roman" w:cs="Times New Roman"/>
                <w:color w:val="000000"/>
                <w:sz w:val="24"/>
                <w:szCs w:val="24"/>
              </w:rPr>
              <w:t>. Care coordinators (nurses, doctors, pharmacists)</w:t>
            </w:r>
          </w:p>
        </w:tc>
        <w:tc>
          <w:tcPr>
            <w:tcW w:w="1710" w:type="dxa"/>
            <w:shd w:val="clear" w:color="auto" w:fill="auto"/>
            <w:noWrap/>
            <w:vAlign w:val="bottom"/>
            <w:hideMark/>
          </w:tcPr>
          <w:p w:rsidR="001676EC" w:rsidRPr="00D03A62" w:rsidP="00B62706" w14:paraId="1B3A3825" w14:textId="77777777">
            <w:pPr>
              <w:spacing w:after="0" w:line="240" w:lineRule="auto"/>
              <w:rPr>
                <w:rFonts w:ascii="Times New Roman" w:eastAsia="Times New Roman" w:hAnsi="Times New Roman" w:cs="Times New Roman"/>
                <w:color w:val="000000"/>
                <w:sz w:val="24"/>
                <w:szCs w:val="24"/>
              </w:rPr>
            </w:pPr>
          </w:p>
        </w:tc>
        <w:tc>
          <w:tcPr>
            <w:tcW w:w="1634" w:type="dxa"/>
            <w:shd w:val="clear" w:color="auto" w:fill="auto"/>
            <w:noWrap/>
            <w:vAlign w:val="bottom"/>
            <w:hideMark/>
          </w:tcPr>
          <w:p w:rsidR="001676EC" w:rsidRPr="00C12CEF" w:rsidP="00B62706" w14:paraId="2388AD8C" w14:textId="77777777">
            <w:pPr>
              <w:spacing w:after="0" w:line="240" w:lineRule="auto"/>
              <w:rPr>
                <w:rFonts w:ascii="Times New Roman" w:eastAsia="Times New Roman" w:hAnsi="Times New Roman" w:cs="Times New Roman"/>
                <w:sz w:val="24"/>
                <w:szCs w:val="24"/>
              </w:rPr>
            </w:pPr>
          </w:p>
        </w:tc>
        <w:tc>
          <w:tcPr>
            <w:tcW w:w="1526" w:type="dxa"/>
            <w:shd w:val="clear" w:color="auto" w:fill="auto"/>
            <w:noWrap/>
            <w:vAlign w:val="bottom"/>
            <w:hideMark/>
          </w:tcPr>
          <w:p w:rsidR="001676EC" w:rsidRPr="00C12CEF" w:rsidP="00B62706" w14:paraId="4D769FFC" w14:textId="77777777">
            <w:pPr>
              <w:spacing w:after="0" w:line="240" w:lineRule="auto"/>
              <w:rPr>
                <w:rFonts w:ascii="Times New Roman" w:eastAsia="Times New Roman" w:hAnsi="Times New Roman" w:cs="Times New Roman"/>
                <w:sz w:val="24"/>
                <w:szCs w:val="24"/>
              </w:rPr>
            </w:pPr>
          </w:p>
        </w:tc>
      </w:tr>
      <w:tr w14:paraId="7F12C592" w14:textId="77777777" w:rsidTr="00D03A62">
        <w:tblPrEx>
          <w:tblW w:w="12494" w:type="dxa"/>
          <w:tblLook w:val="04A0"/>
        </w:tblPrEx>
        <w:trPr>
          <w:trHeight w:val="355"/>
        </w:trPr>
        <w:tc>
          <w:tcPr>
            <w:tcW w:w="7624" w:type="dxa"/>
            <w:shd w:val="clear" w:color="auto" w:fill="auto"/>
            <w:noWrap/>
            <w:vAlign w:val="bottom"/>
          </w:tcPr>
          <w:p w:rsidR="00D03A62" w:rsidRPr="00C12CEF" w:rsidP="00D03A62" w14:paraId="5E51895D" w14:textId="3F228C90">
            <w:pPr>
              <w:spacing w:after="0" w:line="240" w:lineRule="auto"/>
              <w:rPr>
                <w:rFonts w:ascii="Times New Roman" w:eastAsia="Times New Roman" w:hAnsi="Times New Roman" w:cs="Times New Roman"/>
                <w:color w:val="000000"/>
                <w:sz w:val="24"/>
                <w:szCs w:val="24"/>
              </w:rPr>
            </w:pPr>
            <w:r w:rsidRPr="00C12CEF">
              <w:rPr>
                <w:rFonts w:ascii="Times New Roman" w:eastAsia="Times New Roman" w:hAnsi="Times New Roman" w:cs="Times New Roman"/>
                <w:color w:val="000000"/>
                <w:sz w:val="24"/>
                <w:szCs w:val="24"/>
              </w:rPr>
              <w:t xml:space="preserve">    </w:t>
            </w:r>
            <w:r w:rsidRPr="00C12CEF">
              <w:rPr>
                <w:rFonts w:ascii="Webdings" w:hAnsi="Webdings" w:cs="Times New Roman"/>
                <w:sz w:val="24"/>
                <w:szCs w:val="24"/>
              </w:rPr>
              <w:sym w:font="Webdings" w:char="F063"/>
            </w:r>
            <w:r w:rsidRPr="00C12CEF">
              <w:rPr>
                <w:rFonts w:ascii="Times New Roman" w:eastAsia="Times New Roman" w:hAnsi="Times New Roman" w:cs="Times New Roman"/>
                <w:color w:val="000000"/>
                <w:sz w:val="24"/>
                <w:szCs w:val="24"/>
              </w:rPr>
              <w:t xml:space="preserve">     2</w:t>
            </w:r>
            <w:r w:rsidR="003D5DF1">
              <w:rPr>
                <w:rFonts w:ascii="Times New Roman" w:eastAsia="Times New Roman" w:hAnsi="Times New Roman" w:cs="Times New Roman"/>
                <w:color w:val="000000"/>
                <w:sz w:val="24"/>
                <w:szCs w:val="24"/>
              </w:rPr>
              <w:t>8</w:t>
            </w:r>
            <w:r w:rsidR="00EE79D9">
              <w:rPr>
                <w:rFonts w:ascii="Times New Roman" w:eastAsia="Times New Roman" w:hAnsi="Times New Roman" w:cs="Times New Roman"/>
                <w:color w:val="000000"/>
                <w:sz w:val="24"/>
                <w:szCs w:val="24"/>
              </w:rPr>
              <w:t>n</w:t>
            </w:r>
            <w:r w:rsidRPr="00D03A6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Navigators (peer, professional)</w:t>
            </w:r>
          </w:p>
        </w:tc>
        <w:tc>
          <w:tcPr>
            <w:tcW w:w="1710" w:type="dxa"/>
            <w:shd w:val="clear" w:color="auto" w:fill="auto"/>
            <w:noWrap/>
            <w:vAlign w:val="bottom"/>
          </w:tcPr>
          <w:p w:rsidR="00D03A62" w:rsidRPr="00D03A62" w:rsidP="00D03A62" w14:paraId="790F9AC2" w14:textId="77777777">
            <w:pPr>
              <w:spacing w:after="0" w:line="240" w:lineRule="auto"/>
              <w:rPr>
                <w:rFonts w:ascii="Times New Roman" w:eastAsia="Times New Roman" w:hAnsi="Times New Roman" w:cs="Times New Roman"/>
                <w:color w:val="000000"/>
                <w:sz w:val="24"/>
                <w:szCs w:val="24"/>
              </w:rPr>
            </w:pPr>
          </w:p>
        </w:tc>
        <w:tc>
          <w:tcPr>
            <w:tcW w:w="1634" w:type="dxa"/>
            <w:shd w:val="clear" w:color="auto" w:fill="auto"/>
            <w:noWrap/>
            <w:vAlign w:val="bottom"/>
          </w:tcPr>
          <w:p w:rsidR="00D03A62" w:rsidRPr="00D03A62" w:rsidP="00D03A62" w14:paraId="66B10CD8" w14:textId="77777777">
            <w:pPr>
              <w:spacing w:after="0" w:line="240" w:lineRule="auto"/>
              <w:rPr>
                <w:rFonts w:ascii="Times New Roman" w:eastAsia="Times New Roman" w:hAnsi="Times New Roman" w:cs="Times New Roman"/>
                <w:sz w:val="24"/>
                <w:szCs w:val="24"/>
              </w:rPr>
            </w:pPr>
          </w:p>
        </w:tc>
        <w:tc>
          <w:tcPr>
            <w:tcW w:w="1526" w:type="dxa"/>
            <w:shd w:val="clear" w:color="auto" w:fill="auto"/>
            <w:noWrap/>
            <w:vAlign w:val="bottom"/>
          </w:tcPr>
          <w:p w:rsidR="00D03A62" w:rsidRPr="00C12CEF" w:rsidP="00D03A62" w14:paraId="3146AACA" w14:textId="77777777">
            <w:pPr>
              <w:spacing w:after="0" w:line="240" w:lineRule="auto"/>
              <w:rPr>
                <w:rFonts w:ascii="Times New Roman" w:eastAsia="Times New Roman" w:hAnsi="Times New Roman" w:cs="Times New Roman"/>
                <w:sz w:val="24"/>
                <w:szCs w:val="24"/>
              </w:rPr>
            </w:pPr>
          </w:p>
        </w:tc>
      </w:tr>
      <w:tr w14:paraId="0FB51277" w14:textId="77777777" w:rsidTr="00D03A62">
        <w:tblPrEx>
          <w:tblW w:w="12494" w:type="dxa"/>
          <w:tblLook w:val="04A0"/>
        </w:tblPrEx>
        <w:trPr>
          <w:trHeight w:val="371"/>
        </w:trPr>
        <w:tc>
          <w:tcPr>
            <w:tcW w:w="7624" w:type="dxa"/>
            <w:tcBorders>
              <w:bottom w:val="single" w:sz="18" w:space="0" w:color="auto"/>
            </w:tcBorders>
            <w:shd w:val="clear" w:color="auto" w:fill="auto"/>
            <w:noWrap/>
            <w:vAlign w:val="bottom"/>
            <w:hideMark/>
          </w:tcPr>
          <w:p w:rsidR="00D03A62" w:rsidRPr="00D03A62" w:rsidP="00D03A62" w14:paraId="0977636E" w14:textId="3A9E4D38">
            <w:pPr>
              <w:spacing w:after="0" w:line="240" w:lineRule="auto"/>
              <w:rPr>
                <w:rFonts w:ascii="Times New Roman" w:eastAsia="Times New Roman" w:hAnsi="Times New Roman" w:cs="Times New Roman"/>
                <w:color w:val="000000"/>
                <w:sz w:val="24"/>
                <w:szCs w:val="24"/>
              </w:rPr>
            </w:pPr>
            <w:r w:rsidRPr="00C12CEF">
              <w:rPr>
                <w:rFonts w:ascii="Times New Roman" w:eastAsia="Times New Roman" w:hAnsi="Times New Roman" w:cs="Times New Roman"/>
                <w:color w:val="000000"/>
                <w:sz w:val="24"/>
                <w:szCs w:val="24"/>
              </w:rPr>
              <w:t xml:space="preserve">    </w:t>
            </w:r>
            <w:r w:rsidRPr="00C12CEF">
              <w:rPr>
                <w:rFonts w:ascii="Webdings" w:hAnsi="Webdings" w:cs="Times New Roman"/>
                <w:sz w:val="24"/>
                <w:szCs w:val="24"/>
              </w:rPr>
              <w:sym w:font="Webdings" w:char="F063"/>
            </w:r>
            <w:r w:rsidRPr="00C12CEF">
              <w:rPr>
                <w:rFonts w:ascii="Times New Roman" w:eastAsia="Times New Roman" w:hAnsi="Times New Roman" w:cs="Times New Roman"/>
                <w:color w:val="000000"/>
                <w:sz w:val="24"/>
                <w:szCs w:val="24"/>
              </w:rPr>
              <w:t xml:space="preserve">     2</w:t>
            </w:r>
            <w:r w:rsidR="003D5DF1">
              <w:rPr>
                <w:rFonts w:ascii="Times New Roman" w:eastAsia="Times New Roman" w:hAnsi="Times New Roman" w:cs="Times New Roman"/>
                <w:color w:val="000000"/>
                <w:sz w:val="24"/>
                <w:szCs w:val="24"/>
              </w:rPr>
              <w:t>8</w:t>
            </w:r>
            <w:r w:rsidR="00EE79D9">
              <w:rPr>
                <w:rFonts w:ascii="Times New Roman" w:eastAsia="Times New Roman" w:hAnsi="Times New Roman" w:cs="Times New Roman"/>
                <w:color w:val="000000"/>
                <w:sz w:val="24"/>
                <w:szCs w:val="24"/>
              </w:rPr>
              <w:t>o</w:t>
            </w:r>
            <w:r w:rsidRPr="00D03A62">
              <w:rPr>
                <w:rFonts w:ascii="Times New Roman" w:eastAsia="Times New Roman" w:hAnsi="Times New Roman" w:cs="Times New Roman"/>
                <w:color w:val="000000"/>
                <w:sz w:val="24"/>
                <w:szCs w:val="24"/>
              </w:rPr>
              <w:t>. Clerical staff (e.g., records management, billing)</w:t>
            </w:r>
          </w:p>
        </w:tc>
        <w:tc>
          <w:tcPr>
            <w:tcW w:w="1710" w:type="dxa"/>
            <w:tcBorders>
              <w:bottom w:val="single" w:sz="18" w:space="0" w:color="auto"/>
            </w:tcBorders>
            <w:shd w:val="clear" w:color="auto" w:fill="auto"/>
            <w:noWrap/>
            <w:vAlign w:val="bottom"/>
            <w:hideMark/>
          </w:tcPr>
          <w:p w:rsidR="00D03A62" w:rsidRPr="00D03A62" w:rsidP="00D03A62" w14:paraId="442E22FD" w14:textId="77777777">
            <w:pPr>
              <w:spacing w:after="0" w:line="240" w:lineRule="auto"/>
              <w:rPr>
                <w:rFonts w:ascii="Times New Roman" w:eastAsia="Times New Roman" w:hAnsi="Times New Roman" w:cs="Times New Roman"/>
                <w:color w:val="000000"/>
                <w:sz w:val="24"/>
                <w:szCs w:val="24"/>
              </w:rPr>
            </w:pPr>
            <w:r w:rsidRPr="00D03A62">
              <w:rPr>
                <w:rFonts w:ascii="Times New Roman" w:eastAsia="Times New Roman" w:hAnsi="Times New Roman" w:cs="Times New Roman"/>
                <w:color w:val="000000"/>
                <w:sz w:val="24"/>
                <w:szCs w:val="24"/>
              </w:rPr>
              <w:t> </w:t>
            </w:r>
          </w:p>
        </w:tc>
        <w:tc>
          <w:tcPr>
            <w:tcW w:w="1634" w:type="dxa"/>
            <w:tcBorders>
              <w:bottom w:val="single" w:sz="18" w:space="0" w:color="auto"/>
            </w:tcBorders>
            <w:shd w:val="clear" w:color="auto" w:fill="auto"/>
            <w:noWrap/>
            <w:vAlign w:val="bottom"/>
            <w:hideMark/>
          </w:tcPr>
          <w:p w:rsidR="00D03A62" w:rsidRPr="00C12CEF" w:rsidP="00D03A62" w14:paraId="39012E4F" w14:textId="77777777">
            <w:pPr>
              <w:spacing w:after="0" w:line="240" w:lineRule="auto"/>
              <w:rPr>
                <w:rFonts w:ascii="Times New Roman" w:eastAsia="Times New Roman" w:hAnsi="Times New Roman" w:cs="Times New Roman"/>
                <w:color w:val="000000"/>
                <w:sz w:val="24"/>
                <w:szCs w:val="24"/>
              </w:rPr>
            </w:pPr>
            <w:r w:rsidRPr="00C12CEF">
              <w:rPr>
                <w:rFonts w:ascii="Times New Roman" w:eastAsia="Times New Roman" w:hAnsi="Times New Roman" w:cs="Times New Roman"/>
                <w:color w:val="000000"/>
                <w:sz w:val="24"/>
                <w:szCs w:val="24"/>
              </w:rPr>
              <w:t> </w:t>
            </w:r>
          </w:p>
        </w:tc>
        <w:tc>
          <w:tcPr>
            <w:tcW w:w="1526" w:type="dxa"/>
            <w:tcBorders>
              <w:bottom w:val="single" w:sz="18" w:space="0" w:color="auto"/>
            </w:tcBorders>
            <w:shd w:val="clear" w:color="auto" w:fill="auto"/>
            <w:noWrap/>
            <w:vAlign w:val="bottom"/>
            <w:hideMark/>
          </w:tcPr>
          <w:p w:rsidR="00D03A62" w:rsidRPr="00C12CEF" w:rsidP="00D03A62" w14:paraId="7D5A63D6" w14:textId="77777777">
            <w:pPr>
              <w:spacing w:after="0" w:line="240" w:lineRule="auto"/>
              <w:rPr>
                <w:rFonts w:ascii="Times New Roman" w:eastAsia="Times New Roman" w:hAnsi="Times New Roman" w:cs="Times New Roman"/>
                <w:color w:val="000000"/>
                <w:sz w:val="24"/>
                <w:szCs w:val="24"/>
              </w:rPr>
            </w:pPr>
            <w:r w:rsidRPr="00C12CEF">
              <w:rPr>
                <w:rFonts w:ascii="Times New Roman" w:eastAsia="Times New Roman" w:hAnsi="Times New Roman" w:cs="Times New Roman"/>
                <w:color w:val="000000"/>
                <w:sz w:val="24"/>
                <w:szCs w:val="24"/>
              </w:rPr>
              <w:t> </w:t>
            </w:r>
          </w:p>
        </w:tc>
      </w:tr>
      <w:tr w14:paraId="5902B4C5" w14:textId="77777777" w:rsidTr="00D03A62">
        <w:tblPrEx>
          <w:tblW w:w="12494" w:type="dxa"/>
          <w:tblLook w:val="04A0"/>
        </w:tblPrEx>
        <w:trPr>
          <w:trHeight w:val="355"/>
        </w:trPr>
        <w:tc>
          <w:tcPr>
            <w:tcW w:w="7624" w:type="dxa"/>
            <w:tcBorders>
              <w:top w:val="single" w:sz="18" w:space="0" w:color="auto"/>
            </w:tcBorders>
            <w:shd w:val="clear" w:color="auto" w:fill="auto"/>
            <w:noWrap/>
            <w:vAlign w:val="bottom"/>
            <w:hideMark/>
          </w:tcPr>
          <w:p w:rsidR="00D03A62" w:rsidRPr="00C12CEF" w:rsidP="00D03A62" w14:paraId="30920D50" w14:textId="77777777">
            <w:pPr>
              <w:spacing w:after="0" w:line="240" w:lineRule="auto"/>
              <w:rPr>
                <w:rFonts w:ascii="Times New Roman" w:eastAsia="Times New Roman" w:hAnsi="Times New Roman" w:cs="Times New Roman"/>
                <w:b/>
                <w:bCs/>
                <w:color w:val="000000"/>
                <w:sz w:val="24"/>
                <w:szCs w:val="24"/>
              </w:rPr>
            </w:pPr>
            <w:r w:rsidRPr="00C12CEF">
              <w:rPr>
                <w:rFonts w:ascii="Times New Roman" w:eastAsia="Times New Roman" w:hAnsi="Times New Roman" w:cs="Times New Roman"/>
                <w:b/>
                <w:bCs/>
                <w:color w:val="000000"/>
                <w:sz w:val="24"/>
                <w:szCs w:val="24"/>
              </w:rPr>
              <w:t>Space Needed</w:t>
            </w:r>
          </w:p>
        </w:tc>
        <w:tc>
          <w:tcPr>
            <w:tcW w:w="1710" w:type="dxa"/>
            <w:tcBorders>
              <w:top w:val="single" w:sz="18" w:space="0" w:color="auto"/>
            </w:tcBorders>
            <w:shd w:val="clear" w:color="auto" w:fill="auto"/>
            <w:noWrap/>
            <w:vAlign w:val="bottom"/>
            <w:hideMark/>
          </w:tcPr>
          <w:p w:rsidR="00D03A62" w:rsidRPr="00D03A62" w:rsidP="00D03A62" w14:paraId="6E1584BC" w14:textId="77777777">
            <w:pPr>
              <w:spacing w:after="0" w:line="240" w:lineRule="auto"/>
              <w:rPr>
                <w:rFonts w:ascii="Times New Roman" w:eastAsia="Times New Roman" w:hAnsi="Times New Roman" w:cs="Times New Roman"/>
                <w:b/>
                <w:bCs/>
                <w:color w:val="000000"/>
                <w:sz w:val="24"/>
                <w:szCs w:val="24"/>
              </w:rPr>
            </w:pPr>
          </w:p>
        </w:tc>
        <w:tc>
          <w:tcPr>
            <w:tcW w:w="1634" w:type="dxa"/>
            <w:tcBorders>
              <w:top w:val="single" w:sz="18" w:space="0" w:color="auto"/>
            </w:tcBorders>
            <w:shd w:val="clear" w:color="auto" w:fill="auto"/>
            <w:noWrap/>
            <w:vAlign w:val="bottom"/>
            <w:hideMark/>
          </w:tcPr>
          <w:p w:rsidR="00D03A62" w:rsidRPr="00C12CEF" w:rsidP="00D03A62" w14:paraId="4A9215DC" w14:textId="77777777">
            <w:pPr>
              <w:spacing w:after="0" w:line="240" w:lineRule="auto"/>
              <w:rPr>
                <w:rFonts w:ascii="Times New Roman" w:eastAsia="Times New Roman" w:hAnsi="Times New Roman" w:cs="Times New Roman"/>
                <w:sz w:val="24"/>
                <w:szCs w:val="24"/>
              </w:rPr>
            </w:pPr>
          </w:p>
        </w:tc>
        <w:tc>
          <w:tcPr>
            <w:tcW w:w="1526" w:type="dxa"/>
            <w:tcBorders>
              <w:top w:val="single" w:sz="18" w:space="0" w:color="auto"/>
            </w:tcBorders>
            <w:shd w:val="clear" w:color="auto" w:fill="auto"/>
            <w:noWrap/>
            <w:vAlign w:val="bottom"/>
            <w:hideMark/>
          </w:tcPr>
          <w:p w:rsidR="00D03A62" w:rsidRPr="00C12CEF" w:rsidP="00D03A62" w14:paraId="615D729C" w14:textId="77777777">
            <w:pPr>
              <w:spacing w:after="0" w:line="240" w:lineRule="auto"/>
              <w:rPr>
                <w:rFonts w:ascii="Times New Roman" w:eastAsia="Times New Roman" w:hAnsi="Times New Roman" w:cs="Times New Roman"/>
                <w:sz w:val="24"/>
                <w:szCs w:val="24"/>
              </w:rPr>
            </w:pPr>
          </w:p>
        </w:tc>
      </w:tr>
      <w:tr w14:paraId="285A0CDA" w14:textId="77777777" w:rsidTr="00D03A62">
        <w:tblPrEx>
          <w:tblW w:w="12494" w:type="dxa"/>
          <w:tblLook w:val="04A0"/>
        </w:tblPrEx>
        <w:trPr>
          <w:trHeight w:val="355"/>
        </w:trPr>
        <w:tc>
          <w:tcPr>
            <w:tcW w:w="7624" w:type="dxa"/>
            <w:shd w:val="clear" w:color="auto" w:fill="auto"/>
            <w:noWrap/>
            <w:vAlign w:val="bottom"/>
            <w:hideMark/>
          </w:tcPr>
          <w:p w:rsidR="00D03A62" w:rsidRPr="00D03A62" w:rsidP="00D03A62" w14:paraId="57DDCB32" w14:textId="31838937">
            <w:pPr>
              <w:spacing w:after="0" w:line="240" w:lineRule="auto"/>
              <w:rPr>
                <w:rFonts w:ascii="Times New Roman" w:eastAsia="Times New Roman" w:hAnsi="Times New Roman" w:cs="Times New Roman"/>
                <w:color w:val="000000"/>
                <w:sz w:val="24"/>
                <w:szCs w:val="24"/>
              </w:rPr>
            </w:pPr>
            <w:r w:rsidRPr="00C12CEF">
              <w:rPr>
                <w:rFonts w:ascii="Times New Roman" w:eastAsia="Times New Roman" w:hAnsi="Times New Roman" w:cs="Times New Roman"/>
                <w:color w:val="000000"/>
                <w:sz w:val="24"/>
                <w:szCs w:val="24"/>
              </w:rPr>
              <w:t xml:space="preserve">    </w:t>
            </w:r>
            <w:r w:rsidRPr="00C12CEF">
              <w:rPr>
                <w:rFonts w:ascii="Webdings" w:hAnsi="Webdings" w:cs="Times New Roman"/>
                <w:sz w:val="24"/>
                <w:szCs w:val="24"/>
              </w:rPr>
              <w:sym w:font="Webdings" w:char="F063"/>
            </w:r>
            <w:r w:rsidRPr="00C12CEF">
              <w:rPr>
                <w:rFonts w:ascii="Times New Roman" w:eastAsia="Times New Roman" w:hAnsi="Times New Roman" w:cs="Times New Roman"/>
                <w:color w:val="000000"/>
                <w:sz w:val="24"/>
                <w:szCs w:val="24"/>
              </w:rPr>
              <w:t xml:space="preserve">     2</w:t>
            </w:r>
            <w:r w:rsidR="003D5DF1">
              <w:rPr>
                <w:rFonts w:ascii="Times New Roman" w:eastAsia="Times New Roman" w:hAnsi="Times New Roman" w:cs="Times New Roman"/>
                <w:color w:val="000000"/>
                <w:sz w:val="24"/>
                <w:szCs w:val="24"/>
              </w:rPr>
              <w:t>8</w:t>
            </w:r>
            <w:r w:rsidR="00EE79D9">
              <w:rPr>
                <w:rFonts w:ascii="Times New Roman" w:eastAsia="Times New Roman" w:hAnsi="Times New Roman" w:cs="Times New Roman"/>
                <w:color w:val="000000"/>
                <w:sz w:val="24"/>
                <w:szCs w:val="24"/>
              </w:rPr>
              <w:t>p</w:t>
            </w:r>
            <w:r w:rsidRPr="00D03A62">
              <w:rPr>
                <w:rFonts w:ascii="Times New Roman" w:eastAsia="Times New Roman" w:hAnsi="Times New Roman" w:cs="Times New Roman"/>
                <w:color w:val="000000"/>
                <w:sz w:val="24"/>
                <w:szCs w:val="24"/>
              </w:rPr>
              <w:t>. For counseling and education</w:t>
            </w:r>
          </w:p>
        </w:tc>
        <w:tc>
          <w:tcPr>
            <w:tcW w:w="1710" w:type="dxa"/>
            <w:shd w:val="clear" w:color="auto" w:fill="auto"/>
            <w:noWrap/>
            <w:vAlign w:val="bottom"/>
            <w:hideMark/>
          </w:tcPr>
          <w:p w:rsidR="00D03A62" w:rsidRPr="00C12CEF" w:rsidP="00D03A62" w14:paraId="72C93100" w14:textId="77777777">
            <w:pPr>
              <w:spacing w:after="0" w:line="240" w:lineRule="auto"/>
              <w:rPr>
                <w:rFonts w:ascii="Times New Roman" w:eastAsia="Times New Roman" w:hAnsi="Times New Roman" w:cs="Times New Roman"/>
                <w:color w:val="000000"/>
                <w:sz w:val="24"/>
                <w:szCs w:val="24"/>
              </w:rPr>
            </w:pPr>
          </w:p>
        </w:tc>
        <w:tc>
          <w:tcPr>
            <w:tcW w:w="1634" w:type="dxa"/>
            <w:shd w:val="clear" w:color="auto" w:fill="auto"/>
            <w:noWrap/>
            <w:vAlign w:val="bottom"/>
            <w:hideMark/>
          </w:tcPr>
          <w:p w:rsidR="00D03A62" w:rsidRPr="00C12CEF" w:rsidP="00D03A62" w14:paraId="2B69C629" w14:textId="77777777">
            <w:pPr>
              <w:spacing w:after="0" w:line="240" w:lineRule="auto"/>
              <w:rPr>
                <w:rFonts w:ascii="Times New Roman" w:eastAsia="Times New Roman" w:hAnsi="Times New Roman" w:cs="Times New Roman"/>
                <w:sz w:val="24"/>
                <w:szCs w:val="24"/>
              </w:rPr>
            </w:pPr>
          </w:p>
        </w:tc>
        <w:tc>
          <w:tcPr>
            <w:tcW w:w="1526" w:type="dxa"/>
            <w:shd w:val="clear" w:color="auto" w:fill="auto"/>
            <w:noWrap/>
            <w:vAlign w:val="bottom"/>
            <w:hideMark/>
          </w:tcPr>
          <w:p w:rsidR="00D03A62" w:rsidRPr="00C12CEF" w:rsidP="00D03A62" w14:paraId="13E3E1CC" w14:textId="77777777">
            <w:pPr>
              <w:spacing w:after="0" w:line="240" w:lineRule="auto"/>
              <w:rPr>
                <w:rFonts w:ascii="Times New Roman" w:eastAsia="Times New Roman" w:hAnsi="Times New Roman" w:cs="Times New Roman"/>
                <w:sz w:val="24"/>
                <w:szCs w:val="24"/>
              </w:rPr>
            </w:pPr>
          </w:p>
        </w:tc>
      </w:tr>
      <w:tr w14:paraId="6944500D" w14:textId="77777777" w:rsidTr="00D03A62">
        <w:tblPrEx>
          <w:tblW w:w="12494" w:type="dxa"/>
          <w:tblLook w:val="04A0"/>
        </w:tblPrEx>
        <w:trPr>
          <w:trHeight w:val="355"/>
        </w:trPr>
        <w:tc>
          <w:tcPr>
            <w:tcW w:w="7624" w:type="dxa"/>
            <w:shd w:val="clear" w:color="auto" w:fill="auto"/>
            <w:noWrap/>
            <w:vAlign w:val="bottom"/>
            <w:hideMark/>
          </w:tcPr>
          <w:p w:rsidR="00D03A62" w:rsidRPr="00D03A62" w:rsidP="00D03A62" w14:paraId="21ABD473" w14:textId="52037404">
            <w:pPr>
              <w:spacing w:after="0" w:line="240" w:lineRule="auto"/>
              <w:rPr>
                <w:rFonts w:ascii="Times New Roman" w:eastAsia="Times New Roman" w:hAnsi="Times New Roman" w:cs="Times New Roman"/>
                <w:color w:val="000000"/>
                <w:sz w:val="24"/>
                <w:szCs w:val="24"/>
              </w:rPr>
            </w:pPr>
            <w:r w:rsidRPr="00C12CEF">
              <w:rPr>
                <w:rFonts w:ascii="Times New Roman" w:eastAsia="Times New Roman" w:hAnsi="Times New Roman" w:cs="Times New Roman"/>
                <w:color w:val="000000"/>
                <w:sz w:val="24"/>
                <w:szCs w:val="24"/>
              </w:rPr>
              <w:t xml:space="preserve">    </w:t>
            </w:r>
            <w:r w:rsidRPr="00C12CEF">
              <w:rPr>
                <w:rFonts w:ascii="Webdings" w:hAnsi="Webdings" w:cs="Times New Roman"/>
                <w:sz w:val="24"/>
                <w:szCs w:val="24"/>
              </w:rPr>
              <w:sym w:font="Webdings" w:char="F063"/>
            </w:r>
            <w:r w:rsidRPr="00C12CEF">
              <w:rPr>
                <w:rFonts w:ascii="Times New Roman" w:eastAsia="Times New Roman" w:hAnsi="Times New Roman" w:cs="Times New Roman"/>
                <w:color w:val="000000"/>
                <w:sz w:val="24"/>
                <w:szCs w:val="24"/>
              </w:rPr>
              <w:t xml:space="preserve">     2</w:t>
            </w:r>
            <w:r w:rsidR="003D5DF1">
              <w:rPr>
                <w:rFonts w:ascii="Times New Roman" w:eastAsia="Times New Roman" w:hAnsi="Times New Roman" w:cs="Times New Roman"/>
                <w:color w:val="000000"/>
                <w:sz w:val="24"/>
                <w:szCs w:val="24"/>
              </w:rPr>
              <w:t>8</w:t>
            </w:r>
            <w:r w:rsidR="00EE79D9">
              <w:rPr>
                <w:rFonts w:ascii="Times New Roman" w:eastAsia="Times New Roman" w:hAnsi="Times New Roman" w:cs="Times New Roman"/>
                <w:color w:val="000000"/>
                <w:sz w:val="24"/>
                <w:szCs w:val="24"/>
              </w:rPr>
              <w:t>q</w:t>
            </w:r>
            <w:r w:rsidRPr="00D03A62">
              <w:rPr>
                <w:rFonts w:ascii="Times New Roman" w:eastAsia="Times New Roman" w:hAnsi="Times New Roman" w:cs="Times New Roman"/>
                <w:color w:val="000000"/>
                <w:sz w:val="24"/>
                <w:szCs w:val="24"/>
              </w:rPr>
              <w:t>. For clinical procedures and visits</w:t>
            </w:r>
          </w:p>
        </w:tc>
        <w:tc>
          <w:tcPr>
            <w:tcW w:w="1710" w:type="dxa"/>
            <w:shd w:val="clear" w:color="auto" w:fill="auto"/>
            <w:noWrap/>
            <w:vAlign w:val="bottom"/>
            <w:hideMark/>
          </w:tcPr>
          <w:p w:rsidR="00D03A62" w:rsidRPr="00C12CEF" w:rsidP="00D03A62" w14:paraId="5801FDAB" w14:textId="77777777">
            <w:pPr>
              <w:spacing w:after="0" w:line="240" w:lineRule="auto"/>
              <w:rPr>
                <w:rFonts w:ascii="Times New Roman" w:eastAsia="Times New Roman" w:hAnsi="Times New Roman" w:cs="Times New Roman"/>
                <w:color w:val="000000"/>
                <w:sz w:val="24"/>
                <w:szCs w:val="24"/>
              </w:rPr>
            </w:pPr>
          </w:p>
        </w:tc>
        <w:tc>
          <w:tcPr>
            <w:tcW w:w="1634" w:type="dxa"/>
            <w:shd w:val="clear" w:color="auto" w:fill="auto"/>
            <w:noWrap/>
            <w:vAlign w:val="bottom"/>
            <w:hideMark/>
          </w:tcPr>
          <w:p w:rsidR="00D03A62" w:rsidRPr="00C12CEF" w:rsidP="00D03A62" w14:paraId="5F6D644F" w14:textId="77777777">
            <w:pPr>
              <w:spacing w:after="0" w:line="240" w:lineRule="auto"/>
              <w:rPr>
                <w:rFonts w:ascii="Times New Roman" w:eastAsia="Times New Roman" w:hAnsi="Times New Roman" w:cs="Times New Roman"/>
                <w:sz w:val="24"/>
                <w:szCs w:val="24"/>
              </w:rPr>
            </w:pPr>
          </w:p>
        </w:tc>
        <w:tc>
          <w:tcPr>
            <w:tcW w:w="1526" w:type="dxa"/>
            <w:shd w:val="clear" w:color="auto" w:fill="auto"/>
            <w:noWrap/>
            <w:vAlign w:val="bottom"/>
            <w:hideMark/>
          </w:tcPr>
          <w:p w:rsidR="00D03A62" w:rsidRPr="00C12CEF" w:rsidP="00D03A62" w14:paraId="02AE06B7" w14:textId="77777777">
            <w:pPr>
              <w:spacing w:after="0" w:line="240" w:lineRule="auto"/>
              <w:rPr>
                <w:rFonts w:ascii="Times New Roman" w:eastAsia="Times New Roman" w:hAnsi="Times New Roman" w:cs="Times New Roman"/>
                <w:sz w:val="24"/>
                <w:szCs w:val="24"/>
              </w:rPr>
            </w:pPr>
          </w:p>
        </w:tc>
      </w:tr>
      <w:tr w14:paraId="0C146C53" w14:textId="77777777" w:rsidTr="00D03A62">
        <w:tblPrEx>
          <w:tblW w:w="12494" w:type="dxa"/>
          <w:tblLook w:val="04A0"/>
        </w:tblPrEx>
        <w:trPr>
          <w:trHeight w:val="371"/>
        </w:trPr>
        <w:tc>
          <w:tcPr>
            <w:tcW w:w="7624" w:type="dxa"/>
            <w:tcBorders>
              <w:bottom w:val="single" w:sz="18" w:space="0" w:color="auto"/>
            </w:tcBorders>
            <w:shd w:val="clear" w:color="auto" w:fill="auto"/>
            <w:noWrap/>
            <w:vAlign w:val="bottom"/>
            <w:hideMark/>
          </w:tcPr>
          <w:p w:rsidR="00D03A62" w:rsidRPr="00D03A62" w:rsidP="00D03A62" w14:paraId="7CBFFE0E" w14:textId="65D8CA7A">
            <w:pPr>
              <w:spacing w:after="0" w:line="240" w:lineRule="auto"/>
              <w:rPr>
                <w:rFonts w:ascii="Times New Roman" w:eastAsia="Times New Roman" w:hAnsi="Times New Roman" w:cs="Times New Roman"/>
                <w:color w:val="000000"/>
                <w:sz w:val="24"/>
                <w:szCs w:val="24"/>
              </w:rPr>
            </w:pPr>
            <w:r w:rsidRPr="00C12CEF">
              <w:rPr>
                <w:rFonts w:ascii="Times New Roman" w:eastAsia="Times New Roman" w:hAnsi="Times New Roman" w:cs="Times New Roman"/>
                <w:color w:val="000000"/>
                <w:sz w:val="24"/>
                <w:szCs w:val="24"/>
              </w:rPr>
              <w:t xml:space="preserve">    </w:t>
            </w:r>
            <w:r w:rsidRPr="00C12CEF">
              <w:rPr>
                <w:rFonts w:ascii="Webdings" w:hAnsi="Webdings" w:cs="Times New Roman"/>
                <w:sz w:val="24"/>
                <w:szCs w:val="24"/>
              </w:rPr>
              <w:sym w:font="Webdings" w:char="F063"/>
            </w:r>
            <w:r w:rsidRPr="00C12CEF">
              <w:rPr>
                <w:rFonts w:ascii="Times New Roman" w:eastAsia="Times New Roman" w:hAnsi="Times New Roman" w:cs="Times New Roman"/>
                <w:color w:val="000000"/>
                <w:sz w:val="24"/>
                <w:szCs w:val="24"/>
              </w:rPr>
              <w:t xml:space="preserve">    </w:t>
            </w:r>
            <w:r w:rsidRPr="00D03A62">
              <w:rPr>
                <w:rFonts w:ascii="Times New Roman" w:eastAsia="Times New Roman" w:hAnsi="Times New Roman" w:cs="Times New Roman"/>
                <w:color w:val="000000"/>
                <w:sz w:val="24"/>
                <w:szCs w:val="24"/>
              </w:rPr>
              <w:t xml:space="preserve"> 2</w:t>
            </w:r>
            <w:r w:rsidR="003D5DF1">
              <w:rPr>
                <w:rFonts w:ascii="Times New Roman" w:eastAsia="Times New Roman" w:hAnsi="Times New Roman" w:cs="Times New Roman"/>
                <w:color w:val="000000"/>
                <w:sz w:val="24"/>
                <w:szCs w:val="24"/>
              </w:rPr>
              <w:t>8</w:t>
            </w:r>
            <w:r w:rsidR="00EE79D9">
              <w:rPr>
                <w:rFonts w:ascii="Times New Roman" w:eastAsia="Times New Roman" w:hAnsi="Times New Roman" w:cs="Times New Roman"/>
                <w:color w:val="000000"/>
                <w:sz w:val="24"/>
                <w:szCs w:val="24"/>
              </w:rPr>
              <w:t>r</w:t>
            </w:r>
            <w:r w:rsidRPr="00D03A62">
              <w:rPr>
                <w:rFonts w:ascii="Times New Roman" w:eastAsia="Times New Roman" w:hAnsi="Times New Roman" w:cs="Times New Roman"/>
                <w:color w:val="000000"/>
                <w:sz w:val="24"/>
                <w:szCs w:val="24"/>
              </w:rPr>
              <w:t>. More space files and clerical</w:t>
            </w:r>
          </w:p>
        </w:tc>
        <w:tc>
          <w:tcPr>
            <w:tcW w:w="1710" w:type="dxa"/>
            <w:tcBorders>
              <w:bottom w:val="single" w:sz="18" w:space="0" w:color="auto"/>
            </w:tcBorders>
            <w:shd w:val="clear" w:color="auto" w:fill="auto"/>
            <w:noWrap/>
            <w:vAlign w:val="bottom"/>
            <w:hideMark/>
          </w:tcPr>
          <w:p w:rsidR="00D03A62" w:rsidRPr="00C12CEF" w:rsidP="00D03A62" w14:paraId="6C824F2D" w14:textId="77777777">
            <w:pPr>
              <w:spacing w:after="0" w:line="240" w:lineRule="auto"/>
              <w:rPr>
                <w:rFonts w:ascii="Times New Roman" w:eastAsia="Times New Roman" w:hAnsi="Times New Roman" w:cs="Times New Roman"/>
                <w:color w:val="000000"/>
                <w:sz w:val="24"/>
                <w:szCs w:val="24"/>
              </w:rPr>
            </w:pPr>
            <w:r w:rsidRPr="00C12CEF">
              <w:rPr>
                <w:rFonts w:ascii="Times New Roman" w:eastAsia="Times New Roman" w:hAnsi="Times New Roman" w:cs="Times New Roman"/>
                <w:color w:val="000000"/>
                <w:sz w:val="24"/>
                <w:szCs w:val="24"/>
              </w:rPr>
              <w:t> </w:t>
            </w:r>
          </w:p>
        </w:tc>
        <w:tc>
          <w:tcPr>
            <w:tcW w:w="1634" w:type="dxa"/>
            <w:tcBorders>
              <w:bottom w:val="single" w:sz="18" w:space="0" w:color="auto"/>
            </w:tcBorders>
            <w:shd w:val="clear" w:color="auto" w:fill="auto"/>
            <w:noWrap/>
            <w:vAlign w:val="bottom"/>
            <w:hideMark/>
          </w:tcPr>
          <w:p w:rsidR="00D03A62" w:rsidRPr="00C12CEF" w:rsidP="00D03A62" w14:paraId="5E24675C" w14:textId="77777777">
            <w:pPr>
              <w:spacing w:after="0" w:line="240" w:lineRule="auto"/>
              <w:rPr>
                <w:rFonts w:ascii="Times New Roman" w:eastAsia="Times New Roman" w:hAnsi="Times New Roman" w:cs="Times New Roman"/>
                <w:color w:val="000000"/>
                <w:sz w:val="24"/>
                <w:szCs w:val="24"/>
              </w:rPr>
            </w:pPr>
            <w:r w:rsidRPr="00C12CEF">
              <w:rPr>
                <w:rFonts w:ascii="Times New Roman" w:eastAsia="Times New Roman" w:hAnsi="Times New Roman" w:cs="Times New Roman"/>
                <w:color w:val="000000"/>
                <w:sz w:val="24"/>
                <w:szCs w:val="24"/>
              </w:rPr>
              <w:t> </w:t>
            </w:r>
          </w:p>
        </w:tc>
        <w:tc>
          <w:tcPr>
            <w:tcW w:w="1526" w:type="dxa"/>
            <w:tcBorders>
              <w:bottom w:val="single" w:sz="18" w:space="0" w:color="auto"/>
            </w:tcBorders>
            <w:shd w:val="clear" w:color="auto" w:fill="auto"/>
            <w:noWrap/>
            <w:vAlign w:val="bottom"/>
            <w:hideMark/>
          </w:tcPr>
          <w:p w:rsidR="00D03A62" w:rsidRPr="00C12CEF" w:rsidP="00D03A62" w14:paraId="359E118F" w14:textId="77777777">
            <w:pPr>
              <w:spacing w:after="0" w:line="240" w:lineRule="auto"/>
              <w:rPr>
                <w:rFonts w:ascii="Times New Roman" w:eastAsia="Times New Roman" w:hAnsi="Times New Roman" w:cs="Times New Roman"/>
                <w:color w:val="000000"/>
                <w:sz w:val="24"/>
                <w:szCs w:val="24"/>
              </w:rPr>
            </w:pPr>
            <w:r w:rsidRPr="00C12CEF">
              <w:rPr>
                <w:rFonts w:ascii="Times New Roman" w:eastAsia="Times New Roman" w:hAnsi="Times New Roman" w:cs="Times New Roman"/>
                <w:color w:val="000000"/>
                <w:sz w:val="24"/>
                <w:szCs w:val="24"/>
              </w:rPr>
              <w:t> </w:t>
            </w:r>
          </w:p>
        </w:tc>
      </w:tr>
      <w:tr w14:paraId="4838E396" w14:textId="77777777" w:rsidTr="00D03A62">
        <w:tblPrEx>
          <w:tblW w:w="12494" w:type="dxa"/>
          <w:tblLook w:val="04A0"/>
        </w:tblPrEx>
        <w:trPr>
          <w:trHeight w:val="355"/>
        </w:trPr>
        <w:tc>
          <w:tcPr>
            <w:tcW w:w="7624" w:type="dxa"/>
            <w:tcBorders>
              <w:top w:val="single" w:sz="18" w:space="0" w:color="auto"/>
            </w:tcBorders>
            <w:shd w:val="clear" w:color="auto" w:fill="auto"/>
            <w:noWrap/>
            <w:vAlign w:val="bottom"/>
            <w:hideMark/>
          </w:tcPr>
          <w:p w:rsidR="00D03A62" w:rsidRPr="00C12CEF" w:rsidP="00D03A62" w14:paraId="068C69AC" w14:textId="77777777">
            <w:pPr>
              <w:spacing w:after="0" w:line="240" w:lineRule="auto"/>
              <w:rPr>
                <w:rFonts w:ascii="Times New Roman" w:eastAsia="Times New Roman" w:hAnsi="Times New Roman" w:cs="Times New Roman"/>
                <w:b/>
                <w:bCs/>
                <w:color w:val="000000"/>
                <w:sz w:val="24"/>
                <w:szCs w:val="24"/>
              </w:rPr>
            </w:pPr>
            <w:r w:rsidRPr="00C12CEF">
              <w:rPr>
                <w:rFonts w:ascii="Times New Roman" w:eastAsia="Times New Roman" w:hAnsi="Times New Roman" w:cs="Times New Roman"/>
                <w:b/>
                <w:bCs/>
                <w:color w:val="000000"/>
                <w:sz w:val="24"/>
                <w:szCs w:val="24"/>
              </w:rPr>
              <w:t xml:space="preserve">Equipment Needed </w:t>
            </w:r>
          </w:p>
        </w:tc>
        <w:tc>
          <w:tcPr>
            <w:tcW w:w="1710" w:type="dxa"/>
            <w:tcBorders>
              <w:top w:val="single" w:sz="18" w:space="0" w:color="auto"/>
            </w:tcBorders>
            <w:shd w:val="clear" w:color="auto" w:fill="auto"/>
            <w:noWrap/>
            <w:vAlign w:val="bottom"/>
            <w:hideMark/>
          </w:tcPr>
          <w:p w:rsidR="00D03A62" w:rsidRPr="00D03A62" w:rsidP="00D03A62" w14:paraId="53BEA3D4" w14:textId="77777777">
            <w:pPr>
              <w:spacing w:after="0" w:line="240" w:lineRule="auto"/>
              <w:rPr>
                <w:rFonts w:ascii="Times New Roman" w:eastAsia="Times New Roman" w:hAnsi="Times New Roman" w:cs="Times New Roman"/>
                <w:b/>
                <w:bCs/>
                <w:color w:val="000000"/>
                <w:sz w:val="24"/>
                <w:szCs w:val="24"/>
              </w:rPr>
            </w:pPr>
          </w:p>
        </w:tc>
        <w:tc>
          <w:tcPr>
            <w:tcW w:w="1634" w:type="dxa"/>
            <w:tcBorders>
              <w:top w:val="single" w:sz="18" w:space="0" w:color="auto"/>
            </w:tcBorders>
            <w:shd w:val="clear" w:color="auto" w:fill="auto"/>
            <w:noWrap/>
            <w:vAlign w:val="bottom"/>
            <w:hideMark/>
          </w:tcPr>
          <w:p w:rsidR="00D03A62" w:rsidRPr="00C12CEF" w:rsidP="00D03A62" w14:paraId="539FECA2" w14:textId="77777777">
            <w:pPr>
              <w:spacing w:after="0" w:line="240" w:lineRule="auto"/>
              <w:rPr>
                <w:rFonts w:ascii="Times New Roman" w:eastAsia="Times New Roman" w:hAnsi="Times New Roman" w:cs="Times New Roman"/>
                <w:sz w:val="24"/>
                <w:szCs w:val="24"/>
              </w:rPr>
            </w:pPr>
          </w:p>
        </w:tc>
        <w:tc>
          <w:tcPr>
            <w:tcW w:w="1526" w:type="dxa"/>
            <w:tcBorders>
              <w:top w:val="single" w:sz="18" w:space="0" w:color="auto"/>
            </w:tcBorders>
            <w:shd w:val="clear" w:color="auto" w:fill="auto"/>
            <w:noWrap/>
            <w:vAlign w:val="bottom"/>
            <w:hideMark/>
          </w:tcPr>
          <w:p w:rsidR="00D03A62" w:rsidRPr="00C12CEF" w:rsidP="00D03A62" w14:paraId="3945DCEB" w14:textId="77777777">
            <w:pPr>
              <w:spacing w:after="0" w:line="240" w:lineRule="auto"/>
              <w:rPr>
                <w:rFonts w:ascii="Times New Roman" w:eastAsia="Times New Roman" w:hAnsi="Times New Roman" w:cs="Times New Roman"/>
                <w:sz w:val="24"/>
                <w:szCs w:val="24"/>
              </w:rPr>
            </w:pPr>
          </w:p>
        </w:tc>
      </w:tr>
      <w:tr w14:paraId="2C28A5FF" w14:textId="77777777" w:rsidTr="00D03A62">
        <w:tblPrEx>
          <w:tblW w:w="12494" w:type="dxa"/>
          <w:tblLook w:val="04A0"/>
        </w:tblPrEx>
        <w:trPr>
          <w:trHeight w:val="355"/>
        </w:trPr>
        <w:tc>
          <w:tcPr>
            <w:tcW w:w="7624" w:type="dxa"/>
            <w:shd w:val="clear" w:color="auto" w:fill="auto"/>
            <w:noWrap/>
            <w:vAlign w:val="bottom"/>
            <w:hideMark/>
          </w:tcPr>
          <w:p w:rsidR="00D03A62" w:rsidRPr="00D03A62" w:rsidP="00D03A62" w14:paraId="497FBE85" w14:textId="0E1079B7">
            <w:pPr>
              <w:spacing w:after="0" w:line="240" w:lineRule="auto"/>
              <w:rPr>
                <w:rFonts w:ascii="Times New Roman" w:eastAsia="Times New Roman" w:hAnsi="Times New Roman" w:cs="Times New Roman"/>
                <w:color w:val="000000"/>
                <w:sz w:val="24"/>
                <w:szCs w:val="24"/>
              </w:rPr>
            </w:pPr>
            <w:r w:rsidRPr="00C12CEF">
              <w:rPr>
                <w:rFonts w:ascii="Times New Roman" w:eastAsia="Times New Roman" w:hAnsi="Times New Roman" w:cs="Times New Roman"/>
                <w:color w:val="000000"/>
                <w:sz w:val="24"/>
                <w:szCs w:val="24"/>
              </w:rPr>
              <w:t xml:space="preserve">   </w:t>
            </w:r>
            <w:r w:rsidRPr="00D03A62">
              <w:rPr>
                <w:rFonts w:ascii="Times New Roman" w:eastAsia="Times New Roman" w:hAnsi="Times New Roman" w:cs="Times New Roman"/>
                <w:color w:val="000000"/>
                <w:sz w:val="24"/>
                <w:szCs w:val="24"/>
              </w:rPr>
              <w:t xml:space="preserve"> </w:t>
            </w:r>
            <w:r w:rsidRPr="00C12CEF">
              <w:rPr>
                <w:rFonts w:ascii="Webdings" w:hAnsi="Webdings" w:cs="Times New Roman"/>
                <w:sz w:val="24"/>
                <w:szCs w:val="24"/>
              </w:rPr>
              <w:sym w:font="Webdings" w:char="F063"/>
            </w:r>
            <w:r w:rsidRPr="00C12CEF">
              <w:rPr>
                <w:rFonts w:ascii="Times New Roman" w:eastAsia="Times New Roman" w:hAnsi="Times New Roman" w:cs="Times New Roman"/>
                <w:color w:val="000000"/>
                <w:sz w:val="24"/>
                <w:szCs w:val="24"/>
              </w:rPr>
              <w:t xml:space="preserve">    2</w:t>
            </w:r>
            <w:r w:rsidR="003D5DF1">
              <w:rPr>
                <w:rFonts w:ascii="Times New Roman" w:eastAsia="Times New Roman" w:hAnsi="Times New Roman" w:cs="Times New Roman"/>
                <w:color w:val="000000"/>
                <w:sz w:val="24"/>
                <w:szCs w:val="24"/>
              </w:rPr>
              <w:t>8</w:t>
            </w:r>
            <w:r w:rsidR="00EE79D9">
              <w:rPr>
                <w:rFonts w:ascii="Times New Roman" w:eastAsia="Times New Roman" w:hAnsi="Times New Roman" w:cs="Times New Roman"/>
                <w:color w:val="000000"/>
                <w:sz w:val="24"/>
                <w:szCs w:val="24"/>
              </w:rPr>
              <w:t>s</w:t>
            </w:r>
            <w:r w:rsidRPr="00D03A62">
              <w:rPr>
                <w:rFonts w:ascii="Times New Roman" w:eastAsia="Times New Roman" w:hAnsi="Times New Roman" w:cs="Times New Roman"/>
                <w:color w:val="000000"/>
                <w:sz w:val="24"/>
                <w:szCs w:val="24"/>
              </w:rPr>
              <w:t>. Computers and software</w:t>
            </w:r>
          </w:p>
        </w:tc>
        <w:tc>
          <w:tcPr>
            <w:tcW w:w="1710" w:type="dxa"/>
            <w:shd w:val="clear" w:color="auto" w:fill="auto"/>
            <w:noWrap/>
            <w:vAlign w:val="bottom"/>
            <w:hideMark/>
          </w:tcPr>
          <w:p w:rsidR="00D03A62" w:rsidRPr="00C12CEF" w:rsidP="00D03A62" w14:paraId="44BCC3AA" w14:textId="77777777">
            <w:pPr>
              <w:spacing w:after="0" w:line="240" w:lineRule="auto"/>
              <w:rPr>
                <w:rFonts w:ascii="Times New Roman" w:eastAsia="Times New Roman" w:hAnsi="Times New Roman" w:cs="Times New Roman"/>
                <w:color w:val="000000"/>
                <w:sz w:val="24"/>
                <w:szCs w:val="24"/>
              </w:rPr>
            </w:pPr>
          </w:p>
        </w:tc>
        <w:tc>
          <w:tcPr>
            <w:tcW w:w="1634" w:type="dxa"/>
            <w:shd w:val="clear" w:color="auto" w:fill="auto"/>
            <w:noWrap/>
            <w:vAlign w:val="bottom"/>
            <w:hideMark/>
          </w:tcPr>
          <w:p w:rsidR="00D03A62" w:rsidRPr="00C12CEF" w:rsidP="00D03A62" w14:paraId="18AB3850" w14:textId="77777777">
            <w:pPr>
              <w:spacing w:after="0" w:line="240" w:lineRule="auto"/>
              <w:rPr>
                <w:rFonts w:ascii="Times New Roman" w:eastAsia="Times New Roman" w:hAnsi="Times New Roman" w:cs="Times New Roman"/>
                <w:sz w:val="24"/>
                <w:szCs w:val="24"/>
              </w:rPr>
            </w:pPr>
          </w:p>
        </w:tc>
        <w:tc>
          <w:tcPr>
            <w:tcW w:w="1526" w:type="dxa"/>
            <w:shd w:val="clear" w:color="auto" w:fill="auto"/>
            <w:noWrap/>
            <w:vAlign w:val="bottom"/>
            <w:hideMark/>
          </w:tcPr>
          <w:p w:rsidR="00D03A62" w:rsidRPr="00C12CEF" w:rsidP="00D03A62" w14:paraId="7B9C0995" w14:textId="77777777">
            <w:pPr>
              <w:spacing w:after="0" w:line="240" w:lineRule="auto"/>
              <w:rPr>
                <w:rFonts w:ascii="Times New Roman" w:eastAsia="Times New Roman" w:hAnsi="Times New Roman" w:cs="Times New Roman"/>
                <w:sz w:val="24"/>
                <w:szCs w:val="24"/>
              </w:rPr>
            </w:pPr>
          </w:p>
        </w:tc>
      </w:tr>
      <w:tr w14:paraId="27D47FE3" w14:textId="77777777" w:rsidTr="00D03A62">
        <w:tblPrEx>
          <w:tblW w:w="12494" w:type="dxa"/>
          <w:tblLook w:val="04A0"/>
        </w:tblPrEx>
        <w:trPr>
          <w:trHeight w:val="371"/>
        </w:trPr>
        <w:tc>
          <w:tcPr>
            <w:tcW w:w="7624" w:type="dxa"/>
            <w:shd w:val="clear" w:color="auto" w:fill="auto"/>
            <w:noWrap/>
            <w:vAlign w:val="bottom"/>
            <w:hideMark/>
          </w:tcPr>
          <w:p w:rsidR="00D03A62" w:rsidRPr="00D03A62" w:rsidP="00D03A62" w14:paraId="2E74EDB2" w14:textId="1D29DA24">
            <w:pPr>
              <w:spacing w:after="0" w:line="240" w:lineRule="auto"/>
              <w:rPr>
                <w:rFonts w:ascii="Times New Roman" w:eastAsia="Times New Roman" w:hAnsi="Times New Roman" w:cs="Times New Roman"/>
                <w:color w:val="000000"/>
                <w:sz w:val="24"/>
                <w:szCs w:val="24"/>
              </w:rPr>
            </w:pPr>
            <w:r w:rsidRPr="00C12CEF">
              <w:rPr>
                <w:rFonts w:ascii="Times New Roman" w:eastAsia="Times New Roman" w:hAnsi="Times New Roman" w:cs="Times New Roman"/>
                <w:color w:val="000000"/>
                <w:sz w:val="24"/>
                <w:szCs w:val="24"/>
              </w:rPr>
              <w:t xml:space="preserve">    </w:t>
            </w:r>
            <w:r w:rsidRPr="00C12CEF">
              <w:rPr>
                <w:rFonts w:ascii="Webdings" w:hAnsi="Webdings" w:cs="Times New Roman"/>
                <w:sz w:val="24"/>
                <w:szCs w:val="24"/>
              </w:rPr>
              <w:sym w:font="Webdings" w:char="F063"/>
            </w:r>
            <w:r w:rsidRPr="00C12CEF">
              <w:rPr>
                <w:rFonts w:ascii="Times New Roman" w:eastAsia="Times New Roman" w:hAnsi="Times New Roman" w:cs="Times New Roman"/>
                <w:color w:val="000000"/>
                <w:sz w:val="24"/>
                <w:szCs w:val="24"/>
              </w:rPr>
              <w:t xml:space="preserve">    2</w:t>
            </w:r>
            <w:r w:rsidR="003D5DF1">
              <w:rPr>
                <w:rFonts w:ascii="Times New Roman" w:eastAsia="Times New Roman" w:hAnsi="Times New Roman" w:cs="Times New Roman"/>
                <w:color w:val="000000"/>
                <w:sz w:val="24"/>
                <w:szCs w:val="24"/>
              </w:rPr>
              <w:t>8</w:t>
            </w:r>
            <w:r w:rsidR="00EE79D9">
              <w:rPr>
                <w:rFonts w:ascii="Times New Roman" w:eastAsia="Times New Roman" w:hAnsi="Times New Roman" w:cs="Times New Roman"/>
                <w:color w:val="000000"/>
                <w:sz w:val="24"/>
                <w:szCs w:val="24"/>
              </w:rPr>
              <w:t>t</w:t>
            </w:r>
            <w:r w:rsidRPr="00D03A62">
              <w:rPr>
                <w:rFonts w:ascii="Times New Roman" w:eastAsia="Times New Roman" w:hAnsi="Times New Roman" w:cs="Times New Roman"/>
                <w:color w:val="000000"/>
                <w:sz w:val="24"/>
                <w:szCs w:val="24"/>
              </w:rPr>
              <w:t>. Clinical care equipment and supplies</w:t>
            </w:r>
          </w:p>
        </w:tc>
        <w:tc>
          <w:tcPr>
            <w:tcW w:w="1710" w:type="dxa"/>
            <w:shd w:val="clear" w:color="auto" w:fill="auto"/>
            <w:noWrap/>
            <w:vAlign w:val="bottom"/>
            <w:hideMark/>
          </w:tcPr>
          <w:p w:rsidR="00D03A62" w:rsidRPr="00C12CEF" w:rsidP="00D03A62" w14:paraId="56CF9922" w14:textId="77777777">
            <w:pPr>
              <w:spacing w:after="0" w:line="240" w:lineRule="auto"/>
              <w:rPr>
                <w:rFonts w:ascii="Times New Roman" w:eastAsia="Times New Roman" w:hAnsi="Times New Roman" w:cs="Times New Roman"/>
                <w:color w:val="000000"/>
                <w:sz w:val="24"/>
                <w:szCs w:val="24"/>
              </w:rPr>
            </w:pPr>
            <w:r w:rsidRPr="00C12CEF">
              <w:rPr>
                <w:rFonts w:ascii="Times New Roman" w:eastAsia="Times New Roman" w:hAnsi="Times New Roman" w:cs="Times New Roman"/>
                <w:color w:val="000000"/>
                <w:sz w:val="24"/>
                <w:szCs w:val="24"/>
              </w:rPr>
              <w:t> </w:t>
            </w:r>
          </w:p>
        </w:tc>
        <w:tc>
          <w:tcPr>
            <w:tcW w:w="1634" w:type="dxa"/>
            <w:shd w:val="clear" w:color="auto" w:fill="auto"/>
            <w:noWrap/>
            <w:vAlign w:val="bottom"/>
            <w:hideMark/>
          </w:tcPr>
          <w:p w:rsidR="00D03A62" w:rsidRPr="00C12CEF" w:rsidP="00D03A62" w14:paraId="75329486" w14:textId="77777777">
            <w:pPr>
              <w:spacing w:after="0" w:line="240" w:lineRule="auto"/>
              <w:rPr>
                <w:rFonts w:ascii="Times New Roman" w:eastAsia="Times New Roman" w:hAnsi="Times New Roman" w:cs="Times New Roman"/>
                <w:color w:val="000000"/>
                <w:sz w:val="24"/>
                <w:szCs w:val="24"/>
              </w:rPr>
            </w:pPr>
            <w:r w:rsidRPr="00C12CEF">
              <w:rPr>
                <w:rFonts w:ascii="Times New Roman" w:eastAsia="Times New Roman" w:hAnsi="Times New Roman" w:cs="Times New Roman"/>
                <w:color w:val="000000"/>
                <w:sz w:val="24"/>
                <w:szCs w:val="24"/>
              </w:rPr>
              <w:t> </w:t>
            </w:r>
          </w:p>
        </w:tc>
        <w:tc>
          <w:tcPr>
            <w:tcW w:w="1526" w:type="dxa"/>
            <w:shd w:val="clear" w:color="auto" w:fill="auto"/>
            <w:noWrap/>
            <w:vAlign w:val="bottom"/>
            <w:hideMark/>
          </w:tcPr>
          <w:p w:rsidR="00D03A62" w:rsidRPr="00C12CEF" w:rsidP="00D03A62" w14:paraId="3078DD74" w14:textId="77777777">
            <w:pPr>
              <w:spacing w:after="0" w:line="240" w:lineRule="auto"/>
              <w:rPr>
                <w:rFonts w:ascii="Times New Roman" w:eastAsia="Times New Roman" w:hAnsi="Times New Roman" w:cs="Times New Roman"/>
                <w:color w:val="000000"/>
                <w:sz w:val="24"/>
                <w:szCs w:val="24"/>
              </w:rPr>
            </w:pPr>
            <w:r w:rsidRPr="00C12CEF">
              <w:rPr>
                <w:rFonts w:ascii="Times New Roman" w:eastAsia="Times New Roman" w:hAnsi="Times New Roman" w:cs="Times New Roman"/>
                <w:color w:val="000000"/>
                <w:sz w:val="24"/>
                <w:szCs w:val="24"/>
              </w:rPr>
              <w:t> </w:t>
            </w:r>
          </w:p>
        </w:tc>
      </w:tr>
    </w:tbl>
    <w:p w:rsidR="001676EC" w:rsidRPr="00C12CEF" w:rsidP="001676EC" w14:paraId="1E3AEBA7" w14:textId="77777777">
      <w:pPr>
        <w:pStyle w:val="ListParagraph"/>
        <w:rPr>
          <w:rFonts w:ascii="Times New Roman" w:hAnsi="Times New Roman" w:cs="Times New Roman"/>
          <w:sz w:val="24"/>
          <w:szCs w:val="24"/>
        </w:rPr>
      </w:pPr>
    </w:p>
    <w:p w:rsidR="001676EC" w:rsidRPr="007E166A" w:rsidP="001676EC" w14:paraId="556F2462" w14:textId="77777777">
      <w:pPr>
        <w:spacing w:after="0" w:line="360" w:lineRule="auto"/>
        <w:rPr>
          <w:rFonts w:ascii="Times New Roman" w:hAnsi="Times New Roman" w:cs="Times New Roman"/>
          <w:sz w:val="24"/>
          <w:szCs w:val="24"/>
        </w:rPr>
      </w:pPr>
    </w:p>
    <w:p w:rsidR="001676EC" w:rsidRPr="006B545D" w:rsidP="001676EC" w14:paraId="23D39EB7" w14:textId="77777777">
      <w:pPr>
        <w:spacing w:after="0" w:line="360" w:lineRule="auto"/>
        <w:rPr>
          <w:rFonts w:ascii="Times New Roman" w:hAnsi="Times New Roman" w:cs="Times New Roman"/>
          <w:sz w:val="24"/>
          <w:szCs w:val="24"/>
        </w:rPr>
      </w:pPr>
    </w:p>
    <w:p w:rsidR="001676EC" w:rsidRPr="009E270E" w:rsidP="001676EC" w14:paraId="087CA787" w14:textId="77777777">
      <w:pPr>
        <w:spacing w:after="0" w:line="360" w:lineRule="auto"/>
        <w:rPr>
          <w:rFonts w:ascii="Times New Roman" w:hAnsi="Times New Roman" w:cs="Times New Roman"/>
          <w:sz w:val="24"/>
          <w:szCs w:val="24"/>
        </w:rPr>
      </w:pPr>
    </w:p>
    <w:p w:rsidR="001676EC" w:rsidRPr="009E270E" w:rsidP="001676EC" w14:paraId="31339FBD" w14:textId="77777777">
      <w:pPr>
        <w:spacing w:after="0" w:line="360" w:lineRule="auto"/>
        <w:rPr>
          <w:rFonts w:ascii="Times New Roman" w:hAnsi="Times New Roman" w:cs="Times New Roman"/>
          <w:sz w:val="24"/>
          <w:szCs w:val="24"/>
        </w:rPr>
      </w:pPr>
    </w:p>
    <w:p w:rsidR="001676EC" w:rsidRPr="004A204F" w:rsidP="001676EC" w14:paraId="2483EA42" w14:textId="77777777">
      <w:pPr>
        <w:spacing w:after="0" w:line="360" w:lineRule="auto"/>
        <w:rPr>
          <w:rFonts w:ascii="Times New Roman" w:hAnsi="Times New Roman" w:cs="Times New Roman"/>
          <w:sz w:val="24"/>
          <w:szCs w:val="24"/>
        </w:rPr>
      </w:pPr>
    </w:p>
    <w:p w:rsidR="001676EC" w:rsidRPr="008B69D0" w:rsidP="001676EC" w14:paraId="73BE9C39" w14:textId="77777777">
      <w:pPr>
        <w:spacing w:after="0" w:line="360" w:lineRule="auto"/>
        <w:rPr>
          <w:rFonts w:ascii="Times New Roman" w:hAnsi="Times New Roman" w:cs="Times New Roman"/>
          <w:sz w:val="24"/>
          <w:szCs w:val="24"/>
        </w:rPr>
      </w:pPr>
    </w:p>
    <w:p w:rsidR="001676EC" w:rsidRPr="007B4A8E" w:rsidP="001676EC" w14:paraId="727C2406" w14:textId="77777777">
      <w:pPr>
        <w:spacing w:after="0" w:line="360" w:lineRule="auto"/>
        <w:rPr>
          <w:rFonts w:ascii="Times New Roman" w:hAnsi="Times New Roman" w:cs="Times New Roman"/>
          <w:sz w:val="24"/>
          <w:szCs w:val="24"/>
        </w:rPr>
      </w:pPr>
    </w:p>
    <w:p w:rsidR="001676EC" w:rsidRPr="00A62DF0" w:rsidP="001676EC" w14:paraId="1F7EFAFC" w14:textId="77777777">
      <w:pPr>
        <w:spacing w:after="0" w:line="360" w:lineRule="auto"/>
        <w:rPr>
          <w:rFonts w:ascii="Times New Roman" w:hAnsi="Times New Roman" w:cs="Times New Roman"/>
          <w:sz w:val="24"/>
          <w:szCs w:val="24"/>
        </w:rPr>
      </w:pPr>
    </w:p>
    <w:p w:rsidR="001676EC" w:rsidRPr="00AF795A" w:rsidP="001676EC" w14:paraId="656F5250" w14:textId="77777777">
      <w:pPr>
        <w:spacing w:after="0" w:line="360" w:lineRule="auto"/>
        <w:rPr>
          <w:rFonts w:ascii="Times New Roman" w:hAnsi="Times New Roman" w:cs="Times New Roman"/>
          <w:sz w:val="24"/>
          <w:szCs w:val="24"/>
        </w:rPr>
      </w:pPr>
    </w:p>
    <w:p w:rsidR="001676EC" w:rsidRPr="00DA3081" w:rsidP="001676EC" w14:paraId="7AB5ACD0" w14:textId="77777777">
      <w:pPr>
        <w:spacing w:after="0" w:line="360" w:lineRule="auto"/>
        <w:rPr>
          <w:rFonts w:ascii="Times New Roman" w:hAnsi="Times New Roman" w:cs="Times New Roman"/>
          <w:sz w:val="24"/>
          <w:szCs w:val="24"/>
        </w:rPr>
        <w:sectPr w:rsidSect="00B62706">
          <w:type w:val="nextColumn"/>
          <w:pgSz w:w="15840" w:h="12240" w:orient="landscape"/>
          <w:pgMar w:top="1440" w:right="1440" w:bottom="1440" w:left="1440" w:header="720" w:footer="720" w:gutter="0"/>
          <w:cols w:space="720"/>
          <w:docGrid w:linePitch="360"/>
        </w:sectPr>
      </w:pPr>
    </w:p>
    <w:p w:rsidR="001676EC" w:rsidRPr="00D03A62" w:rsidP="001676EC" w14:paraId="26B39B07" w14:textId="77777777">
      <w:pPr>
        <w:pStyle w:val="ListParagraph"/>
        <w:numPr>
          <w:ilvl w:val="0"/>
          <w:numId w:val="1"/>
        </w:numPr>
        <w:spacing w:after="0" w:line="360" w:lineRule="auto"/>
        <w:rPr>
          <w:rFonts w:ascii="Times New Roman" w:hAnsi="Times New Roman" w:cs="Times New Roman"/>
          <w:sz w:val="24"/>
          <w:szCs w:val="24"/>
        </w:rPr>
      </w:pPr>
      <w:r w:rsidRPr="00C12CEF">
        <w:rPr>
          <w:rFonts w:ascii="Times New Roman" w:hAnsi="Times New Roman" w:cs="Times New Roman"/>
          <w:sz w:val="24"/>
          <w:szCs w:val="24"/>
        </w:rPr>
        <w:t xml:space="preserve">Where would you most prefer to get resources about biomedical HIV prevention methods? </w:t>
      </w:r>
      <w:r w:rsidRPr="00C12CEF">
        <w:rPr>
          <w:rFonts w:ascii="Times New Roman" w:hAnsi="Times New Roman" w:cs="Times New Roman"/>
          <w:i/>
          <w:sz w:val="24"/>
          <w:szCs w:val="24"/>
        </w:rPr>
        <w:t>(check one box per row)</w:t>
      </w:r>
    </w:p>
    <w:tbl>
      <w:tblPr>
        <w:tblStyle w:val="TableGrid"/>
        <w:tblW w:w="13951" w:type="dxa"/>
        <w:tblInd w:w="720" w:type="dxa"/>
        <w:tblLook w:val="04A0"/>
      </w:tblPr>
      <w:tblGrid>
        <w:gridCol w:w="756"/>
        <w:gridCol w:w="3902"/>
        <w:gridCol w:w="1553"/>
        <w:gridCol w:w="1544"/>
        <w:gridCol w:w="1553"/>
        <w:gridCol w:w="1553"/>
        <w:gridCol w:w="1545"/>
        <w:gridCol w:w="1545"/>
      </w:tblGrid>
      <w:tr w14:paraId="26E5C9DA" w14:textId="77777777" w:rsidTr="003A778A">
        <w:tblPrEx>
          <w:tblW w:w="13951" w:type="dxa"/>
          <w:tblInd w:w="720" w:type="dxa"/>
          <w:tblLook w:val="04A0"/>
        </w:tblPrEx>
        <w:tc>
          <w:tcPr>
            <w:tcW w:w="4658" w:type="dxa"/>
            <w:gridSpan w:val="2"/>
            <w:vMerge w:val="restart"/>
          </w:tcPr>
          <w:p w:rsidR="00AF15BC" w:rsidRPr="00C12CEF" w:rsidP="00B62706" w14:paraId="534F31EF" w14:textId="77777777">
            <w:pPr>
              <w:pStyle w:val="ListParagraph"/>
              <w:ind w:left="0"/>
              <w:jc w:val="center"/>
              <w:rPr>
                <w:rFonts w:ascii="Times New Roman" w:hAnsi="Times New Roman" w:cs="Times New Roman"/>
                <w:sz w:val="24"/>
                <w:szCs w:val="24"/>
              </w:rPr>
            </w:pPr>
            <w:r w:rsidRPr="00C12CEF">
              <w:rPr>
                <w:rFonts w:ascii="Times New Roman" w:hAnsi="Times New Roman" w:cs="Times New Roman"/>
                <w:sz w:val="24"/>
                <w:szCs w:val="24"/>
              </w:rPr>
              <w:t>Resource</w:t>
            </w:r>
          </w:p>
        </w:tc>
        <w:tc>
          <w:tcPr>
            <w:tcW w:w="1553" w:type="dxa"/>
          </w:tcPr>
          <w:p w:rsidR="00AF15BC" w:rsidRPr="00C12CEF" w:rsidP="00B62706" w14:paraId="4C2CBB4A" w14:textId="77777777">
            <w:pPr>
              <w:pStyle w:val="ListParagraph"/>
              <w:ind w:left="0"/>
              <w:jc w:val="center"/>
              <w:rPr>
                <w:rFonts w:ascii="Times New Roman" w:hAnsi="Times New Roman" w:cs="Times New Roman"/>
                <w:sz w:val="24"/>
                <w:szCs w:val="24"/>
              </w:rPr>
            </w:pPr>
          </w:p>
        </w:tc>
        <w:tc>
          <w:tcPr>
            <w:tcW w:w="7740" w:type="dxa"/>
            <w:gridSpan w:val="5"/>
          </w:tcPr>
          <w:p w:rsidR="00AF15BC" w:rsidRPr="00C12CEF" w:rsidP="00B62706" w14:paraId="203B883A" w14:textId="074DBBDD">
            <w:pPr>
              <w:pStyle w:val="ListParagraph"/>
              <w:ind w:left="0"/>
              <w:jc w:val="center"/>
              <w:rPr>
                <w:rFonts w:ascii="Times New Roman" w:hAnsi="Times New Roman" w:cs="Times New Roman"/>
                <w:sz w:val="24"/>
                <w:szCs w:val="24"/>
              </w:rPr>
            </w:pPr>
            <w:r w:rsidRPr="00C12CEF">
              <w:rPr>
                <w:rFonts w:ascii="Times New Roman" w:hAnsi="Times New Roman" w:cs="Times New Roman"/>
                <w:sz w:val="24"/>
                <w:szCs w:val="24"/>
              </w:rPr>
              <w:t>Potential Sources</w:t>
            </w:r>
          </w:p>
        </w:tc>
      </w:tr>
      <w:tr w14:paraId="6CC237BF" w14:textId="77777777" w:rsidTr="003A778A">
        <w:tblPrEx>
          <w:tblW w:w="13951" w:type="dxa"/>
          <w:tblInd w:w="720" w:type="dxa"/>
          <w:tblLook w:val="04A0"/>
        </w:tblPrEx>
        <w:tc>
          <w:tcPr>
            <w:tcW w:w="4658" w:type="dxa"/>
            <w:gridSpan w:val="2"/>
            <w:vMerge/>
          </w:tcPr>
          <w:p w:rsidR="00AF15BC" w:rsidRPr="00C12CEF" w:rsidP="00AF15BC" w14:paraId="587D6D30" w14:textId="77777777">
            <w:pPr>
              <w:pStyle w:val="ListParagraph"/>
              <w:ind w:left="0"/>
              <w:rPr>
                <w:rFonts w:ascii="Times New Roman" w:hAnsi="Times New Roman" w:cs="Times New Roman"/>
                <w:sz w:val="24"/>
                <w:szCs w:val="24"/>
              </w:rPr>
            </w:pPr>
          </w:p>
        </w:tc>
        <w:tc>
          <w:tcPr>
            <w:tcW w:w="1553" w:type="dxa"/>
          </w:tcPr>
          <w:p w:rsidR="00AF15BC" w:rsidRPr="00C12CEF" w:rsidP="00AF15BC" w14:paraId="5ED29EBB" w14:textId="77777777">
            <w:pPr>
              <w:pStyle w:val="ListParagraph"/>
              <w:ind w:left="0"/>
              <w:jc w:val="center"/>
              <w:rPr>
                <w:rFonts w:ascii="Times New Roman" w:hAnsi="Times New Roman" w:cs="Times New Roman"/>
                <w:sz w:val="24"/>
                <w:szCs w:val="24"/>
              </w:rPr>
            </w:pPr>
            <w:r w:rsidRPr="00C12CEF">
              <w:rPr>
                <w:rFonts w:ascii="Times New Roman" w:hAnsi="Times New Roman" w:cs="Times New Roman"/>
                <w:sz w:val="24"/>
                <w:szCs w:val="24"/>
              </w:rPr>
              <w:t>Local Health Department</w:t>
            </w:r>
          </w:p>
        </w:tc>
        <w:tc>
          <w:tcPr>
            <w:tcW w:w="1544" w:type="dxa"/>
          </w:tcPr>
          <w:p w:rsidR="00AF15BC" w:rsidRPr="00C12CEF" w:rsidP="00AF15BC" w14:paraId="51205309" w14:textId="77777777">
            <w:pPr>
              <w:pStyle w:val="ListParagraph"/>
              <w:ind w:left="0"/>
              <w:jc w:val="center"/>
              <w:rPr>
                <w:rFonts w:ascii="Times New Roman" w:hAnsi="Times New Roman" w:cs="Times New Roman"/>
                <w:sz w:val="24"/>
                <w:szCs w:val="24"/>
              </w:rPr>
            </w:pPr>
            <w:r w:rsidRPr="00C12CEF">
              <w:rPr>
                <w:rFonts w:ascii="Times New Roman" w:hAnsi="Times New Roman" w:cs="Times New Roman"/>
                <w:sz w:val="24"/>
                <w:szCs w:val="24"/>
              </w:rPr>
              <w:t>Local Clinical Provider</w:t>
            </w:r>
          </w:p>
        </w:tc>
        <w:tc>
          <w:tcPr>
            <w:tcW w:w="1553" w:type="dxa"/>
          </w:tcPr>
          <w:p w:rsidR="00AF15BC" w:rsidRPr="00C12CEF" w:rsidP="00AF15BC" w14:paraId="306EB8F6" w14:textId="13C7C841">
            <w:pPr>
              <w:pStyle w:val="ListParagraph"/>
              <w:ind w:left="0"/>
              <w:jc w:val="center"/>
              <w:rPr>
                <w:rFonts w:ascii="Times New Roman" w:hAnsi="Times New Roman" w:cs="Times New Roman"/>
                <w:sz w:val="24"/>
                <w:szCs w:val="24"/>
              </w:rPr>
            </w:pPr>
            <w:r>
              <w:rPr>
                <w:rFonts w:ascii="Times New Roman" w:hAnsi="Times New Roman" w:cs="Times New Roman"/>
                <w:sz w:val="24"/>
                <w:szCs w:val="24"/>
              </w:rPr>
              <w:t>Peer Organization</w:t>
            </w:r>
          </w:p>
        </w:tc>
        <w:tc>
          <w:tcPr>
            <w:tcW w:w="1553" w:type="dxa"/>
          </w:tcPr>
          <w:p w:rsidR="00AF15BC" w:rsidRPr="00C12CEF" w:rsidP="00AF15BC" w14:paraId="601E57B6" w14:textId="5D9B789B">
            <w:pPr>
              <w:pStyle w:val="ListParagraph"/>
              <w:ind w:left="0"/>
              <w:jc w:val="center"/>
              <w:rPr>
                <w:rFonts w:ascii="Times New Roman" w:hAnsi="Times New Roman" w:cs="Times New Roman"/>
                <w:sz w:val="24"/>
                <w:szCs w:val="24"/>
              </w:rPr>
            </w:pPr>
            <w:r w:rsidRPr="00C12CEF">
              <w:rPr>
                <w:rFonts w:ascii="Times New Roman" w:hAnsi="Times New Roman" w:cs="Times New Roman"/>
                <w:sz w:val="24"/>
                <w:szCs w:val="24"/>
              </w:rPr>
              <w:t>CDC</w:t>
            </w:r>
          </w:p>
          <w:p w:rsidR="00AF15BC" w:rsidRPr="00C12CEF" w:rsidP="00AF15BC" w14:paraId="0717B9FC" w14:textId="77777777">
            <w:pPr>
              <w:pStyle w:val="ListParagraph"/>
              <w:ind w:left="0"/>
              <w:jc w:val="center"/>
              <w:rPr>
                <w:rFonts w:ascii="Times New Roman" w:hAnsi="Times New Roman" w:cs="Times New Roman"/>
                <w:sz w:val="24"/>
                <w:szCs w:val="24"/>
              </w:rPr>
            </w:pPr>
            <w:r w:rsidRPr="00C12CEF">
              <w:rPr>
                <w:rFonts w:ascii="Times New Roman" w:hAnsi="Times New Roman" w:cs="Times New Roman"/>
                <w:sz w:val="24"/>
                <w:szCs w:val="24"/>
              </w:rPr>
              <w:t>or CDC-funded Source</w:t>
            </w:r>
          </w:p>
        </w:tc>
        <w:tc>
          <w:tcPr>
            <w:tcW w:w="1545" w:type="dxa"/>
          </w:tcPr>
          <w:p w:rsidR="00AF15BC" w:rsidRPr="00C12CEF" w:rsidP="00AF15BC" w14:paraId="3446BC5C" w14:textId="77777777">
            <w:pPr>
              <w:pStyle w:val="ListParagraph"/>
              <w:ind w:left="0"/>
              <w:jc w:val="center"/>
              <w:rPr>
                <w:rFonts w:ascii="Times New Roman" w:hAnsi="Times New Roman" w:cs="Times New Roman"/>
                <w:sz w:val="24"/>
                <w:szCs w:val="24"/>
              </w:rPr>
            </w:pPr>
            <w:r w:rsidRPr="00C12CEF">
              <w:rPr>
                <w:rFonts w:ascii="Times New Roman" w:hAnsi="Times New Roman" w:cs="Times New Roman"/>
                <w:sz w:val="24"/>
                <w:szCs w:val="24"/>
              </w:rPr>
              <w:t>National or Regional Training Center</w:t>
            </w:r>
          </w:p>
        </w:tc>
        <w:tc>
          <w:tcPr>
            <w:tcW w:w="1545" w:type="dxa"/>
          </w:tcPr>
          <w:p w:rsidR="00AF15BC" w:rsidRPr="00C12CEF" w:rsidP="00AF15BC" w14:paraId="18B4D7A9" w14:textId="77777777">
            <w:pPr>
              <w:pStyle w:val="ListParagraph"/>
              <w:ind w:left="0"/>
              <w:jc w:val="center"/>
              <w:rPr>
                <w:rFonts w:ascii="Times New Roman" w:hAnsi="Times New Roman" w:cs="Times New Roman"/>
                <w:sz w:val="24"/>
                <w:szCs w:val="24"/>
              </w:rPr>
            </w:pPr>
            <w:r w:rsidRPr="00C12CEF">
              <w:rPr>
                <w:rFonts w:ascii="Times New Roman" w:hAnsi="Times New Roman" w:cs="Times New Roman"/>
                <w:sz w:val="24"/>
                <w:szCs w:val="24"/>
              </w:rPr>
              <w:t>National or Regional Private Source</w:t>
            </w:r>
          </w:p>
        </w:tc>
      </w:tr>
      <w:tr w14:paraId="5FA9AEAA" w14:textId="77777777" w:rsidTr="003A778A">
        <w:tblPrEx>
          <w:tblW w:w="13951" w:type="dxa"/>
          <w:tblInd w:w="720" w:type="dxa"/>
          <w:tblLook w:val="04A0"/>
        </w:tblPrEx>
        <w:tc>
          <w:tcPr>
            <w:tcW w:w="756" w:type="dxa"/>
          </w:tcPr>
          <w:p w:rsidR="00AF15BC" w:rsidRPr="00D03A62" w:rsidP="00AF15BC" w14:paraId="71E193EB" w14:textId="6C83F30B">
            <w:pPr>
              <w:pStyle w:val="ListParagraph"/>
              <w:ind w:left="0"/>
              <w:rPr>
                <w:rFonts w:ascii="Times New Roman" w:hAnsi="Times New Roman" w:cs="Times New Roman"/>
                <w:sz w:val="24"/>
                <w:szCs w:val="24"/>
              </w:rPr>
            </w:pPr>
            <w:r w:rsidRPr="00C12CEF">
              <w:rPr>
                <w:rFonts w:ascii="Times New Roman" w:hAnsi="Times New Roman" w:cs="Times New Roman"/>
                <w:sz w:val="24"/>
                <w:szCs w:val="24"/>
              </w:rPr>
              <w:t>2</w:t>
            </w:r>
            <w:r w:rsidR="00E77087">
              <w:rPr>
                <w:rFonts w:ascii="Times New Roman" w:hAnsi="Times New Roman" w:cs="Times New Roman"/>
                <w:sz w:val="24"/>
                <w:szCs w:val="24"/>
              </w:rPr>
              <w:t>9</w:t>
            </w:r>
            <w:r w:rsidRPr="00C12CEF">
              <w:rPr>
                <w:rFonts w:ascii="Times New Roman" w:hAnsi="Times New Roman" w:cs="Times New Roman"/>
                <w:sz w:val="24"/>
                <w:szCs w:val="24"/>
              </w:rPr>
              <w:t>a.</w:t>
            </w:r>
          </w:p>
        </w:tc>
        <w:tc>
          <w:tcPr>
            <w:tcW w:w="3902" w:type="dxa"/>
          </w:tcPr>
          <w:p w:rsidR="00AF15BC" w:rsidRPr="00C12CEF" w:rsidP="00AF15BC" w14:paraId="75F4902F" w14:textId="77777777">
            <w:pPr>
              <w:pStyle w:val="ListParagraph"/>
              <w:ind w:left="0"/>
              <w:rPr>
                <w:rFonts w:ascii="Times New Roman" w:hAnsi="Times New Roman" w:cs="Times New Roman"/>
                <w:sz w:val="24"/>
                <w:szCs w:val="24"/>
              </w:rPr>
            </w:pPr>
            <w:r w:rsidRPr="00C12CEF">
              <w:rPr>
                <w:rFonts w:ascii="Times New Roman" w:hAnsi="Times New Roman" w:cs="Times New Roman"/>
                <w:sz w:val="24"/>
                <w:szCs w:val="24"/>
              </w:rPr>
              <w:t>Clinical information for nonclinical staff (e.g., about medications, labs)</w:t>
            </w:r>
          </w:p>
        </w:tc>
        <w:tc>
          <w:tcPr>
            <w:tcW w:w="1553" w:type="dxa"/>
            <w:vAlign w:val="center"/>
          </w:tcPr>
          <w:p w:rsidR="00AF15BC" w:rsidRPr="00C12CEF" w:rsidP="00AF15BC" w14:paraId="424C57FB" w14:textId="77777777">
            <w:pPr>
              <w:pStyle w:val="ListParagraph"/>
              <w:ind w:left="0"/>
              <w:jc w:val="center"/>
              <w:rPr>
                <w:rFonts w:ascii="Times New Roman" w:hAnsi="Times New Roman" w:cs="Times New Roman"/>
                <w:sz w:val="24"/>
                <w:szCs w:val="24"/>
              </w:rPr>
            </w:pPr>
          </w:p>
          <w:p w:rsidR="00AF15BC" w:rsidRPr="00C12CEF" w:rsidP="00AF15BC" w14:paraId="05D80A3C" w14:textId="77777777">
            <w:pPr>
              <w:pStyle w:val="ListParagraph"/>
              <w:ind w:left="0"/>
              <w:jc w:val="center"/>
              <w:rPr>
                <w:rFonts w:ascii="Times New Roman" w:hAnsi="Times New Roman" w:cs="Times New Roman"/>
                <w:sz w:val="24"/>
                <w:szCs w:val="24"/>
              </w:rPr>
            </w:pPr>
            <w:r w:rsidRPr="00C12CEF">
              <w:rPr>
                <w:rFonts w:ascii="Webdings" w:hAnsi="Webdings" w:cs="Times New Roman"/>
                <w:sz w:val="24"/>
                <w:szCs w:val="24"/>
              </w:rPr>
              <w:sym w:font="Webdings" w:char="F063"/>
            </w:r>
          </w:p>
          <w:p w:rsidR="00AF15BC" w:rsidRPr="00C12CEF" w:rsidP="00AF15BC" w14:paraId="4C0D4F4D" w14:textId="77777777">
            <w:pPr>
              <w:pStyle w:val="ListParagraph"/>
              <w:ind w:left="0"/>
              <w:jc w:val="center"/>
              <w:rPr>
                <w:rFonts w:ascii="Times New Roman" w:hAnsi="Times New Roman" w:cs="Times New Roman"/>
                <w:sz w:val="24"/>
                <w:szCs w:val="24"/>
              </w:rPr>
            </w:pPr>
          </w:p>
        </w:tc>
        <w:tc>
          <w:tcPr>
            <w:tcW w:w="1544" w:type="dxa"/>
            <w:vAlign w:val="center"/>
          </w:tcPr>
          <w:p w:rsidR="00AF15BC" w:rsidRPr="00C12CEF" w:rsidP="00AF15BC" w14:paraId="5DD8F3CB" w14:textId="77777777">
            <w:pPr>
              <w:pStyle w:val="ListParagraph"/>
              <w:ind w:left="0"/>
              <w:jc w:val="center"/>
              <w:rPr>
                <w:rFonts w:ascii="Times New Roman" w:hAnsi="Times New Roman" w:cs="Times New Roman"/>
                <w:sz w:val="24"/>
                <w:szCs w:val="24"/>
              </w:rPr>
            </w:pPr>
          </w:p>
          <w:p w:rsidR="00AF15BC" w:rsidRPr="00C12CEF" w:rsidP="00AF15BC" w14:paraId="670DA6CF" w14:textId="77777777">
            <w:pPr>
              <w:pStyle w:val="ListParagraph"/>
              <w:ind w:left="0"/>
              <w:jc w:val="center"/>
              <w:rPr>
                <w:rFonts w:ascii="Times New Roman" w:hAnsi="Times New Roman" w:cs="Times New Roman"/>
                <w:sz w:val="24"/>
                <w:szCs w:val="24"/>
              </w:rPr>
            </w:pPr>
            <w:r w:rsidRPr="00C12CEF">
              <w:rPr>
                <w:rFonts w:ascii="Webdings" w:hAnsi="Webdings" w:cs="Times New Roman"/>
                <w:sz w:val="24"/>
                <w:szCs w:val="24"/>
              </w:rPr>
              <w:sym w:font="Webdings" w:char="F063"/>
            </w:r>
          </w:p>
          <w:p w:rsidR="00AF15BC" w:rsidRPr="00C12CEF" w:rsidP="00AF15BC" w14:paraId="7763F138" w14:textId="77777777">
            <w:pPr>
              <w:pStyle w:val="ListParagraph"/>
              <w:ind w:left="0"/>
              <w:jc w:val="center"/>
              <w:rPr>
                <w:rFonts w:ascii="Times New Roman" w:hAnsi="Times New Roman" w:cs="Times New Roman"/>
                <w:sz w:val="24"/>
                <w:szCs w:val="24"/>
              </w:rPr>
            </w:pPr>
          </w:p>
        </w:tc>
        <w:tc>
          <w:tcPr>
            <w:tcW w:w="1553" w:type="dxa"/>
            <w:vAlign w:val="center"/>
          </w:tcPr>
          <w:p w:rsidR="00AF15BC" w:rsidRPr="00C12CEF" w:rsidP="00AF15BC" w14:paraId="7918D56B" w14:textId="77777777">
            <w:pPr>
              <w:pStyle w:val="ListParagraph"/>
              <w:ind w:left="0"/>
              <w:jc w:val="center"/>
              <w:rPr>
                <w:rFonts w:ascii="Times New Roman" w:hAnsi="Times New Roman" w:cs="Times New Roman"/>
                <w:sz w:val="24"/>
                <w:szCs w:val="24"/>
              </w:rPr>
            </w:pPr>
          </w:p>
          <w:p w:rsidR="00AF15BC" w:rsidRPr="00C12CEF" w:rsidP="00AF15BC" w14:paraId="48C05A30" w14:textId="77777777">
            <w:pPr>
              <w:pStyle w:val="ListParagraph"/>
              <w:ind w:left="0"/>
              <w:jc w:val="center"/>
              <w:rPr>
                <w:rFonts w:ascii="Times New Roman" w:hAnsi="Times New Roman" w:cs="Times New Roman"/>
                <w:sz w:val="24"/>
                <w:szCs w:val="24"/>
              </w:rPr>
            </w:pPr>
            <w:r w:rsidRPr="00C12CEF">
              <w:rPr>
                <w:rFonts w:ascii="Webdings" w:hAnsi="Webdings" w:cs="Times New Roman"/>
                <w:sz w:val="24"/>
                <w:szCs w:val="24"/>
              </w:rPr>
              <w:sym w:font="Webdings" w:char="F063"/>
            </w:r>
          </w:p>
          <w:p w:rsidR="00AF15BC" w:rsidRPr="00C12CEF" w:rsidP="00AF15BC" w14:paraId="4721FFD2" w14:textId="77777777">
            <w:pPr>
              <w:pStyle w:val="ListParagraph"/>
              <w:ind w:left="0"/>
              <w:jc w:val="center"/>
              <w:rPr>
                <w:rFonts w:ascii="Times New Roman" w:hAnsi="Times New Roman" w:cs="Times New Roman"/>
                <w:sz w:val="24"/>
                <w:szCs w:val="24"/>
              </w:rPr>
            </w:pPr>
          </w:p>
        </w:tc>
        <w:tc>
          <w:tcPr>
            <w:tcW w:w="1553" w:type="dxa"/>
            <w:vAlign w:val="center"/>
          </w:tcPr>
          <w:p w:rsidR="00AF15BC" w:rsidRPr="00C12CEF" w:rsidP="00AF15BC" w14:paraId="5029DE4A" w14:textId="1E1FDB05">
            <w:pPr>
              <w:pStyle w:val="ListParagraph"/>
              <w:ind w:left="0"/>
              <w:jc w:val="center"/>
              <w:rPr>
                <w:rFonts w:ascii="Times New Roman" w:hAnsi="Times New Roman" w:cs="Times New Roman"/>
                <w:sz w:val="24"/>
                <w:szCs w:val="24"/>
              </w:rPr>
            </w:pPr>
          </w:p>
          <w:p w:rsidR="00AF15BC" w:rsidRPr="00C12CEF" w:rsidP="00AF15BC" w14:paraId="71419AEA" w14:textId="77777777">
            <w:pPr>
              <w:pStyle w:val="ListParagraph"/>
              <w:ind w:left="0"/>
              <w:jc w:val="center"/>
              <w:rPr>
                <w:rFonts w:ascii="Times New Roman" w:hAnsi="Times New Roman" w:cs="Times New Roman"/>
                <w:sz w:val="24"/>
                <w:szCs w:val="24"/>
              </w:rPr>
            </w:pPr>
            <w:r w:rsidRPr="00C12CEF">
              <w:rPr>
                <w:rFonts w:ascii="Webdings" w:hAnsi="Webdings" w:cs="Times New Roman"/>
                <w:sz w:val="24"/>
                <w:szCs w:val="24"/>
              </w:rPr>
              <w:sym w:font="Webdings" w:char="F063"/>
            </w:r>
          </w:p>
          <w:p w:rsidR="00AF15BC" w:rsidRPr="00C12CEF" w:rsidP="00AF15BC" w14:paraId="7CE101A2" w14:textId="77777777">
            <w:pPr>
              <w:pStyle w:val="ListParagraph"/>
              <w:ind w:left="0"/>
              <w:jc w:val="center"/>
              <w:rPr>
                <w:rFonts w:ascii="Times New Roman" w:hAnsi="Times New Roman" w:cs="Times New Roman"/>
                <w:sz w:val="24"/>
                <w:szCs w:val="24"/>
              </w:rPr>
            </w:pPr>
          </w:p>
        </w:tc>
        <w:tc>
          <w:tcPr>
            <w:tcW w:w="1545" w:type="dxa"/>
            <w:vAlign w:val="center"/>
          </w:tcPr>
          <w:p w:rsidR="00AF15BC" w:rsidRPr="00C12CEF" w:rsidP="00AF15BC" w14:paraId="5F08A327" w14:textId="77777777">
            <w:pPr>
              <w:pStyle w:val="ListParagraph"/>
              <w:ind w:left="0"/>
              <w:jc w:val="center"/>
              <w:rPr>
                <w:rFonts w:ascii="Times New Roman" w:hAnsi="Times New Roman" w:cs="Times New Roman"/>
                <w:sz w:val="24"/>
                <w:szCs w:val="24"/>
              </w:rPr>
            </w:pPr>
          </w:p>
          <w:p w:rsidR="00AF15BC" w:rsidRPr="00C12CEF" w:rsidP="00AF15BC" w14:paraId="69680062" w14:textId="77777777">
            <w:pPr>
              <w:pStyle w:val="ListParagraph"/>
              <w:ind w:left="0"/>
              <w:jc w:val="center"/>
              <w:rPr>
                <w:rFonts w:ascii="Times New Roman" w:hAnsi="Times New Roman" w:cs="Times New Roman"/>
                <w:sz w:val="24"/>
                <w:szCs w:val="24"/>
              </w:rPr>
            </w:pPr>
            <w:r w:rsidRPr="00C12CEF">
              <w:rPr>
                <w:rFonts w:ascii="Webdings" w:hAnsi="Webdings" w:cs="Times New Roman"/>
                <w:sz w:val="24"/>
                <w:szCs w:val="24"/>
              </w:rPr>
              <w:sym w:font="Webdings" w:char="F063"/>
            </w:r>
          </w:p>
          <w:p w:rsidR="00AF15BC" w:rsidRPr="00C12CEF" w:rsidP="00AF15BC" w14:paraId="55E39B0C" w14:textId="77777777">
            <w:pPr>
              <w:pStyle w:val="ListParagraph"/>
              <w:ind w:left="0"/>
              <w:jc w:val="center"/>
              <w:rPr>
                <w:rFonts w:ascii="Times New Roman" w:hAnsi="Times New Roman" w:cs="Times New Roman"/>
                <w:sz w:val="24"/>
                <w:szCs w:val="24"/>
              </w:rPr>
            </w:pPr>
          </w:p>
        </w:tc>
        <w:tc>
          <w:tcPr>
            <w:tcW w:w="1545" w:type="dxa"/>
            <w:vAlign w:val="center"/>
          </w:tcPr>
          <w:p w:rsidR="00AF15BC" w:rsidRPr="00C12CEF" w:rsidP="00AF15BC" w14:paraId="17C00755" w14:textId="77777777">
            <w:pPr>
              <w:pStyle w:val="ListParagraph"/>
              <w:ind w:left="0"/>
              <w:jc w:val="center"/>
              <w:rPr>
                <w:rFonts w:ascii="Times New Roman" w:hAnsi="Times New Roman" w:cs="Times New Roman"/>
                <w:sz w:val="24"/>
                <w:szCs w:val="24"/>
              </w:rPr>
            </w:pPr>
          </w:p>
          <w:p w:rsidR="00AF15BC" w:rsidRPr="00C12CEF" w:rsidP="00AF15BC" w14:paraId="3CE617E7" w14:textId="77777777">
            <w:pPr>
              <w:pStyle w:val="ListParagraph"/>
              <w:ind w:left="0"/>
              <w:jc w:val="center"/>
              <w:rPr>
                <w:rFonts w:ascii="Times New Roman" w:hAnsi="Times New Roman" w:cs="Times New Roman"/>
                <w:sz w:val="24"/>
                <w:szCs w:val="24"/>
              </w:rPr>
            </w:pPr>
            <w:r w:rsidRPr="00C12CEF">
              <w:rPr>
                <w:rFonts w:ascii="Webdings" w:hAnsi="Webdings" w:cs="Times New Roman"/>
                <w:sz w:val="24"/>
                <w:szCs w:val="24"/>
              </w:rPr>
              <w:sym w:font="Webdings" w:char="F063"/>
            </w:r>
          </w:p>
          <w:p w:rsidR="00AF15BC" w:rsidRPr="00C12CEF" w:rsidP="00AF15BC" w14:paraId="622FD275" w14:textId="77777777">
            <w:pPr>
              <w:pStyle w:val="ListParagraph"/>
              <w:ind w:left="0"/>
              <w:jc w:val="center"/>
              <w:rPr>
                <w:rFonts w:ascii="Times New Roman" w:hAnsi="Times New Roman" w:cs="Times New Roman"/>
                <w:sz w:val="24"/>
                <w:szCs w:val="24"/>
              </w:rPr>
            </w:pPr>
          </w:p>
        </w:tc>
      </w:tr>
      <w:tr w14:paraId="4DECF2C2" w14:textId="77777777" w:rsidTr="003A778A">
        <w:tblPrEx>
          <w:tblW w:w="13951" w:type="dxa"/>
          <w:tblInd w:w="720" w:type="dxa"/>
          <w:tblLook w:val="04A0"/>
        </w:tblPrEx>
        <w:tc>
          <w:tcPr>
            <w:tcW w:w="756" w:type="dxa"/>
          </w:tcPr>
          <w:p w:rsidR="00AF15BC" w:rsidRPr="00C12CEF" w:rsidP="00AF15BC" w14:paraId="0B9E99A3" w14:textId="6DA857CF">
            <w:pPr>
              <w:pStyle w:val="ListParagraph"/>
              <w:ind w:left="0"/>
              <w:rPr>
                <w:rFonts w:ascii="Times New Roman" w:hAnsi="Times New Roman" w:cs="Times New Roman"/>
                <w:sz w:val="24"/>
                <w:szCs w:val="24"/>
              </w:rPr>
            </w:pPr>
            <w:r w:rsidRPr="00C12CEF">
              <w:rPr>
                <w:rFonts w:ascii="Times New Roman" w:hAnsi="Times New Roman" w:cs="Times New Roman"/>
                <w:sz w:val="24"/>
                <w:szCs w:val="24"/>
              </w:rPr>
              <w:t>2</w:t>
            </w:r>
            <w:r w:rsidR="00E77087">
              <w:rPr>
                <w:rFonts w:ascii="Times New Roman" w:hAnsi="Times New Roman" w:cs="Times New Roman"/>
                <w:sz w:val="24"/>
                <w:szCs w:val="24"/>
              </w:rPr>
              <w:t>9</w:t>
            </w:r>
            <w:r w:rsidRPr="00D03A62">
              <w:rPr>
                <w:rFonts w:ascii="Times New Roman" w:hAnsi="Times New Roman" w:cs="Times New Roman"/>
                <w:sz w:val="24"/>
                <w:szCs w:val="24"/>
              </w:rPr>
              <w:t>b.</w:t>
            </w:r>
          </w:p>
        </w:tc>
        <w:tc>
          <w:tcPr>
            <w:tcW w:w="3902" w:type="dxa"/>
          </w:tcPr>
          <w:p w:rsidR="00AF15BC" w:rsidRPr="00C12CEF" w:rsidP="00AF15BC" w14:paraId="5E78A894" w14:textId="3D7198C1">
            <w:pPr>
              <w:pStyle w:val="ListParagraph"/>
              <w:ind w:left="0"/>
              <w:rPr>
                <w:rFonts w:ascii="Times New Roman" w:hAnsi="Times New Roman" w:cs="Times New Roman"/>
                <w:sz w:val="24"/>
                <w:szCs w:val="24"/>
              </w:rPr>
            </w:pPr>
            <w:r w:rsidRPr="00C12CEF">
              <w:rPr>
                <w:rFonts w:ascii="Times New Roman" w:hAnsi="Times New Roman" w:cs="Times New Roman"/>
                <w:sz w:val="24"/>
                <w:szCs w:val="24"/>
              </w:rPr>
              <w:t>Training for clinical staff in providing biomedical prevention and monitoring health effects</w:t>
            </w:r>
          </w:p>
        </w:tc>
        <w:tc>
          <w:tcPr>
            <w:tcW w:w="1553" w:type="dxa"/>
            <w:vAlign w:val="center"/>
          </w:tcPr>
          <w:p w:rsidR="00AF15BC" w:rsidRPr="00C12CEF" w:rsidP="00AF15BC" w14:paraId="55E80F9B" w14:textId="77777777">
            <w:pPr>
              <w:pStyle w:val="ListParagraph"/>
              <w:ind w:left="0"/>
              <w:jc w:val="center"/>
              <w:rPr>
                <w:rFonts w:ascii="Times New Roman" w:hAnsi="Times New Roman" w:cs="Times New Roman"/>
                <w:sz w:val="24"/>
                <w:szCs w:val="24"/>
              </w:rPr>
            </w:pPr>
          </w:p>
          <w:p w:rsidR="00AF15BC" w:rsidRPr="00C12CEF" w:rsidP="00AF15BC" w14:paraId="42AB7EFB" w14:textId="77777777">
            <w:pPr>
              <w:pStyle w:val="ListParagraph"/>
              <w:ind w:left="0"/>
              <w:jc w:val="center"/>
              <w:rPr>
                <w:rFonts w:ascii="Times New Roman" w:hAnsi="Times New Roman" w:cs="Times New Roman"/>
                <w:sz w:val="24"/>
                <w:szCs w:val="24"/>
              </w:rPr>
            </w:pPr>
            <w:r w:rsidRPr="00C12CEF">
              <w:rPr>
                <w:rFonts w:ascii="Webdings" w:hAnsi="Webdings" w:cs="Times New Roman"/>
                <w:sz w:val="24"/>
                <w:szCs w:val="24"/>
              </w:rPr>
              <w:sym w:font="Webdings" w:char="F063"/>
            </w:r>
          </w:p>
          <w:p w:rsidR="00AF15BC" w:rsidRPr="00C12CEF" w:rsidP="00AF15BC" w14:paraId="48333C93" w14:textId="77777777">
            <w:pPr>
              <w:pStyle w:val="ListParagraph"/>
              <w:ind w:left="0"/>
              <w:jc w:val="center"/>
              <w:rPr>
                <w:rFonts w:ascii="Times New Roman" w:hAnsi="Times New Roman" w:cs="Times New Roman"/>
                <w:sz w:val="24"/>
                <w:szCs w:val="24"/>
              </w:rPr>
            </w:pPr>
          </w:p>
        </w:tc>
        <w:tc>
          <w:tcPr>
            <w:tcW w:w="1544" w:type="dxa"/>
            <w:vAlign w:val="center"/>
          </w:tcPr>
          <w:p w:rsidR="00AF15BC" w:rsidRPr="00C12CEF" w:rsidP="00AF15BC" w14:paraId="11C53AE7" w14:textId="77777777">
            <w:pPr>
              <w:pStyle w:val="ListParagraph"/>
              <w:ind w:left="0"/>
              <w:jc w:val="center"/>
              <w:rPr>
                <w:rFonts w:ascii="Times New Roman" w:hAnsi="Times New Roman" w:cs="Times New Roman"/>
                <w:sz w:val="24"/>
                <w:szCs w:val="24"/>
              </w:rPr>
            </w:pPr>
          </w:p>
          <w:p w:rsidR="00AF15BC" w:rsidRPr="00C12CEF" w:rsidP="00AF15BC" w14:paraId="56717261" w14:textId="77777777">
            <w:pPr>
              <w:pStyle w:val="ListParagraph"/>
              <w:ind w:left="0"/>
              <w:jc w:val="center"/>
              <w:rPr>
                <w:rFonts w:ascii="Times New Roman" w:hAnsi="Times New Roman" w:cs="Times New Roman"/>
                <w:sz w:val="24"/>
                <w:szCs w:val="24"/>
              </w:rPr>
            </w:pPr>
            <w:r w:rsidRPr="00C12CEF">
              <w:rPr>
                <w:rFonts w:ascii="Webdings" w:hAnsi="Webdings" w:cs="Times New Roman"/>
                <w:sz w:val="24"/>
                <w:szCs w:val="24"/>
              </w:rPr>
              <w:sym w:font="Webdings" w:char="F063"/>
            </w:r>
          </w:p>
          <w:p w:rsidR="00AF15BC" w:rsidRPr="00C12CEF" w:rsidP="00AF15BC" w14:paraId="47023B93" w14:textId="77777777">
            <w:pPr>
              <w:pStyle w:val="ListParagraph"/>
              <w:ind w:left="0"/>
              <w:jc w:val="center"/>
              <w:rPr>
                <w:rFonts w:ascii="Times New Roman" w:hAnsi="Times New Roman" w:cs="Times New Roman"/>
                <w:sz w:val="24"/>
                <w:szCs w:val="24"/>
              </w:rPr>
            </w:pPr>
          </w:p>
        </w:tc>
        <w:tc>
          <w:tcPr>
            <w:tcW w:w="1553" w:type="dxa"/>
            <w:vAlign w:val="center"/>
          </w:tcPr>
          <w:p w:rsidR="00AF15BC" w:rsidRPr="00C12CEF" w:rsidP="00AF15BC" w14:paraId="1650C812" w14:textId="77777777">
            <w:pPr>
              <w:pStyle w:val="ListParagraph"/>
              <w:ind w:left="0"/>
              <w:jc w:val="center"/>
              <w:rPr>
                <w:rFonts w:ascii="Times New Roman" w:hAnsi="Times New Roman" w:cs="Times New Roman"/>
                <w:sz w:val="24"/>
                <w:szCs w:val="24"/>
              </w:rPr>
            </w:pPr>
          </w:p>
          <w:p w:rsidR="00AF15BC" w:rsidRPr="00C12CEF" w:rsidP="00AF15BC" w14:paraId="34180BD8" w14:textId="77777777">
            <w:pPr>
              <w:pStyle w:val="ListParagraph"/>
              <w:ind w:left="0"/>
              <w:jc w:val="center"/>
              <w:rPr>
                <w:rFonts w:ascii="Times New Roman" w:hAnsi="Times New Roman" w:cs="Times New Roman"/>
                <w:sz w:val="24"/>
                <w:szCs w:val="24"/>
              </w:rPr>
            </w:pPr>
            <w:r w:rsidRPr="00C12CEF">
              <w:rPr>
                <w:rFonts w:ascii="Webdings" w:hAnsi="Webdings" w:cs="Times New Roman"/>
                <w:sz w:val="24"/>
                <w:szCs w:val="24"/>
              </w:rPr>
              <w:sym w:font="Webdings" w:char="F063"/>
            </w:r>
          </w:p>
          <w:p w:rsidR="00AF15BC" w:rsidRPr="00C12CEF" w:rsidP="00AF15BC" w14:paraId="7E2897BF" w14:textId="77777777">
            <w:pPr>
              <w:pStyle w:val="ListParagraph"/>
              <w:ind w:left="0"/>
              <w:jc w:val="center"/>
              <w:rPr>
                <w:rFonts w:ascii="Times New Roman" w:hAnsi="Times New Roman" w:cs="Times New Roman"/>
                <w:sz w:val="24"/>
                <w:szCs w:val="24"/>
              </w:rPr>
            </w:pPr>
          </w:p>
        </w:tc>
        <w:tc>
          <w:tcPr>
            <w:tcW w:w="1553" w:type="dxa"/>
            <w:vAlign w:val="center"/>
          </w:tcPr>
          <w:p w:rsidR="00AF15BC" w:rsidRPr="00C12CEF" w:rsidP="00AF15BC" w14:paraId="3BB45E41" w14:textId="469C8860">
            <w:pPr>
              <w:pStyle w:val="ListParagraph"/>
              <w:ind w:left="0"/>
              <w:jc w:val="center"/>
              <w:rPr>
                <w:rFonts w:ascii="Times New Roman" w:hAnsi="Times New Roman" w:cs="Times New Roman"/>
                <w:sz w:val="24"/>
                <w:szCs w:val="24"/>
              </w:rPr>
            </w:pPr>
          </w:p>
          <w:p w:rsidR="00AF15BC" w:rsidRPr="00C12CEF" w:rsidP="00AF15BC" w14:paraId="1190B404" w14:textId="77777777">
            <w:pPr>
              <w:pStyle w:val="ListParagraph"/>
              <w:ind w:left="0"/>
              <w:jc w:val="center"/>
              <w:rPr>
                <w:rFonts w:ascii="Times New Roman" w:hAnsi="Times New Roman" w:cs="Times New Roman"/>
                <w:sz w:val="24"/>
                <w:szCs w:val="24"/>
              </w:rPr>
            </w:pPr>
            <w:r w:rsidRPr="00C12CEF">
              <w:rPr>
                <w:rFonts w:ascii="Webdings" w:hAnsi="Webdings" w:cs="Times New Roman"/>
                <w:sz w:val="24"/>
                <w:szCs w:val="24"/>
              </w:rPr>
              <w:sym w:font="Webdings" w:char="F063"/>
            </w:r>
          </w:p>
          <w:p w:rsidR="00AF15BC" w:rsidRPr="00C12CEF" w:rsidP="00AF15BC" w14:paraId="7756AD1B" w14:textId="77777777">
            <w:pPr>
              <w:pStyle w:val="ListParagraph"/>
              <w:ind w:left="0"/>
              <w:jc w:val="center"/>
              <w:rPr>
                <w:rFonts w:ascii="Times New Roman" w:hAnsi="Times New Roman" w:cs="Times New Roman"/>
                <w:sz w:val="24"/>
                <w:szCs w:val="24"/>
              </w:rPr>
            </w:pPr>
          </w:p>
        </w:tc>
        <w:tc>
          <w:tcPr>
            <w:tcW w:w="1545" w:type="dxa"/>
            <w:vAlign w:val="center"/>
          </w:tcPr>
          <w:p w:rsidR="00AF15BC" w:rsidRPr="00C12CEF" w:rsidP="00AF15BC" w14:paraId="533BD2BA" w14:textId="77777777">
            <w:pPr>
              <w:pStyle w:val="ListParagraph"/>
              <w:ind w:left="0"/>
              <w:jc w:val="center"/>
              <w:rPr>
                <w:rFonts w:ascii="Times New Roman" w:hAnsi="Times New Roman" w:cs="Times New Roman"/>
                <w:sz w:val="24"/>
                <w:szCs w:val="24"/>
              </w:rPr>
            </w:pPr>
          </w:p>
          <w:p w:rsidR="00AF15BC" w:rsidRPr="00C12CEF" w:rsidP="00AF15BC" w14:paraId="39101565" w14:textId="77777777">
            <w:pPr>
              <w:pStyle w:val="ListParagraph"/>
              <w:ind w:left="0"/>
              <w:jc w:val="center"/>
              <w:rPr>
                <w:rFonts w:ascii="Times New Roman" w:hAnsi="Times New Roman" w:cs="Times New Roman"/>
                <w:sz w:val="24"/>
                <w:szCs w:val="24"/>
              </w:rPr>
            </w:pPr>
            <w:r w:rsidRPr="00C12CEF">
              <w:rPr>
                <w:rFonts w:ascii="Webdings" w:hAnsi="Webdings" w:cs="Times New Roman"/>
                <w:sz w:val="24"/>
                <w:szCs w:val="24"/>
              </w:rPr>
              <w:sym w:font="Webdings" w:char="F063"/>
            </w:r>
          </w:p>
          <w:p w:rsidR="00AF15BC" w:rsidRPr="00C12CEF" w:rsidP="00AF15BC" w14:paraId="391185C7" w14:textId="77777777">
            <w:pPr>
              <w:pStyle w:val="ListParagraph"/>
              <w:ind w:left="0"/>
              <w:jc w:val="center"/>
              <w:rPr>
                <w:rFonts w:ascii="Times New Roman" w:hAnsi="Times New Roman" w:cs="Times New Roman"/>
                <w:sz w:val="24"/>
                <w:szCs w:val="24"/>
              </w:rPr>
            </w:pPr>
          </w:p>
        </w:tc>
        <w:tc>
          <w:tcPr>
            <w:tcW w:w="1545" w:type="dxa"/>
            <w:vAlign w:val="center"/>
          </w:tcPr>
          <w:p w:rsidR="00AF15BC" w:rsidRPr="00C12CEF" w:rsidP="00AF15BC" w14:paraId="70460512" w14:textId="77777777">
            <w:pPr>
              <w:pStyle w:val="ListParagraph"/>
              <w:ind w:left="0"/>
              <w:jc w:val="center"/>
              <w:rPr>
                <w:rFonts w:ascii="Times New Roman" w:hAnsi="Times New Roman" w:cs="Times New Roman"/>
                <w:sz w:val="24"/>
                <w:szCs w:val="24"/>
              </w:rPr>
            </w:pPr>
          </w:p>
          <w:p w:rsidR="00AF15BC" w:rsidRPr="00C12CEF" w:rsidP="00AF15BC" w14:paraId="493D8551" w14:textId="77777777">
            <w:pPr>
              <w:pStyle w:val="ListParagraph"/>
              <w:ind w:left="0"/>
              <w:jc w:val="center"/>
              <w:rPr>
                <w:rFonts w:ascii="Times New Roman" w:hAnsi="Times New Roman" w:cs="Times New Roman"/>
                <w:sz w:val="24"/>
                <w:szCs w:val="24"/>
              </w:rPr>
            </w:pPr>
            <w:r w:rsidRPr="00C12CEF">
              <w:rPr>
                <w:rFonts w:ascii="Webdings" w:hAnsi="Webdings" w:cs="Times New Roman"/>
                <w:sz w:val="24"/>
                <w:szCs w:val="24"/>
              </w:rPr>
              <w:sym w:font="Webdings" w:char="F063"/>
            </w:r>
          </w:p>
          <w:p w:rsidR="00AF15BC" w:rsidRPr="00C12CEF" w:rsidP="00AF15BC" w14:paraId="58303EFA" w14:textId="77777777">
            <w:pPr>
              <w:pStyle w:val="ListParagraph"/>
              <w:ind w:left="0"/>
              <w:jc w:val="center"/>
              <w:rPr>
                <w:rFonts w:ascii="Times New Roman" w:hAnsi="Times New Roman" w:cs="Times New Roman"/>
                <w:sz w:val="24"/>
                <w:szCs w:val="24"/>
              </w:rPr>
            </w:pPr>
          </w:p>
        </w:tc>
      </w:tr>
      <w:tr w14:paraId="58751235" w14:textId="77777777" w:rsidTr="003A778A">
        <w:tblPrEx>
          <w:tblW w:w="13951" w:type="dxa"/>
          <w:tblInd w:w="720" w:type="dxa"/>
          <w:tblLook w:val="04A0"/>
        </w:tblPrEx>
        <w:tc>
          <w:tcPr>
            <w:tcW w:w="756" w:type="dxa"/>
          </w:tcPr>
          <w:p w:rsidR="00AF15BC" w:rsidRPr="00C12CEF" w:rsidP="00AF15BC" w14:paraId="1629D292" w14:textId="74183ECF">
            <w:pPr>
              <w:pStyle w:val="ListParagraph"/>
              <w:ind w:left="0"/>
              <w:rPr>
                <w:rFonts w:ascii="Times New Roman" w:hAnsi="Times New Roman" w:cs="Times New Roman"/>
                <w:sz w:val="24"/>
                <w:szCs w:val="24"/>
              </w:rPr>
            </w:pPr>
            <w:r w:rsidRPr="00C12CEF">
              <w:rPr>
                <w:rFonts w:ascii="Times New Roman" w:hAnsi="Times New Roman" w:cs="Times New Roman"/>
                <w:sz w:val="24"/>
                <w:szCs w:val="24"/>
              </w:rPr>
              <w:t>2</w:t>
            </w:r>
            <w:r w:rsidR="00E77087">
              <w:rPr>
                <w:rFonts w:ascii="Times New Roman" w:hAnsi="Times New Roman" w:cs="Times New Roman"/>
                <w:sz w:val="24"/>
                <w:szCs w:val="24"/>
              </w:rPr>
              <w:t>9</w:t>
            </w:r>
            <w:r w:rsidRPr="00D03A62">
              <w:rPr>
                <w:rFonts w:ascii="Times New Roman" w:hAnsi="Times New Roman" w:cs="Times New Roman"/>
                <w:sz w:val="24"/>
                <w:szCs w:val="24"/>
              </w:rPr>
              <w:t>c.</w:t>
            </w:r>
          </w:p>
        </w:tc>
        <w:tc>
          <w:tcPr>
            <w:tcW w:w="3902" w:type="dxa"/>
          </w:tcPr>
          <w:p w:rsidR="00AF15BC" w:rsidRPr="00C12CEF" w:rsidP="00AF15BC" w14:paraId="5D7FF990" w14:textId="77777777">
            <w:pPr>
              <w:pStyle w:val="ListParagraph"/>
              <w:ind w:left="0"/>
              <w:rPr>
                <w:rFonts w:ascii="Times New Roman" w:hAnsi="Times New Roman" w:cs="Times New Roman"/>
                <w:sz w:val="24"/>
                <w:szCs w:val="24"/>
              </w:rPr>
            </w:pPr>
            <w:r w:rsidRPr="00C12CEF">
              <w:rPr>
                <w:rFonts w:ascii="Times New Roman" w:hAnsi="Times New Roman" w:cs="Times New Roman"/>
                <w:sz w:val="24"/>
                <w:szCs w:val="24"/>
              </w:rPr>
              <w:t>Training for nonclinical staff to support client use (e.g., adherence)</w:t>
            </w:r>
          </w:p>
        </w:tc>
        <w:tc>
          <w:tcPr>
            <w:tcW w:w="1553" w:type="dxa"/>
            <w:vAlign w:val="center"/>
          </w:tcPr>
          <w:p w:rsidR="00AF15BC" w:rsidRPr="00C12CEF" w:rsidP="00AF15BC" w14:paraId="1195F0F1" w14:textId="77777777">
            <w:pPr>
              <w:pStyle w:val="ListParagraph"/>
              <w:ind w:left="0"/>
              <w:jc w:val="center"/>
              <w:rPr>
                <w:rFonts w:ascii="Times New Roman" w:hAnsi="Times New Roman" w:cs="Times New Roman"/>
                <w:sz w:val="24"/>
                <w:szCs w:val="24"/>
              </w:rPr>
            </w:pPr>
          </w:p>
          <w:p w:rsidR="00AF15BC" w:rsidRPr="00C12CEF" w:rsidP="00AF15BC" w14:paraId="4049090B" w14:textId="77777777">
            <w:pPr>
              <w:pStyle w:val="ListParagraph"/>
              <w:ind w:left="0"/>
              <w:jc w:val="center"/>
              <w:rPr>
                <w:rFonts w:ascii="Times New Roman" w:hAnsi="Times New Roman" w:cs="Times New Roman"/>
                <w:sz w:val="24"/>
                <w:szCs w:val="24"/>
              </w:rPr>
            </w:pPr>
            <w:r w:rsidRPr="00C12CEF">
              <w:rPr>
                <w:rFonts w:ascii="Webdings" w:hAnsi="Webdings" w:cs="Times New Roman"/>
                <w:sz w:val="24"/>
                <w:szCs w:val="24"/>
              </w:rPr>
              <w:sym w:font="Webdings" w:char="F063"/>
            </w:r>
          </w:p>
          <w:p w:rsidR="00AF15BC" w:rsidRPr="00C12CEF" w:rsidP="00AF15BC" w14:paraId="4CECCD60" w14:textId="77777777">
            <w:pPr>
              <w:pStyle w:val="ListParagraph"/>
              <w:ind w:left="0"/>
              <w:jc w:val="center"/>
              <w:rPr>
                <w:rFonts w:ascii="Times New Roman" w:hAnsi="Times New Roman" w:cs="Times New Roman"/>
                <w:sz w:val="24"/>
                <w:szCs w:val="24"/>
              </w:rPr>
            </w:pPr>
          </w:p>
        </w:tc>
        <w:tc>
          <w:tcPr>
            <w:tcW w:w="1544" w:type="dxa"/>
            <w:vAlign w:val="center"/>
          </w:tcPr>
          <w:p w:rsidR="00AF15BC" w:rsidRPr="00C12CEF" w:rsidP="00AF15BC" w14:paraId="593DD17F" w14:textId="77777777">
            <w:pPr>
              <w:pStyle w:val="ListParagraph"/>
              <w:ind w:left="0"/>
              <w:jc w:val="center"/>
              <w:rPr>
                <w:rFonts w:ascii="Times New Roman" w:hAnsi="Times New Roman" w:cs="Times New Roman"/>
                <w:sz w:val="24"/>
                <w:szCs w:val="24"/>
              </w:rPr>
            </w:pPr>
          </w:p>
          <w:p w:rsidR="00AF15BC" w:rsidRPr="00C12CEF" w:rsidP="00AF15BC" w14:paraId="339AE24F" w14:textId="77777777">
            <w:pPr>
              <w:pStyle w:val="ListParagraph"/>
              <w:ind w:left="0"/>
              <w:jc w:val="center"/>
              <w:rPr>
                <w:rFonts w:ascii="Times New Roman" w:hAnsi="Times New Roman" w:cs="Times New Roman"/>
                <w:sz w:val="24"/>
                <w:szCs w:val="24"/>
              </w:rPr>
            </w:pPr>
            <w:r w:rsidRPr="00C12CEF">
              <w:rPr>
                <w:rFonts w:ascii="Webdings" w:hAnsi="Webdings" w:cs="Times New Roman"/>
                <w:sz w:val="24"/>
                <w:szCs w:val="24"/>
              </w:rPr>
              <w:sym w:font="Webdings" w:char="F063"/>
            </w:r>
          </w:p>
          <w:p w:rsidR="00AF15BC" w:rsidRPr="00C12CEF" w:rsidP="00AF15BC" w14:paraId="0CF1FAE6" w14:textId="77777777">
            <w:pPr>
              <w:pStyle w:val="ListParagraph"/>
              <w:ind w:left="0"/>
              <w:jc w:val="center"/>
              <w:rPr>
                <w:rFonts w:ascii="Times New Roman" w:hAnsi="Times New Roman" w:cs="Times New Roman"/>
                <w:sz w:val="24"/>
                <w:szCs w:val="24"/>
              </w:rPr>
            </w:pPr>
          </w:p>
        </w:tc>
        <w:tc>
          <w:tcPr>
            <w:tcW w:w="1553" w:type="dxa"/>
            <w:vAlign w:val="center"/>
          </w:tcPr>
          <w:p w:rsidR="00AF15BC" w:rsidRPr="00C12CEF" w:rsidP="00AF15BC" w14:paraId="198B24E1" w14:textId="77777777">
            <w:pPr>
              <w:pStyle w:val="ListParagraph"/>
              <w:ind w:left="0"/>
              <w:jc w:val="center"/>
              <w:rPr>
                <w:rFonts w:ascii="Times New Roman" w:hAnsi="Times New Roman" w:cs="Times New Roman"/>
                <w:sz w:val="24"/>
                <w:szCs w:val="24"/>
              </w:rPr>
            </w:pPr>
          </w:p>
          <w:p w:rsidR="00AF15BC" w:rsidRPr="00C12CEF" w:rsidP="00AF15BC" w14:paraId="0A128330" w14:textId="77777777">
            <w:pPr>
              <w:pStyle w:val="ListParagraph"/>
              <w:ind w:left="0"/>
              <w:jc w:val="center"/>
              <w:rPr>
                <w:rFonts w:ascii="Times New Roman" w:hAnsi="Times New Roman" w:cs="Times New Roman"/>
                <w:sz w:val="24"/>
                <w:szCs w:val="24"/>
              </w:rPr>
            </w:pPr>
            <w:r w:rsidRPr="00C12CEF">
              <w:rPr>
                <w:rFonts w:ascii="Webdings" w:hAnsi="Webdings" w:cs="Times New Roman"/>
                <w:sz w:val="24"/>
                <w:szCs w:val="24"/>
              </w:rPr>
              <w:sym w:font="Webdings" w:char="F063"/>
            </w:r>
          </w:p>
          <w:p w:rsidR="00AF15BC" w:rsidRPr="00C12CEF" w:rsidP="00AF15BC" w14:paraId="07C02807" w14:textId="77777777">
            <w:pPr>
              <w:pStyle w:val="ListParagraph"/>
              <w:ind w:left="0"/>
              <w:jc w:val="center"/>
              <w:rPr>
                <w:rFonts w:ascii="Times New Roman" w:hAnsi="Times New Roman" w:cs="Times New Roman"/>
                <w:sz w:val="24"/>
                <w:szCs w:val="24"/>
              </w:rPr>
            </w:pPr>
          </w:p>
        </w:tc>
        <w:tc>
          <w:tcPr>
            <w:tcW w:w="1553" w:type="dxa"/>
            <w:vAlign w:val="center"/>
          </w:tcPr>
          <w:p w:rsidR="00AF15BC" w:rsidRPr="00C12CEF" w:rsidP="00AF15BC" w14:paraId="3A33037A" w14:textId="29ED180B">
            <w:pPr>
              <w:pStyle w:val="ListParagraph"/>
              <w:ind w:left="0"/>
              <w:jc w:val="center"/>
              <w:rPr>
                <w:rFonts w:ascii="Times New Roman" w:hAnsi="Times New Roman" w:cs="Times New Roman"/>
                <w:sz w:val="24"/>
                <w:szCs w:val="24"/>
              </w:rPr>
            </w:pPr>
          </w:p>
          <w:p w:rsidR="00AF15BC" w:rsidRPr="00C12CEF" w:rsidP="00AF15BC" w14:paraId="52192275" w14:textId="77777777">
            <w:pPr>
              <w:pStyle w:val="ListParagraph"/>
              <w:ind w:left="0"/>
              <w:jc w:val="center"/>
              <w:rPr>
                <w:rFonts w:ascii="Times New Roman" w:hAnsi="Times New Roman" w:cs="Times New Roman"/>
                <w:sz w:val="24"/>
                <w:szCs w:val="24"/>
              </w:rPr>
            </w:pPr>
            <w:r w:rsidRPr="00C12CEF">
              <w:rPr>
                <w:rFonts w:ascii="Webdings" w:hAnsi="Webdings" w:cs="Times New Roman"/>
                <w:sz w:val="24"/>
                <w:szCs w:val="24"/>
              </w:rPr>
              <w:sym w:font="Webdings" w:char="F063"/>
            </w:r>
          </w:p>
          <w:p w:rsidR="00AF15BC" w:rsidRPr="00C12CEF" w:rsidP="00AF15BC" w14:paraId="294BB2C1" w14:textId="77777777">
            <w:pPr>
              <w:pStyle w:val="ListParagraph"/>
              <w:ind w:left="0"/>
              <w:jc w:val="center"/>
              <w:rPr>
                <w:rFonts w:ascii="Times New Roman" w:hAnsi="Times New Roman" w:cs="Times New Roman"/>
                <w:sz w:val="24"/>
                <w:szCs w:val="24"/>
              </w:rPr>
            </w:pPr>
          </w:p>
        </w:tc>
        <w:tc>
          <w:tcPr>
            <w:tcW w:w="1545" w:type="dxa"/>
            <w:vAlign w:val="center"/>
          </w:tcPr>
          <w:p w:rsidR="00AF15BC" w:rsidRPr="00C12CEF" w:rsidP="00AF15BC" w14:paraId="58155E31" w14:textId="77777777">
            <w:pPr>
              <w:pStyle w:val="ListParagraph"/>
              <w:ind w:left="0"/>
              <w:jc w:val="center"/>
              <w:rPr>
                <w:rFonts w:ascii="Times New Roman" w:hAnsi="Times New Roman" w:cs="Times New Roman"/>
                <w:sz w:val="24"/>
                <w:szCs w:val="24"/>
              </w:rPr>
            </w:pPr>
          </w:p>
          <w:p w:rsidR="00AF15BC" w:rsidRPr="00C12CEF" w:rsidP="00AF15BC" w14:paraId="46CB73F6" w14:textId="77777777">
            <w:pPr>
              <w:pStyle w:val="ListParagraph"/>
              <w:ind w:left="0"/>
              <w:jc w:val="center"/>
              <w:rPr>
                <w:rFonts w:ascii="Times New Roman" w:hAnsi="Times New Roman" w:cs="Times New Roman"/>
                <w:sz w:val="24"/>
                <w:szCs w:val="24"/>
              </w:rPr>
            </w:pPr>
            <w:r w:rsidRPr="00C12CEF">
              <w:rPr>
                <w:rFonts w:ascii="Webdings" w:hAnsi="Webdings" w:cs="Times New Roman"/>
                <w:sz w:val="24"/>
                <w:szCs w:val="24"/>
              </w:rPr>
              <w:sym w:font="Webdings" w:char="F063"/>
            </w:r>
          </w:p>
          <w:p w:rsidR="00AF15BC" w:rsidRPr="00C12CEF" w:rsidP="00AF15BC" w14:paraId="062C8F5E" w14:textId="77777777">
            <w:pPr>
              <w:pStyle w:val="ListParagraph"/>
              <w:ind w:left="0"/>
              <w:jc w:val="center"/>
              <w:rPr>
                <w:rFonts w:ascii="Times New Roman" w:hAnsi="Times New Roman" w:cs="Times New Roman"/>
                <w:sz w:val="24"/>
                <w:szCs w:val="24"/>
              </w:rPr>
            </w:pPr>
          </w:p>
        </w:tc>
        <w:tc>
          <w:tcPr>
            <w:tcW w:w="1545" w:type="dxa"/>
            <w:vAlign w:val="center"/>
          </w:tcPr>
          <w:p w:rsidR="00AF15BC" w:rsidRPr="00C12CEF" w:rsidP="00AF15BC" w14:paraId="7684CB4F" w14:textId="77777777">
            <w:pPr>
              <w:pStyle w:val="ListParagraph"/>
              <w:ind w:left="0"/>
              <w:jc w:val="center"/>
              <w:rPr>
                <w:rFonts w:ascii="Times New Roman" w:hAnsi="Times New Roman" w:cs="Times New Roman"/>
                <w:sz w:val="24"/>
                <w:szCs w:val="24"/>
              </w:rPr>
            </w:pPr>
          </w:p>
          <w:p w:rsidR="00AF15BC" w:rsidRPr="00C12CEF" w:rsidP="00AF15BC" w14:paraId="5F787E73" w14:textId="77777777">
            <w:pPr>
              <w:pStyle w:val="ListParagraph"/>
              <w:ind w:left="0"/>
              <w:jc w:val="center"/>
              <w:rPr>
                <w:rFonts w:ascii="Times New Roman" w:hAnsi="Times New Roman" w:cs="Times New Roman"/>
                <w:sz w:val="24"/>
                <w:szCs w:val="24"/>
              </w:rPr>
            </w:pPr>
            <w:r w:rsidRPr="00C12CEF">
              <w:rPr>
                <w:rFonts w:ascii="Webdings" w:hAnsi="Webdings" w:cs="Times New Roman"/>
                <w:sz w:val="24"/>
                <w:szCs w:val="24"/>
              </w:rPr>
              <w:sym w:font="Webdings" w:char="F063"/>
            </w:r>
          </w:p>
          <w:p w:rsidR="00AF15BC" w:rsidRPr="00C12CEF" w:rsidP="00AF15BC" w14:paraId="2C97D938" w14:textId="77777777">
            <w:pPr>
              <w:pStyle w:val="ListParagraph"/>
              <w:ind w:left="0"/>
              <w:jc w:val="center"/>
              <w:rPr>
                <w:rFonts w:ascii="Times New Roman" w:hAnsi="Times New Roman" w:cs="Times New Roman"/>
                <w:sz w:val="24"/>
                <w:szCs w:val="24"/>
              </w:rPr>
            </w:pPr>
          </w:p>
        </w:tc>
      </w:tr>
      <w:tr w14:paraId="29ED8E18" w14:textId="77777777" w:rsidTr="003A778A">
        <w:tblPrEx>
          <w:tblW w:w="13951" w:type="dxa"/>
          <w:tblInd w:w="720" w:type="dxa"/>
          <w:tblLook w:val="04A0"/>
        </w:tblPrEx>
        <w:tc>
          <w:tcPr>
            <w:tcW w:w="756" w:type="dxa"/>
          </w:tcPr>
          <w:p w:rsidR="00AF15BC" w:rsidRPr="00C12CEF" w:rsidP="00AF15BC" w14:paraId="1E48656E" w14:textId="0ECB5CEA">
            <w:pPr>
              <w:pStyle w:val="ListParagraph"/>
              <w:ind w:left="0"/>
              <w:rPr>
                <w:rFonts w:ascii="Times New Roman" w:hAnsi="Times New Roman" w:cs="Times New Roman"/>
                <w:sz w:val="24"/>
                <w:szCs w:val="24"/>
              </w:rPr>
            </w:pPr>
            <w:r w:rsidRPr="00C12CEF">
              <w:rPr>
                <w:rFonts w:ascii="Times New Roman" w:hAnsi="Times New Roman" w:cs="Times New Roman"/>
                <w:sz w:val="24"/>
                <w:szCs w:val="24"/>
              </w:rPr>
              <w:t>2</w:t>
            </w:r>
            <w:r w:rsidR="00E77087">
              <w:rPr>
                <w:rFonts w:ascii="Times New Roman" w:hAnsi="Times New Roman" w:cs="Times New Roman"/>
                <w:sz w:val="24"/>
                <w:szCs w:val="24"/>
              </w:rPr>
              <w:t>9</w:t>
            </w:r>
            <w:r w:rsidRPr="00D03A62">
              <w:rPr>
                <w:rFonts w:ascii="Times New Roman" w:hAnsi="Times New Roman" w:cs="Times New Roman"/>
                <w:sz w:val="24"/>
                <w:szCs w:val="24"/>
              </w:rPr>
              <w:t>d.</w:t>
            </w:r>
          </w:p>
        </w:tc>
        <w:tc>
          <w:tcPr>
            <w:tcW w:w="3902" w:type="dxa"/>
          </w:tcPr>
          <w:p w:rsidR="00AF15BC" w:rsidRPr="00C12CEF" w:rsidP="00AF15BC" w14:paraId="5A67EF32" w14:textId="50F90649">
            <w:pPr>
              <w:pStyle w:val="ListParagraph"/>
              <w:ind w:left="0"/>
              <w:rPr>
                <w:rFonts w:ascii="Times New Roman" w:hAnsi="Times New Roman" w:cs="Times New Roman"/>
                <w:sz w:val="24"/>
                <w:szCs w:val="24"/>
              </w:rPr>
            </w:pPr>
            <w:r w:rsidRPr="00C12CEF">
              <w:rPr>
                <w:rFonts w:ascii="Times New Roman" w:hAnsi="Times New Roman" w:cs="Times New Roman"/>
                <w:sz w:val="24"/>
                <w:szCs w:val="24"/>
              </w:rPr>
              <w:t>Training for nonclinical staff in collaborating with clinical providers (e.g., linkage to care)</w:t>
            </w:r>
          </w:p>
        </w:tc>
        <w:tc>
          <w:tcPr>
            <w:tcW w:w="1553" w:type="dxa"/>
            <w:vAlign w:val="center"/>
          </w:tcPr>
          <w:p w:rsidR="00AF15BC" w:rsidRPr="00C12CEF" w:rsidP="00AF15BC" w14:paraId="605040E1" w14:textId="77777777">
            <w:pPr>
              <w:pStyle w:val="ListParagraph"/>
              <w:ind w:left="0"/>
              <w:jc w:val="center"/>
              <w:rPr>
                <w:rFonts w:ascii="Times New Roman" w:hAnsi="Times New Roman" w:cs="Times New Roman"/>
                <w:sz w:val="24"/>
                <w:szCs w:val="24"/>
              </w:rPr>
            </w:pPr>
          </w:p>
          <w:p w:rsidR="00AF15BC" w:rsidRPr="00C12CEF" w:rsidP="00AF15BC" w14:paraId="01D5F147" w14:textId="77777777">
            <w:pPr>
              <w:pStyle w:val="ListParagraph"/>
              <w:ind w:left="0"/>
              <w:jc w:val="center"/>
              <w:rPr>
                <w:rFonts w:ascii="Times New Roman" w:hAnsi="Times New Roman" w:cs="Times New Roman"/>
                <w:sz w:val="24"/>
                <w:szCs w:val="24"/>
              </w:rPr>
            </w:pPr>
            <w:r w:rsidRPr="00C12CEF">
              <w:rPr>
                <w:rFonts w:ascii="Webdings" w:hAnsi="Webdings" w:cs="Times New Roman"/>
                <w:sz w:val="24"/>
                <w:szCs w:val="24"/>
              </w:rPr>
              <w:sym w:font="Webdings" w:char="F063"/>
            </w:r>
          </w:p>
          <w:p w:rsidR="00AF15BC" w:rsidRPr="00C12CEF" w:rsidP="00AF15BC" w14:paraId="0795D5BD" w14:textId="77777777">
            <w:pPr>
              <w:pStyle w:val="ListParagraph"/>
              <w:ind w:left="0"/>
              <w:jc w:val="center"/>
              <w:rPr>
                <w:rFonts w:ascii="Times New Roman" w:hAnsi="Times New Roman" w:cs="Times New Roman"/>
                <w:sz w:val="24"/>
                <w:szCs w:val="24"/>
              </w:rPr>
            </w:pPr>
          </w:p>
        </w:tc>
        <w:tc>
          <w:tcPr>
            <w:tcW w:w="1544" w:type="dxa"/>
            <w:vAlign w:val="center"/>
          </w:tcPr>
          <w:p w:rsidR="00AF15BC" w:rsidRPr="00C12CEF" w:rsidP="00AF15BC" w14:paraId="57E8BD20" w14:textId="77777777">
            <w:pPr>
              <w:pStyle w:val="ListParagraph"/>
              <w:ind w:left="0"/>
              <w:jc w:val="center"/>
              <w:rPr>
                <w:rFonts w:ascii="Times New Roman" w:hAnsi="Times New Roman" w:cs="Times New Roman"/>
                <w:sz w:val="24"/>
                <w:szCs w:val="24"/>
              </w:rPr>
            </w:pPr>
          </w:p>
          <w:p w:rsidR="00AF15BC" w:rsidRPr="00C12CEF" w:rsidP="00AF15BC" w14:paraId="16AC58F5" w14:textId="77777777">
            <w:pPr>
              <w:pStyle w:val="ListParagraph"/>
              <w:ind w:left="0"/>
              <w:jc w:val="center"/>
              <w:rPr>
                <w:rFonts w:ascii="Times New Roman" w:hAnsi="Times New Roman" w:cs="Times New Roman"/>
                <w:sz w:val="24"/>
                <w:szCs w:val="24"/>
              </w:rPr>
            </w:pPr>
            <w:r w:rsidRPr="00C12CEF">
              <w:rPr>
                <w:rFonts w:ascii="Webdings" w:hAnsi="Webdings" w:cs="Times New Roman"/>
                <w:sz w:val="24"/>
                <w:szCs w:val="24"/>
              </w:rPr>
              <w:sym w:font="Webdings" w:char="F063"/>
            </w:r>
          </w:p>
          <w:p w:rsidR="00AF15BC" w:rsidRPr="00C12CEF" w:rsidP="00AF15BC" w14:paraId="7AECEDEE" w14:textId="77777777">
            <w:pPr>
              <w:pStyle w:val="ListParagraph"/>
              <w:ind w:left="0"/>
              <w:jc w:val="center"/>
              <w:rPr>
                <w:rFonts w:ascii="Times New Roman" w:hAnsi="Times New Roman" w:cs="Times New Roman"/>
                <w:sz w:val="24"/>
                <w:szCs w:val="24"/>
              </w:rPr>
            </w:pPr>
          </w:p>
        </w:tc>
        <w:tc>
          <w:tcPr>
            <w:tcW w:w="1553" w:type="dxa"/>
            <w:vAlign w:val="center"/>
          </w:tcPr>
          <w:p w:rsidR="00AF15BC" w:rsidRPr="00C12CEF" w:rsidP="00AF15BC" w14:paraId="033F8BCD" w14:textId="77777777">
            <w:pPr>
              <w:pStyle w:val="ListParagraph"/>
              <w:ind w:left="0"/>
              <w:jc w:val="center"/>
              <w:rPr>
                <w:rFonts w:ascii="Times New Roman" w:hAnsi="Times New Roman" w:cs="Times New Roman"/>
                <w:sz w:val="24"/>
                <w:szCs w:val="24"/>
              </w:rPr>
            </w:pPr>
          </w:p>
          <w:p w:rsidR="00AF15BC" w:rsidRPr="00C12CEF" w:rsidP="00AF15BC" w14:paraId="37E2F643" w14:textId="77777777">
            <w:pPr>
              <w:pStyle w:val="ListParagraph"/>
              <w:ind w:left="0"/>
              <w:jc w:val="center"/>
              <w:rPr>
                <w:rFonts w:ascii="Times New Roman" w:hAnsi="Times New Roman" w:cs="Times New Roman"/>
                <w:sz w:val="24"/>
                <w:szCs w:val="24"/>
              </w:rPr>
            </w:pPr>
            <w:r w:rsidRPr="00C12CEF">
              <w:rPr>
                <w:rFonts w:ascii="Webdings" w:hAnsi="Webdings" w:cs="Times New Roman"/>
                <w:sz w:val="24"/>
                <w:szCs w:val="24"/>
              </w:rPr>
              <w:sym w:font="Webdings" w:char="F063"/>
            </w:r>
          </w:p>
          <w:p w:rsidR="00AF15BC" w:rsidRPr="00C12CEF" w:rsidP="00AF15BC" w14:paraId="49ED3B4B" w14:textId="77777777">
            <w:pPr>
              <w:pStyle w:val="ListParagraph"/>
              <w:ind w:left="0"/>
              <w:jc w:val="center"/>
              <w:rPr>
                <w:rFonts w:ascii="Times New Roman" w:hAnsi="Times New Roman" w:cs="Times New Roman"/>
                <w:sz w:val="24"/>
                <w:szCs w:val="24"/>
              </w:rPr>
            </w:pPr>
          </w:p>
        </w:tc>
        <w:tc>
          <w:tcPr>
            <w:tcW w:w="1553" w:type="dxa"/>
            <w:vAlign w:val="center"/>
          </w:tcPr>
          <w:p w:rsidR="00AF15BC" w:rsidRPr="00C12CEF" w:rsidP="00AF15BC" w14:paraId="6E70C3A0" w14:textId="7E096824">
            <w:pPr>
              <w:pStyle w:val="ListParagraph"/>
              <w:ind w:left="0"/>
              <w:jc w:val="center"/>
              <w:rPr>
                <w:rFonts w:ascii="Times New Roman" w:hAnsi="Times New Roman" w:cs="Times New Roman"/>
                <w:sz w:val="24"/>
                <w:szCs w:val="24"/>
              </w:rPr>
            </w:pPr>
          </w:p>
          <w:p w:rsidR="00AF15BC" w:rsidRPr="00C12CEF" w:rsidP="00AF15BC" w14:paraId="770DB29B" w14:textId="77777777">
            <w:pPr>
              <w:pStyle w:val="ListParagraph"/>
              <w:ind w:left="0"/>
              <w:jc w:val="center"/>
              <w:rPr>
                <w:rFonts w:ascii="Times New Roman" w:hAnsi="Times New Roman" w:cs="Times New Roman"/>
                <w:sz w:val="24"/>
                <w:szCs w:val="24"/>
              </w:rPr>
            </w:pPr>
            <w:r w:rsidRPr="00C12CEF">
              <w:rPr>
                <w:rFonts w:ascii="Webdings" w:hAnsi="Webdings" w:cs="Times New Roman"/>
                <w:sz w:val="24"/>
                <w:szCs w:val="24"/>
              </w:rPr>
              <w:sym w:font="Webdings" w:char="F063"/>
            </w:r>
          </w:p>
          <w:p w:rsidR="00AF15BC" w:rsidRPr="00C12CEF" w:rsidP="00AF15BC" w14:paraId="6389CA49" w14:textId="77777777">
            <w:pPr>
              <w:pStyle w:val="ListParagraph"/>
              <w:ind w:left="0"/>
              <w:jc w:val="center"/>
              <w:rPr>
                <w:rFonts w:ascii="Times New Roman" w:hAnsi="Times New Roman" w:cs="Times New Roman"/>
                <w:sz w:val="24"/>
                <w:szCs w:val="24"/>
              </w:rPr>
            </w:pPr>
          </w:p>
        </w:tc>
        <w:tc>
          <w:tcPr>
            <w:tcW w:w="1545" w:type="dxa"/>
            <w:vAlign w:val="center"/>
          </w:tcPr>
          <w:p w:rsidR="00AF15BC" w:rsidRPr="00C12CEF" w:rsidP="00AF15BC" w14:paraId="3822349A" w14:textId="77777777">
            <w:pPr>
              <w:pStyle w:val="ListParagraph"/>
              <w:ind w:left="0"/>
              <w:jc w:val="center"/>
              <w:rPr>
                <w:rFonts w:ascii="Times New Roman" w:hAnsi="Times New Roman" w:cs="Times New Roman"/>
                <w:sz w:val="24"/>
                <w:szCs w:val="24"/>
              </w:rPr>
            </w:pPr>
          </w:p>
          <w:p w:rsidR="00AF15BC" w:rsidRPr="00C12CEF" w:rsidP="00AF15BC" w14:paraId="1348C8DF" w14:textId="77777777">
            <w:pPr>
              <w:pStyle w:val="ListParagraph"/>
              <w:ind w:left="0"/>
              <w:jc w:val="center"/>
              <w:rPr>
                <w:rFonts w:ascii="Times New Roman" w:hAnsi="Times New Roman" w:cs="Times New Roman"/>
                <w:sz w:val="24"/>
                <w:szCs w:val="24"/>
              </w:rPr>
            </w:pPr>
            <w:r w:rsidRPr="00C12CEF">
              <w:rPr>
                <w:rFonts w:ascii="Webdings" w:hAnsi="Webdings" w:cs="Times New Roman"/>
                <w:sz w:val="24"/>
                <w:szCs w:val="24"/>
              </w:rPr>
              <w:sym w:font="Webdings" w:char="F063"/>
            </w:r>
          </w:p>
          <w:p w:rsidR="00AF15BC" w:rsidRPr="00C12CEF" w:rsidP="00AF15BC" w14:paraId="6A4ECD14" w14:textId="77777777">
            <w:pPr>
              <w:pStyle w:val="ListParagraph"/>
              <w:ind w:left="0"/>
              <w:jc w:val="center"/>
              <w:rPr>
                <w:rFonts w:ascii="Times New Roman" w:hAnsi="Times New Roman" w:cs="Times New Roman"/>
                <w:sz w:val="24"/>
                <w:szCs w:val="24"/>
              </w:rPr>
            </w:pPr>
          </w:p>
        </w:tc>
        <w:tc>
          <w:tcPr>
            <w:tcW w:w="1545" w:type="dxa"/>
            <w:vAlign w:val="center"/>
          </w:tcPr>
          <w:p w:rsidR="00AF15BC" w:rsidRPr="00C12CEF" w:rsidP="00AF15BC" w14:paraId="6C1E6FB3" w14:textId="77777777">
            <w:pPr>
              <w:pStyle w:val="ListParagraph"/>
              <w:ind w:left="0"/>
              <w:jc w:val="center"/>
              <w:rPr>
                <w:rFonts w:ascii="Times New Roman" w:hAnsi="Times New Roman" w:cs="Times New Roman"/>
                <w:sz w:val="24"/>
                <w:szCs w:val="24"/>
              </w:rPr>
            </w:pPr>
          </w:p>
          <w:p w:rsidR="00AF15BC" w:rsidRPr="00C12CEF" w:rsidP="00AF15BC" w14:paraId="66B01465" w14:textId="77777777">
            <w:pPr>
              <w:pStyle w:val="ListParagraph"/>
              <w:ind w:left="0"/>
              <w:jc w:val="center"/>
              <w:rPr>
                <w:rFonts w:ascii="Times New Roman" w:hAnsi="Times New Roman" w:cs="Times New Roman"/>
                <w:sz w:val="24"/>
                <w:szCs w:val="24"/>
              </w:rPr>
            </w:pPr>
            <w:r w:rsidRPr="00C12CEF">
              <w:rPr>
                <w:rFonts w:ascii="Webdings" w:hAnsi="Webdings" w:cs="Times New Roman"/>
                <w:sz w:val="24"/>
                <w:szCs w:val="24"/>
              </w:rPr>
              <w:sym w:font="Webdings" w:char="F063"/>
            </w:r>
          </w:p>
          <w:p w:rsidR="00AF15BC" w:rsidRPr="00C12CEF" w:rsidP="00AF15BC" w14:paraId="0C0B55F7" w14:textId="77777777">
            <w:pPr>
              <w:pStyle w:val="ListParagraph"/>
              <w:ind w:left="0"/>
              <w:jc w:val="center"/>
              <w:rPr>
                <w:rFonts w:ascii="Times New Roman" w:hAnsi="Times New Roman" w:cs="Times New Roman"/>
                <w:sz w:val="24"/>
                <w:szCs w:val="24"/>
              </w:rPr>
            </w:pPr>
          </w:p>
        </w:tc>
      </w:tr>
      <w:tr w14:paraId="02FD0252" w14:textId="77777777" w:rsidTr="003A778A">
        <w:tblPrEx>
          <w:tblW w:w="13951" w:type="dxa"/>
          <w:tblInd w:w="720" w:type="dxa"/>
          <w:tblLook w:val="04A0"/>
        </w:tblPrEx>
        <w:tc>
          <w:tcPr>
            <w:tcW w:w="756" w:type="dxa"/>
          </w:tcPr>
          <w:p w:rsidR="00AF15BC" w:rsidRPr="00C12CEF" w:rsidP="00AF15BC" w14:paraId="1970EC63" w14:textId="7E066456">
            <w:pPr>
              <w:pStyle w:val="ListParagraph"/>
              <w:ind w:left="0"/>
              <w:rPr>
                <w:rFonts w:ascii="Times New Roman" w:hAnsi="Times New Roman" w:cs="Times New Roman"/>
                <w:sz w:val="24"/>
                <w:szCs w:val="24"/>
              </w:rPr>
            </w:pPr>
            <w:r w:rsidRPr="00C12CEF">
              <w:rPr>
                <w:rFonts w:ascii="Times New Roman" w:hAnsi="Times New Roman" w:cs="Times New Roman"/>
                <w:sz w:val="24"/>
                <w:szCs w:val="24"/>
              </w:rPr>
              <w:t>2</w:t>
            </w:r>
            <w:r w:rsidR="00E77087">
              <w:rPr>
                <w:rFonts w:ascii="Times New Roman" w:hAnsi="Times New Roman" w:cs="Times New Roman"/>
                <w:sz w:val="24"/>
                <w:szCs w:val="24"/>
              </w:rPr>
              <w:t>9</w:t>
            </w:r>
            <w:r w:rsidRPr="00D03A62">
              <w:rPr>
                <w:rFonts w:ascii="Times New Roman" w:hAnsi="Times New Roman" w:cs="Times New Roman"/>
                <w:sz w:val="24"/>
                <w:szCs w:val="24"/>
              </w:rPr>
              <w:t>e.</w:t>
            </w:r>
          </w:p>
        </w:tc>
        <w:tc>
          <w:tcPr>
            <w:tcW w:w="3902" w:type="dxa"/>
          </w:tcPr>
          <w:p w:rsidR="00AF15BC" w:rsidRPr="00C12CEF" w:rsidP="00AF15BC" w14:paraId="1C295840" w14:textId="77777777">
            <w:pPr>
              <w:pStyle w:val="ListParagraph"/>
              <w:ind w:left="0"/>
              <w:rPr>
                <w:rFonts w:ascii="Times New Roman" w:hAnsi="Times New Roman" w:cs="Times New Roman"/>
                <w:sz w:val="24"/>
                <w:szCs w:val="24"/>
              </w:rPr>
            </w:pPr>
            <w:r w:rsidRPr="00C12CEF">
              <w:rPr>
                <w:rFonts w:ascii="Times New Roman" w:hAnsi="Times New Roman" w:cs="Times New Roman"/>
                <w:sz w:val="24"/>
                <w:szCs w:val="24"/>
              </w:rPr>
              <w:t>Materials for community outreach and education</w:t>
            </w:r>
          </w:p>
        </w:tc>
        <w:tc>
          <w:tcPr>
            <w:tcW w:w="1553" w:type="dxa"/>
            <w:vAlign w:val="center"/>
          </w:tcPr>
          <w:p w:rsidR="00AF15BC" w:rsidRPr="00C12CEF" w:rsidP="00AF15BC" w14:paraId="792B5142" w14:textId="77777777">
            <w:pPr>
              <w:pStyle w:val="ListParagraph"/>
              <w:ind w:left="0"/>
              <w:jc w:val="center"/>
              <w:rPr>
                <w:rFonts w:ascii="Times New Roman" w:hAnsi="Times New Roman" w:cs="Times New Roman"/>
                <w:sz w:val="24"/>
                <w:szCs w:val="24"/>
              </w:rPr>
            </w:pPr>
          </w:p>
          <w:p w:rsidR="00AF15BC" w:rsidRPr="00C12CEF" w:rsidP="00AF15BC" w14:paraId="0DD95228" w14:textId="77777777">
            <w:pPr>
              <w:pStyle w:val="ListParagraph"/>
              <w:ind w:left="0"/>
              <w:jc w:val="center"/>
              <w:rPr>
                <w:rFonts w:ascii="Times New Roman" w:hAnsi="Times New Roman" w:cs="Times New Roman"/>
                <w:sz w:val="24"/>
                <w:szCs w:val="24"/>
              </w:rPr>
            </w:pPr>
            <w:r w:rsidRPr="00C12CEF">
              <w:rPr>
                <w:rFonts w:ascii="Webdings" w:hAnsi="Webdings" w:cs="Times New Roman"/>
                <w:sz w:val="24"/>
                <w:szCs w:val="24"/>
              </w:rPr>
              <w:sym w:font="Webdings" w:char="F063"/>
            </w:r>
          </w:p>
          <w:p w:rsidR="00AF15BC" w:rsidRPr="00C12CEF" w:rsidP="00AF15BC" w14:paraId="653181B3" w14:textId="77777777">
            <w:pPr>
              <w:pStyle w:val="ListParagraph"/>
              <w:ind w:left="0"/>
              <w:jc w:val="center"/>
              <w:rPr>
                <w:rFonts w:ascii="Times New Roman" w:hAnsi="Times New Roman" w:cs="Times New Roman"/>
                <w:sz w:val="24"/>
                <w:szCs w:val="24"/>
              </w:rPr>
            </w:pPr>
          </w:p>
        </w:tc>
        <w:tc>
          <w:tcPr>
            <w:tcW w:w="1544" w:type="dxa"/>
            <w:vAlign w:val="center"/>
          </w:tcPr>
          <w:p w:rsidR="00AF15BC" w:rsidRPr="00C12CEF" w:rsidP="00AF15BC" w14:paraId="6CDD6ACB" w14:textId="77777777">
            <w:pPr>
              <w:pStyle w:val="ListParagraph"/>
              <w:ind w:left="0"/>
              <w:jc w:val="center"/>
              <w:rPr>
                <w:rFonts w:ascii="Times New Roman" w:hAnsi="Times New Roman" w:cs="Times New Roman"/>
                <w:sz w:val="24"/>
                <w:szCs w:val="24"/>
              </w:rPr>
            </w:pPr>
          </w:p>
          <w:p w:rsidR="00AF15BC" w:rsidRPr="00C12CEF" w:rsidP="00AF15BC" w14:paraId="0556EC01" w14:textId="51064C26">
            <w:pPr>
              <w:pStyle w:val="ListParagraph"/>
              <w:ind w:left="0"/>
              <w:jc w:val="center"/>
              <w:rPr>
                <w:rFonts w:ascii="Times New Roman" w:hAnsi="Times New Roman" w:cs="Times New Roman"/>
                <w:sz w:val="24"/>
                <w:szCs w:val="24"/>
              </w:rPr>
            </w:pPr>
            <w:r w:rsidRPr="00C12CEF">
              <w:rPr>
                <w:rFonts w:ascii="Webdings" w:hAnsi="Webdings" w:cs="Times New Roman"/>
                <w:sz w:val="24"/>
                <w:szCs w:val="24"/>
              </w:rPr>
              <w:sym w:font="Webdings" w:char="F063"/>
            </w:r>
          </w:p>
          <w:p w:rsidR="00AF15BC" w:rsidRPr="00C12CEF" w:rsidP="00AF15BC" w14:paraId="4154070D" w14:textId="77777777">
            <w:pPr>
              <w:pStyle w:val="ListParagraph"/>
              <w:ind w:left="0"/>
              <w:jc w:val="center"/>
              <w:rPr>
                <w:rFonts w:ascii="Times New Roman" w:hAnsi="Times New Roman" w:cs="Times New Roman"/>
                <w:sz w:val="24"/>
                <w:szCs w:val="24"/>
              </w:rPr>
            </w:pPr>
          </w:p>
        </w:tc>
        <w:tc>
          <w:tcPr>
            <w:tcW w:w="1553" w:type="dxa"/>
            <w:vAlign w:val="center"/>
          </w:tcPr>
          <w:p w:rsidR="00AF15BC" w:rsidRPr="00C12CEF" w:rsidP="00AF15BC" w14:paraId="190E4A6D" w14:textId="77777777">
            <w:pPr>
              <w:pStyle w:val="ListParagraph"/>
              <w:ind w:left="0"/>
              <w:jc w:val="center"/>
              <w:rPr>
                <w:rFonts w:ascii="Times New Roman" w:hAnsi="Times New Roman" w:cs="Times New Roman"/>
                <w:sz w:val="24"/>
                <w:szCs w:val="24"/>
              </w:rPr>
            </w:pPr>
          </w:p>
          <w:p w:rsidR="00AF15BC" w:rsidRPr="00C12CEF" w:rsidP="00AF15BC" w14:paraId="5449F929" w14:textId="79A42B2A">
            <w:pPr>
              <w:pStyle w:val="ListParagraph"/>
              <w:ind w:left="0"/>
              <w:jc w:val="center"/>
              <w:rPr>
                <w:rFonts w:ascii="Times New Roman" w:hAnsi="Times New Roman" w:cs="Times New Roman"/>
                <w:sz w:val="24"/>
                <w:szCs w:val="24"/>
              </w:rPr>
            </w:pPr>
            <w:r w:rsidRPr="00C12CEF">
              <w:rPr>
                <w:rFonts w:ascii="Webdings" w:hAnsi="Webdings" w:cs="Times New Roman"/>
                <w:sz w:val="24"/>
                <w:szCs w:val="24"/>
              </w:rPr>
              <w:sym w:font="Webdings" w:char="F063"/>
            </w:r>
          </w:p>
          <w:p w:rsidR="00AF15BC" w:rsidRPr="00C12CEF" w:rsidP="00AF15BC" w14:paraId="534430E3" w14:textId="77777777">
            <w:pPr>
              <w:pStyle w:val="ListParagraph"/>
              <w:ind w:left="0"/>
              <w:jc w:val="center"/>
              <w:rPr>
                <w:rFonts w:ascii="Times New Roman" w:hAnsi="Times New Roman" w:cs="Times New Roman"/>
                <w:sz w:val="24"/>
                <w:szCs w:val="24"/>
              </w:rPr>
            </w:pPr>
          </w:p>
        </w:tc>
        <w:tc>
          <w:tcPr>
            <w:tcW w:w="1553" w:type="dxa"/>
            <w:vAlign w:val="center"/>
          </w:tcPr>
          <w:p w:rsidR="00AF15BC" w:rsidRPr="00C12CEF" w:rsidP="00AF15BC" w14:paraId="4F9F4A60" w14:textId="0AD2C7B5">
            <w:pPr>
              <w:pStyle w:val="ListParagraph"/>
              <w:ind w:left="0"/>
              <w:jc w:val="center"/>
              <w:rPr>
                <w:rFonts w:ascii="Times New Roman" w:hAnsi="Times New Roman" w:cs="Times New Roman"/>
                <w:sz w:val="24"/>
                <w:szCs w:val="24"/>
              </w:rPr>
            </w:pPr>
          </w:p>
          <w:p w:rsidR="00AF15BC" w:rsidRPr="00C12CEF" w:rsidP="00AF15BC" w14:paraId="2CF517BF" w14:textId="2A18DC00">
            <w:pPr>
              <w:pStyle w:val="ListParagraph"/>
              <w:ind w:left="0"/>
              <w:jc w:val="center"/>
              <w:rPr>
                <w:rFonts w:ascii="Times New Roman" w:hAnsi="Times New Roman" w:cs="Times New Roman"/>
                <w:sz w:val="24"/>
                <w:szCs w:val="24"/>
              </w:rPr>
            </w:pPr>
            <w:r w:rsidRPr="00C12CEF">
              <w:rPr>
                <w:rFonts w:ascii="Webdings" w:hAnsi="Webdings" w:cs="Times New Roman"/>
                <w:sz w:val="24"/>
                <w:szCs w:val="24"/>
              </w:rPr>
              <w:sym w:font="Webdings" w:char="F063"/>
            </w:r>
          </w:p>
          <w:p w:rsidR="00AF15BC" w:rsidRPr="00C12CEF" w:rsidP="00AF15BC" w14:paraId="519CD02E" w14:textId="77777777">
            <w:pPr>
              <w:pStyle w:val="ListParagraph"/>
              <w:ind w:left="0"/>
              <w:jc w:val="center"/>
              <w:rPr>
                <w:rFonts w:ascii="Times New Roman" w:hAnsi="Times New Roman" w:cs="Times New Roman"/>
                <w:sz w:val="24"/>
                <w:szCs w:val="24"/>
              </w:rPr>
            </w:pPr>
          </w:p>
        </w:tc>
        <w:tc>
          <w:tcPr>
            <w:tcW w:w="1545" w:type="dxa"/>
            <w:vAlign w:val="center"/>
          </w:tcPr>
          <w:p w:rsidR="00AF15BC" w:rsidRPr="00C12CEF" w:rsidP="00AF15BC" w14:paraId="07EB4DBB" w14:textId="77777777">
            <w:pPr>
              <w:pStyle w:val="ListParagraph"/>
              <w:ind w:left="0"/>
              <w:jc w:val="center"/>
              <w:rPr>
                <w:rFonts w:ascii="Times New Roman" w:hAnsi="Times New Roman" w:cs="Times New Roman"/>
                <w:sz w:val="24"/>
                <w:szCs w:val="24"/>
              </w:rPr>
            </w:pPr>
          </w:p>
          <w:p w:rsidR="00AF15BC" w:rsidRPr="00C12CEF" w:rsidP="00AF15BC" w14:paraId="6911AA51" w14:textId="77777777">
            <w:pPr>
              <w:pStyle w:val="ListParagraph"/>
              <w:ind w:left="0"/>
              <w:jc w:val="center"/>
              <w:rPr>
                <w:rFonts w:ascii="Times New Roman" w:hAnsi="Times New Roman" w:cs="Times New Roman"/>
                <w:sz w:val="24"/>
                <w:szCs w:val="24"/>
              </w:rPr>
            </w:pPr>
            <w:r w:rsidRPr="00C12CEF">
              <w:rPr>
                <w:rFonts w:ascii="Webdings" w:hAnsi="Webdings" w:cs="Times New Roman"/>
                <w:sz w:val="24"/>
                <w:szCs w:val="24"/>
              </w:rPr>
              <w:sym w:font="Webdings" w:char="F063"/>
            </w:r>
          </w:p>
          <w:p w:rsidR="00AF15BC" w:rsidRPr="00C12CEF" w:rsidP="00AF15BC" w14:paraId="65BFC5C8" w14:textId="77777777">
            <w:pPr>
              <w:pStyle w:val="ListParagraph"/>
              <w:ind w:left="0"/>
              <w:jc w:val="center"/>
              <w:rPr>
                <w:rFonts w:ascii="Times New Roman" w:hAnsi="Times New Roman" w:cs="Times New Roman"/>
                <w:sz w:val="24"/>
                <w:szCs w:val="24"/>
              </w:rPr>
            </w:pPr>
          </w:p>
        </w:tc>
        <w:tc>
          <w:tcPr>
            <w:tcW w:w="1545" w:type="dxa"/>
            <w:vAlign w:val="center"/>
          </w:tcPr>
          <w:p w:rsidR="00AF15BC" w:rsidRPr="00C12CEF" w:rsidP="00AF15BC" w14:paraId="09137A21" w14:textId="77777777">
            <w:pPr>
              <w:pStyle w:val="ListParagraph"/>
              <w:ind w:left="0"/>
              <w:jc w:val="center"/>
              <w:rPr>
                <w:rFonts w:ascii="Times New Roman" w:hAnsi="Times New Roman" w:cs="Times New Roman"/>
                <w:sz w:val="24"/>
                <w:szCs w:val="24"/>
              </w:rPr>
            </w:pPr>
          </w:p>
          <w:p w:rsidR="00AF15BC" w:rsidRPr="00C12CEF" w:rsidP="00AF15BC" w14:paraId="4B40E9C0" w14:textId="77777777">
            <w:pPr>
              <w:pStyle w:val="ListParagraph"/>
              <w:ind w:left="0"/>
              <w:jc w:val="center"/>
              <w:rPr>
                <w:rFonts w:ascii="Times New Roman" w:hAnsi="Times New Roman" w:cs="Times New Roman"/>
                <w:sz w:val="24"/>
                <w:szCs w:val="24"/>
              </w:rPr>
            </w:pPr>
            <w:r w:rsidRPr="00C12CEF">
              <w:rPr>
                <w:rFonts w:ascii="Webdings" w:hAnsi="Webdings" w:cs="Times New Roman"/>
                <w:sz w:val="24"/>
                <w:szCs w:val="24"/>
              </w:rPr>
              <w:sym w:font="Webdings" w:char="F063"/>
            </w:r>
          </w:p>
          <w:p w:rsidR="00AF15BC" w:rsidRPr="00C12CEF" w:rsidP="00AF15BC" w14:paraId="14545992" w14:textId="77777777">
            <w:pPr>
              <w:pStyle w:val="ListParagraph"/>
              <w:ind w:left="0"/>
              <w:jc w:val="center"/>
              <w:rPr>
                <w:rFonts w:ascii="Times New Roman" w:hAnsi="Times New Roman" w:cs="Times New Roman"/>
                <w:sz w:val="24"/>
                <w:szCs w:val="24"/>
              </w:rPr>
            </w:pPr>
          </w:p>
        </w:tc>
      </w:tr>
      <w:tr w14:paraId="75C46EE8" w14:textId="77777777" w:rsidTr="003A778A">
        <w:tblPrEx>
          <w:tblW w:w="13951" w:type="dxa"/>
          <w:tblInd w:w="720" w:type="dxa"/>
          <w:tblLook w:val="04A0"/>
        </w:tblPrEx>
        <w:tc>
          <w:tcPr>
            <w:tcW w:w="756" w:type="dxa"/>
          </w:tcPr>
          <w:p w:rsidR="00AF15BC" w:rsidRPr="00C12CEF" w:rsidP="00AF15BC" w14:paraId="3F4EB3D2" w14:textId="37E2368F">
            <w:pPr>
              <w:pStyle w:val="ListParagraph"/>
              <w:ind w:left="0"/>
              <w:rPr>
                <w:rFonts w:ascii="Times New Roman" w:hAnsi="Times New Roman" w:cs="Times New Roman"/>
                <w:sz w:val="24"/>
                <w:szCs w:val="24"/>
              </w:rPr>
            </w:pPr>
            <w:r w:rsidRPr="00C12CEF">
              <w:rPr>
                <w:rFonts w:ascii="Times New Roman" w:hAnsi="Times New Roman" w:cs="Times New Roman"/>
                <w:sz w:val="24"/>
                <w:szCs w:val="24"/>
              </w:rPr>
              <w:t>2</w:t>
            </w:r>
            <w:r w:rsidR="00E77087">
              <w:rPr>
                <w:rFonts w:ascii="Times New Roman" w:hAnsi="Times New Roman" w:cs="Times New Roman"/>
                <w:sz w:val="24"/>
                <w:szCs w:val="24"/>
              </w:rPr>
              <w:t>9</w:t>
            </w:r>
            <w:r w:rsidRPr="00D03A62">
              <w:rPr>
                <w:rFonts w:ascii="Times New Roman" w:hAnsi="Times New Roman" w:cs="Times New Roman"/>
                <w:sz w:val="24"/>
                <w:szCs w:val="24"/>
              </w:rPr>
              <w:t>f.</w:t>
            </w:r>
          </w:p>
        </w:tc>
        <w:tc>
          <w:tcPr>
            <w:tcW w:w="3902" w:type="dxa"/>
          </w:tcPr>
          <w:p w:rsidR="00AF15BC" w:rsidRPr="00C12CEF" w:rsidP="00AF15BC" w14:paraId="49554353" w14:textId="340F355C">
            <w:pPr>
              <w:pStyle w:val="ListParagraph"/>
              <w:ind w:left="0"/>
              <w:rPr>
                <w:rFonts w:ascii="Times New Roman" w:hAnsi="Times New Roman" w:cs="Times New Roman"/>
                <w:sz w:val="24"/>
                <w:szCs w:val="24"/>
              </w:rPr>
            </w:pPr>
            <w:r w:rsidRPr="00C12CEF">
              <w:rPr>
                <w:rFonts w:ascii="Times New Roman" w:hAnsi="Times New Roman" w:cs="Times New Roman"/>
                <w:sz w:val="24"/>
                <w:szCs w:val="24"/>
              </w:rPr>
              <w:t>Materials for identifying clients who might be candidates for biomedical prevention</w:t>
            </w:r>
          </w:p>
        </w:tc>
        <w:tc>
          <w:tcPr>
            <w:tcW w:w="1553" w:type="dxa"/>
            <w:vAlign w:val="center"/>
          </w:tcPr>
          <w:p w:rsidR="00AF15BC" w:rsidRPr="00C12CEF" w:rsidP="00AF15BC" w14:paraId="6704B54B" w14:textId="77777777">
            <w:pPr>
              <w:pStyle w:val="ListParagraph"/>
              <w:ind w:left="0"/>
              <w:jc w:val="center"/>
              <w:rPr>
                <w:rFonts w:ascii="Times New Roman" w:hAnsi="Times New Roman" w:cs="Times New Roman"/>
                <w:sz w:val="24"/>
                <w:szCs w:val="24"/>
              </w:rPr>
            </w:pPr>
          </w:p>
          <w:p w:rsidR="00AF15BC" w:rsidRPr="00C12CEF" w:rsidP="00AF15BC" w14:paraId="3AABFEE6" w14:textId="77777777">
            <w:pPr>
              <w:pStyle w:val="ListParagraph"/>
              <w:ind w:left="0"/>
              <w:jc w:val="center"/>
              <w:rPr>
                <w:rFonts w:ascii="Times New Roman" w:hAnsi="Times New Roman" w:cs="Times New Roman"/>
                <w:sz w:val="24"/>
                <w:szCs w:val="24"/>
              </w:rPr>
            </w:pPr>
            <w:r w:rsidRPr="00C12CEF">
              <w:rPr>
                <w:rFonts w:ascii="Webdings" w:hAnsi="Webdings" w:cs="Times New Roman"/>
                <w:sz w:val="24"/>
                <w:szCs w:val="24"/>
              </w:rPr>
              <w:sym w:font="Webdings" w:char="F063"/>
            </w:r>
          </w:p>
          <w:p w:rsidR="00AF15BC" w:rsidRPr="00C12CEF" w:rsidP="00AF15BC" w14:paraId="735E92AC" w14:textId="77777777">
            <w:pPr>
              <w:pStyle w:val="ListParagraph"/>
              <w:ind w:left="0"/>
              <w:jc w:val="center"/>
              <w:rPr>
                <w:rFonts w:ascii="Times New Roman" w:hAnsi="Times New Roman" w:cs="Times New Roman"/>
                <w:sz w:val="24"/>
                <w:szCs w:val="24"/>
              </w:rPr>
            </w:pPr>
          </w:p>
        </w:tc>
        <w:tc>
          <w:tcPr>
            <w:tcW w:w="1544" w:type="dxa"/>
            <w:vAlign w:val="center"/>
          </w:tcPr>
          <w:p w:rsidR="00AF15BC" w:rsidRPr="00C12CEF" w:rsidP="00AF15BC" w14:paraId="72A89862" w14:textId="77777777">
            <w:pPr>
              <w:pStyle w:val="ListParagraph"/>
              <w:ind w:left="0"/>
              <w:jc w:val="center"/>
              <w:rPr>
                <w:rFonts w:ascii="Times New Roman" w:hAnsi="Times New Roman" w:cs="Times New Roman"/>
                <w:sz w:val="24"/>
                <w:szCs w:val="24"/>
              </w:rPr>
            </w:pPr>
          </w:p>
          <w:p w:rsidR="00AF15BC" w:rsidRPr="00C12CEF" w:rsidP="00AF15BC" w14:paraId="48EAE661" w14:textId="77777777">
            <w:pPr>
              <w:pStyle w:val="ListParagraph"/>
              <w:ind w:left="0"/>
              <w:jc w:val="center"/>
              <w:rPr>
                <w:rFonts w:ascii="Times New Roman" w:hAnsi="Times New Roman" w:cs="Times New Roman"/>
                <w:sz w:val="24"/>
                <w:szCs w:val="24"/>
              </w:rPr>
            </w:pPr>
            <w:r w:rsidRPr="00C12CEF">
              <w:rPr>
                <w:rFonts w:ascii="Webdings" w:hAnsi="Webdings" w:cs="Times New Roman"/>
                <w:sz w:val="24"/>
                <w:szCs w:val="24"/>
              </w:rPr>
              <w:sym w:font="Webdings" w:char="F063"/>
            </w:r>
          </w:p>
          <w:p w:rsidR="00AF15BC" w:rsidRPr="00C12CEF" w:rsidP="00AF15BC" w14:paraId="31C73BAC" w14:textId="77777777">
            <w:pPr>
              <w:pStyle w:val="ListParagraph"/>
              <w:ind w:left="0"/>
              <w:jc w:val="center"/>
              <w:rPr>
                <w:rFonts w:ascii="Times New Roman" w:hAnsi="Times New Roman" w:cs="Times New Roman"/>
                <w:sz w:val="24"/>
                <w:szCs w:val="24"/>
              </w:rPr>
            </w:pPr>
          </w:p>
        </w:tc>
        <w:tc>
          <w:tcPr>
            <w:tcW w:w="1553" w:type="dxa"/>
            <w:vAlign w:val="center"/>
          </w:tcPr>
          <w:p w:rsidR="00AF15BC" w:rsidRPr="00C12CEF" w:rsidP="00AF15BC" w14:paraId="34E87143" w14:textId="77777777">
            <w:pPr>
              <w:pStyle w:val="ListParagraph"/>
              <w:ind w:left="0"/>
              <w:jc w:val="center"/>
              <w:rPr>
                <w:rFonts w:ascii="Times New Roman" w:hAnsi="Times New Roman" w:cs="Times New Roman"/>
                <w:sz w:val="24"/>
                <w:szCs w:val="24"/>
              </w:rPr>
            </w:pPr>
          </w:p>
          <w:p w:rsidR="00AF15BC" w:rsidRPr="00C12CEF" w:rsidP="00AF15BC" w14:paraId="544DE93C" w14:textId="77777777">
            <w:pPr>
              <w:pStyle w:val="ListParagraph"/>
              <w:ind w:left="0"/>
              <w:jc w:val="center"/>
              <w:rPr>
                <w:rFonts w:ascii="Times New Roman" w:hAnsi="Times New Roman" w:cs="Times New Roman"/>
                <w:sz w:val="24"/>
                <w:szCs w:val="24"/>
              </w:rPr>
            </w:pPr>
            <w:r w:rsidRPr="00C12CEF">
              <w:rPr>
                <w:rFonts w:ascii="Webdings" w:hAnsi="Webdings" w:cs="Times New Roman"/>
                <w:sz w:val="24"/>
                <w:szCs w:val="24"/>
              </w:rPr>
              <w:sym w:font="Webdings" w:char="F063"/>
            </w:r>
          </w:p>
          <w:p w:rsidR="00AF15BC" w:rsidRPr="00C12CEF" w:rsidP="00AF15BC" w14:paraId="6271F48F" w14:textId="77777777">
            <w:pPr>
              <w:pStyle w:val="ListParagraph"/>
              <w:ind w:left="0"/>
              <w:jc w:val="center"/>
              <w:rPr>
                <w:rFonts w:ascii="Times New Roman" w:hAnsi="Times New Roman" w:cs="Times New Roman"/>
                <w:sz w:val="24"/>
                <w:szCs w:val="24"/>
              </w:rPr>
            </w:pPr>
          </w:p>
        </w:tc>
        <w:tc>
          <w:tcPr>
            <w:tcW w:w="1553" w:type="dxa"/>
            <w:vAlign w:val="center"/>
          </w:tcPr>
          <w:p w:rsidR="00AF15BC" w:rsidRPr="00C12CEF" w:rsidP="00AF15BC" w14:paraId="4348F4CD" w14:textId="11FAED65">
            <w:pPr>
              <w:pStyle w:val="ListParagraph"/>
              <w:ind w:left="0"/>
              <w:jc w:val="center"/>
              <w:rPr>
                <w:rFonts w:ascii="Times New Roman" w:hAnsi="Times New Roman" w:cs="Times New Roman"/>
                <w:sz w:val="24"/>
                <w:szCs w:val="24"/>
              </w:rPr>
            </w:pPr>
          </w:p>
          <w:p w:rsidR="00AF15BC" w:rsidRPr="00C12CEF" w:rsidP="00AF15BC" w14:paraId="60E4229B" w14:textId="77777777">
            <w:pPr>
              <w:pStyle w:val="ListParagraph"/>
              <w:ind w:left="0"/>
              <w:jc w:val="center"/>
              <w:rPr>
                <w:rFonts w:ascii="Times New Roman" w:hAnsi="Times New Roman" w:cs="Times New Roman"/>
                <w:sz w:val="24"/>
                <w:szCs w:val="24"/>
              </w:rPr>
            </w:pPr>
            <w:r w:rsidRPr="00C12CEF">
              <w:rPr>
                <w:rFonts w:ascii="Webdings" w:hAnsi="Webdings" w:cs="Times New Roman"/>
                <w:sz w:val="24"/>
                <w:szCs w:val="24"/>
              </w:rPr>
              <w:sym w:font="Webdings" w:char="F063"/>
            </w:r>
          </w:p>
          <w:p w:rsidR="00AF15BC" w:rsidRPr="00C12CEF" w:rsidP="00AF15BC" w14:paraId="2B106EC0" w14:textId="77777777">
            <w:pPr>
              <w:pStyle w:val="ListParagraph"/>
              <w:ind w:left="0"/>
              <w:jc w:val="center"/>
              <w:rPr>
                <w:rFonts w:ascii="Times New Roman" w:hAnsi="Times New Roman" w:cs="Times New Roman"/>
                <w:sz w:val="24"/>
                <w:szCs w:val="24"/>
              </w:rPr>
            </w:pPr>
          </w:p>
        </w:tc>
        <w:tc>
          <w:tcPr>
            <w:tcW w:w="1545" w:type="dxa"/>
            <w:vAlign w:val="center"/>
          </w:tcPr>
          <w:p w:rsidR="00AF15BC" w:rsidRPr="00C12CEF" w:rsidP="00AF15BC" w14:paraId="30757871" w14:textId="77777777">
            <w:pPr>
              <w:pStyle w:val="ListParagraph"/>
              <w:ind w:left="0"/>
              <w:jc w:val="center"/>
              <w:rPr>
                <w:rFonts w:ascii="Times New Roman" w:hAnsi="Times New Roman" w:cs="Times New Roman"/>
                <w:sz w:val="24"/>
                <w:szCs w:val="24"/>
              </w:rPr>
            </w:pPr>
          </w:p>
          <w:p w:rsidR="00AF15BC" w:rsidRPr="00C12CEF" w:rsidP="00AF15BC" w14:paraId="259A65D6" w14:textId="77777777">
            <w:pPr>
              <w:pStyle w:val="ListParagraph"/>
              <w:ind w:left="0"/>
              <w:jc w:val="center"/>
              <w:rPr>
                <w:rFonts w:ascii="Times New Roman" w:hAnsi="Times New Roman" w:cs="Times New Roman"/>
                <w:sz w:val="24"/>
                <w:szCs w:val="24"/>
              </w:rPr>
            </w:pPr>
            <w:r w:rsidRPr="00C12CEF">
              <w:rPr>
                <w:rFonts w:ascii="Webdings" w:hAnsi="Webdings" w:cs="Times New Roman"/>
                <w:sz w:val="24"/>
                <w:szCs w:val="24"/>
              </w:rPr>
              <w:sym w:font="Webdings" w:char="F063"/>
            </w:r>
          </w:p>
          <w:p w:rsidR="00AF15BC" w:rsidRPr="00C12CEF" w:rsidP="00AF15BC" w14:paraId="2F4193F7" w14:textId="77777777">
            <w:pPr>
              <w:pStyle w:val="ListParagraph"/>
              <w:ind w:left="0"/>
              <w:jc w:val="center"/>
              <w:rPr>
                <w:rFonts w:ascii="Times New Roman" w:hAnsi="Times New Roman" w:cs="Times New Roman"/>
                <w:sz w:val="24"/>
                <w:szCs w:val="24"/>
              </w:rPr>
            </w:pPr>
          </w:p>
        </w:tc>
        <w:tc>
          <w:tcPr>
            <w:tcW w:w="1545" w:type="dxa"/>
            <w:vAlign w:val="center"/>
          </w:tcPr>
          <w:p w:rsidR="00AF15BC" w:rsidRPr="00C12CEF" w:rsidP="00AF15BC" w14:paraId="01D640AD" w14:textId="77777777">
            <w:pPr>
              <w:pStyle w:val="ListParagraph"/>
              <w:ind w:left="0"/>
              <w:jc w:val="center"/>
              <w:rPr>
                <w:rFonts w:ascii="Times New Roman" w:hAnsi="Times New Roman" w:cs="Times New Roman"/>
                <w:sz w:val="24"/>
                <w:szCs w:val="24"/>
              </w:rPr>
            </w:pPr>
          </w:p>
          <w:p w:rsidR="00AF15BC" w:rsidRPr="00C12CEF" w:rsidP="00AF15BC" w14:paraId="137BED70" w14:textId="77777777">
            <w:pPr>
              <w:pStyle w:val="ListParagraph"/>
              <w:ind w:left="0"/>
              <w:jc w:val="center"/>
              <w:rPr>
                <w:rFonts w:ascii="Times New Roman" w:hAnsi="Times New Roman" w:cs="Times New Roman"/>
                <w:sz w:val="24"/>
                <w:szCs w:val="24"/>
              </w:rPr>
            </w:pPr>
            <w:r w:rsidRPr="00C12CEF">
              <w:rPr>
                <w:rFonts w:ascii="Webdings" w:hAnsi="Webdings" w:cs="Times New Roman"/>
                <w:sz w:val="24"/>
                <w:szCs w:val="24"/>
              </w:rPr>
              <w:sym w:font="Webdings" w:char="F063"/>
            </w:r>
          </w:p>
          <w:p w:rsidR="00AF15BC" w:rsidRPr="00C12CEF" w:rsidP="00AF15BC" w14:paraId="1450AB33" w14:textId="77777777">
            <w:pPr>
              <w:pStyle w:val="ListParagraph"/>
              <w:ind w:left="0"/>
              <w:jc w:val="center"/>
              <w:rPr>
                <w:rFonts w:ascii="Times New Roman" w:hAnsi="Times New Roman" w:cs="Times New Roman"/>
                <w:sz w:val="24"/>
                <w:szCs w:val="24"/>
              </w:rPr>
            </w:pPr>
          </w:p>
        </w:tc>
      </w:tr>
      <w:tr w14:paraId="2E91CFED" w14:textId="77777777" w:rsidTr="003A778A">
        <w:tblPrEx>
          <w:tblW w:w="13951" w:type="dxa"/>
          <w:tblInd w:w="720" w:type="dxa"/>
          <w:tblLook w:val="04A0"/>
        </w:tblPrEx>
        <w:tc>
          <w:tcPr>
            <w:tcW w:w="756" w:type="dxa"/>
          </w:tcPr>
          <w:p w:rsidR="00AF15BC" w:rsidRPr="00C12CEF" w:rsidP="00AF15BC" w14:paraId="0BDFC101" w14:textId="636B4202">
            <w:pPr>
              <w:pStyle w:val="ListParagraph"/>
              <w:ind w:left="0"/>
              <w:rPr>
                <w:rFonts w:ascii="Times New Roman" w:hAnsi="Times New Roman" w:cs="Times New Roman"/>
                <w:sz w:val="24"/>
                <w:szCs w:val="24"/>
              </w:rPr>
            </w:pPr>
            <w:r w:rsidRPr="00C12CEF">
              <w:rPr>
                <w:rFonts w:ascii="Times New Roman" w:hAnsi="Times New Roman" w:cs="Times New Roman"/>
                <w:sz w:val="24"/>
                <w:szCs w:val="24"/>
              </w:rPr>
              <w:t>2</w:t>
            </w:r>
            <w:r w:rsidR="00E77087">
              <w:rPr>
                <w:rFonts w:ascii="Times New Roman" w:hAnsi="Times New Roman" w:cs="Times New Roman"/>
                <w:sz w:val="24"/>
                <w:szCs w:val="24"/>
              </w:rPr>
              <w:t>9</w:t>
            </w:r>
            <w:r w:rsidRPr="00D03A62">
              <w:rPr>
                <w:rFonts w:ascii="Times New Roman" w:hAnsi="Times New Roman" w:cs="Times New Roman"/>
                <w:sz w:val="24"/>
                <w:szCs w:val="24"/>
              </w:rPr>
              <w:t>g.</w:t>
            </w:r>
          </w:p>
        </w:tc>
        <w:tc>
          <w:tcPr>
            <w:tcW w:w="3902" w:type="dxa"/>
          </w:tcPr>
          <w:p w:rsidR="00AF15BC" w:rsidRPr="00C12CEF" w:rsidP="00AF15BC" w14:paraId="21FC0D9F" w14:textId="77777777">
            <w:pPr>
              <w:pStyle w:val="ListParagraph"/>
              <w:ind w:left="0"/>
              <w:rPr>
                <w:rFonts w:ascii="Times New Roman" w:hAnsi="Times New Roman" w:cs="Times New Roman"/>
                <w:sz w:val="24"/>
                <w:szCs w:val="24"/>
              </w:rPr>
            </w:pPr>
            <w:r w:rsidRPr="00C12CEF">
              <w:rPr>
                <w:rFonts w:ascii="Times New Roman" w:hAnsi="Times New Roman" w:cs="Times New Roman"/>
                <w:sz w:val="24"/>
                <w:szCs w:val="24"/>
              </w:rPr>
              <w:t>Materials for clients using biomedical prevention</w:t>
            </w:r>
          </w:p>
        </w:tc>
        <w:tc>
          <w:tcPr>
            <w:tcW w:w="1553" w:type="dxa"/>
            <w:vAlign w:val="center"/>
          </w:tcPr>
          <w:p w:rsidR="00AF15BC" w:rsidRPr="00C12CEF" w:rsidP="00AF15BC" w14:paraId="5DA34076" w14:textId="77777777">
            <w:pPr>
              <w:pStyle w:val="ListParagraph"/>
              <w:ind w:left="0"/>
              <w:jc w:val="center"/>
              <w:rPr>
                <w:rFonts w:ascii="Times New Roman" w:hAnsi="Times New Roman" w:cs="Times New Roman"/>
                <w:sz w:val="24"/>
                <w:szCs w:val="24"/>
              </w:rPr>
            </w:pPr>
          </w:p>
          <w:p w:rsidR="00AF15BC" w:rsidRPr="00C12CEF" w:rsidP="00AF15BC" w14:paraId="5AECD571" w14:textId="77777777">
            <w:pPr>
              <w:pStyle w:val="ListParagraph"/>
              <w:ind w:left="0"/>
              <w:jc w:val="center"/>
              <w:rPr>
                <w:rFonts w:ascii="Times New Roman" w:hAnsi="Times New Roman" w:cs="Times New Roman"/>
                <w:sz w:val="24"/>
                <w:szCs w:val="24"/>
              </w:rPr>
            </w:pPr>
            <w:r w:rsidRPr="00C12CEF">
              <w:rPr>
                <w:rFonts w:ascii="Webdings" w:hAnsi="Webdings" w:cs="Times New Roman"/>
                <w:sz w:val="24"/>
                <w:szCs w:val="24"/>
              </w:rPr>
              <w:sym w:font="Webdings" w:char="F063"/>
            </w:r>
          </w:p>
          <w:p w:rsidR="00AF15BC" w:rsidRPr="00C12CEF" w:rsidP="00AF15BC" w14:paraId="4AC54371" w14:textId="77777777">
            <w:pPr>
              <w:pStyle w:val="ListParagraph"/>
              <w:ind w:left="0"/>
              <w:jc w:val="center"/>
              <w:rPr>
                <w:rFonts w:ascii="Times New Roman" w:hAnsi="Times New Roman" w:cs="Times New Roman"/>
                <w:sz w:val="24"/>
                <w:szCs w:val="24"/>
              </w:rPr>
            </w:pPr>
          </w:p>
        </w:tc>
        <w:tc>
          <w:tcPr>
            <w:tcW w:w="1544" w:type="dxa"/>
            <w:vAlign w:val="center"/>
          </w:tcPr>
          <w:p w:rsidR="00AF15BC" w:rsidRPr="00C12CEF" w:rsidP="00AF15BC" w14:paraId="7694FDF6" w14:textId="77777777">
            <w:pPr>
              <w:pStyle w:val="ListParagraph"/>
              <w:ind w:left="0"/>
              <w:jc w:val="center"/>
              <w:rPr>
                <w:rFonts w:ascii="Times New Roman" w:hAnsi="Times New Roman" w:cs="Times New Roman"/>
                <w:sz w:val="24"/>
                <w:szCs w:val="24"/>
              </w:rPr>
            </w:pPr>
          </w:p>
          <w:p w:rsidR="00AF15BC" w:rsidRPr="00C12CEF" w:rsidP="00AF15BC" w14:paraId="4CDFC7B1" w14:textId="77777777">
            <w:pPr>
              <w:pStyle w:val="ListParagraph"/>
              <w:ind w:left="0"/>
              <w:jc w:val="center"/>
              <w:rPr>
                <w:rFonts w:ascii="Times New Roman" w:hAnsi="Times New Roman" w:cs="Times New Roman"/>
                <w:sz w:val="24"/>
                <w:szCs w:val="24"/>
              </w:rPr>
            </w:pPr>
            <w:r w:rsidRPr="00C12CEF">
              <w:rPr>
                <w:rFonts w:ascii="Webdings" w:hAnsi="Webdings" w:cs="Times New Roman"/>
                <w:sz w:val="24"/>
                <w:szCs w:val="24"/>
              </w:rPr>
              <w:sym w:font="Webdings" w:char="F063"/>
            </w:r>
          </w:p>
          <w:p w:rsidR="00AF15BC" w:rsidRPr="00C12CEF" w:rsidP="00AF15BC" w14:paraId="70540232" w14:textId="77777777">
            <w:pPr>
              <w:pStyle w:val="ListParagraph"/>
              <w:ind w:left="0"/>
              <w:jc w:val="center"/>
              <w:rPr>
                <w:rFonts w:ascii="Times New Roman" w:hAnsi="Times New Roman" w:cs="Times New Roman"/>
                <w:sz w:val="24"/>
                <w:szCs w:val="24"/>
              </w:rPr>
            </w:pPr>
          </w:p>
        </w:tc>
        <w:tc>
          <w:tcPr>
            <w:tcW w:w="1553" w:type="dxa"/>
            <w:vAlign w:val="center"/>
          </w:tcPr>
          <w:p w:rsidR="00AF15BC" w:rsidRPr="00C12CEF" w:rsidP="00AF15BC" w14:paraId="4BF99117" w14:textId="77777777">
            <w:pPr>
              <w:pStyle w:val="ListParagraph"/>
              <w:ind w:left="0"/>
              <w:jc w:val="center"/>
              <w:rPr>
                <w:rFonts w:ascii="Times New Roman" w:hAnsi="Times New Roman" w:cs="Times New Roman"/>
                <w:sz w:val="24"/>
                <w:szCs w:val="24"/>
              </w:rPr>
            </w:pPr>
          </w:p>
          <w:p w:rsidR="00AF15BC" w:rsidRPr="00C12CEF" w:rsidP="00AF15BC" w14:paraId="40400795" w14:textId="77777777">
            <w:pPr>
              <w:pStyle w:val="ListParagraph"/>
              <w:ind w:left="0"/>
              <w:jc w:val="center"/>
              <w:rPr>
                <w:rFonts w:ascii="Times New Roman" w:hAnsi="Times New Roman" w:cs="Times New Roman"/>
                <w:sz w:val="24"/>
                <w:szCs w:val="24"/>
              </w:rPr>
            </w:pPr>
            <w:r w:rsidRPr="00C12CEF">
              <w:rPr>
                <w:rFonts w:ascii="Webdings" w:hAnsi="Webdings" w:cs="Times New Roman"/>
                <w:sz w:val="24"/>
                <w:szCs w:val="24"/>
              </w:rPr>
              <w:sym w:font="Webdings" w:char="F063"/>
            </w:r>
          </w:p>
          <w:p w:rsidR="00AF15BC" w:rsidRPr="00C12CEF" w:rsidP="00AF15BC" w14:paraId="36AF705F" w14:textId="77777777">
            <w:pPr>
              <w:pStyle w:val="ListParagraph"/>
              <w:ind w:left="0"/>
              <w:jc w:val="center"/>
              <w:rPr>
                <w:rFonts w:ascii="Times New Roman" w:hAnsi="Times New Roman" w:cs="Times New Roman"/>
                <w:sz w:val="24"/>
                <w:szCs w:val="24"/>
              </w:rPr>
            </w:pPr>
          </w:p>
        </w:tc>
        <w:tc>
          <w:tcPr>
            <w:tcW w:w="1553" w:type="dxa"/>
            <w:vAlign w:val="center"/>
          </w:tcPr>
          <w:p w:rsidR="00AF15BC" w:rsidRPr="00C12CEF" w:rsidP="00AF15BC" w14:paraId="61E51EAA" w14:textId="57280E0A">
            <w:pPr>
              <w:pStyle w:val="ListParagraph"/>
              <w:ind w:left="0"/>
              <w:jc w:val="center"/>
              <w:rPr>
                <w:rFonts w:ascii="Times New Roman" w:hAnsi="Times New Roman" w:cs="Times New Roman"/>
                <w:sz w:val="24"/>
                <w:szCs w:val="24"/>
              </w:rPr>
            </w:pPr>
          </w:p>
          <w:p w:rsidR="00AF15BC" w:rsidRPr="00C12CEF" w:rsidP="00AF15BC" w14:paraId="2DD64C2E" w14:textId="77777777">
            <w:pPr>
              <w:pStyle w:val="ListParagraph"/>
              <w:ind w:left="0"/>
              <w:jc w:val="center"/>
              <w:rPr>
                <w:rFonts w:ascii="Times New Roman" w:hAnsi="Times New Roman" w:cs="Times New Roman"/>
                <w:sz w:val="24"/>
                <w:szCs w:val="24"/>
              </w:rPr>
            </w:pPr>
            <w:r w:rsidRPr="00C12CEF">
              <w:rPr>
                <w:rFonts w:ascii="Webdings" w:hAnsi="Webdings" w:cs="Times New Roman"/>
                <w:sz w:val="24"/>
                <w:szCs w:val="24"/>
              </w:rPr>
              <w:sym w:font="Webdings" w:char="F063"/>
            </w:r>
          </w:p>
          <w:p w:rsidR="00AF15BC" w:rsidRPr="00C12CEF" w:rsidP="00AF15BC" w14:paraId="1135542F" w14:textId="77777777">
            <w:pPr>
              <w:pStyle w:val="ListParagraph"/>
              <w:ind w:left="0"/>
              <w:jc w:val="center"/>
              <w:rPr>
                <w:rFonts w:ascii="Times New Roman" w:hAnsi="Times New Roman" w:cs="Times New Roman"/>
                <w:sz w:val="24"/>
                <w:szCs w:val="24"/>
              </w:rPr>
            </w:pPr>
          </w:p>
        </w:tc>
        <w:tc>
          <w:tcPr>
            <w:tcW w:w="1545" w:type="dxa"/>
            <w:vAlign w:val="center"/>
          </w:tcPr>
          <w:p w:rsidR="00AF15BC" w:rsidRPr="00C12CEF" w:rsidP="00AF15BC" w14:paraId="45EB4FE3" w14:textId="77777777">
            <w:pPr>
              <w:pStyle w:val="ListParagraph"/>
              <w:ind w:left="0"/>
              <w:jc w:val="center"/>
              <w:rPr>
                <w:rFonts w:ascii="Times New Roman" w:hAnsi="Times New Roman" w:cs="Times New Roman"/>
                <w:sz w:val="24"/>
                <w:szCs w:val="24"/>
              </w:rPr>
            </w:pPr>
          </w:p>
          <w:p w:rsidR="00AF15BC" w:rsidRPr="00C12CEF" w:rsidP="00AF15BC" w14:paraId="6F6495DF" w14:textId="77777777">
            <w:pPr>
              <w:pStyle w:val="ListParagraph"/>
              <w:ind w:left="0"/>
              <w:jc w:val="center"/>
              <w:rPr>
                <w:rFonts w:ascii="Times New Roman" w:hAnsi="Times New Roman" w:cs="Times New Roman"/>
                <w:sz w:val="24"/>
                <w:szCs w:val="24"/>
              </w:rPr>
            </w:pPr>
            <w:r w:rsidRPr="00C12CEF">
              <w:rPr>
                <w:rFonts w:ascii="Webdings" w:hAnsi="Webdings" w:cs="Times New Roman"/>
                <w:sz w:val="24"/>
                <w:szCs w:val="24"/>
              </w:rPr>
              <w:sym w:font="Webdings" w:char="F063"/>
            </w:r>
          </w:p>
          <w:p w:rsidR="00AF15BC" w:rsidRPr="00C12CEF" w:rsidP="00AF15BC" w14:paraId="00D68720" w14:textId="77777777">
            <w:pPr>
              <w:pStyle w:val="ListParagraph"/>
              <w:ind w:left="0"/>
              <w:jc w:val="center"/>
              <w:rPr>
                <w:rFonts w:ascii="Times New Roman" w:hAnsi="Times New Roman" w:cs="Times New Roman"/>
                <w:sz w:val="24"/>
                <w:szCs w:val="24"/>
              </w:rPr>
            </w:pPr>
          </w:p>
        </w:tc>
        <w:tc>
          <w:tcPr>
            <w:tcW w:w="1545" w:type="dxa"/>
            <w:vAlign w:val="center"/>
          </w:tcPr>
          <w:p w:rsidR="00AF15BC" w:rsidRPr="00C12CEF" w:rsidP="00AF15BC" w14:paraId="410A7486" w14:textId="77777777">
            <w:pPr>
              <w:pStyle w:val="ListParagraph"/>
              <w:ind w:left="0"/>
              <w:jc w:val="center"/>
              <w:rPr>
                <w:rFonts w:ascii="Times New Roman" w:hAnsi="Times New Roman" w:cs="Times New Roman"/>
                <w:sz w:val="24"/>
                <w:szCs w:val="24"/>
              </w:rPr>
            </w:pPr>
          </w:p>
          <w:p w:rsidR="00AF15BC" w:rsidRPr="00C12CEF" w:rsidP="00AF15BC" w14:paraId="4924FE5D" w14:textId="77777777">
            <w:pPr>
              <w:pStyle w:val="ListParagraph"/>
              <w:ind w:left="0"/>
              <w:jc w:val="center"/>
              <w:rPr>
                <w:rFonts w:ascii="Times New Roman" w:hAnsi="Times New Roman" w:cs="Times New Roman"/>
                <w:sz w:val="24"/>
                <w:szCs w:val="24"/>
              </w:rPr>
            </w:pPr>
            <w:r w:rsidRPr="00C12CEF">
              <w:rPr>
                <w:rFonts w:ascii="Webdings" w:hAnsi="Webdings" w:cs="Times New Roman"/>
                <w:sz w:val="24"/>
                <w:szCs w:val="24"/>
              </w:rPr>
              <w:sym w:font="Webdings" w:char="F063"/>
            </w:r>
          </w:p>
          <w:p w:rsidR="00AF15BC" w:rsidRPr="00C12CEF" w:rsidP="00AF15BC" w14:paraId="2B3F183E" w14:textId="77777777">
            <w:pPr>
              <w:pStyle w:val="ListParagraph"/>
              <w:ind w:left="0"/>
              <w:jc w:val="center"/>
              <w:rPr>
                <w:rFonts w:ascii="Times New Roman" w:hAnsi="Times New Roman" w:cs="Times New Roman"/>
                <w:sz w:val="24"/>
                <w:szCs w:val="24"/>
              </w:rPr>
            </w:pPr>
          </w:p>
        </w:tc>
      </w:tr>
    </w:tbl>
    <w:p w:rsidR="001676EC" w:rsidRPr="00C12CEF" w:rsidP="001676EC" w14:paraId="2AE282ED" w14:textId="77777777">
      <w:pPr>
        <w:pStyle w:val="ListParagraph"/>
        <w:spacing w:after="0" w:line="360" w:lineRule="auto"/>
        <w:rPr>
          <w:rFonts w:ascii="Times New Roman" w:hAnsi="Times New Roman" w:cs="Times New Roman"/>
          <w:sz w:val="24"/>
          <w:szCs w:val="24"/>
        </w:rPr>
      </w:pPr>
    </w:p>
    <w:p w:rsidR="001676EC" w:rsidRPr="00DA3081" w:rsidP="00495A10" w14:paraId="4EC5910B" w14:textId="77777777">
      <w:pPr>
        <w:pStyle w:val="ListParagraph"/>
        <w:spacing w:after="0" w:line="360" w:lineRule="auto"/>
        <w:rPr>
          <w:rFonts w:ascii="Times New Roman" w:hAnsi="Times New Roman" w:cs="Times New Roman"/>
          <w:sz w:val="24"/>
          <w:szCs w:val="24"/>
        </w:rPr>
        <w:sectPr w:rsidSect="00C4707A">
          <w:type w:val="nextColumn"/>
          <w:pgSz w:w="15840" w:h="12240" w:orient="landscape"/>
          <w:pgMar w:top="1440" w:right="1440" w:bottom="1440" w:left="540" w:header="720" w:footer="720" w:gutter="0"/>
          <w:cols w:space="720"/>
          <w:docGrid w:linePitch="360"/>
        </w:sectPr>
      </w:pPr>
    </w:p>
    <w:p w:rsidR="008F0E3B" w:rsidRPr="00C12CEF" w:rsidP="00495A10" w14:paraId="0C5A2FC3" w14:textId="77777777">
      <w:pPr>
        <w:spacing w:after="0" w:line="360" w:lineRule="auto"/>
        <w:rPr>
          <w:rFonts w:ascii="Times New Roman" w:hAnsi="Times New Roman" w:cs="Times New Roman"/>
          <w:sz w:val="24"/>
          <w:szCs w:val="24"/>
        </w:rPr>
      </w:pPr>
    </w:p>
    <w:p w:rsidR="001676EC" w:rsidRPr="006B545D" w:rsidP="008F0E3B" w14:paraId="7AE6FA5E" w14:textId="77777777">
      <w:pPr>
        <w:pStyle w:val="ListParagraph"/>
        <w:numPr>
          <w:ilvl w:val="0"/>
          <w:numId w:val="1"/>
        </w:numPr>
        <w:spacing w:after="0" w:line="360" w:lineRule="auto"/>
        <w:rPr>
          <w:rFonts w:ascii="Times New Roman" w:hAnsi="Times New Roman" w:cs="Times New Roman"/>
          <w:sz w:val="24"/>
          <w:szCs w:val="24"/>
        </w:rPr>
      </w:pPr>
      <w:r w:rsidRPr="007E166A">
        <w:rPr>
          <w:rFonts w:ascii="Times New Roman" w:hAnsi="Times New Roman" w:cs="Times New Roman"/>
          <w:sz w:val="24"/>
          <w:szCs w:val="24"/>
        </w:rPr>
        <w:t>What are your organization’s primary strengths related to the support of biomedical HIV prevention methods?</w:t>
      </w:r>
    </w:p>
    <w:p w:rsidR="001676EC" w:rsidRPr="00EE79D9" w:rsidP="001676EC" w14:paraId="0A1FE0A3" w14:textId="77777777">
      <w:pPr>
        <w:pStyle w:val="ListParagraph"/>
        <w:spacing w:after="0" w:line="360" w:lineRule="auto"/>
        <w:rPr>
          <w:rFonts w:ascii="Times New Roman" w:hAnsi="Times New Roman" w:cs="Times New Roman"/>
          <w:sz w:val="24"/>
          <w:szCs w:val="24"/>
        </w:rPr>
      </w:pPr>
      <w:r w:rsidRPr="009E270E">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w:t>
      </w:r>
      <w:r w:rsidRPr="004A204F">
        <w:rPr>
          <w:rFonts w:ascii="Times New Roman" w:hAnsi="Times New Roman" w:cs="Times New Roman"/>
          <w:sz w:val="24"/>
          <w:szCs w:val="24"/>
        </w:rPr>
        <w:t>________________________________________________________________________________________________________________________________________________________</w:t>
      </w:r>
      <w:r w:rsidRPr="008B69D0">
        <w:rPr>
          <w:rFonts w:ascii="Times New Roman" w:hAnsi="Times New Roman" w:cs="Times New Roman"/>
          <w:sz w:val="24"/>
          <w:szCs w:val="24"/>
        </w:rPr>
        <w:t>________________________________</w:t>
      </w:r>
      <w:r w:rsidRPr="007B4A8E">
        <w:rPr>
          <w:rFonts w:ascii="Times New Roman" w:hAnsi="Times New Roman" w:cs="Times New Roman"/>
          <w:sz w:val="24"/>
          <w:szCs w:val="24"/>
        </w:rPr>
        <w:t>__________________________________</w:t>
      </w:r>
      <w:r w:rsidRPr="00A62DF0" w:rsidR="00495A10">
        <w:rPr>
          <w:rFonts w:ascii="Times New Roman" w:hAnsi="Times New Roman" w:cs="Times New Roman"/>
          <w:sz w:val="24"/>
          <w:szCs w:val="24"/>
        </w:rPr>
        <w:t>____________________________________</w:t>
      </w:r>
    </w:p>
    <w:p w:rsidR="001676EC" w:rsidRPr="00AF795A" w:rsidP="001676EC" w14:paraId="03F983B1" w14:textId="77777777">
      <w:pPr>
        <w:pStyle w:val="ListParagraph"/>
        <w:spacing w:after="0" w:line="360" w:lineRule="auto"/>
        <w:rPr>
          <w:rFonts w:ascii="Times New Roman" w:hAnsi="Times New Roman" w:cs="Times New Roman"/>
          <w:sz w:val="24"/>
          <w:szCs w:val="24"/>
        </w:rPr>
      </w:pPr>
      <w:r w:rsidRPr="00AF795A">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001676EC" w:rsidRPr="00AF795A" w:rsidP="00495A10" w14:paraId="163DD2CD" w14:textId="77777777">
      <w:pPr>
        <w:spacing w:after="0" w:line="360" w:lineRule="auto"/>
        <w:rPr>
          <w:rFonts w:ascii="Times New Roman" w:hAnsi="Times New Roman" w:cs="Times New Roman"/>
          <w:sz w:val="24"/>
          <w:szCs w:val="24"/>
        </w:rPr>
      </w:pPr>
    </w:p>
    <w:p w:rsidR="001676EC" w:rsidRPr="00943776" w:rsidP="001676EC" w14:paraId="5CCCD079" w14:textId="77777777">
      <w:pPr>
        <w:pStyle w:val="ListParagraph"/>
        <w:numPr>
          <w:ilvl w:val="0"/>
          <w:numId w:val="1"/>
        </w:numPr>
        <w:spacing w:after="0" w:line="360" w:lineRule="auto"/>
        <w:rPr>
          <w:rFonts w:ascii="Times New Roman" w:hAnsi="Times New Roman" w:cs="Times New Roman"/>
          <w:sz w:val="24"/>
          <w:szCs w:val="24"/>
        </w:rPr>
      </w:pPr>
      <w:r w:rsidRPr="00603F1E">
        <w:rPr>
          <w:rFonts w:ascii="Times New Roman" w:hAnsi="Times New Roman" w:cs="Times New Roman"/>
          <w:sz w:val="24"/>
          <w:szCs w:val="24"/>
        </w:rPr>
        <w:t>What are your organization’s primary challenges related to the support of biomedical HIV prevention methods?</w:t>
      </w:r>
    </w:p>
    <w:p w:rsidR="001676EC" w:rsidRPr="00454557" w:rsidP="001676EC" w14:paraId="38668F2B" w14:textId="77777777">
      <w:pPr>
        <w:pStyle w:val="ListParagraph"/>
        <w:spacing w:after="0" w:line="360" w:lineRule="auto"/>
        <w:rPr>
          <w:rFonts w:ascii="Times New Roman" w:hAnsi="Times New Roman" w:cs="Times New Roman"/>
          <w:sz w:val="24"/>
          <w:szCs w:val="24"/>
        </w:rPr>
      </w:pPr>
      <w:r w:rsidRPr="008A59F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w:t>
      </w:r>
      <w:r w:rsidRPr="00A139B7">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w:t>
      </w:r>
      <w:r w:rsidRPr="003E7897" w:rsidR="00495A10">
        <w:rPr>
          <w:rFonts w:ascii="Times New Roman" w:hAnsi="Times New Roman" w:cs="Times New Roman"/>
          <w:sz w:val="24"/>
          <w:szCs w:val="24"/>
        </w:rPr>
        <w:t>____________________________________</w:t>
      </w:r>
    </w:p>
    <w:p w:rsidR="001676EC" w:rsidRPr="00B30EB4" w:rsidP="001676EC" w14:paraId="518F3CF6" w14:textId="77777777">
      <w:pPr>
        <w:pStyle w:val="ListParagraph"/>
        <w:spacing w:after="0" w:line="360" w:lineRule="auto"/>
        <w:rPr>
          <w:rFonts w:ascii="Times New Roman" w:hAnsi="Times New Roman" w:cs="Times New Roman"/>
          <w:sz w:val="24"/>
          <w:szCs w:val="24"/>
        </w:rPr>
      </w:pPr>
      <w:r w:rsidRPr="00FC2C9A">
        <w:rPr>
          <w:rFonts w:ascii="Times New Roman" w:hAnsi="Times New Roman" w:cs="Times New Roman"/>
          <w:sz w:val="24"/>
          <w:szCs w:val="24"/>
        </w:rPr>
        <w:t>_______</w:t>
      </w:r>
      <w:r w:rsidRPr="00750280">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w:t>
      </w:r>
    </w:p>
    <w:p w:rsidR="001676EC" w:rsidRPr="00A301BF" w:rsidP="001676EC" w14:paraId="7F22891F" w14:textId="77777777">
      <w:pPr>
        <w:pStyle w:val="ListParagraph"/>
        <w:spacing w:after="0" w:line="360" w:lineRule="auto"/>
        <w:rPr>
          <w:rFonts w:ascii="Times New Roman" w:hAnsi="Times New Roman" w:cs="Times New Roman"/>
          <w:sz w:val="24"/>
          <w:szCs w:val="24"/>
        </w:rPr>
      </w:pPr>
    </w:p>
    <w:p w:rsidR="001676EC" w:rsidRPr="00A301BF" w:rsidP="001676EC" w14:paraId="6AF36FB5" w14:textId="77777777">
      <w:pPr>
        <w:pStyle w:val="ListParagraph"/>
        <w:spacing w:after="0" w:line="360" w:lineRule="auto"/>
        <w:rPr>
          <w:rFonts w:ascii="Times New Roman" w:hAnsi="Times New Roman" w:cs="Times New Roman"/>
          <w:sz w:val="24"/>
          <w:szCs w:val="24"/>
        </w:rPr>
      </w:pPr>
    </w:p>
    <w:p w:rsidR="00FC70C6" w:rsidRPr="00C12CEF" w:rsidP="001676EC" w14:paraId="18115FED" w14:textId="77777777">
      <w:pPr>
        <w:pStyle w:val="ListParagraph"/>
        <w:spacing w:after="0" w:line="360" w:lineRule="auto"/>
        <w:rPr>
          <w:rFonts w:ascii="Times New Roman" w:hAnsi="Times New Roman" w:cs="Times New Roman"/>
          <w:sz w:val="24"/>
          <w:szCs w:val="24"/>
        </w:rPr>
      </w:pPr>
      <w:r w:rsidRPr="009606CB">
        <w:rPr>
          <w:rFonts w:ascii="Times New Roman" w:hAnsi="Times New Roman" w:cs="Times New Roman"/>
          <w:sz w:val="24"/>
          <w:szCs w:val="24"/>
        </w:rPr>
        <w:t>Thank you.</w:t>
      </w:r>
    </w:p>
    <w:sectPr w:rsidSect="00B62706">
      <w:footerReference w:type="default" r:id="rId14"/>
      <w:type w:val="nextColumn"/>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795A" w14:paraId="6720001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795A" w:rsidRPr="00332D13" w14:paraId="5F7694AC" w14:textId="77777777">
    <w:pPr>
      <w:pStyle w:val="Footer"/>
      <w:jc w:val="right"/>
      <w:rPr>
        <w:rFonts w:ascii="Times New Roman" w:hAnsi="Times New Roman" w:cs="Times New Roman"/>
      </w:rPr>
    </w:pPr>
    <w:r w:rsidRPr="00332D13">
      <w:rPr>
        <w:rFonts w:ascii="Times New Roman" w:hAnsi="Times New Roman" w:cs="Times New Roman"/>
      </w:rPr>
      <w:fldChar w:fldCharType="begin"/>
    </w:r>
    <w:r w:rsidRPr="00332D13">
      <w:rPr>
        <w:rFonts w:ascii="Times New Roman" w:hAnsi="Times New Roman" w:cs="Times New Roman"/>
      </w:rPr>
      <w:instrText xml:space="preserve"> PAGE   \* MERGEFORMAT </w:instrText>
    </w:r>
    <w:r w:rsidRPr="00332D13">
      <w:rPr>
        <w:rFonts w:ascii="Times New Roman" w:hAnsi="Times New Roman" w:cs="Times New Roman"/>
      </w:rPr>
      <w:fldChar w:fldCharType="separate"/>
    </w:r>
    <w:r w:rsidRPr="00332D13">
      <w:rPr>
        <w:rFonts w:ascii="Times New Roman" w:hAnsi="Times New Roman" w:cs="Times New Roman"/>
        <w:noProof/>
      </w:rPr>
      <w:t>1</w:t>
    </w:r>
    <w:r w:rsidRPr="00332D13">
      <w:rPr>
        <w:rFonts w:ascii="Times New Roman" w:hAnsi="Times New Roman" w:cs="Times New Roman"/>
        <w:noProof/>
      </w:rPr>
      <w:fldChar w:fldCharType="end"/>
    </w:r>
  </w:p>
  <w:p w:rsidR="00AF795A" w14:paraId="6332694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795A" w14:paraId="15AC21AC"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8437686"/>
      <w:docPartObj>
        <w:docPartGallery w:val="Page Numbers (Bottom of Page)"/>
        <w:docPartUnique/>
      </w:docPartObj>
    </w:sdtPr>
    <w:sdtEndPr>
      <w:rPr>
        <w:rFonts w:ascii="Times New Roman" w:hAnsi="Times New Roman" w:cs="Times New Roman"/>
        <w:noProof/>
        <w:sz w:val="24"/>
        <w:szCs w:val="24"/>
      </w:rPr>
    </w:sdtEndPr>
    <w:sdtContent>
      <w:p w:rsidR="00AF795A" w:rsidRPr="009B16EC" w14:paraId="538AE5D3" w14:textId="77777777">
        <w:pPr>
          <w:pStyle w:val="Footer"/>
          <w:jc w:val="center"/>
          <w:rPr>
            <w:rFonts w:ascii="Times New Roman" w:hAnsi="Times New Roman" w:cs="Times New Roman"/>
            <w:sz w:val="24"/>
            <w:szCs w:val="24"/>
          </w:rPr>
        </w:pPr>
        <w:r w:rsidRPr="009B16EC">
          <w:rPr>
            <w:rFonts w:ascii="Times New Roman" w:hAnsi="Times New Roman" w:cs="Times New Roman"/>
            <w:sz w:val="24"/>
            <w:szCs w:val="24"/>
          </w:rPr>
          <w:fldChar w:fldCharType="begin"/>
        </w:r>
        <w:r w:rsidRPr="009B16EC">
          <w:rPr>
            <w:rFonts w:ascii="Times New Roman" w:hAnsi="Times New Roman" w:cs="Times New Roman"/>
            <w:sz w:val="24"/>
            <w:szCs w:val="24"/>
          </w:rPr>
          <w:instrText xml:space="preserve"> PAGE   \* MERGEFORMAT </w:instrText>
        </w:r>
        <w:r w:rsidRPr="009B16EC">
          <w:rPr>
            <w:rFonts w:ascii="Times New Roman" w:hAnsi="Times New Roman" w:cs="Times New Roman"/>
            <w:sz w:val="24"/>
            <w:szCs w:val="24"/>
          </w:rPr>
          <w:fldChar w:fldCharType="separate"/>
        </w:r>
        <w:r>
          <w:rPr>
            <w:rFonts w:ascii="Times New Roman" w:hAnsi="Times New Roman" w:cs="Times New Roman"/>
            <w:noProof/>
            <w:sz w:val="24"/>
            <w:szCs w:val="24"/>
          </w:rPr>
          <w:t>20</w:t>
        </w:r>
        <w:r w:rsidRPr="009B16EC">
          <w:rPr>
            <w:rFonts w:ascii="Times New Roman" w:hAnsi="Times New Roman" w:cs="Times New Roman"/>
            <w:noProof/>
            <w:sz w:val="24"/>
            <w:szCs w:val="24"/>
          </w:rPr>
          <w:fldChar w:fldCharType="end"/>
        </w:r>
      </w:p>
    </w:sdtContent>
  </w:sdt>
  <w:p w:rsidR="00AF795A" w14:paraId="129FB69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795A" w14:paraId="0B4C8E2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795A" w14:paraId="75F9F1F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795A" w14:paraId="191F596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71B14F7"/>
    <w:multiLevelType w:val="hybridMultilevel"/>
    <w:tmpl w:val="01DEDAA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18F5179"/>
    <w:multiLevelType w:val="hybridMultilevel"/>
    <w:tmpl w:val="DFA0AA56"/>
    <w:lvl w:ilvl="0">
      <w:start w:val="1"/>
      <w:numFmt w:val="decimal"/>
      <w:lvlText w:val="%1."/>
      <w:lvlJc w:val="left"/>
      <w:pPr>
        <w:ind w:left="720" w:hanging="360"/>
      </w:pPr>
      <w:rPr>
        <w:b w:val="0"/>
        <w:i w:val="0"/>
        <w:iCs/>
        <w:sz w:val="24"/>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3E2743E"/>
    <w:multiLevelType w:val="hybridMultilevel"/>
    <w:tmpl w:val="E118D4A0"/>
    <w:lvl w:ilvl="0">
      <w:start w:val="1"/>
      <w:numFmt w:val="bullet"/>
      <w:lvlText w:val=""/>
      <w:lvlJc w:val="left"/>
      <w:pPr>
        <w:ind w:left="1440" w:hanging="360"/>
      </w:pPr>
      <w:rPr>
        <w:rFonts w:ascii="Webdings" w:hAnsi="Webdings"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6EC"/>
    <w:rsid w:val="00010E6A"/>
    <w:rsid w:val="00034949"/>
    <w:rsid w:val="00035412"/>
    <w:rsid w:val="0004380C"/>
    <w:rsid w:val="00074124"/>
    <w:rsid w:val="00081EEA"/>
    <w:rsid w:val="000862B2"/>
    <w:rsid w:val="00091783"/>
    <w:rsid w:val="000958B2"/>
    <w:rsid w:val="0009771B"/>
    <w:rsid w:val="000A74B9"/>
    <w:rsid w:val="000B08A8"/>
    <w:rsid w:val="000C08C1"/>
    <w:rsid w:val="000C4C6E"/>
    <w:rsid w:val="000D25CD"/>
    <w:rsid w:val="000D31C5"/>
    <w:rsid w:val="000D51BC"/>
    <w:rsid w:val="000E4415"/>
    <w:rsid w:val="000E4B83"/>
    <w:rsid w:val="000E5A19"/>
    <w:rsid w:val="000F23E2"/>
    <w:rsid w:val="00105A75"/>
    <w:rsid w:val="0011219A"/>
    <w:rsid w:val="00123C91"/>
    <w:rsid w:val="00125FE9"/>
    <w:rsid w:val="001418AE"/>
    <w:rsid w:val="0014231E"/>
    <w:rsid w:val="00146B60"/>
    <w:rsid w:val="00155F58"/>
    <w:rsid w:val="001629D4"/>
    <w:rsid w:val="001676EC"/>
    <w:rsid w:val="001B0D4E"/>
    <w:rsid w:val="001B74EB"/>
    <w:rsid w:val="001C3FF4"/>
    <w:rsid w:val="001E3045"/>
    <w:rsid w:val="00202EA3"/>
    <w:rsid w:val="00237007"/>
    <w:rsid w:val="002402B7"/>
    <w:rsid w:val="002417C0"/>
    <w:rsid w:val="002440EF"/>
    <w:rsid w:val="002454EC"/>
    <w:rsid w:val="00250477"/>
    <w:rsid w:val="00251D0C"/>
    <w:rsid w:val="002554FA"/>
    <w:rsid w:val="00255B51"/>
    <w:rsid w:val="00263D18"/>
    <w:rsid w:val="00281249"/>
    <w:rsid w:val="002A0E77"/>
    <w:rsid w:val="002C7DC5"/>
    <w:rsid w:val="002D2BFF"/>
    <w:rsid w:val="002E41D8"/>
    <w:rsid w:val="002E53E3"/>
    <w:rsid w:val="002E6F43"/>
    <w:rsid w:val="002E734C"/>
    <w:rsid w:val="00314185"/>
    <w:rsid w:val="00323B0A"/>
    <w:rsid w:val="00332D13"/>
    <w:rsid w:val="003557F5"/>
    <w:rsid w:val="00356DB9"/>
    <w:rsid w:val="00360079"/>
    <w:rsid w:val="003657FB"/>
    <w:rsid w:val="00371879"/>
    <w:rsid w:val="00382A10"/>
    <w:rsid w:val="00396EFD"/>
    <w:rsid w:val="00397FDF"/>
    <w:rsid w:val="003A0881"/>
    <w:rsid w:val="003A25C9"/>
    <w:rsid w:val="003A778A"/>
    <w:rsid w:val="003B4450"/>
    <w:rsid w:val="003B555F"/>
    <w:rsid w:val="003C681C"/>
    <w:rsid w:val="003D5DF1"/>
    <w:rsid w:val="003E7897"/>
    <w:rsid w:val="003F0279"/>
    <w:rsid w:val="003F0E10"/>
    <w:rsid w:val="003F2148"/>
    <w:rsid w:val="003F417E"/>
    <w:rsid w:val="00407E49"/>
    <w:rsid w:val="00411215"/>
    <w:rsid w:val="004138A9"/>
    <w:rsid w:val="0042752B"/>
    <w:rsid w:val="00431439"/>
    <w:rsid w:val="004442A5"/>
    <w:rsid w:val="00444F49"/>
    <w:rsid w:val="00454557"/>
    <w:rsid w:val="0046031A"/>
    <w:rsid w:val="00463CC1"/>
    <w:rsid w:val="00471171"/>
    <w:rsid w:val="00493C61"/>
    <w:rsid w:val="00495A10"/>
    <w:rsid w:val="00496C78"/>
    <w:rsid w:val="004A204F"/>
    <w:rsid w:val="004A5937"/>
    <w:rsid w:val="004B169F"/>
    <w:rsid w:val="004B6DB3"/>
    <w:rsid w:val="004C6485"/>
    <w:rsid w:val="004E45E1"/>
    <w:rsid w:val="0050064D"/>
    <w:rsid w:val="0050166D"/>
    <w:rsid w:val="00506277"/>
    <w:rsid w:val="00507B68"/>
    <w:rsid w:val="0051477E"/>
    <w:rsid w:val="005519DC"/>
    <w:rsid w:val="005540E9"/>
    <w:rsid w:val="00567141"/>
    <w:rsid w:val="00567D33"/>
    <w:rsid w:val="0059393B"/>
    <w:rsid w:val="005A1D43"/>
    <w:rsid w:val="005B1154"/>
    <w:rsid w:val="005F735F"/>
    <w:rsid w:val="005F771D"/>
    <w:rsid w:val="00603F1E"/>
    <w:rsid w:val="006112B2"/>
    <w:rsid w:val="00614065"/>
    <w:rsid w:val="006305CA"/>
    <w:rsid w:val="00640522"/>
    <w:rsid w:val="006405D2"/>
    <w:rsid w:val="00643850"/>
    <w:rsid w:val="006438F7"/>
    <w:rsid w:val="0065778C"/>
    <w:rsid w:val="00667D9D"/>
    <w:rsid w:val="00672CFC"/>
    <w:rsid w:val="00676E75"/>
    <w:rsid w:val="00697A81"/>
    <w:rsid w:val="00697B5A"/>
    <w:rsid w:val="006B545D"/>
    <w:rsid w:val="007009FD"/>
    <w:rsid w:val="007051D6"/>
    <w:rsid w:val="007236CA"/>
    <w:rsid w:val="0074047E"/>
    <w:rsid w:val="00750280"/>
    <w:rsid w:val="00751053"/>
    <w:rsid w:val="00751B41"/>
    <w:rsid w:val="00757A78"/>
    <w:rsid w:val="00757CEE"/>
    <w:rsid w:val="00766C6D"/>
    <w:rsid w:val="00790CBF"/>
    <w:rsid w:val="007928E4"/>
    <w:rsid w:val="007A2F78"/>
    <w:rsid w:val="007B4A8E"/>
    <w:rsid w:val="007B5630"/>
    <w:rsid w:val="007B7289"/>
    <w:rsid w:val="007B74FB"/>
    <w:rsid w:val="007C12E5"/>
    <w:rsid w:val="007C2D79"/>
    <w:rsid w:val="007C764B"/>
    <w:rsid w:val="007D4CD9"/>
    <w:rsid w:val="007E13FC"/>
    <w:rsid w:val="007E166A"/>
    <w:rsid w:val="008117D8"/>
    <w:rsid w:val="00814CA1"/>
    <w:rsid w:val="0082398E"/>
    <w:rsid w:val="00831F1E"/>
    <w:rsid w:val="00835A18"/>
    <w:rsid w:val="00853186"/>
    <w:rsid w:val="00854112"/>
    <w:rsid w:val="00871DA8"/>
    <w:rsid w:val="008848D1"/>
    <w:rsid w:val="008A1271"/>
    <w:rsid w:val="008A59F2"/>
    <w:rsid w:val="008A5F25"/>
    <w:rsid w:val="008B4458"/>
    <w:rsid w:val="008B4D7E"/>
    <w:rsid w:val="008B69D0"/>
    <w:rsid w:val="008D0D26"/>
    <w:rsid w:val="008F0E3B"/>
    <w:rsid w:val="008F52B8"/>
    <w:rsid w:val="00900E8C"/>
    <w:rsid w:val="009038D9"/>
    <w:rsid w:val="00905C4A"/>
    <w:rsid w:val="00911E34"/>
    <w:rsid w:val="009304F3"/>
    <w:rsid w:val="00943776"/>
    <w:rsid w:val="00945EB0"/>
    <w:rsid w:val="009606CB"/>
    <w:rsid w:val="00963FA2"/>
    <w:rsid w:val="009768F6"/>
    <w:rsid w:val="00982354"/>
    <w:rsid w:val="00983F5F"/>
    <w:rsid w:val="00996198"/>
    <w:rsid w:val="009A0FFB"/>
    <w:rsid w:val="009B16EC"/>
    <w:rsid w:val="009B1C68"/>
    <w:rsid w:val="009B2680"/>
    <w:rsid w:val="009D0B62"/>
    <w:rsid w:val="009E26A3"/>
    <w:rsid w:val="009E270E"/>
    <w:rsid w:val="009E62CA"/>
    <w:rsid w:val="009F20CC"/>
    <w:rsid w:val="009F6197"/>
    <w:rsid w:val="009F666C"/>
    <w:rsid w:val="009F7887"/>
    <w:rsid w:val="009F7E4E"/>
    <w:rsid w:val="00A12E28"/>
    <w:rsid w:val="00A139B7"/>
    <w:rsid w:val="00A16207"/>
    <w:rsid w:val="00A301BF"/>
    <w:rsid w:val="00A30F60"/>
    <w:rsid w:val="00A432CB"/>
    <w:rsid w:val="00A60D10"/>
    <w:rsid w:val="00A62DF0"/>
    <w:rsid w:val="00A64AD8"/>
    <w:rsid w:val="00A70D3B"/>
    <w:rsid w:val="00A71130"/>
    <w:rsid w:val="00A95739"/>
    <w:rsid w:val="00A97E22"/>
    <w:rsid w:val="00AA1D88"/>
    <w:rsid w:val="00AC3734"/>
    <w:rsid w:val="00AD4BD3"/>
    <w:rsid w:val="00AF15BC"/>
    <w:rsid w:val="00AF4E91"/>
    <w:rsid w:val="00AF795A"/>
    <w:rsid w:val="00B00290"/>
    <w:rsid w:val="00B15340"/>
    <w:rsid w:val="00B25382"/>
    <w:rsid w:val="00B30EB4"/>
    <w:rsid w:val="00B45864"/>
    <w:rsid w:val="00B62706"/>
    <w:rsid w:val="00B63332"/>
    <w:rsid w:val="00B637BE"/>
    <w:rsid w:val="00B741A1"/>
    <w:rsid w:val="00B84956"/>
    <w:rsid w:val="00B855AF"/>
    <w:rsid w:val="00B94539"/>
    <w:rsid w:val="00BA7F9D"/>
    <w:rsid w:val="00BB3AAD"/>
    <w:rsid w:val="00BC16C8"/>
    <w:rsid w:val="00BC1F79"/>
    <w:rsid w:val="00BC218F"/>
    <w:rsid w:val="00BC3F75"/>
    <w:rsid w:val="00BC6EED"/>
    <w:rsid w:val="00BD2B44"/>
    <w:rsid w:val="00BE482E"/>
    <w:rsid w:val="00BE4B78"/>
    <w:rsid w:val="00BF0576"/>
    <w:rsid w:val="00BF4002"/>
    <w:rsid w:val="00C00A44"/>
    <w:rsid w:val="00C12CEF"/>
    <w:rsid w:val="00C24D1A"/>
    <w:rsid w:val="00C27195"/>
    <w:rsid w:val="00C43F18"/>
    <w:rsid w:val="00C4707A"/>
    <w:rsid w:val="00C559A6"/>
    <w:rsid w:val="00C744AE"/>
    <w:rsid w:val="00C7648F"/>
    <w:rsid w:val="00C86D97"/>
    <w:rsid w:val="00C8731F"/>
    <w:rsid w:val="00C974BB"/>
    <w:rsid w:val="00CA4CBC"/>
    <w:rsid w:val="00D03A62"/>
    <w:rsid w:val="00D17EC4"/>
    <w:rsid w:val="00D26908"/>
    <w:rsid w:val="00D27206"/>
    <w:rsid w:val="00D30E3A"/>
    <w:rsid w:val="00D50827"/>
    <w:rsid w:val="00D60D31"/>
    <w:rsid w:val="00D6582E"/>
    <w:rsid w:val="00D75B63"/>
    <w:rsid w:val="00D84EEB"/>
    <w:rsid w:val="00D92233"/>
    <w:rsid w:val="00DA3081"/>
    <w:rsid w:val="00DA6B12"/>
    <w:rsid w:val="00DC44BA"/>
    <w:rsid w:val="00DC71D3"/>
    <w:rsid w:val="00DD239A"/>
    <w:rsid w:val="00DD716D"/>
    <w:rsid w:val="00DE364A"/>
    <w:rsid w:val="00DE68EC"/>
    <w:rsid w:val="00DF0222"/>
    <w:rsid w:val="00DF143C"/>
    <w:rsid w:val="00E06F65"/>
    <w:rsid w:val="00E10EEC"/>
    <w:rsid w:val="00E12B5D"/>
    <w:rsid w:val="00E31733"/>
    <w:rsid w:val="00E34B7F"/>
    <w:rsid w:val="00E51291"/>
    <w:rsid w:val="00E62745"/>
    <w:rsid w:val="00E65FAD"/>
    <w:rsid w:val="00E70B7A"/>
    <w:rsid w:val="00E756F8"/>
    <w:rsid w:val="00E77087"/>
    <w:rsid w:val="00E77457"/>
    <w:rsid w:val="00E87A07"/>
    <w:rsid w:val="00E9381A"/>
    <w:rsid w:val="00EA314B"/>
    <w:rsid w:val="00EB0816"/>
    <w:rsid w:val="00EB64DF"/>
    <w:rsid w:val="00ED019E"/>
    <w:rsid w:val="00EE5038"/>
    <w:rsid w:val="00EE79D9"/>
    <w:rsid w:val="00EF5FAF"/>
    <w:rsid w:val="00EF660A"/>
    <w:rsid w:val="00F0039A"/>
    <w:rsid w:val="00F22A6D"/>
    <w:rsid w:val="00F33E1F"/>
    <w:rsid w:val="00F535DA"/>
    <w:rsid w:val="00F60737"/>
    <w:rsid w:val="00F60C69"/>
    <w:rsid w:val="00F62FAA"/>
    <w:rsid w:val="00F652FC"/>
    <w:rsid w:val="00F6551E"/>
    <w:rsid w:val="00F6568F"/>
    <w:rsid w:val="00F772BF"/>
    <w:rsid w:val="00F913F6"/>
    <w:rsid w:val="00FC16CA"/>
    <w:rsid w:val="00FC2C9A"/>
    <w:rsid w:val="00FC70C6"/>
    <w:rsid w:val="00FC7A18"/>
    <w:rsid w:val="00FD6EE4"/>
    <w:rsid w:val="00FF73E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8929A23"/>
  <w15:chartTrackingRefBased/>
  <w15:docId w15:val="{D07E1AEF-3E45-4DEF-8E02-F3E3B81F3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76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67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76EC"/>
    <w:pPr>
      <w:ind w:left="720"/>
      <w:contextualSpacing/>
    </w:pPr>
  </w:style>
  <w:style w:type="paragraph" w:styleId="Footer">
    <w:name w:val="footer"/>
    <w:basedOn w:val="Normal"/>
    <w:link w:val="FooterChar"/>
    <w:uiPriority w:val="99"/>
    <w:unhideWhenUsed/>
    <w:rsid w:val="001676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76EC"/>
  </w:style>
  <w:style w:type="character" w:styleId="CommentReference">
    <w:name w:val="annotation reference"/>
    <w:basedOn w:val="DefaultParagraphFont"/>
    <w:uiPriority w:val="99"/>
    <w:semiHidden/>
    <w:unhideWhenUsed/>
    <w:rsid w:val="00A12E28"/>
    <w:rPr>
      <w:sz w:val="16"/>
      <w:szCs w:val="16"/>
    </w:rPr>
  </w:style>
  <w:style w:type="paragraph" w:styleId="CommentText">
    <w:name w:val="annotation text"/>
    <w:basedOn w:val="Normal"/>
    <w:link w:val="CommentTextChar"/>
    <w:uiPriority w:val="99"/>
    <w:semiHidden/>
    <w:unhideWhenUsed/>
    <w:rsid w:val="00A12E28"/>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12E2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12E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E28"/>
    <w:rPr>
      <w:rFonts w:ascii="Segoe UI" w:hAnsi="Segoe UI" w:cs="Segoe UI"/>
      <w:sz w:val="18"/>
      <w:szCs w:val="18"/>
    </w:rPr>
  </w:style>
  <w:style w:type="character" w:styleId="Hyperlink">
    <w:name w:val="Hyperlink"/>
    <w:basedOn w:val="DefaultParagraphFont"/>
    <w:uiPriority w:val="99"/>
    <w:unhideWhenUsed/>
    <w:rsid w:val="000958B2"/>
    <w:rPr>
      <w:color w:val="0563C1" w:themeColor="hyperlink"/>
      <w:u w:val="single"/>
    </w:rPr>
  </w:style>
  <w:style w:type="character" w:styleId="UnresolvedMention">
    <w:name w:val="Unresolved Mention"/>
    <w:basedOn w:val="DefaultParagraphFont"/>
    <w:uiPriority w:val="99"/>
    <w:semiHidden/>
    <w:unhideWhenUsed/>
    <w:rsid w:val="000958B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F417E"/>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F417E"/>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5540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40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footer" Target="footer4.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cdc.gov/hiv/risk/pep/index.html" TargetMode="External" /><Relationship Id="rId6" Type="http://schemas.openxmlformats.org/officeDocument/2006/relationships/hyperlink" Target="https://www.cdc.gov/hiv/risk/prep/index.html" TargetMode="External" /><Relationship Id="rId7" Type="http://schemas.openxmlformats.org/officeDocument/2006/relationships/hyperlink" Target="https://www.cdc.gov/hiv/risk/art/index.html"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A9719-CD27-4DC2-BC93-394F8A1B4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2962</Words>
  <Characters>16887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Jamal (CDC/DDID/NCHHSTP/DHPSE)</dc:creator>
  <cp:lastModifiedBy>Macaluso, Renita (CDC/DDPHSS/OS/OSI)</cp:lastModifiedBy>
  <cp:revision>3</cp:revision>
  <dcterms:created xsi:type="dcterms:W3CDTF">2022-10-17T15:06:00Z</dcterms:created>
  <dcterms:modified xsi:type="dcterms:W3CDTF">2022-10-17T19:17:00Z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570b19f1-2643-4549-a345-281c8d82dc02</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2021-03-04T19:21:06Z</vt:lpwstr>
  </property>
  <property fmtid="{D5CDD505-2E9C-101B-9397-08002B2CF9AE}" pid="8" name="MSIP_Label_7b94a7b8-f06c-4dfe-bdcc-9b548fd58c31_SiteId">
    <vt:lpwstr>9ce70869-60db-44fd-abe8-d2767077fc8f</vt:lpwstr>
  </property>
</Properties>
</file>