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0B1" w:rsidR="00A1284B" w:rsidP="00A1284B" w:rsidRDefault="00A1284B" w14:paraId="7AEAD2FE" w14:textId="77777777">
      <w:pPr>
        <w:jc w:val="center"/>
        <w:rPr>
          <w:rFonts w:asciiTheme="majorHAnsi" w:hAnsiTheme="majorHAnsi" w:cstheme="majorHAnsi"/>
          <w:b/>
          <w:sz w:val="32"/>
        </w:rPr>
      </w:pPr>
      <w:r w:rsidRPr="006E20B1">
        <w:rPr>
          <w:rFonts w:asciiTheme="majorHAnsi" w:hAnsiTheme="majorHAnsi" w:cstheme="majorHAnsi"/>
          <w:b/>
          <w:sz w:val="32"/>
        </w:rPr>
        <w:t xml:space="preserve">DoD SPARX Knowledge Training Program </w:t>
      </w:r>
    </w:p>
    <w:p w:rsidRPr="006E20B1" w:rsidR="00A1284B" w:rsidP="00A1284B" w:rsidRDefault="00086A1A" w14:paraId="1DAD481F" w14:textId="4895A9DC">
      <w:pPr>
        <w:jc w:val="center"/>
        <w:rPr>
          <w:rFonts w:asciiTheme="majorHAnsi" w:hAnsiTheme="majorHAnsi" w:cstheme="majorHAnsi"/>
          <w:b/>
          <w:sz w:val="24"/>
        </w:rPr>
      </w:pPr>
      <w:r>
        <w:rPr>
          <w:b/>
          <w:noProof/>
          <w:sz w:val="32"/>
        </w:rPr>
        <mc:AlternateContent>
          <mc:Choice Requires="wps">
            <w:drawing>
              <wp:anchor distT="0" distB="0" distL="114300" distR="114300" simplePos="0" relativeHeight="251659264" behindDoc="0" locked="0" layoutInCell="1" allowOverlap="1" wp14:editId="09B46127" wp14:anchorId="1CA4D79A">
                <wp:simplePos x="0" y="0"/>
                <wp:positionH relativeFrom="margin">
                  <wp:align>right</wp:align>
                </wp:positionH>
                <wp:positionV relativeFrom="paragraph">
                  <wp:posOffset>297180</wp:posOffset>
                </wp:positionV>
                <wp:extent cx="5924550" cy="141922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5924550" cy="1419225"/>
                        </a:xfrm>
                        <a:prstGeom prst="rect">
                          <a:avLst/>
                        </a:prstGeom>
                        <a:solidFill>
                          <a:schemeClr val="lt1"/>
                        </a:solidFill>
                        <a:ln w="6350">
                          <a:solidFill>
                            <a:prstClr val="black"/>
                          </a:solidFill>
                        </a:ln>
                      </wps:spPr>
                      <wps:txbx>
                        <w:txbxContent>
                          <w:p w:rsidRPr="00086A1A" w:rsidR="00086A1A" w:rsidP="00086A1A" w:rsidRDefault="00086A1A" w14:paraId="444BD3CC" w14:textId="541E68BB">
                            <w:pPr>
                              <w:shd w:val="clear" w:color="auto" w:fill="D5DCE4" w:themeFill="text2" w:themeFillTint="33"/>
                              <w:rPr>
                                <w:sz w:val="20"/>
                                <w:szCs w:val="20"/>
                              </w:rPr>
                            </w:pPr>
                            <w:r w:rsidRPr="00086A1A">
                              <w:rPr>
                                <w:b/>
                                <w:bCs/>
                                <w:sz w:val="20"/>
                                <w:szCs w:val="20"/>
                              </w:rPr>
                              <w:t>AGENCY DISCLOSURE NOTICE</w:t>
                            </w:r>
                            <w:r w:rsidRPr="00086A1A">
                              <w:rPr>
                                <w:sz w:val="20"/>
                                <w:szCs w:val="20"/>
                              </w:rPr>
                              <w:br/>
                              <w:t>The public reporting burden for this collection of information, 0704-</w:t>
                            </w:r>
                            <w:r w:rsidR="001C2E54">
                              <w:rPr>
                                <w:sz w:val="20"/>
                                <w:szCs w:val="20"/>
                              </w:rPr>
                              <w:t>XXXX</w:t>
                            </w:r>
                            <w:bookmarkStart w:name="_GoBack" w:id="0"/>
                            <w:bookmarkEnd w:id="0"/>
                            <w:r w:rsidRPr="00086A1A">
                              <w:rPr>
                                <w:sz w:val="20"/>
                                <w:szCs w:val="20"/>
                              </w:rPr>
                              <w:t xml:space="preserve">, is estimated to average </w:t>
                            </w:r>
                            <w:r>
                              <w:rPr>
                                <w:sz w:val="20"/>
                                <w:szCs w:val="20"/>
                              </w:rPr>
                              <w:t>10</w:t>
                            </w:r>
                            <w:r w:rsidRPr="00086A1A">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86A1A" w:rsidP="00086A1A" w:rsidRDefault="00086A1A" w14:paraId="2C090E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A4D79A">
                <v:stroke joinstyle="miter"/>
                <v:path gradientshapeok="t" o:connecttype="rect"/>
              </v:shapetype>
              <v:shape id="Text Box 6" style="position:absolute;left:0;text-align:left;margin-left:415.3pt;margin-top:23.4pt;width:466.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">
                <v:textbox>
                  <w:txbxContent>
                    <w:p w:rsidRPr="00086A1A" w:rsidR="00086A1A" w:rsidP="00086A1A" w:rsidRDefault="00086A1A" w14:paraId="444BD3CC" w14:textId="541E68BB">
                      <w:pPr>
                        <w:shd w:val="clear" w:color="auto" w:fill="D5DCE4" w:themeFill="text2" w:themeFillTint="33"/>
                        <w:rPr>
                          <w:sz w:val="20"/>
                          <w:szCs w:val="20"/>
                        </w:rPr>
                      </w:pPr>
                      <w:r w:rsidRPr="00086A1A">
                        <w:rPr>
                          <w:b/>
                          <w:bCs/>
                          <w:sz w:val="20"/>
                          <w:szCs w:val="20"/>
                        </w:rPr>
                        <w:t>AGENCY DISCLOSURE NOTICE</w:t>
                      </w:r>
                      <w:r w:rsidRPr="00086A1A">
                        <w:rPr>
                          <w:sz w:val="20"/>
                          <w:szCs w:val="20"/>
                        </w:rPr>
                        <w:br/>
                        <w:t>The public reporting burden for this collection of information, 0704-</w:t>
                      </w:r>
                      <w:r w:rsidR="001C2E54">
                        <w:rPr>
                          <w:sz w:val="20"/>
                          <w:szCs w:val="20"/>
                        </w:rPr>
                        <w:t>XXXX</w:t>
                      </w:r>
                      <w:bookmarkStart w:name="_GoBack" w:id="1"/>
                      <w:bookmarkEnd w:id="1"/>
                      <w:r w:rsidRPr="00086A1A">
                        <w:rPr>
                          <w:sz w:val="20"/>
                          <w:szCs w:val="20"/>
                        </w:rPr>
                        <w:t xml:space="preserve">, is estimated to average </w:t>
                      </w:r>
                      <w:r>
                        <w:rPr>
                          <w:sz w:val="20"/>
                          <w:szCs w:val="20"/>
                        </w:rPr>
                        <w:t>10</w:t>
                      </w:r>
                      <w:r w:rsidRPr="00086A1A">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86A1A" w:rsidP="00086A1A" w:rsidRDefault="00086A1A" w14:paraId="2C090EFB" w14:textId="77777777"/>
                  </w:txbxContent>
                </v:textbox>
                <w10:wrap type="square" anchorx="margin"/>
              </v:shape>
            </w:pict>
          </mc:Fallback>
        </mc:AlternateContent>
      </w:r>
      <w:r w:rsidRPr="006E20B1" w:rsidR="00A1284B">
        <w:rPr>
          <w:rFonts w:asciiTheme="majorHAnsi" w:hAnsiTheme="majorHAnsi" w:cstheme="majorHAnsi"/>
          <w:b/>
          <w:sz w:val="24"/>
        </w:rPr>
        <w:t xml:space="preserve">Daily Participant Log </w:t>
      </w:r>
    </w:p>
    <w:p w:rsidR="00086A1A" w:rsidP="00A1284B" w:rsidRDefault="00086A1A" w14:paraId="60AE2E54" w14:textId="77777777">
      <w:pPr>
        <w:spacing w:after="0" w:line="240" w:lineRule="auto"/>
        <w:rPr>
          <w:rFonts w:asciiTheme="majorHAnsi" w:hAnsiTheme="majorHAnsi" w:cstheme="majorHAnsi"/>
        </w:rPr>
      </w:pPr>
    </w:p>
    <w:p w:rsidR="00A1284B" w:rsidP="00A1284B" w:rsidRDefault="007F6E0E" w14:paraId="78651130" w14:textId="1E6696A6">
      <w:pPr>
        <w:spacing w:after="0" w:line="240" w:lineRule="auto"/>
        <w:rPr>
          <w:rFonts w:asciiTheme="majorHAnsi" w:hAnsiTheme="majorHAnsi" w:cstheme="majorHAnsi"/>
        </w:rPr>
      </w:pPr>
      <w:r w:rsidRPr="007F6E0E">
        <w:rPr>
          <w:rFonts w:asciiTheme="majorHAnsi" w:hAnsiTheme="majorHAnsi" w:cstheme="majorHAnsi"/>
        </w:rPr>
        <w:t>Thank you for taking the time to complete the DoD SPARX Knowledge Daily Participant Log. The DoD has contracted with NORC at the University of Chicago (NORC) to evaluate the DoD SPARX Knowledge training. We are asking you to fill out this daily log about your experiences in today’s training. Your completion of this daily log is completely voluntary. This means no negative action will be taken against you should you choose not to participate. This also means you can choose not to answer any question and you can stop participating at any time. However, your completion of this daily log is important as it will help improve the DoD SPARX Knowledge training</w:t>
      </w:r>
      <w:r>
        <w:rPr>
          <w:rFonts w:asciiTheme="majorHAnsi" w:hAnsiTheme="majorHAnsi" w:cstheme="majorHAnsi"/>
        </w:rPr>
        <w:t>.</w:t>
      </w:r>
      <w:r w:rsidR="00A1284B">
        <w:rPr>
          <w:rFonts w:asciiTheme="majorHAnsi" w:hAnsiTheme="majorHAnsi" w:cstheme="majorHAnsi"/>
        </w:rPr>
        <w:t xml:space="preserve"> </w:t>
      </w:r>
    </w:p>
    <w:p w:rsidR="00A1284B" w:rsidP="00A1284B" w:rsidRDefault="00A1284B" w14:paraId="33EAEC9B" w14:textId="77777777">
      <w:pPr>
        <w:spacing w:after="0" w:line="240" w:lineRule="auto"/>
        <w:rPr>
          <w:rFonts w:asciiTheme="majorHAnsi" w:hAnsiTheme="majorHAnsi" w:cstheme="majorHAnsi"/>
          <w:b/>
        </w:rPr>
      </w:pPr>
    </w:p>
    <w:p w:rsidRPr="006E20B1" w:rsidR="00A1284B" w:rsidP="00A1284B" w:rsidRDefault="00A1284B" w14:paraId="5FBBB907" w14:textId="40567BF5">
      <w:pPr>
        <w:pStyle w:val="ListParagraph"/>
        <w:numPr>
          <w:ilvl w:val="0"/>
          <w:numId w:val="2"/>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G</w:t>
      </w:r>
      <w:r w:rsidRPr="006E20B1">
        <w:rPr>
          <w:rFonts w:eastAsia="Times New Roman" w:asciiTheme="majorHAnsi" w:hAnsiTheme="majorHAnsi" w:cstheme="majorHAnsi"/>
          <w:iCs/>
        </w:rPr>
        <w:t>iven your prevention background and experiences, the information presented in</w:t>
      </w:r>
      <w:r w:rsidR="00983895">
        <w:rPr>
          <w:rFonts w:eastAsia="Times New Roman" w:asciiTheme="majorHAnsi" w:hAnsiTheme="majorHAnsi" w:cstheme="majorHAnsi"/>
          <w:iCs/>
        </w:rPr>
        <w:t xml:space="preserve"> today’s training</w:t>
      </w:r>
      <w:r w:rsidRPr="006E20B1">
        <w:rPr>
          <w:rFonts w:eastAsia="Times New Roman" w:asciiTheme="majorHAnsi" w:hAnsiTheme="majorHAnsi" w:cstheme="majorHAnsi"/>
          <w:iCs/>
        </w:rPr>
        <w:t xml:space="preserve"> was: </w:t>
      </w:r>
    </w:p>
    <w:p w:rsidRPr="006E20B1" w:rsidR="00A1284B" w:rsidP="00A1284B" w:rsidRDefault="00A1284B" w14:paraId="3FB62559" w14:textId="77777777">
      <w:pPr>
        <w:pStyle w:val="ListParagraph"/>
        <w:tabs>
          <w:tab w:val="left" w:pos="720"/>
          <w:tab w:val="left" w:pos="5760"/>
          <w:tab w:val="left" w:pos="7200"/>
          <w:tab w:val="left" w:pos="8280"/>
        </w:tabs>
        <w:spacing w:after="0" w:line="240" w:lineRule="auto"/>
        <w:ind w:left="1440"/>
        <w:rPr>
          <w:rFonts w:eastAsia="Times New Roman" w:asciiTheme="majorHAnsi" w:hAnsiTheme="majorHAnsi" w:cstheme="majorHAnsi"/>
          <w:i/>
          <w:iCs/>
        </w:rPr>
      </w:pP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A1284B" w:rsidTr="00B8287F" w14:paraId="5C9961A9" w14:textId="77777777">
        <w:tc>
          <w:tcPr>
            <w:tcW w:w="1681" w:type="dxa"/>
          </w:tcPr>
          <w:p w:rsidRPr="006E20B1" w:rsidR="00A1284B" w:rsidP="00B8287F" w:rsidRDefault="00A1284B" w14:paraId="49C39F13"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Too </w:t>
            </w:r>
          </w:p>
          <w:p w:rsidRPr="006E20B1" w:rsidR="00A1284B" w:rsidP="00B8287F" w:rsidRDefault="00A1284B" w14:paraId="70BA6A46"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Easy</w:t>
            </w:r>
          </w:p>
        </w:tc>
        <w:tc>
          <w:tcPr>
            <w:tcW w:w="1689" w:type="dxa"/>
          </w:tcPr>
          <w:p w:rsidRPr="006E20B1" w:rsidR="00A1284B" w:rsidP="00B8287F" w:rsidRDefault="00A1284B" w14:paraId="3A8BFF7C"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A1284B" w:rsidP="00B8287F" w:rsidRDefault="00A1284B" w14:paraId="27D4FBDC"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Just About </w:t>
            </w:r>
          </w:p>
          <w:p w:rsidRPr="006E20B1" w:rsidR="00A1284B" w:rsidP="00B8287F" w:rsidRDefault="00A1284B" w14:paraId="30CEE929"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Right</w:t>
            </w:r>
          </w:p>
        </w:tc>
        <w:tc>
          <w:tcPr>
            <w:tcW w:w="1756" w:type="dxa"/>
          </w:tcPr>
          <w:p w:rsidRPr="006E20B1" w:rsidR="00A1284B" w:rsidP="00B8287F" w:rsidRDefault="00A1284B" w14:paraId="0CD39341"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A1284B" w:rsidP="00B8287F" w:rsidRDefault="00A1284B" w14:paraId="2BC4D16C"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Too </w:t>
            </w:r>
          </w:p>
          <w:p w:rsidRPr="006E20B1" w:rsidR="00A1284B" w:rsidP="00B8287F" w:rsidRDefault="00A1284B" w14:paraId="38A2E78A"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Advanced</w:t>
            </w:r>
          </w:p>
        </w:tc>
      </w:tr>
      <w:tr w:rsidRPr="006E20B1" w:rsidR="00A1284B" w:rsidTr="00B8287F" w14:paraId="3A510B30" w14:textId="77777777">
        <w:tc>
          <w:tcPr>
            <w:tcW w:w="1681" w:type="dxa"/>
          </w:tcPr>
          <w:p w:rsidRPr="006E20B1" w:rsidR="00A1284B" w:rsidP="00B8287F" w:rsidRDefault="00A1284B" w14:paraId="03448A02"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A1284B" w:rsidP="00B8287F" w:rsidRDefault="00A1284B" w14:paraId="776F1AA2"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A1284B" w:rsidP="00B8287F" w:rsidRDefault="00A1284B" w14:paraId="7C5DA3A0"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A1284B" w:rsidP="00B8287F" w:rsidRDefault="00A1284B" w14:paraId="2F5B1BC0"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A1284B" w:rsidP="00B8287F" w:rsidRDefault="00A1284B" w14:paraId="55445A82"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tc>
      </w:tr>
    </w:tbl>
    <w:p w:rsidRPr="006E20B1" w:rsidR="00A1284B" w:rsidP="00A1284B" w:rsidRDefault="00A1284B" w14:paraId="522701BC" w14:textId="77777777">
      <w:pPr>
        <w:spacing w:after="0" w:line="240" w:lineRule="auto"/>
        <w:rPr>
          <w:rFonts w:asciiTheme="majorHAnsi" w:hAnsiTheme="majorHAnsi" w:cstheme="majorHAnsi"/>
          <w:b/>
        </w:rPr>
      </w:pPr>
    </w:p>
    <w:p w:rsidRPr="006E20B1" w:rsidR="00A1284B" w:rsidP="00A1284B" w:rsidRDefault="00A1284B" w14:paraId="3D7A6635" w14:textId="77777777">
      <w:pPr>
        <w:tabs>
          <w:tab w:val="left" w:pos="720"/>
          <w:tab w:val="left" w:pos="5760"/>
          <w:tab w:val="left" w:pos="7200"/>
          <w:tab w:val="left" w:pos="8280"/>
        </w:tabs>
        <w:spacing w:after="0" w:line="240" w:lineRule="auto"/>
        <w:rPr>
          <w:rFonts w:eastAsia="Times New Roman" w:asciiTheme="majorHAnsi" w:hAnsiTheme="majorHAnsi" w:cstheme="majorHAnsi"/>
          <w:iCs/>
        </w:rPr>
      </w:pPr>
    </w:p>
    <w:p w:rsidRPr="006E20B1" w:rsidR="00A1284B" w:rsidP="00A1284B" w:rsidRDefault="00A1284B" w14:paraId="1BAFE216" w14:textId="3EF2180B">
      <w:pPr>
        <w:pStyle w:val="ListParagraph"/>
        <w:numPr>
          <w:ilvl w:val="0"/>
          <w:numId w:val="2"/>
        </w:numPr>
        <w:tabs>
          <w:tab w:val="left" w:pos="720"/>
          <w:tab w:val="left" w:pos="5760"/>
          <w:tab w:val="left" w:pos="7200"/>
          <w:tab w:val="left" w:pos="8280"/>
        </w:tabs>
        <w:spacing w:after="0" w:line="240" w:lineRule="auto"/>
        <w:rPr>
          <w:rFonts w:eastAsia="Times New Roman" w:asciiTheme="majorHAnsi" w:hAnsiTheme="majorHAnsi" w:cstheme="majorHAnsi"/>
          <w:iCs/>
        </w:rPr>
      </w:pPr>
      <w:r w:rsidRPr="006E20B1">
        <w:rPr>
          <w:rFonts w:eastAsia="Times New Roman" w:asciiTheme="majorHAnsi" w:hAnsiTheme="majorHAnsi" w:cstheme="majorHAnsi"/>
          <w:iCs/>
          <w:lang w:bidi="en-US"/>
        </w:rPr>
        <w:t xml:space="preserve">How confident are you that </w:t>
      </w:r>
      <w:r w:rsidRPr="006E20B1">
        <w:rPr>
          <w:rFonts w:asciiTheme="majorHAnsi" w:hAnsiTheme="majorHAnsi" w:cstheme="majorHAnsi"/>
        </w:rPr>
        <w:t>you could explain the main points from</w:t>
      </w:r>
      <w:r w:rsidR="00983895">
        <w:rPr>
          <w:rFonts w:eastAsia="Times New Roman" w:asciiTheme="majorHAnsi" w:hAnsiTheme="majorHAnsi" w:cstheme="majorHAnsi"/>
          <w:iCs/>
          <w:lang w:bidi="en-US"/>
        </w:rPr>
        <w:t xml:space="preserve"> today’s training</w:t>
      </w:r>
      <w:r w:rsidRPr="006E20B1">
        <w:rPr>
          <w:rFonts w:asciiTheme="majorHAnsi" w:hAnsiTheme="majorHAnsi" w:cstheme="majorHAnsi"/>
        </w:rPr>
        <w:t xml:space="preserve"> to a colleague who has no prevention experience?</w:t>
      </w:r>
    </w:p>
    <w:p w:rsidRPr="006E20B1" w:rsidR="00A1284B" w:rsidP="00A1284B" w:rsidRDefault="00A1284B" w14:paraId="45812FDF" w14:textId="77777777">
      <w:pPr>
        <w:tabs>
          <w:tab w:val="left" w:pos="720"/>
          <w:tab w:val="left" w:pos="5760"/>
          <w:tab w:val="left" w:pos="7200"/>
          <w:tab w:val="left" w:pos="8280"/>
        </w:tabs>
        <w:spacing w:after="0" w:line="240" w:lineRule="auto"/>
        <w:ind w:left="360"/>
        <w:rPr>
          <w:rFonts w:eastAsia="Times New Roman" w:asciiTheme="majorHAnsi" w:hAnsiTheme="majorHAnsi" w:cstheme="majorHAnsi"/>
          <w:iCs/>
        </w:rPr>
      </w:pPr>
      <w:r w:rsidRPr="006E20B1">
        <w:rPr>
          <w:rFonts w:asciiTheme="majorHAnsi" w:hAnsiTheme="majorHAnsi" w:cstheme="majorHAnsi"/>
        </w:rPr>
        <w:t xml:space="preserve"> </w:t>
      </w:r>
      <w:r w:rsidRPr="006E20B1">
        <w:rPr>
          <w:rFonts w:eastAsia="Times New Roman" w:asciiTheme="majorHAnsi" w:hAnsiTheme="majorHAnsi" w:cstheme="majorHAnsi"/>
          <w:iCs/>
        </w:rPr>
        <w:tab/>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A1284B" w:rsidTr="00B8287F" w14:paraId="03B24443" w14:textId="77777777">
        <w:tc>
          <w:tcPr>
            <w:tcW w:w="1681" w:type="dxa"/>
          </w:tcPr>
          <w:p w:rsidRPr="006E20B1" w:rsidR="00A1284B" w:rsidP="00B8287F" w:rsidRDefault="00A1284B" w14:paraId="08165B9A"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Not at All</w:t>
            </w:r>
          </w:p>
          <w:p w:rsidRPr="006E20B1" w:rsidR="00A1284B" w:rsidP="00B8287F" w:rsidRDefault="00A1284B" w14:paraId="5CC4D166"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Confident</w:t>
            </w:r>
          </w:p>
        </w:tc>
        <w:tc>
          <w:tcPr>
            <w:tcW w:w="1689" w:type="dxa"/>
          </w:tcPr>
          <w:p w:rsidRPr="006E20B1" w:rsidR="00A1284B" w:rsidP="00B8287F" w:rsidRDefault="00A1284B" w14:paraId="05A22793"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A1284B" w:rsidP="00B8287F" w:rsidRDefault="00A1284B" w14:paraId="38D4ECFF"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A1284B" w:rsidP="00B8287F" w:rsidRDefault="00A1284B" w14:paraId="5B94CE1F"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A1284B" w:rsidP="00B8287F" w:rsidRDefault="00A1284B" w14:paraId="76B47325"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Extremely Confident</w:t>
            </w:r>
          </w:p>
        </w:tc>
      </w:tr>
      <w:tr w:rsidRPr="006E20B1" w:rsidR="00A1284B" w:rsidTr="00B8287F" w14:paraId="4FF24F9C" w14:textId="77777777">
        <w:tc>
          <w:tcPr>
            <w:tcW w:w="1681" w:type="dxa"/>
          </w:tcPr>
          <w:p w:rsidRPr="006E20B1" w:rsidR="00A1284B" w:rsidP="00B8287F" w:rsidRDefault="00A1284B" w14:paraId="68F16E84"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A1284B" w:rsidP="00B8287F" w:rsidRDefault="00A1284B" w14:paraId="1129B64B"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A1284B" w:rsidP="00B8287F" w:rsidRDefault="00A1284B" w14:paraId="084303C9"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A1284B" w:rsidP="00B8287F" w:rsidRDefault="00A1284B" w14:paraId="0DF4F3C4"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A1284B" w:rsidP="00B8287F" w:rsidRDefault="00A1284B" w14:paraId="09384D18"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tc>
      </w:tr>
    </w:tbl>
    <w:p w:rsidRPr="006E20B1" w:rsidR="00A1284B" w:rsidP="00A1284B" w:rsidRDefault="00A1284B" w14:paraId="72AC49EE" w14:textId="77777777">
      <w:pPr>
        <w:tabs>
          <w:tab w:val="left" w:pos="720"/>
          <w:tab w:val="left" w:pos="5760"/>
          <w:tab w:val="left" w:pos="7200"/>
          <w:tab w:val="left" w:pos="8280"/>
        </w:tabs>
        <w:spacing w:after="0" w:line="240" w:lineRule="auto"/>
        <w:rPr>
          <w:rFonts w:eastAsia="Times New Roman" w:asciiTheme="majorHAnsi" w:hAnsiTheme="majorHAnsi" w:cstheme="majorHAnsi"/>
          <w:iCs/>
        </w:rPr>
      </w:pPr>
    </w:p>
    <w:p w:rsidRPr="006E20B1" w:rsidR="00A1284B" w:rsidP="009E1BCC" w:rsidRDefault="00A1284B" w14:paraId="54FBF029" w14:textId="006091F7">
      <w:pPr>
        <w:pStyle w:val="ListParagraph"/>
        <w:numPr>
          <w:ilvl w:val="0"/>
          <w:numId w:val="2"/>
        </w:numPr>
        <w:tabs>
          <w:tab w:val="left" w:pos="720"/>
          <w:tab w:val="left" w:pos="5760"/>
          <w:tab w:val="left" w:pos="7200"/>
          <w:tab w:val="left" w:pos="8280"/>
        </w:tabs>
        <w:spacing w:after="120" w:line="240" w:lineRule="auto"/>
        <w:contextualSpacing w:val="0"/>
        <w:rPr>
          <w:rFonts w:eastAsia="Times New Roman" w:asciiTheme="majorHAnsi" w:hAnsiTheme="majorHAnsi" w:cstheme="majorHAnsi"/>
          <w:i/>
          <w:iCs/>
        </w:rPr>
      </w:pPr>
      <w:r w:rsidRPr="006E20B1">
        <w:rPr>
          <w:rFonts w:eastAsia="Times New Roman" w:asciiTheme="majorHAnsi" w:hAnsiTheme="majorHAnsi" w:cstheme="majorHAnsi"/>
          <w:iCs/>
          <w:lang w:bidi="en-US"/>
        </w:rPr>
        <w:t xml:space="preserve">Given your prevention background and experience, the information </w:t>
      </w:r>
      <w:r w:rsidR="00983895">
        <w:rPr>
          <w:rFonts w:eastAsia="Times New Roman" w:asciiTheme="majorHAnsi" w:hAnsiTheme="majorHAnsi" w:cstheme="majorHAnsi"/>
          <w:iCs/>
          <w:lang w:bidi="en-US"/>
        </w:rPr>
        <w:t>presented in today’s training</w:t>
      </w:r>
      <w:r w:rsidRPr="006E20B1">
        <w:rPr>
          <w:rFonts w:eastAsia="Times New Roman" w:asciiTheme="majorHAnsi" w:hAnsiTheme="majorHAnsi" w:cstheme="majorHAnsi"/>
          <w:iCs/>
          <w:lang w:bidi="en-US"/>
        </w:rPr>
        <w:t xml:space="preserve"> </w:t>
      </w:r>
      <w:r w:rsidRPr="006E20B1">
        <w:rPr>
          <w:rFonts w:eastAsia="Times New Roman" w:asciiTheme="majorHAnsi" w:hAnsiTheme="majorHAnsi" w:cstheme="majorHAnsi"/>
          <w:b/>
          <w:iCs/>
          <w:u w:val="single"/>
          <w:lang w:bidi="en-US"/>
        </w:rPr>
        <w:t>increased</w:t>
      </w:r>
      <w:r w:rsidRPr="006E20B1">
        <w:rPr>
          <w:rFonts w:eastAsia="Times New Roman" w:asciiTheme="majorHAnsi" w:hAnsiTheme="majorHAnsi" w:cstheme="majorHAnsi"/>
          <w:iCs/>
          <w:lang w:bidi="en-US"/>
        </w:rPr>
        <w:t xml:space="preserve"> your knowledge/capacity in the following areas: </w:t>
      </w:r>
      <w:r w:rsidRPr="006E20B1">
        <w:rPr>
          <w:rFonts w:eastAsia="Times New Roman" w:asciiTheme="majorHAnsi" w:hAnsiTheme="majorHAnsi" w:cstheme="majorHAnsi"/>
          <w:i/>
          <w:iCs/>
        </w:rPr>
        <w:t xml:space="preserve">(Select NA if the area </w:t>
      </w:r>
      <w:r w:rsidR="00983895">
        <w:rPr>
          <w:rFonts w:eastAsia="Times New Roman" w:asciiTheme="majorHAnsi" w:hAnsiTheme="majorHAnsi" w:cstheme="majorHAnsi"/>
          <w:i/>
          <w:iCs/>
        </w:rPr>
        <w:t>listed below was</w:t>
      </w:r>
      <w:r w:rsidRPr="006E20B1">
        <w:rPr>
          <w:rFonts w:eastAsia="Times New Roman" w:asciiTheme="majorHAnsi" w:hAnsiTheme="majorHAnsi" w:cstheme="majorHAnsi"/>
          <w:i/>
          <w:iCs/>
        </w:rPr>
        <w:t xml:space="preserve"> not covered </w:t>
      </w:r>
      <w:r w:rsidR="00983895">
        <w:rPr>
          <w:rFonts w:eastAsia="Times New Roman" w:asciiTheme="majorHAnsi" w:hAnsiTheme="majorHAnsi" w:cstheme="majorHAnsi"/>
          <w:i/>
          <w:iCs/>
        </w:rPr>
        <w:t>during today’s training</w:t>
      </w:r>
      <w:r w:rsidRPr="006E20B1">
        <w:rPr>
          <w:rFonts w:eastAsia="Times New Roman" w:asciiTheme="majorHAnsi" w:hAnsiTheme="majorHAnsi" w:cstheme="majorHAnsi"/>
          <w:i/>
          <w:iCs/>
        </w:rPr>
        <w:t>).</w:t>
      </w:r>
    </w:p>
    <w:p w:rsidRPr="006E20B1" w:rsidR="00A1284B" w:rsidP="00A1284B" w:rsidRDefault="00A1284B" w14:paraId="6039297D" w14:textId="77777777">
      <w:pPr>
        <w:pStyle w:val="ListParagraph"/>
        <w:tabs>
          <w:tab w:val="left" w:pos="720"/>
          <w:tab w:val="left" w:pos="6300"/>
          <w:tab w:val="left" w:pos="8280"/>
          <w:tab w:val="left" w:pos="837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
          <w:iCs/>
        </w:rPr>
        <w:tab/>
        <w:t xml:space="preserve">Strongly </w:t>
      </w:r>
      <w:r w:rsidRPr="006E20B1">
        <w:rPr>
          <w:rFonts w:eastAsia="Times New Roman" w:asciiTheme="majorHAnsi" w:hAnsiTheme="majorHAnsi" w:cstheme="majorHAnsi"/>
          <w:i/>
          <w:iCs/>
        </w:rPr>
        <w:tab/>
      </w:r>
      <w:proofErr w:type="spellStart"/>
      <w:r w:rsidRPr="006E20B1">
        <w:rPr>
          <w:rFonts w:eastAsia="Times New Roman" w:asciiTheme="majorHAnsi" w:hAnsiTheme="majorHAnsi" w:cstheme="majorHAnsi"/>
          <w:i/>
          <w:iCs/>
        </w:rPr>
        <w:t>Strongly</w:t>
      </w:r>
      <w:proofErr w:type="spellEnd"/>
      <w:r w:rsidRPr="006E20B1">
        <w:rPr>
          <w:rFonts w:eastAsia="Times New Roman" w:asciiTheme="majorHAnsi" w:hAnsiTheme="majorHAnsi" w:cstheme="majorHAnsi"/>
          <w:i/>
          <w:iCs/>
        </w:rPr>
        <w:t xml:space="preserve"> </w:t>
      </w:r>
    </w:p>
    <w:p w:rsidRPr="006E20B1" w:rsidR="00A1284B" w:rsidP="00A1284B" w:rsidRDefault="00A1284B" w14:paraId="0BF97D06" w14:textId="77777777">
      <w:pPr>
        <w:pStyle w:val="ListParagraph"/>
        <w:tabs>
          <w:tab w:val="left" w:pos="720"/>
          <w:tab w:val="left" w:pos="6300"/>
          <w:tab w:val="left" w:pos="8280"/>
          <w:tab w:val="left" w:pos="837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
          <w:iCs/>
        </w:rPr>
        <w:tab/>
        <w:t>Disagree</w:t>
      </w:r>
      <w:r w:rsidRPr="006E20B1">
        <w:rPr>
          <w:rFonts w:eastAsia="Times New Roman" w:asciiTheme="majorHAnsi" w:hAnsiTheme="majorHAnsi" w:cstheme="majorHAnsi"/>
          <w:i/>
          <w:iCs/>
        </w:rPr>
        <w:tab/>
      </w:r>
      <w:r w:rsidRPr="006E20B1">
        <w:rPr>
          <w:rFonts w:eastAsia="Times New Roman" w:asciiTheme="majorHAnsi" w:hAnsiTheme="majorHAnsi" w:cstheme="majorHAnsi"/>
          <w:i/>
          <w:iCs/>
        </w:rPr>
        <w:tab/>
        <w:t>Agree</w:t>
      </w:r>
    </w:p>
    <w:p w:rsidRPr="006E20B1" w:rsidR="00A1284B" w:rsidP="00A1284B" w:rsidRDefault="00A1284B" w14:paraId="7D3E1622" w14:textId="48982226">
      <w:pPr>
        <w:pStyle w:val="ListParagraph"/>
        <w:numPr>
          <w:ilvl w:val="1"/>
          <w:numId w:val="2"/>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Violence prevention core content knowledge…………………  1        2        3       4       5    NA</w:t>
      </w:r>
    </w:p>
    <w:p w:rsidRPr="006E20B1" w:rsidR="00A1284B" w:rsidP="00A1284B" w:rsidRDefault="00A1284B" w14:paraId="51E41714" w14:textId="0F62E054">
      <w:pPr>
        <w:pStyle w:val="ListParagraph"/>
        <w:numPr>
          <w:ilvl w:val="1"/>
          <w:numId w:val="2"/>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Selection of violence prevention activities………………………  1        2        3       4       5    NA</w:t>
      </w:r>
    </w:p>
    <w:p w:rsidRPr="006E20B1" w:rsidR="00A1284B" w:rsidP="00A1284B" w:rsidRDefault="00A1284B" w14:paraId="36563681" w14:textId="5F44A5CB">
      <w:pPr>
        <w:pStyle w:val="ListParagraph"/>
        <w:numPr>
          <w:ilvl w:val="1"/>
          <w:numId w:val="2"/>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Implementation of violence prevention activities…………..   1        2        3       4       5    NA</w:t>
      </w:r>
    </w:p>
    <w:p w:rsidRPr="006E20B1" w:rsidR="00A1284B" w:rsidP="00A1284B" w:rsidRDefault="00A1284B" w14:paraId="2475BD58" w14:textId="67994E2F">
      <w:pPr>
        <w:pStyle w:val="ListParagraph"/>
        <w:numPr>
          <w:ilvl w:val="1"/>
          <w:numId w:val="2"/>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Evaluation of violence prevention activities……………………   1        2        3       4       5    NA</w:t>
      </w:r>
    </w:p>
    <w:p w:rsidRPr="006E20B1" w:rsidR="00A1284B" w:rsidP="00A1284B" w:rsidRDefault="00A1284B" w14:paraId="53EDA193" w14:textId="7F59616C">
      <w:pPr>
        <w:pStyle w:val="ListParagraph"/>
        <w:numPr>
          <w:ilvl w:val="1"/>
          <w:numId w:val="2"/>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Communicating and engaging with leadership……………….   1        2        3       4       5    NA</w:t>
      </w:r>
    </w:p>
    <w:p w:rsidR="0002639C" w:rsidRDefault="0002639C" w14:paraId="37604081" w14:textId="77777777">
      <w:pPr>
        <w:rPr>
          <w:rFonts w:asciiTheme="majorHAnsi" w:hAnsiTheme="majorHAnsi" w:cstheme="majorHAnsi"/>
        </w:rPr>
      </w:pPr>
      <w:r>
        <w:rPr>
          <w:rFonts w:asciiTheme="majorHAnsi" w:hAnsiTheme="majorHAnsi" w:cstheme="majorHAnsi"/>
        </w:rPr>
        <w:br w:type="page"/>
      </w:r>
    </w:p>
    <w:p w:rsidRPr="006E20B1" w:rsidR="00A1284B" w:rsidP="009E1BCC" w:rsidRDefault="00A1284B" w14:paraId="18A6A18D" w14:textId="5E427A72">
      <w:pPr>
        <w:pStyle w:val="ListParagraph"/>
        <w:numPr>
          <w:ilvl w:val="0"/>
          <w:numId w:val="2"/>
        </w:numPr>
        <w:spacing w:after="0" w:line="240" w:lineRule="auto"/>
        <w:rPr>
          <w:rFonts w:asciiTheme="majorHAnsi" w:hAnsiTheme="majorHAnsi" w:cstheme="majorHAnsi"/>
          <w:b/>
        </w:rPr>
      </w:pPr>
      <w:r w:rsidRPr="006E20B1">
        <w:rPr>
          <w:rFonts w:asciiTheme="majorHAnsi" w:hAnsiTheme="majorHAnsi" w:cstheme="majorHAnsi"/>
        </w:rPr>
        <w:lastRenderedPageBreak/>
        <w:t>Please indicate if any of the following situations occurred during</w:t>
      </w:r>
      <w:r w:rsidR="00983895">
        <w:rPr>
          <w:rFonts w:asciiTheme="majorHAnsi" w:hAnsiTheme="majorHAnsi" w:cstheme="majorHAnsi"/>
        </w:rPr>
        <w:t xml:space="preserve"> today’s training</w:t>
      </w:r>
      <w:r w:rsidRPr="006E20B1">
        <w:rPr>
          <w:rFonts w:asciiTheme="majorHAnsi" w:hAnsiTheme="majorHAnsi" w:cstheme="majorHAnsi"/>
        </w:rPr>
        <w:t>. </w:t>
      </w:r>
      <w:r w:rsidRPr="006E20B1">
        <w:rPr>
          <w:rFonts w:asciiTheme="majorHAnsi" w:hAnsiTheme="majorHAnsi" w:cstheme="majorHAnsi"/>
          <w:i/>
        </w:rPr>
        <w:t>(</w:t>
      </w:r>
      <w:r w:rsidR="00F84B79">
        <w:rPr>
          <w:rFonts w:asciiTheme="majorHAnsi" w:hAnsiTheme="majorHAnsi" w:cstheme="majorHAnsi"/>
          <w:i/>
        </w:rPr>
        <w:t>Check</w:t>
      </w:r>
      <w:r w:rsidRPr="006E20B1">
        <w:rPr>
          <w:rFonts w:asciiTheme="majorHAnsi" w:hAnsiTheme="majorHAnsi" w:cstheme="majorHAnsi"/>
          <w:i/>
        </w:rPr>
        <w:t xml:space="preserve"> all that apply).</w:t>
      </w:r>
    </w:p>
    <w:tbl>
      <w:tblPr>
        <w:tblpPr w:leftFromText="180" w:rightFromText="180" w:bottomFromText="160" w:vertAnchor="text" w:horzAnchor="margin" w:tblpX="810" w:tblpY="272"/>
        <w:tblW w:w="5673" w:type="dxa"/>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Pr>
      <w:tblGrid>
        <w:gridCol w:w="4860"/>
        <w:gridCol w:w="813"/>
      </w:tblGrid>
      <w:tr w:rsidRPr="006E20B1" w:rsidR="00A1284B" w:rsidTr="00B8287F" w14:paraId="2B8C6629" w14:textId="77777777">
        <w:trPr>
          <w:trHeight w:val="18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A1284B" w:rsidP="00A1284B" w:rsidRDefault="00A1284B" w14:paraId="4B906302"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You did not have enough time to finish your assignments during group activities.</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7D3313D2"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1CE76B1C" w14:textId="77777777">
        <w:trPr>
          <w:trHeight w:val="18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A1284B" w:rsidP="00A1284B" w:rsidRDefault="00A1284B" w14:paraId="44380AEF"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Trainers seemed rushed. </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35085D13"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48CB895F" w14:textId="77777777">
        <w:trPr>
          <w:trHeight w:val="17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A1284B" w:rsidP="00A1284B" w:rsidRDefault="00A1284B" w14:paraId="7504D667"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The trainers experienced technical difficulties.</w:t>
            </w:r>
          </w:p>
        </w:tc>
        <w:tc>
          <w:tcPr>
            <w:tcW w:w="813" w:type="dxa"/>
            <w:tcBorders>
              <w:top w:val="single" w:color="auto" w:sz="4" w:space="0"/>
              <w:left w:val="nil"/>
              <w:bottom w:val="single" w:color="auto" w:sz="4" w:space="0"/>
              <w:right w:val="nil"/>
            </w:tcBorders>
            <w:vAlign w:val="bottom"/>
          </w:tcPr>
          <w:p w:rsidRPr="006E20B1" w:rsidR="00A1284B" w:rsidP="00B8287F" w:rsidRDefault="00A1284B" w14:paraId="55A22753"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0BFC2BB8" w14:textId="77777777">
        <w:trPr>
          <w:trHeight w:val="37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A1284B" w:rsidP="00A1284B" w:rsidRDefault="00A1284B" w14:paraId="4361E2C5"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You experienced technical difficulties.  </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1D457091"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0CC1FF11"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A1284B" w:rsidP="00A1284B" w:rsidRDefault="00A1284B" w14:paraId="6425D86E"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Other participants seemed uncomfortable discussing some of the topics covered. </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1AECE2B5"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73E08602"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A1284B" w:rsidP="00A1284B" w:rsidRDefault="00A1284B" w14:paraId="0962E354"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You were uncomfortable discussing some of the topics covered. </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31B7D12D"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2C77A7A4"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A1284B" w:rsidP="00A1284B" w:rsidRDefault="00A1284B" w14:paraId="0781F2B1"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The instructions for individual or group activities were not clear.</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1F481C70"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2B6C2301"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A1284B" w:rsidP="00A1284B" w:rsidRDefault="00A1284B" w14:paraId="056705D7"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You had challenges accessing the materials or handouts. </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5C57B29D"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A1284B" w:rsidTr="00B8287F" w14:paraId="34655358"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A1284B" w:rsidP="00A1284B" w:rsidRDefault="00A1284B" w14:paraId="6E879B67" w14:textId="77777777">
            <w:pPr>
              <w:pStyle w:val="Formtxt"/>
              <w:numPr>
                <w:ilvl w:val="0"/>
                <w:numId w:val="1"/>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A handout (not provided) would have been useful.</w:t>
            </w:r>
          </w:p>
        </w:tc>
        <w:tc>
          <w:tcPr>
            <w:tcW w:w="813" w:type="dxa"/>
            <w:tcBorders>
              <w:top w:val="single" w:color="auto" w:sz="4" w:space="0"/>
              <w:left w:val="nil"/>
              <w:bottom w:val="single" w:color="auto" w:sz="4" w:space="0"/>
              <w:right w:val="nil"/>
            </w:tcBorders>
            <w:vAlign w:val="center"/>
          </w:tcPr>
          <w:p w:rsidRPr="006E20B1" w:rsidR="00A1284B" w:rsidP="00B8287F" w:rsidRDefault="00A1284B" w14:paraId="6361A78A"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bl>
    <w:p w:rsidRPr="006E20B1" w:rsidR="00A1284B" w:rsidP="00A1284B" w:rsidRDefault="00A1284B" w14:paraId="2E3B1443" w14:textId="77777777">
      <w:pPr>
        <w:spacing w:after="0" w:line="240" w:lineRule="auto"/>
        <w:ind w:left="360"/>
        <w:rPr>
          <w:rFonts w:asciiTheme="majorHAnsi" w:hAnsiTheme="majorHAnsi" w:cstheme="majorHAnsi"/>
          <w:b/>
        </w:rPr>
      </w:pP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t xml:space="preserve">        </w:t>
      </w:r>
    </w:p>
    <w:p w:rsidRPr="006E20B1" w:rsidR="00A1284B" w:rsidP="00A1284B" w:rsidRDefault="00A1284B" w14:paraId="2B851825" w14:textId="77777777">
      <w:pPr>
        <w:spacing w:after="0" w:line="240" w:lineRule="auto"/>
        <w:ind w:left="360"/>
        <w:rPr>
          <w:rFonts w:asciiTheme="majorHAnsi" w:hAnsiTheme="majorHAnsi" w:cstheme="majorHAnsi"/>
          <w:b/>
        </w:rPr>
      </w:pPr>
    </w:p>
    <w:p w:rsidRPr="006E20B1" w:rsidR="00A1284B" w:rsidP="00A1284B" w:rsidRDefault="00A1284B" w14:paraId="2BFC1A0F" w14:textId="77777777">
      <w:pPr>
        <w:spacing w:after="0" w:line="240" w:lineRule="auto"/>
        <w:ind w:left="360"/>
        <w:rPr>
          <w:rFonts w:asciiTheme="majorHAnsi" w:hAnsiTheme="majorHAnsi" w:cstheme="majorHAnsi"/>
          <w:b/>
        </w:rPr>
      </w:pPr>
    </w:p>
    <w:p w:rsidRPr="006E20B1" w:rsidR="00A1284B" w:rsidP="00A1284B" w:rsidRDefault="00A1284B" w14:paraId="01808A65" w14:textId="77777777">
      <w:pPr>
        <w:spacing w:after="0" w:line="240" w:lineRule="auto"/>
        <w:ind w:left="360"/>
        <w:rPr>
          <w:rFonts w:asciiTheme="majorHAnsi" w:hAnsiTheme="majorHAnsi" w:cstheme="majorHAnsi"/>
          <w:b/>
        </w:rPr>
      </w:pPr>
    </w:p>
    <w:p w:rsidRPr="006E20B1" w:rsidR="00A1284B" w:rsidP="00A1284B" w:rsidRDefault="00A1284B" w14:paraId="3B49E91B" w14:textId="77777777">
      <w:pPr>
        <w:spacing w:after="0" w:line="240" w:lineRule="auto"/>
        <w:ind w:left="360"/>
        <w:rPr>
          <w:rFonts w:asciiTheme="majorHAnsi" w:hAnsiTheme="majorHAnsi" w:cstheme="majorHAnsi"/>
          <w:b/>
        </w:rPr>
      </w:pPr>
    </w:p>
    <w:p w:rsidRPr="006E20B1" w:rsidR="00A1284B" w:rsidP="00A1284B" w:rsidRDefault="00A1284B" w14:paraId="1D80954B" w14:textId="77777777">
      <w:pPr>
        <w:spacing w:after="0" w:line="240" w:lineRule="auto"/>
        <w:ind w:left="360"/>
        <w:rPr>
          <w:rFonts w:asciiTheme="majorHAnsi" w:hAnsiTheme="majorHAnsi" w:cstheme="majorHAnsi"/>
          <w:b/>
        </w:rPr>
      </w:pPr>
    </w:p>
    <w:p w:rsidRPr="006E20B1" w:rsidR="00A1284B" w:rsidP="00A1284B" w:rsidRDefault="00A1284B" w14:paraId="68EC0D13" w14:textId="77777777">
      <w:pPr>
        <w:spacing w:after="0" w:line="240" w:lineRule="auto"/>
        <w:ind w:left="360"/>
        <w:rPr>
          <w:rFonts w:asciiTheme="majorHAnsi" w:hAnsiTheme="majorHAnsi" w:cstheme="majorHAnsi"/>
          <w:b/>
        </w:rPr>
      </w:pPr>
    </w:p>
    <w:p w:rsidRPr="006E20B1" w:rsidR="00A1284B" w:rsidP="00A1284B" w:rsidRDefault="00A1284B" w14:paraId="42BE7FE6" w14:textId="77777777">
      <w:pPr>
        <w:pStyle w:val="ListParagraph"/>
        <w:spacing w:after="0" w:line="240" w:lineRule="auto"/>
        <w:rPr>
          <w:rFonts w:asciiTheme="majorHAnsi" w:hAnsiTheme="majorHAnsi" w:cstheme="majorHAnsi"/>
          <w:b/>
        </w:rPr>
      </w:pPr>
    </w:p>
    <w:p w:rsidRPr="006E20B1" w:rsidR="00A1284B" w:rsidP="00A1284B" w:rsidRDefault="00A1284B" w14:paraId="213D66E9" w14:textId="77777777">
      <w:pPr>
        <w:pStyle w:val="ListParagraph"/>
        <w:spacing w:after="0" w:line="240" w:lineRule="auto"/>
        <w:rPr>
          <w:rFonts w:asciiTheme="majorHAnsi" w:hAnsiTheme="majorHAnsi" w:cstheme="majorHAnsi"/>
          <w:b/>
        </w:rPr>
      </w:pPr>
    </w:p>
    <w:p w:rsidRPr="006E20B1" w:rsidR="00A1284B" w:rsidP="00A1284B" w:rsidRDefault="00A1284B" w14:paraId="4BA1AFA4" w14:textId="77777777">
      <w:pPr>
        <w:pStyle w:val="ListParagraph"/>
        <w:spacing w:after="0" w:line="240" w:lineRule="auto"/>
        <w:rPr>
          <w:rFonts w:asciiTheme="majorHAnsi" w:hAnsiTheme="majorHAnsi" w:cstheme="majorHAnsi"/>
          <w:b/>
        </w:rPr>
      </w:pPr>
    </w:p>
    <w:p w:rsidRPr="006E20B1" w:rsidR="00A1284B" w:rsidP="00A1284B" w:rsidRDefault="00A1284B" w14:paraId="14DC0CDC" w14:textId="77777777">
      <w:pPr>
        <w:pStyle w:val="ListParagraph"/>
        <w:spacing w:after="0" w:line="240" w:lineRule="auto"/>
        <w:rPr>
          <w:rFonts w:asciiTheme="majorHAnsi" w:hAnsiTheme="majorHAnsi" w:cstheme="majorHAnsi"/>
          <w:b/>
        </w:rPr>
      </w:pPr>
    </w:p>
    <w:p w:rsidRPr="006E20B1" w:rsidR="00A1284B" w:rsidP="00A1284B" w:rsidRDefault="00A1284B" w14:paraId="58E60513" w14:textId="77777777">
      <w:pPr>
        <w:pStyle w:val="ListParagraph"/>
        <w:spacing w:after="0" w:line="240" w:lineRule="auto"/>
        <w:rPr>
          <w:rFonts w:asciiTheme="majorHAnsi" w:hAnsiTheme="majorHAnsi" w:cstheme="majorHAnsi"/>
          <w:b/>
        </w:rPr>
      </w:pPr>
    </w:p>
    <w:p w:rsidR="00A1284B" w:rsidP="009E1BCC" w:rsidRDefault="00A1284B" w14:paraId="78C75C6A" w14:textId="4691EDDD">
      <w:pPr>
        <w:spacing w:after="0" w:line="240" w:lineRule="auto"/>
        <w:rPr>
          <w:rFonts w:asciiTheme="majorHAnsi" w:hAnsiTheme="majorHAnsi" w:cstheme="majorHAnsi"/>
          <w:b/>
        </w:rPr>
      </w:pPr>
    </w:p>
    <w:p w:rsidR="00086A1A" w:rsidP="009E1BCC" w:rsidRDefault="00086A1A" w14:paraId="675F17A4" w14:textId="490EF79F">
      <w:pPr>
        <w:spacing w:after="0" w:line="240" w:lineRule="auto"/>
        <w:rPr>
          <w:rFonts w:asciiTheme="majorHAnsi" w:hAnsiTheme="majorHAnsi" w:cstheme="majorHAnsi"/>
          <w:b/>
        </w:rPr>
      </w:pPr>
    </w:p>
    <w:p w:rsidR="00086A1A" w:rsidP="009E1BCC" w:rsidRDefault="00086A1A" w14:paraId="5E3E600F" w14:textId="68D105AE">
      <w:pPr>
        <w:spacing w:after="0" w:line="240" w:lineRule="auto"/>
        <w:rPr>
          <w:rFonts w:asciiTheme="majorHAnsi" w:hAnsiTheme="majorHAnsi" w:cstheme="majorHAnsi"/>
          <w:b/>
        </w:rPr>
      </w:pPr>
    </w:p>
    <w:p w:rsidR="00086A1A" w:rsidP="009E1BCC" w:rsidRDefault="00086A1A" w14:paraId="35D3D847" w14:textId="5E634FB0">
      <w:pPr>
        <w:spacing w:after="0" w:line="240" w:lineRule="auto"/>
        <w:rPr>
          <w:rFonts w:asciiTheme="majorHAnsi" w:hAnsiTheme="majorHAnsi" w:cstheme="majorHAnsi"/>
          <w:b/>
        </w:rPr>
      </w:pPr>
    </w:p>
    <w:p w:rsidR="00086A1A" w:rsidP="009E1BCC" w:rsidRDefault="00086A1A" w14:paraId="22F4EEBA" w14:textId="6EC10AB5">
      <w:pPr>
        <w:spacing w:after="0" w:line="240" w:lineRule="auto"/>
        <w:rPr>
          <w:rFonts w:asciiTheme="majorHAnsi" w:hAnsiTheme="majorHAnsi" w:cstheme="majorHAnsi"/>
          <w:b/>
        </w:rPr>
      </w:pPr>
    </w:p>
    <w:p w:rsidRPr="009E1BCC" w:rsidR="00086A1A" w:rsidP="009E1BCC" w:rsidRDefault="00086A1A" w14:paraId="7EC4B6F0" w14:textId="77777777">
      <w:pPr>
        <w:spacing w:after="0" w:line="240" w:lineRule="auto"/>
        <w:rPr>
          <w:rFonts w:asciiTheme="majorHAnsi" w:hAnsiTheme="majorHAnsi" w:cstheme="majorHAnsi"/>
          <w:b/>
        </w:rPr>
      </w:pPr>
    </w:p>
    <w:p w:rsidRPr="006E20B1" w:rsidR="00A1284B" w:rsidP="009E1BCC" w:rsidRDefault="009E1BCC" w14:paraId="671B9E9D" w14:textId="30E433E1">
      <w:pPr>
        <w:pStyle w:val="ListParagraph"/>
        <w:numPr>
          <w:ilvl w:val="0"/>
          <w:numId w:val="2"/>
        </w:numPr>
        <w:spacing w:after="0" w:line="240" w:lineRule="auto"/>
        <w:rPr>
          <w:rFonts w:asciiTheme="majorHAnsi" w:hAnsiTheme="majorHAnsi" w:cstheme="majorHAnsi"/>
          <w:b/>
        </w:rPr>
      </w:pPr>
      <w:r>
        <w:rPr>
          <w:rFonts w:asciiTheme="majorHAnsi" w:hAnsiTheme="majorHAnsi" w:cstheme="majorHAnsi"/>
        </w:rPr>
        <w:t>T</w:t>
      </w:r>
      <w:r w:rsidRPr="006E20B1" w:rsidR="00A1284B">
        <w:rPr>
          <w:rFonts w:asciiTheme="majorHAnsi" w:hAnsiTheme="majorHAnsi" w:cstheme="majorHAnsi"/>
        </w:rPr>
        <w:t>oday’s training provided information that you are ready to take back and implement.</w:t>
      </w:r>
    </w:p>
    <w:p w:rsidRPr="006E20B1" w:rsidR="00A1284B" w:rsidP="00A1284B" w:rsidRDefault="00A1284B" w14:paraId="29A0C860" w14:textId="77777777">
      <w:pPr>
        <w:pStyle w:val="ListParagraph"/>
        <w:spacing w:after="0" w:line="240" w:lineRule="auto"/>
        <w:rPr>
          <w:rFonts w:asciiTheme="majorHAnsi" w:hAnsiTheme="majorHAnsi" w:cstheme="majorHAnsi"/>
          <w:b/>
        </w:rPr>
      </w:pP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A1284B" w:rsidTr="00B8287F" w14:paraId="7CFF8A21" w14:textId="77777777">
        <w:tc>
          <w:tcPr>
            <w:tcW w:w="1681" w:type="dxa"/>
          </w:tcPr>
          <w:p w:rsidRPr="006E20B1" w:rsidR="00A1284B" w:rsidP="00B8287F" w:rsidRDefault="00A1284B" w14:paraId="1833CE77"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Strongly Disagree</w:t>
            </w:r>
          </w:p>
        </w:tc>
        <w:tc>
          <w:tcPr>
            <w:tcW w:w="1689" w:type="dxa"/>
          </w:tcPr>
          <w:p w:rsidRPr="006E20B1" w:rsidR="00A1284B" w:rsidP="00B8287F" w:rsidRDefault="00A1284B" w14:paraId="16845891"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A1284B" w:rsidP="00B8287F" w:rsidRDefault="00A1284B" w14:paraId="6E466207"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A1284B" w:rsidP="00B8287F" w:rsidRDefault="00A1284B" w14:paraId="1D2B9EF5"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A1284B" w:rsidP="00B8287F" w:rsidRDefault="00A1284B" w14:paraId="2D7DCC96"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Strongly </w:t>
            </w:r>
          </w:p>
          <w:p w:rsidRPr="006E20B1" w:rsidR="00A1284B" w:rsidP="00B8287F" w:rsidRDefault="00A1284B" w14:paraId="4E1E5714"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Agree</w:t>
            </w:r>
          </w:p>
        </w:tc>
      </w:tr>
      <w:tr w:rsidRPr="006E20B1" w:rsidR="00A1284B" w:rsidTr="00B8287F" w14:paraId="22434C7F" w14:textId="77777777">
        <w:tc>
          <w:tcPr>
            <w:tcW w:w="1681" w:type="dxa"/>
          </w:tcPr>
          <w:p w:rsidRPr="006E20B1" w:rsidR="00A1284B" w:rsidP="00B8287F" w:rsidRDefault="00A1284B" w14:paraId="72631B75"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A1284B" w:rsidP="00B8287F" w:rsidRDefault="00A1284B" w14:paraId="5F2140ED"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A1284B" w:rsidP="00B8287F" w:rsidRDefault="00A1284B" w14:paraId="19C4B3D2"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A1284B" w:rsidP="00B8287F" w:rsidRDefault="00A1284B" w14:paraId="2A332C19"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A1284B" w:rsidP="00B8287F" w:rsidRDefault="00A1284B" w14:paraId="082F8664"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tc>
      </w:tr>
    </w:tbl>
    <w:p w:rsidRPr="006E20B1" w:rsidR="00A1284B" w:rsidP="00A1284B" w:rsidRDefault="00A1284B" w14:paraId="0ADA7763" w14:textId="77777777">
      <w:pPr>
        <w:spacing w:after="0" w:line="240" w:lineRule="auto"/>
        <w:rPr>
          <w:rFonts w:asciiTheme="majorHAnsi" w:hAnsiTheme="majorHAnsi" w:cstheme="majorHAnsi"/>
          <w:b/>
        </w:rPr>
      </w:pPr>
    </w:p>
    <w:p w:rsidRPr="006E20B1" w:rsidR="00A1284B" w:rsidP="009E1BCC" w:rsidRDefault="009E1BCC" w14:paraId="7A22BCDF" w14:textId="25F5F0BE">
      <w:pPr>
        <w:pStyle w:val="ListParagraph"/>
        <w:numPr>
          <w:ilvl w:val="0"/>
          <w:numId w:val="2"/>
        </w:numPr>
        <w:spacing w:after="0" w:line="240" w:lineRule="auto"/>
        <w:rPr>
          <w:rFonts w:asciiTheme="majorHAnsi" w:hAnsiTheme="majorHAnsi" w:cstheme="majorHAnsi"/>
        </w:rPr>
      </w:pPr>
      <w:r>
        <w:rPr>
          <w:rFonts w:asciiTheme="majorHAnsi" w:hAnsiTheme="majorHAnsi" w:cstheme="majorHAnsi"/>
        </w:rPr>
        <w:t>T</w:t>
      </w:r>
      <w:r w:rsidRPr="006E20B1" w:rsidR="00A1284B">
        <w:rPr>
          <w:rFonts w:asciiTheme="majorHAnsi" w:hAnsiTheme="majorHAnsi" w:cstheme="majorHAnsi"/>
        </w:rPr>
        <w:t>oday’s training met your expectations.</w:t>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A1284B" w:rsidTr="00B8287F" w14:paraId="16204A5B" w14:textId="77777777">
        <w:tc>
          <w:tcPr>
            <w:tcW w:w="1681" w:type="dxa"/>
          </w:tcPr>
          <w:p w:rsidRPr="006E20B1" w:rsidR="00A1284B" w:rsidP="00B8287F" w:rsidRDefault="00A1284B" w14:paraId="21B4A1C9"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Strongly Disagree</w:t>
            </w:r>
          </w:p>
        </w:tc>
        <w:tc>
          <w:tcPr>
            <w:tcW w:w="1689" w:type="dxa"/>
          </w:tcPr>
          <w:p w:rsidRPr="006E20B1" w:rsidR="00A1284B" w:rsidP="00B8287F" w:rsidRDefault="00A1284B" w14:paraId="29AF6FB7"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A1284B" w:rsidP="00B8287F" w:rsidRDefault="00A1284B" w14:paraId="4A5D9533"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A1284B" w:rsidP="00B8287F" w:rsidRDefault="00A1284B" w14:paraId="03319794"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A1284B" w:rsidP="00B8287F" w:rsidRDefault="00A1284B" w14:paraId="2090B846"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Strongly </w:t>
            </w:r>
          </w:p>
          <w:p w:rsidRPr="006E20B1" w:rsidR="00A1284B" w:rsidP="00B8287F" w:rsidRDefault="00A1284B" w14:paraId="6AFA0F0D"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Agree</w:t>
            </w:r>
          </w:p>
        </w:tc>
      </w:tr>
      <w:tr w:rsidRPr="006E20B1" w:rsidR="00A1284B" w:rsidTr="00B8287F" w14:paraId="375A880A" w14:textId="77777777">
        <w:tc>
          <w:tcPr>
            <w:tcW w:w="1681" w:type="dxa"/>
          </w:tcPr>
          <w:p w:rsidRPr="006E20B1" w:rsidR="00A1284B" w:rsidP="00B8287F" w:rsidRDefault="00A1284B" w14:paraId="6FD1366F"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A1284B" w:rsidP="00B8287F" w:rsidRDefault="00A1284B" w14:paraId="48223510"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A1284B" w:rsidP="00B8287F" w:rsidRDefault="00A1284B" w14:paraId="635A80A6"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A1284B" w:rsidP="00B8287F" w:rsidRDefault="00A1284B" w14:paraId="22065858"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A1284B" w:rsidP="00B8287F" w:rsidRDefault="00A1284B" w14:paraId="6877DAFE"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p w:rsidRPr="006E20B1" w:rsidR="00A1284B" w:rsidP="00B8287F" w:rsidRDefault="00A1284B" w14:paraId="591936DC" w14:textId="77777777">
            <w:pPr>
              <w:tabs>
                <w:tab w:val="left" w:pos="720"/>
                <w:tab w:val="left" w:pos="5760"/>
                <w:tab w:val="left" w:pos="7200"/>
                <w:tab w:val="left" w:pos="8280"/>
              </w:tabs>
              <w:jc w:val="center"/>
              <w:rPr>
                <w:rFonts w:eastAsia="Times New Roman" w:asciiTheme="majorHAnsi" w:hAnsiTheme="majorHAnsi" w:cstheme="majorHAnsi"/>
                <w:i/>
                <w:iCs/>
              </w:rPr>
            </w:pPr>
          </w:p>
        </w:tc>
      </w:tr>
    </w:tbl>
    <w:p w:rsidRPr="006E20B1" w:rsidR="00A1284B" w:rsidP="00A1284B" w:rsidRDefault="00A1284B" w14:paraId="2721B39D" w14:textId="77777777">
      <w:pPr>
        <w:spacing w:after="0" w:line="240" w:lineRule="auto"/>
        <w:rPr>
          <w:rFonts w:asciiTheme="majorHAnsi" w:hAnsiTheme="majorHAnsi" w:cstheme="majorHAnsi"/>
          <w:b/>
          <w:sz w:val="6"/>
        </w:rPr>
      </w:pPr>
    </w:p>
    <w:p w:rsidRPr="006E20B1" w:rsidR="00A1284B" w:rsidP="009E1BCC" w:rsidRDefault="009E1BCC" w14:paraId="52F4488E" w14:textId="558CDD41">
      <w:pPr>
        <w:pStyle w:val="ListParagraph"/>
        <w:numPr>
          <w:ilvl w:val="0"/>
          <w:numId w:val="2"/>
        </w:numPr>
        <w:spacing w:after="0" w:line="240" w:lineRule="auto"/>
        <w:contextualSpacing w:val="0"/>
        <w:rPr>
          <w:rFonts w:asciiTheme="majorHAnsi" w:hAnsiTheme="majorHAnsi" w:cstheme="majorHAnsi"/>
          <w:b/>
        </w:rPr>
      </w:pPr>
      <w:r>
        <w:rPr>
          <w:rFonts w:asciiTheme="majorHAnsi" w:hAnsiTheme="majorHAnsi" w:cstheme="majorHAnsi"/>
        </w:rPr>
        <w:t>I</w:t>
      </w:r>
      <w:r w:rsidRPr="009E1BCC">
        <w:rPr>
          <w:rFonts w:asciiTheme="majorHAnsi" w:hAnsiTheme="majorHAnsi" w:cstheme="majorHAnsi"/>
        </w:rPr>
        <w:t xml:space="preserve">ndicate </w:t>
      </w:r>
      <w:r>
        <w:rPr>
          <w:rFonts w:asciiTheme="majorHAnsi" w:hAnsiTheme="majorHAnsi" w:cstheme="majorHAnsi"/>
        </w:rPr>
        <w:t>the extent to which</w:t>
      </w:r>
      <w:r w:rsidRPr="009E1BCC">
        <w:rPr>
          <w:rFonts w:asciiTheme="majorHAnsi" w:hAnsiTheme="majorHAnsi" w:cstheme="majorHAnsi"/>
        </w:rPr>
        <w:t xml:space="preserve"> an appropriate amount of time was spent</w:t>
      </w:r>
      <w:r w:rsidRPr="006E20B1" w:rsidR="00A1284B">
        <w:rPr>
          <w:rFonts w:asciiTheme="majorHAnsi" w:hAnsiTheme="majorHAnsi" w:cstheme="majorHAnsi"/>
        </w:rPr>
        <w:t xml:space="preserve"> on:</w:t>
      </w:r>
    </w:p>
    <w:p w:rsidRPr="006E20B1" w:rsidR="00A1284B" w:rsidP="00FC050D" w:rsidRDefault="00A1284B" w14:paraId="0090441C" w14:textId="77777777">
      <w:pPr>
        <w:pStyle w:val="ListParagraph"/>
        <w:tabs>
          <w:tab w:val="left" w:pos="8100"/>
        </w:tabs>
        <w:spacing w:after="0" w:line="240" w:lineRule="auto"/>
        <w:ind w:left="6120" w:firstLine="180"/>
        <w:rPr>
          <w:rFonts w:asciiTheme="majorHAnsi" w:hAnsiTheme="majorHAnsi" w:cstheme="majorHAnsi"/>
          <w:i/>
        </w:rPr>
      </w:pPr>
      <w:r w:rsidRPr="006E20B1">
        <w:rPr>
          <w:rFonts w:asciiTheme="majorHAnsi" w:hAnsiTheme="majorHAnsi" w:cstheme="majorHAnsi"/>
          <w:i/>
        </w:rPr>
        <w:t xml:space="preserve">Too              Right    </w:t>
      </w:r>
      <w:r w:rsidRPr="006E20B1">
        <w:rPr>
          <w:rFonts w:asciiTheme="majorHAnsi" w:hAnsiTheme="majorHAnsi" w:cstheme="majorHAnsi"/>
          <w:i/>
        </w:rPr>
        <w:tab/>
        <w:t xml:space="preserve">    Too</w:t>
      </w:r>
      <w:r w:rsidRPr="006E20B1">
        <w:rPr>
          <w:rFonts w:asciiTheme="majorHAnsi" w:hAnsiTheme="majorHAnsi" w:cstheme="majorHAnsi"/>
          <w:i/>
        </w:rPr>
        <w:tab/>
      </w:r>
      <w:r w:rsidRPr="006E20B1">
        <w:rPr>
          <w:rFonts w:asciiTheme="majorHAnsi" w:hAnsiTheme="majorHAnsi" w:cstheme="majorHAnsi"/>
          <w:i/>
        </w:rPr>
        <w:tab/>
        <w:t xml:space="preserve"> </w:t>
      </w:r>
    </w:p>
    <w:p w:rsidRPr="006E20B1" w:rsidR="00A1284B" w:rsidP="00FC050D" w:rsidRDefault="00A1284B" w14:paraId="39919574" w14:textId="77777777">
      <w:pPr>
        <w:pStyle w:val="ListParagraph"/>
        <w:tabs>
          <w:tab w:val="left" w:pos="8190"/>
        </w:tabs>
        <w:spacing w:after="0" w:line="240" w:lineRule="auto"/>
        <w:ind w:left="5760" w:firstLine="360"/>
        <w:rPr>
          <w:rFonts w:asciiTheme="majorHAnsi" w:hAnsiTheme="majorHAnsi" w:cstheme="majorHAnsi"/>
          <w:i/>
        </w:rPr>
      </w:pPr>
      <w:r w:rsidRPr="006E20B1">
        <w:rPr>
          <w:rFonts w:asciiTheme="majorHAnsi" w:hAnsiTheme="majorHAnsi" w:cstheme="majorHAnsi"/>
          <w:i/>
        </w:rPr>
        <w:t xml:space="preserve">   Little           Amount     Much</w:t>
      </w:r>
      <w:r w:rsidRPr="006E20B1">
        <w:rPr>
          <w:rFonts w:asciiTheme="majorHAnsi" w:hAnsiTheme="majorHAnsi" w:cstheme="majorHAnsi"/>
          <w:i/>
        </w:rPr>
        <w:tab/>
      </w:r>
    </w:p>
    <w:p w:rsidRPr="006E20B1" w:rsidR="00A1284B" w:rsidP="00FC050D" w:rsidRDefault="00A1284B" w14:paraId="211F4E39" w14:textId="22FB7235">
      <w:pPr>
        <w:pStyle w:val="ListParagraph"/>
        <w:numPr>
          <w:ilvl w:val="1"/>
          <w:numId w:val="3"/>
        </w:numPr>
        <w:spacing w:after="0" w:line="240" w:lineRule="auto"/>
        <w:rPr>
          <w:rFonts w:asciiTheme="majorHAnsi" w:hAnsiTheme="majorHAnsi" w:cstheme="majorHAnsi"/>
        </w:rPr>
      </w:pPr>
      <w:r w:rsidRPr="006E20B1">
        <w:rPr>
          <w:rFonts w:asciiTheme="majorHAnsi" w:hAnsiTheme="majorHAnsi" w:cstheme="majorHAnsi"/>
        </w:rPr>
        <w:t>Lectures and instruction from trainers………………………….</w:t>
      </w:r>
      <w:r w:rsidRPr="006E20B1">
        <w:rPr>
          <w:rFonts w:asciiTheme="majorHAnsi" w:hAnsiTheme="majorHAnsi" w:cstheme="majorHAnsi"/>
        </w:rPr>
        <w:tab/>
        <w:t xml:space="preserve">1        2        3       4       5 </w:t>
      </w:r>
      <w:r w:rsidRPr="006E20B1">
        <w:rPr>
          <w:rFonts w:asciiTheme="majorHAnsi" w:hAnsiTheme="majorHAnsi" w:cstheme="majorHAnsi"/>
        </w:rPr>
        <w:tab/>
        <w:t>NA</w:t>
      </w:r>
    </w:p>
    <w:p w:rsidRPr="006E20B1" w:rsidR="00A1284B" w:rsidP="00FC050D" w:rsidRDefault="00A1284B" w14:paraId="49089FCC" w14:textId="23592C67">
      <w:pPr>
        <w:pStyle w:val="ListParagraph"/>
        <w:numPr>
          <w:ilvl w:val="1"/>
          <w:numId w:val="3"/>
        </w:numPr>
        <w:spacing w:after="0" w:line="240" w:lineRule="auto"/>
        <w:rPr>
          <w:rFonts w:asciiTheme="majorHAnsi" w:hAnsiTheme="majorHAnsi" w:cstheme="majorHAnsi"/>
        </w:rPr>
      </w:pPr>
      <w:r w:rsidRPr="006E20B1">
        <w:rPr>
          <w:rFonts w:asciiTheme="majorHAnsi" w:hAnsiTheme="majorHAnsi" w:cstheme="majorHAnsi"/>
        </w:rPr>
        <w:t>Group activities……….……………………………………………………</w:t>
      </w:r>
      <w:r w:rsidRPr="006E20B1">
        <w:rPr>
          <w:rFonts w:asciiTheme="majorHAnsi" w:hAnsiTheme="majorHAnsi" w:cstheme="majorHAnsi"/>
        </w:rPr>
        <w:tab/>
      </w:r>
      <w:r w:rsidRPr="006E20B1">
        <w:rPr>
          <w:rFonts w:eastAsia="Times New Roman" w:asciiTheme="majorHAnsi" w:hAnsiTheme="majorHAnsi" w:cstheme="majorHAnsi"/>
          <w:iCs/>
          <w:lang w:bidi="en-US"/>
        </w:rPr>
        <w:t>1        2        3       4       5</w:t>
      </w:r>
      <w:r w:rsidRPr="006E20B1">
        <w:rPr>
          <w:rFonts w:eastAsia="Times New Roman" w:asciiTheme="majorHAnsi" w:hAnsiTheme="majorHAnsi" w:cstheme="majorHAnsi"/>
          <w:iCs/>
          <w:lang w:bidi="en-US"/>
        </w:rPr>
        <w:tab/>
        <w:t>NA</w:t>
      </w:r>
    </w:p>
    <w:p w:rsidRPr="006E20B1" w:rsidR="00A1284B" w:rsidP="00FC050D" w:rsidRDefault="00A1284B" w14:paraId="6AE72CB3" w14:textId="2F093A65">
      <w:pPr>
        <w:pStyle w:val="ListParagraph"/>
        <w:numPr>
          <w:ilvl w:val="1"/>
          <w:numId w:val="3"/>
        </w:numPr>
        <w:spacing w:after="0" w:line="240" w:lineRule="auto"/>
        <w:rPr>
          <w:rFonts w:asciiTheme="majorHAnsi" w:hAnsiTheme="majorHAnsi" w:cstheme="majorHAnsi"/>
        </w:rPr>
      </w:pPr>
      <w:r w:rsidRPr="006E20B1">
        <w:rPr>
          <w:rFonts w:asciiTheme="majorHAnsi" w:hAnsiTheme="majorHAnsi" w:cstheme="majorHAnsi"/>
        </w:rPr>
        <w:t xml:space="preserve">Facilitated discussion time…………………………………………. </w:t>
      </w:r>
      <w:r w:rsidRPr="006E20B1">
        <w:rPr>
          <w:rFonts w:asciiTheme="majorHAnsi" w:hAnsiTheme="majorHAnsi" w:cstheme="majorHAnsi"/>
        </w:rPr>
        <w:tab/>
      </w:r>
      <w:r w:rsidRPr="006E20B1">
        <w:rPr>
          <w:rFonts w:eastAsia="Times New Roman" w:asciiTheme="majorHAnsi" w:hAnsiTheme="majorHAnsi" w:cstheme="majorHAnsi"/>
          <w:iCs/>
          <w:lang w:bidi="en-US"/>
        </w:rPr>
        <w:t>1        2        3       4       5</w:t>
      </w:r>
      <w:r w:rsidRPr="006E20B1">
        <w:rPr>
          <w:rFonts w:eastAsia="Times New Roman" w:asciiTheme="majorHAnsi" w:hAnsiTheme="majorHAnsi" w:cstheme="majorHAnsi"/>
          <w:iCs/>
          <w:lang w:bidi="en-US"/>
        </w:rPr>
        <w:tab/>
        <w:t>NA</w:t>
      </w:r>
    </w:p>
    <w:p w:rsidRPr="006E20B1" w:rsidR="00A1284B" w:rsidP="00FC050D" w:rsidRDefault="00A1284B" w14:paraId="41AAB5D4" w14:textId="1011F967">
      <w:pPr>
        <w:pStyle w:val="ListParagraph"/>
        <w:numPr>
          <w:ilvl w:val="1"/>
          <w:numId w:val="3"/>
        </w:numPr>
        <w:spacing w:after="0" w:line="240" w:lineRule="auto"/>
        <w:rPr>
          <w:rFonts w:asciiTheme="majorHAnsi" w:hAnsiTheme="majorHAnsi" w:cstheme="majorHAnsi"/>
        </w:rPr>
      </w:pPr>
      <w:r w:rsidRPr="006E20B1">
        <w:rPr>
          <w:rFonts w:asciiTheme="majorHAnsi" w:hAnsiTheme="majorHAnsi" w:cstheme="majorHAnsi"/>
        </w:rPr>
        <w:t>Breaks……………………………………………………………………………</w:t>
      </w:r>
      <w:r w:rsidRPr="006E20B1">
        <w:rPr>
          <w:rFonts w:asciiTheme="majorHAnsi" w:hAnsiTheme="majorHAnsi" w:cstheme="majorHAnsi"/>
        </w:rPr>
        <w:tab/>
      </w:r>
      <w:r w:rsidRPr="006E20B1">
        <w:rPr>
          <w:rFonts w:eastAsia="Times New Roman" w:asciiTheme="majorHAnsi" w:hAnsiTheme="majorHAnsi" w:cstheme="majorHAnsi"/>
          <w:iCs/>
          <w:lang w:bidi="en-US"/>
        </w:rPr>
        <w:t>1        2        3       4       5</w:t>
      </w:r>
      <w:r w:rsidRPr="006E20B1">
        <w:rPr>
          <w:rFonts w:eastAsia="Times New Roman" w:asciiTheme="majorHAnsi" w:hAnsiTheme="majorHAnsi" w:cstheme="majorHAnsi"/>
          <w:iCs/>
          <w:lang w:bidi="en-US"/>
        </w:rPr>
        <w:tab/>
        <w:t>NA</w:t>
      </w:r>
    </w:p>
    <w:p w:rsidRPr="000809AF" w:rsidR="00A1284B" w:rsidP="00FC050D" w:rsidRDefault="00A1284B" w14:paraId="0E5C8958" w14:textId="2C2D36BC">
      <w:pPr>
        <w:pStyle w:val="ListParagraph"/>
        <w:numPr>
          <w:ilvl w:val="1"/>
          <w:numId w:val="3"/>
        </w:numPr>
        <w:spacing w:after="0" w:line="240" w:lineRule="auto"/>
        <w:rPr>
          <w:rFonts w:asciiTheme="majorHAnsi" w:hAnsiTheme="majorHAnsi" w:cstheme="majorHAnsi"/>
        </w:rPr>
      </w:pPr>
      <w:r w:rsidRPr="006E20B1">
        <w:rPr>
          <w:rFonts w:eastAsia="Times New Roman" w:asciiTheme="majorHAnsi" w:hAnsiTheme="majorHAnsi" w:cstheme="majorHAnsi"/>
          <w:iCs/>
          <w:lang w:bidi="en-US"/>
        </w:rPr>
        <w:t xml:space="preserve">Reflection with trainers and other participants…………….. </w:t>
      </w:r>
      <w:r w:rsidR="000809AF">
        <w:rPr>
          <w:rFonts w:eastAsia="Times New Roman" w:asciiTheme="majorHAnsi" w:hAnsiTheme="majorHAnsi" w:cstheme="majorHAnsi"/>
          <w:iCs/>
          <w:lang w:bidi="en-US"/>
        </w:rPr>
        <w:t xml:space="preserve"> </w:t>
      </w:r>
      <w:r w:rsidRPr="006E20B1">
        <w:rPr>
          <w:rFonts w:eastAsia="Times New Roman" w:asciiTheme="majorHAnsi" w:hAnsiTheme="majorHAnsi" w:cstheme="majorHAnsi"/>
          <w:iCs/>
          <w:lang w:bidi="en-US"/>
        </w:rPr>
        <w:t xml:space="preserve">1       </w:t>
      </w:r>
      <w:r w:rsidR="000809AF">
        <w:rPr>
          <w:rFonts w:eastAsia="Times New Roman" w:asciiTheme="majorHAnsi" w:hAnsiTheme="majorHAnsi" w:cstheme="majorHAnsi"/>
          <w:iCs/>
          <w:lang w:bidi="en-US"/>
        </w:rPr>
        <w:t xml:space="preserve"> </w:t>
      </w:r>
      <w:r w:rsidRPr="006E20B1">
        <w:rPr>
          <w:rFonts w:eastAsia="Times New Roman" w:asciiTheme="majorHAnsi" w:hAnsiTheme="majorHAnsi" w:cstheme="majorHAnsi"/>
          <w:iCs/>
          <w:lang w:bidi="en-US"/>
        </w:rPr>
        <w:t>2        3       4       5  NA</w:t>
      </w:r>
    </w:p>
    <w:p w:rsidRPr="00A1284B" w:rsidR="000809AF" w:rsidP="000809AF" w:rsidRDefault="000809AF" w14:paraId="5D999B85" w14:textId="77777777">
      <w:pPr>
        <w:pStyle w:val="ListParagraph"/>
        <w:spacing w:after="0" w:line="240" w:lineRule="auto"/>
        <w:ind w:left="1440"/>
        <w:rPr>
          <w:rFonts w:asciiTheme="majorHAnsi" w:hAnsiTheme="majorHAnsi" w:cstheme="majorHAnsi"/>
        </w:rPr>
      </w:pPr>
    </w:p>
    <w:p w:rsidRPr="006E20B1" w:rsidR="00A1284B" w:rsidP="009E1BCC" w:rsidRDefault="00A1284B" w14:paraId="0F0DC0A6" w14:textId="1F025B08">
      <w:pPr>
        <w:pStyle w:val="ListParagraph"/>
        <w:numPr>
          <w:ilvl w:val="0"/>
          <w:numId w:val="2"/>
        </w:numPr>
        <w:spacing w:after="120" w:line="240" w:lineRule="auto"/>
        <w:contextualSpacing w:val="0"/>
        <w:rPr>
          <w:rFonts w:asciiTheme="majorHAnsi" w:hAnsiTheme="majorHAnsi" w:cstheme="majorHAnsi"/>
        </w:rPr>
      </w:pPr>
      <w:r w:rsidRPr="006E20B1">
        <w:rPr>
          <w:rFonts w:asciiTheme="majorHAnsi" w:hAnsiTheme="majorHAnsi" w:cstheme="majorHAnsi"/>
        </w:rPr>
        <w:t xml:space="preserve">Using the slider, please tell us the number of hours you attended </w:t>
      </w:r>
      <w:r w:rsidR="00F84B79">
        <w:rPr>
          <w:rFonts w:asciiTheme="majorHAnsi" w:hAnsiTheme="majorHAnsi" w:cstheme="majorHAnsi"/>
        </w:rPr>
        <w:t xml:space="preserve">SPARX training </w:t>
      </w:r>
      <w:r w:rsidRPr="006E20B1">
        <w:rPr>
          <w:rFonts w:asciiTheme="majorHAnsi" w:hAnsiTheme="majorHAnsi" w:cstheme="majorHAnsi"/>
        </w:rPr>
        <w:t>today.</w:t>
      </w:r>
    </w:p>
    <w:p w:rsidRPr="006E20B1" w:rsidR="00A1284B" w:rsidP="00A1284B" w:rsidRDefault="00A1284B" w14:paraId="1DA46551" w14:textId="77777777">
      <w:pPr>
        <w:pStyle w:val="ListParagraph"/>
        <w:spacing w:after="0" w:line="240" w:lineRule="auto"/>
        <w:ind w:right="-180"/>
        <w:rPr>
          <w:rFonts w:asciiTheme="majorHAnsi" w:hAnsiTheme="majorHAnsi" w:cstheme="majorHAnsi"/>
          <w:u w:val="single"/>
        </w:rPr>
      </w:pPr>
      <w:r w:rsidRPr="006E20B1">
        <w:rPr>
          <w:rFonts w:asciiTheme="majorHAnsi" w:hAnsiTheme="majorHAnsi" w:cstheme="majorHAnsi"/>
          <w:u w:val="single"/>
        </w:rPr>
        <w:t>0</w:t>
      </w:r>
      <w:r w:rsidRPr="006E20B1">
        <w:rPr>
          <w:rFonts w:asciiTheme="majorHAnsi" w:hAnsiTheme="majorHAnsi" w:cstheme="majorHAnsi"/>
          <w:u w:val="single"/>
        </w:rPr>
        <w:tab/>
        <w:t xml:space="preserve">   0.5</w:t>
      </w:r>
      <w:r w:rsidRPr="006E20B1">
        <w:rPr>
          <w:rFonts w:asciiTheme="majorHAnsi" w:hAnsiTheme="majorHAnsi" w:cstheme="majorHAnsi"/>
          <w:u w:val="single"/>
        </w:rPr>
        <w:tab/>
        <w:t xml:space="preserve">  1</w:t>
      </w:r>
      <w:r w:rsidRPr="006E20B1">
        <w:rPr>
          <w:rFonts w:asciiTheme="majorHAnsi" w:hAnsiTheme="majorHAnsi" w:cstheme="majorHAnsi"/>
          <w:u w:val="single"/>
        </w:rPr>
        <w:tab/>
        <w:t>1.5</w:t>
      </w:r>
      <w:r w:rsidRPr="006E20B1">
        <w:rPr>
          <w:rFonts w:asciiTheme="majorHAnsi" w:hAnsiTheme="majorHAnsi" w:cstheme="majorHAnsi"/>
          <w:u w:val="single"/>
        </w:rPr>
        <w:tab/>
        <w:t>2</w:t>
      </w:r>
      <w:r w:rsidRPr="006E20B1">
        <w:rPr>
          <w:rFonts w:asciiTheme="majorHAnsi" w:hAnsiTheme="majorHAnsi" w:cstheme="majorHAnsi"/>
          <w:u w:val="single"/>
        </w:rPr>
        <w:tab/>
        <w:t>2.5</w:t>
      </w:r>
      <w:r w:rsidRPr="006E20B1">
        <w:rPr>
          <w:rFonts w:asciiTheme="majorHAnsi" w:hAnsiTheme="majorHAnsi" w:cstheme="majorHAnsi"/>
          <w:u w:val="single"/>
        </w:rPr>
        <w:tab/>
        <w:t>3</w:t>
      </w:r>
      <w:r w:rsidRPr="006E20B1">
        <w:rPr>
          <w:rFonts w:asciiTheme="majorHAnsi" w:hAnsiTheme="majorHAnsi" w:cstheme="majorHAnsi"/>
          <w:u w:val="single"/>
        </w:rPr>
        <w:tab/>
        <w:t>3.5</w:t>
      </w:r>
      <w:r w:rsidRPr="006E20B1">
        <w:rPr>
          <w:rFonts w:asciiTheme="majorHAnsi" w:hAnsiTheme="majorHAnsi" w:cstheme="majorHAnsi"/>
          <w:u w:val="single"/>
        </w:rPr>
        <w:tab/>
        <w:t>4</w:t>
      </w:r>
      <w:r w:rsidRPr="006E20B1">
        <w:rPr>
          <w:rFonts w:asciiTheme="majorHAnsi" w:hAnsiTheme="majorHAnsi" w:cstheme="majorHAnsi"/>
          <w:u w:val="single"/>
        </w:rPr>
        <w:tab/>
        <w:t>4.5</w:t>
      </w:r>
      <w:r w:rsidRPr="006E20B1">
        <w:rPr>
          <w:rFonts w:asciiTheme="majorHAnsi" w:hAnsiTheme="majorHAnsi" w:cstheme="majorHAnsi"/>
          <w:u w:val="single"/>
        </w:rPr>
        <w:tab/>
        <w:t>5</w:t>
      </w:r>
      <w:r w:rsidRPr="006E20B1">
        <w:rPr>
          <w:rFonts w:asciiTheme="majorHAnsi" w:hAnsiTheme="majorHAnsi" w:cstheme="majorHAnsi"/>
          <w:u w:val="single"/>
        </w:rPr>
        <w:tab/>
        <w:t>5.5</w:t>
      </w:r>
      <w:r w:rsidRPr="006E20B1">
        <w:rPr>
          <w:rFonts w:asciiTheme="majorHAnsi" w:hAnsiTheme="majorHAnsi" w:cstheme="majorHAnsi"/>
          <w:u w:val="single"/>
        </w:rPr>
        <w:tab/>
        <w:t>6</w:t>
      </w:r>
    </w:p>
    <w:p w:rsidRPr="006E20B1" w:rsidR="00A1284B" w:rsidP="00A1284B" w:rsidRDefault="00A1284B" w14:paraId="46CF9311" w14:textId="77777777">
      <w:pPr>
        <w:spacing w:after="0" w:line="240" w:lineRule="auto"/>
        <w:ind w:firstLine="720"/>
        <w:rPr>
          <w:rFonts w:asciiTheme="majorHAnsi" w:hAnsiTheme="majorHAnsi" w:cstheme="majorHAnsi"/>
        </w:rPr>
      </w:pPr>
    </w:p>
    <w:p w:rsidR="000809AF" w:rsidP="00A1284B" w:rsidRDefault="000809AF" w14:paraId="5D1FB1ED" w14:textId="77777777">
      <w:pPr>
        <w:spacing w:after="0" w:line="240" w:lineRule="auto"/>
        <w:ind w:firstLine="720"/>
        <w:rPr>
          <w:rFonts w:asciiTheme="majorHAnsi" w:hAnsiTheme="majorHAnsi" w:cstheme="majorHAnsi"/>
        </w:rPr>
      </w:pPr>
    </w:p>
    <w:p w:rsidRPr="006E20B1" w:rsidR="00A1284B" w:rsidP="00A1284B" w:rsidRDefault="00A1284B" w14:paraId="2449C753" w14:textId="68F01342">
      <w:pPr>
        <w:spacing w:after="0" w:line="240" w:lineRule="auto"/>
        <w:ind w:firstLine="720"/>
        <w:rPr>
          <w:rFonts w:asciiTheme="majorHAnsi" w:hAnsiTheme="majorHAnsi" w:cstheme="majorHAnsi"/>
        </w:rPr>
      </w:pPr>
      <w:r w:rsidRPr="006E20B1">
        <w:rPr>
          <w:rFonts w:asciiTheme="majorHAnsi" w:hAnsiTheme="majorHAnsi" w:cstheme="majorHAnsi"/>
        </w:rPr>
        <w:t>Using the slider, how many hours were you able to focus on today’s training without distractions?</w:t>
      </w:r>
    </w:p>
    <w:p w:rsidRPr="006E20B1" w:rsidR="00A1284B" w:rsidP="00A1284B" w:rsidRDefault="00A1284B" w14:paraId="3D706DF4" w14:textId="77777777">
      <w:pPr>
        <w:spacing w:after="0" w:line="240" w:lineRule="auto"/>
        <w:ind w:right="-180" w:firstLine="720"/>
        <w:rPr>
          <w:rFonts w:asciiTheme="majorHAnsi" w:hAnsiTheme="majorHAnsi" w:cstheme="majorHAnsi"/>
          <w:u w:val="single"/>
        </w:rPr>
      </w:pPr>
      <w:r w:rsidRPr="006E20B1">
        <w:rPr>
          <w:rFonts w:asciiTheme="majorHAnsi" w:hAnsiTheme="majorHAnsi" w:cstheme="majorHAnsi"/>
          <w:u w:val="single"/>
        </w:rPr>
        <w:t>0</w:t>
      </w:r>
      <w:r w:rsidRPr="006E20B1">
        <w:rPr>
          <w:rFonts w:asciiTheme="majorHAnsi" w:hAnsiTheme="majorHAnsi" w:cstheme="majorHAnsi"/>
          <w:u w:val="single"/>
        </w:rPr>
        <w:tab/>
        <w:t xml:space="preserve">  0.5</w:t>
      </w:r>
      <w:r w:rsidRPr="006E20B1">
        <w:rPr>
          <w:rFonts w:asciiTheme="majorHAnsi" w:hAnsiTheme="majorHAnsi" w:cstheme="majorHAnsi"/>
          <w:u w:val="single"/>
        </w:rPr>
        <w:tab/>
        <w:t xml:space="preserve">  1</w:t>
      </w:r>
      <w:r w:rsidRPr="006E20B1">
        <w:rPr>
          <w:rFonts w:asciiTheme="majorHAnsi" w:hAnsiTheme="majorHAnsi" w:cstheme="majorHAnsi"/>
          <w:u w:val="single"/>
        </w:rPr>
        <w:tab/>
        <w:t>1.5</w:t>
      </w:r>
      <w:r w:rsidRPr="006E20B1">
        <w:rPr>
          <w:rFonts w:asciiTheme="majorHAnsi" w:hAnsiTheme="majorHAnsi" w:cstheme="majorHAnsi"/>
          <w:u w:val="single"/>
        </w:rPr>
        <w:tab/>
        <w:t>2</w:t>
      </w:r>
      <w:r w:rsidRPr="006E20B1">
        <w:rPr>
          <w:rFonts w:asciiTheme="majorHAnsi" w:hAnsiTheme="majorHAnsi" w:cstheme="majorHAnsi"/>
          <w:u w:val="single"/>
        </w:rPr>
        <w:tab/>
        <w:t>2.5</w:t>
      </w:r>
      <w:r w:rsidRPr="006E20B1">
        <w:rPr>
          <w:rFonts w:asciiTheme="majorHAnsi" w:hAnsiTheme="majorHAnsi" w:cstheme="majorHAnsi"/>
          <w:u w:val="single"/>
        </w:rPr>
        <w:tab/>
        <w:t>3</w:t>
      </w:r>
      <w:r w:rsidRPr="006E20B1">
        <w:rPr>
          <w:rFonts w:asciiTheme="majorHAnsi" w:hAnsiTheme="majorHAnsi" w:cstheme="majorHAnsi"/>
          <w:u w:val="single"/>
        </w:rPr>
        <w:tab/>
        <w:t>3.5</w:t>
      </w:r>
      <w:r w:rsidRPr="006E20B1">
        <w:rPr>
          <w:rFonts w:asciiTheme="majorHAnsi" w:hAnsiTheme="majorHAnsi" w:cstheme="majorHAnsi"/>
          <w:u w:val="single"/>
        </w:rPr>
        <w:tab/>
        <w:t>4</w:t>
      </w:r>
      <w:r w:rsidRPr="006E20B1">
        <w:rPr>
          <w:rFonts w:asciiTheme="majorHAnsi" w:hAnsiTheme="majorHAnsi" w:cstheme="majorHAnsi"/>
          <w:u w:val="single"/>
        </w:rPr>
        <w:tab/>
        <w:t>4.5</w:t>
      </w:r>
      <w:r w:rsidRPr="006E20B1">
        <w:rPr>
          <w:rFonts w:asciiTheme="majorHAnsi" w:hAnsiTheme="majorHAnsi" w:cstheme="majorHAnsi"/>
          <w:u w:val="single"/>
        </w:rPr>
        <w:tab/>
        <w:t>5</w:t>
      </w:r>
      <w:r w:rsidRPr="006E20B1">
        <w:rPr>
          <w:rFonts w:asciiTheme="majorHAnsi" w:hAnsiTheme="majorHAnsi" w:cstheme="majorHAnsi"/>
          <w:u w:val="single"/>
        </w:rPr>
        <w:tab/>
        <w:t>5.5</w:t>
      </w:r>
      <w:r w:rsidRPr="006E20B1">
        <w:rPr>
          <w:rFonts w:asciiTheme="majorHAnsi" w:hAnsiTheme="majorHAnsi" w:cstheme="majorHAnsi"/>
          <w:u w:val="single"/>
        </w:rPr>
        <w:tab/>
        <w:t>6</w:t>
      </w:r>
    </w:p>
    <w:p w:rsidRPr="006E20B1" w:rsidR="00A1284B" w:rsidP="00A1284B" w:rsidRDefault="00A1284B" w14:paraId="1D370954" w14:textId="77777777">
      <w:pPr>
        <w:spacing w:after="0" w:line="240" w:lineRule="auto"/>
        <w:rPr>
          <w:rFonts w:asciiTheme="majorHAnsi" w:hAnsiTheme="majorHAnsi" w:cstheme="majorHAnsi"/>
        </w:rPr>
      </w:pPr>
    </w:p>
    <w:p w:rsidRPr="006E20B1" w:rsidR="00A1284B" w:rsidP="009E1BCC" w:rsidRDefault="00A1284B" w14:paraId="636D8D44" w14:textId="02976D95">
      <w:pPr>
        <w:pStyle w:val="ListParagraph"/>
        <w:numPr>
          <w:ilvl w:val="0"/>
          <w:numId w:val="2"/>
        </w:numPr>
        <w:spacing w:after="0" w:line="240" w:lineRule="auto"/>
        <w:rPr>
          <w:rFonts w:asciiTheme="majorHAnsi" w:hAnsiTheme="majorHAnsi" w:cstheme="majorHAnsi"/>
          <w:i/>
        </w:rPr>
      </w:pPr>
      <w:r w:rsidRPr="006E20B1">
        <w:rPr>
          <w:rFonts w:asciiTheme="majorHAnsi" w:hAnsiTheme="majorHAnsi" w:cstheme="majorHAnsi"/>
        </w:rPr>
        <w:lastRenderedPageBreak/>
        <w:t xml:space="preserve">For any period(s) in which you were not fully focused, indicate the reason(s) why. </w:t>
      </w:r>
      <w:r w:rsidRPr="006E20B1">
        <w:rPr>
          <w:rFonts w:asciiTheme="majorHAnsi" w:hAnsiTheme="majorHAnsi" w:cstheme="majorHAnsi"/>
          <w:i/>
        </w:rPr>
        <w:t>(</w:t>
      </w:r>
      <w:r w:rsidR="00F84B79">
        <w:rPr>
          <w:rFonts w:asciiTheme="majorHAnsi" w:hAnsiTheme="majorHAnsi" w:cstheme="majorHAnsi"/>
          <w:i/>
        </w:rPr>
        <w:t>Check</w:t>
      </w:r>
      <w:r w:rsidRPr="006E20B1">
        <w:rPr>
          <w:rFonts w:asciiTheme="majorHAnsi" w:hAnsiTheme="majorHAnsi" w:cstheme="majorHAnsi"/>
          <w:i/>
        </w:rPr>
        <w:t xml:space="preserve"> all that apply). </w:t>
      </w:r>
    </w:p>
    <w:p w:rsidRPr="006E20B1" w:rsidR="00A1284B" w:rsidP="00A1284B" w:rsidRDefault="00A1284B" w14:paraId="7CD15AEB"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You had other work commitments that you could not reschedule (such as meetings, deliverables, phone calls, etc.).</w:t>
      </w:r>
    </w:p>
    <w:p w:rsidRPr="006E20B1" w:rsidR="00A1284B" w:rsidP="00A1284B" w:rsidRDefault="00A1284B" w14:paraId="0699D4D2"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You had an unexpected personal matter you had to attend to.</w:t>
      </w:r>
    </w:p>
    <w:p w:rsidRPr="006E20B1" w:rsidR="00A1284B" w:rsidP="00A1284B" w:rsidRDefault="00A1284B" w14:paraId="5686420C"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You found it challenging to focus for extended periods of time.</w:t>
      </w:r>
    </w:p>
    <w:p w:rsidRPr="006E20B1" w:rsidR="00A1284B" w:rsidP="00A1284B" w:rsidRDefault="00A1284B" w14:paraId="77A0A451"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The information presented during the training was not engaging.</w:t>
      </w:r>
    </w:p>
    <w:p w:rsidRPr="006E20B1" w:rsidR="00A1284B" w:rsidP="00A1284B" w:rsidRDefault="00A1284B" w14:paraId="68CCAF16"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The information presented during the training covered concepts you were already familiar with</w:t>
      </w:r>
      <w:r>
        <w:rPr>
          <w:rFonts w:asciiTheme="majorHAnsi" w:hAnsiTheme="majorHAnsi" w:cstheme="majorHAnsi"/>
        </w:rPr>
        <w:t>,</w:t>
      </w:r>
      <w:r w:rsidRPr="006E20B1">
        <w:rPr>
          <w:rFonts w:asciiTheme="majorHAnsi" w:hAnsiTheme="majorHAnsi" w:cstheme="majorHAnsi"/>
        </w:rPr>
        <w:t xml:space="preserve"> so you did other activities. </w:t>
      </w:r>
    </w:p>
    <w:p w:rsidRPr="006E20B1" w:rsidR="00A1284B" w:rsidP="00A1284B" w:rsidRDefault="00A1284B" w14:paraId="0F65BBFB"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Not feeling well.</w:t>
      </w:r>
    </w:p>
    <w:p w:rsidRPr="006E20B1" w:rsidR="00A1284B" w:rsidP="00A1284B" w:rsidRDefault="00A1284B" w14:paraId="4CE94F9E"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 xml:space="preserve">Environment was distracting. </w:t>
      </w:r>
    </w:p>
    <w:p w:rsidRPr="006E20B1" w:rsidR="00A1284B" w:rsidP="00A1284B" w:rsidRDefault="00A1284B" w14:paraId="2DA04C85"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Other reason (please specify)___________________________</w:t>
      </w:r>
    </w:p>
    <w:p w:rsidRPr="006E20B1" w:rsidR="00A1284B" w:rsidP="00A1284B" w:rsidRDefault="00A1284B" w14:paraId="79A46846" w14:textId="77777777">
      <w:pPr>
        <w:pStyle w:val="ListParagraph"/>
        <w:numPr>
          <w:ilvl w:val="0"/>
          <w:numId w:val="4"/>
        </w:numPr>
        <w:spacing w:after="0" w:line="240" w:lineRule="auto"/>
        <w:rPr>
          <w:rFonts w:asciiTheme="majorHAnsi" w:hAnsiTheme="majorHAnsi" w:cstheme="majorHAnsi"/>
        </w:rPr>
      </w:pPr>
      <w:r w:rsidRPr="006E20B1">
        <w:rPr>
          <w:rFonts w:asciiTheme="majorHAnsi" w:hAnsiTheme="majorHAnsi" w:cstheme="majorHAnsi"/>
        </w:rPr>
        <w:t>Not applicable–you felt 100% engaged today.</w:t>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A1284B" w:rsidTr="00B8287F" w14:paraId="7F1F7003" w14:textId="77777777">
        <w:tc>
          <w:tcPr>
            <w:tcW w:w="1681" w:type="dxa"/>
          </w:tcPr>
          <w:p w:rsidRPr="006E20B1" w:rsidR="00A1284B" w:rsidP="00B8287F" w:rsidRDefault="00A1284B" w14:paraId="33413D17" w14:textId="77777777">
            <w:pPr>
              <w:rPr>
                <w:rFonts w:eastAsia="Times New Roman" w:asciiTheme="majorHAnsi" w:hAnsiTheme="majorHAnsi" w:cstheme="majorHAnsi"/>
                <w:i/>
                <w:iCs/>
              </w:rPr>
            </w:pPr>
          </w:p>
        </w:tc>
        <w:tc>
          <w:tcPr>
            <w:tcW w:w="1689" w:type="dxa"/>
          </w:tcPr>
          <w:p w:rsidRPr="006E20B1" w:rsidR="00A1284B" w:rsidP="00B8287F" w:rsidRDefault="00A1284B" w14:paraId="68D17857"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A1284B" w:rsidP="00B8287F" w:rsidRDefault="00A1284B" w14:paraId="47028B67"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A1284B" w:rsidP="00B8287F" w:rsidRDefault="00A1284B" w14:paraId="47AADA8A"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A1284B" w:rsidP="00B8287F" w:rsidRDefault="00A1284B" w14:paraId="008EBE19" w14:textId="77777777">
            <w:pPr>
              <w:tabs>
                <w:tab w:val="left" w:pos="720"/>
                <w:tab w:val="left" w:pos="5760"/>
                <w:tab w:val="left" w:pos="7200"/>
                <w:tab w:val="left" w:pos="8280"/>
              </w:tabs>
              <w:jc w:val="center"/>
              <w:rPr>
                <w:rFonts w:eastAsia="Times New Roman" w:asciiTheme="majorHAnsi" w:hAnsiTheme="majorHAnsi" w:cstheme="majorHAnsi"/>
                <w:i/>
                <w:iCs/>
              </w:rPr>
            </w:pPr>
          </w:p>
        </w:tc>
      </w:tr>
    </w:tbl>
    <w:p w:rsidRPr="006E20B1" w:rsidR="00A1284B" w:rsidP="00A1284B" w:rsidRDefault="00A1284B" w14:paraId="7419265D" w14:textId="77777777">
      <w:pPr>
        <w:rPr>
          <w:rFonts w:asciiTheme="majorHAnsi" w:hAnsiTheme="majorHAnsi" w:cstheme="majorHAnsi"/>
          <w:b/>
        </w:rPr>
      </w:pPr>
      <w:r w:rsidRPr="006E20B1">
        <w:rPr>
          <w:rFonts w:asciiTheme="majorHAnsi" w:hAnsiTheme="majorHAnsi" w:cstheme="majorHAnsi"/>
          <w:b/>
        </w:rPr>
        <w:t>For each statement below</w:t>
      </w:r>
      <w:r>
        <w:rPr>
          <w:rFonts w:asciiTheme="majorHAnsi" w:hAnsiTheme="majorHAnsi" w:cstheme="majorHAnsi"/>
          <w:b/>
        </w:rPr>
        <w:t xml:space="preserve"> about the trainers</w:t>
      </w:r>
      <w:r w:rsidRPr="006E20B1">
        <w:rPr>
          <w:rFonts w:asciiTheme="majorHAnsi" w:hAnsiTheme="majorHAnsi" w:cstheme="majorHAnsi"/>
          <w:b/>
        </w:rPr>
        <w:t>, indicate the extent to which you agree or disagree</w:t>
      </w:r>
      <w:r>
        <w:rPr>
          <w:rFonts w:asciiTheme="majorHAnsi" w:hAnsiTheme="majorHAnsi" w:cstheme="majorHAnsi"/>
          <w:b/>
        </w:rPr>
        <w:t>.</w:t>
      </w:r>
    </w:p>
    <w:tbl>
      <w:tblPr>
        <w:tblStyle w:val="TableGrid"/>
        <w:tblW w:w="7707" w:type="dxa"/>
        <w:tblLook w:val="04A0" w:firstRow="1" w:lastRow="0" w:firstColumn="1" w:lastColumn="0" w:noHBand="0" w:noVBand="1"/>
      </w:tblPr>
      <w:tblGrid>
        <w:gridCol w:w="2913"/>
        <w:gridCol w:w="1000"/>
        <w:gridCol w:w="569"/>
        <w:gridCol w:w="523"/>
        <w:gridCol w:w="605"/>
        <w:gridCol w:w="953"/>
        <w:gridCol w:w="1144"/>
      </w:tblGrid>
      <w:tr w:rsidRPr="006E20B1" w:rsidR="00A1284B" w:rsidTr="00B8287F" w14:paraId="0B1AB27D" w14:textId="77777777">
        <w:tc>
          <w:tcPr>
            <w:tcW w:w="2913" w:type="dxa"/>
            <w:tcBorders>
              <w:top w:val="nil"/>
              <w:left w:val="nil"/>
              <w:bottom w:val="single" w:color="auto" w:sz="4" w:space="0"/>
              <w:right w:val="nil"/>
            </w:tcBorders>
            <w:vAlign w:val="bottom"/>
          </w:tcPr>
          <w:p w:rsidRPr="006E20B1" w:rsidR="00A1284B" w:rsidP="00B8287F" w:rsidRDefault="00A1284B" w14:paraId="03E1AC29" w14:textId="77777777">
            <w:pPr>
              <w:rPr>
                <w:rFonts w:asciiTheme="majorHAnsi" w:hAnsiTheme="majorHAnsi" w:cstheme="majorHAnsi"/>
                <w:b/>
              </w:rPr>
            </w:pPr>
            <w:r w:rsidRPr="006E20B1">
              <w:rPr>
                <w:rFonts w:asciiTheme="majorHAnsi" w:hAnsiTheme="majorHAnsi" w:cstheme="majorHAnsi"/>
                <w:b/>
              </w:rPr>
              <w:t>For today’s training …</w:t>
            </w:r>
          </w:p>
        </w:tc>
        <w:tc>
          <w:tcPr>
            <w:tcW w:w="1000" w:type="dxa"/>
            <w:tcBorders>
              <w:top w:val="nil"/>
              <w:left w:val="nil"/>
              <w:bottom w:val="single" w:color="auto" w:sz="4" w:space="0"/>
              <w:right w:val="nil"/>
            </w:tcBorders>
            <w:vAlign w:val="center"/>
          </w:tcPr>
          <w:p w:rsidRPr="006E20B1" w:rsidR="00A1284B" w:rsidP="00B8287F" w:rsidRDefault="00A1284B" w14:paraId="03964371" w14:textId="77777777">
            <w:pPr>
              <w:jc w:val="center"/>
              <w:rPr>
                <w:rFonts w:asciiTheme="majorHAnsi" w:hAnsiTheme="majorHAnsi" w:cstheme="majorHAnsi"/>
                <w:b/>
              </w:rPr>
            </w:pPr>
            <w:r w:rsidRPr="006E20B1">
              <w:rPr>
                <w:rFonts w:eastAsia="Times New Roman" w:asciiTheme="majorHAnsi" w:hAnsiTheme="majorHAnsi" w:cstheme="majorHAnsi"/>
                <w:i/>
                <w:iCs/>
              </w:rPr>
              <w:t>Strongly Disagree</w:t>
            </w:r>
          </w:p>
        </w:tc>
        <w:tc>
          <w:tcPr>
            <w:tcW w:w="569" w:type="dxa"/>
            <w:tcBorders>
              <w:top w:val="nil"/>
              <w:left w:val="nil"/>
              <w:bottom w:val="single" w:color="auto" w:sz="4" w:space="0"/>
              <w:right w:val="nil"/>
            </w:tcBorders>
          </w:tcPr>
          <w:p w:rsidRPr="006E20B1" w:rsidR="00A1284B" w:rsidP="00B8287F" w:rsidRDefault="00A1284B" w14:paraId="36A5EF69" w14:textId="77777777">
            <w:pPr>
              <w:rPr>
                <w:rFonts w:asciiTheme="majorHAnsi" w:hAnsiTheme="majorHAnsi" w:cstheme="majorHAnsi"/>
                <w:b/>
              </w:rPr>
            </w:pPr>
          </w:p>
        </w:tc>
        <w:tc>
          <w:tcPr>
            <w:tcW w:w="523" w:type="dxa"/>
            <w:tcBorders>
              <w:top w:val="nil"/>
              <w:left w:val="nil"/>
              <w:bottom w:val="single" w:color="auto" w:sz="4" w:space="0"/>
              <w:right w:val="nil"/>
            </w:tcBorders>
          </w:tcPr>
          <w:p w:rsidRPr="006E20B1" w:rsidR="00A1284B" w:rsidP="00B8287F" w:rsidRDefault="00A1284B" w14:paraId="16DE732D" w14:textId="77777777">
            <w:pPr>
              <w:rPr>
                <w:rFonts w:asciiTheme="majorHAnsi" w:hAnsiTheme="majorHAnsi" w:cstheme="majorHAnsi"/>
                <w:b/>
              </w:rPr>
            </w:pPr>
          </w:p>
        </w:tc>
        <w:tc>
          <w:tcPr>
            <w:tcW w:w="605" w:type="dxa"/>
            <w:tcBorders>
              <w:top w:val="nil"/>
              <w:left w:val="nil"/>
              <w:bottom w:val="single" w:color="auto" w:sz="4" w:space="0"/>
              <w:right w:val="nil"/>
            </w:tcBorders>
          </w:tcPr>
          <w:p w:rsidRPr="006E20B1" w:rsidR="00A1284B" w:rsidP="00B8287F" w:rsidRDefault="00A1284B" w14:paraId="6EF54BA1" w14:textId="77777777">
            <w:pPr>
              <w:rPr>
                <w:rFonts w:asciiTheme="majorHAnsi" w:hAnsiTheme="majorHAnsi" w:cstheme="majorHAnsi"/>
                <w:b/>
              </w:rPr>
            </w:pPr>
          </w:p>
        </w:tc>
        <w:tc>
          <w:tcPr>
            <w:tcW w:w="953" w:type="dxa"/>
            <w:tcBorders>
              <w:top w:val="nil"/>
              <w:left w:val="nil"/>
              <w:bottom w:val="single" w:color="auto" w:sz="4" w:space="0"/>
              <w:right w:val="nil"/>
            </w:tcBorders>
            <w:vAlign w:val="center"/>
          </w:tcPr>
          <w:p w:rsidRPr="006E20B1" w:rsidR="00A1284B" w:rsidP="00B8287F" w:rsidRDefault="00A1284B" w14:paraId="536347DD" w14:textId="77777777">
            <w:pPr>
              <w:jc w:val="center"/>
              <w:rPr>
                <w:rFonts w:asciiTheme="majorHAnsi" w:hAnsiTheme="majorHAnsi" w:cstheme="majorHAnsi"/>
                <w:b/>
              </w:rPr>
            </w:pPr>
            <w:r w:rsidRPr="006E20B1">
              <w:rPr>
                <w:rFonts w:eastAsia="Times New Roman" w:asciiTheme="majorHAnsi" w:hAnsiTheme="majorHAnsi" w:cstheme="majorHAnsi"/>
                <w:i/>
                <w:iCs/>
              </w:rPr>
              <w:t>Strongly Agree</w:t>
            </w:r>
          </w:p>
        </w:tc>
        <w:tc>
          <w:tcPr>
            <w:tcW w:w="1144" w:type="dxa"/>
            <w:tcBorders>
              <w:top w:val="nil"/>
              <w:left w:val="nil"/>
              <w:bottom w:val="single" w:color="auto" w:sz="4" w:space="0"/>
              <w:right w:val="nil"/>
            </w:tcBorders>
            <w:vAlign w:val="center"/>
          </w:tcPr>
          <w:p w:rsidRPr="006E20B1" w:rsidR="00A1284B" w:rsidP="00B8287F" w:rsidRDefault="00A1284B" w14:paraId="22C8C42D" w14:textId="77777777">
            <w:pPr>
              <w:jc w:val="center"/>
              <w:rPr>
                <w:rFonts w:eastAsia="Times New Roman" w:asciiTheme="majorHAnsi" w:hAnsiTheme="majorHAnsi" w:cstheme="majorHAnsi"/>
                <w:i/>
                <w:iCs/>
              </w:rPr>
            </w:pPr>
          </w:p>
        </w:tc>
      </w:tr>
      <w:tr w:rsidRPr="006E20B1" w:rsidR="00A1284B" w:rsidTr="00B8287F" w14:paraId="120470EC" w14:textId="77777777">
        <w:trPr>
          <w:trHeight w:val="737"/>
        </w:trPr>
        <w:tc>
          <w:tcPr>
            <w:tcW w:w="2913" w:type="dxa"/>
            <w:tcBorders>
              <w:left w:val="nil"/>
            </w:tcBorders>
            <w:shd w:val="clear" w:color="auto" w:fill="FFFFFF" w:themeFill="background1"/>
          </w:tcPr>
          <w:p w:rsidRPr="006E20B1" w:rsidR="00A1284B" w:rsidP="009E1BCC" w:rsidRDefault="00A1284B" w14:paraId="1A3E2B79" w14:textId="77777777">
            <w:pPr>
              <w:pStyle w:val="ListParagraph"/>
              <w:numPr>
                <w:ilvl w:val="0"/>
                <w:numId w:val="2"/>
              </w:numPr>
              <w:rPr>
                <w:rFonts w:asciiTheme="majorHAnsi" w:hAnsiTheme="majorHAnsi" w:cstheme="majorHAnsi"/>
                <w:b/>
              </w:rPr>
            </w:pPr>
            <w:r w:rsidRPr="006E20B1">
              <w:rPr>
                <w:rFonts w:asciiTheme="majorHAnsi" w:hAnsiTheme="majorHAnsi" w:cstheme="majorHAnsi"/>
              </w:rPr>
              <w:t xml:space="preserve">The trainer(s) </w:t>
            </w:r>
            <w:r w:rsidRPr="006E20B1">
              <w:rPr>
                <w:rFonts w:asciiTheme="majorHAnsi" w:hAnsiTheme="majorHAnsi" w:cstheme="majorHAnsi"/>
                <w:b/>
              </w:rPr>
              <w:t xml:space="preserve">clearly </w:t>
            </w:r>
            <w:r w:rsidRPr="006E20B1">
              <w:rPr>
                <w:rFonts w:asciiTheme="majorHAnsi" w:hAnsiTheme="majorHAnsi" w:cstheme="majorHAnsi"/>
              </w:rPr>
              <w:t>presented the information.</w:t>
            </w:r>
          </w:p>
        </w:tc>
        <w:tc>
          <w:tcPr>
            <w:tcW w:w="1000" w:type="dxa"/>
            <w:tcBorders>
              <w:bottom w:val="dashed" w:color="auto" w:sz="4" w:space="0"/>
              <w:right w:val="nil"/>
            </w:tcBorders>
            <w:shd w:val="clear" w:color="auto" w:fill="FFFFFF" w:themeFill="background1"/>
            <w:vAlign w:val="center"/>
          </w:tcPr>
          <w:p w:rsidRPr="006E20B1" w:rsidR="00A1284B" w:rsidP="00B8287F" w:rsidRDefault="00A1284B" w14:paraId="5E166E10"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dashed" w:color="auto" w:sz="4" w:space="0"/>
              <w:right w:val="nil"/>
            </w:tcBorders>
            <w:shd w:val="clear" w:color="auto" w:fill="FFFFFF" w:themeFill="background1"/>
            <w:vAlign w:val="center"/>
          </w:tcPr>
          <w:p w:rsidRPr="006E20B1" w:rsidR="00A1284B" w:rsidP="00B8287F" w:rsidRDefault="00A1284B" w14:paraId="1D8942FE"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dashed" w:color="auto" w:sz="4" w:space="0"/>
              <w:right w:val="nil"/>
            </w:tcBorders>
            <w:shd w:val="clear" w:color="auto" w:fill="FFFFFF" w:themeFill="background1"/>
            <w:vAlign w:val="center"/>
          </w:tcPr>
          <w:p w:rsidRPr="006E20B1" w:rsidR="00A1284B" w:rsidP="00B8287F" w:rsidRDefault="00A1284B" w14:paraId="35DBC252"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dashed" w:color="auto" w:sz="4" w:space="0"/>
              <w:right w:val="nil"/>
            </w:tcBorders>
            <w:shd w:val="clear" w:color="auto" w:fill="FFFFFF" w:themeFill="background1"/>
            <w:vAlign w:val="center"/>
          </w:tcPr>
          <w:p w:rsidRPr="006E20B1" w:rsidR="00A1284B" w:rsidP="00B8287F" w:rsidRDefault="00A1284B" w14:paraId="4ABA9888"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dashed" w:color="auto" w:sz="4" w:space="0"/>
              <w:right w:val="nil"/>
            </w:tcBorders>
            <w:shd w:val="clear" w:color="auto" w:fill="FFFFFF" w:themeFill="background1"/>
            <w:vAlign w:val="center"/>
          </w:tcPr>
          <w:p w:rsidRPr="006E20B1" w:rsidR="00A1284B" w:rsidP="00B8287F" w:rsidRDefault="00A1284B" w14:paraId="737A83F4"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dashed" w:color="auto" w:sz="4" w:space="0"/>
              <w:right w:val="nil"/>
            </w:tcBorders>
            <w:shd w:val="clear" w:color="auto" w:fill="FFFFFF" w:themeFill="background1"/>
            <w:vAlign w:val="center"/>
          </w:tcPr>
          <w:p w:rsidRPr="006E20B1" w:rsidR="00A1284B" w:rsidP="00B8287F" w:rsidRDefault="00A1284B" w14:paraId="3E250CB8" w14:textId="77777777">
            <w:pPr>
              <w:jc w:val="center"/>
              <w:rPr>
                <w:rFonts w:asciiTheme="majorHAnsi" w:hAnsiTheme="majorHAnsi" w:cstheme="majorHAnsi"/>
              </w:rPr>
            </w:pPr>
          </w:p>
          <w:p w:rsidRPr="006E20B1" w:rsidR="00A1284B" w:rsidP="00B8287F" w:rsidRDefault="00A1284B" w14:paraId="2E65CA08" w14:textId="77777777">
            <w:pPr>
              <w:jc w:val="center"/>
              <w:rPr>
                <w:rFonts w:asciiTheme="majorHAnsi" w:hAnsiTheme="majorHAnsi" w:cstheme="majorHAnsi"/>
              </w:rPr>
            </w:pPr>
          </w:p>
        </w:tc>
      </w:tr>
      <w:tr w:rsidRPr="006E20B1" w:rsidR="00A1284B" w:rsidTr="00B8287F" w14:paraId="52790493" w14:textId="77777777">
        <w:trPr>
          <w:trHeight w:val="458"/>
        </w:trPr>
        <w:tc>
          <w:tcPr>
            <w:tcW w:w="2913" w:type="dxa"/>
            <w:tcBorders>
              <w:left w:val="nil"/>
            </w:tcBorders>
            <w:shd w:val="clear" w:color="auto" w:fill="FFFFFF" w:themeFill="background1"/>
          </w:tcPr>
          <w:p w:rsidRPr="006E20B1" w:rsidR="00A1284B" w:rsidP="009E1BCC" w:rsidRDefault="00A1284B" w14:paraId="4F6CC34F" w14:textId="77777777">
            <w:pPr>
              <w:pStyle w:val="ListParagraph"/>
              <w:numPr>
                <w:ilvl w:val="0"/>
                <w:numId w:val="2"/>
              </w:numPr>
              <w:rPr>
                <w:rFonts w:asciiTheme="majorHAnsi" w:hAnsiTheme="majorHAnsi" w:cstheme="majorHAnsi"/>
                <w:b/>
              </w:rPr>
            </w:pPr>
            <w:r w:rsidRPr="006E20B1">
              <w:rPr>
                <w:rFonts w:asciiTheme="majorHAnsi" w:hAnsiTheme="majorHAnsi" w:cstheme="majorHAnsi"/>
              </w:rPr>
              <w:t xml:space="preserve">The trainer(s) presented the content in an </w:t>
            </w:r>
            <w:r w:rsidRPr="006E20B1">
              <w:rPr>
                <w:rFonts w:asciiTheme="majorHAnsi" w:hAnsiTheme="majorHAnsi" w:cstheme="majorHAnsi"/>
                <w:b/>
              </w:rPr>
              <w:t xml:space="preserve">engaging </w:t>
            </w:r>
            <w:r w:rsidRPr="006E20B1">
              <w:rPr>
                <w:rFonts w:asciiTheme="majorHAnsi" w:hAnsiTheme="majorHAnsi" w:cstheme="majorHAnsi"/>
              </w:rPr>
              <w:t>manner.</w:t>
            </w:r>
          </w:p>
        </w:tc>
        <w:tc>
          <w:tcPr>
            <w:tcW w:w="1000" w:type="dxa"/>
            <w:tcBorders>
              <w:bottom w:val="dashed" w:color="auto" w:sz="4" w:space="0"/>
              <w:right w:val="nil"/>
            </w:tcBorders>
            <w:shd w:val="clear" w:color="auto" w:fill="FFFFFF" w:themeFill="background1"/>
            <w:vAlign w:val="center"/>
          </w:tcPr>
          <w:p w:rsidRPr="006E20B1" w:rsidR="00A1284B" w:rsidP="00B8287F" w:rsidRDefault="00A1284B" w14:paraId="1A8D82AC"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dashed" w:color="auto" w:sz="4" w:space="0"/>
              <w:right w:val="nil"/>
            </w:tcBorders>
            <w:shd w:val="clear" w:color="auto" w:fill="FFFFFF" w:themeFill="background1"/>
            <w:vAlign w:val="center"/>
          </w:tcPr>
          <w:p w:rsidRPr="006E20B1" w:rsidR="00A1284B" w:rsidP="00B8287F" w:rsidRDefault="00A1284B" w14:paraId="41DAB336"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dashed" w:color="auto" w:sz="4" w:space="0"/>
              <w:right w:val="nil"/>
            </w:tcBorders>
            <w:shd w:val="clear" w:color="auto" w:fill="FFFFFF" w:themeFill="background1"/>
            <w:vAlign w:val="center"/>
          </w:tcPr>
          <w:p w:rsidRPr="006E20B1" w:rsidR="00A1284B" w:rsidP="00B8287F" w:rsidRDefault="00A1284B" w14:paraId="7E19F754"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dashed" w:color="auto" w:sz="4" w:space="0"/>
              <w:right w:val="nil"/>
            </w:tcBorders>
            <w:shd w:val="clear" w:color="auto" w:fill="FFFFFF" w:themeFill="background1"/>
            <w:vAlign w:val="center"/>
          </w:tcPr>
          <w:p w:rsidRPr="006E20B1" w:rsidR="00A1284B" w:rsidP="00B8287F" w:rsidRDefault="00A1284B" w14:paraId="4532541E"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dashed" w:color="auto" w:sz="4" w:space="0"/>
              <w:right w:val="nil"/>
            </w:tcBorders>
            <w:shd w:val="clear" w:color="auto" w:fill="FFFFFF" w:themeFill="background1"/>
            <w:vAlign w:val="center"/>
          </w:tcPr>
          <w:p w:rsidRPr="006E20B1" w:rsidR="00A1284B" w:rsidP="00B8287F" w:rsidRDefault="00A1284B" w14:paraId="36D1CD74"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dashed" w:color="auto" w:sz="4" w:space="0"/>
              <w:right w:val="nil"/>
            </w:tcBorders>
            <w:shd w:val="clear" w:color="auto" w:fill="FFFFFF" w:themeFill="background1"/>
            <w:vAlign w:val="center"/>
          </w:tcPr>
          <w:p w:rsidRPr="006E20B1" w:rsidR="00A1284B" w:rsidP="00B8287F" w:rsidRDefault="00A1284B" w14:paraId="29C3AAB7" w14:textId="77777777">
            <w:pPr>
              <w:jc w:val="center"/>
              <w:rPr>
                <w:rFonts w:asciiTheme="majorHAnsi" w:hAnsiTheme="majorHAnsi" w:cstheme="majorHAnsi"/>
              </w:rPr>
            </w:pPr>
          </w:p>
        </w:tc>
      </w:tr>
      <w:tr w:rsidRPr="006E20B1" w:rsidR="00A1284B" w:rsidTr="00B8287F" w14:paraId="18868ED6" w14:textId="77777777">
        <w:trPr>
          <w:trHeight w:val="377"/>
        </w:trPr>
        <w:tc>
          <w:tcPr>
            <w:tcW w:w="2913" w:type="dxa"/>
            <w:tcBorders>
              <w:left w:val="nil"/>
            </w:tcBorders>
            <w:shd w:val="clear" w:color="auto" w:fill="FFFFFF" w:themeFill="background1"/>
          </w:tcPr>
          <w:p w:rsidRPr="006E20B1" w:rsidR="00A1284B" w:rsidP="009E1BCC" w:rsidRDefault="00A1284B" w14:paraId="07B149EE" w14:textId="77777777">
            <w:pPr>
              <w:pStyle w:val="ListParagraph"/>
              <w:numPr>
                <w:ilvl w:val="0"/>
                <w:numId w:val="2"/>
              </w:numPr>
              <w:rPr>
                <w:rFonts w:asciiTheme="majorHAnsi" w:hAnsiTheme="majorHAnsi" w:cstheme="majorHAnsi"/>
              </w:rPr>
            </w:pPr>
            <w:r w:rsidRPr="006E20B1">
              <w:rPr>
                <w:rFonts w:asciiTheme="majorHAnsi" w:hAnsiTheme="majorHAnsi" w:cstheme="majorHAnsi"/>
              </w:rPr>
              <w:t xml:space="preserve">The trainer(s) were </w:t>
            </w:r>
            <w:r w:rsidRPr="006E20B1">
              <w:rPr>
                <w:rFonts w:asciiTheme="majorHAnsi" w:hAnsiTheme="majorHAnsi" w:cstheme="majorHAnsi"/>
                <w:b/>
              </w:rPr>
              <w:t>knowledgeable</w:t>
            </w:r>
            <w:r w:rsidRPr="006E20B1">
              <w:rPr>
                <w:rFonts w:asciiTheme="majorHAnsi" w:hAnsiTheme="majorHAnsi" w:cstheme="majorHAnsi"/>
              </w:rPr>
              <w:t>.</w:t>
            </w:r>
          </w:p>
        </w:tc>
        <w:tc>
          <w:tcPr>
            <w:tcW w:w="1000" w:type="dxa"/>
            <w:tcBorders>
              <w:bottom w:val="single" w:color="auto" w:sz="4" w:space="0"/>
              <w:right w:val="nil"/>
            </w:tcBorders>
            <w:shd w:val="clear" w:color="auto" w:fill="FFFFFF" w:themeFill="background1"/>
            <w:vAlign w:val="center"/>
          </w:tcPr>
          <w:p w:rsidRPr="006E20B1" w:rsidR="00A1284B" w:rsidP="00B8287F" w:rsidRDefault="00A1284B" w14:paraId="376DF0B9"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single" w:color="auto" w:sz="4" w:space="0"/>
              <w:right w:val="nil"/>
            </w:tcBorders>
            <w:shd w:val="clear" w:color="auto" w:fill="FFFFFF" w:themeFill="background1"/>
            <w:vAlign w:val="center"/>
          </w:tcPr>
          <w:p w:rsidRPr="006E20B1" w:rsidR="00A1284B" w:rsidP="00B8287F" w:rsidRDefault="00A1284B" w14:paraId="0FB8CB11"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single" w:color="auto" w:sz="4" w:space="0"/>
              <w:right w:val="nil"/>
            </w:tcBorders>
            <w:shd w:val="clear" w:color="auto" w:fill="FFFFFF" w:themeFill="background1"/>
            <w:vAlign w:val="center"/>
          </w:tcPr>
          <w:p w:rsidRPr="006E20B1" w:rsidR="00A1284B" w:rsidP="00B8287F" w:rsidRDefault="00A1284B" w14:paraId="3F530732"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single" w:color="auto" w:sz="4" w:space="0"/>
              <w:right w:val="nil"/>
            </w:tcBorders>
            <w:shd w:val="clear" w:color="auto" w:fill="FFFFFF" w:themeFill="background1"/>
            <w:vAlign w:val="center"/>
          </w:tcPr>
          <w:p w:rsidRPr="006E20B1" w:rsidR="00A1284B" w:rsidP="00B8287F" w:rsidRDefault="00A1284B" w14:paraId="6F47CF98"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single" w:color="auto" w:sz="4" w:space="0"/>
              <w:right w:val="nil"/>
            </w:tcBorders>
            <w:shd w:val="clear" w:color="auto" w:fill="FFFFFF" w:themeFill="background1"/>
            <w:vAlign w:val="center"/>
          </w:tcPr>
          <w:p w:rsidRPr="006E20B1" w:rsidR="00A1284B" w:rsidP="00B8287F" w:rsidRDefault="00A1284B" w14:paraId="30F3F088"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single" w:color="auto" w:sz="4" w:space="0"/>
              <w:right w:val="nil"/>
            </w:tcBorders>
            <w:shd w:val="clear" w:color="auto" w:fill="FFFFFF" w:themeFill="background1"/>
            <w:vAlign w:val="center"/>
          </w:tcPr>
          <w:p w:rsidRPr="006E20B1" w:rsidR="00A1284B" w:rsidP="00B8287F" w:rsidRDefault="00A1284B" w14:paraId="195F640E" w14:textId="77777777">
            <w:pPr>
              <w:jc w:val="center"/>
              <w:rPr>
                <w:rFonts w:asciiTheme="majorHAnsi" w:hAnsiTheme="majorHAnsi" w:cstheme="majorHAnsi"/>
              </w:rPr>
            </w:pPr>
          </w:p>
          <w:p w:rsidRPr="006E20B1" w:rsidR="00A1284B" w:rsidP="00B8287F" w:rsidRDefault="00A1284B" w14:paraId="7B8E2DF8" w14:textId="77777777">
            <w:pPr>
              <w:jc w:val="center"/>
              <w:rPr>
                <w:rFonts w:asciiTheme="majorHAnsi" w:hAnsiTheme="majorHAnsi" w:cstheme="majorHAnsi"/>
              </w:rPr>
            </w:pPr>
          </w:p>
        </w:tc>
      </w:tr>
      <w:tr w:rsidRPr="006E20B1" w:rsidR="00A1284B" w:rsidTr="00B8287F" w14:paraId="1412AAD9" w14:textId="77777777">
        <w:tc>
          <w:tcPr>
            <w:tcW w:w="2913" w:type="dxa"/>
            <w:tcBorders>
              <w:left w:val="nil"/>
            </w:tcBorders>
            <w:shd w:val="clear" w:color="auto" w:fill="FFFFFF" w:themeFill="background1"/>
          </w:tcPr>
          <w:p w:rsidRPr="006E20B1" w:rsidR="00A1284B" w:rsidP="009E1BCC" w:rsidRDefault="00A1284B" w14:paraId="7D227870" w14:textId="77777777">
            <w:pPr>
              <w:pStyle w:val="ListParagraph"/>
              <w:numPr>
                <w:ilvl w:val="0"/>
                <w:numId w:val="2"/>
              </w:numPr>
              <w:rPr>
                <w:rFonts w:asciiTheme="majorHAnsi" w:hAnsiTheme="majorHAnsi" w:cstheme="majorHAnsi"/>
              </w:rPr>
            </w:pPr>
            <w:r w:rsidRPr="006E20B1">
              <w:rPr>
                <w:rFonts w:asciiTheme="majorHAnsi" w:hAnsiTheme="majorHAnsi" w:cstheme="majorHAnsi"/>
              </w:rPr>
              <w:t xml:space="preserve">The trainer(s) were </w:t>
            </w:r>
            <w:r w:rsidRPr="006E20B1">
              <w:rPr>
                <w:rFonts w:asciiTheme="majorHAnsi" w:hAnsiTheme="majorHAnsi" w:cstheme="majorHAnsi"/>
                <w:b/>
              </w:rPr>
              <w:t>prepared.</w:t>
            </w:r>
            <w:r w:rsidRPr="006E20B1">
              <w:rPr>
                <w:rFonts w:asciiTheme="majorHAnsi" w:hAnsiTheme="majorHAnsi" w:cstheme="majorHAnsi"/>
              </w:rPr>
              <w:t xml:space="preserve"> </w:t>
            </w:r>
          </w:p>
        </w:tc>
        <w:tc>
          <w:tcPr>
            <w:tcW w:w="1000" w:type="dxa"/>
            <w:tcBorders>
              <w:bottom w:val="single" w:color="auto" w:sz="4" w:space="0"/>
              <w:right w:val="nil"/>
            </w:tcBorders>
            <w:shd w:val="clear" w:color="auto" w:fill="FFFFFF" w:themeFill="background1"/>
            <w:vAlign w:val="center"/>
          </w:tcPr>
          <w:p w:rsidRPr="006E20B1" w:rsidR="00A1284B" w:rsidP="00B8287F" w:rsidRDefault="00A1284B" w14:paraId="2E735294"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single" w:color="auto" w:sz="4" w:space="0"/>
              <w:right w:val="nil"/>
            </w:tcBorders>
            <w:shd w:val="clear" w:color="auto" w:fill="FFFFFF" w:themeFill="background1"/>
            <w:vAlign w:val="center"/>
          </w:tcPr>
          <w:p w:rsidRPr="006E20B1" w:rsidR="00A1284B" w:rsidP="00B8287F" w:rsidRDefault="00A1284B" w14:paraId="1933D534"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single" w:color="auto" w:sz="4" w:space="0"/>
              <w:right w:val="nil"/>
            </w:tcBorders>
            <w:shd w:val="clear" w:color="auto" w:fill="FFFFFF" w:themeFill="background1"/>
            <w:vAlign w:val="center"/>
          </w:tcPr>
          <w:p w:rsidRPr="006E20B1" w:rsidR="00A1284B" w:rsidP="00B8287F" w:rsidRDefault="00A1284B" w14:paraId="7486F2C5"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single" w:color="auto" w:sz="4" w:space="0"/>
              <w:right w:val="nil"/>
            </w:tcBorders>
            <w:shd w:val="clear" w:color="auto" w:fill="FFFFFF" w:themeFill="background1"/>
            <w:vAlign w:val="center"/>
          </w:tcPr>
          <w:p w:rsidRPr="006E20B1" w:rsidR="00A1284B" w:rsidP="00B8287F" w:rsidRDefault="00A1284B" w14:paraId="781C6952"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single" w:color="auto" w:sz="4" w:space="0"/>
              <w:right w:val="nil"/>
            </w:tcBorders>
            <w:shd w:val="clear" w:color="auto" w:fill="FFFFFF" w:themeFill="background1"/>
            <w:vAlign w:val="center"/>
          </w:tcPr>
          <w:p w:rsidRPr="006E20B1" w:rsidR="00A1284B" w:rsidP="00B8287F" w:rsidRDefault="00A1284B" w14:paraId="7501756F"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single" w:color="auto" w:sz="4" w:space="0"/>
              <w:right w:val="nil"/>
            </w:tcBorders>
            <w:shd w:val="clear" w:color="auto" w:fill="FFFFFF" w:themeFill="background1"/>
            <w:vAlign w:val="center"/>
          </w:tcPr>
          <w:p w:rsidRPr="006E20B1" w:rsidR="00A1284B" w:rsidP="00B8287F" w:rsidRDefault="00A1284B" w14:paraId="54030CE6" w14:textId="77777777">
            <w:pPr>
              <w:jc w:val="center"/>
              <w:rPr>
                <w:rFonts w:asciiTheme="majorHAnsi" w:hAnsiTheme="majorHAnsi" w:cstheme="majorHAnsi"/>
              </w:rPr>
            </w:pPr>
          </w:p>
        </w:tc>
      </w:tr>
    </w:tbl>
    <w:p w:rsidRPr="006E20B1" w:rsidR="00A1284B" w:rsidP="00A1284B" w:rsidRDefault="00A1284B" w14:paraId="2B3111C3" w14:textId="77777777">
      <w:pPr>
        <w:spacing w:after="0" w:line="240" w:lineRule="auto"/>
        <w:rPr>
          <w:rFonts w:asciiTheme="majorHAnsi" w:hAnsiTheme="majorHAnsi" w:cstheme="majorHAnsi"/>
          <w:b/>
        </w:rPr>
      </w:pPr>
    </w:p>
    <w:p w:rsidR="00A1284B" w:rsidP="00A1284B" w:rsidRDefault="00A1284B" w14:paraId="148331E5" w14:textId="77777777">
      <w:pPr>
        <w:spacing w:after="0" w:line="240" w:lineRule="auto"/>
        <w:rPr>
          <w:rFonts w:asciiTheme="majorHAnsi" w:hAnsiTheme="majorHAnsi" w:cstheme="majorHAnsi"/>
          <w:b/>
        </w:rPr>
      </w:pPr>
      <w:r>
        <w:rPr>
          <w:rFonts w:asciiTheme="majorHAnsi" w:hAnsiTheme="majorHAnsi" w:cstheme="majorHAnsi"/>
          <w:b/>
        </w:rPr>
        <w:t>The next set of questions allow for open ended responses. Please remember not to share any Personally Identifiable Information (PII) about yourself or other participants in your responses.</w:t>
      </w:r>
    </w:p>
    <w:p w:rsidRPr="006E20B1" w:rsidR="00A1284B" w:rsidP="00A1284B" w:rsidRDefault="00A1284B" w14:paraId="081DDFAF" w14:textId="77777777">
      <w:pPr>
        <w:spacing w:after="0" w:line="240" w:lineRule="auto"/>
        <w:rPr>
          <w:rFonts w:asciiTheme="majorHAnsi" w:hAnsiTheme="majorHAnsi" w:cstheme="majorHAnsi"/>
          <w:b/>
        </w:rPr>
      </w:pPr>
    </w:p>
    <w:p w:rsidRPr="006E20B1" w:rsidR="00A1284B" w:rsidP="009E1BCC" w:rsidRDefault="00A1284B" w14:paraId="7D1AE69B" w14:textId="77777777">
      <w:pPr>
        <w:pStyle w:val="ListParagraph"/>
        <w:numPr>
          <w:ilvl w:val="0"/>
          <w:numId w:val="2"/>
        </w:numPr>
        <w:spacing w:after="0" w:line="240" w:lineRule="auto"/>
        <w:rPr>
          <w:rFonts w:asciiTheme="majorHAnsi" w:hAnsiTheme="majorHAnsi" w:cstheme="majorHAnsi"/>
          <w:b/>
        </w:rPr>
      </w:pPr>
      <w:r w:rsidRPr="006E20B1">
        <w:rPr>
          <w:rFonts w:asciiTheme="majorHAnsi" w:hAnsiTheme="majorHAnsi" w:cstheme="majorHAnsi"/>
        </w:rPr>
        <w:t xml:space="preserve">Please tell us what worked well during today’s training. </w:t>
      </w:r>
      <w:r w:rsidRPr="006E20B1">
        <w:rPr>
          <w:rFonts w:asciiTheme="majorHAnsi" w:hAnsiTheme="majorHAnsi" w:cstheme="majorHAnsi"/>
          <w:i/>
        </w:rPr>
        <w:t>(optional question)</w:t>
      </w:r>
    </w:p>
    <w:p w:rsidRPr="006E20B1" w:rsidR="00A1284B" w:rsidP="00A1284B" w:rsidRDefault="00A1284B" w14:paraId="0C0DC4B1"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A1284B" w:rsidP="00A1284B" w:rsidRDefault="00A1284B" w14:paraId="073F81DC" w14:textId="77777777">
      <w:pPr>
        <w:pStyle w:val="ListParagraph"/>
        <w:spacing w:after="0" w:line="240" w:lineRule="auto"/>
        <w:rPr>
          <w:rFonts w:asciiTheme="majorHAnsi" w:hAnsiTheme="majorHAnsi" w:cstheme="majorHAnsi"/>
          <w:b/>
          <w:sz w:val="36"/>
        </w:rPr>
      </w:pPr>
    </w:p>
    <w:p w:rsidRPr="006E20B1" w:rsidR="00A1284B" w:rsidP="009E1BCC" w:rsidRDefault="00A1284B" w14:paraId="2A659A4F" w14:textId="77777777">
      <w:pPr>
        <w:pStyle w:val="ListParagraph"/>
        <w:numPr>
          <w:ilvl w:val="0"/>
          <w:numId w:val="2"/>
        </w:numPr>
        <w:spacing w:after="0" w:line="240" w:lineRule="auto"/>
        <w:rPr>
          <w:rFonts w:asciiTheme="majorHAnsi" w:hAnsiTheme="majorHAnsi" w:cstheme="majorHAnsi"/>
          <w:i/>
        </w:rPr>
      </w:pPr>
      <w:r w:rsidRPr="006E20B1">
        <w:rPr>
          <w:rFonts w:asciiTheme="majorHAnsi" w:hAnsiTheme="majorHAnsi" w:cstheme="majorHAnsi"/>
        </w:rPr>
        <w:t xml:space="preserve">Please tell us what did </w:t>
      </w:r>
      <w:r w:rsidRPr="006E20B1">
        <w:rPr>
          <w:rFonts w:asciiTheme="majorHAnsi" w:hAnsiTheme="majorHAnsi" w:cstheme="majorHAnsi"/>
          <w:u w:val="single"/>
        </w:rPr>
        <w:t>not</w:t>
      </w:r>
      <w:r w:rsidRPr="006E20B1">
        <w:rPr>
          <w:rFonts w:asciiTheme="majorHAnsi" w:hAnsiTheme="majorHAnsi" w:cstheme="majorHAnsi"/>
        </w:rPr>
        <w:t xml:space="preserve"> work well during today’s training. </w:t>
      </w:r>
      <w:r w:rsidRPr="006E20B1">
        <w:rPr>
          <w:rFonts w:asciiTheme="majorHAnsi" w:hAnsiTheme="majorHAnsi" w:cstheme="majorHAnsi"/>
          <w:i/>
        </w:rPr>
        <w:t>(optional question)</w:t>
      </w:r>
    </w:p>
    <w:p w:rsidRPr="006E20B1" w:rsidR="00A1284B" w:rsidP="00A1284B" w:rsidRDefault="00A1284B" w14:paraId="16DD83D2"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A1284B" w:rsidP="00A1284B" w:rsidRDefault="00A1284B" w14:paraId="4509760E" w14:textId="77777777">
      <w:pPr>
        <w:pStyle w:val="ListParagraph"/>
        <w:spacing w:after="0" w:line="240" w:lineRule="auto"/>
        <w:rPr>
          <w:rFonts w:asciiTheme="majorHAnsi" w:hAnsiTheme="majorHAnsi" w:cstheme="majorHAnsi"/>
          <w:b/>
          <w:sz w:val="36"/>
        </w:rPr>
      </w:pPr>
    </w:p>
    <w:p w:rsidRPr="006E20B1" w:rsidR="00A1284B" w:rsidP="009E1BCC" w:rsidRDefault="00A1284B" w14:paraId="1702C52A" w14:textId="77777777">
      <w:pPr>
        <w:pStyle w:val="ListParagraph"/>
        <w:numPr>
          <w:ilvl w:val="0"/>
          <w:numId w:val="2"/>
        </w:numPr>
        <w:spacing w:after="0" w:line="240" w:lineRule="auto"/>
        <w:rPr>
          <w:rFonts w:asciiTheme="majorHAnsi" w:hAnsiTheme="majorHAnsi" w:cstheme="majorHAnsi"/>
        </w:rPr>
      </w:pPr>
      <w:r w:rsidRPr="006E20B1">
        <w:rPr>
          <w:rFonts w:asciiTheme="majorHAnsi" w:hAnsiTheme="majorHAnsi" w:cstheme="majorHAnsi"/>
        </w:rPr>
        <w:t xml:space="preserve">Please tell us any suggestions you have to improve today’s training content and/or delivery. </w:t>
      </w:r>
      <w:r w:rsidRPr="006E20B1">
        <w:rPr>
          <w:rFonts w:asciiTheme="majorHAnsi" w:hAnsiTheme="majorHAnsi" w:cstheme="majorHAnsi"/>
          <w:i/>
        </w:rPr>
        <w:t>(optional question)</w:t>
      </w:r>
    </w:p>
    <w:p w:rsidRPr="006E20B1" w:rsidR="00A1284B" w:rsidP="00A1284B" w:rsidRDefault="00A1284B" w14:paraId="60529A12"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A1284B" w:rsidP="00A1284B" w:rsidRDefault="00A1284B" w14:paraId="5BED9F1F" w14:textId="77777777">
      <w:pPr>
        <w:spacing w:after="0" w:line="240" w:lineRule="auto"/>
        <w:ind w:left="360"/>
        <w:rPr>
          <w:rFonts w:asciiTheme="majorHAnsi" w:hAnsiTheme="majorHAnsi" w:cstheme="majorHAnsi"/>
          <w:b/>
          <w:sz w:val="36"/>
        </w:rPr>
      </w:pPr>
    </w:p>
    <w:p w:rsidRPr="006E20B1" w:rsidR="00A1284B" w:rsidP="009E1BCC" w:rsidRDefault="00A1284B" w14:paraId="45FE4865" w14:textId="77777777">
      <w:pPr>
        <w:pStyle w:val="ListParagraph"/>
        <w:numPr>
          <w:ilvl w:val="0"/>
          <w:numId w:val="2"/>
        </w:numPr>
        <w:spacing w:after="0" w:line="240" w:lineRule="auto"/>
        <w:rPr>
          <w:rFonts w:asciiTheme="majorHAnsi" w:hAnsiTheme="majorHAnsi" w:cstheme="majorHAnsi"/>
        </w:rPr>
      </w:pPr>
      <w:r w:rsidRPr="006E20B1">
        <w:rPr>
          <w:rFonts w:asciiTheme="majorHAnsi" w:hAnsiTheme="majorHAnsi" w:cstheme="majorHAnsi"/>
        </w:rPr>
        <w:t xml:space="preserve">Anything else that you would like to share or want us to know about today’s training content and/or delivery? </w:t>
      </w:r>
      <w:r w:rsidRPr="006E20B1">
        <w:rPr>
          <w:rFonts w:asciiTheme="majorHAnsi" w:hAnsiTheme="majorHAnsi" w:cstheme="majorHAnsi"/>
          <w:i/>
        </w:rPr>
        <w:t>(optional question)</w:t>
      </w:r>
    </w:p>
    <w:p w:rsidRPr="006E20B1" w:rsidR="00A1284B" w:rsidP="00A1284B" w:rsidRDefault="00A1284B" w14:paraId="472C2641"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A1284B" w:rsidP="00A1284B" w:rsidRDefault="00A1284B" w14:paraId="7E8766EB" w14:textId="77777777">
      <w:pPr>
        <w:spacing w:after="0" w:line="240" w:lineRule="auto"/>
        <w:rPr>
          <w:rFonts w:asciiTheme="majorHAnsi" w:hAnsiTheme="majorHAnsi" w:cstheme="majorHAnsi"/>
          <w:b/>
        </w:rPr>
      </w:pPr>
    </w:p>
    <w:p w:rsidRPr="006E20B1" w:rsidR="00A1284B" w:rsidP="00A1284B" w:rsidRDefault="00A1284B" w14:paraId="2B843338" w14:textId="77777777">
      <w:pPr>
        <w:spacing w:after="0" w:line="240" w:lineRule="auto"/>
        <w:rPr>
          <w:rFonts w:asciiTheme="majorHAnsi" w:hAnsiTheme="majorHAnsi" w:cstheme="majorHAnsi"/>
          <w:b/>
        </w:rPr>
      </w:pPr>
      <w:r w:rsidRPr="006E20B1">
        <w:rPr>
          <w:rFonts w:asciiTheme="majorHAnsi" w:hAnsiTheme="majorHAnsi" w:cstheme="majorHAnsi"/>
          <w:b/>
        </w:rPr>
        <w:t>NOTE: Participant log for the last day of training will have the following additional question:</w:t>
      </w:r>
    </w:p>
    <w:p w:rsidRPr="006E20B1" w:rsidR="00A1284B" w:rsidP="00A1284B" w:rsidRDefault="00A1284B" w14:paraId="09ADA9EA" w14:textId="77777777">
      <w:pPr>
        <w:spacing w:after="0" w:line="240" w:lineRule="auto"/>
        <w:rPr>
          <w:rFonts w:asciiTheme="majorHAnsi" w:hAnsiTheme="majorHAnsi" w:cstheme="majorHAnsi"/>
          <w:b/>
        </w:rPr>
      </w:pPr>
    </w:p>
    <w:p w:rsidRPr="006E20B1" w:rsidR="00A1284B" w:rsidP="009E1BCC" w:rsidRDefault="00A1284B" w14:paraId="665C1CD2" w14:textId="77777777">
      <w:pPr>
        <w:pStyle w:val="ListParagraph"/>
        <w:numPr>
          <w:ilvl w:val="0"/>
          <w:numId w:val="2"/>
        </w:numPr>
        <w:spacing w:after="0" w:line="240" w:lineRule="auto"/>
        <w:rPr>
          <w:rFonts w:asciiTheme="majorHAnsi" w:hAnsiTheme="majorHAnsi" w:cstheme="majorHAnsi"/>
          <w:i/>
        </w:rPr>
      </w:pPr>
      <w:r w:rsidRPr="006E20B1">
        <w:rPr>
          <w:rFonts w:asciiTheme="majorHAnsi" w:hAnsiTheme="majorHAnsi" w:cstheme="majorHAnsi"/>
        </w:rPr>
        <w:t>Thinking about all of the trainers</w:t>
      </w:r>
      <w:r>
        <w:rPr>
          <w:rFonts w:asciiTheme="majorHAnsi" w:hAnsiTheme="majorHAnsi" w:cstheme="majorHAnsi"/>
        </w:rPr>
        <w:t xml:space="preserve"> over the past two weeks</w:t>
      </w:r>
      <w:r w:rsidRPr="006E20B1">
        <w:rPr>
          <w:rFonts w:asciiTheme="majorHAnsi" w:hAnsiTheme="majorHAnsi" w:cstheme="majorHAnsi"/>
        </w:rPr>
        <w:t xml:space="preserve">, which characteristic of the trainers contributed the most to your learning? </w:t>
      </w:r>
      <w:r w:rsidRPr="006E20B1">
        <w:rPr>
          <w:rFonts w:asciiTheme="majorHAnsi" w:hAnsiTheme="majorHAnsi" w:cstheme="majorHAnsi"/>
          <w:i/>
        </w:rPr>
        <w:t>(optional question)</w:t>
      </w:r>
    </w:p>
    <w:p w:rsidRPr="006E20B1" w:rsidR="00A1284B" w:rsidP="00A1284B" w:rsidRDefault="00A1284B" w14:paraId="76CA8192" w14:textId="77777777">
      <w:pPr>
        <w:spacing w:after="0" w:line="240" w:lineRule="auto"/>
        <w:ind w:left="360"/>
        <w:rPr>
          <w:rFonts w:asciiTheme="majorHAnsi" w:hAnsiTheme="majorHAnsi" w:cstheme="majorHAnsi"/>
        </w:rPr>
      </w:pPr>
    </w:p>
    <w:p w:rsidRPr="006E20B1" w:rsidR="00A1284B" w:rsidP="00A1284B" w:rsidRDefault="00A1284B" w14:paraId="51D9C3B6"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A1284B" w:rsidP="00A1284B" w:rsidRDefault="00A1284B" w14:paraId="2A35F8C2" w14:textId="77777777">
      <w:pPr>
        <w:spacing w:after="0" w:line="240" w:lineRule="auto"/>
        <w:ind w:left="360"/>
        <w:rPr>
          <w:rFonts w:asciiTheme="majorHAnsi" w:hAnsiTheme="majorHAnsi" w:cstheme="majorHAnsi"/>
          <w:i/>
        </w:rPr>
      </w:pPr>
    </w:p>
    <w:p w:rsidRPr="006E20B1" w:rsidR="00A1284B" w:rsidP="00A1284B" w:rsidRDefault="00A1284B" w14:paraId="7394E392" w14:textId="77777777">
      <w:pPr>
        <w:spacing w:after="0" w:line="240" w:lineRule="auto"/>
        <w:rPr>
          <w:rFonts w:asciiTheme="majorHAnsi" w:hAnsiTheme="majorHAnsi" w:cstheme="majorHAnsi"/>
        </w:rPr>
      </w:pPr>
    </w:p>
    <w:p w:rsidRPr="006E20B1" w:rsidR="00A1284B" w:rsidP="00A1284B" w:rsidRDefault="00A1284B" w14:paraId="31EB419D" w14:textId="77777777">
      <w:pPr>
        <w:spacing w:after="0" w:line="240" w:lineRule="auto"/>
        <w:rPr>
          <w:rFonts w:asciiTheme="majorHAnsi" w:hAnsiTheme="majorHAnsi" w:cstheme="majorHAnsi"/>
        </w:rPr>
      </w:pPr>
    </w:p>
    <w:p w:rsidRPr="00A1284B" w:rsidR="00E9200A" w:rsidP="00A1284B" w:rsidRDefault="00A1284B" w14:paraId="43C50EC2" w14:textId="057C1E49">
      <w:pPr>
        <w:spacing w:after="0" w:line="240" w:lineRule="auto"/>
        <w:jc w:val="center"/>
        <w:rPr>
          <w:rFonts w:asciiTheme="majorHAnsi" w:hAnsiTheme="majorHAnsi" w:cstheme="majorHAnsi"/>
          <w:b/>
        </w:rPr>
      </w:pPr>
      <w:r w:rsidRPr="006E20B1">
        <w:rPr>
          <w:rFonts w:asciiTheme="majorHAnsi" w:hAnsiTheme="majorHAnsi" w:cstheme="majorHAnsi"/>
          <w:b/>
        </w:rPr>
        <w:t>Thank you very much for your responses!</w:t>
      </w:r>
    </w:p>
    <w:sectPr w:rsidRPr="00A1284B" w:rsidR="00E920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68A3D" w14:textId="77777777" w:rsidR="00FE53B8" w:rsidRDefault="00FE53B8" w:rsidP="00FE53B8">
      <w:pPr>
        <w:spacing w:after="0" w:line="240" w:lineRule="auto"/>
      </w:pPr>
      <w:r>
        <w:separator/>
      </w:r>
    </w:p>
  </w:endnote>
  <w:endnote w:type="continuationSeparator" w:id="0">
    <w:p w14:paraId="2EEC6065" w14:textId="77777777" w:rsidR="00FE53B8" w:rsidRDefault="00FE53B8" w:rsidP="00FE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BBD6C" w14:textId="77777777" w:rsidR="004E1169" w:rsidRDefault="004E1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B9C6" w14:textId="686C858D" w:rsidR="0091462C" w:rsidRPr="0091462C" w:rsidRDefault="0091462C" w:rsidP="0091462C">
    <w:pPr>
      <w:pStyle w:val="Footer"/>
      <w:rPr>
        <w:i/>
        <w:iCs/>
      </w:rPr>
    </w:pPr>
    <w:r w:rsidRPr="0091462C">
      <w:rPr>
        <w:i/>
        <w:iCs/>
      </w:rPr>
      <w:t>DoD SPARX Knowledge Participant Log</w:t>
    </w:r>
    <w:r w:rsidR="00086A1A">
      <w:rPr>
        <w:i/>
        <w:iCs/>
      </w:rPr>
      <w:t xml:space="preserve">                                                                                                                  </w:t>
    </w:r>
    <w:r w:rsidR="00086A1A" w:rsidRPr="00086A1A">
      <w:rPr>
        <w:i/>
        <w:iCs/>
      </w:rPr>
      <w:fldChar w:fldCharType="begin"/>
    </w:r>
    <w:r w:rsidR="00086A1A" w:rsidRPr="00086A1A">
      <w:rPr>
        <w:i/>
        <w:iCs/>
      </w:rPr>
      <w:instrText xml:space="preserve"> PAGE   \* MERGEFORMAT </w:instrText>
    </w:r>
    <w:r w:rsidR="00086A1A" w:rsidRPr="00086A1A">
      <w:rPr>
        <w:i/>
        <w:iCs/>
      </w:rPr>
      <w:fldChar w:fldCharType="separate"/>
    </w:r>
    <w:r w:rsidR="001C2E54">
      <w:rPr>
        <w:i/>
        <w:iCs/>
        <w:noProof/>
      </w:rPr>
      <w:t>4</w:t>
    </w:r>
    <w:r w:rsidR="00086A1A" w:rsidRPr="00086A1A">
      <w:rPr>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7C2A" w14:textId="77777777" w:rsidR="004E1169" w:rsidRDefault="004E1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34B3" w14:textId="77777777" w:rsidR="00FE53B8" w:rsidRDefault="00FE53B8" w:rsidP="00FE53B8">
      <w:pPr>
        <w:spacing w:after="0" w:line="240" w:lineRule="auto"/>
      </w:pPr>
      <w:r>
        <w:separator/>
      </w:r>
    </w:p>
  </w:footnote>
  <w:footnote w:type="continuationSeparator" w:id="0">
    <w:p w14:paraId="53EBDDF2" w14:textId="77777777" w:rsidR="00FE53B8" w:rsidRDefault="00FE53B8" w:rsidP="00FE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5717" w14:textId="77777777" w:rsidR="004E1169" w:rsidRDefault="004E1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3669" w14:textId="3767DD5D" w:rsidR="00086A1A" w:rsidRDefault="00086A1A">
    <w:pPr>
      <w:pStyle w:val="Header"/>
    </w:pPr>
    <w:r>
      <w:rPr>
        <w:noProof/>
      </w:rPr>
      <mc:AlternateContent>
        <mc:Choice Requires="wps">
          <w:drawing>
            <wp:anchor distT="0" distB="0" distL="114300" distR="114300" simplePos="0" relativeHeight="251659264" behindDoc="0" locked="0" layoutInCell="1" allowOverlap="1" wp14:anchorId="26A3FBEC" wp14:editId="7C045CFB">
              <wp:simplePos x="0" y="0"/>
              <wp:positionH relativeFrom="margin">
                <wp:posOffset>4438650</wp:posOffset>
              </wp:positionH>
              <wp:positionV relativeFrom="paragraph">
                <wp:posOffset>0</wp:posOffset>
              </wp:positionV>
              <wp:extent cx="1943100" cy="1828800"/>
              <wp:effectExtent l="0" t="0" r="19050" b="18415"/>
              <wp:wrapSquare wrapText="bothSides"/>
              <wp:docPr id="5" name="Text Box 5"/>
              <wp:cNvGraphicFramePr/>
              <a:graphic xmlns:a="http://schemas.openxmlformats.org/drawingml/2006/main">
                <a:graphicData uri="http://schemas.microsoft.com/office/word/2010/wordprocessingShape">
                  <wps:wsp>
                    <wps:cNvSpPr txBox="1"/>
                    <wps:spPr>
                      <a:xfrm>
                        <a:off x="0" y="0"/>
                        <a:ext cx="1943100" cy="1828800"/>
                      </a:xfrm>
                      <a:prstGeom prst="rect">
                        <a:avLst/>
                      </a:prstGeom>
                      <a:noFill/>
                      <a:ln w="6350">
                        <a:solidFill>
                          <a:prstClr val="black"/>
                        </a:solidFill>
                      </a:ln>
                    </wps:spPr>
                    <wps:txbx>
                      <w:txbxContent>
                        <w:p w14:paraId="54570F73" w14:textId="701FB01D" w:rsidR="00086A1A" w:rsidRPr="000C676F" w:rsidRDefault="004E1169" w:rsidP="00086A1A">
                          <w:pPr>
                            <w:pStyle w:val="Footer"/>
                          </w:pPr>
                          <w:r>
                            <w:t>OMB NUMBER: 0704-XXXX</w:t>
                          </w:r>
                        </w:p>
                        <w:p w14:paraId="2AF87EBA" w14:textId="59B450F6" w:rsidR="00086A1A" w:rsidRPr="003437DD" w:rsidRDefault="00086A1A" w:rsidP="00086A1A">
                          <w:pPr>
                            <w:pStyle w:val="Footer"/>
                          </w:pPr>
                          <w:r>
                            <w:t xml:space="preserve">OMB Expiration: </w:t>
                          </w:r>
                          <w:r w:rsidR="004E1169">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A3FBEC" id="_x0000_t202" coordsize="21600,21600" o:spt="202" path="m,l,21600r21600,l21600,xe">
              <v:stroke joinstyle="miter"/>
              <v:path gradientshapeok="t" o:connecttype="rect"/>
            </v:shapetype>
            <v:shape id="Text Box 5" o:spid="_x0000_s1027" type="#_x0000_t202" style="position:absolute;margin-left:349.5pt;margin-top:0;width:15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" filled="f" strokeweight=".5pt">
              <v:textbox style="mso-fit-shape-to-text:t">
                <w:txbxContent>
                  <w:p w14:paraId="54570F73" w14:textId="701FB01D" w:rsidR="00086A1A" w:rsidRPr="000C676F" w:rsidRDefault="004E1169" w:rsidP="00086A1A">
                    <w:pPr>
                      <w:pStyle w:val="Footer"/>
                    </w:pPr>
                    <w:r>
                      <w:t>OMB NUMBER: 0704-XXXX</w:t>
                    </w:r>
                  </w:p>
                  <w:p w14:paraId="2AF87EBA" w14:textId="59B450F6" w:rsidR="00086A1A" w:rsidRPr="003437DD" w:rsidRDefault="00086A1A" w:rsidP="00086A1A">
                    <w:pPr>
                      <w:pStyle w:val="Footer"/>
                    </w:pPr>
                    <w:r>
                      <w:t xml:space="preserve">OMB Expiration: </w:t>
                    </w:r>
                    <w:r w:rsidR="004E1169">
                      <w:t>XX/XX/XXXX</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8B86" w14:textId="77777777" w:rsidR="004E1169" w:rsidRDefault="004E1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F54"/>
    <w:multiLevelType w:val="hybridMultilevel"/>
    <w:tmpl w:val="361880BC"/>
    <w:lvl w:ilvl="0" w:tplc="7ABE6530">
      <w:start w:val="1"/>
      <w:numFmt w:val="decimal"/>
      <w:lvlText w:val="%1."/>
      <w:lvlJc w:val="left"/>
      <w:pPr>
        <w:ind w:left="720" w:hanging="360"/>
      </w:pPr>
      <w:rPr>
        <w:b w:val="0"/>
        <w:i w:val="0"/>
      </w:rPr>
    </w:lvl>
    <w:lvl w:ilvl="1" w:tplc="AFE8C672">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03F43"/>
    <w:multiLevelType w:val="hybridMultilevel"/>
    <w:tmpl w:val="B602E5D2"/>
    <w:lvl w:ilvl="0" w:tplc="6F3842CE">
      <w:start w:val="1"/>
      <w:numFmt w:val="lowerLetter"/>
      <w:lvlText w:val="%1."/>
      <w:lvlJc w:val="left"/>
      <w:pPr>
        <w:ind w:left="360" w:hanging="36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E980B59"/>
    <w:multiLevelType w:val="hybridMultilevel"/>
    <w:tmpl w:val="0B4E261A"/>
    <w:lvl w:ilvl="0" w:tplc="AFE8C672">
      <w:start w:val="1"/>
      <w:numFmt w:val="lowerLetter"/>
      <w:lvlText w:val="%1."/>
      <w:lvlJc w:val="left"/>
      <w:pPr>
        <w:ind w:left="144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72B30"/>
    <w:multiLevelType w:val="hybridMultilevel"/>
    <w:tmpl w:val="6BA8A9A6"/>
    <w:lvl w:ilvl="0" w:tplc="7ABE6530">
      <w:start w:val="1"/>
      <w:numFmt w:val="decimal"/>
      <w:lvlText w:val="%1."/>
      <w:lvlJc w:val="left"/>
      <w:pPr>
        <w:ind w:left="720" w:hanging="360"/>
      </w:pPr>
      <w:rPr>
        <w:b w:val="0"/>
        <w:i w:val="0"/>
      </w:rPr>
    </w:lvl>
    <w:lvl w:ilvl="1" w:tplc="AFE8C672">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C756B"/>
    <w:multiLevelType w:val="hybridMultilevel"/>
    <w:tmpl w:val="CBD66D6E"/>
    <w:lvl w:ilvl="0" w:tplc="4B08F49C">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81645"/>
    <w:multiLevelType w:val="hybridMultilevel"/>
    <w:tmpl w:val="723C036A"/>
    <w:lvl w:ilvl="0" w:tplc="9964347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0MDM2szQ3MzY2tzRS0lEKTi0uzszPAykwrAUA4gcpdSwAAAA="/>
  </w:docVars>
  <w:rsids>
    <w:rsidRoot w:val="00D35580"/>
    <w:rsid w:val="0002639C"/>
    <w:rsid w:val="000269E6"/>
    <w:rsid w:val="000809AF"/>
    <w:rsid w:val="00086A1A"/>
    <w:rsid w:val="001C2E54"/>
    <w:rsid w:val="00345E71"/>
    <w:rsid w:val="004E1169"/>
    <w:rsid w:val="0058054E"/>
    <w:rsid w:val="007F6E0E"/>
    <w:rsid w:val="00913E51"/>
    <w:rsid w:val="0091462C"/>
    <w:rsid w:val="00983895"/>
    <w:rsid w:val="009E1BCC"/>
    <w:rsid w:val="00A1284B"/>
    <w:rsid w:val="00B508EB"/>
    <w:rsid w:val="00CA3730"/>
    <w:rsid w:val="00D12A6E"/>
    <w:rsid w:val="00D35580"/>
    <w:rsid w:val="00DD0E11"/>
    <w:rsid w:val="00E9200A"/>
    <w:rsid w:val="00F84B79"/>
    <w:rsid w:val="00FC050D"/>
    <w:rsid w:val="00FE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3485E"/>
  <w15:chartTrackingRefBased/>
  <w15:docId w15:val="{BA65E897-F8CE-4C4D-BAEE-A3AFFF72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A1284B"/>
    <w:pPr>
      <w:ind w:left="720"/>
      <w:contextualSpacing/>
    </w:pPr>
  </w:style>
  <w:style w:type="table" w:styleId="TableGrid">
    <w:name w:val="Table Grid"/>
    <w:basedOn w:val="TableNormal"/>
    <w:uiPriority w:val="39"/>
    <w:rsid w:val="00A1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A1284B"/>
  </w:style>
  <w:style w:type="paragraph" w:customStyle="1" w:styleId="Formtxt">
    <w:name w:val="Form txt"/>
    <w:basedOn w:val="NoSpacing"/>
    <w:qFormat/>
    <w:rsid w:val="00A1284B"/>
    <w:pPr>
      <w:spacing w:before="20" w:after="20"/>
      <w:ind w:right="-2160"/>
      <w:jc w:val="both"/>
    </w:pPr>
    <w:rPr>
      <w:rFonts w:ascii="Arial" w:eastAsia="Times New Roman" w:hAnsi="Arial" w:cs="Arial"/>
      <w:b/>
    </w:rPr>
  </w:style>
  <w:style w:type="paragraph" w:styleId="NoSpacing">
    <w:name w:val="No Spacing"/>
    <w:uiPriority w:val="1"/>
    <w:qFormat/>
    <w:rsid w:val="00A1284B"/>
    <w:pPr>
      <w:spacing w:after="0" w:line="240" w:lineRule="auto"/>
    </w:pPr>
  </w:style>
  <w:style w:type="character" w:styleId="CommentReference">
    <w:name w:val="annotation reference"/>
    <w:basedOn w:val="DefaultParagraphFont"/>
    <w:uiPriority w:val="99"/>
    <w:semiHidden/>
    <w:unhideWhenUsed/>
    <w:rsid w:val="00DD0E11"/>
    <w:rPr>
      <w:sz w:val="16"/>
      <w:szCs w:val="16"/>
    </w:rPr>
  </w:style>
  <w:style w:type="paragraph" w:styleId="CommentText">
    <w:name w:val="annotation text"/>
    <w:basedOn w:val="Normal"/>
    <w:link w:val="CommentTextChar"/>
    <w:uiPriority w:val="99"/>
    <w:semiHidden/>
    <w:unhideWhenUsed/>
    <w:rsid w:val="00DD0E11"/>
    <w:pPr>
      <w:spacing w:line="240" w:lineRule="auto"/>
    </w:pPr>
    <w:rPr>
      <w:sz w:val="20"/>
      <w:szCs w:val="20"/>
    </w:rPr>
  </w:style>
  <w:style w:type="character" w:customStyle="1" w:styleId="CommentTextChar">
    <w:name w:val="Comment Text Char"/>
    <w:basedOn w:val="DefaultParagraphFont"/>
    <w:link w:val="CommentText"/>
    <w:uiPriority w:val="99"/>
    <w:semiHidden/>
    <w:rsid w:val="00DD0E11"/>
    <w:rPr>
      <w:sz w:val="20"/>
      <w:szCs w:val="20"/>
    </w:rPr>
  </w:style>
  <w:style w:type="paragraph" w:styleId="CommentSubject">
    <w:name w:val="annotation subject"/>
    <w:basedOn w:val="CommentText"/>
    <w:next w:val="CommentText"/>
    <w:link w:val="CommentSubjectChar"/>
    <w:uiPriority w:val="99"/>
    <w:semiHidden/>
    <w:unhideWhenUsed/>
    <w:rsid w:val="00DD0E11"/>
    <w:rPr>
      <w:b/>
      <w:bCs/>
    </w:rPr>
  </w:style>
  <w:style w:type="character" w:customStyle="1" w:styleId="CommentSubjectChar">
    <w:name w:val="Comment Subject Char"/>
    <w:basedOn w:val="CommentTextChar"/>
    <w:link w:val="CommentSubject"/>
    <w:uiPriority w:val="99"/>
    <w:semiHidden/>
    <w:rsid w:val="00DD0E11"/>
    <w:rPr>
      <w:b/>
      <w:bCs/>
      <w:sz w:val="20"/>
      <w:szCs w:val="20"/>
    </w:rPr>
  </w:style>
  <w:style w:type="paragraph" w:styleId="BalloonText">
    <w:name w:val="Balloon Text"/>
    <w:basedOn w:val="Normal"/>
    <w:link w:val="BalloonTextChar"/>
    <w:uiPriority w:val="99"/>
    <w:semiHidden/>
    <w:unhideWhenUsed/>
    <w:rsid w:val="00DD0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E11"/>
    <w:rPr>
      <w:rFonts w:ascii="Segoe UI" w:hAnsi="Segoe UI" w:cs="Segoe UI"/>
      <w:sz w:val="18"/>
      <w:szCs w:val="18"/>
    </w:rPr>
  </w:style>
  <w:style w:type="paragraph" w:styleId="Header">
    <w:name w:val="header"/>
    <w:basedOn w:val="Normal"/>
    <w:link w:val="HeaderChar"/>
    <w:uiPriority w:val="99"/>
    <w:unhideWhenUsed/>
    <w:rsid w:val="00FE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3B8"/>
  </w:style>
  <w:style w:type="paragraph" w:styleId="Footer">
    <w:name w:val="footer"/>
    <w:basedOn w:val="Normal"/>
    <w:link w:val="FooterChar"/>
    <w:uiPriority w:val="99"/>
    <w:unhideWhenUsed/>
    <w:rsid w:val="00FE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Medrano Lopez</dc:creator>
  <cp:keywords/>
  <dc:description/>
  <cp:lastModifiedBy>Yeargins, Latarsha R CIV DMDC</cp:lastModifiedBy>
  <cp:revision>4</cp:revision>
  <dcterms:created xsi:type="dcterms:W3CDTF">2022-05-24T15:07:00Z</dcterms:created>
  <dcterms:modified xsi:type="dcterms:W3CDTF">2022-07-26T18:58:00Z</dcterms:modified>
</cp:coreProperties>
</file>