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3191" w:rsidP="00883191" w:rsidRDefault="00883191" w14:paraId="7C986B1F" w14:textId="77777777">
      <w:pPr>
        <w:spacing w:after="0" w:line="240" w:lineRule="auto"/>
        <w:jc w:val="center"/>
        <w:rPr>
          <w:b/>
          <w:bCs/>
        </w:rPr>
      </w:pPr>
    </w:p>
    <w:p w:rsidR="0036582C" w:rsidP="00883191" w:rsidRDefault="0093002F" w14:paraId="4AEB9DB8" w14:textId="2667F11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VA </w:t>
      </w:r>
      <w:r w:rsidRPr="001655A4" w:rsidR="00FE3C01">
        <w:rPr>
          <w:b/>
          <w:bCs/>
        </w:rPr>
        <w:t xml:space="preserve">Suicide Prevention 2.0 (SP 2.0) </w:t>
      </w:r>
      <w:r>
        <w:rPr>
          <w:b/>
          <w:bCs/>
        </w:rPr>
        <w:t>Community</w:t>
      </w:r>
      <w:r w:rsidRPr="001655A4" w:rsidR="00FE3C01">
        <w:rPr>
          <w:b/>
          <w:bCs/>
        </w:rPr>
        <w:t xml:space="preserve"> </w:t>
      </w:r>
      <w:r w:rsidR="00091D37">
        <w:rPr>
          <w:b/>
          <w:bCs/>
        </w:rPr>
        <w:t xml:space="preserve">Opinion </w:t>
      </w:r>
      <w:r w:rsidRPr="001655A4" w:rsidR="00FE3C01">
        <w:rPr>
          <w:b/>
          <w:bCs/>
        </w:rPr>
        <w:t>Survey</w:t>
      </w:r>
    </w:p>
    <w:p w:rsidRPr="00807E72" w:rsidR="0023026C" w:rsidP="0023026C" w:rsidRDefault="0023026C" w14:paraId="7FBACE78" w14:textId="77777777">
      <w:pPr>
        <w:spacing w:after="120"/>
        <w:ind w:left="144" w:right="720"/>
        <w:jc w:val="both"/>
        <w:rPr>
          <w:rFonts w:cstheme="minorHAnsi"/>
          <w:b/>
          <w:bCs/>
          <w:sz w:val="20"/>
          <w:szCs w:val="20"/>
        </w:rPr>
      </w:pPr>
    </w:p>
    <w:p w:rsidRPr="00B04465" w:rsidR="0023026C" w:rsidP="00277178" w:rsidRDefault="0023026C" w14:paraId="513562C1" w14:textId="44EF677D">
      <w:pPr>
        <w:spacing w:after="0" w:line="240" w:lineRule="auto"/>
        <w:ind w:left="144" w:right="720"/>
        <w:rPr>
          <w:rFonts w:cstheme="minorHAnsi"/>
          <w:sz w:val="20"/>
          <w:szCs w:val="20"/>
        </w:rPr>
      </w:pPr>
      <w:r w:rsidRPr="00807E72">
        <w:rPr>
          <w:rFonts w:cstheme="minorHAnsi"/>
          <w:b/>
          <w:bCs/>
          <w:sz w:val="20"/>
          <w:szCs w:val="20"/>
        </w:rPr>
        <w:t>Paperwork Reduction Act</w:t>
      </w:r>
      <w:r w:rsidRPr="00807E72" w:rsidR="00F06994">
        <w:rPr>
          <w:rFonts w:cstheme="minorHAnsi"/>
          <w:b/>
          <w:bCs/>
          <w:sz w:val="20"/>
          <w:szCs w:val="20"/>
        </w:rPr>
        <w:t xml:space="preserve"> and Privacy Act Statement</w:t>
      </w:r>
      <w:r w:rsidRPr="00807E72">
        <w:rPr>
          <w:rFonts w:cstheme="minorHAnsi"/>
          <w:b/>
          <w:bCs/>
          <w:sz w:val="20"/>
          <w:szCs w:val="20"/>
        </w:rPr>
        <w:t xml:space="preserve">:  </w:t>
      </w:r>
      <w:r w:rsidRPr="00807E72">
        <w:rPr>
          <w:rFonts w:cstheme="minorHAnsi"/>
          <w:sz w:val="20"/>
          <w:szCs w:val="20"/>
        </w:rPr>
        <w:t>This information is being collected in accordance with section 3507 of the Paperwork Reduction Act of 1995.</w:t>
      </w:r>
      <w:r w:rsidR="00D67A76">
        <w:rPr>
          <w:rFonts w:cstheme="minorHAnsi"/>
          <w:sz w:val="20"/>
          <w:szCs w:val="20"/>
        </w:rPr>
        <w:t xml:space="preserve">  </w:t>
      </w:r>
      <w:r w:rsidRPr="00807E72">
        <w:rPr>
          <w:rFonts w:cstheme="minorHAnsi"/>
          <w:sz w:val="20"/>
          <w:szCs w:val="20"/>
        </w:rPr>
        <w:t>Accordingly, we may not conduct or sponsor, and you are not required to respond to, a collection of information unless it displays a valid OMB number.</w:t>
      </w:r>
      <w:r w:rsidR="00D67A76">
        <w:rPr>
          <w:rFonts w:cstheme="minorHAnsi"/>
          <w:sz w:val="20"/>
          <w:szCs w:val="20"/>
        </w:rPr>
        <w:t xml:space="preserve">  </w:t>
      </w:r>
      <w:r w:rsidRPr="00807E72">
        <w:rPr>
          <w:rFonts w:cstheme="minorHAnsi"/>
          <w:sz w:val="20"/>
          <w:szCs w:val="20"/>
        </w:rPr>
        <w:t xml:space="preserve">We anticipate that the time expended to complete this survey will average </w:t>
      </w:r>
      <w:r w:rsidRPr="00807E72" w:rsidR="006E3E68">
        <w:rPr>
          <w:rFonts w:cstheme="minorHAnsi"/>
          <w:sz w:val="20"/>
          <w:szCs w:val="20"/>
        </w:rPr>
        <w:t>15</w:t>
      </w:r>
      <w:r w:rsidRPr="00807E72">
        <w:rPr>
          <w:rFonts w:cstheme="minorHAnsi"/>
          <w:sz w:val="20"/>
          <w:szCs w:val="20"/>
        </w:rPr>
        <w:t xml:space="preserve"> minutes.</w:t>
      </w:r>
      <w:r w:rsidR="00D67A76">
        <w:rPr>
          <w:rFonts w:cstheme="minorHAnsi"/>
          <w:sz w:val="20"/>
          <w:szCs w:val="20"/>
        </w:rPr>
        <w:t xml:space="preserve">  </w:t>
      </w:r>
      <w:r w:rsidRPr="00807E72">
        <w:rPr>
          <w:rFonts w:cstheme="minorHAnsi"/>
          <w:sz w:val="20"/>
          <w:szCs w:val="20"/>
        </w:rPr>
        <w:t>This includes the time needed to follow instructions, gather the necessary facts, and respond to the questions.</w:t>
      </w:r>
      <w:r w:rsidR="00D67A76">
        <w:rPr>
          <w:rFonts w:cstheme="minorHAnsi"/>
          <w:sz w:val="20"/>
          <w:szCs w:val="20"/>
        </w:rPr>
        <w:t xml:space="preserve">  </w:t>
      </w:r>
      <w:r w:rsidRPr="00807E72">
        <w:rPr>
          <w:rFonts w:cstheme="minorHAnsi"/>
          <w:sz w:val="20"/>
          <w:szCs w:val="20"/>
        </w:rPr>
        <w:t xml:space="preserve">This information is being collected </w:t>
      </w:r>
      <w:r w:rsidRPr="00807E72" w:rsidR="00CC0711">
        <w:rPr>
          <w:rFonts w:cstheme="minorHAnsi"/>
          <w:sz w:val="20"/>
          <w:szCs w:val="20"/>
        </w:rPr>
        <w:t>to evaluate the effectiveness of the</w:t>
      </w:r>
      <w:r w:rsidRPr="00807E72" w:rsidR="005370D9">
        <w:rPr>
          <w:rFonts w:cstheme="minorHAnsi"/>
          <w:sz w:val="20"/>
          <w:szCs w:val="20"/>
        </w:rPr>
        <w:t xml:space="preserve"> </w:t>
      </w:r>
      <w:r w:rsidRPr="00807E72" w:rsidR="00CC0711">
        <w:rPr>
          <w:rFonts w:cstheme="minorHAnsi"/>
          <w:sz w:val="20"/>
          <w:szCs w:val="20"/>
        </w:rPr>
        <w:t>investment in suicide prevention for Veterans</w:t>
      </w:r>
      <w:r w:rsidRPr="00807E72" w:rsidR="00EA4C83">
        <w:rPr>
          <w:rFonts w:cstheme="minorHAnsi"/>
          <w:sz w:val="20"/>
          <w:szCs w:val="20"/>
        </w:rPr>
        <w:t xml:space="preserve">.  </w:t>
      </w:r>
      <w:r w:rsidRPr="00807E72">
        <w:rPr>
          <w:rFonts w:cstheme="minorHAnsi"/>
          <w:sz w:val="20"/>
          <w:szCs w:val="20"/>
        </w:rPr>
        <w:t>The results of this survey will help inform improvements in</w:t>
      </w:r>
      <w:r w:rsidRPr="00807E72" w:rsidR="0006475D">
        <w:rPr>
          <w:rFonts w:cstheme="minorHAnsi"/>
          <w:sz w:val="20"/>
          <w:szCs w:val="20"/>
        </w:rPr>
        <w:t xml:space="preserve"> VA suicide prevention programs and determine whether the programs and policies implemented by a community </w:t>
      </w:r>
      <w:r w:rsidRPr="00807E72" w:rsidR="00807E72">
        <w:rPr>
          <w:rFonts w:cstheme="minorHAnsi"/>
          <w:sz w:val="20"/>
          <w:szCs w:val="20"/>
        </w:rPr>
        <w:t xml:space="preserve">have </w:t>
      </w:r>
      <w:r w:rsidRPr="00807E72" w:rsidR="0006475D">
        <w:rPr>
          <w:rFonts w:cstheme="minorHAnsi"/>
          <w:sz w:val="20"/>
          <w:szCs w:val="20"/>
        </w:rPr>
        <w:t>resulted in positive change in knowledge and attitude</w:t>
      </w:r>
      <w:r w:rsidRPr="00807E72" w:rsidR="00101474">
        <w:rPr>
          <w:rFonts w:cstheme="minorHAnsi"/>
          <w:sz w:val="20"/>
          <w:szCs w:val="20"/>
        </w:rPr>
        <w:t>s</w:t>
      </w:r>
      <w:r w:rsidRPr="00807E72">
        <w:rPr>
          <w:rFonts w:cstheme="minorHAnsi"/>
          <w:sz w:val="20"/>
          <w:szCs w:val="20"/>
        </w:rPr>
        <w:t xml:space="preserve">. </w:t>
      </w:r>
      <w:r w:rsidRPr="00807E72" w:rsidR="00101474">
        <w:rPr>
          <w:rFonts w:cstheme="minorHAnsi"/>
          <w:sz w:val="20"/>
          <w:szCs w:val="20"/>
        </w:rPr>
        <w:t xml:space="preserve"> </w:t>
      </w:r>
      <w:r w:rsidRPr="00807E72" w:rsidR="00F06994">
        <w:rPr>
          <w:rFonts w:eastAsia="Calibri" w:cstheme="minorHAnsi"/>
          <w:sz w:val="20"/>
          <w:szCs w:val="20"/>
        </w:rPr>
        <w:t>Any information you enter here is anonymous and will be kept private to the extent provided by law.</w:t>
      </w:r>
      <w:r w:rsidR="00D67A76">
        <w:rPr>
          <w:rFonts w:eastAsia="Calibri" w:cstheme="minorHAnsi"/>
          <w:sz w:val="20"/>
          <w:szCs w:val="20"/>
        </w:rPr>
        <w:t xml:space="preserve">  </w:t>
      </w:r>
      <w:r w:rsidRPr="00807E72" w:rsidR="00807E72">
        <w:rPr>
          <w:rFonts w:cstheme="minorHAnsi"/>
          <w:sz w:val="20"/>
          <w:szCs w:val="20"/>
        </w:rPr>
        <w:t xml:space="preserve">All </w:t>
      </w:r>
      <w:r w:rsidRPr="00277178" w:rsidR="00807E72">
        <w:rPr>
          <w:rFonts w:cstheme="minorHAnsi"/>
          <w:sz w:val="20"/>
          <w:szCs w:val="20"/>
        </w:rPr>
        <w:t>respondent contact information is stored separately from the survey answers.</w:t>
      </w:r>
      <w:r w:rsidRPr="00277178" w:rsidR="00D67A76">
        <w:rPr>
          <w:rFonts w:cstheme="minorHAnsi"/>
          <w:sz w:val="20"/>
          <w:szCs w:val="20"/>
        </w:rPr>
        <w:t xml:space="preserve">  </w:t>
      </w:r>
      <w:r w:rsidRPr="00277178">
        <w:rPr>
          <w:rFonts w:cstheme="minorHAnsi"/>
          <w:sz w:val="20"/>
          <w:szCs w:val="20"/>
        </w:rPr>
        <w:t xml:space="preserve">Participation in this survey is voluntary, and </w:t>
      </w:r>
      <w:r w:rsidRPr="00B04465">
        <w:rPr>
          <w:rFonts w:cstheme="minorHAnsi"/>
          <w:sz w:val="20"/>
          <w:szCs w:val="20"/>
        </w:rPr>
        <w:t>failure to respond will not have any impact on your entitlement to benefits.</w:t>
      </w:r>
    </w:p>
    <w:p w:rsidRPr="00B04465" w:rsidR="00277178" w:rsidP="00277178" w:rsidRDefault="00277178" w14:paraId="2F620426" w14:textId="77777777">
      <w:pPr>
        <w:spacing w:after="0" w:line="240" w:lineRule="auto"/>
        <w:ind w:left="144" w:right="720"/>
        <w:rPr>
          <w:rFonts w:cstheme="minorHAnsi"/>
          <w:sz w:val="20"/>
          <w:szCs w:val="20"/>
        </w:rPr>
      </w:pPr>
    </w:p>
    <w:p w:rsidR="00B50964" w:rsidP="00277178" w:rsidRDefault="00277178" w14:paraId="526AB923" w14:textId="2E457845">
      <w:pPr>
        <w:spacing w:after="0" w:line="240" w:lineRule="auto"/>
        <w:ind w:firstLine="144"/>
        <w:rPr>
          <w:rFonts w:cstheme="minorHAnsi"/>
          <w:b/>
          <w:bCs/>
          <w:sz w:val="20"/>
          <w:szCs w:val="20"/>
        </w:rPr>
      </w:pPr>
      <w:r w:rsidRPr="00B04465">
        <w:rPr>
          <w:rFonts w:cstheme="minorHAnsi"/>
          <w:b/>
          <w:bCs/>
          <w:sz w:val="20"/>
          <w:szCs w:val="20"/>
        </w:rPr>
        <w:t>Comments concerning the accuracy of the survey burden estimate and suggestions for reducing this burden should be sent</w:t>
      </w:r>
    </w:p>
    <w:p w:rsidRPr="00B50964" w:rsidR="00277178" w:rsidP="00B50964" w:rsidRDefault="00B50964" w14:paraId="49F27A8C" w14:textId="48EFB85D">
      <w:pPr>
        <w:spacing w:after="0" w:line="240" w:lineRule="auto"/>
        <w:ind w:left="144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t</w:t>
      </w:r>
      <w:r w:rsidRPr="00B04465" w:rsidR="00277178">
        <w:rPr>
          <w:rFonts w:cstheme="minorHAnsi"/>
          <w:b/>
          <w:bCs/>
          <w:sz w:val="20"/>
          <w:szCs w:val="20"/>
        </w:rPr>
        <w:t>o</w:t>
      </w:r>
      <w:r w:rsidRPr="00B04465" w:rsidR="00277178">
        <w:rPr>
          <w:rFonts w:eastAsia="Times New Roman" w:cstheme="minorHAnsi"/>
          <w:b/>
          <w:bCs/>
          <w:sz w:val="20"/>
          <w:szCs w:val="20"/>
        </w:rPr>
        <w:t>:</w:t>
      </w:r>
      <w:r w:rsidRPr="00B04465" w:rsidR="00277178">
        <w:rPr>
          <w:rFonts w:cstheme="minorHAnsi"/>
          <w:b/>
          <w:bCs/>
          <w:sz w:val="20"/>
          <w:szCs w:val="20"/>
        </w:rPr>
        <w:t xml:space="preserve">  </w:t>
      </w:r>
      <w:r w:rsidRPr="00B04465" w:rsidR="00B04465">
        <w:rPr>
          <w:sz w:val="20"/>
          <w:szCs w:val="20"/>
        </w:rPr>
        <w:t xml:space="preserve">Rani A. Hoff, PhD, MPH - Director, North East Program Evaluation Center (NEPEC) – VA Office of Mental Health and Suicide Prevention (11OMHSP) </w:t>
      </w:r>
      <w:r w:rsidR="00B04465">
        <w:rPr>
          <w:rFonts w:cstheme="minorHAnsi"/>
          <w:sz w:val="20"/>
          <w:szCs w:val="20"/>
        </w:rPr>
        <w:t>at</w:t>
      </w:r>
      <w:r w:rsidR="002B6DAE">
        <w:rPr>
          <w:rFonts w:cstheme="minorHAnsi"/>
          <w:sz w:val="20"/>
          <w:szCs w:val="20"/>
        </w:rPr>
        <w:t xml:space="preserve">: </w:t>
      </w:r>
      <w:r w:rsidR="00B04465">
        <w:rPr>
          <w:rFonts w:cstheme="minorHAnsi"/>
          <w:sz w:val="20"/>
          <w:szCs w:val="20"/>
        </w:rPr>
        <w:t xml:space="preserve"> </w:t>
      </w:r>
      <w:hyperlink w:history="1" r:id="rId6">
        <w:r w:rsidRPr="0090041E" w:rsidR="00B04465">
          <w:rPr>
            <w:rStyle w:val="Hyperlink"/>
            <w:rFonts w:cstheme="minorHAnsi"/>
            <w:sz w:val="20"/>
            <w:szCs w:val="20"/>
          </w:rPr>
          <w:t>rani.hoff@va.gov</w:t>
        </w:r>
      </w:hyperlink>
      <w:r w:rsidR="00B04465">
        <w:rPr>
          <w:rFonts w:cstheme="minorHAnsi"/>
          <w:sz w:val="20"/>
          <w:szCs w:val="20"/>
        </w:rPr>
        <w:t xml:space="preserve"> </w:t>
      </w:r>
    </w:p>
    <w:p w:rsidRPr="00B04465" w:rsidR="00B04465" w:rsidP="00B04465" w:rsidRDefault="00B04465" w14:paraId="5A636194" w14:textId="77777777">
      <w:pPr>
        <w:spacing w:after="0" w:line="240" w:lineRule="auto"/>
        <w:ind w:left="150"/>
        <w:rPr>
          <w:rFonts w:cstheme="minorHAnsi"/>
          <w:sz w:val="16"/>
          <w:szCs w:val="16"/>
        </w:rPr>
      </w:pPr>
    </w:p>
    <w:p w:rsidR="00B04465" w:rsidP="00B04465" w:rsidRDefault="00B04465" w14:paraId="7183A41D" w14:textId="77777777">
      <w:pPr>
        <w:spacing w:after="0" w:line="240" w:lineRule="auto"/>
        <w:ind w:left="150"/>
        <w:rPr>
          <w:rFonts w:cstheme="minorHAnsi"/>
          <w:sz w:val="20"/>
          <w:szCs w:val="20"/>
        </w:rPr>
      </w:pPr>
    </w:p>
    <w:tbl>
      <w:tblPr>
        <w:tblW w:w="10970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930"/>
        <w:gridCol w:w="5040"/>
      </w:tblGrid>
      <w:tr w:rsidRPr="002A3D90" w:rsidR="002A3D90" w:rsidTr="00883191" w14:paraId="1D2A0E3E" w14:textId="77777777">
        <w:trPr>
          <w:trHeight w:val="410"/>
        </w:trPr>
        <w:tc>
          <w:tcPr>
            <w:tcW w:w="5930" w:type="dxa"/>
            <w:shd w:val="clear" w:color="000000" w:fill="D9E1F2"/>
            <w:vAlign w:val="center"/>
            <w:hideMark/>
          </w:tcPr>
          <w:p w:rsidRPr="002A3D90" w:rsidR="002A3D90" w:rsidP="00DF231A" w:rsidRDefault="00FE3C01" w14:paraId="2CE3DC77" w14:textId="11563B9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Survey </w:t>
            </w:r>
            <w:r w:rsidRPr="002A3D90" w:rsidR="002A3D90">
              <w:rPr>
                <w:rFonts w:ascii="Calibri" w:hAnsi="Calibri" w:eastAsia="Times New Roman" w:cs="Calibri"/>
                <w:b/>
                <w:bCs/>
                <w:color w:val="000000"/>
              </w:rPr>
              <w:t>Text</w:t>
            </w:r>
          </w:p>
        </w:tc>
        <w:tc>
          <w:tcPr>
            <w:tcW w:w="5040" w:type="dxa"/>
            <w:shd w:val="clear" w:color="000000" w:fill="D9E1F2"/>
            <w:vAlign w:val="center"/>
            <w:hideMark/>
          </w:tcPr>
          <w:p w:rsidRPr="002A3D90" w:rsidR="002A3D90" w:rsidP="0048299B" w:rsidRDefault="00F44C2D" w14:paraId="3C8D8B69" w14:textId="34CD80E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Responses</w:t>
            </w:r>
          </w:p>
        </w:tc>
      </w:tr>
      <w:tr w:rsidRPr="002A3D90" w:rsidR="002A3D90" w:rsidTr="00883191" w14:paraId="7E55569C" w14:textId="77777777">
        <w:trPr>
          <w:trHeight w:val="228"/>
        </w:trPr>
        <w:tc>
          <w:tcPr>
            <w:tcW w:w="5930" w:type="dxa"/>
            <w:shd w:val="clear" w:color="auto" w:fill="auto"/>
            <w:hideMark/>
          </w:tcPr>
          <w:p w:rsidRPr="00091D37" w:rsidR="002A3D90" w:rsidP="00277EDA" w:rsidRDefault="00FE3C01" w14:paraId="3B445259" w14:textId="6796CF98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 w:rsidRPr="00091D37">
              <w:rPr>
                <w:rFonts w:ascii="Calibri" w:hAnsi="Calibri" w:eastAsia="Times New Roman" w:cs="Calibri"/>
              </w:rPr>
              <w:t>1. What is you d</w:t>
            </w:r>
            <w:r w:rsidRPr="00091D37" w:rsidR="00CF4540">
              <w:rPr>
                <w:rFonts w:ascii="Calibri" w:hAnsi="Calibri" w:eastAsia="Times New Roman" w:cs="Calibri"/>
              </w:rPr>
              <w:t>ate of birth</w:t>
            </w:r>
            <w:r w:rsidRPr="00091D37">
              <w:rPr>
                <w:rFonts w:ascii="Calibri" w:hAnsi="Calibri" w:eastAsia="Times New Roman" w:cs="Calibri"/>
              </w:rPr>
              <w:t>?</w:t>
            </w:r>
          </w:p>
        </w:tc>
        <w:tc>
          <w:tcPr>
            <w:tcW w:w="5040" w:type="dxa"/>
            <w:shd w:val="clear" w:color="auto" w:fill="auto"/>
            <w:vAlign w:val="bottom"/>
            <w:hideMark/>
          </w:tcPr>
          <w:p w:rsidRPr="00091D37" w:rsidR="002A3D90" w:rsidP="002A3D90" w:rsidRDefault="00F94989" w14:paraId="4717FD18" w14:textId="1CE724E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091D37">
              <w:rPr>
                <w:rFonts w:ascii="Calibri" w:hAnsi="Calibri" w:eastAsia="Times New Roman" w:cs="Calibri"/>
              </w:rPr>
              <w:t>Calendar</w:t>
            </w:r>
            <w:r w:rsidRPr="00091D37" w:rsidR="00FE3C01">
              <w:rPr>
                <w:rFonts w:ascii="Calibri" w:hAnsi="Calibri" w:eastAsia="Times New Roman" w:cs="Calibri"/>
              </w:rPr>
              <w:t xml:space="preserve"> date</w:t>
            </w:r>
          </w:p>
        </w:tc>
      </w:tr>
      <w:tr w:rsidRPr="002A3D90" w:rsidR="002A3D90" w:rsidTr="00883191" w14:paraId="61737C91" w14:textId="77777777">
        <w:trPr>
          <w:trHeight w:val="228"/>
        </w:trPr>
        <w:tc>
          <w:tcPr>
            <w:tcW w:w="5930" w:type="dxa"/>
            <w:shd w:val="clear" w:color="auto" w:fill="auto"/>
            <w:hideMark/>
          </w:tcPr>
          <w:p w:rsidRPr="00F44C2D" w:rsidR="002A3D90" w:rsidP="00277EDA" w:rsidRDefault="00FE3C01" w14:paraId="4E901003" w14:textId="00A59ADB">
            <w:pPr>
              <w:spacing w:after="0" w:line="240" w:lineRule="auto"/>
              <w:rPr>
                <w:rFonts w:ascii="Calibri" w:hAnsi="Calibri" w:eastAsia="Times New Roman" w:cs="Calibri"/>
                <w:highlight w:val="cyan"/>
              </w:rPr>
            </w:pPr>
            <w:r w:rsidRPr="00FE3C01">
              <w:rPr>
                <w:rFonts w:ascii="Calibri" w:hAnsi="Calibri" w:eastAsia="Times New Roman" w:cs="Calibri"/>
              </w:rPr>
              <w:t xml:space="preserve">2. </w:t>
            </w:r>
            <w:r w:rsidRPr="00FE3C01" w:rsidR="00410DBE">
              <w:rPr>
                <w:rFonts w:ascii="Calibri" w:hAnsi="Calibri" w:eastAsia="Times New Roman" w:cs="Calibri"/>
              </w:rPr>
              <w:t>How do you</w:t>
            </w:r>
            <w:r w:rsidR="00B82015">
              <w:rPr>
                <w:rFonts w:ascii="Calibri" w:hAnsi="Calibri" w:eastAsia="Times New Roman" w:cs="Calibri"/>
              </w:rPr>
              <w:t xml:space="preserve"> describe yourself</w:t>
            </w:r>
            <w:r w:rsidRPr="00FE3C01" w:rsidR="00410DBE">
              <w:rPr>
                <w:rFonts w:ascii="Calibri" w:hAnsi="Calibri" w:eastAsia="Times New Roman" w:cs="Calibri"/>
              </w:rPr>
              <w:t>?</w:t>
            </w:r>
          </w:p>
        </w:tc>
        <w:tc>
          <w:tcPr>
            <w:tcW w:w="5040" w:type="dxa"/>
            <w:shd w:val="clear" w:color="auto" w:fill="auto"/>
            <w:vAlign w:val="bottom"/>
            <w:hideMark/>
          </w:tcPr>
          <w:p w:rsidRPr="00A26B5E" w:rsidR="00BC3313" w:rsidP="00BC3313" w:rsidRDefault="00BC3313" w14:paraId="2B52AE3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rPr>
                <w:rFonts w:ascii="Calibri" w:hAnsi="Calibri" w:eastAsia="Times New Roman" w:cs="Calibri"/>
                <w:color w:val="000000"/>
              </w:rPr>
              <w:t>Male</w:t>
            </w:r>
          </w:p>
          <w:p w:rsidRPr="00A26B5E" w:rsidR="00BC3313" w:rsidP="00BC3313" w:rsidRDefault="00BC3313" w14:paraId="1DF3322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rPr>
                <w:rFonts w:ascii="Calibri" w:hAnsi="Calibri" w:eastAsia="Times New Roman" w:cs="Calibri"/>
                <w:color w:val="000000"/>
              </w:rPr>
              <w:t>Female</w:t>
            </w:r>
          </w:p>
          <w:p w:rsidRPr="00A26B5E" w:rsidR="00BC3313" w:rsidP="00BC3313" w:rsidRDefault="00BC3313" w14:paraId="15D6D8E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rPr>
                <w:rFonts w:ascii="Calibri" w:hAnsi="Calibri" w:eastAsia="Times New Roman" w:cs="Calibri"/>
                <w:color w:val="000000"/>
              </w:rPr>
              <w:t>Transgender</w:t>
            </w:r>
          </w:p>
          <w:p w:rsidRPr="00A26B5E" w:rsidR="002A3D90" w:rsidP="00BC3313" w:rsidRDefault="00BC3313" w14:paraId="07C31118" w14:textId="743FFB8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rPr>
                <w:rFonts w:ascii="Calibri" w:hAnsi="Calibri" w:eastAsia="Times New Roman" w:cs="Calibri"/>
                <w:color w:val="000000"/>
              </w:rPr>
              <w:t xml:space="preserve">Do not identify as male, female or </w:t>
            </w:r>
            <w:r w:rsidRPr="00A26B5E" w:rsidR="00B82015">
              <w:rPr>
                <w:rFonts w:ascii="Calibri" w:hAnsi="Calibri" w:eastAsia="Times New Roman" w:cs="Calibri"/>
                <w:color w:val="000000"/>
              </w:rPr>
              <w:t>t</w:t>
            </w:r>
            <w:r w:rsidRPr="00A26B5E">
              <w:rPr>
                <w:rFonts w:ascii="Calibri" w:hAnsi="Calibri" w:eastAsia="Times New Roman" w:cs="Calibri"/>
                <w:color w:val="000000"/>
              </w:rPr>
              <w:t>ransgender</w:t>
            </w:r>
          </w:p>
        </w:tc>
      </w:tr>
      <w:tr w:rsidRPr="002A3D90" w:rsidR="002A3D90" w:rsidTr="00883191" w14:paraId="2E39A316" w14:textId="77777777">
        <w:trPr>
          <w:trHeight w:val="228"/>
        </w:trPr>
        <w:tc>
          <w:tcPr>
            <w:tcW w:w="5930" w:type="dxa"/>
            <w:shd w:val="clear" w:color="auto" w:fill="auto"/>
            <w:hideMark/>
          </w:tcPr>
          <w:p w:rsidRPr="00622A4C" w:rsidR="00B82015" w:rsidP="00277EDA" w:rsidRDefault="00B82015" w14:paraId="44B2F416" w14:textId="4C19AEC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622A4C">
              <w:rPr>
                <w:rFonts w:ascii="Calibri" w:hAnsi="Calibri" w:eastAsia="Times New Roman" w:cs="Calibri"/>
                <w:color w:val="000000"/>
              </w:rPr>
              <w:t>3. Would you describe yourself as (check ALL that apply):</w:t>
            </w:r>
          </w:p>
          <w:p w:rsidRPr="00622A4C" w:rsidR="002A3D90" w:rsidP="00277EDA" w:rsidRDefault="002A3D90" w14:paraId="44BDC2B4" w14:textId="204AD91E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  <w:tc>
          <w:tcPr>
            <w:tcW w:w="5040" w:type="dxa"/>
            <w:shd w:val="clear" w:color="auto" w:fill="auto"/>
            <w:vAlign w:val="bottom"/>
            <w:hideMark/>
          </w:tcPr>
          <w:p w:rsidRPr="00A46BF7" w:rsidR="00A46BF7" w:rsidP="00A46BF7" w:rsidRDefault="00A46BF7" w14:paraId="3B28DD9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46BF7">
              <w:rPr>
                <w:rFonts w:ascii="Calibri" w:hAnsi="Calibri" w:eastAsia="Times New Roman" w:cs="Calibri"/>
                <w:b/>
                <w:bCs/>
                <w:color w:val="000000"/>
              </w:rPr>
              <w:t>White (</w:t>
            </w:r>
            <w:r w:rsidRPr="00A46BF7">
              <w:rPr>
                <w:rFonts w:ascii="Calibri" w:hAnsi="Calibri" w:eastAsia="Times New Roman" w:cs="Calibri"/>
                <w:color w:val="000000"/>
              </w:rPr>
              <w:t>For example, German, Irish, etc.)</w:t>
            </w:r>
          </w:p>
          <w:p w:rsidRPr="00A46BF7" w:rsidR="00A46BF7" w:rsidP="00A46BF7" w:rsidRDefault="00A46BF7" w14:paraId="29C8DE7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46BF7">
              <w:rPr>
                <w:rFonts w:ascii="Calibri" w:hAnsi="Calibri" w:eastAsia="Times New Roman" w:cs="Calibri"/>
                <w:b/>
                <w:bCs/>
                <w:color w:val="000000"/>
              </w:rPr>
              <w:t>Hispanic, Latino or of Spanish origin (</w:t>
            </w:r>
            <w:r w:rsidRPr="00A46BF7">
              <w:rPr>
                <w:rFonts w:ascii="Calibri" w:hAnsi="Calibri" w:eastAsia="Times New Roman" w:cs="Calibri"/>
                <w:color w:val="000000"/>
              </w:rPr>
              <w:t>For example, Puerto Rican, Cuban, etc.)</w:t>
            </w:r>
          </w:p>
          <w:p w:rsidRPr="00A46BF7" w:rsidR="00A46BF7" w:rsidP="00A46BF7" w:rsidRDefault="00A46BF7" w14:paraId="1A0C40F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46BF7">
              <w:rPr>
                <w:rFonts w:ascii="Calibri" w:hAnsi="Calibri" w:eastAsia="Times New Roman" w:cs="Calibri"/>
                <w:b/>
                <w:bCs/>
                <w:color w:val="000000"/>
              </w:rPr>
              <w:t>Black or African American (</w:t>
            </w:r>
            <w:r w:rsidRPr="00A46BF7">
              <w:rPr>
                <w:rFonts w:ascii="Calibri" w:hAnsi="Calibri" w:eastAsia="Times New Roman" w:cs="Calibri"/>
                <w:color w:val="000000"/>
              </w:rPr>
              <w:t>For example, African American, Haitian, Nigerian, etc.)</w:t>
            </w:r>
          </w:p>
          <w:p w:rsidRPr="00A46BF7" w:rsidR="00A46BF7" w:rsidP="00A46BF7" w:rsidRDefault="00A46BF7" w14:paraId="63244E1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46BF7">
              <w:rPr>
                <w:rFonts w:ascii="Calibri" w:hAnsi="Calibri" w:eastAsia="Times New Roman" w:cs="Calibri"/>
                <w:b/>
                <w:bCs/>
                <w:color w:val="000000"/>
              </w:rPr>
              <w:t>Asian (</w:t>
            </w:r>
            <w:r w:rsidRPr="00A46BF7">
              <w:rPr>
                <w:rFonts w:ascii="Calibri" w:hAnsi="Calibri" w:eastAsia="Times New Roman" w:cs="Calibri"/>
                <w:color w:val="000000"/>
              </w:rPr>
              <w:t>For example, Chinese, Vietnamese, Asian Indian, etc.)</w:t>
            </w:r>
          </w:p>
          <w:p w:rsidRPr="00A46BF7" w:rsidR="00A46BF7" w:rsidP="00A46BF7" w:rsidRDefault="00A46BF7" w14:paraId="02D4C1D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46BF7">
              <w:rPr>
                <w:rFonts w:ascii="Calibri" w:hAnsi="Calibri" w:eastAsia="Times New Roman" w:cs="Calibri"/>
                <w:b/>
                <w:bCs/>
                <w:color w:val="000000"/>
              </w:rPr>
              <w:t>Middle Eastern or North African (</w:t>
            </w:r>
            <w:r w:rsidRPr="00A46BF7">
              <w:rPr>
                <w:rFonts w:ascii="Calibri" w:hAnsi="Calibri" w:eastAsia="Times New Roman" w:cs="Calibri"/>
                <w:color w:val="000000"/>
              </w:rPr>
              <w:t>For example, Lebanese, Iranian, Egyptian, etc.)</w:t>
            </w:r>
          </w:p>
          <w:p w:rsidRPr="00A46BF7" w:rsidR="00A46BF7" w:rsidP="00A46BF7" w:rsidRDefault="00A46BF7" w14:paraId="371C334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46BF7">
              <w:rPr>
                <w:rFonts w:ascii="Calibri" w:hAnsi="Calibri" w:eastAsia="Times New Roman" w:cs="Calibri"/>
                <w:b/>
                <w:bCs/>
                <w:color w:val="000000"/>
              </w:rPr>
              <w:t>American Indian or Alaska Native (</w:t>
            </w:r>
            <w:r w:rsidRPr="00A46BF7">
              <w:rPr>
                <w:rFonts w:ascii="Calibri" w:hAnsi="Calibri" w:eastAsia="Times New Roman" w:cs="Calibri"/>
                <w:color w:val="000000"/>
              </w:rPr>
              <w:t>For example, Navajo Nation, Aztec, etc.)</w:t>
            </w:r>
          </w:p>
          <w:p w:rsidRPr="00A46BF7" w:rsidR="00A46BF7" w:rsidP="00A46BF7" w:rsidRDefault="00A46BF7" w14:paraId="4FE75DF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46BF7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Native Hawaiian or </w:t>
            </w:r>
            <w:proofErr w:type="gramStart"/>
            <w:r w:rsidRPr="00A46BF7">
              <w:rPr>
                <w:rFonts w:ascii="Calibri" w:hAnsi="Calibri" w:eastAsia="Times New Roman" w:cs="Calibri"/>
                <w:b/>
                <w:bCs/>
                <w:color w:val="000000"/>
              </w:rPr>
              <w:t>other</w:t>
            </w:r>
            <w:proofErr w:type="gramEnd"/>
            <w:r w:rsidRPr="00A46BF7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Pacific Islander (</w:t>
            </w:r>
            <w:r w:rsidRPr="00A46BF7">
              <w:rPr>
                <w:rFonts w:ascii="Calibri" w:hAnsi="Calibri" w:eastAsia="Times New Roman" w:cs="Calibri"/>
                <w:color w:val="000000"/>
              </w:rPr>
              <w:t>For example, Native Hawaiian, Samoan, Tongan, etc.)</w:t>
            </w:r>
          </w:p>
          <w:p w:rsidRPr="00B82015" w:rsidR="00B82015" w:rsidP="002A3D90" w:rsidRDefault="00A46BF7" w14:paraId="3EE33A20" w14:textId="305D1B0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46BF7">
              <w:rPr>
                <w:rFonts w:ascii="Calibri" w:hAnsi="Calibri" w:eastAsia="Times New Roman" w:cs="Calibri"/>
                <w:b/>
                <w:bCs/>
                <w:color w:val="000000"/>
              </w:rPr>
              <w:t>Some other race, ethnicity, or origin not already listed?</w:t>
            </w:r>
          </w:p>
        </w:tc>
      </w:tr>
      <w:tr w:rsidRPr="002A3D90" w:rsidR="002A3D90" w:rsidTr="00883191" w14:paraId="347DA532" w14:textId="77777777">
        <w:trPr>
          <w:trHeight w:val="228"/>
        </w:trPr>
        <w:tc>
          <w:tcPr>
            <w:tcW w:w="5930" w:type="dxa"/>
            <w:shd w:val="clear" w:color="auto" w:fill="auto"/>
            <w:hideMark/>
          </w:tcPr>
          <w:p w:rsidRPr="00B82015" w:rsidR="002A3D90" w:rsidP="00277EDA" w:rsidRDefault="00F4449F" w14:paraId="4A3A67FA" w14:textId="4637064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4. </w:t>
            </w:r>
            <w:r w:rsidRPr="00B82015" w:rsidR="002A3D90">
              <w:rPr>
                <w:rFonts w:ascii="Calibri" w:hAnsi="Calibri" w:eastAsia="Times New Roman" w:cs="Calibri"/>
                <w:color w:val="000000"/>
              </w:rPr>
              <w:t>Have you served in the Armed Forces</w:t>
            </w:r>
            <w:r w:rsidR="00B82015">
              <w:rPr>
                <w:rFonts w:ascii="Calibri" w:hAnsi="Calibri" w:eastAsia="Times New Roman" w:cs="Calibri"/>
                <w:color w:val="000000"/>
              </w:rPr>
              <w:t>?</w:t>
            </w:r>
          </w:p>
        </w:tc>
        <w:tc>
          <w:tcPr>
            <w:tcW w:w="5040" w:type="dxa"/>
            <w:shd w:val="clear" w:color="auto" w:fill="auto"/>
            <w:vAlign w:val="bottom"/>
            <w:hideMark/>
          </w:tcPr>
          <w:p w:rsidRPr="00A26B5E" w:rsidR="00B82015" w:rsidP="002A3D90" w:rsidRDefault="00410DBE" w14:paraId="2B6245C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rPr>
                <w:rFonts w:ascii="Calibri" w:hAnsi="Calibri" w:eastAsia="Times New Roman" w:cs="Calibri"/>
                <w:color w:val="000000"/>
              </w:rPr>
              <w:t>Y</w:t>
            </w:r>
            <w:r w:rsidRPr="00A26B5E" w:rsidR="00B82015">
              <w:rPr>
                <w:rFonts w:ascii="Calibri" w:hAnsi="Calibri" w:eastAsia="Times New Roman" w:cs="Calibri"/>
                <w:color w:val="000000"/>
              </w:rPr>
              <w:t>es</w:t>
            </w:r>
          </w:p>
          <w:p w:rsidRPr="00A26B5E" w:rsidR="002A3D90" w:rsidP="002A3D90" w:rsidRDefault="00B82015" w14:paraId="3DB3C447" w14:textId="3843DCD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rPr>
                <w:rFonts w:ascii="Calibri" w:hAnsi="Calibri" w:eastAsia="Times New Roman" w:cs="Calibri"/>
                <w:color w:val="000000"/>
              </w:rPr>
              <w:t>No</w:t>
            </w:r>
          </w:p>
        </w:tc>
      </w:tr>
      <w:tr w:rsidRPr="002A3D90" w:rsidR="00555F4D" w:rsidTr="00883191" w14:paraId="2FF8FD97" w14:textId="77777777">
        <w:trPr>
          <w:trHeight w:val="228"/>
        </w:trPr>
        <w:tc>
          <w:tcPr>
            <w:tcW w:w="5930" w:type="dxa"/>
            <w:shd w:val="clear" w:color="auto" w:fill="auto"/>
            <w:hideMark/>
          </w:tcPr>
          <w:p w:rsidRPr="00F44C2D" w:rsidR="00555F4D" w:rsidP="00277EDA" w:rsidRDefault="00555F4D" w14:paraId="6C72421A" w14:textId="7979C7A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highlight w:val="gree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5. </w:t>
            </w:r>
            <w:r w:rsidRPr="00555F4D">
              <w:rPr>
                <w:rFonts w:ascii="Calibri" w:hAnsi="Calibri" w:eastAsia="Times New Roman" w:cs="Calibri"/>
                <w:color w:val="000000"/>
              </w:rPr>
              <w:t>Most people would willingly accept a person who is suicidal as a close friend</w:t>
            </w:r>
          </w:p>
        </w:tc>
        <w:tc>
          <w:tcPr>
            <w:tcW w:w="5040" w:type="dxa"/>
            <w:shd w:val="clear" w:color="auto" w:fill="auto"/>
            <w:hideMark/>
          </w:tcPr>
          <w:p w:rsidRPr="00A26B5E" w:rsidR="00555F4D" w:rsidP="008478AF" w:rsidRDefault="00555F4D" w14:paraId="765EDAB3" w14:textId="0D0F7A9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rPr>
                <w:rFonts w:ascii="Calibri" w:hAnsi="Calibri" w:eastAsia="Times New Roman" w:cs="Calibri"/>
                <w:color w:val="000000"/>
              </w:rPr>
              <w:t xml:space="preserve">5-point Likert: Strongly </w:t>
            </w:r>
            <w:r w:rsidRPr="00A26B5E" w:rsidR="00715309">
              <w:rPr>
                <w:rFonts w:ascii="Calibri" w:hAnsi="Calibri" w:eastAsia="Times New Roman" w:cs="Calibri"/>
                <w:color w:val="000000"/>
              </w:rPr>
              <w:t>Agree</w:t>
            </w:r>
            <w:r w:rsidRPr="00A26B5E">
              <w:rPr>
                <w:rFonts w:ascii="Calibri" w:hAnsi="Calibri" w:eastAsia="Times New Roman" w:cs="Calibri"/>
                <w:color w:val="000000"/>
              </w:rPr>
              <w:t xml:space="preserve"> to Strongly </w:t>
            </w:r>
            <w:r w:rsidRPr="00A26B5E" w:rsidR="00715309">
              <w:rPr>
                <w:rFonts w:ascii="Calibri" w:hAnsi="Calibri" w:eastAsia="Times New Roman" w:cs="Calibri"/>
                <w:color w:val="000000"/>
              </w:rPr>
              <w:t>Disa</w:t>
            </w:r>
            <w:r w:rsidRPr="00A26B5E">
              <w:rPr>
                <w:rFonts w:ascii="Calibri" w:hAnsi="Calibri" w:eastAsia="Times New Roman" w:cs="Calibri"/>
                <w:color w:val="000000"/>
              </w:rPr>
              <w:t>gree</w:t>
            </w:r>
          </w:p>
        </w:tc>
      </w:tr>
      <w:tr w:rsidRPr="002A3D90" w:rsidR="00715309" w:rsidTr="00883191" w14:paraId="5DBC2F68" w14:textId="77777777">
        <w:trPr>
          <w:trHeight w:val="228"/>
        </w:trPr>
        <w:tc>
          <w:tcPr>
            <w:tcW w:w="5930" w:type="dxa"/>
            <w:shd w:val="clear" w:color="auto" w:fill="auto"/>
            <w:hideMark/>
          </w:tcPr>
          <w:p w:rsidRPr="00555F4D" w:rsidR="00715309" w:rsidP="00715309" w:rsidRDefault="00715309" w14:paraId="039FE2F7" w14:textId="72F4965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6. </w:t>
            </w:r>
            <w:r w:rsidRPr="00555F4D">
              <w:rPr>
                <w:rFonts w:ascii="Calibri" w:hAnsi="Calibri" w:eastAsia="Times New Roman" w:cs="Calibri"/>
                <w:color w:val="000000"/>
              </w:rPr>
              <w:t>Most people believe that a person who is suicidal is dangerous</w:t>
            </w:r>
          </w:p>
        </w:tc>
        <w:tc>
          <w:tcPr>
            <w:tcW w:w="5040" w:type="dxa"/>
            <w:shd w:val="clear" w:color="auto" w:fill="auto"/>
            <w:hideMark/>
          </w:tcPr>
          <w:p w:rsidRPr="00A26B5E" w:rsidR="00715309" w:rsidP="00715309" w:rsidRDefault="00715309" w14:paraId="27D2D182" w14:textId="0F15C9A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rPr>
                <w:rFonts w:ascii="Calibri" w:hAnsi="Calibri" w:eastAsia="Times New Roman" w:cs="Calibri"/>
                <w:color w:val="000000"/>
              </w:rPr>
              <w:t>5-point Likert: Strongly Agree to Strongly Disagree</w:t>
            </w:r>
          </w:p>
        </w:tc>
      </w:tr>
      <w:tr w:rsidRPr="002A3D90" w:rsidR="00715309" w:rsidTr="00883191" w14:paraId="3240870A" w14:textId="77777777">
        <w:trPr>
          <w:trHeight w:val="457"/>
        </w:trPr>
        <w:tc>
          <w:tcPr>
            <w:tcW w:w="5930" w:type="dxa"/>
            <w:shd w:val="clear" w:color="auto" w:fill="auto"/>
            <w:hideMark/>
          </w:tcPr>
          <w:p w:rsidRPr="00555F4D" w:rsidR="00715309" w:rsidP="00715309" w:rsidRDefault="00715309" w14:paraId="4940CB71" w14:textId="0339258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7. </w:t>
            </w:r>
            <w:r w:rsidRPr="00555F4D">
              <w:rPr>
                <w:rFonts w:ascii="Calibri" w:hAnsi="Calibri" w:eastAsia="Times New Roman" w:cs="Calibri"/>
                <w:color w:val="000000"/>
              </w:rPr>
              <w:t>Most people think that a person who is suicidal is just as trustworthy as the average person</w:t>
            </w:r>
          </w:p>
        </w:tc>
        <w:tc>
          <w:tcPr>
            <w:tcW w:w="5040" w:type="dxa"/>
            <w:shd w:val="clear" w:color="auto" w:fill="auto"/>
            <w:hideMark/>
          </w:tcPr>
          <w:p w:rsidRPr="00A26B5E" w:rsidR="00715309" w:rsidP="00715309" w:rsidRDefault="00715309" w14:paraId="55C99AB2" w14:textId="16F7031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rPr>
                <w:rFonts w:ascii="Calibri" w:hAnsi="Calibri" w:eastAsia="Times New Roman" w:cs="Calibri"/>
                <w:color w:val="000000"/>
              </w:rPr>
              <w:t>5-point Likert: Strongly Agree to Strongly Disagree</w:t>
            </w:r>
          </w:p>
        </w:tc>
      </w:tr>
      <w:tr w:rsidRPr="002A3D90" w:rsidR="00715309" w:rsidTr="00883191" w14:paraId="5B0B0D98" w14:textId="77777777">
        <w:trPr>
          <w:trHeight w:val="457"/>
        </w:trPr>
        <w:tc>
          <w:tcPr>
            <w:tcW w:w="5930" w:type="dxa"/>
            <w:shd w:val="clear" w:color="auto" w:fill="auto"/>
          </w:tcPr>
          <w:p w:rsidRPr="00555F4D" w:rsidR="00715309" w:rsidP="00715309" w:rsidRDefault="00715309" w14:paraId="7BFF9017" w14:textId="36940CE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lastRenderedPageBreak/>
              <w:t xml:space="preserve">8. </w:t>
            </w:r>
            <w:r w:rsidRPr="00555F4D">
              <w:rPr>
                <w:rFonts w:ascii="Calibri" w:hAnsi="Calibri" w:eastAsia="Times New Roman" w:cs="Calibri"/>
                <w:color w:val="000000"/>
              </w:rPr>
              <w:t>Most people would accept a person who has fully recovered from being suicidal as a teacher of young children in a public school</w:t>
            </w:r>
          </w:p>
        </w:tc>
        <w:tc>
          <w:tcPr>
            <w:tcW w:w="5040" w:type="dxa"/>
            <w:shd w:val="clear" w:color="auto" w:fill="auto"/>
          </w:tcPr>
          <w:p w:rsidRPr="00A26B5E" w:rsidR="00715309" w:rsidP="00715309" w:rsidRDefault="00715309" w14:paraId="1647C987" w14:textId="28B0D4A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rPr>
                <w:rFonts w:ascii="Calibri" w:hAnsi="Calibri" w:eastAsia="Times New Roman" w:cs="Calibri"/>
                <w:color w:val="000000"/>
              </w:rPr>
              <w:t>5-point Likert: Strongly Agree to Strongly Disagree</w:t>
            </w:r>
          </w:p>
        </w:tc>
      </w:tr>
      <w:tr w:rsidRPr="002A3D90" w:rsidR="00715309" w:rsidTr="00883191" w14:paraId="487E3968" w14:textId="77777777">
        <w:trPr>
          <w:trHeight w:val="457"/>
        </w:trPr>
        <w:tc>
          <w:tcPr>
            <w:tcW w:w="5930" w:type="dxa"/>
            <w:shd w:val="clear" w:color="auto" w:fill="auto"/>
          </w:tcPr>
          <w:p w:rsidRPr="00555F4D" w:rsidR="00715309" w:rsidP="00715309" w:rsidRDefault="00715309" w14:paraId="1A729113" w14:textId="465AF3B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9. </w:t>
            </w:r>
            <w:r w:rsidRPr="00555F4D">
              <w:rPr>
                <w:rFonts w:ascii="Calibri" w:hAnsi="Calibri" w:eastAsia="Times New Roman" w:cs="Calibri"/>
                <w:color w:val="000000"/>
              </w:rPr>
              <w:t>Most employers will not hire someone who is suicidal</w:t>
            </w:r>
          </w:p>
        </w:tc>
        <w:tc>
          <w:tcPr>
            <w:tcW w:w="5040" w:type="dxa"/>
            <w:shd w:val="clear" w:color="auto" w:fill="auto"/>
          </w:tcPr>
          <w:p w:rsidRPr="00A26B5E" w:rsidR="00715309" w:rsidP="00715309" w:rsidRDefault="00715309" w14:paraId="3834466B" w14:textId="606108A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rPr>
                <w:rFonts w:ascii="Calibri" w:hAnsi="Calibri" w:eastAsia="Times New Roman" w:cs="Calibri"/>
                <w:color w:val="000000"/>
              </w:rPr>
              <w:t>5-point Likert: Strongly Agree to Strongly Disagree</w:t>
            </w:r>
          </w:p>
        </w:tc>
      </w:tr>
      <w:tr w:rsidRPr="002A3D90" w:rsidR="00715309" w:rsidTr="00883191" w14:paraId="7BDBE2A5" w14:textId="77777777">
        <w:trPr>
          <w:trHeight w:val="457"/>
        </w:trPr>
        <w:tc>
          <w:tcPr>
            <w:tcW w:w="5930" w:type="dxa"/>
            <w:shd w:val="clear" w:color="auto" w:fill="auto"/>
          </w:tcPr>
          <w:p w:rsidRPr="00555F4D" w:rsidR="00715309" w:rsidP="00715309" w:rsidRDefault="00715309" w14:paraId="462E8541" w14:textId="198EBE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10. </w:t>
            </w:r>
            <w:r w:rsidRPr="00555F4D">
              <w:rPr>
                <w:rFonts w:ascii="Calibri" w:hAnsi="Calibri" w:eastAsia="Times New Roman" w:cs="Calibri"/>
                <w:color w:val="000000"/>
              </w:rPr>
              <w:t>Most people think less of a person who is suicidal</w:t>
            </w:r>
          </w:p>
        </w:tc>
        <w:tc>
          <w:tcPr>
            <w:tcW w:w="5040" w:type="dxa"/>
            <w:shd w:val="clear" w:color="auto" w:fill="auto"/>
          </w:tcPr>
          <w:p w:rsidRPr="00A26B5E" w:rsidR="00715309" w:rsidP="00715309" w:rsidRDefault="00715309" w14:paraId="01BAF1D3" w14:textId="41A93DE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rPr>
                <w:rFonts w:ascii="Calibri" w:hAnsi="Calibri" w:eastAsia="Times New Roman" w:cs="Calibri"/>
                <w:color w:val="000000"/>
              </w:rPr>
              <w:t>5-point Likert: Strongly Agree to Strongly Disagree</w:t>
            </w:r>
          </w:p>
        </w:tc>
      </w:tr>
      <w:tr w:rsidRPr="002A3D90" w:rsidR="00715309" w:rsidTr="00883191" w14:paraId="2FFD5E2C" w14:textId="77777777">
        <w:trPr>
          <w:trHeight w:val="457"/>
        </w:trPr>
        <w:tc>
          <w:tcPr>
            <w:tcW w:w="5930" w:type="dxa"/>
            <w:shd w:val="clear" w:color="auto" w:fill="auto"/>
            <w:hideMark/>
          </w:tcPr>
          <w:p w:rsidRPr="00555F4D" w:rsidR="00715309" w:rsidP="00715309" w:rsidRDefault="00715309" w14:paraId="0DBC2589" w14:textId="3BBF4CE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11. </w:t>
            </w:r>
            <w:r w:rsidRPr="00555F4D">
              <w:rPr>
                <w:rFonts w:ascii="Calibri" w:hAnsi="Calibri" w:eastAsia="Times New Roman" w:cs="Calibri"/>
                <w:color w:val="000000"/>
              </w:rPr>
              <w:t>Most people would marry a person who is suicidal</w:t>
            </w:r>
          </w:p>
        </w:tc>
        <w:tc>
          <w:tcPr>
            <w:tcW w:w="5040" w:type="dxa"/>
            <w:shd w:val="clear" w:color="auto" w:fill="auto"/>
            <w:hideMark/>
          </w:tcPr>
          <w:p w:rsidRPr="00A26B5E" w:rsidR="00715309" w:rsidP="00715309" w:rsidRDefault="00715309" w14:paraId="05F8AC79" w14:textId="0B88B24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rPr>
                <w:rFonts w:ascii="Calibri" w:hAnsi="Calibri" w:eastAsia="Times New Roman" w:cs="Calibri"/>
                <w:color w:val="000000"/>
              </w:rPr>
              <w:t>5-point Likert: Strongly Agree to Strongly Disagree</w:t>
            </w:r>
          </w:p>
        </w:tc>
      </w:tr>
      <w:tr w:rsidRPr="002A3D90" w:rsidR="00715309" w:rsidTr="00883191" w14:paraId="6F084ADC" w14:textId="77777777">
        <w:trPr>
          <w:trHeight w:val="228"/>
        </w:trPr>
        <w:tc>
          <w:tcPr>
            <w:tcW w:w="5930" w:type="dxa"/>
            <w:shd w:val="clear" w:color="auto" w:fill="auto"/>
            <w:hideMark/>
          </w:tcPr>
          <w:p w:rsidRPr="00555F4D" w:rsidR="00715309" w:rsidP="00715309" w:rsidRDefault="00715309" w14:paraId="30E8CD3D" w14:textId="2C8C207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12. </w:t>
            </w:r>
            <w:r w:rsidRPr="00555F4D">
              <w:rPr>
                <w:rFonts w:ascii="Calibri" w:hAnsi="Calibri" w:eastAsia="Times New Roman" w:cs="Calibri"/>
                <w:color w:val="000000"/>
              </w:rPr>
              <w:t>Most employers will hire a person who is suicidal if he or she is qualified for the job</w:t>
            </w:r>
          </w:p>
        </w:tc>
        <w:tc>
          <w:tcPr>
            <w:tcW w:w="5040" w:type="dxa"/>
            <w:shd w:val="clear" w:color="auto" w:fill="auto"/>
            <w:hideMark/>
          </w:tcPr>
          <w:p w:rsidRPr="00A26B5E" w:rsidR="00715309" w:rsidP="00715309" w:rsidRDefault="00715309" w14:paraId="6E16780C" w14:textId="5A692B5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rPr>
                <w:rFonts w:ascii="Calibri" w:hAnsi="Calibri" w:eastAsia="Times New Roman" w:cs="Calibri"/>
                <w:color w:val="000000"/>
              </w:rPr>
              <w:t>5-point Likert: Strongly Agree to Strongly Disagree</w:t>
            </w:r>
          </w:p>
        </w:tc>
      </w:tr>
      <w:tr w:rsidRPr="002A3D90" w:rsidR="00715309" w:rsidTr="00883191" w14:paraId="3E23799C" w14:textId="77777777">
        <w:trPr>
          <w:trHeight w:val="228"/>
        </w:trPr>
        <w:tc>
          <w:tcPr>
            <w:tcW w:w="5930" w:type="dxa"/>
            <w:shd w:val="clear" w:color="auto" w:fill="auto"/>
            <w:hideMark/>
          </w:tcPr>
          <w:p w:rsidRPr="00555F4D" w:rsidR="00715309" w:rsidP="00715309" w:rsidRDefault="00715309" w14:paraId="475B1CBC" w14:textId="0DE936A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13. </w:t>
            </w:r>
            <w:r w:rsidRPr="00555F4D">
              <w:rPr>
                <w:rFonts w:ascii="Calibri" w:hAnsi="Calibri" w:eastAsia="Times New Roman" w:cs="Calibri"/>
                <w:color w:val="000000"/>
              </w:rPr>
              <w:t>Most people believe that being suicidal is a sign of personal failure</w:t>
            </w:r>
          </w:p>
        </w:tc>
        <w:tc>
          <w:tcPr>
            <w:tcW w:w="5040" w:type="dxa"/>
            <w:shd w:val="clear" w:color="auto" w:fill="auto"/>
            <w:hideMark/>
          </w:tcPr>
          <w:p w:rsidRPr="00A26B5E" w:rsidR="00715309" w:rsidP="00715309" w:rsidRDefault="00715309" w14:paraId="0D6A3297" w14:textId="2F5351B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rPr>
                <w:rFonts w:ascii="Calibri" w:hAnsi="Calibri" w:eastAsia="Times New Roman" w:cs="Calibri"/>
                <w:color w:val="000000"/>
              </w:rPr>
              <w:t>5-point Likert: Strongly Agree to Strongly Disagree</w:t>
            </w:r>
          </w:p>
        </w:tc>
      </w:tr>
      <w:tr w:rsidRPr="002A3D90" w:rsidR="00715309" w:rsidTr="00883191" w14:paraId="7326B25E" w14:textId="77777777">
        <w:trPr>
          <w:trHeight w:val="228"/>
        </w:trPr>
        <w:tc>
          <w:tcPr>
            <w:tcW w:w="5930" w:type="dxa"/>
            <w:shd w:val="clear" w:color="auto" w:fill="auto"/>
            <w:hideMark/>
          </w:tcPr>
          <w:p w:rsidRPr="00555F4D" w:rsidR="00715309" w:rsidP="00715309" w:rsidRDefault="00715309" w14:paraId="13D85EA4" w14:textId="3226F9D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14. </w:t>
            </w:r>
            <w:r w:rsidRPr="00555F4D">
              <w:rPr>
                <w:rFonts w:ascii="Calibri" w:hAnsi="Calibri" w:eastAsia="Times New Roman" w:cs="Calibri"/>
                <w:color w:val="000000"/>
              </w:rPr>
              <w:t>Most people will not hire a person who has fully recovered from being suicidal to take care of their children, even if he or she had been well for some time</w:t>
            </w:r>
          </w:p>
        </w:tc>
        <w:tc>
          <w:tcPr>
            <w:tcW w:w="5040" w:type="dxa"/>
            <w:shd w:val="clear" w:color="auto" w:fill="auto"/>
            <w:hideMark/>
          </w:tcPr>
          <w:p w:rsidRPr="00A26B5E" w:rsidR="00715309" w:rsidP="00715309" w:rsidRDefault="00715309" w14:paraId="6EB36496" w14:textId="702472B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rPr>
                <w:rFonts w:ascii="Calibri" w:hAnsi="Calibri" w:eastAsia="Times New Roman" w:cs="Calibri"/>
                <w:color w:val="000000"/>
              </w:rPr>
              <w:t>5-point Likert: Strongly Agree to Strongly Disagree</w:t>
            </w:r>
          </w:p>
        </w:tc>
      </w:tr>
      <w:tr w:rsidRPr="002A3D90" w:rsidR="00715309" w:rsidTr="00883191" w14:paraId="49FE64BB" w14:textId="77777777">
        <w:trPr>
          <w:trHeight w:val="457"/>
        </w:trPr>
        <w:tc>
          <w:tcPr>
            <w:tcW w:w="5930" w:type="dxa"/>
            <w:shd w:val="clear" w:color="auto" w:fill="auto"/>
            <w:hideMark/>
          </w:tcPr>
          <w:p w:rsidRPr="00555F4D" w:rsidR="00715309" w:rsidP="00715309" w:rsidRDefault="00715309" w14:paraId="2BBB3232" w14:textId="74279C9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15. </w:t>
            </w:r>
            <w:r w:rsidRPr="00555F4D">
              <w:rPr>
                <w:rFonts w:ascii="Calibri" w:hAnsi="Calibri" w:eastAsia="Times New Roman" w:cs="Calibri"/>
                <w:color w:val="000000"/>
              </w:rPr>
              <w:t>Most people in my community would treat a person who is suicidal just as they would treat anyone</w:t>
            </w:r>
          </w:p>
        </w:tc>
        <w:tc>
          <w:tcPr>
            <w:tcW w:w="5040" w:type="dxa"/>
            <w:shd w:val="clear" w:color="auto" w:fill="auto"/>
            <w:hideMark/>
          </w:tcPr>
          <w:p w:rsidRPr="00A26B5E" w:rsidR="00715309" w:rsidP="00715309" w:rsidRDefault="00715309" w14:paraId="478164A2" w14:textId="6C0A3D1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rPr>
                <w:rFonts w:ascii="Calibri" w:hAnsi="Calibri" w:eastAsia="Times New Roman" w:cs="Calibri"/>
                <w:color w:val="000000"/>
              </w:rPr>
              <w:t>5-point Likert: Strongly Agree to Strongly Disagree</w:t>
            </w:r>
          </w:p>
        </w:tc>
      </w:tr>
      <w:tr w:rsidRPr="002A3D90" w:rsidR="00715309" w:rsidTr="00883191" w14:paraId="3FD84DCC" w14:textId="77777777">
        <w:trPr>
          <w:trHeight w:val="228"/>
        </w:trPr>
        <w:tc>
          <w:tcPr>
            <w:tcW w:w="5930" w:type="dxa"/>
            <w:shd w:val="clear" w:color="auto" w:fill="auto"/>
            <w:hideMark/>
          </w:tcPr>
          <w:p w:rsidRPr="00555F4D" w:rsidR="00715309" w:rsidP="00715309" w:rsidRDefault="00715309" w14:paraId="4EB40FDE" w14:textId="0D40068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16. </w:t>
            </w:r>
            <w:r w:rsidRPr="00555F4D">
              <w:rPr>
                <w:rFonts w:ascii="Calibri" w:hAnsi="Calibri" w:eastAsia="Times New Roman" w:cs="Calibri"/>
                <w:color w:val="000000"/>
              </w:rPr>
              <w:t>Most people would be reluctant to date someone who is suicidal</w:t>
            </w:r>
          </w:p>
        </w:tc>
        <w:tc>
          <w:tcPr>
            <w:tcW w:w="5040" w:type="dxa"/>
            <w:shd w:val="clear" w:color="auto" w:fill="auto"/>
            <w:hideMark/>
          </w:tcPr>
          <w:p w:rsidRPr="00A26B5E" w:rsidR="00715309" w:rsidP="00715309" w:rsidRDefault="00715309" w14:paraId="6CD1989A" w14:textId="38A715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rPr>
                <w:rFonts w:ascii="Calibri" w:hAnsi="Calibri" w:eastAsia="Times New Roman" w:cs="Calibri"/>
                <w:color w:val="000000"/>
              </w:rPr>
              <w:t>5-point Likert: Strongly Agree to Strongly Disagree</w:t>
            </w:r>
          </w:p>
        </w:tc>
      </w:tr>
      <w:tr w:rsidRPr="002A3D90" w:rsidR="00715309" w:rsidTr="00883191" w14:paraId="77C4F37E" w14:textId="77777777">
        <w:trPr>
          <w:trHeight w:val="457"/>
        </w:trPr>
        <w:tc>
          <w:tcPr>
            <w:tcW w:w="5930" w:type="dxa"/>
            <w:shd w:val="clear" w:color="auto" w:fill="auto"/>
            <w:hideMark/>
          </w:tcPr>
          <w:p w:rsidRPr="006D282A" w:rsidR="00715309" w:rsidP="00715309" w:rsidRDefault="00715309" w14:paraId="530BB6B1" w14:textId="42E16AB8">
            <w:pPr>
              <w:spacing w:after="0" w:line="240" w:lineRule="auto"/>
              <w:rPr>
                <w:rFonts w:ascii="Calibri" w:hAnsi="Calibri" w:eastAsia="Times New Roman" w:cs="Calibri"/>
                <w:highlight w:val="green"/>
              </w:rPr>
            </w:pPr>
            <w:r w:rsidRPr="006D282A">
              <w:rPr>
                <w:rFonts w:ascii="Calibri" w:hAnsi="Calibri" w:eastAsia="Times New Roman" w:cs="Calibri"/>
              </w:rPr>
              <w:t>17. Most people would willingly accept a person with a mental health problem as a close friend</w:t>
            </w:r>
          </w:p>
        </w:tc>
        <w:tc>
          <w:tcPr>
            <w:tcW w:w="5040" w:type="dxa"/>
            <w:shd w:val="clear" w:color="auto" w:fill="auto"/>
            <w:hideMark/>
          </w:tcPr>
          <w:p w:rsidRPr="00A26B5E" w:rsidR="00715309" w:rsidP="00715309" w:rsidRDefault="00715309" w14:paraId="036C960C" w14:textId="351BC86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rPr>
                <w:rFonts w:ascii="Calibri" w:hAnsi="Calibri" w:eastAsia="Times New Roman" w:cs="Calibri"/>
                <w:color w:val="000000"/>
              </w:rPr>
              <w:t>5-point Likert: Strongly Agree to Strongly Disagree</w:t>
            </w:r>
          </w:p>
        </w:tc>
      </w:tr>
      <w:tr w:rsidRPr="002A3D90" w:rsidR="00715309" w:rsidTr="00883191" w14:paraId="3F7DCAC6" w14:textId="77777777">
        <w:trPr>
          <w:trHeight w:val="457"/>
        </w:trPr>
        <w:tc>
          <w:tcPr>
            <w:tcW w:w="5930" w:type="dxa"/>
            <w:shd w:val="clear" w:color="auto" w:fill="auto"/>
            <w:hideMark/>
          </w:tcPr>
          <w:p w:rsidRPr="006D282A" w:rsidR="00715309" w:rsidP="00715309" w:rsidRDefault="00715309" w14:paraId="0B9424CD" w14:textId="063A0D8D">
            <w:pPr>
              <w:spacing w:after="0" w:line="240" w:lineRule="auto"/>
              <w:rPr>
                <w:rFonts w:ascii="Calibri" w:hAnsi="Calibri" w:eastAsia="Times New Roman" w:cs="Calibri"/>
                <w:highlight w:val="green"/>
              </w:rPr>
            </w:pPr>
            <w:r w:rsidRPr="006D282A">
              <w:rPr>
                <w:rFonts w:ascii="Calibri" w:hAnsi="Calibri" w:eastAsia="Times New Roman" w:cs="Calibri"/>
              </w:rPr>
              <w:t>18. Most people believe that a person with a mental health problem is dangerous</w:t>
            </w:r>
          </w:p>
        </w:tc>
        <w:tc>
          <w:tcPr>
            <w:tcW w:w="5040" w:type="dxa"/>
            <w:shd w:val="clear" w:color="auto" w:fill="auto"/>
            <w:hideMark/>
          </w:tcPr>
          <w:p w:rsidRPr="00A26B5E" w:rsidR="00715309" w:rsidP="00715309" w:rsidRDefault="00715309" w14:paraId="4D548BA3" w14:textId="41617FA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rPr>
                <w:rFonts w:ascii="Calibri" w:hAnsi="Calibri" w:eastAsia="Times New Roman" w:cs="Calibri"/>
                <w:color w:val="000000"/>
              </w:rPr>
              <w:t>5-point Likert: Strongly Agree to Strongly Disagree</w:t>
            </w:r>
          </w:p>
        </w:tc>
      </w:tr>
      <w:tr w:rsidRPr="002A3D90" w:rsidR="00715309" w:rsidTr="00883191" w14:paraId="7EED0F11" w14:textId="77777777">
        <w:trPr>
          <w:trHeight w:val="228"/>
        </w:trPr>
        <w:tc>
          <w:tcPr>
            <w:tcW w:w="5930" w:type="dxa"/>
            <w:shd w:val="clear" w:color="auto" w:fill="auto"/>
            <w:hideMark/>
          </w:tcPr>
          <w:p w:rsidRPr="006D282A" w:rsidR="00715309" w:rsidP="00715309" w:rsidRDefault="00715309" w14:paraId="0BAEC6A7" w14:textId="664BECB5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 w:rsidRPr="006D282A">
              <w:rPr>
                <w:rFonts w:ascii="Calibri" w:hAnsi="Calibri" w:eastAsia="Times New Roman" w:cs="Calibri"/>
              </w:rPr>
              <w:t>19. Most people think that a person with a mental health problem is just as trustworthy as the average person</w:t>
            </w:r>
          </w:p>
        </w:tc>
        <w:tc>
          <w:tcPr>
            <w:tcW w:w="5040" w:type="dxa"/>
          </w:tcPr>
          <w:p w:rsidRPr="00A26B5E" w:rsidR="00715309" w:rsidP="00715309" w:rsidRDefault="00715309" w14:paraId="4B07A260" w14:textId="468A094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rPr>
                <w:rFonts w:ascii="Calibri" w:hAnsi="Calibri" w:eastAsia="Times New Roman" w:cs="Calibri"/>
                <w:color w:val="000000"/>
              </w:rPr>
              <w:t>5-point Likert: Strongly Agree to Strongly Disagree</w:t>
            </w:r>
          </w:p>
        </w:tc>
      </w:tr>
      <w:tr w:rsidRPr="002A3D90" w:rsidR="00715309" w:rsidTr="00883191" w14:paraId="265B074B" w14:textId="77777777">
        <w:trPr>
          <w:trHeight w:val="228"/>
        </w:trPr>
        <w:tc>
          <w:tcPr>
            <w:tcW w:w="5930" w:type="dxa"/>
            <w:shd w:val="clear" w:color="auto" w:fill="auto"/>
          </w:tcPr>
          <w:p w:rsidRPr="006D282A" w:rsidR="00715309" w:rsidP="00715309" w:rsidRDefault="00715309" w14:paraId="42BA4ABA" w14:textId="63F1B4FD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 w:rsidRPr="006D282A">
              <w:rPr>
                <w:rFonts w:ascii="Calibri" w:hAnsi="Calibri" w:eastAsia="Times New Roman" w:cs="Calibri"/>
              </w:rPr>
              <w:t>20. Most people would accept a person who has fully recovered from a mental health problem as a teacher of young children in a public school</w:t>
            </w:r>
          </w:p>
        </w:tc>
        <w:tc>
          <w:tcPr>
            <w:tcW w:w="5040" w:type="dxa"/>
          </w:tcPr>
          <w:p w:rsidRPr="00A26B5E" w:rsidR="00715309" w:rsidP="00715309" w:rsidRDefault="00715309" w14:paraId="7FD19556" w14:textId="1A0F7C8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rPr>
                <w:rFonts w:ascii="Calibri" w:hAnsi="Calibri" w:eastAsia="Times New Roman" w:cs="Calibri"/>
                <w:color w:val="000000"/>
              </w:rPr>
              <w:t>5-point Likert: Strongly Agree to Strongly Disagree</w:t>
            </w:r>
          </w:p>
        </w:tc>
      </w:tr>
      <w:tr w:rsidRPr="002A3D90" w:rsidR="00715309" w:rsidTr="00883191" w14:paraId="35EA872E" w14:textId="77777777">
        <w:trPr>
          <w:trHeight w:val="228"/>
        </w:trPr>
        <w:tc>
          <w:tcPr>
            <w:tcW w:w="5930" w:type="dxa"/>
            <w:shd w:val="clear" w:color="auto" w:fill="auto"/>
            <w:hideMark/>
          </w:tcPr>
          <w:p w:rsidRPr="006D282A" w:rsidR="00715309" w:rsidP="00715309" w:rsidRDefault="00715309" w14:paraId="7F571DC5" w14:textId="2CD449A7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 w:rsidRPr="006D282A">
              <w:rPr>
                <w:rFonts w:ascii="Calibri" w:hAnsi="Calibri" w:eastAsia="Times New Roman" w:cs="Calibri"/>
              </w:rPr>
              <w:t>21. Most employers will not hire someone with a mental health problem</w:t>
            </w:r>
          </w:p>
        </w:tc>
        <w:tc>
          <w:tcPr>
            <w:tcW w:w="5040" w:type="dxa"/>
            <w:shd w:val="clear" w:color="auto" w:fill="auto"/>
            <w:hideMark/>
          </w:tcPr>
          <w:p w:rsidRPr="00A26B5E" w:rsidR="00715309" w:rsidP="00715309" w:rsidRDefault="00715309" w14:paraId="4C1DFFC8" w14:textId="6DEA199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rPr>
                <w:rFonts w:ascii="Calibri" w:hAnsi="Calibri" w:eastAsia="Times New Roman" w:cs="Calibri"/>
                <w:color w:val="000000"/>
              </w:rPr>
              <w:t>5-point Likert: Strongly Agree to Strongly Disagree</w:t>
            </w:r>
          </w:p>
        </w:tc>
      </w:tr>
      <w:tr w:rsidRPr="002A3D90" w:rsidR="00715309" w:rsidTr="00883191" w14:paraId="6593AEEF" w14:textId="77777777">
        <w:trPr>
          <w:trHeight w:val="228"/>
        </w:trPr>
        <w:tc>
          <w:tcPr>
            <w:tcW w:w="5930" w:type="dxa"/>
            <w:shd w:val="clear" w:color="auto" w:fill="auto"/>
            <w:hideMark/>
          </w:tcPr>
          <w:p w:rsidRPr="006D282A" w:rsidR="00715309" w:rsidP="00715309" w:rsidRDefault="00715309" w14:paraId="0150BC4B" w14:textId="4C990176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 w:rsidRPr="006D282A">
              <w:rPr>
                <w:rFonts w:ascii="Calibri" w:hAnsi="Calibri" w:eastAsia="Times New Roman" w:cs="Calibri"/>
              </w:rPr>
              <w:t>22. Most people think less of a person with a mental health problem</w:t>
            </w:r>
          </w:p>
        </w:tc>
        <w:tc>
          <w:tcPr>
            <w:tcW w:w="5040" w:type="dxa"/>
            <w:shd w:val="clear" w:color="auto" w:fill="auto"/>
            <w:hideMark/>
          </w:tcPr>
          <w:p w:rsidRPr="00A26B5E" w:rsidR="00715309" w:rsidP="00715309" w:rsidRDefault="00715309" w14:paraId="11542ECA" w14:textId="2BE6DF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rPr>
                <w:rFonts w:ascii="Calibri" w:hAnsi="Calibri" w:eastAsia="Times New Roman" w:cs="Calibri"/>
                <w:color w:val="000000"/>
              </w:rPr>
              <w:t>5-point Likert: Strongly Agree to Strongly Disagree</w:t>
            </w:r>
          </w:p>
        </w:tc>
      </w:tr>
      <w:tr w:rsidRPr="002A3D90" w:rsidR="00715309" w:rsidTr="00883191" w14:paraId="4485C467" w14:textId="77777777">
        <w:trPr>
          <w:trHeight w:val="457"/>
        </w:trPr>
        <w:tc>
          <w:tcPr>
            <w:tcW w:w="5930" w:type="dxa"/>
            <w:shd w:val="clear" w:color="auto" w:fill="auto"/>
            <w:hideMark/>
          </w:tcPr>
          <w:p w:rsidRPr="006D282A" w:rsidR="00715309" w:rsidP="00715309" w:rsidRDefault="00715309" w14:paraId="6DAAEAF7" w14:textId="30FE18E5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 w:rsidRPr="006D282A">
              <w:rPr>
                <w:rFonts w:ascii="Calibri" w:hAnsi="Calibri" w:eastAsia="Times New Roman" w:cs="Calibri"/>
              </w:rPr>
              <w:t>23. Most people would marry a person with a mental health problem</w:t>
            </w:r>
          </w:p>
        </w:tc>
        <w:tc>
          <w:tcPr>
            <w:tcW w:w="5040" w:type="dxa"/>
            <w:shd w:val="clear" w:color="auto" w:fill="auto"/>
            <w:hideMark/>
          </w:tcPr>
          <w:p w:rsidRPr="00A26B5E" w:rsidR="00715309" w:rsidP="00715309" w:rsidRDefault="00715309" w14:paraId="5104E9AF" w14:textId="7DD53F2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rPr>
                <w:rFonts w:ascii="Calibri" w:hAnsi="Calibri" w:eastAsia="Times New Roman" w:cs="Calibri"/>
                <w:color w:val="000000"/>
              </w:rPr>
              <w:t>5-point Likert: Strongly Agree to Strongly Disagree</w:t>
            </w:r>
          </w:p>
        </w:tc>
      </w:tr>
      <w:tr w:rsidRPr="002A3D90" w:rsidR="00715309" w:rsidTr="00883191" w14:paraId="2BECC61D" w14:textId="77777777">
        <w:trPr>
          <w:trHeight w:val="457"/>
        </w:trPr>
        <w:tc>
          <w:tcPr>
            <w:tcW w:w="5930" w:type="dxa"/>
            <w:shd w:val="clear" w:color="auto" w:fill="auto"/>
            <w:hideMark/>
          </w:tcPr>
          <w:p w:rsidRPr="006D282A" w:rsidR="00715309" w:rsidP="00715309" w:rsidRDefault="00715309" w14:paraId="5ACC777C" w14:textId="6481A5F2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 w:rsidRPr="006D282A">
              <w:rPr>
                <w:rFonts w:ascii="Calibri" w:hAnsi="Calibri" w:eastAsia="Times New Roman" w:cs="Calibri"/>
              </w:rPr>
              <w:t>24. Most employers will hire a person with a mental health problem if he or she is qualified for the job</w:t>
            </w:r>
          </w:p>
        </w:tc>
        <w:tc>
          <w:tcPr>
            <w:tcW w:w="5040" w:type="dxa"/>
            <w:shd w:val="clear" w:color="auto" w:fill="auto"/>
            <w:hideMark/>
          </w:tcPr>
          <w:p w:rsidRPr="00A26B5E" w:rsidR="00715309" w:rsidP="00715309" w:rsidRDefault="00715309" w14:paraId="7110C89B" w14:textId="668AFCF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rPr>
                <w:rFonts w:ascii="Calibri" w:hAnsi="Calibri" w:eastAsia="Times New Roman" w:cs="Calibri"/>
                <w:color w:val="000000"/>
              </w:rPr>
              <w:t>5-point Likert: Strongly Agree to Strongly Disagree</w:t>
            </w:r>
          </w:p>
        </w:tc>
      </w:tr>
      <w:tr w:rsidRPr="002A3D90" w:rsidR="00715309" w:rsidTr="00883191" w14:paraId="36C24350" w14:textId="77777777">
        <w:trPr>
          <w:trHeight w:val="228"/>
        </w:trPr>
        <w:tc>
          <w:tcPr>
            <w:tcW w:w="5930" w:type="dxa"/>
            <w:shd w:val="clear" w:color="auto" w:fill="auto"/>
            <w:hideMark/>
          </w:tcPr>
          <w:p w:rsidRPr="006D282A" w:rsidR="00715309" w:rsidP="00715309" w:rsidRDefault="00715309" w14:paraId="35791E47" w14:textId="2DBCED05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 w:rsidRPr="006D282A">
              <w:rPr>
                <w:rFonts w:ascii="Calibri" w:hAnsi="Calibri" w:eastAsia="Times New Roman" w:cs="Calibri"/>
              </w:rPr>
              <w:t>25. Most people believe that having a mental health problem is a sign of personal failure</w:t>
            </w:r>
          </w:p>
        </w:tc>
        <w:tc>
          <w:tcPr>
            <w:tcW w:w="5040" w:type="dxa"/>
            <w:shd w:val="clear" w:color="auto" w:fill="auto"/>
            <w:hideMark/>
          </w:tcPr>
          <w:p w:rsidRPr="00A26B5E" w:rsidR="00715309" w:rsidP="00715309" w:rsidRDefault="00715309" w14:paraId="028B582C" w14:textId="5E7A218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rPr>
                <w:rFonts w:ascii="Calibri" w:hAnsi="Calibri" w:eastAsia="Times New Roman" w:cs="Calibri"/>
                <w:color w:val="000000"/>
              </w:rPr>
              <w:t>5-point Likert: Strongly Agree to Strongly Disagree</w:t>
            </w:r>
          </w:p>
        </w:tc>
      </w:tr>
      <w:tr w:rsidRPr="002A3D90" w:rsidR="00715309" w:rsidTr="00883191" w14:paraId="4BC894CC" w14:textId="77777777">
        <w:trPr>
          <w:trHeight w:val="228"/>
        </w:trPr>
        <w:tc>
          <w:tcPr>
            <w:tcW w:w="5930" w:type="dxa"/>
            <w:shd w:val="clear" w:color="auto" w:fill="auto"/>
            <w:hideMark/>
          </w:tcPr>
          <w:p w:rsidRPr="006D282A" w:rsidR="00715309" w:rsidP="00715309" w:rsidRDefault="00715309" w14:paraId="559D17CD" w14:textId="619463A5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 w:rsidRPr="006D282A">
              <w:rPr>
                <w:rFonts w:ascii="Calibri" w:hAnsi="Calibri" w:eastAsia="Times New Roman" w:cs="Calibri"/>
              </w:rPr>
              <w:t>26. Most people will not hire a person who has fully recovered from a mental health problem to take care of their children, even if he or she had been well for some time</w:t>
            </w:r>
          </w:p>
        </w:tc>
        <w:tc>
          <w:tcPr>
            <w:tcW w:w="5040" w:type="dxa"/>
            <w:shd w:val="clear" w:color="auto" w:fill="auto"/>
            <w:hideMark/>
          </w:tcPr>
          <w:p w:rsidRPr="00A26B5E" w:rsidR="00715309" w:rsidP="00715309" w:rsidRDefault="00715309" w14:paraId="06A6E5BF" w14:textId="52330D6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rPr>
                <w:rFonts w:ascii="Calibri" w:hAnsi="Calibri" w:eastAsia="Times New Roman" w:cs="Calibri"/>
                <w:color w:val="000000"/>
              </w:rPr>
              <w:t>5-point Likert: Strongly Agree to Strongly Disagree</w:t>
            </w:r>
          </w:p>
        </w:tc>
      </w:tr>
      <w:tr w:rsidRPr="002A3D90" w:rsidR="00715309" w:rsidTr="00883191" w14:paraId="6CA244BD" w14:textId="77777777">
        <w:trPr>
          <w:trHeight w:val="228"/>
        </w:trPr>
        <w:tc>
          <w:tcPr>
            <w:tcW w:w="5930" w:type="dxa"/>
            <w:shd w:val="clear" w:color="auto" w:fill="auto"/>
            <w:hideMark/>
          </w:tcPr>
          <w:p w:rsidRPr="006D282A" w:rsidR="00715309" w:rsidP="00715309" w:rsidRDefault="00715309" w14:paraId="690129BA" w14:textId="20B7EAAC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 w:rsidRPr="006D282A">
              <w:rPr>
                <w:rFonts w:ascii="Calibri" w:hAnsi="Calibri" w:eastAsia="Times New Roman" w:cs="Calibri"/>
              </w:rPr>
              <w:t>27. Most people in my community would treat a person with a mental health problem just as they would treat anyone</w:t>
            </w:r>
          </w:p>
        </w:tc>
        <w:tc>
          <w:tcPr>
            <w:tcW w:w="5040" w:type="dxa"/>
            <w:shd w:val="clear" w:color="auto" w:fill="auto"/>
            <w:hideMark/>
          </w:tcPr>
          <w:p w:rsidRPr="00A26B5E" w:rsidR="00715309" w:rsidP="00715309" w:rsidRDefault="00715309" w14:paraId="6CAAB9AE" w14:textId="114F58C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rPr>
                <w:rFonts w:ascii="Calibri" w:hAnsi="Calibri" w:eastAsia="Times New Roman" w:cs="Calibri"/>
                <w:color w:val="000000"/>
              </w:rPr>
              <w:t>5-point Likert: Strongly Agree to Strongly Disagree</w:t>
            </w:r>
          </w:p>
        </w:tc>
      </w:tr>
      <w:tr w:rsidRPr="002A3D90" w:rsidR="00715309" w:rsidTr="00883191" w14:paraId="203DCF64" w14:textId="77777777">
        <w:trPr>
          <w:trHeight w:val="457"/>
        </w:trPr>
        <w:tc>
          <w:tcPr>
            <w:tcW w:w="5930" w:type="dxa"/>
            <w:shd w:val="clear" w:color="auto" w:fill="auto"/>
            <w:hideMark/>
          </w:tcPr>
          <w:p w:rsidRPr="006D282A" w:rsidR="00715309" w:rsidP="00715309" w:rsidRDefault="00715309" w14:paraId="283402AB" w14:textId="2B014326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 w:rsidRPr="006D282A">
              <w:rPr>
                <w:rFonts w:ascii="Calibri" w:hAnsi="Calibri" w:eastAsia="Times New Roman" w:cs="Calibri"/>
              </w:rPr>
              <w:t>28. Most people would be reluctant to date someone with a mental health problem</w:t>
            </w:r>
          </w:p>
        </w:tc>
        <w:tc>
          <w:tcPr>
            <w:tcW w:w="5040" w:type="dxa"/>
            <w:shd w:val="clear" w:color="auto" w:fill="auto"/>
            <w:hideMark/>
          </w:tcPr>
          <w:p w:rsidRPr="00A26B5E" w:rsidR="00715309" w:rsidP="00715309" w:rsidRDefault="00715309" w14:paraId="6E572546" w14:textId="1D79366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rPr>
                <w:rFonts w:ascii="Calibri" w:hAnsi="Calibri" w:eastAsia="Times New Roman" w:cs="Calibri"/>
                <w:color w:val="000000"/>
              </w:rPr>
              <w:t>5-point Likert: Strongly Agree to Strongly Disagree</w:t>
            </w:r>
          </w:p>
        </w:tc>
      </w:tr>
      <w:tr w:rsidRPr="002A3D90" w:rsidR="00715309" w:rsidTr="00883191" w14:paraId="1E95A425" w14:textId="77777777">
        <w:trPr>
          <w:trHeight w:val="228"/>
        </w:trPr>
        <w:tc>
          <w:tcPr>
            <w:tcW w:w="5930" w:type="dxa"/>
            <w:shd w:val="clear" w:color="auto" w:fill="auto"/>
            <w:hideMark/>
          </w:tcPr>
          <w:p w:rsidRPr="00D00142" w:rsidR="00715309" w:rsidP="00715309" w:rsidRDefault="00715309" w14:paraId="7E49E499" w14:textId="51BDC2AE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 w:rsidRPr="00D00142">
              <w:rPr>
                <w:rFonts w:ascii="Calibri" w:hAnsi="Calibri" w:eastAsia="Times New Roman" w:cs="Calibri"/>
              </w:rPr>
              <w:t>29. Most people would willingly accept a Veteran as a close friend</w:t>
            </w:r>
          </w:p>
        </w:tc>
        <w:tc>
          <w:tcPr>
            <w:tcW w:w="5040" w:type="dxa"/>
            <w:shd w:val="clear" w:color="auto" w:fill="auto"/>
            <w:hideMark/>
          </w:tcPr>
          <w:p w:rsidRPr="00A26B5E" w:rsidR="00715309" w:rsidP="00715309" w:rsidRDefault="00715309" w14:paraId="73D3C767" w14:textId="1CB967D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rPr>
                <w:rFonts w:ascii="Calibri" w:hAnsi="Calibri" w:eastAsia="Times New Roman" w:cs="Calibri"/>
                <w:color w:val="000000"/>
              </w:rPr>
              <w:t>5-point Likert: Strongly Agree to Strongly Disagree</w:t>
            </w:r>
          </w:p>
        </w:tc>
      </w:tr>
      <w:tr w:rsidRPr="002A3D90" w:rsidR="00715309" w:rsidTr="00883191" w14:paraId="3ECB85EB" w14:textId="77777777">
        <w:trPr>
          <w:trHeight w:val="457"/>
        </w:trPr>
        <w:tc>
          <w:tcPr>
            <w:tcW w:w="5930" w:type="dxa"/>
            <w:shd w:val="clear" w:color="auto" w:fill="auto"/>
            <w:hideMark/>
          </w:tcPr>
          <w:p w:rsidRPr="00D00142" w:rsidR="00715309" w:rsidP="00715309" w:rsidRDefault="00715309" w14:paraId="6DC6DE4E" w14:textId="40C8D140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 w:rsidRPr="00D00142">
              <w:rPr>
                <w:rFonts w:ascii="Calibri" w:hAnsi="Calibri" w:eastAsia="Times New Roman" w:cs="Calibri"/>
              </w:rPr>
              <w:lastRenderedPageBreak/>
              <w:t>30. Most people believe that a Veteran is dangerous</w:t>
            </w:r>
          </w:p>
        </w:tc>
        <w:tc>
          <w:tcPr>
            <w:tcW w:w="5040" w:type="dxa"/>
            <w:shd w:val="clear" w:color="auto" w:fill="auto"/>
            <w:hideMark/>
          </w:tcPr>
          <w:p w:rsidRPr="00A26B5E" w:rsidR="00715309" w:rsidP="00715309" w:rsidRDefault="00715309" w14:paraId="014B3F64" w14:textId="0D77ED4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rPr>
                <w:rFonts w:ascii="Calibri" w:hAnsi="Calibri" w:eastAsia="Times New Roman" w:cs="Calibri"/>
                <w:color w:val="000000"/>
              </w:rPr>
              <w:t>5-point Likert: Strongly Agree to Strongly Disagree</w:t>
            </w:r>
          </w:p>
        </w:tc>
      </w:tr>
      <w:tr w:rsidRPr="002A3D90" w:rsidR="00715309" w:rsidTr="00883191" w14:paraId="0D13F2F7" w14:textId="77777777">
        <w:trPr>
          <w:trHeight w:val="457"/>
        </w:trPr>
        <w:tc>
          <w:tcPr>
            <w:tcW w:w="5930" w:type="dxa"/>
            <w:shd w:val="clear" w:color="auto" w:fill="auto"/>
            <w:hideMark/>
          </w:tcPr>
          <w:p w:rsidRPr="00D00142" w:rsidR="00715309" w:rsidP="00715309" w:rsidRDefault="00715309" w14:paraId="20DD50C1" w14:textId="068EAA75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 w:rsidRPr="00D00142">
              <w:rPr>
                <w:rFonts w:ascii="Calibri" w:hAnsi="Calibri" w:eastAsia="Times New Roman" w:cs="Calibri"/>
              </w:rPr>
              <w:t>31. Most people think that a Veteran is just as trustworthy as the average person</w:t>
            </w:r>
          </w:p>
        </w:tc>
        <w:tc>
          <w:tcPr>
            <w:tcW w:w="5040" w:type="dxa"/>
          </w:tcPr>
          <w:p w:rsidRPr="00A26B5E" w:rsidR="00715309" w:rsidP="00715309" w:rsidRDefault="00715309" w14:paraId="656FCCE2" w14:textId="59029FB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rPr>
                <w:rFonts w:ascii="Calibri" w:hAnsi="Calibri" w:eastAsia="Times New Roman" w:cs="Calibri"/>
                <w:color w:val="000000"/>
              </w:rPr>
              <w:t>5-point Likert: Strongly Agree to Strongly Disagree</w:t>
            </w:r>
          </w:p>
        </w:tc>
      </w:tr>
      <w:tr w:rsidRPr="002A3D90" w:rsidR="00715309" w:rsidTr="00883191" w14:paraId="66315B40" w14:textId="77777777">
        <w:trPr>
          <w:trHeight w:val="228"/>
        </w:trPr>
        <w:tc>
          <w:tcPr>
            <w:tcW w:w="5930" w:type="dxa"/>
            <w:shd w:val="clear" w:color="auto" w:fill="auto"/>
            <w:hideMark/>
          </w:tcPr>
          <w:p w:rsidRPr="00D00142" w:rsidR="00715309" w:rsidP="00715309" w:rsidRDefault="00715309" w14:paraId="515CA0AE" w14:textId="27F05824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 w:rsidRPr="00D00142">
              <w:rPr>
                <w:rFonts w:ascii="Calibri" w:hAnsi="Calibri" w:eastAsia="Times New Roman" w:cs="Calibri"/>
              </w:rPr>
              <w:t>32. Most people would accept a Veteran as a teacher of young children in a public school</w:t>
            </w:r>
          </w:p>
        </w:tc>
        <w:tc>
          <w:tcPr>
            <w:tcW w:w="5040" w:type="dxa"/>
          </w:tcPr>
          <w:p w:rsidRPr="00A26B5E" w:rsidR="00715309" w:rsidP="00715309" w:rsidRDefault="00715309" w14:paraId="698D20D4" w14:textId="70D969F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rPr>
                <w:rFonts w:ascii="Calibri" w:hAnsi="Calibri" w:eastAsia="Times New Roman" w:cs="Calibri"/>
                <w:color w:val="000000"/>
              </w:rPr>
              <w:t>5-point Likert: Strongly Agree to Strongly Disagree</w:t>
            </w:r>
          </w:p>
        </w:tc>
      </w:tr>
      <w:tr w:rsidRPr="002A3D90" w:rsidR="00715309" w:rsidTr="00883191" w14:paraId="6FBCCB1C" w14:textId="77777777">
        <w:trPr>
          <w:trHeight w:val="457"/>
        </w:trPr>
        <w:tc>
          <w:tcPr>
            <w:tcW w:w="5930" w:type="dxa"/>
            <w:shd w:val="clear" w:color="auto" w:fill="auto"/>
          </w:tcPr>
          <w:p w:rsidRPr="00D00142" w:rsidR="00715309" w:rsidP="00715309" w:rsidRDefault="00715309" w14:paraId="012DB060" w14:textId="21ABD450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 w:rsidRPr="00D00142">
              <w:rPr>
                <w:rFonts w:ascii="Calibri" w:hAnsi="Calibri" w:eastAsia="Times New Roman" w:cs="Calibri"/>
              </w:rPr>
              <w:t>33. Most employers will not hire a Veteran</w:t>
            </w:r>
          </w:p>
        </w:tc>
        <w:tc>
          <w:tcPr>
            <w:tcW w:w="5040" w:type="dxa"/>
            <w:shd w:val="clear" w:color="auto" w:fill="auto"/>
          </w:tcPr>
          <w:p w:rsidRPr="00A26B5E" w:rsidR="00715309" w:rsidP="00715309" w:rsidRDefault="00715309" w14:paraId="50D3FDCF" w14:textId="08A8740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rPr>
                <w:rFonts w:ascii="Calibri" w:hAnsi="Calibri" w:eastAsia="Times New Roman" w:cs="Calibri"/>
                <w:color w:val="000000"/>
              </w:rPr>
              <w:t>5-point Likert: Strongly Agree to Strongly Disagree</w:t>
            </w:r>
          </w:p>
        </w:tc>
      </w:tr>
      <w:tr w:rsidRPr="002A3D90" w:rsidR="00715309" w:rsidTr="00883191" w14:paraId="742D905B" w14:textId="77777777">
        <w:trPr>
          <w:trHeight w:val="457"/>
        </w:trPr>
        <w:tc>
          <w:tcPr>
            <w:tcW w:w="5930" w:type="dxa"/>
            <w:shd w:val="clear" w:color="auto" w:fill="auto"/>
          </w:tcPr>
          <w:p w:rsidRPr="00D00142" w:rsidR="00715309" w:rsidP="00715309" w:rsidRDefault="00715309" w14:paraId="1EFDB36D" w14:textId="2BB1089A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 w:rsidRPr="00D00142">
              <w:rPr>
                <w:rFonts w:ascii="Calibri" w:hAnsi="Calibri" w:eastAsia="Times New Roman" w:cs="Calibri"/>
              </w:rPr>
              <w:t>34. Most people think less of a Veteran</w:t>
            </w:r>
          </w:p>
        </w:tc>
        <w:tc>
          <w:tcPr>
            <w:tcW w:w="5040" w:type="dxa"/>
            <w:shd w:val="clear" w:color="auto" w:fill="auto"/>
          </w:tcPr>
          <w:p w:rsidRPr="00A26B5E" w:rsidR="00715309" w:rsidP="00715309" w:rsidRDefault="00715309" w14:paraId="05D915FF" w14:textId="1CA49E1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rPr>
                <w:rFonts w:ascii="Calibri" w:hAnsi="Calibri" w:eastAsia="Times New Roman" w:cs="Calibri"/>
                <w:color w:val="000000"/>
              </w:rPr>
              <w:t>5-point Likert: Strongly Agree to Strongly Disagree</w:t>
            </w:r>
          </w:p>
        </w:tc>
      </w:tr>
      <w:tr w:rsidRPr="002A3D90" w:rsidR="00715309" w:rsidTr="00883191" w14:paraId="3E56DC9F" w14:textId="77777777">
        <w:trPr>
          <w:trHeight w:val="228"/>
        </w:trPr>
        <w:tc>
          <w:tcPr>
            <w:tcW w:w="5930" w:type="dxa"/>
            <w:shd w:val="clear" w:color="auto" w:fill="auto"/>
            <w:hideMark/>
          </w:tcPr>
          <w:p w:rsidRPr="00D00142" w:rsidR="00715309" w:rsidP="00715309" w:rsidRDefault="00715309" w14:paraId="49494001" w14:textId="2D1DE045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 w:rsidRPr="00D00142">
              <w:rPr>
                <w:rFonts w:ascii="Calibri" w:hAnsi="Calibri" w:eastAsia="Times New Roman" w:cs="Calibri"/>
              </w:rPr>
              <w:t>35. Most people would marry a Veteran</w:t>
            </w:r>
          </w:p>
        </w:tc>
        <w:tc>
          <w:tcPr>
            <w:tcW w:w="5040" w:type="dxa"/>
            <w:shd w:val="clear" w:color="auto" w:fill="auto"/>
            <w:hideMark/>
          </w:tcPr>
          <w:p w:rsidRPr="00A26B5E" w:rsidR="00715309" w:rsidP="00715309" w:rsidRDefault="00715309" w14:paraId="1A2952B6" w14:textId="5F76D4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rPr>
                <w:rFonts w:ascii="Calibri" w:hAnsi="Calibri" w:eastAsia="Times New Roman" w:cs="Calibri"/>
                <w:color w:val="000000"/>
              </w:rPr>
              <w:t>5-point Likert: Strongly Agree to Strongly Disagree</w:t>
            </w:r>
          </w:p>
        </w:tc>
      </w:tr>
      <w:tr w:rsidRPr="002A3D90" w:rsidR="00715309" w:rsidTr="00883191" w14:paraId="7A86714A" w14:textId="77777777">
        <w:trPr>
          <w:trHeight w:val="228"/>
        </w:trPr>
        <w:tc>
          <w:tcPr>
            <w:tcW w:w="5930" w:type="dxa"/>
            <w:shd w:val="clear" w:color="auto" w:fill="auto"/>
            <w:hideMark/>
          </w:tcPr>
          <w:p w:rsidRPr="00D00142" w:rsidR="00715309" w:rsidP="00715309" w:rsidRDefault="00715309" w14:paraId="255A84B3" w14:textId="1846FA46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 w:rsidRPr="00D00142">
              <w:rPr>
                <w:rFonts w:ascii="Calibri" w:hAnsi="Calibri" w:eastAsia="Times New Roman" w:cs="Calibri"/>
              </w:rPr>
              <w:t>36. Most employers will hire a Veteran if he or she is qualified for the job</w:t>
            </w:r>
          </w:p>
        </w:tc>
        <w:tc>
          <w:tcPr>
            <w:tcW w:w="5040" w:type="dxa"/>
            <w:shd w:val="clear" w:color="auto" w:fill="auto"/>
            <w:hideMark/>
          </w:tcPr>
          <w:p w:rsidRPr="00A26B5E" w:rsidR="00715309" w:rsidP="00715309" w:rsidRDefault="00715309" w14:paraId="1CA17EB4" w14:textId="101ED53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rPr>
                <w:rFonts w:ascii="Calibri" w:hAnsi="Calibri" w:eastAsia="Times New Roman" w:cs="Calibri"/>
                <w:color w:val="000000"/>
              </w:rPr>
              <w:t>5-point Likert: Strongly Agree to Strongly Disagree</w:t>
            </w:r>
          </w:p>
        </w:tc>
      </w:tr>
      <w:tr w:rsidRPr="002A3D90" w:rsidR="00715309" w:rsidTr="00883191" w14:paraId="1445358D" w14:textId="77777777">
        <w:trPr>
          <w:trHeight w:val="457"/>
        </w:trPr>
        <w:tc>
          <w:tcPr>
            <w:tcW w:w="5930" w:type="dxa"/>
            <w:shd w:val="clear" w:color="auto" w:fill="auto"/>
            <w:hideMark/>
          </w:tcPr>
          <w:p w:rsidRPr="00D00142" w:rsidR="00715309" w:rsidP="00715309" w:rsidRDefault="00715309" w14:paraId="12B5230A" w14:textId="1280CEB3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 w:rsidRPr="00D00142">
              <w:rPr>
                <w:rFonts w:ascii="Calibri" w:hAnsi="Calibri" w:eastAsia="Times New Roman" w:cs="Calibri"/>
              </w:rPr>
              <w:t>37. Most people believe that being a Veteran is a sign of personal failure</w:t>
            </w:r>
          </w:p>
        </w:tc>
        <w:tc>
          <w:tcPr>
            <w:tcW w:w="5040" w:type="dxa"/>
            <w:shd w:val="clear" w:color="auto" w:fill="auto"/>
            <w:hideMark/>
          </w:tcPr>
          <w:p w:rsidRPr="00A26B5E" w:rsidR="00715309" w:rsidP="00715309" w:rsidRDefault="00715309" w14:paraId="4A0DF38D" w14:textId="6B5F4ED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rPr>
                <w:rFonts w:ascii="Calibri" w:hAnsi="Calibri" w:eastAsia="Times New Roman" w:cs="Calibri"/>
                <w:color w:val="000000"/>
              </w:rPr>
              <w:t>5-point Likert: Strongly Agree to Strongly Disagree</w:t>
            </w:r>
          </w:p>
        </w:tc>
      </w:tr>
      <w:tr w:rsidRPr="002A3D90" w:rsidR="00715309" w:rsidTr="00883191" w14:paraId="638BB40C" w14:textId="77777777">
        <w:trPr>
          <w:trHeight w:val="457"/>
        </w:trPr>
        <w:tc>
          <w:tcPr>
            <w:tcW w:w="5930" w:type="dxa"/>
            <w:shd w:val="clear" w:color="auto" w:fill="auto"/>
            <w:hideMark/>
          </w:tcPr>
          <w:p w:rsidRPr="00D00142" w:rsidR="00715309" w:rsidP="00715309" w:rsidRDefault="00715309" w14:paraId="3E242715" w14:textId="7FEF3C13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 w:rsidRPr="00D00142">
              <w:rPr>
                <w:rFonts w:ascii="Calibri" w:hAnsi="Calibri" w:eastAsia="Times New Roman" w:cs="Calibri"/>
              </w:rPr>
              <w:t xml:space="preserve">38. Most people will not hire a Veteran to take care of their children </w:t>
            </w:r>
          </w:p>
        </w:tc>
        <w:tc>
          <w:tcPr>
            <w:tcW w:w="5040" w:type="dxa"/>
            <w:shd w:val="clear" w:color="auto" w:fill="auto"/>
            <w:hideMark/>
          </w:tcPr>
          <w:p w:rsidRPr="00A26B5E" w:rsidR="00715309" w:rsidP="00715309" w:rsidRDefault="00715309" w14:paraId="0BFC27B3" w14:textId="6B4605C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rPr>
                <w:rFonts w:ascii="Calibri" w:hAnsi="Calibri" w:eastAsia="Times New Roman" w:cs="Calibri"/>
                <w:color w:val="000000"/>
              </w:rPr>
              <w:t>5-point Likert: Strongly Agree to Strongly Disagree</w:t>
            </w:r>
          </w:p>
        </w:tc>
      </w:tr>
      <w:tr w:rsidRPr="002A3D90" w:rsidR="00715309" w:rsidTr="00883191" w14:paraId="340A2204" w14:textId="77777777">
        <w:trPr>
          <w:trHeight w:val="228"/>
        </w:trPr>
        <w:tc>
          <w:tcPr>
            <w:tcW w:w="5930" w:type="dxa"/>
            <w:shd w:val="clear" w:color="auto" w:fill="auto"/>
            <w:hideMark/>
          </w:tcPr>
          <w:p w:rsidRPr="00D00142" w:rsidR="00715309" w:rsidP="00715309" w:rsidRDefault="00715309" w14:paraId="01872F24" w14:textId="5D636BA9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 w:rsidRPr="00D00142">
              <w:rPr>
                <w:rFonts w:ascii="Calibri" w:hAnsi="Calibri" w:eastAsia="Times New Roman" w:cs="Calibri"/>
              </w:rPr>
              <w:t>39. Most people in my community would treat a Veteran just as they would treat anyone</w:t>
            </w:r>
          </w:p>
        </w:tc>
        <w:tc>
          <w:tcPr>
            <w:tcW w:w="5040" w:type="dxa"/>
            <w:shd w:val="clear" w:color="auto" w:fill="auto"/>
            <w:hideMark/>
          </w:tcPr>
          <w:p w:rsidRPr="00A26B5E" w:rsidR="00715309" w:rsidP="00715309" w:rsidRDefault="00715309" w14:paraId="3A283871" w14:textId="02951F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rPr>
                <w:rFonts w:ascii="Calibri" w:hAnsi="Calibri" w:eastAsia="Times New Roman" w:cs="Calibri"/>
                <w:color w:val="000000"/>
              </w:rPr>
              <w:t>5-point Likert: Strongly Agree to Strongly Disagree</w:t>
            </w:r>
          </w:p>
        </w:tc>
      </w:tr>
      <w:tr w:rsidRPr="002A3D90" w:rsidR="00715309" w:rsidTr="00883191" w14:paraId="298BFC5E" w14:textId="77777777">
        <w:trPr>
          <w:trHeight w:val="228"/>
        </w:trPr>
        <w:tc>
          <w:tcPr>
            <w:tcW w:w="5930" w:type="dxa"/>
            <w:shd w:val="clear" w:color="auto" w:fill="auto"/>
            <w:hideMark/>
          </w:tcPr>
          <w:p w:rsidRPr="00D00142" w:rsidR="00715309" w:rsidP="00715309" w:rsidRDefault="00715309" w14:paraId="03C7C607" w14:textId="1277FA16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 w:rsidRPr="00D00142">
              <w:rPr>
                <w:rFonts w:ascii="Calibri" w:hAnsi="Calibri" w:eastAsia="Times New Roman" w:cs="Calibri"/>
              </w:rPr>
              <w:t>40. Most people would be reluctant to date someone who is a Veteran</w:t>
            </w:r>
          </w:p>
        </w:tc>
        <w:tc>
          <w:tcPr>
            <w:tcW w:w="5040" w:type="dxa"/>
            <w:shd w:val="clear" w:color="auto" w:fill="auto"/>
            <w:hideMark/>
          </w:tcPr>
          <w:p w:rsidRPr="00A26B5E" w:rsidR="00715309" w:rsidP="00715309" w:rsidRDefault="00715309" w14:paraId="2204B477" w14:textId="3FD4947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rPr>
                <w:rFonts w:ascii="Calibri" w:hAnsi="Calibri" w:eastAsia="Times New Roman" w:cs="Calibri"/>
                <w:color w:val="000000"/>
              </w:rPr>
              <w:t>5-point Likert: Strongly Agree to Strongly Disagree</w:t>
            </w:r>
          </w:p>
        </w:tc>
      </w:tr>
      <w:tr w:rsidRPr="002A3D90" w:rsidR="00D00142" w:rsidTr="00883191" w14:paraId="3D52BDAA" w14:textId="77777777">
        <w:trPr>
          <w:trHeight w:val="228"/>
        </w:trPr>
        <w:tc>
          <w:tcPr>
            <w:tcW w:w="5930" w:type="dxa"/>
            <w:shd w:val="clear" w:color="auto" w:fill="auto"/>
            <w:hideMark/>
          </w:tcPr>
          <w:p w:rsidRPr="009913EC" w:rsidR="00D00142" w:rsidP="00277EDA" w:rsidRDefault="009913EC" w14:paraId="7A5D7265" w14:textId="208ADF1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41. </w:t>
            </w:r>
            <w:r w:rsidRPr="009913EC" w:rsidR="00D00142">
              <w:rPr>
                <w:rFonts w:ascii="Calibri" w:hAnsi="Calibri" w:eastAsia="Times New Roman" w:cs="Calibri"/>
                <w:color w:val="000000"/>
              </w:rPr>
              <w:t xml:space="preserve">If you were experiencing suicidal thoughts, how likely is it that you would seek help from </w:t>
            </w:r>
            <w:r w:rsidRPr="009913EC" w:rsidR="00D00142">
              <w:rPr>
                <w:rFonts w:ascii="Calibri" w:hAnsi="Calibri" w:eastAsia="Times New Roman" w:cs="Calibri"/>
                <w:b/>
                <w:bCs/>
                <w:color w:val="000000"/>
              </w:rPr>
              <w:t>primary care provider (e.g., physician, nurse)</w:t>
            </w:r>
          </w:p>
        </w:tc>
        <w:tc>
          <w:tcPr>
            <w:tcW w:w="5040" w:type="dxa"/>
            <w:shd w:val="clear" w:color="auto" w:fill="auto"/>
            <w:hideMark/>
          </w:tcPr>
          <w:p w:rsidRPr="00A26B5E" w:rsidR="00D00142" w:rsidP="009913EC" w:rsidRDefault="009913EC" w14:paraId="6DFA7B22" w14:textId="44CEAF2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t>5-point Likert: Very Likely to Not Very Likely</w:t>
            </w:r>
          </w:p>
        </w:tc>
      </w:tr>
      <w:tr w:rsidRPr="002A3D90" w:rsidR="00D00142" w:rsidTr="00883191" w14:paraId="11A92081" w14:textId="77777777">
        <w:trPr>
          <w:trHeight w:val="457"/>
        </w:trPr>
        <w:tc>
          <w:tcPr>
            <w:tcW w:w="5930" w:type="dxa"/>
            <w:shd w:val="clear" w:color="auto" w:fill="auto"/>
            <w:hideMark/>
          </w:tcPr>
          <w:p w:rsidRPr="009913EC" w:rsidR="00D00142" w:rsidP="00277EDA" w:rsidRDefault="009913EC" w14:paraId="2A42F568" w14:textId="2707C77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42. </w:t>
            </w:r>
            <w:r w:rsidRPr="009913EC" w:rsidR="00D00142">
              <w:rPr>
                <w:rFonts w:ascii="Calibri" w:hAnsi="Calibri" w:eastAsia="Times New Roman" w:cs="Calibri"/>
                <w:color w:val="000000"/>
              </w:rPr>
              <w:t xml:space="preserve">If you were experiencing suicidal thoughts, how likely is it that you would seek help from a </w:t>
            </w:r>
            <w:r w:rsidRPr="009913EC" w:rsidR="00D00142">
              <w:rPr>
                <w:rFonts w:ascii="Calibri" w:hAnsi="Calibri" w:eastAsia="Times New Roman" w:cs="Calibri"/>
                <w:b/>
                <w:bCs/>
                <w:color w:val="000000"/>
              </w:rPr>
              <w:t>mental health professional (e.g., psychologist, social worker, counselor, psychiatrist)</w:t>
            </w:r>
          </w:p>
        </w:tc>
        <w:tc>
          <w:tcPr>
            <w:tcW w:w="5040" w:type="dxa"/>
            <w:shd w:val="clear" w:color="auto" w:fill="auto"/>
            <w:hideMark/>
          </w:tcPr>
          <w:p w:rsidRPr="00A26B5E" w:rsidR="00D00142" w:rsidP="00986ECC" w:rsidRDefault="00986ECC" w14:paraId="65CD57AB" w14:textId="0DAA7A6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t>5-point Likert: Very Likely to Not Very Likely</w:t>
            </w:r>
          </w:p>
        </w:tc>
      </w:tr>
      <w:tr w:rsidRPr="002A3D90" w:rsidR="00986ECC" w:rsidTr="00883191" w14:paraId="118513A2" w14:textId="77777777">
        <w:trPr>
          <w:trHeight w:val="228"/>
        </w:trPr>
        <w:tc>
          <w:tcPr>
            <w:tcW w:w="5930" w:type="dxa"/>
            <w:shd w:val="clear" w:color="auto" w:fill="auto"/>
            <w:hideMark/>
          </w:tcPr>
          <w:p w:rsidRPr="009913EC" w:rsidR="00986ECC" w:rsidP="00277EDA" w:rsidRDefault="00986ECC" w14:paraId="20509F20" w14:textId="1C136C7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43. </w:t>
            </w:r>
            <w:r w:rsidRPr="009913EC">
              <w:rPr>
                <w:rFonts w:ascii="Calibri" w:hAnsi="Calibri" w:eastAsia="Times New Roman" w:cs="Calibri"/>
                <w:color w:val="000000"/>
              </w:rPr>
              <w:t xml:space="preserve">If you were experiencing suicidal thoughts, how likely is it that you would seek help from </w:t>
            </w:r>
            <w:r w:rsidRPr="009913EC">
              <w:rPr>
                <w:rFonts w:ascii="Calibri" w:hAnsi="Calibri" w:eastAsia="Times New Roman" w:cs="Calibri"/>
                <w:b/>
                <w:bCs/>
                <w:color w:val="000000"/>
              </w:rPr>
              <w:t>friends</w:t>
            </w:r>
          </w:p>
        </w:tc>
        <w:tc>
          <w:tcPr>
            <w:tcW w:w="5040" w:type="dxa"/>
            <w:shd w:val="clear" w:color="auto" w:fill="auto"/>
            <w:hideMark/>
          </w:tcPr>
          <w:p w:rsidRPr="00A26B5E" w:rsidR="00986ECC" w:rsidP="00986ECC" w:rsidRDefault="00986ECC" w14:paraId="4FF5532F" w14:textId="64AAE56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t>5-point Likert: Very Likely to Not Very Likely</w:t>
            </w:r>
          </w:p>
        </w:tc>
      </w:tr>
      <w:tr w:rsidRPr="002A3D90" w:rsidR="00986ECC" w:rsidTr="00883191" w14:paraId="3CA78C0E" w14:textId="77777777">
        <w:trPr>
          <w:trHeight w:val="457"/>
        </w:trPr>
        <w:tc>
          <w:tcPr>
            <w:tcW w:w="5930" w:type="dxa"/>
            <w:shd w:val="clear" w:color="auto" w:fill="auto"/>
            <w:hideMark/>
          </w:tcPr>
          <w:p w:rsidRPr="009913EC" w:rsidR="00986ECC" w:rsidP="00277EDA" w:rsidRDefault="00986ECC" w14:paraId="394EF45C" w14:textId="4EC62FE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44. </w:t>
            </w:r>
            <w:r w:rsidRPr="009913EC">
              <w:rPr>
                <w:rFonts w:ascii="Calibri" w:hAnsi="Calibri" w:eastAsia="Times New Roman" w:cs="Calibri"/>
                <w:color w:val="000000"/>
              </w:rPr>
              <w:t xml:space="preserve">If you were experiencing suicidal thoughts, how likely is it that you would seek help from </w:t>
            </w:r>
            <w:r w:rsidRPr="009913EC">
              <w:rPr>
                <w:rFonts w:ascii="Calibri" w:hAnsi="Calibri" w:eastAsia="Times New Roman" w:cs="Calibri"/>
                <w:b/>
                <w:bCs/>
                <w:color w:val="000000"/>
              </w:rPr>
              <w:t>family</w:t>
            </w:r>
          </w:p>
        </w:tc>
        <w:tc>
          <w:tcPr>
            <w:tcW w:w="5040" w:type="dxa"/>
            <w:shd w:val="clear" w:color="auto" w:fill="auto"/>
            <w:hideMark/>
          </w:tcPr>
          <w:p w:rsidRPr="00A26B5E" w:rsidR="00986ECC" w:rsidP="00986ECC" w:rsidRDefault="00986ECC" w14:paraId="25014457" w14:textId="4D6E4A6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t>5-point Likert: Very Likely to Not Very Likely</w:t>
            </w:r>
          </w:p>
        </w:tc>
      </w:tr>
      <w:tr w:rsidRPr="002A3D90" w:rsidR="00986ECC" w:rsidTr="00883191" w14:paraId="296AA203" w14:textId="77777777">
        <w:trPr>
          <w:trHeight w:val="457"/>
        </w:trPr>
        <w:tc>
          <w:tcPr>
            <w:tcW w:w="5930" w:type="dxa"/>
            <w:shd w:val="clear" w:color="auto" w:fill="auto"/>
            <w:hideMark/>
          </w:tcPr>
          <w:p w:rsidRPr="009913EC" w:rsidR="00986ECC" w:rsidP="00277EDA" w:rsidRDefault="00986ECC" w14:paraId="02B4D5BF" w14:textId="4D23F9F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45. </w:t>
            </w:r>
            <w:r w:rsidRPr="009913EC">
              <w:rPr>
                <w:rFonts w:ascii="Calibri" w:hAnsi="Calibri" w:eastAsia="Times New Roman" w:cs="Calibri"/>
                <w:color w:val="000000"/>
              </w:rPr>
              <w:t xml:space="preserve">If you were experiencing suicidal thoughts, how likely is it that you would seek help from the </w:t>
            </w:r>
            <w:r w:rsidRPr="009913EC">
              <w:rPr>
                <w:rFonts w:ascii="Calibri" w:hAnsi="Calibri" w:eastAsia="Times New Roman" w:cs="Calibri"/>
                <w:b/>
                <w:bCs/>
                <w:color w:val="000000"/>
              </w:rPr>
              <w:t>faith-based community (e.g., clergy)</w:t>
            </w:r>
          </w:p>
        </w:tc>
        <w:tc>
          <w:tcPr>
            <w:tcW w:w="5040" w:type="dxa"/>
            <w:shd w:val="clear" w:color="auto" w:fill="auto"/>
            <w:hideMark/>
          </w:tcPr>
          <w:p w:rsidRPr="00A26B5E" w:rsidR="00986ECC" w:rsidP="00986ECC" w:rsidRDefault="00986ECC" w14:paraId="6E78C000" w14:textId="3BB19BE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t>5-point Likert: Very Likely to Not Very Likely</w:t>
            </w:r>
          </w:p>
        </w:tc>
      </w:tr>
      <w:tr w:rsidRPr="002A3D90" w:rsidR="00986ECC" w:rsidTr="00883191" w14:paraId="61DCC160" w14:textId="77777777">
        <w:trPr>
          <w:trHeight w:val="228"/>
        </w:trPr>
        <w:tc>
          <w:tcPr>
            <w:tcW w:w="5930" w:type="dxa"/>
            <w:shd w:val="clear" w:color="auto" w:fill="auto"/>
            <w:hideMark/>
          </w:tcPr>
          <w:p w:rsidRPr="009913EC" w:rsidR="00986ECC" w:rsidP="00277EDA" w:rsidRDefault="00986ECC" w14:paraId="7AD607C1" w14:textId="67E359A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46. </w:t>
            </w:r>
            <w:r w:rsidRPr="009913EC">
              <w:rPr>
                <w:rFonts w:ascii="Calibri" w:hAnsi="Calibri" w:eastAsia="Times New Roman" w:cs="Calibri"/>
                <w:color w:val="000000"/>
              </w:rPr>
              <w:t xml:space="preserve">If you were experiencing suicidal thoughts, how likely is it that you would seek help from </w:t>
            </w:r>
            <w:r w:rsidRPr="009913EC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complementary and alternative </w:t>
            </w:r>
            <w:r w:rsidRPr="009913EC" w:rsidR="00510483">
              <w:rPr>
                <w:rFonts w:ascii="Calibri" w:hAnsi="Calibri" w:eastAsia="Times New Roman" w:cs="Calibri"/>
                <w:b/>
                <w:bCs/>
                <w:color w:val="000000"/>
              </w:rPr>
              <w:t>medicine</w:t>
            </w:r>
            <w:r w:rsidRPr="009913EC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practitioners (e.g., acupressure, acupuncture, yoga, energy healers)</w:t>
            </w:r>
          </w:p>
        </w:tc>
        <w:tc>
          <w:tcPr>
            <w:tcW w:w="5040" w:type="dxa"/>
            <w:shd w:val="clear" w:color="auto" w:fill="auto"/>
            <w:hideMark/>
          </w:tcPr>
          <w:p w:rsidRPr="00A26B5E" w:rsidR="00986ECC" w:rsidP="00986ECC" w:rsidRDefault="00986ECC" w14:paraId="7FF47FEE" w14:textId="2F1856E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t>5-point Likert: Very Likely to Not Very Likely</w:t>
            </w:r>
          </w:p>
        </w:tc>
      </w:tr>
      <w:tr w:rsidRPr="002A3D90" w:rsidR="00986ECC" w:rsidTr="00883191" w14:paraId="130601E2" w14:textId="77777777">
        <w:trPr>
          <w:trHeight w:val="228"/>
        </w:trPr>
        <w:tc>
          <w:tcPr>
            <w:tcW w:w="5930" w:type="dxa"/>
            <w:shd w:val="clear" w:color="auto" w:fill="auto"/>
          </w:tcPr>
          <w:p w:rsidRPr="009913EC" w:rsidR="00986ECC" w:rsidP="00277EDA" w:rsidRDefault="00986ECC" w14:paraId="0CAB18B6" w14:textId="7420B5F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47. </w:t>
            </w:r>
            <w:r w:rsidRPr="009913EC">
              <w:rPr>
                <w:rFonts w:ascii="Calibri" w:hAnsi="Calibri" w:eastAsia="Times New Roman" w:cs="Calibri"/>
                <w:color w:val="000000"/>
              </w:rPr>
              <w:t xml:space="preserve">If you were experiencing suicidal thoughts, how likely is it that you would seek help from </w:t>
            </w:r>
            <w:r w:rsidRPr="009913EC">
              <w:rPr>
                <w:rFonts w:ascii="Calibri" w:hAnsi="Calibri" w:eastAsia="Times New Roman" w:cs="Calibri"/>
                <w:b/>
                <w:bCs/>
                <w:color w:val="000000"/>
              </w:rPr>
              <w:t>National Suicide Prevention Line</w:t>
            </w:r>
          </w:p>
        </w:tc>
        <w:tc>
          <w:tcPr>
            <w:tcW w:w="5040" w:type="dxa"/>
            <w:shd w:val="clear" w:color="auto" w:fill="auto"/>
          </w:tcPr>
          <w:p w:rsidRPr="00A26B5E" w:rsidR="00986ECC" w:rsidP="00986ECC" w:rsidRDefault="00986ECC" w14:paraId="1ADFB3EB" w14:textId="38742A4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t>5-point Likert: Very Likely to Not Very Likely</w:t>
            </w:r>
          </w:p>
        </w:tc>
      </w:tr>
      <w:tr w:rsidRPr="002A3D90" w:rsidR="00700467" w:rsidTr="00883191" w14:paraId="0A2BB7F8" w14:textId="77777777">
        <w:trPr>
          <w:trHeight w:val="457"/>
        </w:trPr>
        <w:tc>
          <w:tcPr>
            <w:tcW w:w="5930" w:type="dxa"/>
            <w:shd w:val="clear" w:color="auto" w:fill="auto"/>
            <w:hideMark/>
          </w:tcPr>
          <w:p w:rsidRPr="0056316F" w:rsidR="00700467" w:rsidP="00277EDA" w:rsidRDefault="00700467" w14:paraId="06FAB07F" w14:textId="18FAB959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 w:rsidRPr="0056316F">
              <w:rPr>
                <w:rFonts w:ascii="Calibri" w:hAnsi="Calibri" w:eastAsia="Times New Roman" w:cs="Calibri"/>
              </w:rPr>
              <w:t>48. If someone you knew were experiencing suicidal thoughts, how likely would you be able to talk to them about seeking help for their suicidal thoughts</w:t>
            </w:r>
          </w:p>
        </w:tc>
        <w:tc>
          <w:tcPr>
            <w:tcW w:w="5040" w:type="dxa"/>
            <w:shd w:val="clear" w:color="auto" w:fill="auto"/>
            <w:hideMark/>
          </w:tcPr>
          <w:p w:rsidRPr="00A26B5E" w:rsidR="00700467" w:rsidP="00700467" w:rsidRDefault="00700467" w14:paraId="5A51AB76" w14:textId="49EF095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t>5-point Likert: Very Likely to Not Very Likely</w:t>
            </w:r>
          </w:p>
        </w:tc>
      </w:tr>
      <w:tr w:rsidRPr="002A3D90" w:rsidR="00700467" w:rsidTr="00883191" w14:paraId="27A3DA45" w14:textId="77777777">
        <w:trPr>
          <w:trHeight w:val="780"/>
        </w:trPr>
        <w:tc>
          <w:tcPr>
            <w:tcW w:w="5930" w:type="dxa"/>
            <w:shd w:val="clear" w:color="auto" w:fill="auto"/>
            <w:hideMark/>
          </w:tcPr>
          <w:p w:rsidRPr="0056316F" w:rsidR="00700467" w:rsidP="00277EDA" w:rsidRDefault="00700467" w14:paraId="25EBE623" w14:textId="62AA852A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 w:rsidRPr="0056316F">
              <w:rPr>
                <w:rFonts w:ascii="Calibri" w:hAnsi="Calibri" w:eastAsia="Times New Roman" w:cs="Calibri"/>
              </w:rPr>
              <w:t>49. If someone you knew were experiencing suicidal thoughts, how likely would you be able to talk to them about safe storage of their guns, such as storing them locked and unloaded</w:t>
            </w:r>
          </w:p>
        </w:tc>
        <w:tc>
          <w:tcPr>
            <w:tcW w:w="5040" w:type="dxa"/>
            <w:shd w:val="clear" w:color="auto" w:fill="auto"/>
            <w:hideMark/>
          </w:tcPr>
          <w:p w:rsidRPr="00A26B5E" w:rsidR="00700467" w:rsidP="00700467" w:rsidRDefault="00700467" w14:paraId="65E89B8A" w14:textId="72466E2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t>5-point Likert: Very Likely to Not Very Likely</w:t>
            </w:r>
          </w:p>
        </w:tc>
      </w:tr>
      <w:tr w:rsidRPr="002A3D90" w:rsidR="00163269" w:rsidTr="00883191" w14:paraId="29BA5569" w14:textId="77777777">
        <w:trPr>
          <w:trHeight w:val="457"/>
        </w:trPr>
        <w:tc>
          <w:tcPr>
            <w:tcW w:w="5930" w:type="dxa"/>
            <w:shd w:val="clear" w:color="auto" w:fill="auto"/>
            <w:hideMark/>
          </w:tcPr>
          <w:p w:rsidRPr="00F44C2D" w:rsidR="00163269" w:rsidP="00277EDA" w:rsidRDefault="0056316F" w14:paraId="08ABBF64" w14:textId="5D67341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highlight w:val="green"/>
              </w:rPr>
            </w:pPr>
            <w:r>
              <w:rPr>
                <w:rFonts w:ascii="Calibri" w:hAnsi="Calibri" w:eastAsia="Times New Roman" w:cs="Calibri"/>
                <w:color w:val="000000"/>
              </w:rPr>
              <w:lastRenderedPageBreak/>
              <w:t xml:space="preserve">50. </w:t>
            </w:r>
            <w:r w:rsidRPr="0056316F" w:rsidR="00163269">
              <w:rPr>
                <w:rFonts w:ascii="Calibri" w:hAnsi="Calibri" w:eastAsia="Times New Roman" w:cs="Calibri"/>
                <w:color w:val="000000"/>
              </w:rPr>
              <w:t>In the past 12 months have you suggested to anyone that they seek help, such as from psychotherapy or counseling, for a mental health, psychological, or emotional problem</w:t>
            </w:r>
          </w:p>
        </w:tc>
        <w:tc>
          <w:tcPr>
            <w:tcW w:w="5040" w:type="dxa"/>
            <w:shd w:val="clear" w:color="auto" w:fill="auto"/>
            <w:hideMark/>
          </w:tcPr>
          <w:p w:rsidRPr="00A26B5E" w:rsidR="00163269" w:rsidP="0056316F" w:rsidRDefault="0056316F" w14:paraId="08E2203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rPr>
                <w:rFonts w:ascii="Calibri" w:hAnsi="Calibri" w:eastAsia="Times New Roman" w:cs="Calibri"/>
                <w:color w:val="000000"/>
              </w:rPr>
              <w:t>Yes</w:t>
            </w:r>
          </w:p>
          <w:p w:rsidRPr="00A26B5E" w:rsidR="0056316F" w:rsidP="0056316F" w:rsidRDefault="0056316F" w14:paraId="3FDA0338" w14:textId="4474EFF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rPr>
                <w:rFonts w:ascii="Calibri" w:hAnsi="Calibri" w:eastAsia="Times New Roman" w:cs="Calibri"/>
                <w:color w:val="000000"/>
              </w:rPr>
              <w:t>No</w:t>
            </w:r>
          </w:p>
        </w:tc>
      </w:tr>
      <w:tr w:rsidRPr="002A3D90" w:rsidR="00163269" w:rsidTr="00883191" w14:paraId="0392FE1C" w14:textId="77777777">
        <w:trPr>
          <w:trHeight w:val="457"/>
        </w:trPr>
        <w:tc>
          <w:tcPr>
            <w:tcW w:w="5930" w:type="dxa"/>
            <w:shd w:val="clear" w:color="auto" w:fill="auto"/>
            <w:hideMark/>
          </w:tcPr>
          <w:p w:rsidRPr="00F44C2D" w:rsidR="00163269" w:rsidP="00277EDA" w:rsidRDefault="0056316F" w14:paraId="2CFF8E21" w14:textId="4CA61AB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highlight w:val="gree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51. </w:t>
            </w:r>
            <w:r w:rsidRPr="0056316F" w:rsidR="00163269">
              <w:rPr>
                <w:rFonts w:ascii="Calibri" w:hAnsi="Calibri" w:eastAsia="Times New Roman" w:cs="Calibri"/>
                <w:color w:val="000000"/>
              </w:rPr>
              <w:t xml:space="preserve">In the last </w:t>
            </w:r>
            <w:r w:rsidRPr="0056316F" w:rsidR="00163269">
              <w:rPr>
                <w:rFonts w:ascii="Calibri" w:hAnsi="Calibri" w:eastAsia="Times New Roman" w:cs="Calibri"/>
                <w:b/>
                <w:bCs/>
                <w:color w:val="000000"/>
              </w:rPr>
              <w:t>seven</w:t>
            </w:r>
            <w:r w:rsidRPr="0056316F" w:rsidR="00163269">
              <w:rPr>
                <w:rFonts w:ascii="Calibri" w:hAnsi="Calibri" w:eastAsia="Times New Roman" w:cs="Calibri"/>
                <w:color w:val="000000"/>
              </w:rPr>
              <w:t xml:space="preserve"> days, do you recall seeing or reading about &lt;general unaided topic&gt; on TV, the radio, the Internet, or some other media source.</w:t>
            </w:r>
          </w:p>
        </w:tc>
        <w:tc>
          <w:tcPr>
            <w:tcW w:w="5040" w:type="dxa"/>
            <w:shd w:val="clear" w:color="auto" w:fill="auto"/>
            <w:hideMark/>
          </w:tcPr>
          <w:p w:rsidRPr="00A26B5E" w:rsidR="00163269" w:rsidP="006409BE" w:rsidRDefault="006409BE" w14:paraId="09D8EE84" w14:textId="41AC229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rPr>
                <w:rFonts w:ascii="Calibri" w:hAnsi="Calibri" w:eastAsia="Times New Roman" w:cs="Calibri"/>
                <w:color w:val="000000"/>
              </w:rPr>
              <w:t>Yes</w:t>
            </w:r>
          </w:p>
          <w:p w:rsidRPr="00A26B5E" w:rsidR="006409BE" w:rsidP="006409BE" w:rsidRDefault="006409BE" w14:paraId="1890762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rPr>
                <w:rFonts w:ascii="Calibri" w:hAnsi="Calibri" w:eastAsia="Times New Roman" w:cs="Calibri"/>
                <w:color w:val="000000"/>
              </w:rPr>
              <w:t>No</w:t>
            </w:r>
          </w:p>
          <w:p w:rsidRPr="00A26B5E" w:rsidR="006409BE" w:rsidP="006409BE" w:rsidRDefault="006409BE" w14:paraId="62FC4940" w14:textId="5E73BE7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rPr>
                <w:rFonts w:ascii="Calibri" w:hAnsi="Calibri" w:eastAsia="Times New Roman" w:cs="Calibri"/>
                <w:color w:val="000000"/>
              </w:rPr>
              <w:t>Topic tailored to specific community</w:t>
            </w:r>
          </w:p>
        </w:tc>
      </w:tr>
      <w:tr w:rsidRPr="002A3D90" w:rsidR="00163269" w:rsidTr="00883191" w14:paraId="7682A349" w14:textId="77777777">
        <w:trPr>
          <w:trHeight w:val="457"/>
        </w:trPr>
        <w:tc>
          <w:tcPr>
            <w:tcW w:w="5930" w:type="dxa"/>
            <w:shd w:val="clear" w:color="auto" w:fill="auto"/>
            <w:hideMark/>
          </w:tcPr>
          <w:p w:rsidRPr="00F44C2D" w:rsidR="00163269" w:rsidP="00277EDA" w:rsidRDefault="006409BE" w14:paraId="022887C0" w14:textId="08E5A27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highlight w:val="gree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52. </w:t>
            </w:r>
            <w:r w:rsidRPr="006409BE" w:rsidR="00163269">
              <w:rPr>
                <w:rFonts w:ascii="Calibri" w:hAnsi="Calibri" w:eastAsia="Times New Roman" w:cs="Calibri"/>
                <w:color w:val="000000"/>
              </w:rPr>
              <w:t xml:space="preserve">In the last </w:t>
            </w:r>
            <w:r w:rsidRPr="006409BE" w:rsidR="00163269">
              <w:rPr>
                <w:rFonts w:ascii="Calibri" w:hAnsi="Calibri" w:eastAsia="Times New Roman" w:cs="Calibri"/>
                <w:b/>
                <w:bCs/>
                <w:color w:val="000000"/>
              </w:rPr>
              <w:t>seven</w:t>
            </w:r>
            <w:r w:rsidRPr="006409BE" w:rsidR="00163269">
              <w:rPr>
                <w:rFonts w:ascii="Calibri" w:hAnsi="Calibri" w:eastAsia="Times New Roman" w:cs="Calibri"/>
                <w:color w:val="000000"/>
              </w:rPr>
              <w:t xml:space="preserve"> days, do you recall seeing or reading &lt;specific aided media message&gt; on TV, the radio, the Internet, or some other media source.</w:t>
            </w:r>
          </w:p>
        </w:tc>
        <w:tc>
          <w:tcPr>
            <w:tcW w:w="5040" w:type="dxa"/>
            <w:shd w:val="clear" w:color="auto" w:fill="auto"/>
            <w:vAlign w:val="center"/>
            <w:hideMark/>
          </w:tcPr>
          <w:p w:rsidRPr="00A26B5E" w:rsidR="00F440A4" w:rsidP="00F440A4" w:rsidRDefault="00F440A4" w14:paraId="15E9008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rPr>
                <w:rFonts w:ascii="Calibri" w:hAnsi="Calibri" w:eastAsia="Times New Roman" w:cs="Calibri"/>
                <w:color w:val="000000"/>
              </w:rPr>
              <w:t>Yes</w:t>
            </w:r>
          </w:p>
          <w:p w:rsidRPr="00A26B5E" w:rsidR="00F440A4" w:rsidP="00F440A4" w:rsidRDefault="00F440A4" w14:paraId="26C7392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rPr>
                <w:rFonts w:ascii="Calibri" w:hAnsi="Calibri" w:eastAsia="Times New Roman" w:cs="Calibri"/>
                <w:color w:val="000000"/>
              </w:rPr>
              <w:t>No</w:t>
            </w:r>
          </w:p>
          <w:p w:rsidRPr="00A26B5E" w:rsidR="00163269" w:rsidP="00F440A4" w:rsidRDefault="00F440A4" w14:paraId="67EC7CF5" w14:textId="43E9724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rPr>
                <w:rFonts w:ascii="Calibri" w:hAnsi="Calibri" w:eastAsia="Times New Roman" w:cs="Calibri"/>
                <w:color w:val="000000"/>
              </w:rPr>
              <w:t>Topic tailored to specific community</w:t>
            </w:r>
          </w:p>
        </w:tc>
      </w:tr>
      <w:tr w:rsidRPr="002A3D90" w:rsidR="00277EDA" w:rsidTr="00883191" w14:paraId="1F1568A5" w14:textId="77777777">
        <w:trPr>
          <w:trHeight w:val="287"/>
        </w:trPr>
        <w:tc>
          <w:tcPr>
            <w:tcW w:w="5930" w:type="dxa"/>
            <w:shd w:val="clear" w:color="auto" w:fill="auto"/>
          </w:tcPr>
          <w:p w:rsidR="00277EDA" w:rsidP="00277EDA" w:rsidRDefault="00277EDA" w14:paraId="21E017B6" w14:textId="7DC63E0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53. </w:t>
            </w:r>
            <w:r w:rsidRPr="00277EDA">
              <w:rPr>
                <w:rFonts w:ascii="Calibri" w:hAnsi="Calibri" w:eastAsia="Times New Roman" w:cs="Calibri"/>
                <w:color w:val="000000"/>
              </w:rPr>
              <w:t>In general, how would you rate your physical healt</w:t>
            </w:r>
            <w:r>
              <w:rPr>
                <w:rFonts w:ascii="Calibri" w:hAnsi="Calibri" w:eastAsia="Times New Roman" w:cs="Calibri"/>
                <w:color w:val="000000"/>
              </w:rPr>
              <w:t>h?</w:t>
            </w:r>
          </w:p>
        </w:tc>
        <w:tc>
          <w:tcPr>
            <w:tcW w:w="5040" w:type="dxa"/>
            <w:shd w:val="clear" w:color="auto" w:fill="auto"/>
          </w:tcPr>
          <w:p w:rsidRPr="00A26B5E" w:rsidR="00277EDA" w:rsidP="00277EDA" w:rsidRDefault="00277EDA" w14:paraId="2CFA72DE" w14:textId="39468AA7">
            <w:pPr>
              <w:spacing w:after="0" w:line="240" w:lineRule="auto"/>
            </w:pPr>
            <w:r w:rsidRPr="00A26B5E">
              <w:t>5-point Likert: Excellent to Poor</w:t>
            </w:r>
          </w:p>
        </w:tc>
      </w:tr>
      <w:tr w:rsidRPr="002A3D90" w:rsidR="00277EDA" w:rsidTr="00883191" w14:paraId="3ACED97D" w14:textId="77777777">
        <w:trPr>
          <w:trHeight w:val="413"/>
        </w:trPr>
        <w:tc>
          <w:tcPr>
            <w:tcW w:w="5930" w:type="dxa"/>
            <w:shd w:val="clear" w:color="auto" w:fill="auto"/>
            <w:vAlign w:val="bottom"/>
            <w:hideMark/>
          </w:tcPr>
          <w:p w:rsidRPr="00F44C2D" w:rsidR="00277EDA" w:rsidP="00277EDA" w:rsidRDefault="00BD2C56" w14:paraId="7161D98F" w14:textId="424D87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highlight w:val="green"/>
              </w:rPr>
            </w:pPr>
            <w:r w:rsidRPr="00BD2C56">
              <w:rPr>
                <w:rFonts w:ascii="Calibri" w:hAnsi="Calibri" w:eastAsia="Times New Roman" w:cs="Calibri"/>
                <w:color w:val="000000"/>
              </w:rPr>
              <w:t xml:space="preserve">54. </w:t>
            </w:r>
            <w:r w:rsidRPr="00BD2C56" w:rsidR="00277EDA">
              <w:rPr>
                <w:rFonts w:ascii="Calibri" w:hAnsi="Calibri" w:eastAsia="Times New Roman" w:cs="Calibri"/>
                <w:color w:val="000000"/>
              </w:rPr>
              <w:t>In general, how would you rate your mental health, including your mood and your ability to think</w:t>
            </w:r>
            <w:r>
              <w:rPr>
                <w:rFonts w:ascii="Calibri" w:hAnsi="Calibri" w:eastAsia="Times New Roman" w:cs="Calibri"/>
                <w:color w:val="000000"/>
              </w:rPr>
              <w:t>?</w:t>
            </w:r>
          </w:p>
        </w:tc>
        <w:tc>
          <w:tcPr>
            <w:tcW w:w="5040" w:type="dxa"/>
            <w:shd w:val="clear" w:color="auto" w:fill="auto"/>
            <w:hideMark/>
          </w:tcPr>
          <w:p w:rsidRPr="00A26B5E" w:rsidR="00277EDA" w:rsidP="000704F8" w:rsidRDefault="00BD2C56" w14:paraId="51E434EA" w14:textId="00FBE08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t>5-point Likert: Excellent to Poor</w:t>
            </w:r>
          </w:p>
        </w:tc>
      </w:tr>
      <w:tr w:rsidRPr="002A3D90" w:rsidR="00BD2C56" w:rsidTr="00883191" w14:paraId="07F5AC5C" w14:textId="77777777">
        <w:trPr>
          <w:trHeight w:val="457"/>
        </w:trPr>
        <w:tc>
          <w:tcPr>
            <w:tcW w:w="5930" w:type="dxa"/>
            <w:shd w:val="clear" w:color="auto" w:fill="auto"/>
            <w:hideMark/>
          </w:tcPr>
          <w:p w:rsidRPr="00F44C2D" w:rsidR="00BD2C56" w:rsidP="00BD2C56" w:rsidRDefault="00BD2C56" w14:paraId="0B004AA3" w14:textId="036AE37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highlight w:val="gree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55. </w:t>
            </w:r>
            <w:r w:rsidRPr="00BD2C56">
              <w:rPr>
                <w:rFonts w:ascii="Calibri" w:hAnsi="Calibri" w:eastAsia="Times New Roman" w:cs="Calibri"/>
                <w:color w:val="000000"/>
              </w:rPr>
              <w:t>Have you heard of anyone who has died by suicide in your community (i.e., the area that you live in and the people you encounter there on a regular basis)?</w:t>
            </w:r>
          </w:p>
        </w:tc>
        <w:tc>
          <w:tcPr>
            <w:tcW w:w="5040" w:type="dxa"/>
            <w:shd w:val="clear" w:color="auto" w:fill="auto"/>
            <w:hideMark/>
          </w:tcPr>
          <w:p w:rsidRPr="00A26B5E" w:rsidR="00BD2C56" w:rsidP="00BD2C56" w:rsidRDefault="00BD2C56" w14:paraId="124DAE9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rPr>
                <w:rFonts w:ascii="Calibri" w:hAnsi="Calibri" w:eastAsia="Times New Roman" w:cs="Calibri"/>
                <w:color w:val="000000"/>
              </w:rPr>
              <w:t>Yes</w:t>
            </w:r>
          </w:p>
          <w:p w:rsidRPr="00A26B5E" w:rsidR="00BD2C56" w:rsidP="00BD2C56" w:rsidRDefault="00BD2C56" w14:paraId="253BF368" w14:textId="6367571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rPr>
                <w:rFonts w:ascii="Calibri" w:hAnsi="Calibri" w:eastAsia="Times New Roman" w:cs="Calibri"/>
                <w:color w:val="000000"/>
              </w:rPr>
              <w:t>No</w:t>
            </w:r>
          </w:p>
        </w:tc>
      </w:tr>
      <w:tr w:rsidRPr="002A3D90" w:rsidR="00FA6740" w:rsidTr="00883191" w14:paraId="6E4AFC05" w14:textId="77777777">
        <w:trPr>
          <w:trHeight w:val="228"/>
        </w:trPr>
        <w:tc>
          <w:tcPr>
            <w:tcW w:w="5930" w:type="dxa"/>
            <w:shd w:val="clear" w:color="auto" w:fill="auto"/>
          </w:tcPr>
          <w:p w:rsidRPr="00F44C2D" w:rsidR="00BD2C56" w:rsidP="00BD2C56" w:rsidRDefault="00163B28" w14:paraId="29DC18EE" w14:textId="557F307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highlight w:val="gree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56. </w:t>
            </w:r>
            <w:r w:rsidRPr="00BD2C56" w:rsidR="00BD2C56">
              <w:rPr>
                <w:rFonts w:ascii="Calibri" w:hAnsi="Calibri" w:eastAsia="Times New Roman" w:cs="Calibri"/>
                <w:color w:val="000000"/>
              </w:rPr>
              <w:t>Have you ever known anyone who died by suicide</w:t>
            </w:r>
            <w:r>
              <w:rPr>
                <w:rFonts w:ascii="Calibri" w:hAnsi="Calibri" w:eastAsia="Times New Roman" w:cs="Calibri"/>
                <w:color w:val="000000"/>
              </w:rPr>
              <w:t xml:space="preserve">? </w:t>
            </w:r>
          </w:p>
        </w:tc>
        <w:tc>
          <w:tcPr>
            <w:tcW w:w="5040" w:type="dxa"/>
            <w:shd w:val="clear" w:color="auto" w:fill="auto"/>
            <w:hideMark/>
          </w:tcPr>
          <w:p w:rsidRPr="00D37E33" w:rsidR="00163B28" w:rsidP="00163B28" w:rsidRDefault="00163B28" w14:paraId="77DE9DE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D37E33">
              <w:rPr>
                <w:rFonts w:ascii="Calibri" w:hAnsi="Calibri" w:eastAsia="Times New Roman" w:cs="Calibri"/>
                <w:color w:val="000000"/>
              </w:rPr>
              <w:t>Yes</w:t>
            </w:r>
          </w:p>
          <w:p w:rsidRPr="002A3D90" w:rsidR="00BD2C56" w:rsidP="00BE16DB" w:rsidRDefault="00163B28" w14:paraId="7BB51DF3" w14:textId="60C148D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D37E33">
              <w:rPr>
                <w:rFonts w:ascii="Calibri" w:hAnsi="Calibri" w:eastAsia="Times New Roman" w:cs="Calibri"/>
                <w:color w:val="000000"/>
              </w:rPr>
              <w:t>No</w:t>
            </w:r>
            <w:r w:rsidRPr="002A3D90" w:rsidR="00BD2C56">
              <w:rPr>
                <w:rFonts w:ascii="Calibri" w:hAnsi="Calibri" w:eastAsia="Times New Roman" w:cs="Calibri"/>
                <w:color w:val="000000"/>
              </w:rPr>
              <w:t xml:space="preserve"> </w:t>
            </w:r>
          </w:p>
        </w:tc>
      </w:tr>
      <w:tr w:rsidRPr="002A3D90" w:rsidR="00B23DDE" w:rsidTr="00883191" w14:paraId="347ABD14" w14:textId="77777777">
        <w:trPr>
          <w:trHeight w:val="457"/>
        </w:trPr>
        <w:tc>
          <w:tcPr>
            <w:tcW w:w="5930" w:type="dxa"/>
            <w:shd w:val="clear" w:color="auto" w:fill="auto"/>
          </w:tcPr>
          <w:p w:rsidR="00B23DDE" w:rsidP="00B23DDE" w:rsidRDefault="00B23DDE" w14:paraId="05368994" w14:textId="08A2951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56a. </w:t>
            </w:r>
            <w:r w:rsidR="005A2DD7">
              <w:rPr>
                <w:rFonts w:ascii="Calibri" w:hAnsi="Calibri" w:eastAsia="Times New Roman" w:cs="Calibri"/>
                <w:color w:val="000000"/>
              </w:rPr>
              <w:t>(</w:t>
            </w:r>
            <w:r>
              <w:rPr>
                <w:rFonts w:ascii="Calibri" w:hAnsi="Calibri" w:eastAsia="Times New Roman" w:cs="Calibri"/>
                <w:color w:val="000000"/>
              </w:rPr>
              <w:t>If yes to 56</w:t>
            </w:r>
            <w:r w:rsidR="005A2DD7">
              <w:rPr>
                <w:rFonts w:ascii="Calibri" w:hAnsi="Calibri" w:eastAsia="Times New Roman" w:cs="Calibri"/>
                <w:color w:val="000000"/>
              </w:rPr>
              <w:t>)</w:t>
            </w:r>
            <w:r>
              <w:rPr>
                <w:rFonts w:ascii="Calibri" w:hAnsi="Calibri" w:eastAsia="Times New Roman" w:cs="Calibri"/>
                <w:color w:val="000000"/>
              </w:rPr>
              <w:t xml:space="preserve"> Was</w:t>
            </w:r>
            <w:r w:rsidR="002D4AFE">
              <w:rPr>
                <w:rFonts w:ascii="Calibri" w:hAnsi="Calibri" w:eastAsia="Times New Roman" w:cs="Calibri"/>
                <w:color w:val="000000"/>
              </w:rPr>
              <w:t xml:space="preserve"> anyone </w:t>
            </w:r>
            <w:r>
              <w:rPr>
                <w:rFonts w:ascii="Calibri" w:hAnsi="Calibri" w:eastAsia="Times New Roman" w:cs="Calibri"/>
                <w:color w:val="000000"/>
              </w:rPr>
              <w:t>you knew who died by suicide a family member?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Pr="00B23DDE" w:rsidR="00B23DDE" w:rsidP="00B23DDE" w:rsidRDefault="00B23DDE" w14:paraId="6440DF1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B23DDE">
              <w:rPr>
                <w:rFonts w:ascii="Calibri" w:hAnsi="Calibri" w:eastAsia="Times New Roman" w:cs="Calibri"/>
                <w:color w:val="000000"/>
              </w:rPr>
              <w:t>Yes</w:t>
            </w:r>
          </w:p>
          <w:p w:rsidR="00B23DDE" w:rsidP="00B23DDE" w:rsidRDefault="00B23DDE" w14:paraId="030DE28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B23DDE">
              <w:rPr>
                <w:rFonts w:ascii="Calibri" w:hAnsi="Calibri" w:eastAsia="Times New Roman" w:cs="Calibri"/>
                <w:color w:val="000000"/>
              </w:rPr>
              <w:t>No</w:t>
            </w:r>
          </w:p>
          <w:p w:rsidRPr="00A26B5E" w:rsidR="00B23DDE" w:rsidP="00B23DDE" w:rsidRDefault="00B23DDE" w14:paraId="18489B4E" w14:textId="78D20C1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Unsure</w:t>
            </w:r>
          </w:p>
        </w:tc>
      </w:tr>
      <w:tr w:rsidRPr="002A3D90" w:rsidR="00B23DDE" w:rsidTr="00883191" w14:paraId="066150B0" w14:textId="77777777">
        <w:trPr>
          <w:trHeight w:val="457"/>
        </w:trPr>
        <w:tc>
          <w:tcPr>
            <w:tcW w:w="5930" w:type="dxa"/>
            <w:shd w:val="clear" w:color="auto" w:fill="auto"/>
          </w:tcPr>
          <w:p w:rsidR="00B23DDE" w:rsidP="00B23DDE" w:rsidRDefault="00B23DDE" w14:paraId="15914C50" w14:textId="1011FAC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56b. </w:t>
            </w:r>
            <w:r w:rsidR="005A2DD7">
              <w:rPr>
                <w:rFonts w:ascii="Calibri" w:hAnsi="Calibri" w:eastAsia="Times New Roman" w:cs="Calibri"/>
                <w:color w:val="000000"/>
              </w:rPr>
              <w:t>(</w:t>
            </w:r>
            <w:r>
              <w:rPr>
                <w:rFonts w:ascii="Calibri" w:hAnsi="Calibri" w:eastAsia="Times New Roman" w:cs="Calibri"/>
                <w:color w:val="000000"/>
              </w:rPr>
              <w:t>If yes to 56</w:t>
            </w:r>
            <w:r w:rsidR="005A2DD7">
              <w:rPr>
                <w:rFonts w:ascii="Calibri" w:hAnsi="Calibri" w:eastAsia="Times New Roman" w:cs="Calibri"/>
                <w:color w:val="000000"/>
              </w:rPr>
              <w:t>)</w:t>
            </w:r>
            <w:r>
              <w:rPr>
                <w:rFonts w:ascii="Calibri" w:hAnsi="Calibri" w:eastAsia="Times New Roman" w:cs="Calibri"/>
                <w:color w:val="000000"/>
              </w:rPr>
              <w:t xml:space="preserve"> </w:t>
            </w:r>
            <w:r w:rsidR="005A2DD7">
              <w:rPr>
                <w:rFonts w:ascii="Calibri" w:hAnsi="Calibri" w:eastAsia="Times New Roman" w:cs="Calibri"/>
                <w:color w:val="000000"/>
              </w:rPr>
              <w:t xml:space="preserve">What was </w:t>
            </w:r>
            <w:r>
              <w:rPr>
                <w:rFonts w:ascii="Calibri" w:hAnsi="Calibri" w:eastAsia="Times New Roman" w:cs="Calibri"/>
                <w:color w:val="000000"/>
              </w:rPr>
              <w:t xml:space="preserve">your </w:t>
            </w:r>
            <w:r w:rsidR="005D4193">
              <w:rPr>
                <w:rFonts w:ascii="Calibri" w:hAnsi="Calibri" w:eastAsia="Times New Roman" w:cs="Calibri"/>
                <w:color w:val="000000"/>
              </w:rPr>
              <w:t xml:space="preserve">closest </w:t>
            </w:r>
            <w:r>
              <w:rPr>
                <w:rFonts w:ascii="Calibri" w:hAnsi="Calibri" w:eastAsia="Times New Roman" w:cs="Calibri"/>
                <w:color w:val="000000"/>
              </w:rPr>
              <w:t>relationship</w:t>
            </w:r>
            <w:r w:rsidR="005D4193">
              <w:rPr>
                <w:rFonts w:ascii="Calibri" w:hAnsi="Calibri" w:eastAsia="Times New Roman" w:cs="Calibri"/>
                <w:color w:val="000000"/>
              </w:rPr>
              <w:t xml:space="preserve"> to anyone you </w:t>
            </w:r>
            <w:r w:rsidR="005A2DD7">
              <w:rPr>
                <w:rFonts w:ascii="Calibri" w:hAnsi="Calibri" w:eastAsia="Times New Roman" w:cs="Calibri"/>
                <w:color w:val="000000"/>
              </w:rPr>
              <w:t xml:space="preserve">knew </w:t>
            </w:r>
            <w:r w:rsidR="00A862F1">
              <w:rPr>
                <w:rFonts w:ascii="Calibri" w:hAnsi="Calibri" w:eastAsia="Times New Roman" w:cs="Calibri"/>
                <w:color w:val="000000"/>
              </w:rPr>
              <w:t>who died</w:t>
            </w:r>
            <w:r w:rsidR="005D4193">
              <w:rPr>
                <w:rFonts w:ascii="Calibri" w:hAnsi="Calibri" w:eastAsia="Times New Roman" w:cs="Calibri"/>
                <w:color w:val="000000"/>
              </w:rPr>
              <w:t xml:space="preserve"> by suicide?</w:t>
            </w:r>
            <w:r>
              <w:rPr>
                <w:rFonts w:ascii="Calibri" w:hAnsi="Calibri" w:eastAsia="Times New Roman" w:cs="Calibri"/>
                <w:color w:val="000000"/>
              </w:rPr>
              <w:t xml:space="preserve"> </w:t>
            </w:r>
          </w:p>
        </w:tc>
        <w:tc>
          <w:tcPr>
            <w:tcW w:w="5040" w:type="dxa"/>
            <w:shd w:val="clear" w:color="auto" w:fill="auto"/>
          </w:tcPr>
          <w:p w:rsidRPr="00B23DDE" w:rsidR="00B23DDE" w:rsidP="00B23DDE" w:rsidRDefault="00B23DDE" w14:paraId="022952FC" w14:textId="4654A71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B23DDE">
              <w:rPr>
                <w:rFonts w:ascii="Calibri" w:hAnsi="Calibri" w:eastAsia="Times New Roman" w:cs="Calibri"/>
                <w:color w:val="000000"/>
              </w:rPr>
              <w:t>5-point Likert: Very</w:t>
            </w:r>
            <w:r>
              <w:rPr>
                <w:rFonts w:ascii="Calibri" w:hAnsi="Calibri" w:eastAsia="Times New Roman" w:cs="Calibri"/>
                <w:color w:val="000000"/>
              </w:rPr>
              <w:t xml:space="preserve"> Close</w:t>
            </w:r>
            <w:r w:rsidRPr="00B23DDE">
              <w:rPr>
                <w:rFonts w:ascii="Calibri" w:hAnsi="Calibri" w:eastAsia="Times New Roman" w:cs="Calibri"/>
                <w:color w:val="000000"/>
              </w:rPr>
              <w:t xml:space="preserve"> to Not</w:t>
            </w:r>
            <w:r w:rsidR="005A2DD7">
              <w:rPr>
                <w:rFonts w:ascii="Calibri" w:hAnsi="Calibri" w:eastAsia="Times New Roman" w:cs="Calibri"/>
                <w:color w:val="000000"/>
              </w:rPr>
              <w:t xml:space="preserve"> close</w:t>
            </w:r>
            <w:r w:rsidRPr="00B23DDE">
              <w:rPr>
                <w:rFonts w:ascii="Calibri" w:hAnsi="Calibri" w:eastAsia="Times New Roman" w:cs="Calibri"/>
                <w:color w:val="000000"/>
              </w:rPr>
              <w:t xml:space="preserve"> </w:t>
            </w:r>
            <w:r w:rsidR="005A2DD7">
              <w:rPr>
                <w:rFonts w:ascii="Calibri" w:hAnsi="Calibri" w:eastAsia="Times New Roman" w:cs="Calibri"/>
                <w:color w:val="000000"/>
              </w:rPr>
              <w:t>at all</w:t>
            </w:r>
          </w:p>
        </w:tc>
      </w:tr>
      <w:tr w:rsidRPr="002A3D90" w:rsidR="00A862F1" w:rsidTr="00883191" w14:paraId="75588B19" w14:textId="77777777">
        <w:trPr>
          <w:trHeight w:val="457"/>
        </w:trPr>
        <w:tc>
          <w:tcPr>
            <w:tcW w:w="5930" w:type="dxa"/>
            <w:shd w:val="clear" w:color="auto" w:fill="auto"/>
          </w:tcPr>
          <w:p w:rsidR="00A862F1" w:rsidP="00B23DDE" w:rsidRDefault="00A862F1" w14:paraId="2079DDA8" w14:textId="6993B2E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56c. </w:t>
            </w:r>
            <w:r w:rsidR="005A2DD7">
              <w:rPr>
                <w:rFonts w:ascii="Calibri" w:hAnsi="Calibri" w:eastAsia="Times New Roman" w:cs="Calibri"/>
                <w:color w:val="000000"/>
              </w:rPr>
              <w:t>(</w:t>
            </w:r>
            <w:r>
              <w:rPr>
                <w:rFonts w:ascii="Calibri" w:hAnsi="Calibri" w:eastAsia="Times New Roman" w:cs="Calibri"/>
                <w:color w:val="000000"/>
              </w:rPr>
              <w:t>If yes to 56</w:t>
            </w:r>
            <w:r w:rsidR="005A2DD7">
              <w:rPr>
                <w:rFonts w:ascii="Calibri" w:hAnsi="Calibri" w:eastAsia="Times New Roman" w:cs="Calibri"/>
                <w:color w:val="000000"/>
              </w:rPr>
              <w:t>)</w:t>
            </w:r>
            <w:r>
              <w:rPr>
                <w:rFonts w:ascii="Calibri" w:hAnsi="Calibri" w:eastAsia="Times New Roman" w:cs="Calibri"/>
                <w:color w:val="000000"/>
              </w:rPr>
              <w:t xml:space="preserve"> </w:t>
            </w:r>
            <w:r w:rsidR="00A133F8">
              <w:rPr>
                <w:rFonts w:ascii="Calibri" w:hAnsi="Calibri" w:eastAsia="Times New Roman" w:cs="Calibri"/>
                <w:color w:val="000000"/>
              </w:rPr>
              <w:t>For the person you were closest to who died by suicide, h</w:t>
            </w:r>
            <w:r w:rsidRPr="00A862F1">
              <w:rPr>
                <w:rFonts w:ascii="Calibri" w:hAnsi="Calibri" w:eastAsia="Times New Roman" w:cs="Calibri"/>
                <w:color w:val="000000"/>
              </w:rPr>
              <w:t>ow much of an effect did this person’s</w:t>
            </w:r>
            <w:r w:rsidR="00A133F8">
              <w:rPr>
                <w:rFonts w:ascii="Calibri" w:hAnsi="Calibri" w:eastAsia="Times New Roman" w:cs="Calibri"/>
                <w:color w:val="000000"/>
              </w:rPr>
              <w:t xml:space="preserve"> </w:t>
            </w:r>
            <w:r w:rsidRPr="00A862F1">
              <w:rPr>
                <w:rFonts w:ascii="Calibri" w:hAnsi="Calibri" w:eastAsia="Times New Roman" w:cs="Calibri"/>
                <w:color w:val="000000"/>
              </w:rPr>
              <w:t>suicide have on your life?</w:t>
            </w:r>
          </w:p>
        </w:tc>
        <w:tc>
          <w:tcPr>
            <w:tcW w:w="5040" w:type="dxa"/>
            <w:shd w:val="clear" w:color="auto" w:fill="auto"/>
          </w:tcPr>
          <w:p w:rsidR="00A133F8" w:rsidP="00A133F8" w:rsidRDefault="005A2DD7" w14:paraId="5A11E4E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5-point Likert:</w:t>
            </w:r>
          </w:p>
          <w:p w:rsidRPr="00A133F8" w:rsidR="00A133F8" w:rsidP="00A133F8" w:rsidRDefault="00A133F8" w14:paraId="53AD1A25" w14:textId="4EA37D1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1-</w:t>
            </w:r>
            <w:r w:rsidRPr="00A133F8">
              <w:rPr>
                <w:rFonts w:ascii="Calibri" w:hAnsi="Calibri" w:eastAsia="Times New Roman" w:cs="Calibri"/>
                <w:color w:val="000000"/>
              </w:rPr>
              <w:t>It had a devastating effect on me that I still feel</w:t>
            </w:r>
          </w:p>
          <w:p w:rsidR="00A133F8" w:rsidP="00A133F8" w:rsidRDefault="00A133F8" w14:paraId="139197CB" w14:textId="08CE496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2-</w:t>
            </w:r>
            <w:r w:rsidRPr="00A133F8">
              <w:rPr>
                <w:rFonts w:ascii="Calibri" w:hAnsi="Calibri" w:eastAsia="Times New Roman" w:cs="Calibri"/>
                <w:color w:val="000000"/>
              </w:rPr>
              <w:t xml:space="preserve">It had a devastating effect on </w:t>
            </w:r>
            <w:proofErr w:type="gramStart"/>
            <w:r w:rsidRPr="00A133F8">
              <w:rPr>
                <w:rFonts w:ascii="Calibri" w:hAnsi="Calibri" w:eastAsia="Times New Roman" w:cs="Calibri"/>
                <w:color w:val="000000"/>
              </w:rPr>
              <w:t>me</w:t>
            </w:r>
            <w:proofErr w:type="gramEnd"/>
            <w:r>
              <w:rPr>
                <w:rFonts w:ascii="Calibri" w:hAnsi="Calibri" w:eastAsia="Times New Roman" w:cs="Calibri"/>
                <w:color w:val="000000"/>
              </w:rPr>
              <w:t xml:space="preserve"> </w:t>
            </w:r>
            <w:r w:rsidRPr="00A133F8">
              <w:rPr>
                <w:rFonts w:ascii="Calibri" w:hAnsi="Calibri" w:eastAsia="Times New Roman" w:cs="Calibri"/>
                <w:color w:val="000000"/>
              </w:rPr>
              <w:t>but I no longer feel that way</w:t>
            </w:r>
          </w:p>
          <w:p w:rsidRPr="00A133F8" w:rsidR="00A133F8" w:rsidP="00A133F8" w:rsidRDefault="00A133F8" w14:paraId="5379022A" w14:textId="4269EA0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133F8">
              <w:rPr>
                <w:rFonts w:ascii="Calibri" w:hAnsi="Calibri" w:eastAsia="Times New Roman" w:cs="Calibri"/>
                <w:color w:val="000000"/>
              </w:rPr>
              <w:t>3</w:t>
            </w:r>
            <w:r>
              <w:rPr>
                <w:rFonts w:ascii="Calibri" w:hAnsi="Calibri" w:eastAsia="Times New Roman" w:cs="Calibri"/>
                <w:color w:val="000000"/>
              </w:rPr>
              <w:t>-</w:t>
            </w:r>
            <w:r w:rsidRPr="00A133F8">
              <w:rPr>
                <w:rFonts w:ascii="Calibri" w:hAnsi="Calibri" w:eastAsia="Times New Roman" w:cs="Calibri"/>
                <w:color w:val="000000"/>
              </w:rPr>
              <w:t>It disrupted my life for a short time</w:t>
            </w:r>
          </w:p>
          <w:p w:rsidRPr="00A133F8" w:rsidR="00A133F8" w:rsidP="00A133F8" w:rsidRDefault="00A133F8" w14:paraId="6454E0AB" w14:textId="17E4923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133F8">
              <w:rPr>
                <w:rFonts w:ascii="Calibri" w:hAnsi="Calibri" w:eastAsia="Times New Roman" w:cs="Calibri"/>
                <w:color w:val="000000"/>
              </w:rPr>
              <w:t>4</w:t>
            </w:r>
            <w:r>
              <w:rPr>
                <w:rFonts w:ascii="Calibri" w:hAnsi="Calibri" w:eastAsia="Times New Roman" w:cs="Calibri"/>
                <w:color w:val="000000"/>
              </w:rPr>
              <w:t>-</w:t>
            </w:r>
            <w:r w:rsidRPr="00A133F8">
              <w:rPr>
                <w:rFonts w:ascii="Calibri" w:hAnsi="Calibri" w:eastAsia="Times New Roman" w:cs="Calibri"/>
                <w:color w:val="000000"/>
              </w:rPr>
              <w:t>It had somewhat of an effect on me,</w:t>
            </w:r>
          </w:p>
          <w:p w:rsidRPr="00A133F8" w:rsidR="00A133F8" w:rsidP="00A133F8" w:rsidRDefault="00A133F8" w14:paraId="273BF10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133F8">
              <w:rPr>
                <w:rFonts w:ascii="Calibri" w:hAnsi="Calibri" w:eastAsia="Times New Roman" w:cs="Calibri"/>
                <w:color w:val="000000"/>
              </w:rPr>
              <w:t>but did not disrupt my life</w:t>
            </w:r>
          </w:p>
          <w:p w:rsidRPr="00A862F1" w:rsidR="00A862F1" w:rsidP="00A133F8" w:rsidRDefault="00A133F8" w14:paraId="7E393FFB" w14:textId="676E0A4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133F8">
              <w:rPr>
                <w:rFonts w:ascii="Calibri" w:hAnsi="Calibri" w:eastAsia="Times New Roman" w:cs="Calibri"/>
                <w:color w:val="000000"/>
              </w:rPr>
              <w:t>5</w:t>
            </w:r>
            <w:r>
              <w:rPr>
                <w:rFonts w:ascii="Calibri" w:hAnsi="Calibri" w:eastAsia="Times New Roman" w:cs="Calibri"/>
                <w:color w:val="000000"/>
              </w:rPr>
              <w:t>-</w:t>
            </w:r>
            <w:r w:rsidRPr="00A133F8">
              <w:rPr>
                <w:rFonts w:ascii="Calibri" w:hAnsi="Calibri" w:eastAsia="Times New Roman" w:cs="Calibri"/>
                <w:color w:val="000000"/>
              </w:rPr>
              <w:t>It had little effect on my life</w:t>
            </w:r>
          </w:p>
        </w:tc>
      </w:tr>
      <w:tr w:rsidRPr="002A3D90" w:rsidR="00BD2C56" w:rsidTr="00883191" w14:paraId="039EA4C9" w14:textId="77777777">
        <w:trPr>
          <w:trHeight w:val="457"/>
        </w:trPr>
        <w:tc>
          <w:tcPr>
            <w:tcW w:w="5930" w:type="dxa"/>
            <w:shd w:val="clear" w:color="auto" w:fill="auto"/>
            <w:hideMark/>
          </w:tcPr>
          <w:p w:rsidRPr="00F44C2D" w:rsidR="00BD2C56" w:rsidP="00FA6740" w:rsidRDefault="00FA6740" w14:paraId="648215E1" w14:textId="23BA1B7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highlight w:val="gree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57. </w:t>
            </w:r>
            <w:r w:rsidRPr="00FA6740" w:rsidR="00BD2C56">
              <w:rPr>
                <w:rFonts w:ascii="Calibri" w:hAnsi="Calibri" w:eastAsia="Times New Roman" w:cs="Calibri"/>
                <w:color w:val="000000"/>
              </w:rPr>
              <w:t>Do you have access to firearms in your home</w:t>
            </w:r>
            <w:r>
              <w:rPr>
                <w:rFonts w:ascii="Calibri" w:hAnsi="Calibri" w:eastAsia="Times New Roman" w:cs="Calibri"/>
                <w:color w:val="000000"/>
              </w:rPr>
              <w:t>?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Pr="00A26B5E" w:rsidR="00BD2C56" w:rsidP="002A3D90" w:rsidRDefault="00FA6740" w14:paraId="76ABFDF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rPr>
                <w:rFonts w:ascii="Calibri" w:hAnsi="Calibri" w:eastAsia="Times New Roman" w:cs="Calibri"/>
                <w:color w:val="000000"/>
              </w:rPr>
              <w:t>Yes</w:t>
            </w:r>
          </w:p>
          <w:p w:rsidRPr="00A26B5E" w:rsidR="00FA6740" w:rsidP="002A3D90" w:rsidRDefault="00FA6740" w14:paraId="5A6B7B7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rPr>
                <w:rFonts w:ascii="Calibri" w:hAnsi="Calibri" w:eastAsia="Times New Roman" w:cs="Calibri"/>
                <w:color w:val="000000"/>
              </w:rPr>
              <w:t>No</w:t>
            </w:r>
          </w:p>
          <w:p w:rsidRPr="00A26B5E" w:rsidR="00FA6740" w:rsidP="002A3D90" w:rsidRDefault="00FA6740" w14:paraId="6D8E3546" w14:textId="1C98BDE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rPr>
                <w:rFonts w:ascii="Calibri" w:hAnsi="Calibri" w:eastAsia="Times New Roman" w:cs="Calibri"/>
                <w:color w:val="000000"/>
              </w:rPr>
              <w:t>Not sure</w:t>
            </w:r>
          </w:p>
        </w:tc>
      </w:tr>
      <w:tr w:rsidRPr="002A3D90" w:rsidR="000704F8" w:rsidTr="00883191" w14:paraId="10F511B8" w14:textId="77777777">
        <w:trPr>
          <w:trHeight w:val="457"/>
        </w:trPr>
        <w:tc>
          <w:tcPr>
            <w:tcW w:w="5930" w:type="dxa"/>
            <w:shd w:val="clear" w:color="auto" w:fill="auto"/>
          </w:tcPr>
          <w:p w:rsidR="000704F8" w:rsidP="00FA6740" w:rsidRDefault="000704F8" w14:paraId="7D2AD33E" w14:textId="3036683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0704F8">
              <w:rPr>
                <w:rFonts w:ascii="Calibri" w:hAnsi="Calibri" w:eastAsia="Times New Roman" w:cs="Calibri"/>
                <w:color w:val="000000"/>
              </w:rPr>
              <w:t>5</w:t>
            </w:r>
            <w:r>
              <w:rPr>
                <w:rFonts w:ascii="Calibri" w:hAnsi="Calibri" w:eastAsia="Times New Roman" w:cs="Calibri"/>
                <w:color w:val="000000"/>
              </w:rPr>
              <w:t>8</w:t>
            </w:r>
            <w:r w:rsidRPr="000704F8">
              <w:rPr>
                <w:rFonts w:ascii="Calibri" w:hAnsi="Calibri" w:eastAsia="Times New Roman" w:cs="Calibri"/>
                <w:color w:val="000000"/>
              </w:rPr>
              <w:t>. To what extent are the firearm(s) in your home stored in a gun safe, locked cabinet, gun rack, or stored with a trigger lock</w:t>
            </w:r>
            <w:r>
              <w:rPr>
                <w:rFonts w:ascii="Calibri" w:hAnsi="Calibri" w:eastAsia="Times New Roman" w:cs="Calibri"/>
                <w:color w:val="000000"/>
              </w:rPr>
              <w:t>?</w:t>
            </w:r>
          </w:p>
        </w:tc>
        <w:tc>
          <w:tcPr>
            <w:tcW w:w="5040" w:type="dxa"/>
            <w:shd w:val="clear" w:color="auto" w:fill="auto"/>
          </w:tcPr>
          <w:p w:rsidRPr="00A26B5E" w:rsidR="009C6DAA" w:rsidP="009C6DAA" w:rsidRDefault="009C6DAA" w14:paraId="0415BA9F" w14:textId="77777777">
            <w:pPr>
              <w:spacing w:after="0" w:line="240" w:lineRule="auto"/>
            </w:pPr>
            <w:r w:rsidRPr="00A26B5E">
              <w:t>5-point Likert: Very Often to Not Very Often</w:t>
            </w:r>
          </w:p>
          <w:p w:rsidRPr="00A26B5E" w:rsidR="00B07CAA" w:rsidP="009C6DAA" w:rsidRDefault="009C6DAA" w14:paraId="6EF6E67C" w14:textId="50A50D4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t xml:space="preserve">One </w:t>
            </w:r>
            <w:r>
              <w:t xml:space="preserve">response </w:t>
            </w:r>
            <w:r w:rsidRPr="00A26B5E">
              <w:t>choice for Not Applicable</w:t>
            </w:r>
          </w:p>
        </w:tc>
      </w:tr>
      <w:tr w:rsidRPr="002A3D90" w:rsidR="000704F8" w:rsidTr="00883191" w14:paraId="24D84685" w14:textId="77777777">
        <w:trPr>
          <w:trHeight w:val="457"/>
        </w:trPr>
        <w:tc>
          <w:tcPr>
            <w:tcW w:w="5930" w:type="dxa"/>
            <w:shd w:val="clear" w:color="auto" w:fill="auto"/>
          </w:tcPr>
          <w:p w:rsidR="000704F8" w:rsidP="00FA6740" w:rsidRDefault="000704F8" w14:paraId="26C6064C" w14:textId="2D6C6A6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3D70E7">
              <w:rPr>
                <w:rFonts w:ascii="Calibri" w:hAnsi="Calibri" w:eastAsia="Times New Roman" w:cs="Calibri"/>
                <w:color w:val="000000"/>
              </w:rPr>
              <w:t>59. To what extent are the firearm(</w:t>
            </w:r>
            <w:r w:rsidRPr="003D70E7" w:rsidR="003D70E7">
              <w:rPr>
                <w:rFonts w:ascii="Calibri" w:hAnsi="Calibri" w:eastAsia="Times New Roman" w:cs="Calibri"/>
                <w:color w:val="000000"/>
              </w:rPr>
              <w:t>s</w:t>
            </w:r>
            <w:r w:rsidRPr="003D70E7">
              <w:rPr>
                <w:rFonts w:ascii="Calibri" w:hAnsi="Calibri" w:eastAsia="Times New Roman" w:cs="Calibri"/>
                <w:color w:val="000000"/>
              </w:rPr>
              <w:t>) in your home stored in an unloaded or loaded state</w:t>
            </w:r>
            <w:r w:rsidR="003D70E7">
              <w:rPr>
                <w:rFonts w:ascii="Calibri" w:hAnsi="Calibri" w:eastAsia="Times New Roman" w:cs="Calibri"/>
                <w:color w:val="000000"/>
              </w:rPr>
              <w:t>?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Pr="00A26B5E" w:rsidR="009C6DAA" w:rsidP="009C6DAA" w:rsidRDefault="009C6DAA" w14:paraId="784C3B53" w14:textId="77777777">
            <w:pPr>
              <w:spacing w:after="0" w:line="240" w:lineRule="auto"/>
            </w:pPr>
            <w:r w:rsidRPr="00A26B5E">
              <w:t>5-point Likert: Very Often to Not Very Often</w:t>
            </w:r>
          </w:p>
          <w:p w:rsidRPr="00A26B5E" w:rsidR="000704F8" w:rsidP="009C6DAA" w:rsidRDefault="009C6DAA" w14:paraId="15EC49CF" w14:textId="1F8CE89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t xml:space="preserve">One </w:t>
            </w:r>
            <w:r>
              <w:t xml:space="preserve">response </w:t>
            </w:r>
            <w:r w:rsidRPr="00A26B5E">
              <w:t>choice for Not Applicable</w:t>
            </w:r>
          </w:p>
        </w:tc>
      </w:tr>
      <w:tr w:rsidRPr="002A3D90" w:rsidR="006B3B2C" w:rsidTr="00883191" w14:paraId="62A6B4E1" w14:textId="77777777">
        <w:trPr>
          <w:trHeight w:val="631"/>
        </w:trPr>
        <w:tc>
          <w:tcPr>
            <w:tcW w:w="5930" w:type="dxa"/>
            <w:shd w:val="clear" w:color="auto" w:fill="auto"/>
          </w:tcPr>
          <w:p w:rsidRPr="00F44C2D" w:rsidR="006B3B2C" w:rsidP="002A3D90" w:rsidRDefault="000704F8" w14:paraId="185D95FD" w14:textId="66A48E1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highlight w:val="gree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60</w:t>
            </w:r>
            <w:r w:rsidR="006B3B2C">
              <w:rPr>
                <w:rFonts w:ascii="Calibri" w:hAnsi="Calibri" w:eastAsia="Times New Roman" w:cs="Calibri"/>
                <w:color w:val="000000"/>
              </w:rPr>
              <w:t xml:space="preserve">. </w:t>
            </w:r>
            <w:r w:rsidRPr="00FA6740" w:rsidR="006B3B2C">
              <w:rPr>
                <w:rFonts w:ascii="Calibri" w:hAnsi="Calibri" w:eastAsia="Times New Roman" w:cs="Calibri"/>
                <w:color w:val="000000"/>
              </w:rPr>
              <w:t>Do you have access to</w:t>
            </w:r>
            <w:r w:rsidR="006B3B2C">
              <w:rPr>
                <w:rFonts w:ascii="Calibri" w:hAnsi="Calibri" w:eastAsia="Times New Roman" w:cs="Calibri"/>
                <w:color w:val="000000"/>
              </w:rPr>
              <w:t xml:space="preserve"> quantities of prescribed or unprescribed medications or drugs </w:t>
            </w:r>
            <w:r w:rsidR="0052460F">
              <w:rPr>
                <w:rFonts w:ascii="Calibri" w:hAnsi="Calibri" w:eastAsia="Times New Roman" w:cs="Calibri"/>
                <w:color w:val="000000"/>
              </w:rPr>
              <w:t xml:space="preserve">in your home </w:t>
            </w:r>
            <w:r w:rsidR="006B3B2C">
              <w:rPr>
                <w:rFonts w:ascii="Calibri" w:hAnsi="Calibri" w:eastAsia="Times New Roman" w:cs="Calibri"/>
                <w:color w:val="000000"/>
              </w:rPr>
              <w:t xml:space="preserve">that could be life-threatening to ingest? 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Pr="00A26B5E" w:rsidR="006B3B2C" w:rsidP="006B3B2C" w:rsidRDefault="006B3B2C" w14:paraId="2C394DC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rPr>
                <w:rFonts w:ascii="Calibri" w:hAnsi="Calibri" w:eastAsia="Times New Roman" w:cs="Calibri"/>
                <w:color w:val="000000"/>
              </w:rPr>
              <w:t>Yes</w:t>
            </w:r>
          </w:p>
          <w:p w:rsidRPr="00A26B5E" w:rsidR="006B3B2C" w:rsidP="006B3B2C" w:rsidRDefault="006B3B2C" w14:paraId="2D69337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rPr>
                <w:rFonts w:ascii="Calibri" w:hAnsi="Calibri" w:eastAsia="Times New Roman" w:cs="Calibri"/>
                <w:color w:val="000000"/>
              </w:rPr>
              <w:t>No</w:t>
            </w:r>
          </w:p>
          <w:p w:rsidRPr="00A26B5E" w:rsidR="006B3B2C" w:rsidP="002A3D90" w:rsidRDefault="006B3B2C" w14:paraId="594FBA30" w14:textId="37E83F3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rPr>
                <w:rFonts w:ascii="Calibri" w:hAnsi="Calibri" w:eastAsia="Times New Roman" w:cs="Calibri"/>
                <w:color w:val="000000"/>
              </w:rPr>
              <w:t>Not sure</w:t>
            </w:r>
          </w:p>
        </w:tc>
      </w:tr>
      <w:tr w:rsidRPr="002A3D90" w:rsidR="00826F22" w:rsidTr="00883191" w14:paraId="4C81222F" w14:textId="77777777">
        <w:trPr>
          <w:trHeight w:val="631"/>
        </w:trPr>
        <w:tc>
          <w:tcPr>
            <w:tcW w:w="5930" w:type="dxa"/>
            <w:shd w:val="clear" w:color="auto" w:fill="auto"/>
          </w:tcPr>
          <w:p w:rsidR="00826F22" w:rsidP="00826F22" w:rsidRDefault="00826F22" w14:paraId="264B6C49" w14:textId="7F2BD8C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61</w:t>
            </w:r>
            <w:r w:rsidRPr="000704F8">
              <w:rPr>
                <w:rFonts w:ascii="Calibri" w:hAnsi="Calibri" w:eastAsia="Times New Roman" w:cs="Calibri"/>
                <w:color w:val="000000"/>
              </w:rPr>
              <w:t xml:space="preserve">. To what extent are the </w:t>
            </w:r>
            <w:r>
              <w:rPr>
                <w:rFonts w:ascii="Calibri" w:hAnsi="Calibri" w:eastAsia="Times New Roman" w:cs="Calibri"/>
                <w:color w:val="000000"/>
              </w:rPr>
              <w:t xml:space="preserve">medication(s) </w:t>
            </w:r>
            <w:r w:rsidRPr="000704F8">
              <w:rPr>
                <w:rFonts w:ascii="Calibri" w:hAnsi="Calibri" w:eastAsia="Times New Roman" w:cs="Calibri"/>
                <w:color w:val="000000"/>
              </w:rPr>
              <w:t>in your home stored in a locked cabinet</w:t>
            </w:r>
            <w:r>
              <w:rPr>
                <w:rFonts w:ascii="Calibri" w:hAnsi="Calibri" w:eastAsia="Times New Roman" w:cs="Calibri"/>
                <w:color w:val="000000"/>
              </w:rPr>
              <w:t xml:space="preserve"> or storage device?</w:t>
            </w:r>
          </w:p>
        </w:tc>
        <w:tc>
          <w:tcPr>
            <w:tcW w:w="5040" w:type="dxa"/>
            <w:shd w:val="clear" w:color="auto" w:fill="auto"/>
          </w:tcPr>
          <w:p w:rsidRPr="00A26B5E" w:rsidR="00826F22" w:rsidP="00826F22" w:rsidRDefault="00826F22" w14:paraId="52977A6F" w14:textId="77777777">
            <w:pPr>
              <w:spacing w:after="0" w:line="240" w:lineRule="auto"/>
            </w:pPr>
            <w:r w:rsidRPr="00A26B5E">
              <w:t>5-point Likert: Very Often to Not Very Often</w:t>
            </w:r>
          </w:p>
          <w:p w:rsidRPr="00A26B5E" w:rsidR="00826F22" w:rsidP="00826F22" w:rsidRDefault="00826F22" w14:paraId="3685F7D3" w14:textId="724CF3F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t xml:space="preserve">One </w:t>
            </w:r>
            <w:r w:rsidR="009C6DAA">
              <w:t xml:space="preserve">response </w:t>
            </w:r>
            <w:r w:rsidRPr="00A26B5E">
              <w:t>choice for Not Applicable</w:t>
            </w:r>
          </w:p>
        </w:tc>
      </w:tr>
      <w:tr w:rsidRPr="002A3D90" w:rsidR="00826F22" w:rsidTr="00883191" w14:paraId="6FF5769A" w14:textId="77777777">
        <w:trPr>
          <w:trHeight w:val="457"/>
        </w:trPr>
        <w:tc>
          <w:tcPr>
            <w:tcW w:w="5930" w:type="dxa"/>
            <w:shd w:val="clear" w:color="auto" w:fill="auto"/>
            <w:hideMark/>
          </w:tcPr>
          <w:p w:rsidRPr="00F44C2D" w:rsidR="00826F22" w:rsidP="00826F22" w:rsidRDefault="00826F22" w14:paraId="4A850D4A" w14:textId="4C8BD61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highlight w:val="green"/>
              </w:rPr>
            </w:pPr>
            <w:r w:rsidRPr="00826F22">
              <w:rPr>
                <w:rFonts w:ascii="Calibri" w:hAnsi="Calibri" w:eastAsia="Times New Roman" w:cs="Calibri"/>
                <w:color w:val="000000"/>
              </w:rPr>
              <w:t>62. Have any of your health care providers ever talked with you about your firearms or access to firearms</w:t>
            </w:r>
            <w:r>
              <w:rPr>
                <w:rFonts w:ascii="Calibri" w:hAnsi="Calibri" w:eastAsia="Times New Roman" w:cs="Calibri"/>
                <w:color w:val="000000"/>
              </w:rPr>
              <w:t>?</w:t>
            </w:r>
          </w:p>
        </w:tc>
        <w:tc>
          <w:tcPr>
            <w:tcW w:w="5040" w:type="dxa"/>
            <w:shd w:val="clear" w:color="auto" w:fill="auto"/>
            <w:vAlign w:val="bottom"/>
            <w:hideMark/>
          </w:tcPr>
          <w:p w:rsidRPr="00A26B5E" w:rsidR="00826F22" w:rsidP="00826F22" w:rsidRDefault="00826F22" w14:paraId="6B828F5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rPr>
                <w:rFonts w:ascii="Calibri" w:hAnsi="Calibri" w:eastAsia="Times New Roman" w:cs="Calibri"/>
                <w:color w:val="000000"/>
              </w:rPr>
              <w:t>Yes</w:t>
            </w:r>
          </w:p>
          <w:p w:rsidRPr="00A26B5E" w:rsidR="00826F22" w:rsidP="00826F22" w:rsidRDefault="00826F22" w14:paraId="0AC13BC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rPr>
                <w:rFonts w:ascii="Calibri" w:hAnsi="Calibri" w:eastAsia="Times New Roman" w:cs="Calibri"/>
                <w:color w:val="000000"/>
              </w:rPr>
              <w:t>No</w:t>
            </w:r>
          </w:p>
          <w:p w:rsidRPr="00A26B5E" w:rsidR="00826F22" w:rsidP="00826F22" w:rsidRDefault="00826F22" w14:paraId="6D5BA5D3" w14:textId="321FB01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rPr>
                <w:rFonts w:ascii="Calibri" w:hAnsi="Calibri" w:eastAsia="Times New Roman" w:cs="Calibri"/>
                <w:color w:val="000000"/>
              </w:rPr>
              <w:t>Not sure</w:t>
            </w:r>
          </w:p>
        </w:tc>
      </w:tr>
      <w:tr w:rsidRPr="002A3D90" w:rsidR="001A37ED" w:rsidTr="00883191" w14:paraId="11CA9015" w14:textId="77777777">
        <w:trPr>
          <w:trHeight w:val="457"/>
        </w:trPr>
        <w:tc>
          <w:tcPr>
            <w:tcW w:w="5930" w:type="dxa"/>
            <w:shd w:val="clear" w:color="auto" w:fill="auto"/>
            <w:hideMark/>
          </w:tcPr>
          <w:p w:rsidRPr="00F44C2D" w:rsidR="001A37ED" w:rsidP="001A37ED" w:rsidRDefault="001A37ED" w14:paraId="1EE6D7FB" w14:textId="0ED61AD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highlight w:val="green"/>
              </w:rPr>
            </w:pPr>
            <w:r w:rsidRPr="00826F22">
              <w:rPr>
                <w:rFonts w:ascii="Calibri" w:hAnsi="Calibri" w:eastAsia="Times New Roman" w:cs="Calibri"/>
                <w:color w:val="000000"/>
              </w:rPr>
              <w:t>6</w:t>
            </w:r>
            <w:r>
              <w:rPr>
                <w:rFonts w:ascii="Calibri" w:hAnsi="Calibri" w:eastAsia="Times New Roman" w:cs="Calibri"/>
                <w:color w:val="000000"/>
              </w:rPr>
              <w:t>3</w:t>
            </w:r>
            <w:r w:rsidRPr="00826F22">
              <w:rPr>
                <w:rFonts w:ascii="Calibri" w:hAnsi="Calibri" w:eastAsia="Times New Roman" w:cs="Calibri"/>
                <w:color w:val="000000"/>
              </w:rPr>
              <w:t xml:space="preserve">. Have any of your health care providers ever talked with you about </w:t>
            </w:r>
            <w:r>
              <w:rPr>
                <w:rFonts w:ascii="Calibri" w:hAnsi="Calibri" w:eastAsia="Times New Roman" w:cs="Calibri"/>
                <w:color w:val="000000"/>
              </w:rPr>
              <w:t>safe storage of medications or removing excess medications from your home?</w:t>
            </w:r>
          </w:p>
        </w:tc>
        <w:tc>
          <w:tcPr>
            <w:tcW w:w="5040" w:type="dxa"/>
            <w:shd w:val="clear" w:color="auto" w:fill="auto"/>
            <w:vAlign w:val="bottom"/>
            <w:hideMark/>
          </w:tcPr>
          <w:p w:rsidRPr="00A26B5E" w:rsidR="001A37ED" w:rsidP="001A37ED" w:rsidRDefault="001A37ED" w14:paraId="34F2177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rPr>
                <w:rFonts w:ascii="Calibri" w:hAnsi="Calibri" w:eastAsia="Times New Roman" w:cs="Calibri"/>
                <w:color w:val="000000"/>
              </w:rPr>
              <w:t>Yes</w:t>
            </w:r>
          </w:p>
          <w:p w:rsidRPr="00A26B5E" w:rsidR="001A37ED" w:rsidP="001A37ED" w:rsidRDefault="001A37ED" w14:paraId="467A3F8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rPr>
                <w:rFonts w:ascii="Calibri" w:hAnsi="Calibri" w:eastAsia="Times New Roman" w:cs="Calibri"/>
                <w:color w:val="000000"/>
              </w:rPr>
              <w:t>No</w:t>
            </w:r>
          </w:p>
          <w:p w:rsidRPr="00A26B5E" w:rsidR="001A37ED" w:rsidP="001A37ED" w:rsidRDefault="001A37ED" w14:paraId="18F889C9" w14:textId="5AE463C7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 w:rsidRPr="00A26B5E">
              <w:rPr>
                <w:rFonts w:ascii="Calibri" w:hAnsi="Calibri" w:eastAsia="Times New Roman" w:cs="Calibri"/>
                <w:color w:val="000000"/>
              </w:rPr>
              <w:t>Not sure</w:t>
            </w:r>
          </w:p>
        </w:tc>
      </w:tr>
      <w:tr w:rsidRPr="002A3D90" w:rsidR="00C37783" w:rsidTr="00883191" w14:paraId="728F62C5" w14:textId="77777777">
        <w:trPr>
          <w:trHeight w:val="457"/>
        </w:trPr>
        <w:tc>
          <w:tcPr>
            <w:tcW w:w="5930" w:type="dxa"/>
            <w:shd w:val="clear" w:color="auto" w:fill="auto"/>
            <w:vAlign w:val="bottom"/>
          </w:tcPr>
          <w:p w:rsidRPr="00C37783" w:rsidR="00C37783" w:rsidP="00C37783" w:rsidRDefault="00C37783" w14:paraId="70940578" w14:textId="515F7FF0">
            <w:pPr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000000"/>
              </w:rPr>
            </w:pPr>
            <w:r w:rsidRPr="00C37783">
              <w:rPr>
                <w:rFonts w:ascii="Calibri" w:hAnsi="Calibri" w:eastAsia="Times New Roman" w:cs="Calibri"/>
                <w:i/>
                <w:iCs/>
                <w:color w:val="000000"/>
              </w:rPr>
              <w:lastRenderedPageBreak/>
              <w:t>How much do you agree with the following statements?</w:t>
            </w:r>
          </w:p>
        </w:tc>
        <w:tc>
          <w:tcPr>
            <w:tcW w:w="5040" w:type="dxa"/>
            <w:shd w:val="clear" w:color="auto" w:fill="auto"/>
          </w:tcPr>
          <w:p w:rsidRPr="00A26B5E" w:rsidR="00C37783" w:rsidP="001A37ED" w:rsidRDefault="00C37783" w14:paraId="79A2B89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2A3D90" w:rsidR="001A37ED" w:rsidTr="00883191" w14:paraId="54F199D7" w14:textId="77777777">
        <w:trPr>
          <w:trHeight w:val="457"/>
        </w:trPr>
        <w:tc>
          <w:tcPr>
            <w:tcW w:w="5930" w:type="dxa"/>
            <w:shd w:val="clear" w:color="auto" w:fill="auto"/>
            <w:vAlign w:val="bottom"/>
            <w:hideMark/>
          </w:tcPr>
          <w:p w:rsidRPr="00C37783" w:rsidR="001A37ED" w:rsidP="001A37ED" w:rsidRDefault="00C37783" w14:paraId="00A76503" w14:textId="1538BA1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highlight w:val="green"/>
              </w:rPr>
            </w:pPr>
            <w:r w:rsidRPr="00C37783">
              <w:rPr>
                <w:rFonts w:ascii="Calibri" w:hAnsi="Calibri" w:eastAsia="Times New Roman" w:cs="Calibri"/>
                <w:color w:val="000000"/>
              </w:rPr>
              <w:t xml:space="preserve">64. </w:t>
            </w:r>
            <w:r w:rsidRPr="00C37783" w:rsidR="001A37ED">
              <w:rPr>
                <w:rFonts w:ascii="Calibri" w:hAnsi="Calibri" w:eastAsia="Times New Roman" w:cs="Calibri"/>
                <w:color w:val="000000"/>
              </w:rPr>
              <w:t>Having a firearm in the home increases the risk of dying by suicide.</w:t>
            </w:r>
          </w:p>
        </w:tc>
        <w:tc>
          <w:tcPr>
            <w:tcW w:w="5040" w:type="dxa"/>
            <w:shd w:val="clear" w:color="auto" w:fill="auto"/>
            <w:hideMark/>
          </w:tcPr>
          <w:p w:rsidRPr="00A26B5E" w:rsidR="001A37ED" w:rsidP="001A37ED" w:rsidRDefault="001A37ED" w14:paraId="30DACCDA" w14:textId="0878368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rPr>
                <w:rFonts w:ascii="Calibri" w:hAnsi="Calibri" w:eastAsia="Times New Roman" w:cs="Calibri"/>
                <w:color w:val="000000"/>
              </w:rPr>
              <w:t>5-point Likert: Strongly Agree to Strongly Disagree</w:t>
            </w:r>
          </w:p>
        </w:tc>
      </w:tr>
      <w:tr w:rsidRPr="002A3D90" w:rsidR="009B1034" w:rsidTr="00883191" w14:paraId="0946C282" w14:textId="77777777">
        <w:trPr>
          <w:trHeight w:val="457"/>
        </w:trPr>
        <w:tc>
          <w:tcPr>
            <w:tcW w:w="5930" w:type="dxa"/>
            <w:shd w:val="clear" w:color="auto" w:fill="auto"/>
            <w:vAlign w:val="bottom"/>
          </w:tcPr>
          <w:p w:rsidRPr="00C37783" w:rsidR="009B1034" w:rsidP="009B1034" w:rsidRDefault="009B1034" w14:paraId="2AD2C700" w14:textId="5932706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C37783">
              <w:rPr>
                <w:rFonts w:ascii="Calibri" w:hAnsi="Calibri" w:eastAsia="Times New Roman" w:cs="Calibri"/>
                <w:color w:val="000000"/>
              </w:rPr>
              <w:t>65. Keeping firearms locked and unloaded can reduce the risk of dying by suicide.</w:t>
            </w:r>
          </w:p>
        </w:tc>
        <w:tc>
          <w:tcPr>
            <w:tcW w:w="5040" w:type="dxa"/>
            <w:shd w:val="clear" w:color="auto" w:fill="auto"/>
          </w:tcPr>
          <w:p w:rsidRPr="00A26B5E" w:rsidR="009B1034" w:rsidP="009B1034" w:rsidRDefault="009B1034" w14:paraId="73290F8E" w14:textId="6D1EBBD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rPr>
                <w:rFonts w:ascii="Calibri" w:hAnsi="Calibri" w:eastAsia="Times New Roman" w:cs="Calibri"/>
                <w:color w:val="000000"/>
              </w:rPr>
              <w:t>5-point Likert: Strongly Agree to Strongly Disagree</w:t>
            </w:r>
          </w:p>
        </w:tc>
      </w:tr>
      <w:tr w:rsidRPr="002A3D90" w:rsidR="009B1034" w:rsidTr="00883191" w14:paraId="3391268B" w14:textId="77777777">
        <w:trPr>
          <w:trHeight w:val="457"/>
        </w:trPr>
        <w:tc>
          <w:tcPr>
            <w:tcW w:w="5930" w:type="dxa"/>
            <w:shd w:val="clear" w:color="auto" w:fill="auto"/>
            <w:vAlign w:val="bottom"/>
          </w:tcPr>
          <w:p w:rsidRPr="00C37783" w:rsidR="009B1034" w:rsidP="009B1034" w:rsidRDefault="009B1034" w14:paraId="639E8B27" w14:textId="1891876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C37783">
              <w:rPr>
                <w:rFonts w:ascii="Calibri" w:hAnsi="Calibri" w:eastAsia="Times New Roman" w:cs="Calibri"/>
                <w:color w:val="000000"/>
              </w:rPr>
              <w:t>66. Temporary removal of firearms from the home, such as legal offsite storage, can reduce the risk of dying by suicide.</w:t>
            </w:r>
          </w:p>
        </w:tc>
        <w:tc>
          <w:tcPr>
            <w:tcW w:w="5040" w:type="dxa"/>
            <w:shd w:val="clear" w:color="auto" w:fill="auto"/>
          </w:tcPr>
          <w:p w:rsidRPr="00A26B5E" w:rsidR="009B1034" w:rsidP="009B1034" w:rsidRDefault="009B1034" w14:paraId="544D465C" w14:textId="4F198F1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rPr>
                <w:rFonts w:ascii="Calibri" w:hAnsi="Calibri" w:eastAsia="Times New Roman" w:cs="Calibri"/>
                <w:color w:val="000000"/>
              </w:rPr>
              <w:t>5-point Likert: Strongly Agree to Strongly Disagree</w:t>
            </w:r>
          </w:p>
        </w:tc>
      </w:tr>
      <w:tr w:rsidRPr="002A3D90" w:rsidR="005A283B" w:rsidTr="00883191" w14:paraId="5E67E075" w14:textId="77777777">
        <w:trPr>
          <w:trHeight w:val="457"/>
        </w:trPr>
        <w:tc>
          <w:tcPr>
            <w:tcW w:w="5930" w:type="dxa"/>
            <w:shd w:val="clear" w:color="auto" w:fill="auto"/>
            <w:vAlign w:val="bottom"/>
          </w:tcPr>
          <w:p w:rsidRPr="00C37783" w:rsidR="005A283B" w:rsidP="005A283B" w:rsidRDefault="0071366C" w14:paraId="31FB58B5" w14:textId="7910038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highlight w:val="green"/>
              </w:rPr>
            </w:pPr>
            <w:r w:rsidRPr="00C37783">
              <w:rPr>
                <w:rFonts w:ascii="Calibri" w:hAnsi="Calibri" w:eastAsia="Times New Roman" w:cs="Calibri"/>
                <w:color w:val="000000"/>
              </w:rPr>
              <w:t xml:space="preserve">67. </w:t>
            </w:r>
            <w:r w:rsidRPr="00C37783" w:rsidR="005A283B">
              <w:rPr>
                <w:rFonts w:ascii="Calibri" w:hAnsi="Calibri" w:eastAsia="Times New Roman" w:cs="Calibri"/>
                <w:color w:val="000000"/>
              </w:rPr>
              <w:t>Having excess or left-over medications in the home increases the risk of dying by suicide.</w:t>
            </w:r>
          </w:p>
        </w:tc>
        <w:tc>
          <w:tcPr>
            <w:tcW w:w="5040" w:type="dxa"/>
            <w:shd w:val="clear" w:color="auto" w:fill="auto"/>
          </w:tcPr>
          <w:p w:rsidRPr="00A26B5E" w:rsidR="005A283B" w:rsidP="005A283B" w:rsidRDefault="005A283B" w14:paraId="1286F4BE" w14:textId="17249A6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rPr>
                <w:rFonts w:ascii="Calibri" w:hAnsi="Calibri" w:eastAsia="Times New Roman" w:cs="Calibri"/>
                <w:color w:val="000000"/>
              </w:rPr>
              <w:t>5-point Likert: Strongly Agree to Strongly Disagree</w:t>
            </w:r>
          </w:p>
        </w:tc>
      </w:tr>
      <w:tr w:rsidRPr="002A3D90" w:rsidR="005A283B" w:rsidTr="00883191" w14:paraId="5679B39F" w14:textId="77777777">
        <w:trPr>
          <w:trHeight w:val="457"/>
        </w:trPr>
        <w:tc>
          <w:tcPr>
            <w:tcW w:w="5930" w:type="dxa"/>
            <w:shd w:val="clear" w:color="auto" w:fill="auto"/>
            <w:vAlign w:val="bottom"/>
          </w:tcPr>
          <w:p w:rsidRPr="00C37783" w:rsidR="005A283B" w:rsidP="005A283B" w:rsidRDefault="005A283B" w14:paraId="7A028AAB" w14:textId="2B6DDCD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highlight w:val="green"/>
              </w:rPr>
            </w:pPr>
            <w:r w:rsidRPr="00C37783">
              <w:rPr>
                <w:rFonts w:ascii="Calibri" w:hAnsi="Calibri" w:eastAsia="Times New Roman" w:cs="Calibri"/>
                <w:color w:val="000000"/>
              </w:rPr>
              <w:t>6</w:t>
            </w:r>
            <w:r w:rsidRPr="00C37783" w:rsidR="0071366C">
              <w:rPr>
                <w:rFonts w:ascii="Calibri" w:hAnsi="Calibri" w:eastAsia="Times New Roman" w:cs="Calibri"/>
                <w:color w:val="000000"/>
              </w:rPr>
              <w:t>8</w:t>
            </w:r>
            <w:r w:rsidRPr="00C37783">
              <w:rPr>
                <w:rFonts w:ascii="Calibri" w:hAnsi="Calibri" w:eastAsia="Times New Roman" w:cs="Calibri"/>
                <w:color w:val="000000"/>
              </w:rPr>
              <w:t>. Locking or securely storing excess or left-over medications in the home can reduce the risk of dying by suicide.</w:t>
            </w:r>
          </w:p>
        </w:tc>
        <w:tc>
          <w:tcPr>
            <w:tcW w:w="5040" w:type="dxa"/>
            <w:shd w:val="clear" w:color="auto" w:fill="auto"/>
          </w:tcPr>
          <w:p w:rsidRPr="00A26B5E" w:rsidR="005A283B" w:rsidP="005A283B" w:rsidRDefault="005A283B" w14:paraId="4E8EC71E" w14:textId="48A3516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rPr>
                <w:rFonts w:ascii="Calibri" w:hAnsi="Calibri" w:eastAsia="Times New Roman" w:cs="Calibri"/>
                <w:color w:val="000000"/>
              </w:rPr>
              <w:t>5-point Likert: Strongly Agree to Strongly Disagree</w:t>
            </w:r>
          </w:p>
        </w:tc>
      </w:tr>
      <w:tr w:rsidRPr="002A3D90" w:rsidR="005A283B" w:rsidTr="00883191" w14:paraId="7C5CBF24" w14:textId="77777777">
        <w:trPr>
          <w:trHeight w:val="457"/>
        </w:trPr>
        <w:tc>
          <w:tcPr>
            <w:tcW w:w="5930" w:type="dxa"/>
            <w:shd w:val="clear" w:color="auto" w:fill="auto"/>
            <w:vAlign w:val="bottom"/>
          </w:tcPr>
          <w:p w:rsidRPr="00C37783" w:rsidR="005A283B" w:rsidP="005A283B" w:rsidRDefault="005A283B" w14:paraId="1A728148" w14:textId="7864219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highlight w:val="green"/>
              </w:rPr>
            </w:pPr>
            <w:r w:rsidRPr="00C37783">
              <w:rPr>
                <w:rFonts w:ascii="Calibri" w:hAnsi="Calibri" w:eastAsia="Times New Roman" w:cs="Calibri"/>
                <w:color w:val="000000"/>
              </w:rPr>
              <w:t>6</w:t>
            </w:r>
            <w:r w:rsidRPr="00C37783" w:rsidR="0071366C">
              <w:rPr>
                <w:rFonts w:ascii="Calibri" w:hAnsi="Calibri" w:eastAsia="Times New Roman" w:cs="Calibri"/>
                <w:color w:val="000000"/>
              </w:rPr>
              <w:t>9</w:t>
            </w:r>
            <w:r w:rsidRPr="00C37783">
              <w:rPr>
                <w:rFonts w:ascii="Calibri" w:hAnsi="Calibri" w:eastAsia="Times New Roman" w:cs="Calibri"/>
                <w:color w:val="000000"/>
              </w:rPr>
              <w:t>. Removing excess or left-over medications from the home, can reduce the risk of dying by suicide.</w:t>
            </w:r>
          </w:p>
        </w:tc>
        <w:tc>
          <w:tcPr>
            <w:tcW w:w="5040" w:type="dxa"/>
            <w:shd w:val="clear" w:color="auto" w:fill="auto"/>
          </w:tcPr>
          <w:p w:rsidRPr="00A26B5E" w:rsidR="005A283B" w:rsidP="005A283B" w:rsidRDefault="005A283B" w14:paraId="35D6613A" w14:textId="49D1F86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rPr>
                <w:rFonts w:ascii="Calibri" w:hAnsi="Calibri" w:eastAsia="Times New Roman" w:cs="Calibri"/>
                <w:color w:val="000000"/>
              </w:rPr>
              <w:t>5-point Likert: Strongly Agree to Strongly Disagree</w:t>
            </w:r>
          </w:p>
        </w:tc>
      </w:tr>
      <w:tr w:rsidRPr="002A3D90" w:rsidR="004C04F7" w:rsidTr="00883191" w14:paraId="150F83A6" w14:textId="77777777">
        <w:trPr>
          <w:trHeight w:val="457"/>
        </w:trPr>
        <w:tc>
          <w:tcPr>
            <w:tcW w:w="5930" w:type="dxa"/>
            <w:shd w:val="clear" w:color="auto" w:fill="auto"/>
            <w:vAlign w:val="bottom"/>
          </w:tcPr>
          <w:p w:rsidRPr="004C04F7" w:rsidR="004C04F7" w:rsidP="005A283B" w:rsidRDefault="004C04F7" w14:paraId="0AC16CC6" w14:textId="68D1C13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9C6DAA">
              <w:rPr>
                <w:rFonts w:ascii="Calibri" w:hAnsi="Calibri" w:eastAsia="Times New Roman" w:cs="Calibri"/>
                <w:i/>
                <w:iCs/>
                <w:color w:val="000000"/>
              </w:rPr>
              <w:t>The next few items ask about your community. When thinking about your community, you should think of the area that you live in and the people you encounter there on a regular basis.</w:t>
            </w:r>
            <w:r w:rsidRPr="009C6DAA">
              <w:rPr>
                <w:rFonts w:ascii="Calibri" w:hAnsi="Calibri" w:eastAsia="Times New Roman" w:cs="Calibri"/>
                <w:color w:val="000000"/>
              </w:rPr>
              <w:t xml:space="preserve"> </w:t>
            </w:r>
            <w:r w:rsidRPr="009C6DAA">
              <w:rPr>
                <w:rFonts w:ascii="Calibri" w:hAnsi="Calibri" w:eastAsia="Times New Roman" w:cs="Calibri"/>
                <w:i/>
                <w:iCs/>
                <w:color w:val="000000"/>
              </w:rPr>
              <w:t>Please indicate how much you agree with each of the following: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Pr="00A26B5E" w:rsidR="004C04F7" w:rsidP="005A283B" w:rsidRDefault="004C04F7" w14:paraId="397693C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2A3D90" w:rsidR="004C04F7" w:rsidTr="00883191" w14:paraId="1FBFD40C" w14:textId="77777777">
        <w:trPr>
          <w:trHeight w:val="457"/>
        </w:trPr>
        <w:tc>
          <w:tcPr>
            <w:tcW w:w="5930" w:type="dxa"/>
            <w:shd w:val="clear" w:color="auto" w:fill="auto"/>
          </w:tcPr>
          <w:p w:rsidRPr="004C04F7" w:rsidR="004C04F7" w:rsidP="004C04F7" w:rsidRDefault="004C04F7" w14:paraId="352DD9D5" w14:textId="6C87D6D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4C04F7">
              <w:rPr>
                <w:rFonts w:ascii="Calibri" w:hAnsi="Calibri" w:eastAsia="Times New Roman" w:cs="Calibri"/>
                <w:color w:val="000000"/>
              </w:rPr>
              <w:t>70. This is a close-knit community.</w:t>
            </w:r>
          </w:p>
        </w:tc>
        <w:tc>
          <w:tcPr>
            <w:tcW w:w="5040" w:type="dxa"/>
            <w:shd w:val="clear" w:color="auto" w:fill="auto"/>
          </w:tcPr>
          <w:p w:rsidRPr="00A26B5E" w:rsidR="004C04F7" w:rsidP="004C04F7" w:rsidRDefault="004C04F7" w14:paraId="3B0A9340" w14:textId="6D8A7C5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rPr>
                <w:rFonts w:ascii="Calibri" w:hAnsi="Calibri" w:eastAsia="Times New Roman" w:cs="Calibri"/>
                <w:color w:val="000000"/>
              </w:rPr>
              <w:t>5-point Likert: Strongly Agree to Strongly Disagree</w:t>
            </w:r>
          </w:p>
        </w:tc>
      </w:tr>
      <w:tr w:rsidRPr="002A3D90" w:rsidR="004C04F7" w:rsidTr="00883191" w14:paraId="6D6F96DD" w14:textId="77777777">
        <w:trPr>
          <w:trHeight w:val="457"/>
        </w:trPr>
        <w:tc>
          <w:tcPr>
            <w:tcW w:w="5930" w:type="dxa"/>
            <w:shd w:val="clear" w:color="auto" w:fill="auto"/>
          </w:tcPr>
          <w:p w:rsidRPr="004C04F7" w:rsidR="004C04F7" w:rsidP="004C04F7" w:rsidRDefault="004C04F7" w14:paraId="02675E7C" w14:textId="5BAEC9A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4C04F7">
              <w:rPr>
                <w:rFonts w:ascii="Calibri" w:hAnsi="Calibri" w:eastAsia="Times New Roman" w:cs="Calibri"/>
                <w:color w:val="000000"/>
              </w:rPr>
              <w:t>71. People in this community are willing to help each other.</w:t>
            </w:r>
          </w:p>
        </w:tc>
        <w:tc>
          <w:tcPr>
            <w:tcW w:w="5040" w:type="dxa"/>
            <w:shd w:val="clear" w:color="auto" w:fill="auto"/>
          </w:tcPr>
          <w:p w:rsidRPr="00A26B5E" w:rsidR="004C04F7" w:rsidP="004C04F7" w:rsidRDefault="004C04F7" w14:paraId="52A05F29" w14:textId="74D14B1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rPr>
                <w:rFonts w:ascii="Calibri" w:hAnsi="Calibri" w:eastAsia="Times New Roman" w:cs="Calibri"/>
                <w:color w:val="000000"/>
              </w:rPr>
              <w:t>5-point Likert: Strongly Agree to Strongly Disagree</w:t>
            </w:r>
          </w:p>
        </w:tc>
      </w:tr>
      <w:tr w:rsidRPr="002A3D90" w:rsidR="004C04F7" w:rsidTr="00883191" w14:paraId="681E4FE8" w14:textId="77777777">
        <w:trPr>
          <w:trHeight w:val="457"/>
        </w:trPr>
        <w:tc>
          <w:tcPr>
            <w:tcW w:w="5930" w:type="dxa"/>
            <w:shd w:val="clear" w:color="auto" w:fill="auto"/>
          </w:tcPr>
          <w:p w:rsidRPr="004C04F7" w:rsidR="004C04F7" w:rsidP="004C04F7" w:rsidRDefault="004C04F7" w14:paraId="14BF0C50" w14:textId="07767CB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4C04F7">
              <w:rPr>
                <w:rFonts w:ascii="Calibri" w:hAnsi="Calibri" w:eastAsia="Times New Roman" w:cs="Calibri"/>
                <w:color w:val="000000"/>
              </w:rPr>
              <w:t>72. People in this community do not share the same values.</w:t>
            </w:r>
          </w:p>
        </w:tc>
        <w:tc>
          <w:tcPr>
            <w:tcW w:w="5040" w:type="dxa"/>
            <w:shd w:val="clear" w:color="auto" w:fill="auto"/>
          </w:tcPr>
          <w:p w:rsidRPr="00A26B5E" w:rsidR="004C04F7" w:rsidP="004C04F7" w:rsidRDefault="004C04F7" w14:paraId="00481370" w14:textId="1C3A3C1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rPr>
                <w:rFonts w:ascii="Calibri" w:hAnsi="Calibri" w:eastAsia="Times New Roman" w:cs="Calibri"/>
                <w:color w:val="000000"/>
              </w:rPr>
              <w:t>5-point Likert: Strongly Agree to Strongly Disagree</w:t>
            </w:r>
          </w:p>
        </w:tc>
      </w:tr>
      <w:tr w:rsidRPr="002A3D90" w:rsidR="004C04F7" w:rsidTr="00883191" w14:paraId="26C7DD91" w14:textId="77777777">
        <w:trPr>
          <w:trHeight w:val="457"/>
        </w:trPr>
        <w:tc>
          <w:tcPr>
            <w:tcW w:w="5930" w:type="dxa"/>
            <w:shd w:val="clear" w:color="auto" w:fill="auto"/>
          </w:tcPr>
          <w:p w:rsidRPr="004C04F7" w:rsidR="004C04F7" w:rsidP="004C04F7" w:rsidRDefault="004C04F7" w14:paraId="30FA4705" w14:textId="4472294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4C04F7">
              <w:rPr>
                <w:rFonts w:ascii="Calibri" w:hAnsi="Calibri" w:eastAsia="Times New Roman" w:cs="Calibri"/>
                <w:color w:val="000000"/>
              </w:rPr>
              <w:t>73. People in this community can be trusted.</w:t>
            </w:r>
          </w:p>
        </w:tc>
        <w:tc>
          <w:tcPr>
            <w:tcW w:w="5040" w:type="dxa"/>
            <w:shd w:val="clear" w:color="auto" w:fill="auto"/>
          </w:tcPr>
          <w:p w:rsidRPr="00A26B5E" w:rsidR="004C04F7" w:rsidP="004C04F7" w:rsidRDefault="004C04F7" w14:paraId="0C835E5D" w14:textId="2A6BD4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rPr>
                <w:rFonts w:ascii="Calibri" w:hAnsi="Calibri" w:eastAsia="Times New Roman" w:cs="Calibri"/>
                <w:color w:val="000000"/>
              </w:rPr>
              <w:t>5-point Likert: Strongly Agree to Strongly Disagree</w:t>
            </w:r>
          </w:p>
        </w:tc>
      </w:tr>
      <w:tr w:rsidRPr="002A3D90" w:rsidR="004C04F7" w:rsidTr="00883191" w14:paraId="7609F2F6" w14:textId="77777777">
        <w:trPr>
          <w:trHeight w:val="457"/>
        </w:trPr>
        <w:tc>
          <w:tcPr>
            <w:tcW w:w="5930" w:type="dxa"/>
            <w:shd w:val="clear" w:color="auto" w:fill="auto"/>
          </w:tcPr>
          <w:p w:rsidRPr="004C04F7" w:rsidR="004C04F7" w:rsidP="004C04F7" w:rsidRDefault="004C04F7" w14:paraId="78790C62" w14:textId="4B5541D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4C04F7">
              <w:rPr>
                <w:rFonts w:ascii="Calibri" w:hAnsi="Calibri" w:eastAsia="Times New Roman" w:cs="Calibri"/>
                <w:color w:val="000000"/>
              </w:rPr>
              <w:t>74. People in this community generally don't get along with other.</w:t>
            </w:r>
          </w:p>
        </w:tc>
        <w:tc>
          <w:tcPr>
            <w:tcW w:w="5040" w:type="dxa"/>
            <w:shd w:val="clear" w:color="auto" w:fill="auto"/>
          </w:tcPr>
          <w:p w:rsidRPr="00A26B5E" w:rsidR="004C04F7" w:rsidP="004C04F7" w:rsidRDefault="004C04F7" w14:paraId="56DCF759" w14:textId="05C2975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A26B5E">
              <w:rPr>
                <w:rFonts w:ascii="Calibri" w:hAnsi="Calibri" w:eastAsia="Times New Roman" w:cs="Calibri"/>
                <w:color w:val="000000"/>
              </w:rPr>
              <w:t>5-point Likert: Strongly Agree to Strongly Disagree</w:t>
            </w:r>
          </w:p>
        </w:tc>
      </w:tr>
    </w:tbl>
    <w:p w:rsidR="002A3D90" w:rsidRDefault="002A3D90" w14:paraId="7B85DA13" w14:textId="77777777"/>
    <w:sectPr w:rsidR="002A3D90" w:rsidSect="002A3D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F9754B" w14:textId="77777777" w:rsidR="00EA2BBB" w:rsidRDefault="00EA2BBB" w:rsidP="001F0C23">
      <w:pPr>
        <w:spacing w:after="0" w:line="240" w:lineRule="auto"/>
      </w:pPr>
      <w:r>
        <w:separator/>
      </w:r>
    </w:p>
  </w:endnote>
  <w:endnote w:type="continuationSeparator" w:id="0">
    <w:p w14:paraId="26979D39" w14:textId="77777777" w:rsidR="00EA2BBB" w:rsidRDefault="00EA2BBB" w:rsidP="001F0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4A7DDC" w14:textId="77777777" w:rsidR="00FB4A3C" w:rsidRDefault="00FB4A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8505A" w14:textId="77777777" w:rsidR="00FB4A3C" w:rsidRDefault="00FB4A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2FD1F" w14:textId="77777777" w:rsidR="00FB4A3C" w:rsidRDefault="00FB4A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57E766" w14:textId="77777777" w:rsidR="00EA2BBB" w:rsidRDefault="00EA2BBB" w:rsidP="001F0C23">
      <w:pPr>
        <w:spacing w:after="0" w:line="240" w:lineRule="auto"/>
      </w:pPr>
      <w:r>
        <w:separator/>
      </w:r>
    </w:p>
  </w:footnote>
  <w:footnote w:type="continuationSeparator" w:id="0">
    <w:p w14:paraId="1C589575" w14:textId="77777777" w:rsidR="00EA2BBB" w:rsidRDefault="00EA2BBB" w:rsidP="001F0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3CF1D" w14:textId="77777777" w:rsidR="00FB4A3C" w:rsidRDefault="00FB4A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F8EC3" w14:textId="3FC65284" w:rsidR="001F0C23" w:rsidRPr="001F0C23" w:rsidRDefault="001F0C23" w:rsidP="001F0C23">
    <w:pPr>
      <w:tabs>
        <w:tab w:val="left" w:pos="6728"/>
      </w:tabs>
      <w:spacing w:after="0" w:line="240" w:lineRule="auto"/>
      <w:jc w:val="right"/>
      <w:rPr>
        <w:sz w:val="16"/>
        <w:szCs w:val="16"/>
      </w:rPr>
    </w:pPr>
    <w:r w:rsidRPr="001F0C23">
      <w:rPr>
        <w:sz w:val="16"/>
        <w:szCs w:val="16"/>
      </w:rPr>
      <w:t>OMB Control Number:  2900-</w:t>
    </w:r>
    <w:r>
      <w:rPr>
        <w:sz w:val="16"/>
        <w:szCs w:val="16"/>
      </w:rPr>
      <w:t>XXXX</w:t>
    </w:r>
  </w:p>
  <w:p w14:paraId="28149486" w14:textId="365878FB" w:rsidR="001F0C23" w:rsidRPr="001F0C23" w:rsidRDefault="001F0C23" w:rsidP="001F0C23">
    <w:pPr>
      <w:tabs>
        <w:tab w:val="center" w:pos="4680"/>
        <w:tab w:val="right" w:pos="9360"/>
      </w:tabs>
      <w:spacing w:after="0" w:line="240" w:lineRule="auto"/>
      <w:ind w:left="1440"/>
      <w:jc w:val="right"/>
      <w:rPr>
        <w:sz w:val="16"/>
        <w:szCs w:val="16"/>
      </w:rPr>
    </w:pPr>
    <w:r w:rsidRPr="001F0C23">
      <w:rPr>
        <w:sz w:val="16"/>
        <w:szCs w:val="16"/>
      </w:rPr>
      <w:t xml:space="preserve">Estimated Burden:   </w:t>
    </w:r>
    <w:r>
      <w:rPr>
        <w:sz w:val="16"/>
        <w:szCs w:val="16"/>
      </w:rPr>
      <w:t>1</w:t>
    </w:r>
    <w:r w:rsidRPr="001F0C23">
      <w:rPr>
        <w:sz w:val="16"/>
        <w:szCs w:val="16"/>
      </w:rPr>
      <w:t>5 minutes</w:t>
    </w:r>
  </w:p>
  <w:p w14:paraId="0CD44DF7" w14:textId="6777F924" w:rsidR="001F0C23" w:rsidRDefault="001F0C23" w:rsidP="001F0C23">
    <w:pPr>
      <w:tabs>
        <w:tab w:val="center" w:pos="4680"/>
        <w:tab w:val="right" w:pos="9360"/>
      </w:tabs>
      <w:spacing w:after="0" w:line="240" w:lineRule="auto"/>
      <w:jc w:val="right"/>
      <w:rPr>
        <w:sz w:val="16"/>
        <w:szCs w:val="16"/>
      </w:rPr>
    </w:pPr>
    <w:r w:rsidRPr="001F0C23">
      <w:rPr>
        <w:sz w:val="16"/>
        <w:szCs w:val="16"/>
      </w:rPr>
      <w:t xml:space="preserve">Expiration Date:  </w:t>
    </w:r>
    <w:r w:rsidR="00FB4A3C">
      <w:rPr>
        <w:sz w:val="16"/>
        <w:szCs w:val="16"/>
      </w:rPr>
      <w:t>__</w:t>
    </w:r>
    <w:r w:rsidRPr="001F0C23">
      <w:rPr>
        <w:sz w:val="16"/>
        <w:szCs w:val="16"/>
      </w:rPr>
      <w:t>/</w:t>
    </w:r>
    <w:r w:rsidR="00FB4A3C">
      <w:rPr>
        <w:sz w:val="16"/>
        <w:szCs w:val="16"/>
      </w:rPr>
      <w:t>__</w:t>
    </w:r>
    <w:r>
      <w:rPr>
        <w:sz w:val="16"/>
        <w:szCs w:val="16"/>
      </w:rPr>
      <w:t>/</w:t>
    </w:r>
    <w:r w:rsidRPr="001F0C23">
      <w:rPr>
        <w:sz w:val="16"/>
        <w:szCs w:val="16"/>
      </w:rPr>
      <w:t>202</w:t>
    </w:r>
    <w:r>
      <w:rPr>
        <w:sz w:val="16"/>
        <w:szCs w:val="16"/>
      </w:rPr>
      <w:t>4</w:t>
    </w:r>
  </w:p>
  <w:p w14:paraId="4050332F" w14:textId="77777777" w:rsidR="0028005E" w:rsidRDefault="0028005E" w:rsidP="001F0C23">
    <w:pPr>
      <w:tabs>
        <w:tab w:val="center" w:pos="4680"/>
        <w:tab w:val="right" w:pos="9360"/>
      </w:tabs>
      <w:spacing w:after="0" w:line="240" w:lineRule="aut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C4378" w14:textId="77777777" w:rsidR="00FB4A3C" w:rsidRDefault="00FB4A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D90"/>
    <w:rsid w:val="000426C6"/>
    <w:rsid w:val="00043A8A"/>
    <w:rsid w:val="00044EB8"/>
    <w:rsid w:val="0006475D"/>
    <w:rsid w:val="000704F8"/>
    <w:rsid w:val="00091D37"/>
    <w:rsid w:val="000A3CA2"/>
    <w:rsid w:val="000E1DA8"/>
    <w:rsid w:val="00101474"/>
    <w:rsid w:val="00140339"/>
    <w:rsid w:val="00163269"/>
    <w:rsid w:val="00163B28"/>
    <w:rsid w:val="001655A4"/>
    <w:rsid w:val="001A37ED"/>
    <w:rsid w:val="001C1C90"/>
    <w:rsid w:val="001C742F"/>
    <w:rsid w:val="001E3EAC"/>
    <w:rsid w:val="001F0C23"/>
    <w:rsid w:val="0023026C"/>
    <w:rsid w:val="00254578"/>
    <w:rsid w:val="00277178"/>
    <w:rsid w:val="00277EDA"/>
    <w:rsid w:val="0028005E"/>
    <w:rsid w:val="002A3D90"/>
    <w:rsid w:val="002B6DAE"/>
    <w:rsid w:val="002D4AFE"/>
    <w:rsid w:val="0031625A"/>
    <w:rsid w:val="00326212"/>
    <w:rsid w:val="0036582C"/>
    <w:rsid w:val="003D70E7"/>
    <w:rsid w:val="003F199E"/>
    <w:rsid w:val="00410DBE"/>
    <w:rsid w:val="00433491"/>
    <w:rsid w:val="0048299B"/>
    <w:rsid w:val="004C04F7"/>
    <w:rsid w:val="00510483"/>
    <w:rsid w:val="0052460F"/>
    <w:rsid w:val="00536AEA"/>
    <w:rsid w:val="005370D9"/>
    <w:rsid w:val="00555F4D"/>
    <w:rsid w:val="0056316F"/>
    <w:rsid w:val="00594475"/>
    <w:rsid w:val="005A283B"/>
    <w:rsid w:val="005A2DD7"/>
    <w:rsid w:val="005D4193"/>
    <w:rsid w:val="005F4977"/>
    <w:rsid w:val="00622A4C"/>
    <w:rsid w:val="006409BE"/>
    <w:rsid w:val="006B27C8"/>
    <w:rsid w:val="006B3B2C"/>
    <w:rsid w:val="006D282A"/>
    <w:rsid w:val="006E3E68"/>
    <w:rsid w:val="00700467"/>
    <w:rsid w:val="0071366C"/>
    <w:rsid w:val="00715309"/>
    <w:rsid w:val="00780107"/>
    <w:rsid w:val="00807E72"/>
    <w:rsid w:val="00826F22"/>
    <w:rsid w:val="008478AF"/>
    <w:rsid w:val="00883191"/>
    <w:rsid w:val="00922ACC"/>
    <w:rsid w:val="0093002F"/>
    <w:rsid w:val="00971BDD"/>
    <w:rsid w:val="00986ECC"/>
    <w:rsid w:val="009913EC"/>
    <w:rsid w:val="009B1034"/>
    <w:rsid w:val="009C6DAA"/>
    <w:rsid w:val="00A133F8"/>
    <w:rsid w:val="00A26B5E"/>
    <w:rsid w:val="00A46BF7"/>
    <w:rsid w:val="00A862F1"/>
    <w:rsid w:val="00AE0905"/>
    <w:rsid w:val="00B04465"/>
    <w:rsid w:val="00B07CAA"/>
    <w:rsid w:val="00B23DDE"/>
    <w:rsid w:val="00B32B77"/>
    <w:rsid w:val="00B50964"/>
    <w:rsid w:val="00B82015"/>
    <w:rsid w:val="00BC3313"/>
    <w:rsid w:val="00BD2C56"/>
    <w:rsid w:val="00BE16DB"/>
    <w:rsid w:val="00C3763B"/>
    <w:rsid w:val="00C37783"/>
    <w:rsid w:val="00C7379F"/>
    <w:rsid w:val="00CC0711"/>
    <w:rsid w:val="00CF2959"/>
    <w:rsid w:val="00CF4540"/>
    <w:rsid w:val="00D00142"/>
    <w:rsid w:val="00D04EDC"/>
    <w:rsid w:val="00D116AA"/>
    <w:rsid w:val="00D37E33"/>
    <w:rsid w:val="00D67A76"/>
    <w:rsid w:val="00D7525D"/>
    <w:rsid w:val="00D95D6C"/>
    <w:rsid w:val="00DD2D57"/>
    <w:rsid w:val="00DF231A"/>
    <w:rsid w:val="00E0684D"/>
    <w:rsid w:val="00E128D8"/>
    <w:rsid w:val="00EA2BBB"/>
    <w:rsid w:val="00EA4C83"/>
    <w:rsid w:val="00F06994"/>
    <w:rsid w:val="00F440A4"/>
    <w:rsid w:val="00F4449F"/>
    <w:rsid w:val="00F44C2D"/>
    <w:rsid w:val="00F94989"/>
    <w:rsid w:val="00FA6740"/>
    <w:rsid w:val="00FB4A3C"/>
    <w:rsid w:val="00FE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FA725"/>
  <w15:chartTrackingRefBased/>
  <w15:docId w15:val="{F9B714E7-D214-49E1-A2F5-0172C12D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95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F0C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C23"/>
  </w:style>
  <w:style w:type="paragraph" w:styleId="Footer">
    <w:name w:val="footer"/>
    <w:basedOn w:val="Normal"/>
    <w:link w:val="FooterChar"/>
    <w:uiPriority w:val="99"/>
    <w:unhideWhenUsed/>
    <w:rsid w:val="001F0C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C23"/>
  </w:style>
  <w:style w:type="character" w:styleId="Hyperlink">
    <w:name w:val="Hyperlink"/>
    <w:basedOn w:val="DefaultParagraphFont"/>
    <w:uiPriority w:val="99"/>
    <w:unhideWhenUsed/>
    <w:rsid w:val="00B044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44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9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ni.hoff@v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2032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Crow, Bruce E.</dc:creator>
  <cp:keywords/>
  <dc:description/>
  <cp:lastModifiedBy>O'Donnell, Frances M.  (Cathexis)</cp:lastModifiedBy>
  <cp:revision>2</cp:revision>
  <dcterms:created xsi:type="dcterms:W3CDTF">2021-11-09T21:30:00Z</dcterms:created>
  <dcterms:modified xsi:type="dcterms:W3CDTF">2021-11-09T21:30:00Z</dcterms:modified>
</cp:coreProperties>
</file>