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7"/>
        <w:gridCol w:w="3135"/>
        <w:gridCol w:w="2898"/>
      </w:tblGrid>
      <w:tr w14:paraId="5031F738" w14:textId="77777777" w:rsidTr="0066540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01" w:type="dxa"/>
            <w:tcBorders>
              <w:top w:val="nil"/>
              <w:left w:val="nil"/>
              <w:bottom w:val="nil"/>
              <w:right w:val="nil"/>
            </w:tcBorders>
          </w:tcPr>
          <w:p w:rsidR="00FF0FD9" w:rsidRPr="006B793B" w:rsidP="001053D7" w14:paraId="5031F732" w14:textId="427E9ABD">
            <w:pPr>
              <w:ind w:left="-111"/>
              <w:rPr>
                <w:rFonts w:ascii="Helvetica" w:hAnsi="Helvetica" w:cs="Arial"/>
              </w:rPr>
            </w:pPr>
            <w:r w:rsidRPr="006B793B">
              <w:rPr>
                <w:rFonts w:ascii="Helvetica" w:hAnsi="Helvetica" w:cs="Arial"/>
                <w:b/>
                <w:spacing w:val="-2"/>
                <w:sz w:val="23"/>
                <w:szCs w:val="23"/>
              </w:rPr>
              <w:t>Consoli</w:t>
            </w:r>
            <w:r w:rsidRPr="006B793B" w:rsidR="00792663">
              <w:rPr>
                <w:rFonts w:ascii="Helvetica" w:hAnsi="Helvetica" w:cs="Arial"/>
                <w:b/>
                <w:spacing w:val="-2"/>
                <w:sz w:val="23"/>
                <w:szCs w:val="23"/>
              </w:rPr>
              <w:t>dated Certifications</w:t>
            </w:r>
            <w:r w:rsidRPr="006B793B" w:rsidR="00792663">
              <w:rPr>
                <w:rFonts w:ascii="Helvetica" w:hAnsi="Helvetica" w:cs="Arial"/>
                <w:b/>
                <w:sz w:val="23"/>
                <w:szCs w:val="23"/>
              </w:rPr>
              <w:t xml:space="preserve"> </w:t>
            </w:r>
            <w:r w:rsidRPr="006B793B" w:rsidR="001053D7">
              <w:rPr>
                <w:rFonts w:ascii="Helvetica" w:hAnsi="Helvetica" w:cs="Arial"/>
                <w:b/>
                <w:sz w:val="23"/>
                <w:szCs w:val="23"/>
              </w:rPr>
              <w:t>-</w:t>
            </w:r>
            <w:r w:rsidRPr="006B793B" w:rsidR="00792663">
              <w:rPr>
                <w:rFonts w:ascii="Helvetica" w:hAnsi="Helvetica" w:cs="Arial"/>
                <w:b/>
                <w:sz w:val="23"/>
                <w:szCs w:val="23"/>
              </w:rPr>
              <w:t xml:space="preserve"> </w:t>
            </w:r>
            <w:r w:rsidRPr="006B793B" w:rsidR="00C1047E">
              <w:rPr>
                <w:rFonts w:ascii="Helvetica" w:hAnsi="Helvetica" w:cs="Arial"/>
                <w:b/>
                <w:sz w:val="23"/>
                <w:szCs w:val="23"/>
              </w:rPr>
              <w:t>Borrower</w:t>
            </w:r>
          </w:p>
        </w:tc>
        <w:tc>
          <w:tcPr>
            <w:tcW w:w="3205" w:type="dxa"/>
            <w:tcBorders>
              <w:top w:val="nil"/>
              <w:left w:val="nil"/>
              <w:bottom w:val="nil"/>
              <w:right w:val="nil"/>
            </w:tcBorders>
          </w:tcPr>
          <w:p w:rsidR="00FF0FD9" w:rsidRPr="006B793B" w:rsidP="00CA3FD4" w14:paraId="5031F733" w14:textId="77777777">
            <w:pPr>
              <w:jc w:val="center"/>
              <w:rPr>
                <w:rFonts w:ascii="Helvetica" w:hAnsi="Helvetica" w:cs="Arial"/>
                <w:b/>
                <w:sz w:val="20"/>
              </w:rPr>
            </w:pPr>
            <w:r w:rsidRPr="006B793B">
              <w:rPr>
                <w:rFonts w:ascii="Helvetica" w:hAnsi="Helvetica" w:cs="Arial"/>
                <w:b/>
                <w:sz w:val="20"/>
              </w:rPr>
              <w:t>U.S. Department of Housing and Urban Development</w:t>
            </w:r>
          </w:p>
          <w:p w:rsidR="00FF0FD9" w:rsidRPr="006B793B" w:rsidP="001053D7" w14:paraId="5031F735" w14:textId="341C17A4">
            <w:pPr>
              <w:spacing w:after="240"/>
              <w:jc w:val="center"/>
              <w:rPr>
                <w:rFonts w:ascii="Helvetica" w:hAnsi="Helvetica" w:cs="Arial"/>
              </w:rPr>
            </w:pPr>
            <w:r w:rsidRPr="006B793B">
              <w:rPr>
                <w:rFonts w:ascii="Helvetica" w:hAnsi="Helvetica" w:cs="Arial"/>
                <w:sz w:val="20"/>
              </w:rPr>
              <w:t xml:space="preserve"> </w:t>
            </w:r>
            <w:r w:rsidRPr="006B793B" w:rsidR="00806B4E">
              <w:rPr>
                <w:rFonts w:ascii="Helvetica" w:hAnsi="Helvetica" w:cs="Arial"/>
                <w:sz w:val="20"/>
              </w:rPr>
              <w:t>Office of Hospital Facilities</w:t>
            </w:r>
          </w:p>
        </w:tc>
        <w:tc>
          <w:tcPr>
            <w:tcW w:w="2970" w:type="dxa"/>
            <w:tcBorders>
              <w:top w:val="nil"/>
              <w:left w:val="nil"/>
              <w:bottom w:val="nil"/>
              <w:right w:val="nil"/>
            </w:tcBorders>
          </w:tcPr>
          <w:p w:rsidR="00FF0FD9" w:rsidRPr="006B793B" w:rsidP="00C57D36" w14:paraId="5031F736" w14:textId="507CEDB1">
            <w:pPr>
              <w:ind w:right="-111"/>
              <w:jc w:val="right"/>
              <w:rPr>
                <w:rFonts w:ascii="Helvetica" w:hAnsi="Helvetica" w:cs="Arial"/>
                <w:sz w:val="18"/>
              </w:rPr>
            </w:pPr>
            <w:r w:rsidRPr="006B793B">
              <w:rPr>
                <w:rFonts w:ascii="Helvetica" w:hAnsi="Helvetica" w:cs="Arial"/>
                <w:sz w:val="18"/>
              </w:rPr>
              <w:t>OMB Approval No.</w:t>
            </w:r>
            <w:r w:rsidRPr="006B793B" w:rsidR="00806B4E">
              <w:rPr>
                <w:rFonts w:ascii="Helvetica" w:hAnsi="Helvetica" w:cs="Arial"/>
                <w:sz w:val="18"/>
              </w:rPr>
              <w:t xml:space="preserve"> 2502-0602</w:t>
            </w:r>
            <w:r w:rsidRPr="006B793B">
              <w:rPr>
                <w:rFonts w:ascii="Helvetica" w:hAnsi="Helvetica" w:cs="Arial"/>
                <w:sz w:val="18"/>
              </w:rPr>
              <w:t xml:space="preserve"> </w:t>
            </w:r>
          </w:p>
          <w:p w:rsidR="00FF0FD9" w:rsidRPr="006B793B" w:rsidP="00C57D36" w14:paraId="5031F737" w14:textId="2A4BD447">
            <w:pPr>
              <w:ind w:right="-111"/>
              <w:jc w:val="right"/>
              <w:rPr>
                <w:rFonts w:ascii="Helvetica" w:hAnsi="Helvetica" w:cs="Arial"/>
                <w:sz w:val="18"/>
              </w:rPr>
            </w:pPr>
            <w:r w:rsidRPr="006B793B">
              <w:rPr>
                <w:rFonts w:ascii="Helvetica" w:hAnsi="Helvetica" w:cs="Arial"/>
                <w:sz w:val="18"/>
              </w:rPr>
              <w:t>(E</w:t>
            </w:r>
            <w:r w:rsidRPr="006B793B" w:rsidR="00806B4E">
              <w:rPr>
                <w:rFonts w:ascii="Helvetica" w:hAnsi="Helvetica" w:cs="Arial"/>
                <w:sz w:val="18"/>
              </w:rPr>
              <w:t xml:space="preserve">xp. </w:t>
            </w:r>
            <w:r w:rsidRPr="006B793B" w:rsidR="00BF468C">
              <w:rPr>
                <w:rFonts w:ascii="Helvetica" w:hAnsi="Helvetica" w:cs="Arial"/>
                <w:sz w:val="18"/>
              </w:rPr>
              <w:t>11/30/2022</w:t>
            </w:r>
            <w:r w:rsidRPr="006B793B">
              <w:rPr>
                <w:rFonts w:ascii="Helvetica" w:hAnsi="Helvetica" w:cs="Arial"/>
                <w:sz w:val="18"/>
              </w:rPr>
              <w:t>)</w:t>
            </w:r>
          </w:p>
        </w:tc>
      </w:tr>
    </w:tbl>
    <w:p w:rsidR="009F414B" w:rsidRPr="006B793B" w:rsidP="001053D7" w14:paraId="0348061E" w14:textId="56C9C658">
      <w:pPr>
        <w:spacing w:after="160"/>
        <w:rPr>
          <w:rFonts w:ascii="Times New Roman" w:hAnsi="Times New Roman"/>
          <w:sz w:val="16"/>
          <w:szCs w:val="16"/>
        </w:rPr>
      </w:pPr>
      <w:bookmarkStart w:id="0" w:name="_Hlk89324826"/>
      <w:r w:rsidRPr="006B793B">
        <w:rPr>
          <w:rFonts w:ascii="Times New Roman" w:hAnsi="Times New Roman"/>
          <w:b/>
          <w:bCs/>
          <w:sz w:val="16"/>
          <w:szCs w:val="16"/>
        </w:rPr>
        <w:t xml:space="preserve">Public Burden Statement: </w:t>
      </w:r>
      <w:r w:rsidRPr="006B793B">
        <w:rPr>
          <w:rFonts w:ascii="Times New Roman" w:hAnsi="Times New Roman"/>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w:t>
      </w:r>
      <w:r w:rsidRPr="006B793B" w:rsidR="003F129C">
        <w:rPr>
          <w:rFonts w:ascii="Times New Roman" w:hAnsi="Times New Roman"/>
          <w:sz w:val="16"/>
          <w:szCs w:val="16"/>
        </w:rPr>
        <w:t xml:space="preserve"> </w:t>
      </w:r>
      <w:r w:rsidRPr="006B793B" w:rsidR="002F02E7">
        <w:rPr>
          <w:rFonts w:ascii="Times New Roman" w:hAnsi="Times New Roman"/>
          <w:sz w:val="16"/>
          <w:szCs w:val="16"/>
        </w:rPr>
        <w:t xml:space="preserve">1 </w:t>
      </w:r>
      <w:r w:rsidRPr="006B793B">
        <w:rPr>
          <w:rFonts w:ascii="Times New Roman" w:hAnsi="Times New Roman"/>
          <w:sz w:val="16"/>
          <w:szCs w:val="16"/>
        </w:rPr>
        <w:t xml:space="preserve">hour per response, including time for reviewing instructions, searching existing data sources, </w:t>
      </w:r>
      <w:r w:rsidRPr="006B793B">
        <w:rPr>
          <w:rFonts w:ascii="Times New Roman" w:hAnsi="Times New Roman"/>
          <w:sz w:val="16"/>
          <w:szCs w:val="16"/>
        </w:rPr>
        <w:t>gathering</w:t>
      </w:r>
      <w:r w:rsidRPr="006B793B">
        <w:rPr>
          <w:rFonts w:ascii="Times New Roman" w:hAnsi="Times New Roman"/>
          <w:sz w:val="16"/>
          <w:szCs w:val="16"/>
        </w:rPr>
        <w:t xml:space="preserve"> and maintaining the data needed, and completing and reviewing the collection of information.  The </w:t>
      </w:r>
      <w:r w:rsidRPr="006B793B" w:rsidR="00110972">
        <w:rPr>
          <w:rFonts w:ascii="Times New Roman" w:hAnsi="Times New Roman"/>
          <w:sz w:val="16"/>
          <w:szCs w:val="16"/>
        </w:rPr>
        <w:t>information requested is required</w:t>
      </w:r>
      <w:r w:rsidRPr="006B793B">
        <w:rPr>
          <w:rFonts w:ascii="Times New Roman" w:hAnsi="Times New Roman"/>
          <w:sz w:val="16"/>
          <w:szCs w:val="16"/>
        </w:rPr>
        <w:t xml:space="preserve"> </w:t>
      </w:r>
      <w:r w:rsidRPr="006B793B">
        <w:rPr>
          <w:rFonts w:ascii="Times New Roman" w:hAnsi="Times New Roman"/>
          <w:sz w:val="16"/>
          <w:szCs w:val="16"/>
        </w:rPr>
        <w:t>in order to</w:t>
      </w:r>
      <w:r w:rsidRPr="006B793B">
        <w:rPr>
          <w:rFonts w:ascii="Times New Roman" w:hAnsi="Times New Roman"/>
          <w:sz w:val="16"/>
          <w:szCs w:val="16"/>
        </w:rPr>
        <w:t xml:space="preserve"> receive the benefits to be derived. Send comments regarding the burden estimate or any other aspect of this collection of information, including suggestions for reducing this burden, to the U.S. Department of Housing and Urban</w:t>
      </w:r>
      <w:r w:rsidRPr="006B793B" w:rsidR="003F129C">
        <w:rPr>
          <w:rFonts w:ascii="Times New Roman" w:hAnsi="Times New Roman"/>
          <w:sz w:val="16"/>
          <w:szCs w:val="16"/>
        </w:rPr>
        <w:t xml:space="preserve"> Development</w:t>
      </w:r>
      <w:r w:rsidRPr="006B793B">
        <w:rPr>
          <w:rFonts w:ascii="Times New Roman" w:hAnsi="Times New Roman"/>
          <w:sz w:val="16"/>
          <w:szCs w:val="16"/>
        </w:rPr>
        <w:t>, Office of the Chief Data Officer, Attention: Departmental Clearance Officer, 451 7</w:t>
      </w:r>
      <w:r w:rsidRPr="006B793B">
        <w:rPr>
          <w:rFonts w:ascii="Times New Roman" w:hAnsi="Times New Roman"/>
          <w:sz w:val="16"/>
          <w:szCs w:val="16"/>
          <w:vertAlign w:val="superscript"/>
        </w:rPr>
        <w:t>th</w:t>
      </w:r>
      <w:r w:rsidRPr="006B793B">
        <w:rPr>
          <w:rFonts w:ascii="Times New Roman" w:hAnsi="Times New Roman"/>
          <w:sz w:val="16"/>
          <w:szCs w:val="16"/>
        </w:rPr>
        <w:t xml:space="preserve"> Street SW. Room, Washington, DC 20410 or email </w:t>
      </w:r>
      <w:hyperlink r:id="rId13" w:history="1">
        <w:r w:rsidRPr="006B793B">
          <w:rPr>
            <w:rStyle w:val="Hyperlink"/>
            <w:rFonts w:ascii="Times New Roman" w:hAnsi="Times New Roman"/>
            <w:sz w:val="16"/>
            <w:szCs w:val="16"/>
          </w:rPr>
          <w:t>Hospitals@hud.gov</w:t>
        </w:r>
      </w:hyperlink>
      <w:r w:rsidRPr="006B793B">
        <w:rPr>
          <w:rFonts w:ascii="Times New Roman" w:hAnsi="Times New Roman"/>
          <w:sz w:val="16"/>
          <w:szCs w:val="16"/>
        </w:rPr>
        <w:t>.  </w:t>
      </w:r>
      <w:r w:rsidRPr="006B793B" w:rsidR="00AB53D1">
        <w:rPr>
          <w:rFonts w:ascii="Times New Roman" w:hAnsi="Times New Roman"/>
          <w:sz w:val="16"/>
          <w:szCs w:val="16"/>
        </w:rPr>
        <w:t>HUD collects this information</w:t>
      </w:r>
      <w:r w:rsidRPr="006B793B" w:rsidR="00051002">
        <w:rPr>
          <w:rFonts w:ascii="Times New Roman" w:hAnsi="Times New Roman"/>
          <w:sz w:val="16"/>
          <w:szCs w:val="16"/>
        </w:rPr>
        <w:t>,</w:t>
      </w:r>
      <w:r w:rsidRPr="006B793B" w:rsidR="005333D1">
        <w:rPr>
          <w:rFonts w:ascii="Times New Roman" w:hAnsi="Times New Roman"/>
          <w:sz w:val="16"/>
          <w:szCs w:val="16"/>
        </w:rPr>
        <w:t xml:space="preserve"> </w:t>
      </w:r>
      <w:r w:rsidRPr="006B793B" w:rsidR="002A13DB">
        <w:rPr>
          <w:rFonts w:ascii="Times New Roman" w:hAnsi="Times New Roman"/>
          <w:sz w:val="16"/>
          <w:szCs w:val="16"/>
        </w:rPr>
        <w:t>pursuant to Section 242 of the National Housing Act and regulations at 24 CFR Part 242</w:t>
      </w:r>
      <w:r w:rsidRPr="006B793B" w:rsidR="00051002">
        <w:rPr>
          <w:rFonts w:ascii="Times New Roman" w:hAnsi="Times New Roman"/>
          <w:sz w:val="16"/>
          <w:szCs w:val="16"/>
        </w:rPr>
        <w:t>,</w:t>
      </w:r>
      <w:r w:rsidRPr="006B793B" w:rsidR="00196222">
        <w:rPr>
          <w:rFonts w:ascii="Times New Roman" w:hAnsi="Times New Roman"/>
          <w:sz w:val="16"/>
          <w:szCs w:val="16"/>
        </w:rPr>
        <w:t xml:space="preserve"> </w:t>
      </w:r>
      <w:r w:rsidRPr="006B793B" w:rsidR="00196222">
        <w:rPr>
          <w:rFonts w:ascii="Times New Roman" w:hAnsi="Times New Roman"/>
          <w:sz w:val="16"/>
          <w:szCs w:val="16"/>
        </w:rPr>
        <w:t xml:space="preserve">in order </w:t>
      </w:r>
      <w:r w:rsidRPr="006B793B" w:rsidR="005333D1">
        <w:rPr>
          <w:rFonts w:ascii="Times New Roman" w:hAnsi="Times New Roman"/>
          <w:sz w:val="16"/>
          <w:szCs w:val="16"/>
        </w:rPr>
        <w:t>to</w:t>
      </w:r>
      <w:r w:rsidRPr="006B793B" w:rsidR="005333D1">
        <w:rPr>
          <w:rFonts w:ascii="Times New Roman" w:hAnsi="Times New Roman"/>
          <w:sz w:val="16"/>
          <w:szCs w:val="16"/>
        </w:rPr>
        <w:t xml:space="preserve"> review Section 242 applications to determine eligibility, underwrite insured hospital </w:t>
      </w:r>
      <w:r w:rsidRPr="006B793B" w:rsidR="00A768BA">
        <w:rPr>
          <w:rFonts w:ascii="Times New Roman" w:hAnsi="Times New Roman"/>
          <w:sz w:val="16"/>
          <w:szCs w:val="16"/>
        </w:rPr>
        <w:t>loans, ensure adequate collateral, process initial/final endorsement, manage FHA’s hospital portfolio,</w:t>
      </w:r>
      <w:r w:rsidRPr="006B793B" w:rsidR="0022603F">
        <w:rPr>
          <w:rFonts w:ascii="Times New Roman" w:hAnsi="Times New Roman"/>
          <w:sz w:val="16"/>
          <w:szCs w:val="16"/>
        </w:rPr>
        <w:t xml:space="preserve"> monitor and manage risk, and ensure </w:t>
      </w:r>
      <w:r w:rsidRPr="006B793B" w:rsidR="002A13DB">
        <w:rPr>
          <w:rFonts w:ascii="Times New Roman" w:hAnsi="Times New Roman"/>
          <w:sz w:val="16"/>
          <w:szCs w:val="16"/>
        </w:rPr>
        <w:t>ongoing compliance with regulations.</w:t>
      </w:r>
      <w:r w:rsidRPr="006B793B" w:rsidR="000724D1">
        <w:rPr>
          <w:rFonts w:ascii="Times New Roman" w:hAnsi="Times New Roman"/>
          <w:sz w:val="16"/>
          <w:szCs w:val="16"/>
        </w:rPr>
        <w:t xml:space="preserve">  No confidentiality is assured.</w:t>
      </w:r>
    </w:p>
    <w:p w:rsidR="009F414B" w:rsidRPr="006B793B" w:rsidP="001053D7" w14:paraId="377C17A7" w14:textId="77777777">
      <w:pPr>
        <w:spacing w:after="360"/>
        <w:rPr>
          <w:rFonts w:ascii="Times New Roman" w:hAnsi="Times New Roman"/>
          <w:sz w:val="16"/>
          <w:szCs w:val="16"/>
        </w:rPr>
      </w:pPr>
      <w:r w:rsidRPr="006B793B">
        <w:rPr>
          <w:rFonts w:ascii="Times New Roman" w:hAnsi="Times New Roman"/>
          <w:b/>
          <w:bCs/>
          <w:sz w:val="16"/>
          <w:szCs w:val="16"/>
        </w:rPr>
        <w:t xml:space="preserve">Warning: </w:t>
      </w:r>
      <w:r w:rsidRPr="006B793B">
        <w:rPr>
          <w:rFonts w:ascii="Times New Roman" w:hAnsi="Times New Roman"/>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bookmarkEnd w:id="0"/>
    <w:p w:rsidR="006A01F6" w:rsidRPr="006B793B" w:rsidP="000958C4" w14:paraId="5031F742" w14:textId="77777777">
      <w:pPr>
        <w:pStyle w:val="Heading1"/>
      </w:pPr>
      <w:r w:rsidRPr="006B793B">
        <w:t xml:space="preserve">INSTRUCTIONS: </w:t>
      </w:r>
    </w:p>
    <w:p w:rsidR="006A01F6" w:rsidRPr="006B793B" w:rsidP="008D23E0" w14:paraId="5031F745" w14:textId="4598E4D9">
      <w:pPr>
        <w:widowControl w:val="0"/>
        <w:spacing w:after="120"/>
        <w:rPr>
          <w:rFonts w:ascii="Times New Roman" w:hAnsi="Times New Roman"/>
          <w:color w:val="000000"/>
        </w:rPr>
      </w:pPr>
      <w:r w:rsidRPr="006B793B">
        <w:rPr>
          <w:rFonts w:ascii="Times New Roman" w:hAnsi="Times New Roman"/>
          <w:color w:val="000000"/>
        </w:rPr>
        <w:t xml:space="preserve">Please </w:t>
      </w:r>
      <w:r w:rsidRPr="006B793B" w:rsidR="00A448BA">
        <w:rPr>
          <w:rFonts w:ascii="Times New Roman" w:hAnsi="Times New Roman"/>
          <w:color w:val="000000"/>
        </w:rPr>
        <w:t>fill in the lines</w:t>
      </w:r>
      <w:r w:rsidRPr="006B793B">
        <w:rPr>
          <w:rFonts w:ascii="Times New Roman" w:hAnsi="Times New Roman"/>
          <w:color w:val="000000"/>
        </w:rPr>
        <w:t xml:space="preserve"> or appropriate check box (e.g., </w:t>
      </w:r>
      <w:r w:rsidRPr="006B793B">
        <w:rPr>
          <w:rFonts w:ascii="Times New Roman" w:hAnsi="Times New Roman"/>
          <w:color w:val="000000"/>
        </w:rPr>
        <w:fldChar w:fldCharType="begin">
          <w:ffData>
            <w:name w:val="Check22"/>
            <w:enabled/>
            <w:calcOnExit w:val="0"/>
            <w:checkBox>
              <w:sizeAuto/>
              <w:default w:val="0"/>
            </w:checkBox>
          </w:ffData>
        </w:fldChar>
      </w:r>
      <w:bookmarkStart w:id="1" w:name="Check22"/>
      <w:r w:rsidRPr="006B793B">
        <w:rPr>
          <w:rFonts w:ascii="Times New Roman" w:hAnsi="Times New Roman"/>
          <w:color w:val="000000"/>
        </w:rPr>
        <w:instrText xml:space="preserve"> FORMCHECKBOX </w:instrText>
      </w:r>
      <w:r w:rsidR="00000000">
        <w:rPr>
          <w:rFonts w:ascii="Times New Roman" w:hAnsi="Times New Roman"/>
          <w:color w:val="000000"/>
        </w:rPr>
        <w:fldChar w:fldCharType="separate"/>
      </w:r>
      <w:r w:rsidRPr="006B793B">
        <w:rPr>
          <w:rFonts w:ascii="Times New Roman" w:hAnsi="Times New Roman"/>
          <w:color w:val="000000"/>
        </w:rPr>
        <w:fldChar w:fldCharType="end"/>
      </w:r>
      <w:bookmarkEnd w:id="1"/>
      <w:r w:rsidRPr="006B793B">
        <w:rPr>
          <w:rFonts w:ascii="Times New Roman" w:hAnsi="Times New Roman"/>
          <w:color w:val="000000"/>
        </w:rPr>
        <w:t>) for your responses.</w:t>
      </w:r>
      <w:r w:rsidRPr="006B793B" w:rsidR="00013C97">
        <w:rPr>
          <w:rFonts w:ascii="Times New Roman" w:hAnsi="Times New Roman"/>
          <w:color w:val="000000"/>
        </w:rPr>
        <w:t xml:space="preserve">  Enter N/A if not applicable.</w:t>
      </w:r>
    </w:p>
    <w:tbl>
      <w:tblPr>
        <w:tblW w:w="9360" w:type="dxa"/>
        <w:tblLook w:val="01E0"/>
      </w:tblPr>
      <w:tblGrid>
        <w:gridCol w:w="3078"/>
        <w:gridCol w:w="6282"/>
      </w:tblGrid>
      <w:tr w14:paraId="5031F748" w14:textId="77777777" w:rsidTr="00C57D36">
        <w:tblPrEx>
          <w:tblW w:w="9360" w:type="dxa"/>
          <w:tblLook w:val="01E0"/>
        </w:tblPrEx>
        <w:tc>
          <w:tcPr>
            <w:tcW w:w="3078" w:type="dxa"/>
            <w:vAlign w:val="bottom"/>
          </w:tcPr>
          <w:p w:rsidR="006A01F6" w:rsidRPr="006B793B" w:rsidP="00DD4501" w14:paraId="5031F746" w14:textId="1C735366">
            <w:pPr>
              <w:spacing w:before="240"/>
              <w:ind w:left="-111"/>
              <w:rPr>
                <w:rFonts w:ascii="Times New Roman" w:eastAsia="Arial Unicode MS" w:hAnsi="Times New Roman"/>
                <w:b/>
                <w:sz w:val="22"/>
              </w:rPr>
            </w:pPr>
            <w:r w:rsidRPr="006B793B">
              <w:rPr>
                <w:rFonts w:ascii="Times New Roman" w:eastAsia="Arial Unicode MS" w:hAnsi="Times New Roman"/>
                <w:b/>
                <w:sz w:val="22"/>
              </w:rPr>
              <w:t xml:space="preserve">Name of </w:t>
            </w:r>
            <w:r w:rsidRPr="006B793B" w:rsidR="00C1047E">
              <w:rPr>
                <w:rFonts w:ascii="Times New Roman" w:eastAsia="Arial Unicode MS" w:hAnsi="Times New Roman"/>
                <w:b/>
                <w:sz w:val="22"/>
              </w:rPr>
              <w:t>Borrower</w:t>
            </w:r>
            <w:r w:rsidRPr="006B793B">
              <w:rPr>
                <w:rFonts w:ascii="Times New Roman" w:eastAsia="Arial Unicode MS" w:hAnsi="Times New Roman"/>
                <w:b/>
                <w:sz w:val="22"/>
              </w:rPr>
              <w:t>:</w:t>
            </w:r>
          </w:p>
        </w:tc>
        <w:tc>
          <w:tcPr>
            <w:tcW w:w="6282" w:type="dxa"/>
            <w:tcBorders>
              <w:bottom w:val="single" w:sz="4" w:space="0" w:color="auto"/>
            </w:tcBorders>
            <w:vAlign w:val="bottom"/>
          </w:tcPr>
          <w:p w:rsidR="006A01F6" w:rsidRPr="006B793B" w:rsidP="00DD4501" w14:paraId="5031F747" w14:textId="19F0695F">
            <w:pPr>
              <w:spacing w:before="240"/>
              <w:rPr>
                <w:rFonts w:ascii="Times New Roman" w:hAnsi="Times New Roman"/>
              </w:rPr>
            </w:pPr>
          </w:p>
        </w:tc>
      </w:tr>
      <w:tr w14:paraId="5031F74B" w14:textId="77777777" w:rsidTr="00C57D36">
        <w:tblPrEx>
          <w:tblW w:w="9360" w:type="dxa"/>
          <w:tblLook w:val="01E0"/>
        </w:tblPrEx>
        <w:tc>
          <w:tcPr>
            <w:tcW w:w="3078" w:type="dxa"/>
            <w:vAlign w:val="bottom"/>
          </w:tcPr>
          <w:p w:rsidR="006A01F6" w:rsidRPr="006B793B" w:rsidP="00DD4501" w14:paraId="5031F749" w14:textId="7BE014A4">
            <w:pPr>
              <w:tabs>
                <w:tab w:val="left" w:pos="1425"/>
              </w:tabs>
              <w:spacing w:before="240"/>
              <w:ind w:left="-111"/>
              <w:rPr>
                <w:rFonts w:ascii="Times New Roman" w:eastAsia="Arial Unicode MS" w:hAnsi="Times New Roman"/>
                <w:b/>
                <w:sz w:val="22"/>
              </w:rPr>
            </w:pPr>
            <w:r w:rsidRPr="006B793B">
              <w:rPr>
                <w:rFonts w:ascii="Times New Roman" w:eastAsia="Arial Unicode MS" w:hAnsi="Times New Roman"/>
                <w:b/>
                <w:sz w:val="22"/>
              </w:rPr>
              <w:t xml:space="preserve">Name of </w:t>
            </w:r>
            <w:r w:rsidRPr="006B793B" w:rsidR="00850C08">
              <w:rPr>
                <w:rFonts w:ascii="Times New Roman" w:eastAsia="Arial Unicode MS" w:hAnsi="Times New Roman"/>
                <w:b/>
                <w:sz w:val="22"/>
              </w:rPr>
              <w:t>Lender</w:t>
            </w:r>
            <w:r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rsidR="006A01F6" w:rsidRPr="006B793B" w:rsidP="00DD4501" w14:paraId="5031F74A" w14:textId="13D0684A">
            <w:pPr>
              <w:spacing w:before="240"/>
              <w:rPr>
                <w:rFonts w:ascii="Times New Roman" w:hAnsi="Times New Roman"/>
              </w:rPr>
            </w:pPr>
          </w:p>
        </w:tc>
      </w:tr>
      <w:tr w14:paraId="5031F74E" w14:textId="77777777" w:rsidTr="00C57D36">
        <w:tblPrEx>
          <w:tblW w:w="9360" w:type="dxa"/>
          <w:tblLook w:val="01E0"/>
        </w:tblPrEx>
        <w:tc>
          <w:tcPr>
            <w:tcW w:w="3078" w:type="dxa"/>
            <w:vAlign w:val="bottom"/>
          </w:tcPr>
          <w:p w:rsidR="006A01F6" w:rsidRPr="006B793B" w:rsidP="00DD4501" w14:paraId="5031F74C" w14:textId="25E46D08">
            <w:pPr>
              <w:tabs>
                <w:tab w:val="left" w:pos="1425"/>
              </w:tabs>
              <w:spacing w:before="240"/>
              <w:ind w:left="-111"/>
              <w:rPr>
                <w:rFonts w:ascii="Times New Roman" w:eastAsia="Arial Unicode MS" w:hAnsi="Times New Roman"/>
                <w:b/>
                <w:sz w:val="22"/>
              </w:rPr>
            </w:pPr>
            <w:r w:rsidRPr="006B793B">
              <w:rPr>
                <w:rFonts w:ascii="Times New Roman" w:eastAsia="Arial Unicode MS" w:hAnsi="Times New Roman"/>
                <w:b/>
                <w:sz w:val="22"/>
              </w:rPr>
              <w:t xml:space="preserve">Name of </w:t>
            </w:r>
            <w:r w:rsidRPr="006B793B" w:rsidR="00DA3803">
              <w:rPr>
                <w:rFonts w:ascii="Times New Roman" w:eastAsia="Arial Unicode MS" w:hAnsi="Times New Roman"/>
                <w:b/>
                <w:sz w:val="22"/>
              </w:rPr>
              <w:t>Project</w:t>
            </w:r>
            <w:r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rsidR="006A01F6" w:rsidRPr="006B793B" w:rsidP="00DD4501" w14:paraId="5031F74D" w14:textId="13AD990B">
            <w:pPr>
              <w:spacing w:before="240"/>
              <w:rPr>
                <w:rFonts w:ascii="Times New Roman" w:hAnsi="Times New Roman"/>
              </w:rPr>
            </w:pPr>
          </w:p>
        </w:tc>
      </w:tr>
      <w:tr w14:paraId="5031F751" w14:textId="77777777" w:rsidTr="00C57D36">
        <w:tblPrEx>
          <w:tblW w:w="9360" w:type="dxa"/>
          <w:tblLook w:val="01E0"/>
        </w:tblPrEx>
        <w:tc>
          <w:tcPr>
            <w:tcW w:w="3078" w:type="dxa"/>
            <w:vAlign w:val="bottom"/>
          </w:tcPr>
          <w:p w:rsidR="00D6183D" w:rsidRPr="006B793B" w:rsidP="00DD4501" w14:paraId="5031F74F" w14:textId="185CCF55">
            <w:pPr>
              <w:spacing w:before="240"/>
              <w:ind w:left="-111"/>
              <w:rPr>
                <w:rFonts w:ascii="Times New Roman" w:eastAsia="Arial Unicode MS" w:hAnsi="Times New Roman"/>
                <w:b/>
                <w:sz w:val="22"/>
              </w:rPr>
            </w:pPr>
            <w:r w:rsidRPr="006B793B">
              <w:rPr>
                <w:rFonts w:ascii="Times New Roman" w:eastAsia="Arial Unicode MS" w:hAnsi="Times New Roman"/>
                <w:b/>
                <w:sz w:val="22"/>
              </w:rPr>
              <w:t xml:space="preserve">Project </w:t>
            </w:r>
            <w:r w:rsidRPr="006B793B" w:rsidR="00ED4E4C">
              <w:rPr>
                <w:rFonts w:ascii="Times New Roman" w:eastAsia="Arial Unicode MS" w:hAnsi="Times New Roman"/>
                <w:b/>
                <w:sz w:val="22"/>
              </w:rPr>
              <w:t xml:space="preserve">Address </w:t>
            </w:r>
          </w:p>
        </w:tc>
        <w:tc>
          <w:tcPr>
            <w:tcW w:w="6282" w:type="dxa"/>
            <w:tcBorders>
              <w:top w:val="single" w:sz="4" w:space="0" w:color="auto"/>
              <w:bottom w:val="single" w:sz="4" w:space="0" w:color="auto"/>
            </w:tcBorders>
            <w:vAlign w:val="bottom"/>
          </w:tcPr>
          <w:p w:rsidR="00D6183D" w:rsidRPr="006B793B" w:rsidP="00DD4501" w14:paraId="5031F750" w14:textId="66A78380">
            <w:pPr>
              <w:spacing w:before="240"/>
              <w:rPr>
                <w:rFonts w:ascii="Times New Roman" w:hAnsi="Times New Roman"/>
              </w:rPr>
            </w:pPr>
          </w:p>
        </w:tc>
      </w:tr>
      <w:tr w14:paraId="5031F754" w14:textId="77777777" w:rsidTr="00C57D36">
        <w:tblPrEx>
          <w:tblW w:w="9360" w:type="dxa"/>
          <w:tblLook w:val="01E0"/>
        </w:tblPrEx>
        <w:tc>
          <w:tcPr>
            <w:tcW w:w="3078" w:type="dxa"/>
            <w:vAlign w:val="bottom"/>
          </w:tcPr>
          <w:p w:rsidR="006A01F6" w:rsidRPr="006B793B" w:rsidP="00DD4501" w14:paraId="5031F752" w14:textId="3CAD8442">
            <w:pPr>
              <w:tabs>
                <w:tab w:val="left" w:pos="1425"/>
              </w:tabs>
              <w:spacing w:before="240"/>
              <w:ind w:left="-111"/>
              <w:rPr>
                <w:rFonts w:ascii="Times New Roman" w:eastAsia="Arial Unicode MS" w:hAnsi="Times New Roman"/>
                <w:b/>
                <w:sz w:val="22"/>
                <w:szCs w:val="22"/>
              </w:rPr>
            </w:pPr>
            <w:r w:rsidRPr="006B793B">
              <w:rPr>
                <w:rFonts w:ascii="Times New Roman" w:eastAsia="Arial Unicode MS" w:hAnsi="Times New Roman"/>
                <w:b/>
                <w:sz w:val="22"/>
                <w:szCs w:val="22"/>
              </w:rPr>
              <w:t>FHA Number</w:t>
            </w:r>
            <w:r w:rsidRPr="006B793B" w:rsidR="00DA3803">
              <w:rPr>
                <w:rFonts w:ascii="Times New Roman" w:eastAsia="Arial Unicode MS" w:hAnsi="Times New Roman"/>
                <w:b/>
                <w:sz w:val="22"/>
                <w:szCs w:val="22"/>
              </w:rPr>
              <w:t>:</w:t>
            </w:r>
          </w:p>
        </w:tc>
        <w:tc>
          <w:tcPr>
            <w:tcW w:w="6282" w:type="dxa"/>
            <w:tcBorders>
              <w:top w:val="single" w:sz="4" w:space="0" w:color="auto"/>
              <w:bottom w:val="single" w:sz="4" w:space="0" w:color="auto"/>
            </w:tcBorders>
            <w:vAlign w:val="bottom"/>
          </w:tcPr>
          <w:p w:rsidR="006A01F6" w:rsidRPr="006B793B" w:rsidP="00DD4501" w14:paraId="5031F753" w14:textId="46D76621">
            <w:pPr>
              <w:spacing w:before="240"/>
              <w:rPr>
                <w:rFonts w:ascii="Times New Roman" w:hAnsi="Times New Roman"/>
              </w:rPr>
            </w:pPr>
          </w:p>
        </w:tc>
      </w:tr>
      <w:tr w14:paraId="5031F757" w14:textId="77777777" w:rsidTr="00C57D36">
        <w:tblPrEx>
          <w:tblW w:w="9360" w:type="dxa"/>
          <w:tblLook w:val="01E0"/>
        </w:tblPrEx>
        <w:trPr>
          <w:trHeight w:val="80"/>
        </w:trPr>
        <w:tc>
          <w:tcPr>
            <w:tcW w:w="3078" w:type="dxa"/>
            <w:vAlign w:val="bottom"/>
          </w:tcPr>
          <w:p w:rsidR="006A01F6" w:rsidRPr="006B793B" w:rsidP="00DD4501" w14:paraId="5031F755" w14:textId="77777777">
            <w:pPr>
              <w:spacing w:before="240"/>
              <w:ind w:left="-111"/>
              <w:rPr>
                <w:rFonts w:ascii="Times New Roman" w:eastAsia="Arial Unicode MS" w:hAnsi="Times New Roman"/>
                <w:sz w:val="12"/>
                <w:szCs w:val="12"/>
              </w:rPr>
            </w:pPr>
          </w:p>
        </w:tc>
        <w:tc>
          <w:tcPr>
            <w:tcW w:w="6282" w:type="dxa"/>
            <w:tcBorders>
              <w:top w:val="single" w:sz="4" w:space="0" w:color="auto"/>
            </w:tcBorders>
            <w:vAlign w:val="bottom"/>
          </w:tcPr>
          <w:p w:rsidR="006A01F6" w:rsidRPr="006B793B" w:rsidP="00DD4501" w14:paraId="5031F756" w14:textId="77777777">
            <w:pPr>
              <w:spacing w:before="240"/>
              <w:rPr>
                <w:rFonts w:ascii="Times New Roman" w:hAnsi="Times New Roman"/>
                <w:sz w:val="12"/>
                <w:szCs w:val="12"/>
              </w:rPr>
            </w:pPr>
          </w:p>
        </w:tc>
      </w:tr>
      <w:tr w14:paraId="5031F75A" w14:textId="77777777" w:rsidTr="00C57D36">
        <w:tblPrEx>
          <w:tblW w:w="9360" w:type="dxa"/>
          <w:tblLook w:val="01E0"/>
        </w:tblPrEx>
        <w:trPr>
          <w:trHeight w:val="395"/>
        </w:trPr>
        <w:tc>
          <w:tcPr>
            <w:tcW w:w="3078" w:type="dxa"/>
            <w:vAlign w:val="bottom"/>
          </w:tcPr>
          <w:p w:rsidR="006A01F6" w:rsidRPr="006B793B" w:rsidP="00DD4501" w14:paraId="5031F758" w14:textId="222B9B66">
            <w:pPr>
              <w:spacing w:before="240"/>
              <w:ind w:left="-111"/>
              <w:rPr>
                <w:rFonts w:ascii="Times New Roman" w:eastAsia="Arial Unicode MS" w:hAnsi="Times New Roman"/>
                <w:sz w:val="22"/>
              </w:rPr>
            </w:pPr>
            <w:r w:rsidRPr="006B793B">
              <w:rPr>
                <w:rFonts w:ascii="Times New Roman" w:eastAsia="Arial Unicode MS" w:hAnsi="Times New Roman"/>
                <w:b/>
                <w:sz w:val="22"/>
              </w:rPr>
              <w:t>Management Agent</w:t>
            </w:r>
            <w:r w:rsidRPr="006B793B" w:rsidR="00A448BA">
              <w:rPr>
                <w:rFonts w:ascii="Times New Roman" w:eastAsia="Arial Unicode MS" w:hAnsi="Times New Roman"/>
                <w:b/>
                <w:sz w:val="22"/>
              </w:rPr>
              <w:t>:</w:t>
            </w:r>
          </w:p>
        </w:tc>
        <w:tc>
          <w:tcPr>
            <w:tcW w:w="6282" w:type="dxa"/>
            <w:tcBorders>
              <w:bottom w:val="single" w:sz="4" w:space="0" w:color="auto"/>
            </w:tcBorders>
            <w:vAlign w:val="bottom"/>
          </w:tcPr>
          <w:p w:rsidR="006A01F6" w:rsidRPr="006B793B" w:rsidP="00DD4501" w14:paraId="5031F759" w14:textId="1AA5BE56">
            <w:pPr>
              <w:spacing w:before="240"/>
              <w:rPr>
                <w:rFonts w:ascii="Times New Roman" w:hAnsi="Times New Roman"/>
              </w:rPr>
            </w:pPr>
          </w:p>
        </w:tc>
      </w:tr>
      <w:tr w14:paraId="5031F75D" w14:textId="77777777" w:rsidTr="00C57D36">
        <w:tblPrEx>
          <w:tblW w:w="9360" w:type="dxa"/>
          <w:tblLook w:val="01E0"/>
        </w:tblPrEx>
        <w:trPr>
          <w:trHeight w:val="395"/>
        </w:trPr>
        <w:tc>
          <w:tcPr>
            <w:tcW w:w="3078" w:type="dxa"/>
            <w:vAlign w:val="bottom"/>
          </w:tcPr>
          <w:p w:rsidR="006A01F6" w:rsidRPr="006B793B" w:rsidP="00DD4501" w14:paraId="5031F75B" w14:textId="76A2CA7B">
            <w:pPr>
              <w:spacing w:before="240"/>
              <w:ind w:left="-111"/>
              <w:rPr>
                <w:rFonts w:ascii="Times New Roman" w:eastAsia="Arial Unicode MS" w:hAnsi="Times New Roman"/>
                <w:b/>
                <w:sz w:val="22"/>
              </w:rPr>
            </w:pPr>
            <w:r w:rsidRPr="006B793B">
              <w:rPr>
                <w:rFonts w:ascii="Times New Roman" w:eastAsia="Arial Unicode MS" w:hAnsi="Times New Roman"/>
                <w:b/>
                <w:sz w:val="22"/>
              </w:rPr>
              <w:t>Audit Firm</w:t>
            </w:r>
            <w:r w:rsidRPr="006B793B" w:rsidR="00A448BA">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rsidR="006A01F6" w:rsidRPr="006B793B" w:rsidP="00DD4501" w14:paraId="5031F75C" w14:textId="04BBE7E8">
            <w:pPr>
              <w:spacing w:before="240"/>
              <w:rPr>
                <w:rFonts w:ascii="Times New Roman" w:hAnsi="Times New Roman"/>
              </w:rPr>
            </w:pPr>
          </w:p>
        </w:tc>
      </w:tr>
      <w:tr w14:paraId="5031F760" w14:textId="77777777" w:rsidTr="00C57D36">
        <w:tblPrEx>
          <w:tblW w:w="9360" w:type="dxa"/>
          <w:tblLook w:val="01E0"/>
        </w:tblPrEx>
        <w:tc>
          <w:tcPr>
            <w:tcW w:w="3078" w:type="dxa"/>
            <w:vAlign w:val="bottom"/>
          </w:tcPr>
          <w:p w:rsidR="006A01F6" w:rsidRPr="006B793B" w:rsidP="00DD4501" w14:paraId="5031F75E" w14:textId="6B6057EE">
            <w:pPr>
              <w:spacing w:before="240"/>
              <w:ind w:left="-111"/>
              <w:rPr>
                <w:rFonts w:ascii="Times New Roman" w:eastAsia="Arial Unicode MS" w:hAnsi="Times New Roman"/>
                <w:b/>
                <w:sz w:val="22"/>
              </w:rPr>
            </w:pPr>
            <w:r w:rsidRPr="006B793B">
              <w:rPr>
                <w:rFonts w:ascii="Times New Roman" w:eastAsia="Arial Unicode MS" w:hAnsi="Times New Roman"/>
                <w:b/>
                <w:sz w:val="22"/>
              </w:rPr>
              <w:t>Existing FHA</w:t>
            </w:r>
            <w:r w:rsidRPr="006B793B" w:rsidR="007B7E2A">
              <w:rPr>
                <w:rFonts w:ascii="Times New Roman" w:eastAsia="Arial Unicode MS" w:hAnsi="Times New Roman"/>
                <w:b/>
                <w:sz w:val="22"/>
              </w:rPr>
              <w:t xml:space="preserve"> </w:t>
            </w:r>
            <w:r w:rsidRPr="006B793B" w:rsidR="00850C08">
              <w:rPr>
                <w:rFonts w:ascii="Times New Roman" w:eastAsia="Arial Unicode MS" w:hAnsi="Times New Roman"/>
                <w:b/>
                <w:sz w:val="22"/>
              </w:rPr>
              <w:t>Lender</w:t>
            </w:r>
            <w:r w:rsidRPr="006B793B" w:rsidR="00A448BA">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rsidR="006A01F6" w:rsidRPr="006B793B" w:rsidP="00DD4501" w14:paraId="5031F75F" w14:textId="59BA9E34">
            <w:pPr>
              <w:spacing w:before="240"/>
              <w:ind w:left="-111"/>
              <w:rPr>
                <w:rFonts w:ascii="Times New Roman" w:eastAsia="Arial Unicode MS" w:hAnsi="Times New Roman"/>
                <w:b/>
                <w:sz w:val="22"/>
              </w:rPr>
            </w:pPr>
          </w:p>
        </w:tc>
      </w:tr>
      <w:tr w14:paraId="5031F763" w14:textId="77777777" w:rsidTr="00C57D36">
        <w:tblPrEx>
          <w:tblW w:w="9360" w:type="dxa"/>
          <w:tblLook w:val="01E0"/>
        </w:tblPrEx>
        <w:tc>
          <w:tcPr>
            <w:tcW w:w="3078" w:type="dxa"/>
            <w:vAlign w:val="bottom"/>
          </w:tcPr>
          <w:p w:rsidR="006A01F6" w:rsidRPr="006B793B" w:rsidP="00DD4501" w14:paraId="5031F761" w14:textId="3ED1F7EF">
            <w:pPr>
              <w:spacing w:before="240"/>
              <w:ind w:left="-111"/>
              <w:rPr>
                <w:rFonts w:ascii="Times New Roman" w:eastAsia="Arial Unicode MS" w:hAnsi="Times New Roman"/>
                <w:b/>
                <w:sz w:val="22"/>
              </w:rPr>
            </w:pPr>
            <w:r w:rsidRPr="006B793B">
              <w:rPr>
                <w:rFonts w:ascii="Times New Roman" w:eastAsia="Arial Unicode MS" w:hAnsi="Times New Roman"/>
                <w:b/>
                <w:sz w:val="22"/>
              </w:rPr>
              <w:t>Existing FHA Loan No.</w:t>
            </w:r>
            <w:r w:rsidRPr="006B793B" w:rsidR="00A448BA">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rsidR="006A01F6" w:rsidRPr="006B793B" w:rsidP="00DD4501" w14:paraId="5031F762" w14:textId="1FA696AD">
            <w:pPr>
              <w:spacing w:before="240"/>
              <w:ind w:left="-111"/>
              <w:rPr>
                <w:rFonts w:ascii="Times New Roman" w:eastAsia="Arial Unicode MS" w:hAnsi="Times New Roman"/>
                <w:b/>
                <w:sz w:val="22"/>
              </w:rPr>
            </w:pPr>
          </w:p>
        </w:tc>
      </w:tr>
    </w:tbl>
    <w:p w:rsidR="00F92064" w:rsidRPr="006B793B" w14:paraId="4324664F" w14:textId="192303F9"/>
    <w:tbl>
      <w:tblPr>
        <w:tblW w:w="9360" w:type="dxa"/>
        <w:tblLook w:val="01E0"/>
      </w:tblPr>
      <w:tblGrid>
        <w:gridCol w:w="3078"/>
        <w:gridCol w:w="6282"/>
      </w:tblGrid>
      <w:tr w14:paraId="5031F766" w14:textId="77777777" w:rsidTr="00C57D36">
        <w:tblPrEx>
          <w:tblW w:w="9360" w:type="dxa"/>
          <w:tblLook w:val="01E0"/>
        </w:tblPrEx>
        <w:tc>
          <w:tcPr>
            <w:tcW w:w="3078" w:type="dxa"/>
            <w:vAlign w:val="bottom"/>
          </w:tcPr>
          <w:p w:rsidR="00EA5D1E" w:rsidRPr="006B793B" w:rsidP="00DD4501" w14:paraId="5031F764" w14:textId="7AD93FDB">
            <w:pPr>
              <w:spacing w:before="240"/>
              <w:ind w:left="-111"/>
              <w:rPr>
                <w:rFonts w:ascii="Times New Roman" w:eastAsia="Arial Unicode MS" w:hAnsi="Times New Roman"/>
                <w:b/>
                <w:sz w:val="22"/>
              </w:rPr>
            </w:pPr>
            <w:r w:rsidRPr="006B793B">
              <w:rPr>
                <w:rFonts w:ascii="Times New Roman" w:eastAsia="Arial Unicode MS" w:hAnsi="Times New Roman"/>
                <w:b/>
                <w:sz w:val="22"/>
              </w:rPr>
              <w:t>General Contractor</w:t>
            </w:r>
            <w:r w:rsidRPr="006B793B" w:rsidR="007B7E2A">
              <w:rPr>
                <w:rFonts w:ascii="Times New Roman" w:eastAsia="Arial Unicode MS" w:hAnsi="Times New Roman"/>
                <w:b/>
                <w:sz w:val="22"/>
              </w:rPr>
              <w:t xml:space="preserve"> </w:t>
            </w:r>
            <w:r w:rsidRPr="006B793B" w:rsidR="00A8539B">
              <w:rPr>
                <w:rFonts w:ascii="Times New Roman" w:eastAsia="Arial Unicode MS" w:hAnsi="Times New Roman"/>
                <w:b/>
                <w:sz w:val="22"/>
              </w:rPr>
              <w:t>/Construction Manager</w:t>
            </w:r>
            <w:r w:rsidRPr="006B793B" w:rsidR="00A448BA">
              <w:rPr>
                <w:rFonts w:ascii="Times New Roman" w:eastAsia="Arial Unicode MS" w:hAnsi="Times New Roman"/>
                <w:b/>
                <w:sz w:val="22"/>
              </w:rPr>
              <w:t>:</w:t>
            </w:r>
          </w:p>
        </w:tc>
        <w:tc>
          <w:tcPr>
            <w:tcW w:w="6282" w:type="dxa"/>
            <w:tcBorders>
              <w:bottom w:val="single" w:sz="4" w:space="0" w:color="auto"/>
            </w:tcBorders>
            <w:vAlign w:val="bottom"/>
          </w:tcPr>
          <w:p w:rsidR="00EA5D1E" w:rsidRPr="006B793B" w:rsidP="00DD4501" w14:paraId="5031F765" w14:textId="4E28D4CC">
            <w:pPr>
              <w:spacing w:before="240"/>
              <w:rPr>
                <w:rFonts w:ascii="Times New Roman" w:hAnsi="Times New Roman"/>
              </w:rPr>
            </w:pPr>
          </w:p>
        </w:tc>
      </w:tr>
      <w:tr w14:paraId="5031F769" w14:textId="77777777" w:rsidTr="00C57D36">
        <w:tblPrEx>
          <w:tblW w:w="9360" w:type="dxa"/>
          <w:tblLook w:val="01E0"/>
        </w:tblPrEx>
        <w:tc>
          <w:tcPr>
            <w:tcW w:w="3078" w:type="dxa"/>
            <w:vAlign w:val="bottom"/>
          </w:tcPr>
          <w:p w:rsidR="00EA5D1E" w:rsidRPr="006B793B" w:rsidP="00DD4501" w14:paraId="5031F767" w14:textId="18D22C0F">
            <w:pPr>
              <w:spacing w:before="240"/>
              <w:ind w:left="-111"/>
              <w:rPr>
                <w:rFonts w:ascii="Times New Roman" w:eastAsia="Arial Unicode MS" w:hAnsi="Times New Roman"/>
                <w:b/>
                <w:sz w:val="22"/>
              </w:rPr>
            </w:pPr>
            <w:r w:rsidRPr="006B793B">
              <w:rPr>
                <w:rFonts w:ascii="Times New Roman" w:eastAsia="Arial Unicode MS" w:hAnsi="Times New Roman"/>
                <w:b/>
                <w:sz w:val="22"/>
              </w:rPr>
              <w:t>Architect</w:t>
            </w:r>
            <w:r w:rsidRPr="006B793B" w:rsidR="00A448BA">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rsidR="00EA5D1E" w:rsidRPr="006B793B" w:rsidP="00DD4501" w14:paraId="5031F768" w14:textId="16527AC0">
            <w:pPr>
              <w:spacing w:before="240"/>
              <w:rPr>
                <w:rFonts w:ascii="Times New Roman" w:hAnsi="Times New Roman"/>
              </w:rPr>
            </w:pPr>
          </w:p>
        </w:tc>
      </w:tr>
      <w:tr w14:paraId="5031F76C" w14:textId="77777777" w:rsidTr="00C57D36">
        <w:tblPrEx>
          <w:tblW w:w="9360" w:type="dxa"/>
          <w:tblLook w:val="01E0"/>
        </w:tblPrEx>
        <w:tc>
          <w:tcPr>
            <w:tcW w:w="3078" w:type="dxa"/>
            <w:vAlign w:val="bottom"/>
          </w:tcPr>
          <w:p w:rsidR="00EA5D1E" w:rsidRPr="006B793B" w:rsidP="00DD4501" w14:paraId="5031F76A" w14:textId="1D604F99">
            <w:pPr>
              <w:spacing w:before="240"/>
              <w:ind w:left="-111"/>
              <w:rPr>
                <w:rFonts w:ascii="Times New Roman" w:eastAsia="Arial Unicode MS" w:hAnsi="Times New Roman"/>
                <w:b/>
                <w:sz w:val="22"/>
              </w:rPr>
            </w:pPr>
            <w:r w:rsidRPr="006B793B">
              <w:rPr>
                <w:rFonts w:ascii="Times New Roman" w:eastAsia="Arial Unicode MS" w:hAnsi="Times New Roman"/>
                <w:b/>
                <w:sz w:val="22"/>
              </w:rPr>
              <w:t>Lender’s Broker</w:t>
            </w:r>
            <w:r w:rsidRPr="006B793B" w:rsidR="00A448BA">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rsidR="00EA5D1E" w:rsidRPr="006B793B" w:rsidP="00DD4501" w14:paraId="5031F76B" w14:textId="7F5CC4A1">
            <w:pPr>
              <w:spacing w:before="240"/>
              <w:rPr>
                <w:rFonts w:ascii="Times New Roman" w:hAnsi="Times New Roman"/>
              </w:rPr>
            </w:pPr>
          </w:p>
        </w:tc>
      </w:tr>
      <w:tr w14:paraId="5031F76F" w14:textId="77777777" w:rsidTr="00C57D36">
        <w:tblPrEx>
          <w:tblW w:w="9360" w:type="dxa"/>
          <w:tblLook w:val="01E0"/>
        </w:tblPrEx>
        <w:tc>
          <w:tcPr>
            <w:tcW w:w="3078" w:type="dxa"/>
            <w:vAlign w:val="bottom"/>
          </w:tcPr>
          <w:p w:rsidR="00EA5D1E" w:rsidRPr="006B793B" w:rsidP="00DD4501" w14:paraId="5031F76D" w14:textId="6376D5D1">
            <w:pPr>
              <w:spacing w:before="240"/>
              <w:ind w:left="-111"/>
              <w:rPr>
                <w:rFonts w:ascii="Times New Roman" w:eastAsia="Arial Unicode MS" w:hAnsi="Times New Roman"/>
                <w:b/>
                <w:sz w:val="22"/>
              </w:rPr>
            </w:pPr>
            <w:r w:rsidRPr="006B793B">
              <w:rPr>
                <w:rFonts w:ascii="Times New Roman" w:eastAsia="Arial Unicode MS" w:hAnsi="Times New Roman"/>
                <w:b/>
                <w:sz w:val="22"/>
              </w:rPr>
              <w:t>Title Company</w:t>
            </w:r>
            <w:r w:rsidRPr="006B793B" w:rsidR="00893B04">
              <w:rPr>
                <w:rFonts w:ascii="Times New Roman" w:eastAsia="Arial Unicode MS" w:hAnsi="Times New Roman"/>
                <w:b/>
                <w:sz w:val="22"/>
              </w:rPr>
              <w:t xml:space="preserve"> or Title Agent</w:t>
            </w:r>
            <w:r w:rsidRPr="006B793B" w:rsidR="00A448BA">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rsidR="00EA5D1E" w:rsidRPr="006B793B" w:rsidP="00DD4501" w14:paraId="5031F76E" w14:textId="59CACE55">
            <w:pPr>
              <w:spacing w:before="240"/>
              <w:rPr>
                <w:rFonts w:ascii="Times New Roman" w:hAnsi="Times New Roman"/>
              </w:rPr>
            </w:pPr>
          </w:p>
        </w:tc>
      </w:tr>
      <w:tr w14:paraId="5031F772" w14:textId="77777777" w:rsidTr="00C57D36">
        <w:tblPrEx>
          <w:tblW w:w="9360" w:type="dxa"/>
          <w:tblLook w:val="01E0"/>
        </w:tblPrEx>
        <w:tc>
          <w:tcPr>
            <w:tcW w:w="3078" w:type="dxa"/>
            <w:vAlign w:val="bottom"/>
          </w:tcPr>
          <w:p w:rsidR="002F2DDB" w:rsidRPr="006B793B" w:rsidP="00DD4501" w14:paraId="5031F770" w14:textId="6C67478B">
            <w:pPr>
              <w:spacing w:before="240"/>
              <w:ind w:left="-111"/>
              <w:rPr>
                <w:rFonts w:ascii="Times New Roman" w:eastAsia="Arial Unicode MS" w:hAnsi="Times New Roman"/>
                <w:b/>
                <w:sz w:val="22"/>
              </w:rPr>
            </w:pPr>
            <w:r w:rsidRPr="006B793B">
              <w:rPr>
                <w:rFonts w:ascii="Times New Roman" w:eastAsia="Arial Unicode MS" w:hAnsi="Times New Roman"/>
                <w:b/>
                <w:sz w:val="22"/>
              </w:rPr>
              <w:t>Appraisal Firm</w:t>
            </w:r>
            <w:r w:rsidRPr="006B793B" w:rsidR="00A448BA">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rsidR="002F2DDB" w:rsidRPr="006B793B" w:rsidP="00DD4501" w14:paraId="5031F771" w14:textId="388DC823">
            <w:pPr>
              <w:spacing w:before="240"/>
              <w:rPr>
                <w:rFonts w:ascii="Times New Roman" w:hAnsi="Times New Roman"/>
              </w:rPr>
            </w:pPr>
          </w:p>
        </w:tc>
      </w:tr>
      <w:tr w14:paraId="5031F775" w14:textId="77777777" w:rsidTr="00C57D36">
        <w:tblPrEx>
          <w:tblW w:w="9360" w:type="dxa"/>
          <w:tblLook w:val="01E0"/>
        </w:tblPrEx>
        <w:tc>
          <w:tcPr>
            <w:tcW w:w="3078" w:type="dxa"/>
            <w:vAlign w:val="bottom"/>
          </w:tcPr>
          <w:p w:rsidR="001D2379" w:rsidRPr="006B793B" w:rsidP="00DD4501" w14:paraId="5031F773" w14:textId="51FF8D0C">
            <w:pPr>
              <w:spacing w:before="240"/>
              <w:ind w:left="-111"/>
              <w:rPr>
                <w:rFonts w:ascii="Times New Roman" w:eastAsia="Arial Unicode MS" w:hAnsi="Times New Roman"/>
                <w:b/>
                <w:sz w:val="22"/>
              </w:rPr>
            </w:pPr>
            <w:r w:rsidRPr="006B793B">
              <w:rPr>
                <w:rFonts w:ascii="Times New Roman" w:eastAsia="Arial Unicode MS" w:hAnsi="Times New Roman"/>
                <w:b/>
                <w:sz w:val="22"/>
              </w:rPr>
              <w:t>Environmental Firm</w:t>
            </w:r>
            <w:r w:rsidRPr="006B793B" w:rsidR="007B7E2A">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rsidR="001D2379" w:rsidRPr="006B793B" w:rsidP="00DD4501" w14:paraId="5031F774" w14:textId="1DC4B42A">
            <w:pPr>
              <w:spacing w:before="240"/>
              <w:rPr>
                <w:rFonts w:ascii="Times New Roman" w:hAnsi="Times New Roman"/>
              </w:rPr>
            </w:pPr>
          </w:p>
        </w:tc>
      </w:tr>
      <w:tr w14:paraId="5031F77B" w14:textId="77777777" w:rsidTr="004B3C68">
        <w:tblPrEx>
          <w:tblW w:w="9360" w:type="dxa"/>
          <w:tblLook w:val="01E0"/>
        </w:tblPrEx>
        <w:tc>
          <w:tcPr>
            <w:tcW w:w="3078" w:type="dxa"/>
            <w:vAlign w:val="bottom"/>
          </w:tcPr>
          <w:p w:rsidR="00EA5D1E" w:rsidRPr="006B793B" w:rsidP="00DD4501" w14:paraId="5031F779" w14:textId="7003D152">
            <w:pPr>
              <w:spacing w:before="240"/>
              <w:ind w:left="-111"/>
              <w:rPr>
                <w:rFonts w:ascii="Times New Roman" w:eastAsia="Arial Unicode MS" w:hAnsi="Times New Roman"/>
                <w:b/>
                <w:sz w:val="22"/>
              </w:rPr>
            </w:pPr>
            <w:r w:rsidRPr="006B793B">
              <w:rPr>
                <w:rFonts w:ascii="Times New Roman" w:eastAsia="Arial Unicode MS" w:hAnsi="Times New Roman"/>
                <w:b/>
                <w:sz w:val="22"/>
              </w:rPr>
              <w:t>Seller</w:t>
            </w:r>
            <w:r w:rsidRPr="006B793B" w:rsidR="00A448BA">
              <w:rPr>
                <w:rFonts w:ascii="Times New Roman" w:eastAsia="Arial Unicode MS" w:hAnsi="Times New Roman"/>
                <w:b/>
                <w:sz w:val="22"/>
              </w:rPr>
              <w:t>:</w:t>
            </w:r>
          </w:p>
        </w:tc>
        <w:tc>
          <w:tcPr>
            <w:tcW w:w="6282" w:type="dxa"/>
            <w:tcBorders>
              <w:bottom w:val="single" w:sz="4" w:space="0" w:color="auto"/>
            </w:tcBorders>
            <w:vAlign w:val="bottom"/>
          </w:tcPr>
          <w:p w:rsidR="00EA5D1E" w:rsidRPr="006B793B" w:rsidP="00DD4501" w14:paraId="5031F77A" w14:textId="42429AAD">
            <w:pPr>
              <w:spacing w:before="240"/>
              <w:rPr>
                <w:rFonts w:ascii="Times New Roman" w:hAnsi="Times New Roman"/>
              </w:rPr>
            </w:pPr>
          </w:p>
        </w:tc>
      </w:tr>
      <w:tr w14:paraId="155190A3" w14:textId="77777777" w:rsidTr="004B3C68">
        <w:tblPrEx>
          <w:tblW w:w="9360" w:type="dxa"/>
          <w:tblLook w:val="01E0"/>
        </w:tblPrEx>
        <w:tc>
          <w:tcPr>
            <w:tcW w:w="3078" w:type="dxa"/>
            <w:vAlign w:val="bottom"/>
          </w:tcPr>
          <w:p w:rsidR="00BF1E5A" w:rsidRPr="006B793B" w:rsidP="00DD4501" w14:paraId="40FA53DE" w14:textId="7203913E">
            <w:pPr>
              <w:spacing w:before="240"/>
              <w:ind w:left="-111"/>
              <w:rPr>
                <w:rFonts w:ascii="Times New Roman" w:eastAsia="Arial Unicode MS" w:hAnsi="Times New Roman"/>
                <w:b/>
                <w:sz w:val="22"/>
              </w:rPr>
            </w:pPr>
            <w:r w:rsidRPr="006B793B">
              <w:rPr>
                <w:rFonts w:ascii="Times New Roman" w:eastAsia="Arial Unicode MS" w:hAnsi="Times New Roman"/>
                <w:b/>
                <w:sz w:val="22"/>
              </w:rPr>
              <w:t>Financial Feasibility Consultant:</w:t>
            </w:r>
          </w:p>
        </w:tc>
        <w:tc>
          <w:tcPr>
            <w:tcW w:w="6282" w:type="dxa"/>
            <w:tcBorders>
              <w:top w:val="single" w:sz="4" w:space="0" w:color="auto"/>
              <w:bottom w:val="single" w:sz="4" w:space="0" w:color="auto"/>
            </w:tcBorders>
            <w:vAlign w:val="bottom"/>
          </w:tcPr>
          <w:p w:rsidR="00BF1E5A" w:rsidRPr="006B793B" w:rsidP="00DD4501" w14:paraId="5E704D47" w14:textId="77777777">
            <w:pPr>
              <w:spacing w:before="240"/>
              <w:rPr>
                <w:rFonts w:ascii="Times New Roman" w:hAnsi="Times New Roman"/>
              </w:rPr>
            </w:pPr>
          </w:p>
        </w:tc>
      </w:tr>
    </w:tbl>
    <w:p w:rsidR="007B53C0" w:rsidRPr="006B793B" w:rsidP="00DD4501" w14:paraId="5031F77F" w14:textId="77777777">
      <w:pPr>
        <w:pStyle w:val="Heading2"/>
      </w:pPr>
      <w:bookmarkStart w:id="2" w:name="_Ref195588497"/>
      <w:r w:rsidRPr="006B793B">
        <w:t>Program</w:t>
      </w:r>
      <w:bookmarkEnd w:id="2"/>
    </w:p>
    <w:p w:rsidR="007B53C0" w:rsidRPr="006B793B" w:rsidP="007B53C0" w14:paraId="5031F780" w14:textId="77777777">
      <w:pPr>
        <w:keepNext/>
        <w:keepLines/>
        <w:tabs>
          <w:tab w:val="left" w:pos="540"/>
        </w:tabs>
        <w:rPr>
          <w:rStyle w:val="Strong"/>
          <w:rFonts w:ascii="Times New Roman" w:hAnsi="Times New Roman"/>
        </w:rPr>
      </w:pPr>
      <w:r w:rsidRPr="006B793B">
        <w:rPr>
          <w:rStyle w:val="Strong"/>
          <w:rFonts w:ascii="Times New Roman" w:hAnsi="Times New Roman"/>
        </w:rPr>
        <w:fldChar w:fldCharType="begin">
          <w:ffData>
            <w:name w:val="Check6"/>
            <w:enabled/>
            <w:calcOnExit w:val="0"/>
            <w:checkBox>
              <w:sizeAuto/>
              <w:default w:val="0"/>
            </w:checkBox>
          </w:ffData>
        </w:fldChar>
      </w:r>
      <w:r w:rsidRPr="006B793B">
        <w:rPr>
          <w:rStyle w:val="Strong"/>
          <w:rFonts w:ascii="Times New Roman" w:hAnsi="Times New Roman"/>
        </w:rPr>
        <w:instrText xml:space="preserve"> FORMCHECKBOX </w:instrText>
      </w:r>
      <w:r w:rsidR="00000000">
        <w:rPr>
          <w:rStyle w:val="Strong"/>
          <w:rFonts w:ascii="Times New Roman" w:hAnsi="Times New Roman"/>
        </w:rPr>
        <w:fldChar w:fldCharType="separate"/>
      </w:r>
      <w:r w:rsidRPr="006B793B">
        <w:rPr>
          <w:rStyle w:val="Strong"/>
          <w:rFonts w:ascii="Times New Roman" w:hAnsi="Times New Roman"/>
        </w:rPr>
        <w:fldChar w:fldCharType="end"/>
      </w:r>
      <w:r w:rsidRPr="006B793B">
        <w:rPr>
          <w:rStyle w:val="Strong"/>
          <w:rFonts w:ascii="Times New Roman" w:hAnsi="Times New Roman"/>
        </w:rPr>
        <w:tab/>
        <w:t xml:space="preserve">Section </w:t>
      </w:r>
      <w:r w:rsidRPr="006B793B" w:rsidR="00063430">
        <w:rPr>
          <w:rStyle w:val="Strong"/>
          <w:rFonts w:ascii="Times New Roman" w:hAnsi="Times New Roman"/>
        </w:rPr>
        <w:t>2</w:t>
      </w:r>
      <w:r w:rsidRPr="006B793B" w:rsidR="00A8539B">
        <w:rPr>
          <w:rStyle w:val="Strong"/>
          <w:rFonts w:ascii="Times New Roman" w:hAnsi="Times New Roman"/>
        </w:rPr>
        <w:t>42</w:t>
      </w:r>
    </w:p>
    <w:p w:rsidR="007B53C0" w:rsidRPr="006B793B" w:rsidP="007B53C0" w14:paraId="5031F781" w14:textId="77777777">
      <w:pPr>
        <w:keepNext/>
        <w:keepLines/>
        <w:tabs>
          <w:tab w:val="left" w:pos="540"/>
        </w:tabs>
        <w:rPr>
          <w:rStyle w:val="Strong"/>
          <w:rFonts w:ascii="Times New Roman" w:hAnsi="Times New Roman"/>
        </w:rPr>
      </w:pPr>
      <w:r w:rsidRPr="006B793B">
        <w:rPr>
          <w:rStyle w:val="Strong"/>
          <w:rFonts w:ascii="Times New Roman" w:hAnsi="Times New Roman"/>
        </w:rPr>
        <w:fldChar w:fldCharType="begin">
          <w:ffData>
            <w:name w:val="Check6"/>
            <w:enabled/>
            <w:calcOnExit w:val="0"/>
            <w:checkBox>
              <w:sizeAuto/>
              <w:default w:val="0"/>
            </w:checkBox>
          </w:ffData>
        </w:fldChar>
      </w:r>
      <w:r w:rsidRPr="006B793B">
        <w:rPr>
          <w:rStyle w:val="Strong"/>
          <w:rFonts w:ascii="Times New Roman" w:hAnsi="Times New Roman"/>
        </w:rPr>
        <w:instrText xml:space="preserve"> FORMCHECKBOX </w:instrText>
      </w:r>
      <w:r w:rsidR="00000000">
        <w:rPr>
          <w:rStyle w:val="Strong"/>
          <w:rFonts w:ascii="Times New Roman" w:hAnsi="Times New Roman"/>
        </w:rPr>
        <w:fldChar w:fldCharType="separate"/>
      </w:r>
      <w:r w:rsidRPr="006B793B">
        <w:rPr>
          <w:rStyle w:val="Strong"/>
          <w:rFonts w:ascii="Times New Roman" w:hAnsi="Times New Roman"/>
        </w:rPr>
        <w:fldChar w:fldCharType="end"/>
      </w:r>
      <w:r w:rsidRPr="006B793B">
        <w:rPr>
          <w:rStyle w:val="Strong"/>
          <w:rFonts w:ascii="Times New Roman" w:hAnsi="Times New Roman"/>
        </w:rPr>
        <w:tab/>
        <w:t>Section 223(a)(7)</w:t>
      </w:r>
    </w:p>
    <w:p w:rsidR="007B53C0" w:rsidRPr="006B793B" w:rsidP="007B53C0" w14:paraId="5031F782" w14:textId="77777777">
      <w:pPr>
        <w:keepNext/>
        <w:keepLines/>
        <w:tabs>
          <w:tab w:val="left" w:pos="540"/>
        </w:tabs>
        <w:rPr>
          <w:rStyle w:val="Strong"/>
          <w:rFonts w:ascii="Times New Roman" w:hAnsi="Times New Roman"/>
        </w:rPr>
      </w:pPr>
      <w:r w:rsidRPr="006B793B">
        <w:rPr>
          <w:rStyle w:val="Strong"/>
          <w:rFonts w:ascii="Times New Roman" w:hAnsi="Times New Roman"/>
        </w:rPr>
        <w:fldChar w:fldCharType="begin">
          <w:ffData>
            <w:name w:val="Check6"/>
            <w:enabled/>
            <w:calcOnExit w:val="0"/>
            <w:checkBox>
              <w:sizeAuto/>
              <w:default w:val="0"/>
            </w:checkBox>
          </w:ffData>
        </w:fldChar>
      </w:r>
      <w:r w:rsidRPr="006B793B">
        <w:rPr>
          <w:rStyle w:val="Strong"/>
          <w:rFonts w:ascii="Times New Roman" w:hAnsi="Times New Roman"/>
        </w:rPr>
        <w:instrText xml:space="preserve"> FORMCHECKBOX </w:instrText>
      </w:r>
      <w:r w:rsidR="00000000">
        <w:rPr>
          <w:rStyle w:val="Strong"/>
          <w:rFonts w:ascii="Times New Roman" w:hAnsi="Times New Roman"/>
        </w:rPr>
        <w:fldChar w:fldCharType="separate"/>
      </w:r>
      <w:r w:rsidRPr="006B793B">
        <w:rPr>
          <w:rStyle w:val="Strong"/>
          <w:rFonts w:ascii="Times New Roman" w:hAnsi="Times New Roman"/>
        </w:rPr>
        <w:fldChar w:fldCharType="end"/>
      </w:r>
      <w:r w:rsidRPr="006B793B">
        <w:rPr>
          <w:rStyle w:val="Strong"/>
          <w:rFonts w:ascii="Times New Roman" w:hAnsi="Times New Roman"/>
        </w:rPr>
        <w:tab/>
        <w:t xml:space="preserve">Section </w:t>
      </w:r>
      <w:r w:rsidRPr="006B793B" w:rsidR="00063430">
        <w:rPr>
          <w:rStyle w:val="Strong"/>
          <w:rFonts w:ascii="Times New Roman" w:hAnsi="Times New Roman"/>
        </w:rPr>
        <w:t>223(f)</w:t>
      </w:r>
    </w:p>
    <w:p w:rsidR="006A01F6" w:rsidRPr="006B793B" w:rsidP="00DD4501" w14:paraId="5031F784" w14:textId="708619B4">
      <w:pPr>
        <w:keepNext/>
        <w:keepLines/>
        <w:tabs>
          <w:tab w:val="left" w:pos="540"/>
        </w:tabs>
        <w:spacing w:after="240"/>
        <w:ind w:left="547" w:hanging="547"/>
        <w:rPr>
          <w:rFonts w:ascii="Times New Roman" w:hAnsi="Times New Roman"/>
        </w:rPr>
      </w:pPr>
      <w:r w:rsidRPr="006B793B">
        <w:rPr>
          <w:rStyle w:val="Strong"/>
          <w:rFonts w:ascii="Times New Roman" w:hAnsi="Times New Roman"/>
        </w:rPr>
        <w:fldChar w:fldCharType="begin">
          <w:ffData>
            <w:name w:val="Check6"/>
            <w:enabled/>
            <w:calcOnExit w:val="0"/>
            <w:checkBox>
              <w:sizeAuto/>
              <w:default w:val="0"/>
            </w:checkBox>
          </w:ffData>
        </w:fldChar>
      </w:r>
      <w:r w:rsidRPr="006B793B">
        <w:rPr>
          <w:rStyle w:val="Strong"/>
          <w:rFonts w:ascii="Times New Roman" w:hAnsi="Times New Roman"/>
        </w:rPr>
        <w:instrText xml:space="preserve"> FORMCHECKBOX </w:instrText>
      </w:r>
      <w:r w:rsidR="00000000">
        <w:rPr>
          <w:rStyle w:val="Strong"/>
          <w:rFonts w:ascii="Times New Roman" w:hAnsi="Times New Roman"/>
        </w:rPr>
        <w:fldChar w:fldCharType="separate"/>
      </w:r>
      <w:r w:rsidRPr="006B793B">
        <w:rPr>
          <w:rStyle w:val="Strong"/>
          <w:rFonts w:ascii="Times New Roman" w:hAnsi="Times New Roman"/>
        </w:rPr>
        <w:fldChar w:fldCharType="end"/>
      </w:r>
      <w:r w:rsidRPr="006B793B">
        <w:rPr>
          <w:rStyle w:val="Strong"/>
          <w:rFonts w:ascii="Times New Roman" w:hAnsi="Times New Roman"/>
        </w:rPr>
        <w:tab/>
        <w:t>Section 241</w:t>
      </w:r>
    </w:p>
    <w:p w:rsidR="006A01F6" w:rsidRPr="006B793B" w:rsidP="00DD4501" w14:paraId="5031F785" w14:textId="77777777">
      <w:pPr>
        <w:pStyle w:val="Heading2"/>
      </w:pPr>
      <w:r w:rsidRPr="006B793B">
        <w:t>Application for Project Mortgage Insurance</w:t>
      </w:r>
    </w:p>
    <w:p w:rsidR="00D028CE" w:rsidRPr="006B793B" w:rsidP="00DD4501" w14:paraId="5031F786" w14:textId="4799E451">
      <w:pPr>
        <w:pStyle w:val="BodyText"/>
      </w:pPr>
      <w:r w:rsidRPr="006B793B">
        <w:t xml:space="preserve">The undersigned </w:t>
      </w:r>
      <w:r w:rsidRPr="006B793B" w:rsidR="00C1047E">
        <w:t>Borrower</w:t>
      </w:r>
      <w:r w:rsidRPr="006B793B">
        <w:t xml:space="preserve"> certifies that it is familiar with the provisions of</w:t>
      </w:r>
      <w:r w:rsidRPr="006B793B" w:rsidR="001A2EB8">
        <w:t xml:space="preserve"> Section</w:t>
      </w:r>
      <w:r w:rsidRPr="006B793B">
        <w:t xml:space="preserve"> </w:t>
      </w:r>
      <w:r w:rsidRPr="006B793B" w:rsidR="00A448BA">
        <w:rPr>
          <w:b/>
        </w:rPr>
        <w:t>_</w:t>
      </w:r>
      <w:r w:rsidRPr="006B793B" w:rsidR="001A2EB8">
        <w:rPr>
          <w:b/>
        </w:rPr>
        <w:t>_____</w:t>
      </w:r>
      <w:r w:rsidRPr="006B793B" w:rsidR="001A2EB8">
        <w:t>[</w:t>
      </w:r>
      <w:r w:rsidRPr="006B793B" w:rsidR="00A448BA">
        <w:t>from Part I]</w:t>
      </w:r>
      <w:r w:rsidRPr="006B793B">
        <w:t xml:space="preserve"> of the National Housing Act and the regulations of the Secretary of Housing and Urban Development ("HUD") applicable thereto and that, to the best of its knowledge and belief, the </w:t>
      </w:r>
      <w:r w:rsidRPr="006B793B" w:rsidR="00C1047E">
        <w:t>Borrower</w:t>
      </w:r>
      <w:r w:rsidRPr="006B793B">
        <w:t xml:space="preserve"> </w:t>
      </w:r>
      <w:r w:rsidRPr="006B793B">
        <w:t>has complied, or will be able to comply, with all of the requirements thereof that are prerequisite to insurance of the mortgage under such section of the National Housing Act.</w:t>
      </w:r>
    </w:p>
    <w:p w:rsidR="00D028CE" w:rsidRPr="006B793B" w:rsidP="00DD4501" w14:paraId="5031F788" w14:textId="7F3281C9">
      <w:pPr>
        <w:pStyle w:val="BodyText"/>
      </w:pPr>
      <w:r w:rsidRPr="006B793B">
        <w:t xml:space="preserve">The </w:t>
      </w:r>
      <w:r w:rsidRPr="006B793B" w:rsidR="00C1047E">
        <w:t>Borrower</w:t>
      </w:r>
      <w:r w:rsidRPr="006B793B">
        <w:t xml:space="preserve"> further certifies that to the best of its knowledge and belief no information, data, exhibits, or attachments provided to the </w:t>
      </w:r>
      <w:r w:rsidRPr="006B793B" w:rsidR="00850C08">
        <w:t>Lender</w:t>
      </w:r>
      <w:r w:rsidRPr="006B793B">
        <w:t xml:space="preserve"> or HUD, are in any way false or incorrect and that they are truly descriptive of the project or property that is intended as the security for the proposed mortgage and that any proposed repairs</w:t>
      </w:r>
      <w:r w:rsidRPr="006B793B" w:rsidR="00EA5D1E">
        <w:t>, rehabilitation, or new construction</w:t>
      </w:r>
      <w:r w:rsidRPr="006B793B">
        <w:t xml:space="preserve"> will not violate zoning ordinances or restrictions of record.</w:t>
      </w:r>
    </w:p>
    <w:p w:rsidR="00D028CE" w:rsidRPr="006B793B" w:rsidP="00DD4501" w14:paraId="5031F78A" w14:textId="5162D8AD">
      <w:pPr>
        <w:pStyle w:val="BodyText"/>
      </w:pPr>
      <w:r w:rsidRPr="006B793B">
        <w:t xml:space="preserve">The </w:t>
      </w:r>
      <w:r w:rsidRPr="006B793B" w:rsidR="00C1047E">
        <w:t>Borrower</w:t>
      </w:r>
      <w:r w:rsidRPr="006B793B">
        <w:t xml:space="preserve"> agrees with HUD that, pursuant to the requirements of the HUD Regulations, (a) neither it nor anyone authorized to act for it will decline to </w:t>
      </w:r>
      <w:r w:rsidRPr="006B793B" w:rsidR="00A8539B">
        <w:t>serve</w:t>
      </w:r>
      <w:r w:rsidRPr="006B793B">
        <w:t xml:space="preserve"> or otherwise make available any of the </w:t>
      </w:r>
      <w:r w:rsidRPr="006B793B" w:rsidR="00A8539B">
        <w:t xml:space="preserve">project’s </w:t>
      </w:r>
      <w:r w:rsidRPr="006B793B">
        <w:t>property</w:t>
      </w:r>
      <w:r w:rsidRPr="006B793B" w:rsidR="00A8539B">
        <w:t>, facilities, or services</w:t>
      </w:r>
      <w:r w:rsidRPr="006B793B">
        <w:t xml:space="preserve"> in the project to a prospective </w:t>
      </w:r>
      <w:r w:rsidRPr="006B793B" w:rsidR="00A8539B">
        <w:t>patient or customer</w:t>
      </w:r>
      <w:r w:rsidRPr="006B793B">
        <w:t xml:space="preserve"> because of </w:t>
      </w:r>
      <w:r w:rsidR="001170AC">
        <w:t>their</w:t>
      </w:r>
      <w:r w:rsidRPr="006B793B">
        <w:t xml:space="preserve"> race, color, religion, sex, </w:t>
      </w:r>
      <w:r w:rsidRPr="006B793B" w:rsidR="00A07AC5">
        <w:t xml:space="preserve">disability, </w:t>
      </w:r>
      <w:r w:rsidRPr="006B793B">
        <w:t xml:space="preserve">or national origin; (b) it will comply with federal, state, and local laws and ordinances prohibiting discrimination; and (c) its failure or refusal to comply with the requirements of either (a) or (b) shall be a proper basis for HUD to reject requests for future business with which any </w:t>
      </w:r>
      <w:r w:rsidRPr="006B793B" w:rsidR="00850C08">
        <w:t>Principal</w:t>
      </w:r>
      <w:r w:rsidRPr="006B793B">
        <w:t xml:space="preserve"> of the </w:t>
      </w:r>
      <w:r w:rsidRPr="006B793B" w:rsidR="00C1047E">
        <w:t>Borrower</w:t>
      </w:r>
      <w:r w:rsidRPr="006B793B">
        <w:t xml:space="preserve"> is identified or to take any other corrective action HUD may deem necessary.</w:t>
      </w:r>
    </w:p>
    <w:p w:rsidR="00024665" w:rsidRPr="006B793B" w:rsidP="00DD4501" w14:paraId="5031F78C" w14:textId="77777777">
      <w:pPr>
        <w:pStyle w:val="Heading2"/>
      </w:pPr>
      <w:r w:rsidRPr="006B793B">
        <w:t xml:space="preserve"> </w:t>
      </w:r>
      <w:bookmarkStart w:id="3" w:name="_Ref194485137"/>
      <w:r w:rsidRPr="006B793B" w:rsidR="00640CB2">
        <w:t>Byrd Amendment</w:t>
      </w:r>
      <w:bookmarkEnd w:id="3"/>
    </w:p>
    <w:p w:rsidR="00640CB2" w:rsidRPr="006B793B" w:rsidP="00DD4501" w14:paraId="5031F78D" w14:textId="084A9E6F">
      <w:pPr>
        <w:pStyle w:val="BodyText"/>
      </w:pPr>
      <w:r w:rsidRPr="006B793B">
        <w:t xml:space="preserve">The </w:t>
      </w:r>
      <w:r w:rsidRPr="006B793B" w:rsidR="00C1047E">
        <w:t>Borrower</w:t>
      </w:r>
      <w:r w:rsidRPr="006B793B">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Pr="006B793B" w:rsidR="00C1047E">
        <w:t>Borrower</w:t>
      </w:r>
      <w:r w:rsidRPr="006B793B">
        <w:t xml:space="preserve"> shall complete and submit </w:t>
      </w:r>
      <w:r w:rsidRPr="006B793B">
        <w:rPr>
          <w:i/>
        </w:rPr>
        <w:t>Standard Form-LLL-Disclosure Form to Report Lobbying</w:t>
      </w:r>
      <w:r w:rsidRPr="006B793B">
        <w:t xml:space="preserve">, in accordance with its instructions.  Submission of this statement is a prerequisite for making or </w:t>
      </w:r>
      <w:r w:rsidRPr="006B793B">
        <w:t>entering into</w:t>
      </w:r>
      <w:r w:rsidRPr="006B793B">
        <w:t xml:space="preserve"> this transaction imposed by Section 1352, </w:t>
      </w:r>
      <w:r w:rsidRPr="006B793B">
        <w:t>Title 31, U.S. Code.  Any person who fails to file the required statement shall be subject to a civil penalty of not less than $10,000 and not more than $100,000 for each such failure.</w:t>
      </w:r>
    </w:p>
    <w:p w:rsidR="00E41222" w:rsidRPr="006B793B" w:rsidP="00DD4501" w14:paraId="5031F78E" w14:textId="77777777">
      <w:pPr>
        <w:pStyle w:val="Heading2"/>
      </w:pPr>
      <w:bookmarkStart w:id="4" w:name="_Ref194711179"/>
      <w:r w:rsidRPr="006B793B">
        <w:t>Fair Housing</w:t>
      </w:r>
      <w:r w:rsidRPr="006B793B" w:rsidR="005E4DEE">
        <w:t xml:space="preserve"> and Civil Rights Certifications</w:t>
      </w:r>
      <w:bookmarkEnd w:id="4"/>
    </w:p>
    <w:p w:rsidR="00AD53BD" w:rsidRPr="006B793B" w:rsidP="00DD4501" w14:paraId="5031F790" w14:textId="6697AEC9">
      <w:pPr>
        <w:pStyle w:val="BodyText"/>
      </w:pPr>
      <w:r w:rsidRPr="006B793B">
        <w:t>Borrower hereby assures and certifies that:</w:t>
      </w:r>
    </w:p>
    <w:p w:rsidR="00AD53BD" w:rsidRPr="006B793B" w:rsidP="00C74769" w14:paraId="5031F791" w14:textId="7A7C340A">
      <w:pPr>
        <w:spacing w:after="240"/>
        <w:ind w:left="720" w:hanging="360"/>
        <w:rPr>
          <w:rFonts w:ascii="Times New Roman" w:hAnsi="Times New Roman"/>
        </w:rPr>
      </w:pPr>
      <w:r w:rsidRPr="006B793B">
        <w:rPr>
          <w:rFonts w:ascii="Times New Roman" w:hAnsi="Times New Roman"/>
        </w:rPr>
        <w:t xml:space="preserve">  1.</w:t>
      </w:r>
      <w:r w:rsidRPr="006B793B" w:rsidR="008F4273">
        <w:rPr>
          <w:rFonts w:ascii="Times New Roman" w:hAnsi="Times New Roman"/>
        </w:rPr>
        <w:t xml:space="preserve"> </w:t>
      </w:r>
      <w:r w:rsidRPr="006B793B">
        <w:rPr>
          <w:rFonts w:ascii="Times New Roman" w:hAnsi="Times New Roman"/>
        </w:rPr>
        <w:t>It shall comply with Title VI of the Civil Rights Ac</w:t>
      </w:r>
      <w:r w:rsidRPr="006B793B" w:rsidR="003C7B79">
        <w:rPr>
          <w:rFonts w:ascii="Times New Roman" w:hAnsi="Times New Roman"/>
        </w:rPr>
        <w:t xml:space="preserve">t of 1964 (42 U.S.C. 2000d) and </w:t>
      </w:r>
      <w:r w:rsidRPr="006B793B">
        <w:rPr>
          <w:rFonts w:ascii="Times New Roman" w:hAnsi="Times New Roman"/>
        </w:rPr>
        <w:t>regulations pursuant thereto (24 CFR Part 1) which state that no person in the United States shall, on the ground of race, color, or national origin, be excluded from participation in, be denied the benefits of, or be otherwise subjected to discrimination under any program or activity for which Borrower receives federal financial assistance; and shall immediately take any measures necessary to effectuate such assurance.  With reference to the real property and structure(s) thereon which are provided or improved with the aid of federal financial assistance extended to Borrower, this assurance shall obligate Borrower, or in the case of any transfer, the transferee, for the period during which the real property and structure(s) are used for the purpose for which the federal financial assistance is extended or for another purpose involving the provision of similar services or benefits.</w:t>
      </w:r>
    </w:p>
    <w:p w:rsidR="00AD53BD" w:rsidRPr="006B793B" w:rsidP="00C74769" w14:paraId="5031F793" w14:textId="540143EC">
      <w:pPr>
        <w:spacing w:after="240"/>
        <w:ind w:left="720" w:hanging="360"/>
        <w:rPr>
          <w:rFonts w:ascii="Times New Roman" w:hAnsi="Times New Roman"/>
        </w:rPr>
      </w:pPr>
      <w:r w:rsidRPr="006B793B">
        <w:rPr>
          <w:rFonts w:ascii="Times New Roman" w:hAnsi="Times New Roman"/>
        </w:rPr>
        <w:t>2</w:t>
      </w:r>
      <w:r w:rsidRPr="006B793B">
        <w:rPr>
          <w:rFonts w:ascii="Times New Roman" w:hAnsi="Times New Roman"/>
        </w:rPr>
        <w:t>.</w:t>
      </w:r>
      <w:r w:rsidRPr="006B793B">
        <w:rPr>
          <w:rFonts w:ascii="Times New Roman" w:hAnsi="Times New Roman"/>
        </w:rPr>
        <w:tab/>
        <w:t xml:space="preserve">It shall comply with Executive Order 11063 on Equal Opportunity in Housing which prohibits discrimination in housing and related facilities provided with federal financial assistance </w:t>
      </w:r>
      <w:r w:rsidRPr="006B793B">
        <w:rPr>
          <w:rFonts w:ascii="Times New Roman" w:hAnsi="Times New Roman"/>
        </w:rPr>
        <w:t>on the basis of</w:t>
      </w:r>
      <w:r w:rsidRPr="006B793B">
        <w:rPr>
          <w:rFonts w:ascii="Times New Roman" w:hAnsi="Times New Roman"/>
        </w:rPr>
        <w:t xml:space="preserve"> race, color, </w:t>
      </w:r>
      <w:r w:rsidRPr="006B793B" w:rsidR="00165BC8">
        <w:rPr>
          <w:rFonts w:ascii="Times New Roman" w:hAnsi="Times New Roman"/>
        </w:rPr>
        <w:t>religion</w:t>
      </w:r>
      <w:r w:rsidRPr="006B793B">
        <w:rPr>
          <w:rFonts w:ascii="Times New Roman" w:hAnsi="Times New Roman"/>
        </w:rPr>
        <w:t>, national origin or sex, and regulations pursuant thereto (24 CFR Part 107).</w:t>
      </w:r>
    </w:p>
    <w:p w:rsidR="00AD53BD" w:rsidRPr="006B793B" w:rsidP="00C74769" w14:paraId="5031F797" w14:textId="4EEC4946">
      <w:pPr>
        <w:spacing w:after="240"/>
        <w:ind w:left="720" w:hanging="360"/>
        <w:rPr>
          <w:rFonts w:ascii="Times New Roman" w:hAnsi="Times New Roman"/>
        </w:rPr>
      </w:pPr>
      <w:r w:rsidRPr="006B793B">
        <w:rPr>
          <w:rFonts w:ascii="Times New Roman" w:hAnsi="Times New Roman"/>
        </w:rPr>
        <w:t>3</w:t>
      </w:r>
      <w:r w:rsidRPr="006B793B">
        <w:rPr>
          <w:rFonts w:ascii="Times New Roman" w:hAnsi="Times New Roman"/>
        </w:rPr>
        <w:t>.</w:t>
      </w:r>
      <w:r w:rsidRPr="006B793B">
        <w:rPr>
          <w:rFonts w:ascii="Times New Roman" w:hAnsi="Times New Roman"/>
        </w:rPr>
        <w:tab/>
        <w:t xml:space="preserve">It shall comply with Section 504 of the Rehabilitation Act of 1973 (29 U.S.C. 794) and regulations issued pursuant thereto (24 CFR Part 8) which state that no otherwise qualified individual with </w:t>
      </w:r>
      <w:r w:rsidRPr="006B793B" w:rsidR="00A07AC5">
        <w:rPr>
          <w:rFonts w:ascii="Times New Roman" w:hAnsi="Times New Roman"/>
        </w:rPr>
        <w:t>disabilities</w:t>
      </w:r>
      <w:r w:rsidRPr="006B793B">
        <w:rPr>
          <w:rFonts w:ascii="Times New Roman" w:hAnsi="Times New Roman"/>
        </w:rPr>
        <w:t xml:space="preserve"> in the United States shall solely by reason of such </w:t>
      </w:r>
      <w:r w:rsidRPr="006B793B" w:rsidR="00920CB8">
        <w:rPr>
          <w:rFonts w:ascii="Times New Roman" w:hAnsi="Times New Roman"/>
        </w:rPr>
        <w:t>disability</w:t>
      </w:r>
      <w:r w:rsidRPr="006B793B">
        <w:rPr>
          <w:rFonts w:ascii="Times New Roman" w:hAnsi="Times New Roman"/>
        </w:rPr>
        <w:t xml:space="preserve"> be excluded from participation in, be denied the benefits of, or be subjected to discrimination under any program or activity receiving federal financial assistance.</w:t>
      </w:r>
      <w:r w:rsidRPr="006B793B" w:rsidR="002A544C">
        <w:rPr>
          <w:rFonts w:ascii="Times New Roman" w:hAnsi="Times New Roman"/>
        </w:rPr>
        <w:t xml:space="preserve">  If costs are expended by Borrower </w:t>
      </w:r>
      <w:r w:rsidRPr="006B793B" w:rsidR="002A544C">
        <w:rPr>
          <w:rFonts w:ascii="Times New Roman" w:hAnsi="Times New Roman"/>
        </w:rPr>
        <w:t>in order to</w:t>
      </w:r>
      <w:r w:rsidRPr="006B793B" w:rsidR="002A544C">
        <w:rPr>
          <w:rFonts w:ascii="Times New Roman" w:hAnsi="Times New Roman"/>
        </w:rPr>
        <w:t xml:space="preserve"> design and</w:t>
      </w:r>
      <w:r w:rsidRPr="006B793B" w:rsidR="00961779">
        <w:rPr>
          <w:rFonts w:ascii="Times New Roman" w:hAnsi="Times New Roman"/>
        </w:rPr>
        <w:t>/or</w:t>
      </w:r>
      <w:r w:rsidRPr="006B793B" w:rsidR="002A544C">
        <w:rPr>
          <w:rFonts w:ascii="Times New Roman" w:hAnsi="Times New Roman"/>
        </w:rPr>
        <w:t xml:space="preserve"> construct improvements </w:t>
      </w:r>
      <w:r w:rsidRPr="006B793B" w:rsidR="00961779">
        <w:rPr>
          <w:rFonts w:ascii="Times New Roman" w:hAnsi="Times New Roman"/>
        </w:rPr>
        <w:t>to the Project for compliance w</w:t>
      </w:r>
      <w:r w:rsidRPr="006B793B" w:rsidR="002A544C">
        <w:rPr>
          <w:rFonts w:ascii="Times New Roman" w:hAnsi="Times New Roman"/>
        </w:rPr>
        <w:t xml:space="preserve">ith </w:t>
      </w:r>
      <w:r w:rsidRPr="006B793B" w:rsidR="00961779">
        <w:rPr>
          <w:rFonts w:ascii="Times New Roman" w:hAnsi="Times New Roman"/>
        </w:rPr>
        <w:t>the Americans with Disabilities Act (42 U.S.C. 12101)</w:t>
      </w:r>
      <w:r w:rsidRPr="006B793B" w:rsidR="00217B33">
        <w:rPr>
          <w:rFonts w:ascii="Times New Roman" w:hAnsi="Times New Roman"/>
        </w:rPr>
        <w:t xml:space="preserve"> (ADA)</w:t>
      </w:r>
      <w:r w:rsidRPr="006B793B" w:rsidR="002A544C">
        <w:rPr>
          <w:rFonts w:ascii="Times New Roman" w:hAnsi="Times New Roman"/>
        </w:rPr>
        <w:t xml:space="preserve">, or in order to </w:t>
      </w:r>
      <w:r w:rsidRPr="006B793B" w:rsidR="00961779">
        <w:rPr>
          <w:rFonts w:ascii="Times New Roman" w:hAnsi="Times New Roman"/>
        </w:rPr>
        <w:t>make corrections</w:t>
      </w:r>
      <w:r w:rsidRPr="006B793B" w:rsidR="002A544C">
        <w:rPr>
          <w:rFonts w:ascii="Times New Roman" w:hAnsi="Times New Roman"/>
        </w:rPr>
        <w:t xml:space="preserve"> </w:t>
      </w:r>
      <w:r w:rsidRPr="006B793B" w:rsidR="00961779">
        <w:rPr>
          <w:rFonts w:ascii="Times New Roman" w:hAnsi="Times New Roman"/>
        </w:rPr>
        <w:t>to the Project due to noncompliance</w:t>
      </w:r>
      <w:r w:rsidRPr="006B793B" w:rsidR="002A544C">
        <w:rPr>
          <w:rFonts w:ascii="Times New Roman" w:hAnsi="Times New Roman"/>
        </w:rPr>
        <w:t xml:space="preserve"> with </w:t>
      </w:r>
      <w:r w:rsidRPr="006B793B" w:rsidR="00217B33">
        <w:rPr>
          <w:rFonts w:ascii="Times New Roman" w:hAnsi="Times New Roman"/>
        </w:rPr>
        <w:t>the ADA</w:t>
      </w:r>
      <w:r w:rsidRPr="006B793B" w:rsidR="002A544C">
        <w:rPr>
          <w:rFonts w:ascii="Times New Roman" w:hAnsi="Times New Roman"/>
        </w:rPr>
        <w:t xml:space="preserve">, such costs </w:t>
      </w:r>
      <w:r w:rsidRPr="006B793B" w:rsidR="00961779">
        <w:rPr>
          <w:rFonts w:ascii="Times New Roman" w:hAnsi="Times New Roman"/>
        </w:rPr>
        <w:t>may</w:t>
      </w:r>
      <w:r w:rsidRPr="006B793B" w:rsidR="002A544C">
        <w:rPr>
          <w:rFonts w:ascii="Times New Roman" w:hAnsi="Times New Roman"/>
        </w:rPr>
        <w:t xml:space="preserve"> be paid from mortgage proceeds or from Borrower</w:t>
      </w:r>
      <w:r w:rsidRPr="006B793B" w:rsidR="00961779">
        <w:rPr>
          <w:rFonts w:ascii="Times New Roman" w:hAnsi="Times New Roman"/>
        </w:rPr>
        <w:t>’s equity</w:t>
      </w:r>
      <w:r w:rsidRPr="006B793B" w:rsidR="002A544C">
        <w:rPr>
          <w:rFonts w:ascii="Times New Roman" w:hAnsi="Times New Roman"/>
        </w:rPr>
        <w:t xml:space="preserve">.  </w:t>
      </w:r>
    </w:p>
    <w:p w:rsidR="00AD53BD" w:rsidRPr="006B793B" w:rsidP="00C74769" w14:paraId="5031F79A" w14:textId="41AD58DD">
      <w:pPr>
        <w:spacing w:after="240"/>
        <w:ind w:left="720" w:hanging="360"/>
        <w:rPr>
          <w:rFonts w:ascii="Times New Roman" w:hAnsi="Times New Roman"/>
        </w:rPr>
      </w:pPr>
      <w:r w:rsidRPr="006B793B">
        <w:rPr>
          <w:rFonts w:ascii="Times New Roman" w:hAnsi="Times New Roman"/>
        </w:rPr>
        <w:t>4</w:t>
      </w:r>
      <w:r w:rsidRPr="006B793B">
        <w:rPr>
          <w:rFonts w:ascii="Times New Roman" w:hAnsi="Times New Roman"/>
        </w:rPr>
        <w:t>.</w:t>
      </w:r>
      <w:r w:rsidRPr="006B793B">
        <w:rPr>
          <w:rFonts w:ascii="Times New Roman" w:hAnsi="Times New Roman"/>
        </w:rPr>
        <w:tab/>
        <w:t>It shall comply with Executive Order 11246 and all regulations issued pursuant thereto (41 CFR Part 61) which state that no person shall be discriminated against on the basis of race, color, religion, sex</w:t>
      </w:r>
      <w:r w:rsidRPr="006B793B" w:rsidR="00A07AC5">
        <w:rPr>
          <w:rFonts w:ascii="Times New Roman" w:hAnsi="Times New Roman"/>
        </w:rPr>
        <w:t>, sexual orientation, gender identity, disability,</w:t>
      </w:r>
      <w:r w:rsidRPr="006B793B">
        <w:rPr>
          <w:rFonts w:ascii="Times New Roman" w:hAnsi="Times New Roman"/>
        </w:rPr>
        <w:t xml:space="preserve"> or national origin in all phases of employment during the performance of federal </w:t>
      </w:r>
      <w:r w:rsidRPr="006B793B">
        <w:rPr>
          <w:rFonts w:ascii="Times New Roman" w:hAnsi="Times New Roman"/>
        </w:rPr>
        <w:t>contracts, and</w:t>
      </w:r>
      <w:r w:rsidRPr="006B793B">
        <w:rPr>
          <w:rFonts w:ascii="Times New Roman" w:hAnsi="Times New Roman"/>
        </w:rPr>
        <w:t xml:space="preserve"> shall take affirmative action to ensure equal employment opportunity.  Borrower shall incorporate, or cause to be incorporated, into any contract for construction work, the equal opportunity clause required by </w:t>
      </w:r>
      <w:r w:rsidRPr="006B793B" w:rsidR="00A07AC5">
        <w:rPr>
          <w:rFonts w:ascii="Times New Roman" w:hAnsi="Times New Roman"/>
        </w:rPr>
        <w:t>41</w:t>
      </w:r>
      <w:r w:rsidRPr="006B793B">
        <w:rPr>
          <w:rFonts w:ascii="Times New Roman" w:hAnsi="Times New Roman"/>
        </w:rPr>
        <w:t xml:space="preserve"> CFR </w:t>
      </w:r>
      <w:r w:rsidRPr="006B793B" w:rsidR="00A07AC5">
        <w:rPr>
          <w:rFonts w:ascii="Times New Roman" w:hAnsi="Times New Roman"/>
        </w:rPr>
        <w:t>60-1.4(b)(1)</w:t>
      </w:r>
      <w:r w:rsidRPr="006B793B">
        <w:rPr>
          <w:rFonts w:ascii="Times New Roman" w:hAnsi="Times New Roman"/>
        </w:rPr>
        <w:t>.</w:t>
      </w:r>
    </w:p>
    <w:p w:rsidR="00AD53BD" w:rsidRPr="006B793B" w:rsidP="00C74769" w14:paraId="5031F79D" w14:textId="473C2914">
      <w:pPr>
        <w:spacing w:after="240"/>
        <w:ind w:left="720" w:hanging="360"/>
        <w:rPr>
          <w:rFonts w:ascii="Times New Roman" w:hAnsi="Times New Roman"/>
        </w:rPr>
      </w:pPr>
      <w:r w:rsidRPr="006B793B">
        <w:rPr>
          <w:rFonts w:ascii="Times New Roman" w:hAnsi="Times New Roman"/>
        </w:rPr>
        <w:t>5</w:t>
      </w:r>
      <w:r w:rsidRPr="006B793B">
        <w:rPr>
          <w:rFonts w:ascii="Times New Roman" w:hAnsi="Times New Roman"/>
        </w:rPr>
        <w:t>.</w:t>
      </w:r>
      <w:r w:rsidRPr="006B793B">
        <w:rPr>
          <w:rFonts w:ascii="Times New Roman" w:hAnsi="Times New Roman"/>
        </w:rPr>
        <w:tab/>
        <w:t xml:space="preserve">It shall comply with Section 3 of the Housing and Urban Development Act of 1968 (12 U.S.C. 1701u) and regulations pursuant thereto (24 CFR Part </w:t>
      </w:r>
      <w:r w:rsidRPr="006B793B" w:rsidR="00866DB0">
        <w:rPr>
          <w:rFonts w:ascii="Times New Roman" w:hAnsi="Times New Roman"/>
        </w:rPr>
        <w:t>75</w:t>
      </w:r>
      <w:r w:rsidRPr="006B793B">
        <w:rPr>
          <w:rFonts w:ascii="Times New Roman" w:hAnsi="Times New Roman"/>
        </w:rPr>
        <w:t xml:space="preserve">) which require that, to the greatest extent feasible, opportunities for training and employment be given to </w:t>
      </w:r>
      <w:r w:rsidRPr="006B793B" w:rsidR="00A07AC5">
        <w:rPr>
          <w:rFonts w:ascii="Times New Roman" w:hAnsi="Times New Roman"/>
        </w:rPr>
        <w:t xml:space="preserve">low and very </w:t>
      </w:r>
      <w:r w:rsidRPr="006B793B">
        <w:rPr>
          <w:rFonts w:ascii="Times New Roman" w:hAnsi="Times New Roman"/>
        </w:rPr>
        <w:t>low</w:t>
      </w:r>
      <w:r w:rsidRPr="006B793B" w:rsidR="00A07AC5">
        <w:rPr>
          <w:rFonts w:ascii="Times New Roman" w:hAnsi="Times New Roman"/>
        </w:rPr>
        <w:t xml:space="preserve"> </w:t>
      </w:r>
      <w:r w:rsidRPr="006B793B">
        <w:rPr>
          <w:rFonts w:ascii="Times New Roman" w:hAnsi="Times New Roman"/>
        </w:rPr>
        <w:t xml:space="preserve">income persons residing within the </w:t>
      </w:r>
      <w:r w:rsidRPr="006B793B" w:rsidR="00A07AC5">
        <w:rPr>
          <w:rFonts w:ascii="Times New Roman" w:hAnsi="Times New Roman"/>
        </w:rPr>
        <w:t xml:space="preserve">service area, neighborhood, </w:t>
      </w:r>
      <w:r w:rsidRPr="006B793B">
        <w:rPr>
          <w:rFonts w:ascii="Times New Roman" w:hAnsi="Times New Roman"/>
        </w:rPr>
        <w:t xml:space="preserve"> or the metropolitan area (or non-metropolitan county) in which the project is located; and that </w:t>
      </w:r>
      <w:r w:rsidRPr="006B793B">
        <w:rPr>
          <w:rFonts w:ascii="Times New Roman" w:hAnsi="Times New Roman"/>
        </w:rPr>
        <w:t xml:space="preserve">contracts for work be awarded to business concerns </w:t>
      </w:r>
      <w:r w:rsidRPr="006B793B" w:rsidR="00A07AC5">
        <w:rPr>
          <w:rFonts w:ascii="Times New Roman" w:hAnsi="Times New Roman"/>
        </w:rPr>
        <w:t>that provide economic opportunities for low and very low income</w:t>
      </w:r>
      <w:r w:rsidRPr="006B793B">
        <w:rPr>
          <w:rFonts w:ascii="Times New Roman" w:hAnsi="Times New Roman"/>
        </w:rPr>
        <w:t xml:space="preserve"> persons residing in the same metropolitan area (or non-metropolitan county) as the project.</w:t>
      </w:r>
    </w:p>
    <w:p w:rsidR="005E4DEE" w:rsidRPr="006B793B" w:rsidP="00C74769" w14:paraId="5031F79F" w14:textId="77777777">
      <w:pPr>
        <w:spacing w:after="240"/>
        <w:ind w:left="720" w:hanging="360"/>
        <w:rPr>
          <w:rFonts w:ascii="Times New Roman" w:hAnsi="Times New Roman"/>
        </w:rPr>
      </w:pPr>
      <w:r w:rsidRPr="006B793B">
        <w:rPr>
          <w:rFonts w:ascii="Times New Roman" w:hAnsi="Times New Roman"/>
        </w:rPr>
        <w:t>6</w:t>
      </w:r>
      <w:r w:rsidRPr="006B793B" w:rsidR="00AD53BD">
        <w:rPr>
          <w:rFonts w:ascii="Times New Roman" w:hAnsi="Times New Roman"/>
        </w:rPr>
        <w:t>.</w:t>
      </w:r>
      <w:r w:rsidRPr="006B793B" w:rsidR="003C7B79">
        <w:rPr>
          <w:rFonts w:ascii="Times New Roman" w:hAnsi="Times New Roman"/>
        </w:rPr>
        <w:t xml:space="preserve">  </w:t>
      </w:r>
      <w:r w:rsidRPr="006B793B" w:rsidR="003C7B79">
        <w:rPr>
          <w:rFonts w:ascii="Times New Roman" w:hAnsi="Times New Roman"/>
        </w:rPr>
        <w:tab/>
      </w:r>
      <w:r w:rsidRPr="006B793B" w:rsidR="00AD53BD">
        <w:rPr>
          <w:rFonts w:ascii="Times New Roman" w:hAnsi="Times New Roman"/>
        </w:rPr>
        <w:t>It shall comply with the requirements of Executive Orders 11625, 12432 and 12138 (Minority and Women-Owned Business Enterprises).</w:t>
      </w:r>
    </w:p>
    <w:p w:rsidR="001B623D" w:rsidRPr="006B793B" w:rsidP="001B623D" w14:paraId="5031F7A1" w14:textId="77777777">
      <w:pPr>
        <w:numPr>
          <w:ilvl w:val="0"/>
          <w:numId w:val="7"/>
        </w:numPr>
        <w:pBdr>
          <w:top w:val="single" w:sz="4" w:space="1" w:color="auto"/>
        </w:pBdr>
        <w:tabs>
          <w:tab w:val="num" w:pos="1080"/>
        </w:tabs>
        <w:spacing w:before="240" w:after="240"/>
        <w:ind w:left="1080" w:hanging="1080"/>
        <w:rPr>
          <w:rFonts w:ascii="Times New Roman" w:hAnsi="Times New Roman"/>
          <w:b/>
        </w:rPr>
      </w:pPr>
      <w:r w:rsidRPr="006B793B">
        <w:rPr>
          <w:rFonts w:ascii="Times New Roman" w:hAnsi="Times New Roman"/>
          <w:b/>
        </w:rPr>
        <w:t>Equal Employment Opportunity Certification</w:t>
      </w:r>
    </w:p>
    <w:p w:rsidR="001B623D" w:rsidRPr="006B793B" w:rsidP="00DD4501" w14:paraId="5031F7A2" w14:textId="77777777">
      <w:pPr>
        <w:pStyle w:val="BodyText"/>
      </w:pPr>
      <w:r w:rsidRPr="006B793B">
        <w:t>Borrower acknowledges and agrees as follows:</w:t>
      </w:r>
    </w:p>
    <w:p w:rsidR="001B623D" w:rsidRPr="006B793B" w:rsidP="00C74769" w14:paraId="5031F7A3" w14:textId="77777777">
      <w:pPr>
        <w:spacing w:after="240"/>
        <w:ind w:left="360" w:hanging="360"/>
        <w:rPr>
          <w:rFonts w:ascii="Times New Roman" w:hAnsi="Times New Roman"/>
        </w:rPr>
      </w:pPr>
      <w:r w:rsidRPr="006B793B">
        <w:rPr>
          <w:rFonts w:ascii="Times New Roman" w:hAnsi="Times New Roman"/>
        </w:rPr>
        <w:t>1.</w:t>
      </w:r>
      <w:r w:rsidRPr="006B793B">
        <w:rPr>
          <w:rFonts w:ascii="Times New Roman" w:hAnsi="Times New Roman"/>
        </w:rPr>
        <w:tab/>
        <w:t>Borrower shall incorporate or cause to be incorporated into any contract for construction work, or modification thereof, as defined in the regulations of the United States Secretary of Labor at 41 CFR Part 60, which is paid for in whole or in part with funds obtained from the United States or borrowed on the credit of the United States pursuant to a grant, contract, loan, insurance, or guarantee, or undertaken pursuant to any federal program involving such grant, contract, loan, insurance, or guarantee, the following equal opportunity clause:</w:t>
      </w:r>
    </w:p>
    <w:p w:rsidR="001B623D" w:rsidRPr="006B793B" w:rsidP="00C74769" w14:paraId="5031F7A5" w14:textId="77777777">
      <w:pPr>
        <w:spacing w:after="240"/>
        <w:ind w:left="720"/>
        <w:rPr>
          <w:rFonts w:ascii="Times New Roman" w:hAnsi="Times New Roman"/>
        </w:rPr>
      </w:pPr>
      <w:r w:rsidRPr="006B793B">
        <w:rPr>
          <w:rFonts w:ascii="Times New Roman" w:hAnsi="Times New Roman"/>
        </w:rPr>
        <w:t>During the performance of this contract, the contractor agrees as follows:</w:t>
      </w:r>
    </w:p>
    <w:p w:rsidR="001B623D" w:rsidRPr="006B793B" w:rsidP="00C74769" w14:paraId="5031F7A7" w14:textId="77777777">
      <w:pPr>
        <w:spacing w:after="240"/>
        <w:ind w:left="1080" w:hanging="360"/>
        <w:rPr>
          <w:rFonts w:ascii="Times New Roman" w:hAnsi="Times New Roman"/>
        </w:rPr>
      </w:pPr>
      <w:r w:rsidRPr="006B793B">
        <w:rPr>
          <w:rFonts w:ascii="Times New Roman" w:hAnsi="Times New Roman"/>
        </w:rPr>
        <w:t>(1)</w:t>
      </w:r>
      <w:r w:rsidRPr="006B793B">
        <w:rPr>
          <w:rFonts w:ascii="Times New Roman" w:hAnsi="Times New Roman"/>
        </w:rPr>
        <w:tab/>
        <w:t>The contractor shall not discriminate against any employee or applicant for employment because of race, color, religion, sex, or national origin.  The contractor shall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rsidR="001B623D" w:rsidRPr="006B793B" w:rsidP="00C74769" w14:paraId="5031F7A9" w14:textId="77777777">
      <w:pPr>
        <w:spacing w:after="240"/>
        <w:ind w:left="1080" w:hanging="360"/>
        <w:rPr>
          <w:rFonts w:ascii="Times New Roman" w:hAnsi="Times New Roman"/>
        </w:rPr>
      </w:pPr>
      <w:r w:rsidRPr="006B793B">
        <w:rPr>
          <w:rFonts w:ascii="Times New Roman" w:hAnsi="Times New Roman"/>
        </w:rPr>
        <w:t>(2)</w:t>
      </w:r>
      <w:r w:rsidRPr="006B793B">
        <w:rPr>
          <w:rFonts w:ascii="Times New Roman" w:hAnsi="Times New Roman"/>
        </w:rPr>
        <w:tab/>
        <w:t xml:space="preserve">The contractor shall, in all solicitations or advertisements for employees placed by or on </w:t>
      </w:r>
      <w:r w:rsidRPr="006B793B">
        <w:rPr>
          <w:rFonts w:ascii="Times New Roman" w:hAnsi="Times New Roman"/>
          <w:spacing w:val="-4"/>
        </w:rPr>
        <w:t>behalf of the contractor, state that all qualified applicants shall receive considerations for employment without regard to race, color, religion, sex, or national origin.</w:t>
      </w:r>
    </w:p>
    <w:p w:rsidR="001B623D" w:rsidRPr="006B793B" w:rsidP="00C74769" w14:paraId="5031F7AB" w14:textId="77777777">
      <w:pPr>
        <w:spacing w:after="240"/>
        <w:ind w:left="1080" w:hanging="360"/>
        <w:rPr>
          <w:rFonts w:ascii="Times New Roman" w:hAnsi="Times New Roman"/>
        </w:rPr>
      </w:pPr>
      <w:r w:rsidRPr="006B793B">
        <w:rPr>
          <w:rFonts w:ascii="Times New Roman" w:hAnsi="Times New Roman"/>
        </w:rPr>
        <w:t>(3)</w:t>
      </w:r>
      <w:r w:rsidRPr="006B793B">
        <w:rPr>
          <w:rFonts w:ascii="Times New Roman" w:hAnsi="Times New Roman"/>
        </w:rPr>
        <w:tab/>
        <w:t xml:space="preserve">The contractor shall send to each labor union or representative of workers with which it has a collective bargaining agreement or other contract or understanding, a notice to be provided advising the said labor union or workers' representatives of the contractor’s commitments under this </w:t>
      </w:r>
      <w:r w:rsidRPr="006B793B">
        <w:rPr>
          <w:rFonts w:ascii="Times New Roman" w:hAnsi="Times New Roman"/>
        </w:rPr>
        <w:t>section, and</w:t>
      </w:r>
      <w:r w:rsidRPr="006B793B">
        <w:rPr>
          <w:rFonts w:ascii="Times New Roman" w:hAnsi="Times New Roman"/>
        </w:rPr>
        <w:t xml:space="preserve"> shall post copies of the notice in conspicuous places available to employees and applicants for employment.</w:t>
      </w:r>
    </w:p>
    <w:p w:rsidR="001B623D" w:rsidRPr="006B793B" w:rsidP="00C74769" w14:paraId="5031F7AD" w14:textId="77777777">
      <w:pPr>
        <w:spacing w:after="240"/>
        <w:ind w:left="1080" w:hanging="360"/>
        <w:rPr>
          <w:rFonts w:ascii="Times New Roman" w:hAnsi="Times New Roman"/>
        </w:rPr>
      </w:pPr>
      <w:r w:rsidRPr="006B793B">
        <w:rPr>
          <w:rFonts w:ascii="Times New Roman" w:hAnsi="Times New Roman"/>
        </w:rPr>
        <w:t>(4)</w:t>
      </w:r>
      <w:r w:rsidRPr="006B793B">
        <w:rPr>
          <w:rFonts w:ascii="Times New Roman" w:hAnsi="Times New Roman"/>
        </w:rPr>
        <w:tab/>
        <w:t xml:space="preserve">The contractor shall comply with all provisions of Executive Order 11246 of September 24, 1965, and of the rules, </w:t>
      </w:r>
      <w:r w:rsidRPr="006B793B">
        <w:rPr>
          <w:rFonts w:ascii="Times New Roman" w:hAnsi="Times New Roman"/>
        </w:rPr>
        <w:t>regulations</w:t>
      </w:r>
      <w:r w:rsidRPr="006B793B">
        <w:rPr>
          <w:rFonts w:ascii="Times New Roman" w:hAnsi="Times New Roman"/>
        </w:rPr>
        <w:t xml:space="preserve"> and relevant orders of the United States Secretary of Labor.</w:t>
      </w:r>
    </w:p>
    <w:p w:rsidR="001B623D" w:rsidRPr="006B793B" w:rsidP="00C74769" w14:paraId="5031F7AF" w14:textId="77777777">
      <w:pPr>
        <w:spacing w:after="240"/>
        <w:ind w:left="1080" w:hanging="360"/>
        <w:rPr>
          <w:rFonts w:ascii="Times New Roman" w:hAnsi="Times New Roman"/>
        </w:rPr>
      </w:pPr>
      <w:r w:rsidRPr="006B793B">
        <w:rPr>
          <w:rFonts w:ascii="Times New Roman" w:hAnsi="Times New Roman"/>
        </w:rPr>
        <w:t>(5)</w:t>
      </w:r>
      <w:r w:rsidRPr="006B793B">
        <w:rPr>
          <w:rFonts w:ascii="Times New Roman" w:hAnsi="Times New Roman"/>
        </w:rPr>
        <w:tab/>
        <w:t xml:space="preserve">The contractor shall furnish all information and reports required by Executive Order 11246 of September 24, 1965, and by rules, regulations, and orders of the United States Secretary of Labor, or pursuant thereto, and shall permit access to its books, </w:t>
      </w:r>
      <w:r w:rsidRPr="006B793B">
        <w:rPr>
          <w:rFonts w:ascii="Times New Roman" w:hAnsi="Times New Roman"/>
        </w:rPr>
        <w:t>records, and accounts by HUD and the United States Secretary of Labor for purposes of investigation to ascertain compliance with such rules, regulations, and orders.</w:t>
      </w:r>
    </w:p>
    <w:p w:rsidR="001B623D" w:rsidRPr="006B793B" w:rsidP="00C74769" w14:paraId="5031F7B1" w14:textId="77777777">
      <w:pPr>
        <w:spacing w:after="240"/>
        <w:ind w:left="1080" w:hanging="360"/>
        <w:rPr>
          <w:rFonts w:ascii="Times New Roman" w:hAnsi="Times New Roman"/>
        </w:rPr>
      </w:pPr>
      <w:r w:rsidRPr="006B793B">
        <w:rPr>
          <w:rFonts w:ascii="Times New Roman" w:hAnsi="Times New Roman"/>
        </w:rPr>
        <w:t>(6)</w:t>
      </w:r>
      <w:r w:rsidRPr="006B793B">
        <w:rPr>
          <w:rFonts w:ascii="Times New Roman" w:hAnsi="Times New Roman"/>
        </w:rPr>
        <w:tab/>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federal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United States Secretary of Labor, or as otherwise provided by law.</w:t>
      </w:r>
    </w:p>
    <w:p w:rsidR="001B623D" w:rsidRPr="006B793B" w:rsidP="00C74769" w14:paraId="5031F7B3" w14:textId="77777777">
      <w:pPr>
        <w:spacing w:after="240"/>
        <w:ind w:left="1080" w:hanging="360"/>
        <w:rPr>
          <w:rFonts w:ascii="Times New Roman" w:hAnsi="Times New Roman"/>
        </w:rPr>
      </w:pPr>
      <w:r w:rsidRPr="006B793B">
        <w:rPr>
          <w:rFonts w:ascii="Times New Roman" w:hAnsi="Times New Roman"/>
        </w:rPr>
        <w:t>(7)</w:t>
      </w:r>
      <w:r w:rsidRPr="006B793B">
        <w:rPr>
          <w:rFonts w:ascii="Times New Roman" w:hAnsi="Times New Roman"/>
        </w:rPr>
        <w:tab/>
        <w:t>The contractor shall include the portion of the sentence immediately preceding Section (1) and the provisions of Sections (1) through (7) in every subcontract or purchase order unless exempted by rules, regulations, or orders of the United States Secretary of Labor issued pursuant to Section 204 of Executive Order 11246 of September 24, 1965, so that such provisions shall be binding upon each subcontractor or vendor.  The contractor shall take such action with respect to any subcontract or purchase order as HUD may direct as a means of enforcing such provisions, including sanctions for noncompliance; provided, however, that in the event a contractor becomes involved in, or is threatened with, litigation with a subcontractor or vendor as a result of such direction by HUD, the contractor may request the United States to enter into such litigation to protect the interests of the United States.</w:t>
      </w:r>
    </w:p>
    <w:p w:rsidR="001B623D" w:rsidRPr="006B793B" w:rsidP="00C74769" w14:paraId="5031F7B5" w14:textId="77777777">
      <w:pPr>
        <w:spacing w:after="240"/>
        <w:ind w:left="360" w:hanging="360"/>
        <w:rPr>
          <w:rFonts w:ascii="Times New Roman" w:hAnsi="Times New Roman"/>
        </w:rPr>
      </w:pPr>
      <w:r w:rsidRPr="006B793B">
        <w:rPr>
          <w:rFonts w:ascii="Times New Roman" w:hAnsi="Times New Roman"/>
        </w:rPr>
        <w:t>2.</w:t>
      </w:r>
      <w:r w:rsidRPr="006B793B">
        <w:rPr>
          <w:rFonts w:ascii="Times New Roman" w:hAnsi="Times New Roman"/>
        </w:rPr>
        <w:tab/>
        <w:t xml:space="preserve">Borrower shall be bound by the equal opportunity clause above with respect to its own employment practices when it participates in </w:t>
      </w:r>
      <w:r w:rsidRPr="006B793B">
        <w:rPr>
          <w:rFonts w:ascii="Times New Roman" w:hAnsi="Times New Roman"/>
        </w:rPr>
        <w:t>federally-assisted</w:t>
      </w:r>
      <w:r w:rsidRPr="006B793B">
        <w:rPr>
          <w:rFonts w:ascii="Times New Roman" w:hAnsi="Times New Roman"/>
        </w:rPr>
        <w:t xml:space="preserve"> construction work; provided, that if Borrower is a state or local government, the above equal opportunity clause is not applicable to any agency, instrumentality or subdivision of such government which does not participate in work on or under the contract.</w:t>
      </w:r>
    </w:p>
    <w:p w:rsidR="001B623D" w:rsidRPr="006B793B" w:rsidP="00C74769" w14:paraId="5031F7B7" w14:textId="77777777">
      <w:pPr>
        <w:spacing w:after="240"/>
        <w:ind w:left="360" w:hanging="360"/>
        <w:rPr>
          <w:rFonts w:ascii="Times New Roman" w:hAnsi="Times New Roman"/>
        </w:rPr>
      </w:pPr>
      <w:r w:rsidRPr="006B793B">
        <w:rPr>
          <w:rFonts w:ascii="Times New Roman" w:hAnsi="Times New Roman"/>
        </w:rPr>
        <w:t>3.</w:t>
      </w:r>
      <w:r w:rsidRPr="006B793B">
        <w:rPr>
          <w:rFonts w:ascii="Times New Roman" w:hAnsi="Times New Roman"/>
        </w:rPr>
        <w:tab/>
        <w:t xml:space="preserve">Borrower shall assist and cooperate actively with HUD and the United States Secretary of Labor in obtaining the compliance of contractors and subcontractors with the equal opportunity clause and the rules, regulations, and relevant orders of the United States </w:t>
      </w:r>
      <w:r w:rsidRPr="006B793B">
        <w:rPr>
          <w:rFonts w:ascii="Times New Roman" w:hAnsi="Times New Roman"/>
          <w:spacing w:val="-4"/>
        </w:rPr>
        <w:t>Secretary of Labor, that it shall furnish HUD and the United States Secretary of Labor such information as they may each require for the supervision of such compliance, and that it shall otherwise assist HUD in the discharge of HUD’s primary responsibility for securing compliance.</w:t>
      </w:r>
    </w:p>
    <w:p w:rsidR="00DD4501" w:rsidRPr="006B793B" w:rsidP="00C74769" w14:paraId="7977777E" w14:textId="1583F4C3">
      <w:pPr>
        <w:spacing w:after="240"/>
        <w:ind w:left="360" w:hanging="360"/>
      </w:pPr>
      <w:r w:rsidRPr="006B793B">
        <w:rPr>
          <w:rFonts w:ascii="Times New Roman" w:hAnsi="Times New Roman"/>
        </w:rPr>
        <w:t>4.</w:t>
      </w:r>
      <w:r w:rsidRPr="006B793B">
        <w:rPr>
          <w:rFonts w:ascii="Times New Roman" w:hAnsi="Times New Roman"/>
        </w:rPr>
        <w:tab/>
        <w:t xml:space="preserve">Borrower shall refrain from entering into any contract or contract modification subject to Executive Order 11246 of September 24, 1965, with a contractor debarred from, or who has not demonstrated eligibility for, federal government contracts and federally-assisted construction contracts pursuant to such Executive Order and shall carry out such sanctions and penalties for any violation of the equal opportunity clause as may be imposed upon contractors and subcontractors by HUD or the United States Secretary of Labor pursuant to Part II, Subpart D of such Executive Order.  In addition, Borrower agrees that if it fails or refuses to comply with these undertakings, HUD may take any or all of the following actions:  cancel, terminate, or suspend in whole or in part the grant, contract, loan, insurance or guarantee; refrain from extending any further assistance to Borrower under the program with </w:t>
      </w:r>
      <w:r w:rsidRPr="006B793B">
        <w:rPr>
          <w:rFonts w:ascii="Times New Roman" w:hAnsi="Times New Roman"/>
        </w:rPr>
        <w:t xml:space="preserve">respect to which the failure or refund occurred until satisfactory assurance of future compliance has been received from Borrower; </w:t>
      </w:r>
      <w:r w:rsidRPr="006B793B" w:rsidR="002C51FE">
        <w:rPr>
          <w:rFonts w:ascii="Times New Roman" w:hAnsi="Times New Roman"/>
        </w:rPr>
        <w:t>or</w:t>
      </w:r>
      <w:r w:rsidRPr="006B793B">
        <w:rPr>
          <w:rFonts w:ascii="Times New Roman" w:hAnsi="Times New Roman"/>
        </w:rPr>
        <w:t xml:space="preserve"> refer the case to the U.S. Department of Justice for appropriate legal proceedings.</w:t>
      </w:r>
    </w:p>
    <w:p w:rsidR="00DD4501" w:rsidRPr="006B793B" w:rsidP="00DD4501" w14:paraId="26AF1B6D" w14:textId="663B7F9A">
      <w:pPr>
        <w:pStyle w:val="Heading2"/>
      </w:pPr>
      <w:r w:rsidRPr="006B793B">
        <w:t>Credit Authorization.</w:t>
      </w:r>
    </w:p>
    <w:p w:rsidR="00DD4501" w:rsidRPr="006B793B" w:rsidP="00DD4501" w14:paraId="20955A54" w14:textId="77777777">
      <w:pPr>
        <w:pStyle w:val="BodyText"/>
      </w:pPr>
      <w:r w:rsidRPr="006B793B">
        <w:t>Borrower consents to the release of any banking and credit information in connection with the mortgage insurance application with respect to the above referenced Project to HUD, the Lender and any contractors engaged by HUD or the Lender in connection with such application.</w:t>
      </w:r>
    </w:p>
    <w:p w:rsidR="00DD4501" w:rsidRPr="006B793B" w:rsidP="00DD4501" w14:paraId="1CB70D01" w14:textId="77777777">
      <w:pPr>
        <w:pStyle w:val="BodyText"/>
      </w:pPr>
      <w:r w:rsidRPr="006B793B">
        <w:t xml:space="preserve">Borrower also authorizes the Lender to request credit reports from an independent credit reporting agency and agrees to cooperate fully with said independent agency </w:t>
      </w:r>
      <w:r w:rsidRPr="006B793B">
        <w:t>in regard to</w:t>
      </w:r>
      <w:r w:rsidRPr="006B793B">
        <w:t xml:space="preserve"> this matter.  The Lender and HUD are also authorized to verify references and depository institutions supplied by the undersigned. </w:t>
      </w:r>
    </w:p>
    <w:p w:rsidR="00DD4501" w:rsidRPr="006B793B" w:rsidP="00C74769" w14:paraId="5A692DF2" w14:textId="56701B3A">
      <w:pPr>
        <w:pStyle w:val="BodyText"/>
        <w:rPr>
          <w:rFonts w:ascii="Times New Roman" w:hAnsi="Times New Roman"/>
        </w:rPr>
      </w:pPr>
      <w:r w:rsidRPr="006B793B">
        <w:t>For the purpose of</w:t>
      </w:r>
      <w:r w:rsidRPr="006B793B">
        <w:t xml:space="preserve"> obtaining financing for the Project, Borrower further authorizes the Lender to disclose to HUD all financial and other information submitted by Borrower and others in connection with the Project, and hereby releases the Lender, its agents, and employees from liability arising from such disclosures to HUD and to other such persons and entities as the Lender deems necessary or appropriate in connection with the Project.</w:t>
      </w:r>
    </w:p>
    <w:p w:rsidR="00DD4501" w:rsidRPr="006B793B" w:rsidP="004B3C68" w14:paraId="3DB0FDFD" w14:textId="71100F0B">
      <w:pPr>
        <w:pStyle w:val="Heading2"/>
      </w:pPr>
      <w:r w:rsidRPr="006B793B">
        <w:t>Supplement to Underwriting Analysis.</w:t>
      </w:r>
    </w:p>
    <w:tbl>
      <w:tblPr>
        <w:tblW w:w="9360" w:type="dxa"/>
        <w:tblBorders>
          <w:top w:val="single" w:sz="4" w:space="0" w:color="auto"/>
          <w:bottom w:val="single" w:sz="4" w:space="0" w:color="auto"/>
        </w:tblBorders>
        <w:tblLook w:val="01E0"/>
      </w:tblPr>
      <w:tblGrid>
        <w:gridCol w:w="9360"/>
      </w:tblGrid>
      <w:tr w14:paraId="5E45BB21" w14:textId="77777777" w:rsidTr="00214B2A">
        <w:tblPrEx>
          <w:tblW w:w="9360" w:type="dxa"/>
          <w:tblBorders>
            <w:top w:val="single" w:sz="4" w:space="0" w:color="auto"/>
            <w:bottom w:val="single" w:sz="4" w:space="0" w:color="auto"/>
          </w:tblBorders>
          <w:tblLook w:val="01E0"/>
        </w:tblPrEx>
        <w:tc>
          <w:tcPr>
            <w:tcW w:w="9360" w:type="dxa"/>
            <w:vAlign w:val="bottom"/>
          </w:tcPr>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4"/>
              <w:gridCol w:w="590"/>
              <w:gridCol w:w="265"/>
              <w:gridCol w:w="510"/>
            </w:tblGrid>
            <w:tr w14:paraId="6AEA16E3" w14:textId="77777777" w:rsidTr="00C57D36">
              <w:tblPrEx>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8002" w:type="dxa"/>
                  <w:tcBorders>
                    <w:top w:val="nil"/>
                    <w:left w:val="nil"/>
                    <w:bottom w:val="nil"/>
                    <w:right w:val="nil"/>
                  </w:tcBorders>
                </w:tcPr>
                <w:p w:rsidR="00637B41" w:rsidRPr="006B793B" w:rsidP="00637B41" w14:paraId="7FF4D577" w14:textId="77777777">
                  <w:pPr>
                    <w:keepNext/>
                    <w:rPr>
                      <w:rFonts w:ascii="Times New Roman" w:hAnsi="Times New Roman"/>
                    </w:rPr>
                  </w:pPr>
                  <w:bookmarkStart w:id="5" w:name="_Ref193610822"/>
                </w:p>
              </w:tc>
              <w:tc>
                <w:tcPr>
                  <w:tcW w:w="590" w:type="dxa"/>
                  <w:tcBorders>
                    <w:top w:val="nil"/>
                    <w:left w:val="nil"/>
                    <w:bottom w:val="nil"/>
                    <w:right w:val="nil"/>
                  </w:tcBorders>
                  <w:vAlign w:val="bottom"/>
                  <w:hideMark/>
                </w:tcPr>
                <w:p w:rsidR="00637B41" w:rsidRPr="006B793B" w:rsidP="00637B41" w14:paraId="6EAE35D5" w14:textId="77777777">
                  <w:pPr>
                    <w:keepNext/>
                    <w:jc w:val="center"/>
                    <w:rPr>
                      <w:rFonts w:ascii="Times New Roman" w:hAnsi="Times New Roman"/>
                      <w:b/>
                    </w:rPr>
                  </w:pPr>
                  <w:r w:rsidRPr="006B793B">
                    <w:rPr>
                      <w:rFonts w:ascii="Times New Roman" w:hAnsi="Times New Roman"/>
                      <w:b/>
                    </w:rPr>
                    <w:t>Yes</w:t>
                  </w:r>
                </w:p>
              </w:tc>
              <w:tc>
                <w:tcPr>
                  <w:tcW w:w="267" w:type="dxa"/>
                  <w:tcBorders>
                    <w:top w:val="nil"/>
                    <w:left w:val="nil"/>
                    <w:bottom w:val="nil"/>
                    <w:right w:val="nil"/>
                  </w:tcBorders>
                </w:tcPr>
                <w:p w:rsidR="00637B41" w:rsidRPr="006B793B" w:rsidP="00637B41" w14:paraId="2C54131B" w14:textId="77777777">
                  <w:pPr>
                    <w:keepNext/>
                    <w:jc w:val="center"/>
                    <w:rPr>
                      <w:rFonts w:ascii="Times New Roman" w:hAnsi="Times New Roman"/>
                      <w:b/>
                    </w:rPr>
                  </w:pPr>
                </w:p>
              </w:tc>
              <w:tc>
                <w:tcPr>
                  <w:tcW w:w="390" w:type="dxa"/>
                  <w:tcBorders>
                    <w:top w:val="nil"/>
                    <w:left w:val="nil"/>
                    <w:bottom w:val="nil"/>
                    <w:right w:val="nil"/>
                  </w:tcBorders>
                  <w:vAlign w:val="bottom"/>
                  <w:hideMark/>
                </w:tcPr>
                <w:p w:rsidR="00637B41" w:rsidRPr="006B793B" w:rsidP="00637B41" w14:paraId="306DCDD9" w14:textId="77777777">
                  <w:pPr>
                    <w:keepNext/>
                    <w:jc w:val="center"/>
                    <w:rPr>
                      <w:rFonts w:ascii="Times New Roman" w:hAnsi="Times New Roman"/>
                      <w:b/>
                    </w:rPr>
                  </w:pPr>
                  <w:r w:rsidRPr="006B793B">
                    <w:rPr>
                      <w:rFonts w:ascii="Times New Roman" w:hAnsi="Times New Roman"/>
                      <w:b/>
                    </w:rPr>
                    <w:t>No</w:t>
                  </w:r>
                </w:p>
              </w:tc>
            </w:tr>
            <w:tr w14:paraId="3D40DC43" w14:textId="77777777" w:rsidTr="00C57D36">
              <w:tblPrEx>
                <w:tblW w:w="9249" w:type="dxa"/>
                <w:tblLook w:val="04A0"/>
              </w:tblPrEx>
              <w:tc>
                <w:tcPr>
                  <w:tcW w:w="8002" w:type="dxa"/>
                  <w:tcBorders>
                    <w:top w:val="nil"/>
                    <w:left w:val="nil"/>
                    <w:bottom w:val="nil"/>
                    <w:right w:val="nil"/>
                  </w:tcBorders>
                  <w:hideMark/>
                </w:tcPr>
                <w:p w:rsidR="00637B41" w:rsidRPr="006B793B" w:rsidP="00637B41" w14:paraId="3E616776" w14:textId="3C6793DD">
                  <w:pPr>
                    <w:keepNext/>
                    <w:numPr>
                      <w:ilvl w:val="0"/>
                      <w:numId w:val="25"/>
                    </w:numPr>
                    <w:tabs>
                      <w:tab w:val="right" w:leader="dot" w:pos="7740"/>
                    </w:tabs>
                    <w:rPr>
                      <w:rFonts w:ascii="Times New Roman" w:hAnsi="Times New Roman"/>
                    </w:rPr>
                  </w:pPr>
                  <w:r w:rsidRPr="006B793B">
                    <w:rPr>
                      <w:rFonts w:ascii="Times New Roman" w:hAnsi="Times New Roman"/>
                    </w:rPr>
                    <w:t>Is</w:t>
                  </w:r>
                  <w:r w:rsidRPr="006B793B">
                    <w:rPr>
                      <w:rFonts w:ascii="Times New Roman" w:hAnsi="Times New Roman"/>
                    </w:rPr>
                    <w:t xml:space="preserve"> the Borrower delinquent on any federal debt</w:t>
                  </w:r>
                  <w:r w:rsidRPr="006B793B" w:rsidR="005F2C8A">
                    <w:rPr>
                      <w:rFonts w:ascii="Times New Roman" w:hAnsi="Times New Roman"/>
                    </w:rPr>
                    <w:t xml:space="preserve">, using the </w:t>
                  </w:r>
                  <w:r w:rsidRPr="006B793B" w:rsidR="00DD5561">
                    <w:rPr>
                      <w:rFonts w:ascii="Times New Roman" w:hAnsi="Times New Roman"/>
                    </w:rPr>
                    <w:t>Definition of Delinquent Debt within the Applicant’s Guide, Supplement 3</w:t>
                  </w:r>
                  <w:r w:rsidRPr="006B793B">
                    <w:rPr>
                      <w:rFonts w:ascii="Times New Roman" w:hAnsi="Times New Roman"/>
                    </w:rPr>
                    <w:t>?</w:t>
                  </w:r>
                </w:p>
              </w:tc>
              <w:tc>
                <w:tcPr>
                  <w:tcW w:w="590" w:type="dxa"/>
                  <w:tcBorders>
                    <w:top w:val="nil"/>
                    <w:left w:val="nil"/>
                    <w:bottom w:val="nil"/>
                    <w:right w:val="nil"/>
                  </w:tcBorders>
                  <w:vAlign w:val="bottom"/>
                  <w:hideMark/>
                </w:tcPr>
                <w:p w:rsidR="00637B41" w:rsidRPr="006B793B" w:rsidP="00637B41" w14:paraId="39CAEE2A" w14:textId="0F4037E0">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bookmarkStart w:id="6" w:name="Check2"/>
                  <w:r w:rsidRPr="006B793B">
                    <w:rPr>
                      <w:rFonts w:ascii="Times New Roman" w:hAnsi="Times New Roman"/>
                    </w:rPr>
                    <w:instrText xml:space="preserve"> FORMCHECKBOX </w:instrText>
                  </w:r>
                  <w:r w:rsidR="00000000">
                    <w:rPr>
                      <w:rFonts w:ascii="Times New Roman" w:hAnsi="Times New Roman"/>
                    </w:rPr>
                    <w:fldChar w:fldCharType="separate"/>
                  </w:r>
                  <w:r w:rsidRPr="006B793B">
                    <w:fldChar w:fldCharType="end"/>
                  </w:r>
                  <w:bookmarkEnd w:id="6"/>
                </w:p>
              </w:tc>
              <w:tc>
                <w:tcPr>
                  <w:tcW w:w="267" w:type="dxa"/>
                  <w:tcBorders>
                    <w:top w:val="nil"/>
                    <w:left w:val="nil"/>
                    <w:bottom w:val="nil"/>
                    <w:right w:val="nil"/>
                  </w:tcBorders>
                  <w:vAlign w:val="bottom"/>
                </w:tcPr>
                <w:p w:rsidR="00637B41" w:rsidRPr="006B793B" w:rsidP="00637B41" w14:paraId="391F81FF" w14:textId="77777777">
                  <w:pPr>
                    <w:keepNext/>
                    <w:jc w:val="center"/>
                    <w:rPr>
                      <w:rFonts w:ascii="Times New Roman" w:hAnsi="Times New Roman"/>
                    </w:rPr>
                  </w:pPr>
                </w:p>
              </w:tc>
              <w:tc>
                <w:tcPr>
                  <w:tcW w:w="390" w:type="dxa"/>
                  <w:tcBorders>
                    <w:top w:val="nil"/>
                    <w:left w:val="nil"/>
                    <w:bottom w:val="nil"/>
                    <w:right w:val="nil"/>
                  </w:tcBorders>
                  <w:vAlign w:val="bottom"/>
                  <w:hideMark/>
                </w:tcPr>
                <w:p w:rsidR="00637B41" w:rsidRPr="006B793B" w:rsidP="00637B41" w14:paraId="08CAEB15" w14:textId="3CD13430">
                  <w:pPr>
                    <w:keepNext/>
                    <w:jc w:val="center"/>
                    <w:rPr>
                      <w:rFonts w:ascii="Times New Roman" w:hAnsi="Times New Roman"/>
                      <w:b/>
                    </w:rPr>
                  </w:pPr>
                  <w:r w:rsidRPr="006B793B">
                    <w:rPr>
                      <w:rFonts w:ascii="Times New Roman" w:hAnsi="Times New Roman"/>
                      <w:b/>
                    </w:rPr>
                    <w:fldChar w:fldCharType="begin">
                      <w:ffData>
                        <w:name w:val="Check3"/>
                        <w:enabled/>
                        <w:calcOnExit w:val="0"/>
                        <w:checkBox>
                          <w:sizeAuto/>
                          <w:default w:val="0"/>
                        </w:checkBox>
                      </w:ffData>
                    </w:fldChar>
                  </w:r>
                  <w:bookmarkStart w:id="7" w:name="Check3"/>
                  <w:r w:rsidRPr="006B793B">
                    <w:rPr>
                      <w:rFonts w:ascii="Times New Roman" w:hAnsi="Times New Roman"/>
                      <w:b/>
                    </w:rPr>
                    <w:instrText xml:space="preserve"> FORMCHECKBOX </w:instrText>
                  </w:r>
                  <w:r w:rsidR="00000000">
                    <w:rPr>
                      <w:rFonts w:ascii="Times New Roman" w:hAnsi="Times New Roman"/>
                      <w:b/>
                    </w:rPr>
                    <w:fldChar w:fldCharType="separate"/>
                  </w:r>
                  <w:r w:rsidRPr="006B793B">
                    <w:fldChar w:fldCharType="end"/>
                  </w:r>
                  <w:bookmarkEnd w:id="7"/>
                </w:p>
              </w:tc>
            </w:tr>
            <w:tr w14:paraId="590544D0" w14:textId="77777777" w:rsidTr="00C57D36">
              <w:tblPrEx>
                <w:tblW w:w="9249" w:type="dxa"/>
                <w:tblLook w:val="04A0"/>
              </w:tblPrEx>
              <w:tc>
                <w:tcPr>
                  <w:tcW w:w="8002" w:type="dxa"/>
                  <w:tcBorders>
                    <w:top w:val="nil"/>
                    <w:left w:val="nil"/>
                    <w:bottom w:val="nil"/>
                    <w:right w:val="nil"/>
                  </w:tcBorders>
                  <w:hideMark/>
                </w:tcPr>
                <w:p w:rsidR="00637B41" w:rsidRPr="006B793B" w:rsidP="00637B41" w14:paraId="55B4D729" w14:textId="3A15E781">
                  <w:pPr>
                    <w:widowControl w:val="0"/>
                    <w:numPr>
                      <w:ilvl w:val="0"/>
                      <w:numId w:val="25"/>
                    </w:numPr>
                    <w:tabs>
                      <w:tab w:val="right" w:leader="dot" w:pos="7740"/>
                    </w:tabs>
                    <w:rPr>
                      <w:rFonts w:ascii="Times New Roman" w:hAnsi="Times New Roman"/>
                    </w:rPr>
                  </w:pPr>
                  <w:r w:rsidRPr="006B793B">
                    <w:rPr>
                      <w:rFonts w:ascii="Times New Roman" w:hAnsi="Times New Roman"/>
                    </w:rPr>
                    <w:t>Has the Borrower been a defendant in any suit or legal action</w:t>
                  </w:r>
                  <w:r w:rsidRPr="006B793B" w:rsidR="00EB0823">
                    <w:rPr>
                      <w:rFonts w:ascii="Times New Roman" w:hAnsi="Times New Roman"/>
                    </w:rPr>
                    <w:t xml:space="preserve">, or have </w:t>
                  </w:r>
                  <w:r w:rsidRPr="006B793B" w:rsidR="00C57D36">
                    <w:rPr>
                      <w:rFonts w:ascii="Times New Roman" w:hAnsi="Times New Roman"/>
                    </w:rPr>
                    <w:t>there</w:t>
                  </w:r>
                  <w:r w:rsidRPr="006B793B" w:rsidR="00EB0823">
                    <w:rPr>
                      <w:rFonts w:ascii="Times New Roman" w:hAnsi="Times New Roman"/>
                    </w:rPr>
                    <w:t xml:space="preserve"> been any judgments against the Borrower, </w:t>
                  </w:r>
                  <w:r w:rsidRPr="006B793B" w:rsidR="00256B4C">
                    <w:rPr>
                      <w:rFonts w:ascii="Times New Roman" w:hAnsi="Times New Roman"/>
                    </w:rPr>
                    <w:t xml:space="preserve">that </w:t>
                  </w:r>
                  <w:r w:rsidRPr="006B793B" w:rsidR="00EB0823">
                    <w:rPr>
                      <w:rFonts w:ascii="Times New Roman" w:hAnsi="Times New Roman"/>
                    </w:rPr>
                    <w:t>are</w:t>
                  </w:r>
                  <w:r w:rsidRPr="006B793B" w:rsidR="00256B4C">
                    <w:rPr>
                      <w:rFonts w:ascii="Times New Roman" w:hAnsi="Times New Roman"/>
                    </w:rPr>
                    <w:t xml:space="preserve"> not adequately covered by appropriate insurance</w:t>
                  </w:r>
                  <w:r w:rsidRPr="006B793B">
                    <w:rPr>
                      <w:rFonts w:ascii="Times New Roman" w:hAnsi="Times New Roman"/>
                    </w:rPr>
                    <w:t xml:space="preserve">?  </w:t>
                  </w:r>
                  <w:r w:rsidRPr="006B793B">
                    <w:rPr>
                      <w:rFonts w:ascii="Times New Roman" w:hAnsi="Times New Roman"/>
                    </w:rPr>
                    <w:tab/>
                  </w:r>
                </w:p>
              </w:tc>
              <w:tc>
                <w:tcPr>
                  <w:tcW w:w="590" w:type="dxa"/>
                  <w:tcBorders>
                    <w:top w:val="nil"/>
                    <w:left w:val="nil"/>
                    <w:bottom w:val="nil"/>
                    <w:right w:val="nil"/>
                  </w:tcBorders>
                  <w:vAlign w:val="bottom"/>
                  <w:hideMark/>
                </w:tcPr>
                <w:p w:rsidR="00637B41" w:rsidRPr="006B793B" w:rsidP="00637B41" w14:paraId="15AF2892" w14:textId="77777777">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r w:rsidRPr="006B793B">
                    <w:rPr>
                      <w:rFonts w:ascii="Times New Roman" w:hAnsi="Times New Roman"/>
                    </w:rPr>
                    <w:instrText xml:space="preserve"> FORMCHECKBOX </w:instrText>
                  </w:r>
                  <w:r w:rsidR="00000000">
                    <w:rPr>
                      <w:rFonts w:ascii="Times New Roman" w:hAnsi="Times New Roman"/>
                    </w:rPr>
                    <w:fldChar w:fldCharType="separate"/>
                  </w:r>
                  <w:r w:rsidRPr="006B793B">
                    <w:rPr>
                      <w:rFonts w:ascii="Times New Roman" w:hAnsi="Times New Roman"/>
                    </w:rPr>
                    <w:fldChar w:fldCharType="end"/>
                  </w:r>
                </w:p>
              </w:tc>
              <w:tc>
                <w:tcPr>
                  <w:tcW w:w="267" w:type="dxa"/>
                  <w:tcBorders>
                    <w:top w:val="nil"/>
                    <w:left w:val="nil"/>
                    <w:bottom w:val="nil"/>
                    <w:right w:val="nil"/>
                  </w:tcBorders>
                  <w:vAlign w:val="bottom"/>
                </w:tcPr>
                <w:p w:rsidR="00637B41" w:rsidRPr="006B793B" w:rsidP="00637B41" w14:paraId="7BB4395C" w14:textId="77777777">
                  <w:pPr>
                    <w:keepNext/>
                    <w:jc w:val="center"/>
                    <w:rPr>
                      <w:rFonts w:ascii="Times New Roman" w:hAnsi="Times New Roman"/>
                    </w:rPr>
                  </w:pPr>
                </w:p>
              </w:tc>
              <w:tc>
                <w:tcPr>
                  <w:tcW w:w="390" w:type="dxa"/>
                  <w:tcBorders>
                    <w:top w:val="nil"/>
                    <w:left w:val="nil"/>
                    <w:bottom w:val="nil"/>
                    <w:right w:val="nil"/>
                  </w:tcBorders>
                  <w:vAlign w:val="bottom"/>
                  <w:hideMark/>
                </w:tcPr>
                <w:p w:rsidR="00637B41" w:rsidRPr="006B793B" w:rsidP="00637B41" w14:paraId="4C0973D6" w14:textId="77777777">
                  <w:pPr>
                    <w:keepNext/>
                    <w:jc w:val="center"/>
                    <w:rPr>
                      <w:rFonts w:ascii="Times New Roman" w:hAnsi="Times New Roman"/>
                      <w:b/>
                    </w:rPr>
                  </w:pPr>
                  <w:r w:rsidRPr="006B793B">
                    <w:rPr>
                      <w:rFonts w:ascii="Times New Roman" w:hAnsi="Times New Roman"/>
                      <w:b/>
                    </w:rPr>
                    <w:fldChar w:fldCharType="begin">
                      <w:ffData>
                        <w:name w:val="Check3"/>
                        <w:enabled/>
                        <w:calcOnExit w:val="0"/>
                        <w:checkBox>
                          <w:sizeAuto/>
                          <w:default w:val="0"/>
                        </w:checkBox>
                      </w:ffData>
                    </w:fldChar>
                  </w:r>
                  <w:r w:rsidRPr="006B793B">
                    <w:rPr>
                      <w:rFonts w:ascii="Times New Roman" w:hAnsi="Times New Roman"/>
                      <w:b/>
                    </w:rPr>
                    <w:instrText xml:space="preserve"> FORMCHECKBOX </w:instrText>
                  </w:r>
                  <w:r w:rsidR="00000000">
                    <w:rPr>
                      <w:rFonts w:ascii="Times New Roman" w:hAnsi="Times New Roman"/>
                      <w:b/>
                    </w:rPr>
                    <w:fldChar w:fldCharType="separate"/>
                  </w:r>
                  <w:r w:rsidRPr="006B793B">
                    <w:rPr>
                      <w:rFonts w:ascii="Times New Roman" w:hAnsi="Times New Roman"/>
                      <w:b/>
                    </w:rPr>
                    <w:fldChar w:fldCharType="end"/>
                  </w:r>
                </w:p>
              </w:tc>
            </w:tr>
            <w:tr w14:paraId="098114F7" w14:textId="77777777" w:rsidTr="00C57D36">
              <w:tblPrEx>
                <w:tblW w:w="9249" w:type="dxa"/>
                <w:tblLook w:val="04A0"/>
              </w:tblPrEx>
              <w:tc>
                <w:tcPr>
                  <w:tcW w:w="8002" w:type="dxa"/>
                  <w:tcBorders>
                    <w:top w:val="nil"/>
                    <w:left w:val="nil"/>
                    <w:bottom w:val="nil"/>
                    <w:right w:val="nil"/>
                  </w:tcBorders>
                  <w:hideMark/>
                </w:tcPr>
                <w:p w:rsidR="00637B41" w:rsidRPr="006B793B" w:rsidP="00637B41" w14:paraId="1D8C681E" w14:textId="2C334482">
                  <w:pPr>
                    <w:widowControl w:val="0"/>
                    <w:numPr>
                      <w:ilvl w:val="0"/>
                      <w:numId w:val="25"/>
                    </w:numPr>
                    <w:tabs>
                      <w:tab w:val="right" w:leader="dot" w:pos="7740"/>
                    </w:tabs>
                    <w:rPr>
                      <w:rFonts w:ascii="Times New Roman" w:hAnsi="Times New Roman"/>
                    </w:rPr>
                  </w:pPr>
                  <w:r w:rsidRPr="006B793B">
                    <w:rPr>
                      <w:rFonts w:ascii="Times New Roman" w:hAnsi="Times New Roman"/>
                    </w:rPr>
                    <w:t>Has the Borrower or any Affiliate of the Borrower claimed bankruptcy in the last five years</w:t>
                  </w:r>
                  <w:r w:rsidRPr="006B793B" w:rsidR="008E28E8">
                    <w:rPr>
                      <w:rFonts w:ascii="Times New Roman" w:hAnsi="Times New Roman"/>
                    </w:rPr>
                    <w:t>?</w:t>
                  </w:r>
                  <w:r w:rsidRPr="006B793B">
                    <w:rPr>
                      <w:rFonts w:ascii="Times New Roman" w:hAnsi="Times New Roman"/>
                    </w:rPr>
                    <w:tab/>
                  </w:r>
                </w:p>
              </w:tc>
              <w:tc>
                <w:tcPr>
                  <w:tcW w:w="590" w:type="dxa"/>
                  <w:tcBorders>
                    <w:top w:val="nil"/>
                    <w:left w:val="nil"/>
                    <w:bottom w:val="nil"/>
                    <w:right w:val="nil"/>
                  </w:tcBorders>
                  <w:vAlign w:val="bottom"/>
                  <w:hideMark/>
                </w:tcPr>
                <w:p w:rsidR="00637B41" w:rsidRPr="006B793B" w:rsidP="00637B41" w14:paraId="2E83016B" w14:textId="77777777">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r w:rsidRPr="006B793B">
                    <w:rPr>
                      <w:rFonts w:ascii="Times New Roman" w:hAnsi="Times New Roman"/>
                    </w:rPr>
                    <w:instrText xml:space="preserve"> FORMCHECKBOX </w:instrText>
                  </w:r>
                  <w:r w:rsidR="00000000">
                    <w:rPr>
                      <w:rFonts w:ascii="Times New Roman" w:hAnsi="Times New Roman"/>
                    </w:rPr>
                    <w:fldChar w:fldCharType="separate"/>
                  </w:r>
                  <w:r w:rsidRPr="006B793B">
                    <w:rPr>
                      <w:rFonts w:ascii="Times New Roman" w:hAnsi="Times New Roman"/>
                    </w:rPr>
                    <w:fldChar w:fldCharType="end"/>
                  </w:r>
                </w:p>
              </w:tc>
              <w:tc>
                <w:tcPr>
                  <w:tcW w:w="267" w:type="dxa"/>
                  <w:tcBorders>
                    <w:top w:val="nil"/>
                    <w:left w:val="nil"/>
                    <w:bottom w:val="nil"/>
                    <w:right w:val="nil"/>
                  </w:tcBorders>
                  <w:vAlign w:val="bottom"/>
                </w:tcPr>
                <w:p w:rsidR="00637B41" w:rsidRPr="006B793B" w:rsidP="00637B41" w14:paraId="72DA3A63" w14:textId="77777777">
                  <w:pPr>
                    <w:keepNext/>
                    <w:jc w:val="center"/>
                    <w:rPr>
                      <w:rFonts w:ascii="Times New Roman" w:hAnsi="Times New Roman"/>
                    </w:rPr>
                  </w:pPr>
                </w:p>
              </w:tc>
              <w:tc>
                <w:tcPr>
                  <w:tcW w:w="390" w:type="dxa"/>
                  <w:tcBorders>
                    <w:top w:val="nil"/>
                    <w:left w:val="nil"/>
                    <w:bottom w:val="nil"/>
                    <w:right w:val="nil"/>
                  </w:tcBorders>
                  <w:vAlign w:val="bottom"/>
                  <w:hideMark/>
                </w:tcPr>
                <w:p w:rsidR="00637B41" w:rsidRPr="006B793B" w:rsidP="00637B41" w14:paraId="38FEE3F9" w14:textId="1496C2C1">
                  <w:pPr>
                    <w:keepNext/>
                    <w:jc w:val="center"/>
                    <w:rPr>
                      <w:rFonts w:ascii="Times New Roman" w:hAnsi="Times New Roman"/>
                      <w:b/>
                    </w:rPr>
                  </w:pPr>
                  <w:r w:rsidRPr="006B793B">
                    <w:rPr>
                      <w:rFonts w:ascii="Times New Roman" w:hAnsi="Times New Roman"/>
                      <w:b/>
                    </w:rPr>
                    <w:fldChar w:fldCharType="begin">
                      <w:ffData>
                        <w:name w:val="Check3"/>
                        <w:enabled/>
                        <w:calcOnExit w:val="0"/>
                        <w:checkBox>
                          <w:sizeAuto/>
                          <w:default w:val="0"/>
                        </w:checkBox>
                      </w:ffData>
                    </w:fldChar>
                  </w:r>
                  <w:r w:rsidRPr="006B793B">
                    <w:rPr>
                      <w:rFonts w:ascii="Times New Roman" w:hAnsi="Times New Roman"/>
                      <w:b/>
                    </w:rPr>
                    <w:instrText xml:space="preserve"> FORMCHECKBOX </w:instrText>
                  </w:r>
                  <w:r w:rsidR="00000000">
                    <w:rPr>
                      <w:rFonts w:ascii="Times New Roman" w:hAnsi="Times New Roman"/>
                      <w:b/>
                    </w:rPr>
                    <w:fldChar w:fldCharType="separate"/>
                  </w:r>
                  <w:r w:rsidRPr="006B793B">
                    <w:rPr>
                      <w:rFonts w:ascii="Times New Roman" w:hAnsi="Times New Roman"/>
                      <w:b/>
                    </w:rPr>
                    <w:fldChar w:fldCharType="end"/>
                  </w:r>
                </w:p>
              </w:tc>
            </w:tr>
            <w:tr w14:paraId="13A0E3DA" w14:textId="77777777" w:rsidTr="00C57D36">
              <w:tblPrEx>
                <w:tblW w:w="9249" w:type="dxa"/>
                <w:tblLook w:val="04A0"/>
              </w:tblPrEx>
              <w:tc>
                <w:tcPr>
                  <w:tcW w:w="8002" w:type="dxa"/>
                  <w:tcBorders>
                    <w:top w:val="nil"/>
                    <w:left w:val="nil"/>
                    <w:bottom w:val="nil"/>
                    <w:right w:val="nil"/>
                  </w:tcBorders>
                  <w:hideMark/>
                </w:tcPr>
                <w:p w:rsidR="00637B41" w:rsidRPr="006B793B" w:rsidP="00637B41" w14:paraId="37114BA1" w14:textId="053B0753">
                  <w:pPr>
                    <w:widowControl w:val="0"/>
                    <w:numPr>
                      <w:ilvl w:val="0"/>
                      <w:numId w:val="25"/>
                    </w:numPr>
                    <w:tabs>
                      <w:tab w:val="right" w:leader="dot" w:pos="7740"/>
                    </w:tabs>
                    <w:rPr>
                      <w:rFonts w:ascii="Times New Roman" w:hAnsi="Times New Roman"/>
                    </w:rPr>
                  </w:pPr>
                  <w:r w:rsidRPr="006B793B">
                    <w:rPr>
                      <w:rFonts w:ascii="Times New Roman" w:hAnsi="Times New Roman"/>
                      <w:color w:val="000000"/>
                    </w:rPr>
                    <w:t>Are there any liens against the Borrower that are unapproved by</w:t>
                  </w:r>
                  <w:r w:rsidRPr="006B793B" w:rsidR="00255A28">
                    <w:rPr>
                      <w:rFonts w:ascii="Times New Roman" w:hAnsi="Times New Roman"/>
                      <w:color w:val="000000"/>
                    </w:rPr>
                    <w:t xml:space="preserve"> </w:t>
                  </w:r>
                  <w:r w:rsidRPr="006B793B">
                    <w:rPr>
                      <w:rFonts w:ascii="Times New Roman" w:hAnsi="Times New Roman"/>
                      <w:color w:val="000000"/>
                    </w:rPr>
                    <w:t>HUD?</w:t>
                  </w:r>
                  <w:r w:rsidRPr="006B793B">
                    <w:rPr>
                      <w:rFonts w:ascii="Times New Roman" w:hAnsi="Times New Roman"/>
                    </w:rPr>
                    <w:tab/>
                  </w:r>
                </w:p>
              </w:tc>
              <w:tc>
                <w:tcPr>
                  <w:tcW w:w="590" w:type="dxa"/>
                  <w:tcBorders>
                    <w:top w:val="nil"/>
                    <w:left w:val="nil"/>
                    <w:bottom w:val="nil"/>
                    <w:right w:val="nil"/>
                  </w:tcBorders>
                  <w:vAlign w:val="bottom"/>
                  <w:hideMark/>
                </w:tcPr>
                <w:p w:rsidR="00637B41" w:rsidRPr="006B793B" w:rsidP="00637B41" w14:paraId="2D8F3AFA" w14:textId="77777777">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r w:rsidRPr="006B793B">
                    <w:rPr>
                      <w:rFonts w:ascii="Times New Roman" w:hAnsi="Times New Roman"/>
                    </w:rPr>
                    <w:instrText xml:space="preserve"> FORMCHECKBOX </w:instrText>
                  </w:r>
                  <w:r w:rsidR="00000000">
                    <w:rPr>
                      <w:rFonts w:ascii="Times New Roman" w:hAnsi="Times New Roman"/>
                    </w:rPr>
                    <w:fldChar w:fldCharType="separate"/>
                  </w:r>
                  <w:r w:rsidRPr="006B793B">
                    <w:rPr>
                      <w:rFonts w:ascii="Times New Roman" w:hAnsi="Times New Roman"/>
                    </w:rPr>
                    <w:fldChar w:fldCharType="end"/>
                  </w:r>
                </w:p>
              </w:tc>
              <w:tc>
                <w:tcPr>
                  <w:tcW w:w="267" w:type="dxa"/>
                  <w:tcBorders>
                    <w:top w:val="nil"/>
                    <w:left w:val="nil"/>
                    <w:bottom w:val="nil"/>
                    <w:right w:val="nil"/>
                  </w:tcBorders>
                  <w:vAlign w:val="bottom"/>
                </w:tcPr>
                <w:p w:rsidR="00637B41" w:rsidRPr="006B793B" w:rsidP="00637B41" w14:paraId="6AD65A57" w14:textId="77777777">
                  <w:pPr>
                    <w:keepNext/>
                    <w:jc w:val="center"/>
                    <w:rPr>
                      <w:rFonts w:ascii="Times New Roman" w:hAnsi="Times New Roman"/>
                    </w:rPr>
                  </w:pPr>
                </w:p>
              </w:tc>
              <w:tc>
                <w:tcPr>
                  <w:tcW w:w="390" w:type="dxa"/>
                  <w:tcBorders>
                    <w:top w:val="nil"/>
                    <w:left w:val="nil"/>
                    <w:bottom w:val="nil"/>
                    <w:right w:val="nil"/>
                  </w:tcBorders>
                  <w:vAlign w:val="bottom"/>
                  <w:hideMark/>
                </w:tcPr>
                <w:p w:rsidR="00637B41" w:rsidRPr="006B793B" w:rsidP="00637B41" w14:paraId="3C54AD6C" w14:textId="5965D063">
                  <w:pPr>
                    <w:keepNext/>
                    <w:jc w:val="center"/>
                    <w:rPr>
                      <w:rFonts w:ascii="Times New Roman" w:hAnsi="Times New Roman"/>
                      <w:b/>
                    </w:rPr>
                  </w:pPr>
                  <w:r w:rsidRPr="006B793B">
                    <w:rPr>
                      <w:rFonts w:ascii="Times New Roman" w:hAnsi="Times New Roman"/>
                      <w:b/>
                    </w:rPr>
                    <w:fldChar w:fldCharType="begin">
                      <w:ffData>
                        <w:name w:val=""/>
                        <w:enabled/>
                        <w:calcOnExit w:val="0"/>
                        <w:checkBox>
                          <w:sizeAuto/>
                          <w:default w:val="0"/>
                        </w:checkBox>
                      </w:ffData>
                    </w:fldChar>
                  </w:r>
                  <w:r w:rsidRPr="006B793B">
                    <w:rPr>
                      <w:rFonts w:ascii="Times New Roman" w:hAnsi="Times New Roman"/>
                      <w:b/>
                    </w:rPr>
                    <w:instrText xml:space="preserve"> FORMCHECKBOX </w:instrText>
                  </w:r>
                  <w:r w:rsidR="00000000">
                    <w:rPr>
                      <w:rFonts w:ascii="Times New Roman" w:hAnsi="Times New Roman"/>
                      <w:b/>
                    </w:rPr>
                    <w:fldChar w:fldCharType="separate"/>
                  </w:r>
                  <w:r w:rsidRPr="006B793B">
                    <w:rPr>
                      <w:rFonts w:ascii="Times New Roman" w:hAnsi="Times New Roman"/>
                      <w:b/>
                    </w:rPr>
                    <w:fldChar w:fldCharType="end"/>
                  </w:r>
                </w:p>
              </w:tc>
            </w:tr>
            <w:tr w14:paraId="13AE8632" w14:textId="77777777" w:rsidTr="00C57D36">
              <w:tblPrEx>
                <w:tblW w:w="9249" w:type="dxa"/>
                <w:tblLook w:val="04A0"/>
              </w:tblPrEx>
              <w:tc>
                <w:tcPr>
                  <w:tcW w:w="8002" w:type="dxa"/>
                  <w:tcBorders>
                    <w:top w:val="nil"/>
                    <w:left w:val="nil"/>
                    <w:bottom w:val="nil"/>
                    <w:right w:val="nil"/>
                  </w:tcBorders>
                  <w:hideMark/>
                </w:tcPr>
                <w:p w:rsidR="00637B41" w:rsidRPr="006B793B" w:rsidP="00637B41" w14:paraId="38A84A44" w14:textId="1FA4CEC9">
                  <w:pPr>
                    <w:widowControl w:val="0"/>
                    <w:numPr>
                      <w:ilvl w:val="0"/>
                      <w:numId w:val="25"/>
                    </w:numPr>
                    <w:tabs>
                      <w:tab w:val="right" w:leader="dot" w:pos="7740"/>
                    </w:tabs>
                    <w:rPr>
                      <w:rFonts w:ascii="Times New Roman" w:hAnsi="Times New Roman"/>
                    </w:rPr>
                  </w:pPr>
                  <w:r w:rsidRPr="006B793B">
                    <w:rPr>
                      <w:rFonts w:ascii="Times New Roman" w:hAnsi="Times New Roman"/>
                      <w:color w:val="000000"/>
                    </w:rPr>
                    <w:t xml:space="preserve">Is the Borrower under investigation by any state or federal agency for statutory or regulatory </w:t>
                  </w:r>
                  <w:r w:rsidRPr="006B793B">
                    <w:rPr>
                      <w:rFonts w:ascii="Times New Roman" w:hAnsi="Times New Roman"/>
                      <w:color w:val="000000"/>
                    </w:rPr>
                    <w:t>violations?…</w:t>
                  </w:r>
                  <w:r w:rsidRPr="006B793B">
                    <w:rPr>
                      <w:rFonts w:ascii="Times New Roman" w:hAnsi="Times New Roman"/>
                      <w:color w:val="000000"/>
                    </w:rPr>
                    <w:t>…………………………</w:t>
                  </w:r>
                  <w:r w:rsidRPr="006B793B" w:rsidR="00C57D36">
                    <w:rPr>
                      <w:rFonts w:ascii="Times New Roman" w:hAnsi="Times New Roman"/>
                      <w:color w:val="000000"/>
                    </w:rPr>
                    <w:t>……………...</w:t>
                  </w:r>
                </w:p>
              </w:tc>
              <w:tc>
                <w:tcPr>
                  <w:tcW w:w="590" w:type="dxa"/>
                  <w:tcBorders>
                    <w:top w:val="nil"/>
                    <w:left w:val="nil"/>
                    <w:bottom w:val="nil"/>
                    <w:right w:val="nil"/>
                  </w:tcBorders>
                  <w:vAlign w:val="bottom"/>
                  <w:hideMark/>
                </w:tcPr>
                <w:p w:rsidR="00637B41" w:rsidRPr="006B793B" w:rsidP="00637B41" w14:paraId="2B35E19B" w14:textId="77777777">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r w:rsidRPr="006B793B">
                    <w:rPr>
                      <w:rFonts w:ascii="Times New Roman" w:hAnsi="Times New Roman"/>
                    </w:rPr>
                    <w:instrText xml:space="preserve"> FORMCHECKBOX </w:instrText>
                  </w:r>
                  <w:r w:rsidR="00000000">
                    <w:rPr>
                      <w:rFonts w:ascii="Times New Roman" w:hAnsi="Times New Roman"/>
                    </w:rPr>
                    <w:fldChar w:fldCharType="separate"/>
                  </w:r>
                  <w:r w:rsidRPr="006B793B">
                    <w:rPr>
                      <w:rFonts w:ascii="Times New Roman" w:hAnsi="Times New Roman"/>
                    </w:rPr>
                    <w:fldChar w:fldCharType="end"/>
                  </w:r>
                </w:p>
              </w:tc>
              <w:tc>
                <w:tcPr>
                  <w:tcW w:w="267" w:type="dxa"/>
                  <w:tcBorders>
                    <w:top w:val="nil"/>
                    <w:left w:val="nil"/>
                    <w:bottom w:val="nil"/>
                    <w:right w:val="nil"/>
                  </w:tcBorders>
                  <w:vAlign w:val="bottom"/>
                </w:tcPr>
                <w:p w:rsidR="00637B41" w:rsidRPr="006B793B" w:rsidP="00637B41" w14:paraId="4D1CB50D" w14:textId="77777777">
                  <w:pPr>
                    <w:keepNext/>
                    <w:jc w:val="center"/>
                    <w:rPr>
                      <w:rFonts w:ascii="Times New Roman" w:hAnsi="Times New Roman"/>
                    </w:rPr>
                  </w:pPr>
                </w:p>
              </w:tc>
              <w:tc>
                <w:tcPr>
                  <w:tcW w:w="390" w:type="dxa"/>
                  <w:tcBorders>
                    <w:top w:val="nil"/>
                    <w:left w:val="nil"/>
                    <w:bottom w:val="nil"/>
                    <w:right w:val="nil"/>
                  </w:tcBorders>
                  <w:vAlign w:val="bottom"/>
                  <w:hideMark/>
                </w:tcPr>
                <w:p w:rsidR="00637B41" w:rsidRPr="006B793B" w:rsidP="00637B41" w14:paraId="615A80F9" w14:textId="77777777">
                  <w:pPr>
                    <w:keepNext/>
                    <w:jc w:val="center"/>
                    <w:rPr>
                      <w:rFonts w:ascii="Times New Roman" w:hAnsi="Times New Roman"/>
                      <w:b/>
                    </w:rPr>
                  </w:pPr>
                  <w:r w:rsidRPr="006B793B">
                    <w:rPr>
                      <w:rFonts w:ascii="Times New Roman" w:hAnsi="Times New Roman"/>
                      <w:b/>
                    </w:rPr>
                    <w:fldChar w:fldCharType="begin">
                      <w:ffData>
                        <w:name w:val="Check3"/>
                        <w:enabled/>
                        <w:calcOnExit w:val="0"/>
                        <w:checkBox>
                          <w:sizeAuto/>
                          <w:default w:val="0"/>
                        </w:checkBox>
                      </w:ffData>
                    </w:fldChar>
                  </w:r>
                  <w:r w:rsidRPr="006B793B">
                    <w:rPr>
                      <w:rFonts w:ascii="Times New Roman" w:hAnsi="Times New Roman"/>
                      <w:b/>
                    </w:rPr>
                    <w:instrText xml:space="preserve"> FORMCHECKBOX </w:instrText>
                  </w:r>
                  <w:r w:rsidR="00000000">
                    <w:rPr>
                      <w:rFonts w:ascii="Times New Roman" w:hAnsi="Times New Roman"/>
                      <w:b/>
                    </w:rPr>
                    <w:fldChar w:fldCharType="separate"/>
                  </w:r>
                  <w:r w:rsidRPr="006B793B">
                    <w:rPr>
                      <w:rFonts w:ascii="Times New Roman" w:hAnsi="Times New Roman"/>
                      <w:b/>
                    </w:rPr>
                    <w:fldChar w:fldCharType="end"/>
                  </w:r>
                </w:p>
              </w:tc>
            </w:tr>
            <w:tr w14:paraId="3DF8A7FD" w14:textId="77777777" w:rsidTr="00C57D36">
              <w:tblPrEx>
                <w:tblW w:w="9249" w:type="dxa"/>
                <w:tblLook w:val="04A0"/>
              </w:tblPrEx>
              <w:tc>
                <w:tcPr>
                  <w:tcW w:w="8002" w:type="dxa"/>
                  <w:tcBorders>
                    <w:top w:val="nil"/>
                    <w:left w:val="nil"/>
                    <w:bottom w:val="nil"/>
                    <w:right w:val="nil"/>
                  </w:tcBorders>
                  <w:hideMark/>
                </w:tcPr>
                <w:p w:rsidR="00637B41" w:rsidRPr="006B793B" w:rsidP="00637B41" w14:paraId="30AB854E" w14:textId="283AC752">
                  <w:pPr>
                    <w:widowControl w:val="0"/>
                    <w:numPr>
                      <w:ilvl w:val="0"/>
                      <w:numId w:val="25"/>
                    </w:numPr>
                    <w:tabs>
                      <w:tab w:val="right" w:leader="dot" w:pos="7740"/>
                    </w:tabs>
                    <w:rPr>
                      <w:rFonts w:ascii="Times New Roman" w:hAnsi="Times New Roman"/>
                      <w:color w:val="000000"/>
                    </w:rPr>
                  </w:pPr>
                  <w:r w:rsidRPr="006B793B">
                    <w:rPr>
                      <w:rFonts w:ascii="Times New Roman" w:hAnsi="Times New Roman"/>
                      <w:color w:val="000000"/>
                    </w:rPr>
                    <w:t>Do physicians or other professionals practicing in the hospital have any financial interest in the Borrower?.....................................</w:t>
                  </w:r>
                  <w:r w:rsidRPr="006B793B" w:rsidR="00C57D36">
                    <w:rPr>
                      <w:rFonts w:ascii="Times New Roman" w:hAnsi="Times New Roman"/>
                      <w:color w:val="000000"/>
                    </w:rPr>
                    <w:t>.............................</w:t>
                  </w:r>
                </w:p>
              </w:tc>
              <w:tc>
                <w:tcPr>
                  <w:tcW w:w="590" w:type="dxa"/>
                  <w:tcBorders>
                    <w:top w:val="nil"/>
                    <w:left w:val="nil"/>
                    <w:bottom w:val="nil"/>
                    <w:right w:val="nil"/>
                  </w:tcBorders>
                  <w:vAlign w:val="bottom"/>
                  <w:hideMark/>
                </w:tcPr>
                <w:p w:rsidR="00637B41" w:rsidRPr="006B793B" w:rsidP="00637B41" w14:paraId="3F25DD59" w14:textId="77777777">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r w:rsidRPr="006B793B">
                    <w:rPr>
                      <w:rFonts w:ascii="Times New Roman" w:hAnsi="Times New Roman"/>
                    </w:rPr>
                    <w:instrText xml:space="preserve"> FORMCHECKBOX </w:instrText>
                  </w:r>
                  <w:r w:rsidR="00000000">
                    <w:rPr>
                      <w:rFonts w:ascii="Times New Roman" w:hAnsi="Times New Roman"/>
                    </w:rPr>
                    <w:fldChar w:fldCharType="separate"/>
                  </w:r>
                  <w:r w:rsidRPr="006B793B">
                    <w:rPr>
                      <w:rFonts w:ascii="Times New Roman" w:hAnsi="Times New Roman"/>
                    </w:rPr>
                    <w:fldChar w:fldCharType="end"/>
                  </w:r>
                </w:p>
              </w:tc>
              <w:tc>
                <w:tcPr>
                  <w:tcW w:w="267" w:type="dxa"/>
                  <w:tcBorders>
                    <w:top w:val="nil"/>
                    <w:left w:val="nil"/>
                    <w:bottom w:val="nil"/>
                    <w:right w:val="nil"/>
                  </w:tcBorders>
                  <w:vAlign w:val="bottom"/>
                </w:tcPr>
                <w:p w:rsidR="00637B41" w:rsidRPr="006B793B" w:rsidP="00637B41" w14:paraId="2AA97B45" w14:textId="77777777">
                  <w:pPr>
                    <w:keepNext/>
                    <w:jc w:val="center"/>
                    <w:rPr>
                      <w:rFonts w:ascii="Times New Roman" w:hAnsi="Times New Roman"/>
                    </w:rPr>
                  </w:pPr>
                </w:p>
              </w:tc>
              <w:tc>
                <w:tcPr>
                  <w:tcW w:w="390" w:type="dxa"/>
                  <w:tcBorders>
                    <w:top w:val="nil"/>
                    <w:left w:val="nil"/>
                    <w:bottom w:val="nil"/>
                    <w:right w:val="nil"/>
                  </w:tcBorders>
                  <w:vAlign w:val="bottom"/>
                  <w:hideMark/>
                </w:tcPr>
                <w:p w:rsidR="00637B41" w:rsidRPr="006B793B" w:rsidP="00637B41" w14:paraId="42EADB09" w14:textId="77777777">
                  <w:pPr>
                    <w:keepNext/>
                    <w:jc w:val="center"/>
                    <w:rPr>
                      <w:rFonts w:ascii="Times New Roman" w:hAnsi="Times New Roman"/>
                      <w:b/>
                    </w:rPr>
                  </w:pPr>
                  <w:r w:rsidRPr="006B793B">
                    <w:rPr>
                      <w:rFonts w:ascii="Times New Roman" w:hAnsi="Times New Roman"/>
                      <w:b/>
                    </w:rPr>
                    <w:fldChar w:fldCharType="begin">
                      <w:ffData>
                        <w:name w:val="Check3"/>
                        <w:enabled/>
                        <w:calcOnExit w:val="0"/>
                        <w:checkBox>
                          <w:sizeAuto/>
                          <w:default w:val="0"/>
                        </w:checkBox>
                      </w:ffData>
                    </w:fldChar>
                  </w:r>
                  <w:r w:rsidRPr="006B793B">
                    <w:rPr>
                      <w:rFonts w:ascii="Times New Roman" w:hAnsi="Times New Roman"/>
                      <w:b/>
                    </w:rPr>
                    <w:instrText xml:space="preserve"> FORMCHECKBOX </w:instrText>
                  </w:r>
                  <w:r w:rsidR="00000000">
                    <w:rPr>
                      <w:rFonts w:ascii="Times New Roman" w:hAnsi="Times New Roman"/>
                      <w:b/>
                    </w:rPr>
                    <w:fldChar w:fldCharType="separate"/>
                  </w:r>
                  <w:r w:rsidRPr="006B793B">
                    <w:rPr>
                      <w:rFonts w:ascii="Times New Roman" w:hAnsi="Times New Roman"/>
                      <w:b/>
                    </w:rPr>
                    <w:fldChar w:fldCharType="end"/>
                  </w:r>
                </w:p>
              </w:tc>
            </w:tr>
          </w:tbl>
          <w:p w:rsidR="000102CC" w:rsidRPr="006B793B" w:rsidP="007A0E37" w14:paraId="0491891C" w14:textId="1BE3C668">
            <w:pPr>
              <w:spacing w:before="120" w:after="120"/>
              <w:rPr>
                <w:rFonts w:ascii="Times New Roman" w:hAnsi="Times New Roman"/>
              </w:rPr>
            </w:pPr>
          </w:p>
        </w:tc>
      </w:tr>
    </w:tbl>
    <w:p w:rsidR="00DD4501" w:rsidRPr="006B793B" w:rsidP="004D0FEF" w14:paraId="45B973E4" w14:textId="77777777">
      <w:pPr>
        <w:pStyle w:val="NoSpacing"/>
        <w:rPr>
          <w:rFonts w:ascii="Times New Roman" w:hAnsi="Times New Roman"/>
        </w:rPr>
      </w:pPr>
    </w:p>
    <w:p w:rsidR="0020191E" w:rsidRPr="006B793B" w:rsidP="004D0FEF" w14:paraId="3D68336F" w14:textId="0F2CD379">
      <w:pPr>
        <w:pStyle w:val="NoSpacing"/>
        <w:rPr>
          <w:rFonts w:ascii="Times New Roman" w:hAnsi="Times New Roman"/>
        </w:rPr>
      </w:pPr>
      <w:r w:rsidRPr="006B793B">
        <w:rPr>
          <w:rFonts w:ascii="Times New Roman" w:hAnsi="Times New Roman"/>
        </w:rPr>
        <w:t xml:space="preserve">If the answer to any of the questions above is “Yes”, please </w:t>
      </w:r>
      <w:r w:rsidRPr="006B793B" w:rsidR="00925153">
        <w:rPr>
          <w:rFonts w:ascii="Times New Roman" w:hAnsi="Times New Roman"/>
        </w:rPr>
        <w:t>provide details on a separate sheet using the instructions below.</w:t>
      </w:r>
    </w:p>
    <w:p w:rsidR="00925153" w:rsidRPr="006B793B" w:rsidP="004D0FEF" w14:paraId="1713F7D0" w14:textId="77777777">
      <w:pPr>
        <w:pStyle w:val="NoSpacing"/>
        <w:rPr>
          <w:rFonts w:ascii="Times New Roman" w:hAnsi="Times New Roman"/>
        </w:rPr>
      </w:pPr>
    </w:p>
    <w:p w:rsidR="0020191E" w:rsidRPr="006B793B" w:rsidP="00C74769" w14:paraId="6189FA65" w14:textId="49463925">
      <w:pPr>
        <w:pStyle w:val="Heading4"/>
        <w:numPr>
          <w:ilvl w:val="0"/>
          <w:numId w:val="27"/>
        </w:numPr>
        <w:spacing w:before="0" w:after="0"/>
        <w:rPr>
          <w:rFonts w:ascii="Times New Roman" w:hAnsi="Times New Roman"/>
        </w:rPr>
      </w:pPr>
      <w:r w:rsidRPr="006B793B">
        <w:rPr>
          <w:rFonts w:ascii="Times New Roman" w:hAnsi="Times New Roman"/>
        </w:rPr>
        <w:t>P</w:t>
      </w:r>
      <w:r w:rsidRPr="006B793B" w:rsidR="004D0FEF">
        <w:rPr>
          <w:rFonts w:ascii="Times New Roman" w:hAnsi="Times New Roman"/>
        </w:rPr>
        <w:t>lease provide details, including the agency, amount and type of debt, workout plans, etc.</w:t>
      </w:r>
    </w:p>
    <w:p w:rsidR="007374FD" w:rsidRPr="006B793B" w:rsidP="00C74769" w14:paraId="49130F4D" w14:textId="0032B5A5">
      <w:pPr>
        <w:pStyle w:val="Heading4"/>
        <w:numPr>
          <w:ilvl w:val="0"/>
          <w:numId w:val="27"/>
        </w:numPr>
        <w:spacing w:before="0" w:after="0"/>
        <w:rPr>
          <w:rFonts w:ascii="Times New Roman" w:hAnsi="Times New Roman"/>
        </w:rPr>
      </w:pPr>
      <w:r w:rsidRPr="006B793B">
        <w:rPr>
          <w:rFonts w:ascii="Times New Roman" w:hAnsi="Times New Roman"/>
        </w:rPr>
        <w:t xml:space="preserve">Please </w:t>
      </w:r>
      <w:r w:rsidRPr="006B793B">
        <w:rPr>
          <w:rFonts w:ascii="Times New Roman" w:hAnsi="Times New Roman"/>
        </w:rPr>
        <w:t xml:space="preserve">describe the nature of the suit or legal action and </w:t>
      </w:r>
      <w:r w:rsidRPr="006B793B" w:rsidR="00EE6D70">
        <w:rPr>
          <w:rFonts w:ascii="Times New Roman" w:hAnsi="Times New Roman"/>
        </w:rPr>
        <w:t>an estimated impact on the borrower</w:t>
      </w:r>
      <w:r w:rsidRPr="006B793B">
        <w:rPr>
          <w:rFonts w:ascii="Times New Roman" w:hAnsi="Times New Roman"/>
        </w:rPr>
        <w:t>.</w:t>
      </w:r>
    </w:p>
    <w:p w:rsidR="0020191E" w:rsidRPr="006B793B" w:rsidP="00C74769" w14:paraId="0557E311" w14:textId="04712E3C">
      <w:pPr>
        <w:pStyle w:val="Heading4"/>
        <w:numPr>
          <w:ilvl w:val="0"/>
          <w:numId w:val="27"/>
        </w:numPr>
        <w:spacing w:before="0" w:after="0"/>
        <w:rPr>
          <w:rFonts w:ascii="Times New Roman" w:hAnsi="Times New Roman"/>
        </w:rPr>
      </w:pPr>
      <w:r w:rsidRPr="006B793B">
        <w:rPr>
          <w:rFonts w:ascii="Times New Roman" w:hAnsi="Times New Roman"/>
        </w:rPr>
        <w:t>If the Borrower or any Affiliate has filed for, is in, or has emerged from bankruptcy within the last five years, then please discuss the timing and nature of the bankruptcy</w:t>
      </w:r>
      <w:r w:rsidRPr="006B793B" w:rsidR="002621D3">
        <w:rPr>
          <w:rFonts w:ascii="Times New Roman" w:hAnsi="Times New Roman"/>
        </w:rPr>
        <w:t>.</w:t>
      </w:r>
      <w:r w:rsidRPr="006B793B">
        <w:rPr>
          <w:rFonts w:ascii="Times New Roman" w:hAnsi="Times New Roman"/>
        </w:rPr>
        <w:t xml:space="preserve"> </w:t>
      </w:r>
    </w:p>
    <w:p w:rsidR="002621D3" w:rsidRPr="006B793B" w:rsidP="00C74769" w14:paraId="346127B7" w14:textId="3D49F73E">
      <w:pPr>
        <w:pStyle w:val="ListParagraph"/>
        <w:numPr>
          <w:ilvl w:val="0"/>
          <w:numId w:val="27"/>
        </w:numPr>
        <w:spacing w:line="240" w:lineRule="auto"/>
        <w:rPr>
          <w:rFonts w:ascii="Times New Roman" w:hAnsi="Times New Roman"/>
          <w:sz w:val="24"/>
          <w:szCs w:val="24"/>
        </w:rPr>
      </w:pPr>
      <w:r w:rsidRPr="006B793B">
        <w:rPr>
          <w:rFonts w:ascii="Times New Roman" w:hAnsi="Times New Roman"/>
          <w:sz w:val="24"/>
          <w:szCs w:val="24"/>
        </w:rPr>
        <w:t>Please describe the nature of the liens and a plan to satisfy those liens</w:t>
      </w:r>
      <w:r w:rsidRPr="006B793B" w:rsidR="00EE6D70">
        <w:rPr>
          <w:rFonts w:ascii="Times New Roman" w:hAnsi="Times New Roman"/>
          <w:sz w:val="24"/>
          <w:szCs w:val="24"/>
        </w:rPr>
        <w:t xml:space="preserve"> prior to initial or initial/final endorsement</w:t>
      </w:r>
      <w:r w:rsidRPr="006B793B" w:rsidR="00B849D5">
        <w:rPr>
          <w:rFonts w:ascii="Times New Roman" w:hAnsi="Times New Roman"/>
          <w:sz w:val="24"/>
          <w:szCs w:val="24"/>
        </w:rPr>
        <w:t>.</w:t>
      </w:r>
    </w:p>
    <w:p w:rsidR="00B849D5" w:rsidRPr="006B793B" w:rsidP="00C74769" w14:paraId="651DC9B9" w14:textId="70038447">
      <w:pPr>
        <w:pStyle w:val="ListParagraph"/>
        <w:numPr>
          <w:ilvl w:val="0"/>
          <w:numId w:val="27"/>
        </w:numPr>
        <w:spacing w:line="240" w:lineRule="auto"/>
        <w:rPr>
          <w:rFonts w:ascii="Times New Roman" w:hAnsi="Times New Roman"/>
          <w:sz w:val="24"/>
          <w:szCs w:val="24"/>
        </w:rPr>
      </w:pPr>
      <w:r w:rsidRPr="006B793B">
        <w:rPr>
          <w:rFonts w:ascii="Times New Roman" w:hAnsi="Times New Roman"/>
          <w:sz w:val="24"/>
          <w:szCs w:val="24"/>
        </w:rPr>
        <w:t xml:space="preserve">A </w:t>
      </w:r>
      <w:r w:rsidRPr="006B793B" w:rsidR="00EE6D70">
        <w:rPr>
          <w:rFonts w:ascii="Times New Roman" w:hAnsi="Times New Roman"/>
          <w:sz w:val="24"/>
          <w:szCs w:val="24"/>
        </w:rPr>
        <w:t>Borrower</w:t>
      </w:r>
      <w:r w:rsidRPr="006B793B">
        <w:rPr>
          <w:rFonts w:ascii="Times New Roman" w:hAnsi="Times New Roman"/>
          <w:sz w:val="24"/>
          <w:szCs w:val="24"/>
        </w:rPr>
        <w:t xml:space="preserve"> that is under investigation by any state or federal agency for statutory or regulatory violations is not eligible so long as the investigation is unresolved, unless HUD determines that the investigation </w:t>
      </w:r>
      <w:r w:rsidRPr="006B793B" w:rsidR="00AD198C">
        <w:rPr>
          <w:rFonts w:ascii="Times New Roman" w:hAnsi="Times New Roman"/>
          <w:sz w:val="24"/>
          <w:szCs w:val="24"/>
        </w:rPr>
        <w:t>appears to be</w:t>
      </w:r>
      <w:r w:rsidRPr="006B793B">
        <w:rPr>
          <w:rFonts w:ascii="Times New Roman" w:hAnsi="Times New Roman"/>
          <w:sz w:val="24"/>
          <w:szCs w:val="24"/>
        </w:rPr>
        <w:t xml:space="preserve"> minor in nature</w:t>
      </w:r>
      <w:r w:rsidRPr="006B793B" w:rsidR="00B26A21">
        <w:rPr>
          <w:rFonts w:ascii="Times New Roman" w:hAnsi="Times New Roman"/>
          <w:sz w:val="24"/>
          <w:szCs w:val="24"/>
        </w:rPr>
        <w:t xml:space="preserve">.  </w:t>
      </w:r>
      <w:r w:rsidRPr="006B793B" w:rsidR="00E25294">
        <w:rPr>
          <w:rFonts w:ascii="Times New Roman" w:hAnsi="Times New Roman"/>
          <w:sz w:val="24"/>
          <w:szCs w:val="24"/>
        </w:rPr>
        <w:t xml:space="preserve">If the </w:t>
      </w:r>
      <w:r w:rsidRPr="006B793B" w:rsidR="00EE6D70">
        <w:rPr>
          <w:rFonts w:ascii="Times New Roman" w:hAnsi="Times New Roman"/>
          <w:sz w:val="24"/>
          <w:szCs w:val="24"/>
        </w:rPr>
        <w:t>Borrower</w:t>
      </w:r>
      <w:r w:rsidRPr="006B793B" w:rsidR="00E25294">
        <w:rPr>
          <w:rFonts w:ascii="Times New Roman" w:hAnsi="Times New Roman"/>
          <w:sz w:val="24"/>
          <w:szCs w:val="24"/>
        </w:rPr>
        <w:t xml:space="preserve"> is under investigation, please provide details so HUD can determine if the </w:t>
      </w:r>
      <w:r w:rsidRPr="006B793B">
        <w:rPr>
          <w:rFonts w:ascii="Times New Roman" w:hAnsi="Times New Roman"/>
          <w:sz w:val="24"/>
          <w:szCs w:val="24"/>
        </w:rPr>
        <w:t xml:space="preserve">investigation is unlikely to result in substantial liabilities or to </w:t>
      </w:r>
      <w:r w:rsidRPr="006B793B">
        <w:rPr>
          <w:rFonts w:ascii="Times New Roman" w:hAnsi="Times New Roman"/>
          <w:sz w:val="24"/>
          <w:szCs w:val="24"/>
        </w:rPr>
        <w:t xml:space="preserve">otherwise substantially harm the creditworthiness of the </w:t>
      </w:r>
      <w:r w:rsidRPr="006B793B" w:rsidR="00EE6D70">
        <w:rPr>
          <w:rFonts w:ascii="Times New Roman" w:hAnsi="Times New Roman"/>
          <w:sz w:val="24"/>
          <w:szCs w:val="24"/>
        </w:rPr>
        <w:t>Borrower</w:t>
      </w:r>
      <w:r w:rsidRPr="006B793B" w:rsidR="00B26A21">
        <w:rPr>
          <w:rFonts w:ascii="Times New Roman" w:hAnsi="Times New Roman"/>
          <w:sz w:val="24"/>
          <w:szCs w:val="24"/>
        </w:rPr>
        <w:t xml:space="preserve">.  </w:t>
      </w:r>
    </w:p>
    <w:p w:rsidR="00C3738A" w:rsidRPr="006B793B" w:rsidP="00C74769" w14:paraId="17AEA5A5" w14:textId="39767554">
      <w:pPr>
        <w:pStyle w:val="ListParagraph"/>
        <w:numPr>
          <w:ilvl w:val="0"/>
          <w:numId w:val="27"/>
        </w:numPr>
        <w:spacing w:line="240" w:lineRule="auto"/>
        <w:rPr>
          <w:rFonts w:ascii="Times New Roman" w:hAnsi="Times New Roman"/>
        </w:rPr>
      </w:pPr>
      <w:r w:rsidRPr="006B793B">
        <w:rPr>
          <w:rFonts w:ascii="Times New Roman" w:hAnsi="Times New Roman"/>
          <w:sz w:val="24"/>
          <w:szCs w:val="24"/>
        </w:rPr>
        <w:t>Please describe the nature of the arrangements</w:t>
      </w:r>
      <w:r w:rsidRPr="006B793B" w:rsidR="003441A3">
        <w:rPr>
          <w:rFonts w:ascii="Times New Roman" w:hAnsi="Times New Roman"/>
          <w:sz w:val="24"/>
          <w:szCs w:val="24"/>
        </w:rPr>
        <w:t>.  Please provide</w:t>
      </w:r>
      <w:r w:rsidRPr="006B793B" w:rsidR="003833FC">
        <w:rPr>
          <w:rFonts w:ascii="Times New Roman" w:hAnsi="Times New Roman"/>
          <w:sz w:val="24"/>
          <w:szCs w:val="24"/>
        </w:rPr>
        <w:t xml:space="preserve"> </w:t>
      </w:r>
      <w:r w:rsidRPr="006B793B" w:rsidR="003441A3">
        <w:rPr>
          <w:rFonts w:ascii="Times New Roman" w:hAnsi="Times New Roman"/>
          <w:sz w:val="24"/>
          <w:szCs w:val="24"/>
        </w:rPr>
        <w:t>sufficient</w:t>
      </w:r>
      <w:r w:rsidRPr="006B793B" w:rsidR="003833FC">
        <w:rPr>
          <w:rFonts w:ascii="Times New Roman" w:hAnsi="Times New Roman"/>
          <w:sz w:val="24"/>
          <w:szCs w:val="24"/>
        </w:rPr>
        <w:t xml:space="preserve"> </w:t>
      </w:r>
      <w:r w:rsidRPr="006B793B" w:rsidR="003441A3">
        <w:rPr>
          <w:rFonts w:ascii="Times New Roman" w:hAnsi="Times New Roman"/>
          <w:sz w:val="24"/>
          <w:szCs w:val="24"/>
        </w:rPr>
        <w:t>d</w:t>
      </w:r>
      <w:r w:rsidRPr="006B793B" w:rsidR="003833FC">
        <w:rPr>
          <w:rFonts w:ascii="Times New Roman" w:hAnsi="Times New Roman"/>
          <w:sz w:val="24"/>
          <w:szCs w:val="24"/>
        </w:rPr>
        <w:t xml:space="preserve">etails so HUD can determine </w:t>
      </w:r>
      <w:r w:rsidRPr="006B793B" w:rsidR="003441A3">
        <w:rPr>
          <w:rFonts w:ascii="Times New Roman" w:hAnsi="Times New Roman"/>
          <w:sz w:val="24"/>
          <w:szCs w:val="24"/>
        </w:rPr>
        <w:t>i</w:t>
      </w:r>
      <w:r w:rsidRPr="006B793B" w:rsidR="009B1EEF">
        <w:rPr>
          <w:rFonts w:ascii="Times New Roman" w:hAnsi="Times New Roman"/>
          <w:sz w:val="24"/>
          <w:szCs w:val="24"/>
        </w:rPr>
        <w:t xml:space="preserve">f the proposed mortgagor </w:t>
      </w:r>
      <w:r w:rsidRPr="006B793B" w:rsidR="00AD198C">
        <w:rPr>
          <w:rFonts w:ascii="Times New Roman" w:hAnsi="Times New Roman"/>
          <w:sz w:val="24"/>
          <w:szCs w:val="24"/>
        </w:rPr>
        <w:t>appears to be</w:t>
      </w:r>
      <w:r w:rsidRPr="006B793B" w:rsidR="009B1EEF">
        <w:rPr>
          <w:rFonts w:ascii="Times New Roman" w:hAnsi="Times New Roman"/>
          <w:sz w:val="24"/>
          <w:szCs w:val="24"/>
        </w:rPr>
        <w:t xml:space="preserve"> at low risk for violation of regulations of the U.S. Department of Health and Human Services, other federal regulations, and state regulations governing kickbacks and self-referrals</w:t>
      </w:r>
      <w:r w:rsidRPr="006B793B" w:rsidR="009956E1">
        <w:rPr>
          <w:rFonts w:ascii="Times New Roman" w:hAnsi="Times New Roman"/>
          <w:sz w:val="24"/>
          <w:szCs w:val="24"/>
        </w:rPr>
        <w:t>, or</w:t>
      </w:r>
      <w:r w:rsidRPr="006B793B" w:rsidR="00D47BBB">
        <w:t xml:space="preserve"> </w:t>
      </w:r>
      <w:r w:rsidRPr="006B793B" w:rsidR="00D47BBB">
        <w:rPr>
          <w:rFonts w:ascii="Times New Roman" w:hAnsi="Times New Roman"/>
          <w:sz w:val="24"/>
          <w:szCs w:val="24"/>
        </w:rPr>
        <w:t>other issues that could increase the risk of eventual default</w:t>
      </w:r>
      <w:r w:rsidRPr="006B793B" w:rsidR="00D47BBB">
        <w:rPr>
          <w:rFonts w:ascii="Times New Roman" w:hAnsi="Times New Roman"/>
          <w:sz w:val="24"/>
          <w:szCs w:val="24"/>
        </w:rPr>
        <w:t xml:space="preserve">. </w:t>
      </w:r>
      <w:r w:rsidRPr="006B793B" w:rsidR="00D47BBB">
        <w:rPr>
          <w:rFonts w:ascii="Times New Roman" w:hAnsi="Times New Roman"/>
          <w:sz w:val="24"/>
          <w:szCs w:val="24"/>
        </w:rPr>
        <w:t>The Commissioner's determination shall be based on an unqualified legal opinion as to compliance with applicable federal law, among other considerations.</w:t>
      </w:r>
    </w:p>
    <w:p w:rsidR="004B3C68" w:rsidRPr="006B793B" w:rsidP="004B3C68" w14:paraId="6799D23E" w14:textId="15190A00">
      <w:pPr>
        <w:pStyle w:val="Heading2"/>
      </w:pPr>
      <w:r w:rsidRPr="006B793B">
        <w:t>Identities of Interest.</w:t>
      </w:r>
    </w:p>
    <w:tbl>
      <w:tblPr>
        <w:tblW w:w="9360" w:type="dxa"/>
        <w:tblLook w:val="01E0"/>
      </w:tblPr>
      <w:tblGrid>
        <w:gridCol w:w="9360"/>
      </w:tblGrid>
      <w:tr w14:paraId="5031F82A" w14:textId="77777777" w:rsidTr="00C57D36">
        <w:tblPrEx>
          <w:tblW w:w="9360" w:type="dxa"/>
          <w:tblLook w:val="01E0"/>
        </w:tblPrEx>
        <w:trPr>
          <w:trHeight w:val="5301"/>
        </w:trPr>
        <w:tc>
          <w:tcPr>
            <w:tcW w:w="9360" w:type="dxa"/>
            <w:vAlign w:val="bottom"/>
          </w:tcPr>
          <w:bookmarkEnd w:id="5"/>
          <w:p w:rsidR="00D87403" w:rsidRPr="006B793B" w:rsidP="004B3C68" w14:paraId="5031F7CB" w14:textId="6EF4CA82">
            <w:pPr>
              <w:pStyle w:val="BodyText"/>
              <w:spacing w:after="120"/>
            </w:pPr>
            <w:r w:rsidRPr="006B793B">
              <w:t>Does Borrower have an identity of interest with the following parties or their principals?</w:t>
            </w:r>
          </w:p>
          <w:tbl>
            <w:tblPr>
              <w:tblW w:w="8229" w:type="dxa"/>
              <w:jc w:val="center"/>
              <w:tblBorders>
                <w:top w:val="single" w:sz="4" w:space="0" w:color="auto"/>
                <w:left w:val="single" w:sz="4" w:space="0" w:color="auto"/>
                <w:bottom w:val="single" w:sz="4" w:space="0" w:color="auto"/>
                <w:right w:val="single" w:sz="4" w:space="0" w:color="auto"/>
              </w:tblBorders>
              <w:tblLook w:val="01E0"/>
            </w:tblPr>
            <w:tblGrid>
              <w:gridCol w:w="1889"/>
              <w:gridCol w:w="824"/>
              <w:gridCol w:w="458"/>
              <w:gridCol w:w="741"/>
              <w:gridCol w:w="2187"/>
              <w:gridCol w:w="788"/>
              <w:gridCol w:w="650"/>
              <w:gridCol w:w="692"/>
            </w:tblGrid>
            <w:tr w14:paraId="5031F7D4" w14:textId="77777777" w:rsidTr="00377335">
              <w:tblPrEx>
                <w:tblW w:w="8229" w:type="dxa"/>
                <w:jc w:val="center"/>
                <w:tblBorders>
                  <w:top w:val="single" w:sz="4" w:space="0" w:color="auto"/>
                  <w:left w:val="single" w:sz="4" w:space="0" w:color="auto"/>
                  <w:bottom w:val="single" w:sz="4" w:space="0" w:color="auto"/>
                  <w:right w:val="single" w:sz="4" w:space="0" w:color="auto"/>
                </w:tblBorders>
                <w:tblLook w:val="01E0"/>
              </w:tblPrEx>
              <w:trPr>
                <w:jc w:val="center"/>
              </w:trPr>
              <w:tc>
                <w:tcPr>
                  <w:tcW w:w="1900" w:type="dxa"/>
                  <w:tcBorders>
                    <w:bottom w:val="nil"/>
                  </w:tcBorders>
                  <w:vAlign w:val="bottom"/>
                </w:tcPr>
                <w:p w:rsidR="002F2DDB" w:rsidRPr="006B793B" w:rsidP="003E5DBA" w14:paraId="5031F7CC" w14:textId="77777777">
                  <w:pPr>
                    <w:spacing w:before="120"/>
                    <w:rPr>
                      <w:rFonts w:cstheme="minorHAnsi"/>
                      <w:b/>
                      <w:sz w:val="22"/>
                      <w:szCs w:val="22"/>
                    </w:rPr>
                  </w:pPr>
                </w:p>
              </w:tc>
              <w:tc>
                <w:tcPr>
                  <w:tcW w:w="825" w:type="dxa"/>
                  <w:tcMar>
                    <w:left w:w="43" w:type="dxa"/>
                    <w:right w:w="43" w:type="dxa"/>
                  </w:tcMar>
                  <w:vAlign w:val="bottom"/>
                </w:tcPr>
                <w:p w:rsidR="002F2DDB" w:rsidRPr="006B793B" w:rsidP="003E5DBA" w14:paraId="5031F7CD" w14:textId="77777777">
                  <w:pPr>
                    <w:spacing w:before="100" w:beforeAutospacing="1" w:after="100" w:afterAutospacing="1"/>
                    <w:jc w:val="center"/>
                    <w:rPr>
                      <w:rFonts w:cstheme="minorHAnsi"/>
                      <w:sz w:val="16"/>
                      <w:szCs w:val="16"/>
                    </w:rPr>
                  </w:pPr>
                  <w:r w:rsidRPr="006B793B">
                    <w:rPr>
                      <w:rFonts w:cstheme="minorHAnsi"/>
                      <w:sz w:val="16"/>
                      <w:szCs w:val="16"/>
                    </w:rPr>
                    <w:t>Not</w:t>
                  </w:r>
                  <w:r w:rsidRPr="006B793B">
                    <w:rPr>
                      <w:rFonts w:cstheme="minorHAnsi"/>
                      <w:sz w:val="16"/>
                      <w:szCs w:val="16"/>
                    </w:rPr>
                    <w:br/>
                  </w:r>
                  <w:r w:rsidRPr="006B793B">
                    <w:rPr>
                      <w:rFonts w:cstheme="minorHAnsi"/>
                      <w:sz w:val="16"/>
                      <w:szCs w:val="16"/>
                      <w:u w:val="single"/>
                    </w:rPr>
                    <w:t>Applicable</w:t>
                  </w:r>
                </w:p>
              </w:tc>
              <w:tc>
                <w:tcPr>
                  <w:tcW w:w="460" w:type="dxa"/>
                  <w:tcMar>
                    <w:left w:w="43" w:type="dxa"/>
                    <w:right w:w="43" w:type="dxa"/>
                  </w:tcMar>
                  <w:vAlign w:val="bottom"/>
                </w:tcPr>
                <w:p w:rsidR="002F2DDB" w:rsidRPr="006B793B" w:rsidP="003E5DBA" w14:paraId="5031F7CE" w14:textId="77777777">
                  <w:pPr>
                    <w:spacing w:before="100" w:beforeAutospacing="1" w:after="100" w:afterAutospacing="1"/>
                    <w:jc w:val="center"/>
                    <w:rPr>
                      <w:rFonts w:cstheme="minorHAnsi"/>
                      <w:sz w:val="16"/>
                      <w:szCs w:val="16"/>
                      <w:u w:val="single"/>
                    </w:rPr>
                  </w:pPr>
                  <w:r w:rsidRPr="006B793B">
                    <w:rPr>
                      <w:rFonts w:cstheme="minorHAnsi"/>
                      <w:sz w:val="16"/>
                      <w:szCs w:val="16"/>
                      <w:u w:val="single"/>
                    </w:rPr>
                    <w:t>Yes</w:t>
                  </w:r>
                </w:p>
              </w:tc>
              <w:tc>
                <w:tcPr>
                  <w:tcW w:w="748" w:type="dxa"/>
                  <w:tcBorders>
                    <w:right w:val="single" w:sz="4" w:space="0" w:color="auto"/>
                  </w:tcBorders>
                  <w:tcMar>
                    <w:left w:w="43" w:type="dxa"/>
                    <w:right w:w="43" w:type="dxa"/>
                  </w:tcMar>
                  <w:vAlign w:val="bottom"/>
                </w:tcPr>
                <w:p w:rsidR="002F2DDB" w:rsidRPr="006B793B" w:rsidP="003E5DBA" w14:paraId="5031F7CF" w14:textId="77777777">
                  <w:pPr>
                    <w:spacing w:before="100" w:beforeAutospacing="1" w:after="100" w:afterAutospacing="1"/>
                    <w:jc w:val="center"/>
                    <w:rPr>
                      <w:rFonts w:cstheme="minorHAnsi"/>
                      <w:sz w:val="16"/>
                      <w:szCs w:val="16"/>
                      <w:u w:val="single"/>
                    </w:rPr>
                  </w:pPr>
                  <w:r w:rsidRPr="006B793B">
                    <w:rPr>
                      <w:rFonts w:cstheme="minorHAnsi"/>
                      <w:sz w:val="16"/>
                      <w:szCs w:val="16"/>
                      <w:u w:val="single"/>
                    </w:rPr>
                    <w:t>No</w:t>
                  </w:r>
                </w:p>
              </w:tc>
              <w:tc>
                <w:tcPr>
                  <w:tcW w:w="2202" w:type="dxa"/>
                  <w:tcBorders>
                    <w:top w:val="single" w:sz="4" w:space="0" w:color="auto"/>
                    <w:left w:val="single" w:sz="4" w:space="0" w:color="auto"/>
                    <w:bottom w:val="nil"/>
                    <w:right w:val="nil"/>
                  </w:tcBorders>
                  <w:vAlign w:val="bottom"/>
                </w:tcPr>
                <w:p w:rsidR="002F2DDB" w:rsidRPr="006B793B" w:rsidP="003E5DBA" w14:paraId="5031F7D0" w14:textId="77777777">
                  <w:pPr>
                    <w:spacing w:before="120"/>
                    <w:rPr>
                      <w:rFonts w:cstheme="minorHAnsi"/>
                      <w:b/>
                      <w:sz w:val="16"/>
                      <w:szCs w:val="16"/>
                    </w:rPr>
                  </w:pPr>
                </w:p>
              </w:tc>
              <w:tc>
                <w:tcPr>
                  <w:tcW w:w="740" w:type="dxa"/>
                  <w:tcBorders>
                    <w:top w:val="single" w:sz="4" w:space="0" w:color="auto"/>
                    <w:left w:val="nil"/>
                    <w:bottom w:val="nil"/>
                    <w:right w:val="nil"/>
                  </w:tcBorders>
                  <w:tcMar>
                    <w:left w:w="43" w:type="dxa"/>
                    <w:right w:w="43" w:type="dxa"/>
                  </w:tcMar>
                  <w:vAlign w:val="bottom"/>
                </w:tcPr>
                <w:p w:rsidR="002F2DDB" w:rsidRPr="006B793B" w:rsidP="003E5DBA" w14:paraId="5031F7D1" w14:textId="77777777">
                  <w:pPr>
                    <w:spacing w:before="100" w:beforeAutospacing="1" w:after="100" w:afterAutospacing="1"/>
                    <w:jc w:val="center"/>
                    <w:rPr>
                      <w:rFonts w:cstheme="minorHAnsi"/>
                      <w:sz w:val="16"/>
                      <w:szCs w:val="16"/>
                    </w:rPr>
                  </w:pPr>
                  <w:r w:rsidRPr="006B793B">
                    <w:rPr>
                      <w:rFonts w:cstheme="minorHAnsi"/>
                      <w:sz w:val="16"/>
                      <w:szCs w:val="16"/>
                    </w:rPr>
                    <w:t>Not</w:t>
                  </w:r>
                  <w:r w:rsidRPr="006B793B">
                    <w:rPr>
                      <w:rFonts w:cstheme="minorHAnsi"/>
                      <w:sz w:val="16"/>
                      <w:szCs w:val="16"/>
                    </w:rPr>
                    <w:br/>
                  </w:r>
                  <w:r w:rsidRPr="006B793B">
                    <w:rPr>
                      <w:rFonts w:cstheme="minorHAnsi"/>
                      <w:sz w:val="16"/>
                      <w:szCs w:val="16"/>
                      <w:u w:val="single"/>
                    </w:rPr>
                    <w:t>Applicable</w:t>
                  </w:r>
                </w:p>
              </w:tc>
              <w:tc>
                <w:tcPr>
                  <w:tcW w:w="655" w:type="dxa"/>
                  <w:tcBorders>
                    <w:top w:val="single" w:sz="4" w:space="0" w:color="auto"/>
                    <w:left w:val="nil"/>
                    <w:bottom w:val="nil"/>
                    <w:right w:val="nil"/>
                  </w:tcBorders>
                  <w:tcMar>
                    <w:left w:w="43" w:type="dxa"/>
                    <w:right w:w="43" w:type="dxa"/>
                  </w:tcMar>
                  <w:vAlign w:val="bottom"/>
                </w:tcPr>
                <w:p w:rsidR="002F2DDB" w:rsidRPr="006B793B" w:rsidP="003E5DBA" w14:paraId="5031F7D2" w14:textId="77777777">
                  <w:pPr>
                    <w:spacing w:before="100" w:beforeAutospacing="1" w:after="100" w:afterAutospacing="1"/>
                    <w:jc w:val="center"/>
                    <w:rPr>
                      <w:rFonts w:cstheme="minorHAnsi"/>
                      <w:sz w:val="16"/>
                      <w:szCs w:val="16"/>
                      <w:u w:val="single"/>
                    </w:rPr>
                  </w:pPr>
                  <w:r w:rsidRPr="006B793B">
                    <w:rPr>
                      <w:rFonts w:cstheme="minorHAnsi"/>
                      <w:sz w:val="16"/>
                      <w:szCs w:val="16"/>
                      <w:u w:val="single"/>
                    </w:rPr>
                    <w:t>Yes</w:t>
                  </w:r>
                </w:p>
              </w:tc>
              <w:tc>
                <w:tcPr>
                  <w:tcW w:w="699" w:type="dxa"/>
                  <w:tcBorders>
                    <w:top w:val="single" w:sz="4" w:space="0" w:color="auto"/>
                    <w:left w:val="nil"/>
                    <w:bottom w:val="nil"/>
                  </w:tcBorders>
                  <w:tcMar>
                    <w:left w:w="43" w:type="dxa"/>
                    <w:right w:w="43" w:type="dxa"/>
                  </w:tcMar>
                  <w:vAlign w:val="bottom"/>
                </w:tcPr>
                <w:p w:rsidR="002F2DDB" w:rsidRPr="006B793B" w:rsidP="003E5DBA" w14:paraId="5031F7D3" w14:textId="77777777">
                  <w:pPr>
                    <w:spacing w:before="100" w:beforeAutospacing="1" w:after="100" w:afterAutospacing="1"/>
                    <w:jc w:val="center"/>
                    <w:rPr>
                      <w:rFonts w:cstheme="minorHAnsi"/>
                      <w:sz w:val="16"/>
                      <w:szCs w:val="16"/>
                      <w:u w:val="single"/>
                    </w:rPr>
                  </w:pPr>
                  <w:r w:rsidRPr="006B793B">
                    <w:rPr>
                      <w:rFonts w:cstheme="minorHAnsi"/>
                      <w:sz w:val="16"/>
                      <w:szCs w:val="16"/>
                      <w:u w:val="single"/>
                    </w:rPr>
                    <w:t>No</w:t>
                  </w:r>
                </w:p>
              </w:tc>
            </w:tr>
            <w:tr w14:paraId="5031F7DD" w14:textId="77777777" w:rsidTr="00377335">
              <w:tblPrEx>
                <w:tblW w:w="8229" w:type="dxa"/>
                <w:jc w:val="center"/>
                <w:tblLook w:val="01E0"/>
              </w:tblPrEx>
              <w:trPr>
                <w:jc w:val="center"/>
              </w:trPr>
              <w:tc>
                <w:tcPr>
                  <w:tcW w:w="1900" w:type="dxa"/>
                  <w:tcBorders>
                    <w:top w:val="nil"/>
                    <w:bottom w:val="single" w:sz="4" w:space="0" w:color="auto"/>
                  </w:tcBorders>
                  <w:vAlign w:val="bottom"/>
                </w:tcPr>
                <w:p w:rsidR="002F2DDB" w:rsidRPr="006B793B" w:rsidP="003E5DBA" w14:paraId="5031F7D5" w14:textId="77777777">
                  <w:pPr>
                    <w:spacing w:before="60"/>
                    <w:rPr>
                      <w:rFonts w:cstheme="minorHAnsi"/>
                      <w:sz w:val="18"/>
                      <w:szCs w:val="18"/>
                    </w:rPr>
                  </w:pPr>
                  <w:r w:rsidRPr="006B793B">
                    <w:rPr>
                      <w:rFonts w:cstheme="minorHAnsi"/>
                      <w:sz w:val="18"/>
                      <w:szCs w:val="18"/>
                    </w:rPr>
                    <w:t>Lender:</w:t>
                  </w:r>
                </w:p>
              </w:tc>
              <w:tc>
                <w:tcPr>
                  <w:tcW w:w="825" w:type="dxa"/>
                  <w:tcMar>
                    <w:left w:w="43" w:type="dxa"/>
                    <w:right w:w="43" w:type="dxa"/>
                  </w:tcMar>
                  <w:vAlign w:val="bottom"/>
                </w:tcPr>
                <w:p w:rsidR="002F2DDB" w:rsidRPr="006B793B" w:rsidP="003E5DBA" w14:paraId="5031F7D6" w14:textId="0EC8CB75">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rsidR="002F2DDB" w:rsidRPr="006B793B" w:rsidP="003E5DBA" w14:paraId="5031F7D7" w14:textId="77777777">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rsidR="002F2DDB" w:rsidRPr="006B793B" w:rsidP="003E5DBA" w14:paraId="5031F7D8" w14:textId="77777777">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2202" w:type="dxa"/>
                  <w:tcBorders>
                    <w:top w:val="nil"/>
                    <w:left w:val="single" w:sz="4" w:space="0" w:color="auto"/>
                    <w:bottom w:val="single" w:sz="4" w:space="0" w:color="auto"/>
                    <w:right w:val="nil"/>
                  </w:tcBorders>
                  <w:vAlign w:val="bottom"/>
                </w:tcPr>
                <w:p w:rsidR="002F2DDB" w:rsidRPr="006B793B" w:rsidP="003E5DBA" w14:paraId="5031F7D9" w14:textId="10323349">
                  <w:pPr>
                    <w:spacing w:before="60"/>
                    <w:rPr>
                      <w:rFonts w:cstheme="minorHAnsi"/>
                      <w:sz w:val="18"/>
                      <w:szCs w:val="18"/>
                    </w:rPr>
                  </w:pPr>
                  <w:r w:rsidRPr="006B793B">
                    <w:rPr>
                      <w:rFonts w:cstheme="minorHAnsi"/>
                      <w:sz w:val="18"/>
                      <w:szCs w:val="18"/>
                    </w:rPr>
                    <w:t>A</w:t>
                  </w:r>
                  <w:r w:rsidRPr="006B793B" w:rsidR="002646F8">
                    <w:rPr>
                      <w:rFonts w:cstheme="minorHAnsi"/>
                      <w:sz w:val="18"/>
                      <w:szCs w:val="18"/>
                    </w:rPr>
                    <w:t>rchitect</w:t>
                  </w:r>
                  <w:r w:rsidRPr="006B793B">
                    <w:rPr>
                      <w:rFonts w:cstheme="minorHAnsi"/>
                      <w:sz w:val="18"/>
                      <w:szCs w:val="18"/>
                    </w:rPr>
                    <w:t>:</w:t>
                  </w:r>
                </w:p>
              </w:tc>
              <w:tc>
                <w:tcPr>
                  <w:tcW w:w="740" w:type="dxa"/>
                  <w:tcBorders>
                    <w:top w:val="nil"/>
                    <w:left w:val="nil"/>
                    <w:bottom w:val="nil"/>
                    <w:right w:val="nil"/>
                  </w:tcBorders>
                  <w:tcMar>
                    <w:left w:w="43" w:type="dxa"/>
                    <w:right w:w="43" w:type="dxa"/>
                  </w:tcMar>
                  <w:vAlign w:val="bottom"/>
                </w:tcPr>
                <w:p w:rsidR="002F2DDB" w:rsidRPr="006B793B" w:rsidP="003E5DBA" w14:paraId="5031F7DA"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rsidR="002F2DDB" w:rsidRPr="006B793B" w:rsidP="003E5DBA" w14:paraId="5031F7DB" w14:textId="77777777">
                  <w:pPr>
                    <w:spacing w:before="60"/>
                    <w:jc w:val="center"/>
                    <w:rPr>
                      <w:rFonts w:cstheme="minorHAnsi"/>
                      <w:sz w:val="20"/>
                      <w:szCs w:val="20"/>
                    </w:rPr>
                  </w:pPr>
                  <w:r w:rsidRPr="006B793B">
                    <w:rPr>
                      <w:rFonts w:cstheme="minorHAnsi"/>
                      <w:sz w:val="20"/>
                      <w:szCs w:val="20"/>
                    </w:rPr>
                    <w:fldChar w:fldCharType="begin">
                      <w:ffData>
                        <w:name w:val="Check9"/>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rsidR="002F2DDB" w:rsidRPr="006B793B" w:rsidP="003E5DBA" w14:paraId="5031F7DC" w14:textId="77777777">
                  <w:pPr>
                    <w:spacing w:before="60"/>
                    <w:jc w:val="center"/>
                    <w:rPr>
                      <w:rFonts w:cstheme="minorHAnsi"/>
                      <w:sz w:val="20"/>
                      <w:szCs w:val="20"/>
                    </w:rPr>
                  </w:pPr>
                  <w:r w:rsidRPr="006B793B">
                    <w:rPr>
                      <w:rFonts w:cstheme="minorHAnsi"/>
                      <w:sz w:val="20"/>
                      <w:szCs w:val="20"/>
                    </w:rPr>
                    <w:fldChar w:fldCharType="begin">
                      <w:ffData>
                        <w:name w:val="Check10"/>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r>
            <w:tr w14:paraId="5031F7E6" w14:textId="77777777" w:rsidTr="00377335">
              <w:tblPrEx>
                <w:tblW w:w="8229" w:type="dxa"/>
                <w:jc w:val="center"/>
                <w:tblLook w:val="01E0"/>
              </w:tblPrEx>
              <w:trPr>
                <w:jc w:val="center"/>
              </w:trPr>
              <w:tc>
                <w:tcPr>
                  <w:tcW w:w="1900" w:type="dxa"/>
                  <w:tcBorders>
                    <w:top w:val="single" w:sz="4" w:space="0" w:color="auto"/>
                    <w:bottom w:val="single" w:sz="4" w:space="0" w:color="auto"/>
                  </w:tcBorders>
                  <w:vAlign w:val="bottom"/>
                </w:tcPr>
                <w:p w:rsidR="002F2DDB" w:rsidRPr="006B793B" w:rsidP="003E5DBA" w14:paraId="5031F7DE" w14:textId="77777777">
                  <w:pPr>
                    <w:spacing w:before="60"/>
                    <w:rPr>
                      <w:rFonts w:cstheme="minorHAnsi"/>
                      <w:sz w:val="18"/>
                      <w:szCs w:val="18"/>
                    </w:rPr>
                  </w:pPr>
                  <w:r w:rsidRPr="006B793B">
                    <w:rPr>
                      <w:rFonts w:cstheme="minorHAnsi"/>
                      <w:sz w:val="18"/>
                      <w:szCs w:val="18"/>
                    </w:rPr>
                    <w:t>Management Agent:</w:t>
                  </w:r>
                </w:p>
              </w:tc>
              <w:tc>
                <w:tcPr>
                  <w:tcW w:w="825" w:type="dxa"/>
                  <w:tcMar>
                    <w:left w:w="43" w:type="dxa"/>
                    <w:right w:w="43" w:type="dxa"/>
                  </w:tcMar>
                  <w:vAlign w:val="bottom"/>
                </w:tcPr>
                <w:p w:rsidR="002F2DDB" w:rsidRPr="006B793B" w:rsidP="003E5DBA" w14:paraId="5031F7DF" w14:textId="77777777">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rsidR="002F2DDB" w:rsidRPr="006B793B" w:rsidP="003E5DBA" w14:paraId="5031F7E0" w14:textId="77777777">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rsidR="002F2DDB" w:rsidRPr="006B793B" w:rsidP="003E5DBA" w14:paraId="5031F7E1" w14:textId="77777777">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rsidR="002F2DDB" w:rsidRPr="006B793B" w:rsidP="003E5DBA" w14:paraId="5031F7E2" w14:textId="70E63E40">
                  <w:pPr>
                    <w:spacing w:before="60"/>
                    <w:rPr>
                      <w:rFonts w:cstheme="minorHAnsi"/>
                      <w:sz w:val="18"/>
                      <w:szCs w:val="18"/>
                    </w:rPr>
                  </w:pPr>
                  <w:r w:rsidRPr="006B793B">
                    <w:rPr>
                      <w:rFonts w:cstheme="minorHAnsi"/>
                      <w:sz w:val="18"/>
                      <w:szCs w:val="18"/>
                    </w:rPr>
                    <w:t>Lender’s Broker</w:t>
                  </w:r>
                  <w:r w:rsidRPr="006B793B">
                    <w:rPr>
                      <w:rFonts w:cstheme="minorHAnsi"/>
                      <w:sz w:val="18"/>
                      <w:szCs w:val="18"/>
                    </w:rPr>
                    <w:t>:</w:t>
                  </w:r>
                </w:p>
              </w:tc>
              <w:tc>
                <w:tcPr>
                  <w:tcW w:w="740" w:type="dxa"/>
                  <w:tcBorders>
                    <w:top w:val="nil"/>
                    <w:left w:val="nil"/>
                    <w:bottom w:val="nil"/>
                    <w:right w:val="nil"/>
                  </w:tcBorders>
                  <w:tcMar>
                    <w:left w:w="43" w:type="dxa"/>
                    <w:right w:w="43" w:type="dxa"/>
                  </w:tcMar>
                  <w:vAlign w:val="bottom"/>
                </w:tcPr>
                <w:p w:rsidR="002F2DDB" w:rsidRPr="006B793B" w:rsidP="003E5DBA" w14:paraId="5031F7E3"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rsidR="002F2DDB" w:rsidRPr="006B793B" w:rsidP="003E5DBA" w14:paraId="5031F7E4" w14:textId="77777777">
                  <w:pPr>
                    <w:spacing w:before="60"/>
                    <w:jc w:val="center"/>
                    <w:rPr>
                      <w:rFonts w:cstheme="minorHAnsi"/>
                      <w:sz w:val="20"/>
                      <w:szCs w:val="20"/>
                    </w:rPr>
                  </w:pPr>
                  <w:r w:rsidRPr="006B793B">
                    <w:rPr>
                      <w:rFonts w:cstheme="minorHAnsi"/>
                      <w:sz w:val="20"/>
                      <w:szCs w:val="20"/>
                    </w:rPr>
                    <w:fldChar w:fldCharType="begin">
                      <w:ffData>
                        <w:name w:val="Check9"/>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rsidR="002F2DDB" w:rsidRPr="006B793B" w:rsidP="003E5DBA" w14:paraId="5031F7E5" w14:textId="77777777">
                  <w:pPr>
                    <w:spacing w:before="60"/>
                    <w:jc w:val="center"/>
                    <w:rPr>
                      <w:rFonts w:cstheme="minorHAnsi"/>
                      <w:sz w:val="20"/>
                      <w:szCs w:val="20"/>
                    </w:rPr>
                  </w:pPr>
                  <w:r w:rsidRPr="006B793B">
                    <w:rPr>
                      <w:rFonts w:cstheme="minorHAnsi"/>
                      <w:sz w:val="20"/>
                      <w:szCs w:val="20"/>
                    </w:rPr>
                    <w:fldChar w:fldCharType="begin">
                      <w:ffData>
                        <w:name w:val="Check10"/>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r>
            <w:tr w14:paraId="5031F7EF" w14:textId="77777777" w:rsidTr="00377335">
              <w:tblPrEx>
                <w:tblW w:w="8229" w:type="dxa"/>
                <w:jc w:val="center"/>
                <w:tblLook w:val="01E0"/>
              </w:tblPrEx>
              <w:trPr>
                <w:jc w:val="center"/>
              </w:trPr>
              <w:tc>
                <w:tcPr>
                  <w:tcW w:w="1900" w:type="dxa"/>
                  <w:tcBorders>
                    <w:top w:val="single" w:sz="4" w:space="0" w:color="auto"/>
                    <w:bottom w:val="single" w:sz="4" w:space="0" w:color="auto"/>
                  </w:tcBorders>
                  <w:vAlign w:val="bottom"/>
                </w:tcPr>
                <w:p w:rsidR="002F2DDB" w:rsidRPr="006B793B" w:rsidP="003E5DBA" w14:paraId="5031F7E7" w14:textId="3ED81937">
                  <w:pPr>
                    <w:spacing w:before="60"/>
                    <w:rPr>
                      <w:rFonts w:cstheme="minorHAnsi"/>
                      <w:sz w:val="18"/>
                      <w:szCs w:val="18"/>
                    </w:rPr>
                  </w:pPr>
                  <w:r w:rsidRPr="006B793B">
                    <w:rPr>
                      <w:rFonts w:cstheme="minorHAnsi"/>
                      <w:sz w:val="18"/>
                      <w:szCs w:val="18"/>
                    </w:rPr>
                    <w:t>Seller:</w:t>
                  </w:r>
                </w:p>
              </w:tc>
              <w:tc>
                <w:tcPr>
                  <w:tcW w:w="825" w:type="dxa"/>
                  <w:tcMar>
                    <w:left w:w="43" w:type="dxa"/>
                    <w:right w:w="43" w:type="dxa"/>
                  </w:tcMar>
                  <w:vAlign w:val="bottom"/>
                </w:tcPr>
                <w:p w:rsidR="002F2DDB" w:rsidRPr="006B793B" w:rsidP="003E5DBA" w14:paraId="5031F7E8" w14:textId="77777777">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rsidR="002F2DDB" w:rsidRPr="006B793B" w:rsidP="003E5DBA" w14:paraId="5031F7E9" w14:textId="77777777">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rsidR="002F2DDB" w:rsidRPr="006B793B" w:rsidP="003E5DBA" w14:paraId="5031F7EA" w14:textId="77777777">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rsidR="002F2DDB" w:rsidRPr="006B793B" w:rsidP="003E5DBA" w14:paraId="5031F7EB" w14:textId="2333685D">
                  <w:pPr>
                    <w:spacing w:before="60"/>
                    <w:rPr>
                      <w:rFonts w:cstheme="minorHAnsi"/>
                      <w:sz w:val="18"/>
                      <w:szCs w:val="18"/>
                    </w:rPr>
                  </w:pPr>
                  <w:r w:rsidRPr="006B793B">
                    <w:rPr>
                      <w:rFonts w:cstheme="minorHAnsi"/>
                      <w:sz w:val="18"/>
                      <w:szCs w:val="18"/>
                    </w:rPr>
                    <w:t>Title Company/Title Agent:</w:t>
                  </w:r>
                </w:p>
              </w:tc>
              <w:tc>
                <w:tcPr>
                  <w:tcW w:w="740" w:type="dxa"/>
                  <w:tcBorders>
                    <w:top w:val="nil"/>
                    <w:left w:val="nil"/>
                    <w:bottom w:val="nil"/>
                    <w:right w:val="nil"/>
                  </w:tcBorders>
                  <w:tcMar>
                    <w:left w:w="43" w:type="dxa"/>
                    <w:right w:w="43" w:type="dxa"/>
                  </w:tcMar>
                  <w:vAlign w:val="bottom"/>
                </w:tcPr>
                <w:p w:rsidR="002F2DDB" w:rsidRPr="006B793B" w:rsidP="003E5DBA" w14:paraId="5031F7EC" w14:textId="148D4201">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rsidR="002F2DDB" w:rsidRPr="006B793B" w:rsidP="003E5DBA" w14:paraId="5031F7ED" w14:textId="3D4DD95B">
                  <w:pPr>
                    <w:spacing w:before="60"/>
                    <w:jc w:val="center"/>
                    <w:rPr>
                      <w:rFonts w:cstheme="minorHAnsi"/>
                      <w:sz w:val="20"/>
                      <w:szCs w:val="20"/>
                    </w:rPr>
                  </w:pPr>
                  <w:r w:rsidRPr="006B793B">
                    <w:rPr>
                      <w:rFonts w:cstheme="minorHAnsi"/>
                      <w:sz w:val="20"/>
                      <w:szCs w:val="20"/>
                    </w:rPr>
                    <w:fldChar w:fldCharType="begin">
                      <w:ffData>
                        <w:name w:val="Check9"/>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rsidR="002F2DDB" w:rsidRPr="006B793B" w:rsidP="003E5DBA" w14:paraId="5031F7EE" w14:textId="6D6E3823">
                  <w:pPr>
                    <w:spacing w:before="60"/>
                    <w:jc w:val="center"/>
                    <w:rPr>
                      <w:rFonts w:cstheme="minorHAnsi"/>
                      <w:sz w:val="20"/>
                      <w:szCs w:val="20"/>
                    </w:rPr>
                  </w:pPr>
                  <w:r w:rsidRPr="006B793B">
                    <w:rPr>
                      <w:rFonts w:cstheme="minorHAnsi"/>
                      <w:sz w:val="20"/>
                      <w:szCs w:val="20"/>
                    </w:rPr>
                    <w:fldChar w:fldCharType="begin">
                      <w:ffData>
                        <w:name w:val="Check10"/>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r>
            <w:tr w14:paraId="5031F7F8" w14:textId="77777777" w:rsidTr="00377335">
              <w:tblPrEx>
                <w:tblW w:w="8229" w:type="dxa"/>
                <w:jc w:val="center"/>
                <w:tblLook w:val="01E0"/>
              </w:tblPrEx>
              <w:trPr>
                <w:jc w:val="center"/>
              </w:trPr>
              <w:tc>
                <w:tcPr>
                  <w:tcW w:w="1900" w:type="dxa"/>
                  <w:tcBorders>
                    <w:top w:val="single" w:sz="4" w:space="0" w:color="auto"/>
                  </w:tcBorders>
                  <w:vAlign w:val="bottom"/>
                </w:tcPr>
                <w:p w:rsidR="002F2DDB" w:rsidRPr="006B793B" w:rsidP="003E5DBA" w14:paraId="5031F7F0" w14:textId="4BEF0912">
                  <w:pPr>
                    <w:spacing w:before="60"/>
                    <w:rPr>
                      <w:rFonts w:cstheme="minorHAnsi"/>
                      <w:sz w:val="18"/>
                      <w:szCs w:val="18"/>
                    </w:rPr>
                  </w:pPr>
                  <w:r w:rsidRPr="006B793B">
                    <w:rPr>
                      <w:rFonts w:cstheme="minorHAnsi"/>
                      <w:sz w:val="18"/>
                      <w:szCs w:val="18"/>
                    </w:rPr>
                    <w:t>Audit Firm</w:t>
                  </w:r>
                  <w:r w:rsidRPr="006B793B" w:rsidR="00946148">
                    <w:rPr>
                      <w:rFonts w:cstheme="minorHAnsi"/>
                      <w:b/>
                      <w:bCs/>
                      <w:sz w:val="18"/>
                      <w:szCs w:val="18"/>
                    </w:rPr>
                    <w:t>:</w:t>
                  </w:r>
                </w:p>
              </w:tc>
              <w:tc>
                <w:tcPr>
                  <w:tcW w:w="825" w:type="dxa"/>
                  <w:tcMar>
                    <w:left w:w="43" w:type="dxa"/>
                    <w:right w:w="43" w:type="dxa"/>
                  </w:tcMar>
                  <w:vAlign w:val="bottom"/>
                </w:tcPr>
                <w:p w:rsidR="002F2DDB" w:rsidRPr="006B793B" w:rsidP="003E5DBA" w14:paraId="5031F7F1" w14:textId="77777777">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rsidR="002F2DDB" w:rsidRPr="006B793B" w:rsidP="003E5DBA" w14:paraId="5031F7F2" w14:textId="77777777">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rsidR="002F2DDB" w:rsidRPr="006B793B" w:rsidP="003E5DBA" w14:paraId="5031F7F3" w14:textId="77777777">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rsidR="00D87403" w:rsidRPr="006B793B" w:rsidP="00A86909" w14:paraId="5031F7F4" w14:textId="1DB94178">
                  <w:pPr>
                    <w:spacing w:before="60"/>
                    <w:rPr>
                      <w:rFonts w:cstheme="minorHAnsi"/>
                      <w:sz w:val="18"/>
                      <w:szCs w:val="18"/>
                    </w:rPr>
                  </w:pPr>
                  <w:r w:rsidRPr="006B793B">
                    <w:rPr>
                      <w:rFonts w:cstheme="minorHAnsi"/>
                      <w:sz w:val="18"/>
                      <w:szCs w:val="18"/>
                    </w:rPr>
                    <w:t>Other</w:t>
                  </w:r>
                  <w:r w:rsidRPr="006B793B" w:rsidR="00EF6750">
                    <w:rPr>
                      <w:rFonts w:cstheme="minorHAnsi"/>
                      <w:sz w:val="18"/>
                      <w:szCs w:val="18"/>
                    </w:rPr>
                    <w:t>:</w:t>
                  </w:r>
                </w:p>
              </w:tc>
              <w:tc>
                <w:tcPr>
                  <w:tcW w:w="740" w:type="dxa"/>
                  <w:tcBorders>
                    <w:top w:val="nil"/>
                    <w:left w:val="nil"/>
                    <w:bottom w:val="nil"/>
                    <w:right w:val="nil"/>
                  </w:tcBorders>
                  <w:tcMar>
                    <w:left w:w="43" w:type="dxa"/>
                    <w:right w:w="43" w:type="dxa"/>
                  </w:tcMar>
                  <w:vAlign w:val="bottom"/>
                </w:tcPr>
                <w:p w:rsidR="002F2DDB" w:rsidRPr="006B793B" w:rsidP="003E5DBA" w14:paraId="5031F7F5"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rsidR="002F2DDB" w:rsidRPr="006B793B" w:rsidP="003E5DBA" w14:paraId="5031F7F6" w14:textId="77777777">
                  <w:pPr>
                    <w:spacing w:before="60"/>
                    <w:jc w:val="center"/>
                    <w:rPr>
                      <w:rFonts w:cstheme="minorHAnsi"/>
                      <w:sz w:val="20"/>
                      <w:szCs w:val="20"/>
                    </w:rPr>
                  </w:pPr>
                  <w:r w:rsidRPr="006B793B">
                    <w:rPr>
                      <w:rFonts w:cstheme="minorHAnsi"/>
                      <w:sz w:val="20"/>
                      <w:szCs w:val="20"/>
                    </w:rPr>
                    <w:fldChar w:fldCharType="begin">
                      <w:ffData>
                        <w:name w:val="Check9"/>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rsidR="002F2DDB" w:rsidRPr="006B793B" w:rsidP="003E5DBA" w14:paraId="5031F7F7" w14:textId="77777777">
                  <w:pPr>
                    <w:spacing w:before="60"/>
                    <w:jc w:val="center"/>
                    <w:rPr>
                      <w:rFonts w:cstheme="minorHAnsi"/>
                      <w:sz w:val="20"/>
                      <w:szCs w:val="20"/>
                    </w:rPr>
                  </w:pPr>
                  <w:r w:rsidRPr="006B793B">
                    <w:rPr>
                      <w:rFonts w:cstheme="minorHAnsi"/>
                      <w:sz w:val="20"/>
                      <w:szCs w:val="20"/>
                    </w:rPr>
                    <w:fldChar w:fldCharType="begin">
                      <w:ffData>
                        <w:name w:val="Check10"/>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r>
            <w:tr w14:paraId="5031F801" w14:textId="77777777" w:rsidTr="00377335">
              <w:tblPrEx>
                <w:tblW w:w="8229" w:type="dxa"/>
                <w:jc w:val="center"/>
                <w:tblLook w:val="01E0"/>
              </w:tblPrEx>
              <w:trPr>
                <w:jc w:val="center"/>
              </w:trPr>
              <w:tc>
                <w:tcPr>
                  <w:tcW w:w="1900" w:type="dxa"/>
                  <w:tcBorders>
                    <w:top w:val="single" w:sz="4" w:space="0" w:color="auto"/>
                  </w:tcBorders>
                  <w:vAlign w:val="bottom"/>
                </w:tcPr>
                <w:p w:rsidR="00CF7D74" w:rsidRPr="006B793B" w:rsidP="00CF7D74" w14:paraId="5031F7F9" w14:textId="5704BC65">
                  <w:pPr>
                    <w:spacing w:before="60"/>
                    <w:rPr>
                      <w:rFonts w:cstheme="minorHAnsi"/>
                      <w:sz w:val="18"/>
                      <w:szCs w:val="18"/>
                    </w:rPr>
                  </w:pPr>
                  <w:r w:rsidRPr="006B793B">
                    <w:rPr>
                      <w:rFonts w:cstheme="minorHAnsi"/>
                      <w:sz w:val="18"/>
                      <w:szCs w:val="18"/>
                    </w:rPr>
                    <w:t>Financial Feasibility Consulting Firm:</w:t>
                  </w:r>
                </w:p>
              </w:tc>
              <w:tc>
                <w:tcPr>
                  <w:tcW w:w="825" w:type="dxa"/>
                  <w:tcMar>
                    <w:left w:w="43" w:type="dxa"/>
                    <w:right w:w="43" w:type="dxa"/>
                  </w:tcMar>
                  <w:vAlign w:val="bottom"/>
                </w:tcPr>
                <w:p w:rsidR="00CF7D74" w:rsidRPr="006B793B" w:rsidP="00CF7D74" w14:paraId="5031F7FA" w14:textId="295FED0E">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rsidR="00CF7D74" w:rsidRPr="006B793B" w:rsidP="00CF7D74" w14:paraId="5031F7FB" w14:textId="06031410">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rsidR="00CF7D74" w:rsidRPr="006B793B" w:rsidP="00CF7D74" w14:paraId="5031F7FC" w14:textId="150F0A58">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rsidR="00CF7D74" w:rsidRPr="006B793B" w:rsidP="00CF7D74" w14:paraId="5031F7FD" w14:textId="671168FD">
                  <w:pPr>
                    <w:spacing w:before="60"/>
                    <w:rPr>
                      <w:rFonts w:cstheme="minorHAnsi"/>
                      <w:sz w:val="18"/>
                      <w:szCs w:val="18"/>
                    </w:rPr>
                  </w:pPr>
                  <w:r w:rsidRPr="006B793B">
                    <w:rPr>
                      <w:rFonts w:cstheme="minorHAnsi"/>
                      <w:sz w:val="18"/>
                      <w:szCs w:val="18"/>
                    </w:rPr>
                    <w:t>Other</w:t>
                  </w:r>
                  <w:r w:rsidRPr="006B793B">
                    <w:rPr>
                      <w:rFonts w:cstheme="minorHAnsi"/>
                      <w:sz w:val="18"/>
                      <w:szCs w:val="18"/>
                    </w:rPr>
                    <w:t>:</w:t>
                  </w:r>
                </w:p>
              </w:tc>
              <w:tc>
                <w:tcPr>
                  <w:tcW w:w="740" w:type="dxa"/>
                  <w:tcBorders>
                    <w:top w:val="nil"/>
                    <w:left w:val="nil"/>
                    <w:bottom w:val="nil"/>
                    <w:right w:val="nil"/>
                  </w:tcBorders>
                  <w:tcMar>
                    <w:left w:w="43" w:type="dxa"/>
                    <w:right w:w="43" w:type="dxa"/>
                  </w:tcMar>
                  <w:vAlign w:val="bottom"/>
                </w:tcPr>
                <w:p w:rsidR="00CF7D74" w:rsidRPr="006B793B" w:rsidP="00CF7D74" w14:paraId="5031F7FE"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rsidR="00CF7D74" w:rsidRPr="006B793B" w:rsidP="00CF7D74" w14:paraId="5031F7FF"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rsidR="00CF7D74" w:rsidRPr="006B793B" w:rsidP="00CF7D74" w14:paraId="5031F800"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r>
            <w:tr w14:paraId="5031F80A" w14:textId="77777777" w:rsidTr="00377335">
              <w:tblPrEx>
                <w:tblW w:w="8229" w:type="dxa"/>
                <w:jc w:val="center"/>
                <w:tblLook w:val="01E0"/>
              </w:tblPrEx>
              <w:trPr>
                <w:jc w:val="center"/>
              </w:trPr>
              <w:tc>
                <w:tcPr>
                  <w:tcW w:w="1900" w:type="dxa"/>
                  <w:tcBorders>
                    <w:top w:val="single" w:sz="4" w:space="0" w:color="auto"/>
                  </w:tcBorders>
                  <w:vAlign w:val="bottom"/>
                </w:tcPr>
                <w:p w:rsidR="00CF7D74" w:rsidRPr="006B793B" w:rsidP="00CF7D74" w14:paraId="5031F802" w14:textId="3BFCC49B">
                  <w:pPr>
                    <w:spacing w:before="60"/>
                    <w:rPr>
                      <w:rFonts w:cstheme="minorHAnsi"/>
                      <w:sz w:val="18"/>
                      <w:szCs w:val="18"/>
                    </w:rPr>
                  </w:pPr>
                  <w:r w:rsidRPr="006B793B">
                    <w:rPr>
                      <w:rFonts w:cstheme="minorHAnsi"/>
                      <w:sz w:val="18"/>
                      <w:szCs w:val="18"/>
                    </w:rPr>
                    <w:t>Appraisal Firm:</w:t>
                  </w:r>
                </w:p>
              </w:tc>
              <w:tc>
                <w:tcPr>
                  <w:tcW w:w="825" w:type="dxa"/>
                  <w:tcMar>
                    <w:left w:w="43" w:type="dxa"/>
                    <w:right w:w="43" w:type="dxa"/>
                  </w:tcMar>
                  <w:vAlign w:val="bottom"/>
                </w:tcPr>
                <w:p w:rsidR="00CF7D74" w:rsidRPr="006B793B" w:rsidP="00CF7D74" w14:paraId="5031F803" w14:textId="621D2602">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rsidR="00CF7D74" w:rsidRPr="006B793B" w:rsidP="00CF7D74" w14:paraId="5031F804" w14:textId="7C9856CB">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rsidR="00CF7D74" w:rsidRPr="006B793B" w:rsidP="00CF7D74" w14:paraId="5031F805" w14:textId="20FD01B7">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rsidR="00CF7D74" w:rsidRPr="006B793B" w:rsidP="00CF7D74" w14:paraId="5031F806" w14:textId="692C3ACD">
                  <w:pPr>
                    <w:spacing w:before="60"/>
                    <w:rPr>
                      <w:rFonts w:cstheme="minorHAnsi"/>
                      <w:sz w:val="18"/>
                      <w:szCs w:val="18"/>
                    </w:rPr>
                  </w:pPr>
                  <w:r w:rsidRPr="006B793B">
                    <w:rPr>
                      <w:rFonts w:cstheme="minorHAnsi"/>
                      <w:sz w:val="18"/>
                      <w:szCs w:val="18"/>
                    </w:rPr>
                    <w:t>Other</w:t>
                  </w:r>
                  <w:r w:rsidRPr="006B793B">
                    <w:rPr>
                      <w:rFonts w:cstheme="minorHAnsi"/>
                      <w:sz w:val="18"/>
                      <w:szCs w:val="18"/>
                    </w:rPr>
                    <w:t>:</w:t>
                  </w:r>
                </w:p>
              </w:tc>
              <w:tc>
                <w:tcPr>
                  <w:tcW w:w="740" w:type="dxa"/>
                  <w:tcBorders>
                    <w:top w:val="nil"/>
                    <w:left w:val="nil"/>
                    <w:bottom w:val="nil"/>
                    <w:right w:val="nil"/>
                  </w:tcBorders>
                  <w:tcMar>
                    <w:left w:w="43" w:type="dxa"/>
                    <w:right w:w="43" w:type="dxa"/>
                  </w:tcMar>
                  <w:vAlign w:val="bottom"/>
                </w:tcPr>
                <w:p w:rsidR="00CF7D74" w:rsidRPr="006B793B" w:rsidP="00CF7D74" w14:paraId="5031F807"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rsidR="00CF7D74" w:rsidRPr="006B793B" w:rsidP="00CF7D74" w14:paraId="5031F808"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rsidR="00CF7D74" w:rsidRPr="006B793B" w:rsidP="00CF7D74" w14:paraId="5031F809"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r>
            <w:tr w14:paraId="5031F813" w14:textId="77777777" w:rsidTr="00377335">
              <w:tblPrEx>
                <w:tblW w:w="8229" w:type="dxa"/>
                <w:jc w:val="center"/>
                <w:tblLook w:val="01E0"/>
              </w:tblPrEx>
              <w:trPr>
                <w:jc w:val="center"/>
              </w:trPr>
              <w:tc>
                <w:tcPr>
                  <w:tcW w:w="1900" w:type="dxa"/>
                  <w:tcBorders>
                    <w:top w:val="single" w:sz="4" w:space="0" w:color="auto"/>
                  </w:tcBorders>
                  <w:vAlign w:val="bottom"/>
                </w:tcPr>
                <w:p w:rsidR="00CF7D74" w:rsidRPr="006B793B" w:rsidP="00CF7D74" w14:paraId="5031F80B" w14:textId="60D8B638">
                  <w:pPr>
                    <w:spacing w:before="60"/>
                    <w:rPr>
                      <w:rFonts w:cstheme="minorHAnsi"/>
                      <w:sz w:val="18"/>
                      <w:szCs w:val="18"/>
                    </w:rPr>
                  </w:pPr>
                  <w:r w:rsidRPr="006B793B">
                    <w:rPr>
                      <w:rFonts w:cstheme="minorHAnsi"/>
                      <w:sz w:val="18"/>
                      <w:szCs w:val="18"/>
                    </w:rPr>
                    <w:t>Environmental Firm</w:t>
                  </w:r>
                  <w:r w:rsidRPr="006B793B" w:rsidR="00560FEA">
                    <w:rPr>
                      <w:rFonts w:cstheme="minorHAnsi"/>
                      <w:sz w:val="18"/>
                      <w:szCs w:val="18"/>
                    </w:rPr>
                    <w:t>:</w:t>
                  </w:r>
                </w:p>
              </w:tc>
              <w:tc>
                <w:tcPr>
                  <w:tcW w:w="825" w:type="dxa"/>
                  <w:tcMar>
                    <w:left w:w="43" w:type="dxa"/>
                    <w:right w:w="43" w:type="dxa"/>
                  </w:tcMar>
                  <w:vAlign w:val="bottom"/>
                </w:tcPr>
                <w:p w:rsidR="00CF7D74" w:rsidRPr="006B793B" w:rsidP="00CF7D74" w14:paraId="5031F80C" w14:textId="573576C0">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rsidR="00CF7D74" w:rsidRPr="006B793B" w:rsidP="00CF7D74" w14:paraId="5031F80D" w14:textId="68D5B1FF">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rsidR="00CF7D74" w:rsidRPr="006B793B" w:rsidP="00CF7D74" w14:paraId="5031F80E" w14:textId="406D381E">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rsidR="00CF7D74" w:rsidRPr="006B793B" w:rsidP="00CF7D74" w14:paraId="5031F80F" w14:textId="74D363D3">
                  <w:pPr>
                    <w:spacing w:before="60"/>
                    <w:rPr>
                      <w:rFonts w:cstheme="minorHAnsi"/>
                      <w:sz w:val="18"/>
                      <w:szCs w:val="18"/>
                    </w:rPr>
                  </w:pPr>
                  <w:r w:rsidRPr="006B793B">
                    <w:rPr>
                      <w:rFonts w:cstheme="minorHAnsi"/>
                      <w:sz w:val="18"/>
                      <w:szCs w:val="18"/>
                    </w:rPr>
                    <w:t>Other</w:t>
                  </w:r>
                  <w:r w:rsidRPr="006B793B">
                    <w:rPr>
                      <w:rFonts w:cstheme="minorHAnsi"/>
                      <w:sz w:val="18"/>
                      <w:szCs w:val="18"/>
                    </w:rPr>
                    <w:t>:</w:t>
                  </w:r>
                </w:p>
              </w:tc>
              <w:tc>
                <w:tcPr>
                  <w:tcW w:w="740" w:type="dxa"/>
                  <w:tcBorders>
                    <w:top w:val="nil"/>
                    <w:left w:val="nil"/>
                    <w:bottom w:val="nil"/>
                    <w:right w:val="nil"/>
                  </w:tcBorders>
                  <w:tcMar>
                    <w:left w:w="43" w:type="dxa"/>
                    <w:right w:w="43" w:type="dxa"/>
                  </w:tcMar>
                  <w:vAlign w:val="bottom"/>
                </w:tcPr>
                <w:p w:rsidR="00CF7D74" w:rsidRPr="006B793B" w:rsidP="00CF7D74" w14:paraId="5031F810"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rsidR="00CF7D74" w:rsidRPr="006B793B" w:rsidP="00CF7D74" w14:paraId="5031F811"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rsidR="00CF7D74" w:rsidRPr="006B793B" w:rsidP="00CF7D74" w14:paraId="5031F812"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r>
            <w:tr w14:paraId="5031F81C" w14:textId="77777777" w:rsidTr="00377335">
              <w:tblPrEx>
                <w:tblW w:w="8229" w:type="dxa"/>
                <w:jc w:val="center"/>
                <w:tblLook w:val="01E0"/>
              </w:tblPrEx>
              <w:trPr>
                <w:jc w:val="center"/>
              </w:trPr>
              <w:tc>
                <w:tcPr>
                  <w:tcW w:w="1900" w:type="dxa"/>
                  <w:tcBorders>
                    <w:top w:val="single" w:sz="4" w:space="0" w:color="auto"/>
                  </w:tcBorders>
                  <w:vAlign w:val="bottom"/>
                </w:tcPr>
                <w:p w:rsidR="00CF7D74" w:rsidRPr="006B793B" w:rsidP="00CF7D74" w14:paraId="5031F814" w14:textId="0F3D232D">
                  <w:pPr>
                    <w:spacing w:before="60"/>
                    <w:rPr>
                      <w:rFonts w:cstheme="minorHAnsi"/>
                      <w:sz w:val="18"/>
                      <w:szCs w:val="18"/>
                    </w:rPr>
                  </w:pPr>
                  <w:r w:rsidRPr="006B793B">
                    <w:rPr>
                      <w:rFonts w:cstheme="minorHAnsi"/>
                      <w:sz w:val="18"/>
                      <w:szCs w:val="18"/>
                    </w:rPr>
                    <w:t>General Contractor / Construction Manager</w:t>
                  </w:r>
                  <w:r w:rsidRPr="006B793B" w:rsidR="005947D8">
                    <w:rPr>
                      <w:rFonts w:cstheme="minorHAnsi"/>
                      <w:sz w:val="18"/>
                      <w:szCs w:val="18"/>
                    </w:rPr>
                    <w:t>:</w:t>
                  </w:r>
                </w:p>
              </w:tc>
              <w:tc>
                <w:tcPr>
                  <w:tcW w:w="825" w:type="dxa"/>
                  <w:tcMar>
                    <w:left w:w="43" w:type="dxa"/>
                    <w:right w:w="43" w:type="dxa"/>
                  </w:tcMar>
                  <w:vAlign w:val="bottom"/>
                </w:tcPr>
                <w:p w:rsidR="00CF7D74" w:rsidRPr="006B793B" w:rsidP="00CF7D74" w14:paraId="5031F815" w14:textId="65523B4A">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rsidR="00CF7D74" w:rsidRPr="006B793B" w:rsidP="00CF7D74" w14:paraId="5031F816" w14:textId="3B2AD6C4">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rsidR="00CF7D74" w:rsidRPr="006B793B" w:rsidP="00CF7D74" w14:paraId="5031F817" w14:textId="4E279BB8">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rsidR="00CF7D74" w:rsidRPr="006B793B" w:rsidP="00CF7D74" w14:paraId="5031F818" w14:textId="77777777">
                  <w:pPr>
                    <w:spacing w:before="60"/>
                    <w:rPr>
                      <w:rFonts w:cstheme="minorHAnsi"/>
                      <w:sz w:val="18"/>
                      <w:szCs w:val="18"/>
                    </w:rPr>
                  </w:pPr>
                  <w:r w:rsidRPr="006B793B">
                    <w:rPr>
                      <w:rFonts w:cstheme="minorHAnsi"/>
                      <w:sz w:val="18"/>
                      <w:szCs w:val="18"/>
                    </w:rPr>
                    <w:t>Other:</w:t>
                  </w:r>
                </w:p>
              </w:tc>
              <w:tc>
                <w:tcPr>
                  <w:tcW w:w="740" w:type="dxa"/>
                  <w:tcBorders>
                    <w:top w:val="nil"/>
                    <w:left w:val="nil"/>
                    <w:bottom w:val="nil"/>
                    <w:right w:val="nil"/>
                  </w:tcBorders>
                  <w:tcMar>
                    <w:left w:w="43" w:type="dxa"/>
                    <w:right w:w="43" w:type="dxa"/>
                  </w:tcMar>
                  <w:vAlign w:val="bottom"/>
                </w:tcPr>
                <w:p w:rsidR="00CF7D74" w:rsidRPr="006B793B" w:rsidP="00CF7D74" w14:paraId="5031F819"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rsidR="00CF7D74" w:rsidRPr="006B793B" w:rsidP="00CF7D74" w14:paraId="5031F81A"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rsidR="00CF7D74" w:rsidRPr="006B793B" w:rsidP="00CF7D74" w14:paraId="5031F81B" w14:textId="77777777">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000000">
                    <w:rPr>
                      <w:rFonts w:cstheme="minorHAnsi"/>
                      <w:sz w:val="20"/>
                      <w:szCs w:val="20"/>
                    </w:rPr>
                    <w:fldChar w:fldCharType="separate"/>
                  </w:r>
                  <w:r w:rsidRPr="006B793B">
                    <w:rPr>
                      <w:rFonts w:cstheme="minorHAnsi"/>
                      <w:sz w:val="20"/>
                      <w:szCs w:val="20"/>
                    </w:rPr>
                    <w:fldChar w:fldCharType="end"/>
                  </w:r>
                </w:p>
              </w:tc>
            </w:tr>
            <w:tr w14:paraId="5031F825" w14:textId="77777777" w:rsidTr="00377335">
              <w:tblPrEx>
                <w:tblW w:w="8229" w:type="dxa"/>
                <w:jc w:val="center"/>
                <w:tblLook w:val="01E0"/>
              </w:tblPrEx>
              <w:trPr>
                <w:jc w:val="center"/>
              </w:trPr>
              <w:tc>
                <w:tcPr>
                  <w:tcW w:w="1900" w:type="dxa"/>
                  <w:tcBorders>
                    <w:top w:val="single" w:sz="4" w:space="0" w:color="auto"/>
                  </w:tcBorders>
                  <w:vAlign w:val="bottom"/>
                </w:tcPr>
                <w:p w:rsidR="00CF7D74" w:rsidRPr="006B793B" w:rsidP="00CF7D74" w14:paraId="5031F81D" w14:textId="77777777">
                  <w:pPr>
                    <w:spacing w:before="60"/>
                    <w:rPr>
                      <w:rFonts w:cstheme="minorHAnsi"/>
                      <w:sz w:val="18"/>
                      <w:szCs w:val="18"/>
                    </w:rPr>
                  </w:pPr>
                </w:p>
              </w:tc>
              <w:tc>
                <w:tcPr>
                  <w:tcW w:w="825" w:type="dxa"/>
                  <w:tcMar>
                    <w:left w:w="43" w:type="dxa"/>
                    <w:right w:w="43" w:type="dxa"/>
                  </w:tcMar>
                  <w:vAlign w:val="bottom"/>
                </w:tcPr>
                <w:p w:rsidR="00CF7D74" w:rsidRPr="006B793B" w:rsidP="00CF7D74" w14:paraId="5031F81E" w14:textId="77777777">
                  <w:pPr>
                    <w:spacing w:before="60"/>
                    <w:jc w:val="center"/>
                    <w:rPr>
                      <w:rFonts w:cstheme="minorHAnsi"/>
                      <w:sz w:val="20"/>
                      <w:szCs w:val="20"/>
                    </w:rPr>
                  </w:pPr>
                </w:p>
              </w:tc>
              <w:tc>
                <w:tcPr>
                  <w:tcW w:w="460" w:type="dxa"/>
                  <w:tcMar>
                    <w:left w:w="43" w:type="dxa"/>
                    <w:right w:w="43" w:type="dxa"/>
                  </w:tcMar>
                  <w:vAlign w:val="bottom"/>
                </w:tcPr>
                <w:p w:rsidR="00CF7D74" w:rsidRPr="006B793B" w:rsidP="00CF7D74" w14:paraId="5031F81F" w14:textId="77777777">
                  <w:pPr>
                    <w:spacing w:before="60"/>
                    <w:jc w:val="center"/>
                    <w:rPr>
                      <w:rFonts w:cstheme="minorHAnsi"/>
                      <w:sz w:val="20"/>
                      <w:szCs w:val="20"/>
                    </w:rPr>
                  </w:pPr>
                </w:p>
              </w:tc>
              <w:tc>
                <w:tcPr>
                  <w:tcW w:w="748" w:type="dxa"/>
                  <w:tcBorders>
                    <w:right w:val="single" w:sz="4" w:space="0" w:color="auto"/>
                  </w:tcBorders>
                  <w:tcMar>
                    <w:left w:w="43" w:type="dxa"/>
                    <w:right w:w="43" w:type="dxa"/>
                  </w:tcMar>
                  <w:vAlign w:val="bottom"/>
                </w:tcPr>
                <w:p w:rsidR="00CF7D74" w:rsidRPr="006B793B" w:rsidP="00CF7D74" w14:paraId="5031F820" w14:textId="77777777">
                  <w:pPr>
                    <w:spacing w:before="60"/>
                    <w:jc w:val="center"/>
                    <w:rPr>
                      <w:rFonts w:cstheme="minorHAnsi"/>
                      <w:sz w:val="20"/>
                      <w:szCs w:val="20"/>
                    </w:rPr>
                  </w:pPr>
                </w:p>
              </w:tc>
              <w:tc>
                <w:tcPr>
                  <w:tcW w:w="2202" w:type="dxa"/>
                  <w:tcBorders>
                    <w:top w:val="single" w:sz="4" w:space="0" w:color="auto"/>
                    <w:left w:val="single" w:sz="4" w:space="0" w:color="auto"/>
                    <w:bottom w:val="single" w:sz="4" w:space="0" w:color="auto"/>
                    <w:right w:val="nil"/>
                  </w:tcBorders>
                  <w:vAlign w:val="bottom"/>
                </w:tcPr>
                <w:p w:rsidR="00CF7D74" w:rsidRPr="006B793B" w:rsidP="00CF7D74" w14:paraId="5031F821" w14:textId="77777777">
                  <w:pPr>
                    <w:spacing w:before="60"/>
                    <w:rPr>
                      <w:rFonts w:cstheme="minorHAnsi"/>
                      <w:sz w:val="18"/>
                      <w:szCs w:val="18"/>
                    </w:rPr>
                  </w:pPr>
                </w:p>
              </w:tc>
              <w:tc>
                <w:tcPr>
                  <w:tcW w:w="740" w:type="dxa"/>
                  <w:tcBorders>
                    <w:top w:val="nil"/>
                    <w:left w:val="nil"/>
                    <w:bottom w:val="single" w:sz="4" w:space="0" w:color="auto"/>
                    <w:right w:val="nil"/>
                  </w:tcBorders>
                  <w:tcMar>
                    <w:left w:w="43" w:type="dxa"/>
                    <w:right w:w="43" w:type="dxa"/>
                  </w:tcMar>
                  <w:vAlign w:val="bottom"/>
                </w:tcPr>
                <w:p w:rsidR="00CF7D74" w:rsidRPr="006B793B" w:rsidP="00CF7D74" w14:paraId="5031F822" w14:textId="3CF5D1A0">
                  <w:pPr>
                    <w:spacing w:before="60"/>
                    <w:jc w:val="center"/>
                    <w:rPr>
                      <w:rFonts w:cstheme="minorHAnsi"/>
                      <w:sz w:val="20"/>
                      <w:szCs w:val="20"/>
                    </w:rPr>
                  </w:pPr>
                </w:p>
              </w:tc>
              <w:tc>
                <w:tcPr>
                  <w:tcW w:w="655" w:type="dxa"/>
                  <w:tcBorders>
                    <w:top w:val="nil"/>
                    <w:left w:val="nil"/>
                    <w:bottom w:val="single" w:sz="4" w:space="0" w:color="auto"/>
                    <w:right w:val="nil"/>
                  </w:tcBorders>
                  <w:tcMar>
                    <w:left w:w="43" w:type="dxa"/>
                    <w:right w:w="43" w:type="dxa"/>
                  </w:tcMar>
                  <w:vAlign w:val="bottom"/>
                </w:tcPr>
                <w:p w:rsidR="00CF7D74" w:rsidRPr="006B793B" w:rsidP="00CF7D74" w14:paraId="5031F823" w14:textId="3D77B547">
                  <w:pPr>
                    <w:spacing w:before="60"/>
                    <w:jc w:val="center"/>
                    <w:rPr>
                      <w:rFonts w:cstheme="minorHAnsi"/>
                      <w:sz w:val="20"/>
                      <w:szCs w:val="20"/>
                    </w:rPr>
                  </w:pPr>
                </w:p>
              </w:tc>
              <w:tc>
                <w:tcPr>
                  <w:tcW w:w="699" w:type="dxa"/>
                  <w:tcBorders>
                    <w:top w:val="nil"/>
                    <w:left w:val="nil"/>
                    <w:bottom w:val="single" w:sz="4" w:space="0" w:color="auto"/>
                  </w:tcBorders>
                  <w:tcMar>
                    <w:left w:w="43" w:type="dxa"/>
                    <w:right w:w="43" w:type="dxa"/>
                  </w:tcMar>
                  <w:vAlign w:val="bottom"/>
                </w:tcPr>
                <w:p w:rsidR="00CF7D74" w:rsidRPr="006B793B" w:rsidP="00CF7D74" w14:paraId="5031F824" w14:textId="34722994">
                  <w:pPr>
                    <w:spacing w:before="60"/>
                    <w:jc w:val="center"/>
                    <w:rPr>
                      <w:rFonts w:cstheme="minorHAnsi"/>
                      <w:sz w:val="20"/>
                      <w:szCs w:val="20"/>
                    </w:rPr>
                  </w:pPr>
                </w:p>
              </w:tc>
            </w:tr>
          </w:tbl>
          <w:p w:rsidR="008F4273" w:rsidRPr="006B793B" w:rsidP="0094210D" w14:paraId="5031F829" w14:textId="0555F63A">
            <w:pPr>
              <w:pStyle w:val="BodyText"/>
              <w:spacing w:before="240" w:after="120"/>
            </w:pPr>
            <w:r w:rsidRPr="006B793B">
              <w:t xml:space="preserve">If the answer to any of the questions in this </w:t>
            </w:r>
            <w:r w:rsidRPr="006B793B" w:rsidR="00946148">
              <w:t xml:space="preserve">Part </w:t>
            </w:r>
            <w:r w:rsidRPr="006B793B" w:rsidR="00B8169D">
              <w:t>VII is</w:t>
            </w:r>
            <w:r w:rsidRPr="006B793B">
              <w:t xml:space="preserve"> Yes, attach a separate sheet setting forth the</w:t>
            </w:r>
            <w:r w:rsidRPr="006B793B">
              <w:t xml:space="preserve"> </w:t>
            </w:r>
            <w:r w:rsidRPr="006B793B">
              <w:t xml:space="preserve">nature of </w:t>
            </w:r>
            <w:r w:rsidRPr="006B793B" w:rsidR="00DA5ED9">
              <w:t>each identity</w:t>
            </w:r>
            <w:r w:rsidRPr="006B793B">
              <w:t xml:space="preserve"> of interest.  Borrower certifies that, to the best of its knowledge, its answer to each of the questions in this</w:t>
            </w:r>
            <w:r w:rsidRPr="006B793B" w:rsidR="00946148">
              <w:t xml:space="preserve"> Part VII</w:t>
            </w:r>
            <w:r w:rsidRPr="006B793B">
              <w:t>, and the information in any such attached sheets</w:t>
            </w:r>
            <w:r w:rsidRPr="006B793B" w:rsidR="002605AC">
              <w:t>,</w:t>
            </w:r>
            <w:r w:rsidRPr="006B793B">
              <w:t xml:space="preserve"> </w:t>
            </w:r>
            <w:r w:rsidRPr="006B793B" w:rsidR="002605AC">
              <w:t>is</w:t>
            </w:r>
            <w:r w:rsidRPr="006B793B">
              <w:t xml:space="preserve"> </w:t>
            </w:r>
            <w:r w:rsidRPr="006B793B">
              <w:t>true and correct.</w:t>
            </w:r>
          </w:p>
        </w:tc>
      </w:tr>
    </w:tbl>
    <w:p w:rsidR="00000086" w:rsidRPr="006B793B" w:rsidP="004B3C68" w14:paraId="5031F82B" w14:textId="77777777">
      <w:pPr>
        <w:pStyle w:val="Heading2"/>
      </w:pPr>
      <w:r w:rsidRPr="006B793B">
        <w:t>Signatures</w:t>
      </w:r>
    </w:p>
    <w:p w:rsidR="00000086" w:rsidRPr="006B793B" w:rsidP="004B3C68" w14:paraId="5031F82C" w14:textId="77777777">
      <w:pPr>
        <w:pStyle w:val="BodyText"/>
      </w:pPr>
      <w:r w:rsidRPr="006B793B">
        <w:t xml:space="preserve">The </w:t>
      </w:r>
      <w:r w:rsidRPr="006B793B" w:rsidR="00C1047E">
        <w:t>Borrower</w:t>
      </w:r>
      <w:r w:rsidRPr="006B793B">
        <w:t xml:space="preserve"> </w:t>
      </w:r>
      <w:r w:rsidRPr="006B793B">
        <w:rPr>
          <w:color w:val="000000"/>
        </w:rPr>
        <w:t xml:space="preserve">has read and agrees to comply with the provisions of the above </w:t>
      </w:r>
      <w:r w:rsidRPr="006B793B">
        <w:t>certifications for the purpose of obtaining mortgage insurance under the National Housing Act.</w:t>
      </w:r>
    </w:p>
    <w:p w:rsidR="00E3780D" w:rsidRPr="006B793B" w:rsidP="004B3C68" w14:paraId="5031F82E" w14:textId="29494282">
      <w:pPr>
        <w:pStyle w:val="BodyText"/>
      </w:pPr>
      <w:r w:rsidRPr="006B793B">
        <w:t>Borrower</w:t>
      </w:r>
      <w:r w:rsidRPr="006B793B">
        <w:t xml:space="preserve"> hereby certifies </w:t>
      </w:r>
      <w:r w:rsidRPr="006B793B" w:rsidR="008D23E0">
        <w:t xml:space="preserve">under penalty of perjury </w:t>
      </w:r>
      <w:r w:rsidRPr="006B793B">
        <w:t xml:space="preserve">that the statements and representations contained in this instrument and all supporting documentation thereto are true, accurate, and complete and that each signatory has read and understands the terms of </w:t>
      </w:r>
      <w:r w:rsidRPr="006B793B" w:rsidR="00C81DE9">
        <w:t>these certifications</w:t>
      </w:r>
      <w:r w:rsidRPr="006B793B">
        <w:t xml:space="preserve">.  </w:t>
      </w:r>
      <w:r w:rsidRPr="006B793B" w:rsidR="00C81DE9">
        <w:t xml:space="preserve">These certifications have </w:t>
      </w:r>
      <w:r w:rsidRPr="006B793B">
        <w:t>been made, presented, and delivered for the purpose of influencing an official action of HUD in insuring the loan, and may be relied upon by HUD as a true statement of the facts contained therein.</w:t>
      </w:r>
    </w:p>
    <w:p w:rsidR="00000086" w:rsidRPr="006B793B" w:rsidP="004B3C68" w14:paraId="5031F830" w14:textId="501ABE9E">
      <w:pPr>
        <w:pStyle w:val="BodyText"/>
      </w:pPr>
      <w:r w:rsidRPr="006B793B">
        <w:t xml:space="preserve">The individual signing below on behalf of the </w:t>
      </w:r>
      <w:r w:rsidRPr="006B793B" w:rsidR="00C1047E">
        <w:t>Borrower</w:t>
      </w:r>
      <w:r w:rsidRPr="006B793B">
        <w:t xml:space="preserve"> certifies that </w:t>
      </w:r>
      <w:r w:rsidR="00E51EFD">
        <w:t>they are</w:t>
      </w:r>
      <w:r w:rsidRPr="006B793B">
        <w:t xml:space="preserve"> an authorized representative of the </w:t>
      </w:r>
      <w:r w:rsidRPr="006B793B" w:rsidR="00C1047E">
        <w:t>Borrower</w:t>
      </w:r>
      <w:r w:rsidRPr="006B793B">
        <w:t xml:space="preserve"> and has sufficient knowledge to make these certifications on behalf of the </w:t>
      </w:r>
      <w:r w:rsidRPr="006B793B" w:rsidR="00C1047E">
        <w:t>Borrower</w:t>
      </w:r>
      <w:r w:rsidRPr="006B793B">
        <w:t>.</w:t>
      </w:r>
    </w:p>
    <w:p w:rsidR="00000086" w:rsidRPr="006B793B" w:rsidP="0094210D" w14:paraId="5031F835" w14:textId="1CD0BB25">
      <w:pPr>
        <w:pStyle w:val="BodyText"/>
      </w:pPr>
      <w:r w:rsidRPr="006B793B">
        <w:t xml:space="preserve">Executed this </w:t>
      </w:r>
      <w:r w:rsidRPr="006B793B" w:rsidR="00725418">
        <w:t>___________</w:t>
      </w:r>
      <w:r w:rsidRPr="006B793B">
        <w:t xml:space="preserve"> day of </w:t>
      </w:r>
      <w:r w:rsidRPr="006B793B" w:rsidR="00725418">
        <w:t>____________________</w:t>
      </w:r>
      <w:r w:rsidRPr="006B793B">
        <w:t xml:space="preserve">, </w:t>
      </w:r>
      <w:r w:rsidRPr="006B793B" w:rsidR="00725418">
        <w:t>__________</w:t>
      </w:r>
      <w:r w:rsidRPr="006B793B">
        <w:t>.</w:t>
      </w:r>
    </w:p>
    <w:tbl>
      <w:tblPr>
        <w:tblW w:w="0" w:type="auto"/>
        <w:tblLook w:val="01E0"/>
      </w:tblPr>
      <w:tblGrid>
        <w:gridCol w:w="563"/>
        <w:gridCol w:w="6252"/>
      </w:tblGrid>
      <w:tr w14:paraId="5031F838" w14:textId="77777777" w:rsidTr="004B3C68">
        <w:tblPrEx>
          <w:tblW w:w="0" w:type="auto"/>
          <w:tblLook w:val="01E0"/>
        </w:tblPrEx>
        <w:tc>
          <w:tcPr>
            <w:tcW w:w="480" w:type="dxa"/>
          </w:tcPr>
          <w:p w:rsidR="00000086" w:rsidRPr="006B793B" w:rsidP="004B3C68" w14:paraId="5031F836" w14:textId="77777777">
            <w:pPr>
              <w:spacing w:before="120"/>
              <w:rPr>
                <w:rFonts w:ascii="Times New Roman" w:hAnsi="Times New Roman"/>
                <w:b/>
              </w:rPr>
            </w:pPr>
          </w:p>
        </w:tc>
        <w:tc>
          <w:tcPr>
            <w:tcW w:w="6252" w:type="dxa"/>
          </w:tcPr>
          <w:p w:rsidR="00000086" w:rsidRPr="006B793B" w:rsidP="004B3C68" w14:paraId="5031F837" w14:textId="70D4DCBF">
            <w:pPr>
              <w:spacing w:before="120"/>
              <w:rPr>
                <w:rFonts w:ascii="Times New Roman" w:hAnsi="Times New Roman"/>
                <w:b/>
              </w:rPr>
            </w:pPr>
            <w:r w:rsidRPr="006B793B">
              <w:rPr>
                <w:rFonts w:ascii="Times New Roman" w:hAnsi="Times New Roman"/>
                <w:b/>
              </w:rPr>
              <w:t>Borrower Name</w:t>
            </w:r>
            <w:r w:rsidRPr="006B793B">
              <w:rPr>
                <w:rFonts w:ascii="Times New Roman" w:hAnsi="Times New Roman"/>
              </w:rPr>
              <w:t xml:space="preserve">: </w:t>
            </w:r>
            <w:r w:rsidRPr="006B793B" w:rsidR="00725418">
              <w:rPr>
                <w:rFonts w:ascii="Times New Roman" w:hAnsi="Times New Roman"/>
              </w:rPr>
              <w:t>___________________________________</w:t>
            </w:r>
          </w:p>
        </w:tc>
      </w:tr>
      <w:tr w14:paraId="5031F83E" w14:textId="77777777" w:rsidTr="004B3C68">
        <w:tblPrEx>
          <w:tblW w:w="0" w:type="auto"/>
          <w:tblLook w:val="01E0"/>
        </w:tblPrEx>
        <w:tc>
          <w:tcPr>
            <w:tcW w:w="480" w:type="dxa"/>
            <w:vAlign w:val="bottom"/>
          </w:tcPr>
          <w:p w:rsidR="00000086" w:rsidRPr="006B793B" w:rsidP="004B3C68" w14:paraId="5031F83B" w14:textId="77777777">
            <w:pPr>
              <w:spacing w:before="120"/>
              <w:jc w:val="right"/>
              <w:rPr>
                <w:rFonts w:ascii="Times New Roman" w:hAnsi="Times New Roman"/>
              </w:rPr>
            </w:pPr>
            <w:r w:rsidRPr="006B793B">
              <w:rPr>
                <w:rFonts w:ascii="Times New Roman" w:hAnsi="Times New Roman"/>
              </w:rPr>
              <w:t>By:</w:t>
            </w:r>
          </w:p>
        </w:tc>
        <w:tc>
          <w:tcPr>
            <w:tcW w:w="6252" w:type="dxa"/>
            <w:tcBorders>
              <w:bottom w:val="single" w:sz="4" w:space="0" w:color="auto"/>
            </w:tcBorders>
          </w:tcPr>
          <w:p w:rsidR="00000086" w:rsidRPr="006B793B" w:rsidP="004B3C68" w14:paraId="5031F83D" w14:textId="77777777">
            <w:pPr>
              <w:spacing w:before="120"/>
              <w:rPr>
                <w:rFonts w:ascii="Times New Roman" w:hAnsi="Times New Roman"/>
              </w:rPr>
            </w:pPr>
          </w:p>
        </w:tc>
      </w:tr>
      <w:tr w14:paraId="5031F841" w14:textId="77777777" w:rsidTr="004B3C68">
        <w:tblPrEx>
          <w:tblW w:w="0" w:type="auto"/>
          <w:tblLook w:val="01E0"/>
        </w:tblPrEx>
        <w:tc>
          <w:tcPr>
            <w:tcW w:w="480" w:type="dxa"/>
          </w:tcPr>
          <w:p w:rsidR="00000086" w:rsidRPr="006B793B" w:rsidP="004B3C68" w14:paraId="5031F83F" w14:textId="77777777">
            <w:pPr>
              <w:spacing w:before="120"/>
              <w:rPr>
                <w:rFonts w:ascii="Times New Roman" w:hAnsi="Times New Roman"/>
              </w:rPr>
            </w:pPr>
          </w:p>
        </w:tc>
        <w:tc>
          <w:tcPr>
            <w:tcW w:w="6252" w:type="dxa"/>
            <w:tcBorders>
              <w:top w:val="single" w:sz="4" w:space="0" w:color="auto"/>
            </w:tcBorders>
          </w:tcPr>
          <w:p w:rsidR="00000086" w:rsidRPr="006B793B" w:rsidP="004B3C68" w14:paraId="5031F840" w14:textId="77777777">
            <w:pPr>
              <w:spacing w:before="120"/>
              <w:rPr>
                <w:rFonts w:ascii="Times New Roman" w:hAnsi="Times New Roman"/>
              </w:rPr>
            </w:pPr>
            <w:r w:rsidRPr="006B793B">
              <w:rPr>
                <w:rFonts w:ascii="Times New Roman" w:hAnsi="Times New Roman"/>
              </w:rPr>
              <w:t>Signature</w:t>
            </w:r>
          </w:p>
        </w:tc>
      </w:tr>
      <w:tr w14:paraId="5031F845" w14:textId="77777777" w:rsidTr="004B3C68">
        <w:tblPrEx>
          <w:tblW w:w="0" w:type="auto"/>
          <w:tblLook w:val="01E0"/>
        </w:tblPrEx>
        <w:tc>
          <w:tcPr>
            <w:tcW w:w="480" w:type="dxa"/>
          </w:tcPr>
          <w:p w:rsidR="00000086" w:rsidRPr="006B793B" w:rsidP="004B3C68" w14:paraId="5031F842" w14:textId="77777777">
            <w:pPr>
              <w:spacing w:before="120"/>
              <w:rPr>
                <w:rFonts w:ascii="Times New Roman" w:hAnsi="Times New Roman"/>
              </w:rPr>
            </w:pPr>
          </w:p>
        </w:tc>
        <w:tc>
          <w:tcPr>
            <w:tcW w:w="6252" w:type="dxa"/>
            <w:tcBorders>
              <w:bottom w:val="single" w:sz="4" w:space="0" w:color="auto"/>
            </w:tcBorders>
          </w:tcPr>
          <w:p w:rsidR="00000086" w:rsidRPr="006B793B" w:rsidP="004B3C68" w14:paraId="5031F844" w14:textId="0EEEE178">
            <w:pPr>
              <w:spacing w:before="120"/>
              <w:rPr>
                <w:rFonts w:ascii="Times New Roman" w:hAnsi="Times New Roman"/>
              </w:rPr>
            </w:pPr>
          </w:p>
        </w:tc>
      </w:tr>
      <w:tr w14:paraId="5031F848" w14:textId="77777777" w:rsidTr="004B3C68">
        <w:tblPrEx>
          <w:tblW w:w="0" w:type="auto"/>
          <w:tblLook w:val="01E0"/>
        </w:tblPrEx>
        <w:tc>
          <w:tcPr>
            <w:tcW w:w="480" w:type="dxa"/>
          </w:tcPr>
          <w:p w:rsidR="00000086" w:rsidRPr="006B793B" w:rsidP="004B3C68" w14:paraId="5031F846" w14:textId="77777777">
            <w:pPr>
              <w:spacing w:before="120"/>
              <w:rPr>
                <w:rFonts w:ascii="Times New Roman" w:hAnsi="Times New Roman"/>
              </w:rPr>
            </w:pPr>
          </w:p>
        </w:tc>
        <w:tc>
          <w:tcPr>
            <w:tcW w:w="6252" w:type="dxa"/>
            <w:tcBorders>
              <w:top w:val="single" w:sz="4" w:space="0" w:color="auto"/>
            </w:tcBorders>
          </w:tcPr>
          <w:p w:rsidR="00000086" w:rsidRPr="006B793B" w:rsidP="004B3C68" w14:paraId="5031F847" w14:textId="71B69E05">
            <w:pPr>
              <w:spacing w:before="120"/>
              <w:rPr>
                <w:rFonts w:ascii="Times New Roman" w:hAnsi="Times New Roman"/>
              </w:rPr>
            </w:pPr>
            <w:r w:rsidRPr="006B793B">
              <w:rPr>
                <w:rFonts w:ascii="Times New Roman" w:hAnsi="Times New Roman"/>
              </w:rPr>
              <w:t>(Printed Name &amp; Title</w:t>
            </w:r>
            <w:r w:rsidRPr="006B793B" w:rsidR="00725418">
              <w:rPr>
                <w:rFonts w:ascii="Times New Roman" w:hAnsi="Times New Roman"/>
              </w:rPr>
              <w:t xml:space="preserve"> of Authorized Representative</w:t>
            </w:r>
            <w:r w:rsidRPr="006B793B">
              <w:rPr>
                <w:rFonts w:ascii="Times New Roman" w:hAnsi="Times New Roman"/>
              </w:rPr>
              <w:t>)</w:t>
            </w:r>
          </w:p>
        </w:tc>
      </w:tr>
    </w:tbl>
    <w:p w:rsidR="0061079F" w:rsidRPr="006B793B" w:rsidP="004B3C68" w14:paraId="5031F84C" w14:textId="77777777">
      <w:pPr>
        <w:rPr>
          <w:b/>
          <w:sz w:val="22"/>
          <w:szCs w:val="22"/>
        </w:rPr>
      </w:pPr>
    </w:p>
    <w:sectPr w:rsidSect="001A7A3B">
      <w:footerReference w:type="default" r:id="rId14"/>
      <w:footerReference w:type="first" r:id="rId15"/>
      <w:pgSz w:w="12240" w:h="15840" w:code="1"/>
      <w:pgMar w:top="1260" w:right="1440" w:bottom="1440" w:left="1440" w:header="1008" w:footer="587"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HNLFI+TimesNewRoman">
    <w:altName w:val="Times New Roman"/>
    <w:charset w:val="00"/>
    <w:family w:val="auto"/>
    <w:pitch w:val="default"/>
  </w:font>
  <w:font w:name="Pret. Elit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23D" w:rsidP="008D23E0" w14:paraId="5031F853" w14:textId="2E2F6397">
    <w:pPr>
      <w:pStyle w:val="Footer"/>
      <w:pBdr>
        <w:top w:val="single" w:sz="4" w:space="1" w:color="auto"/>
      </w:pBdr>
      <w:tabs>
        <w:tab w:val="left" w:pos="1522"/>
        <w:tab w:val="clear" w:pos="4320"/>
        <w:tab w:val="center" w:pos="4500"/>
        <w:tab w:val="clear" w:pos="8640"/>
        <w:tab w:val="right" w:pos="9360"/>
      </w:tabs>
      <w:rPr>
        <w:rFonts w:ascii="Helvetica" w:hAnsi="Helvetica"/>
        <w:sz w:val="18"/>
        <w:szCs w:val="18"/>
      </w:rPr>
    </w:pPr>
    <w:r>
      <w:rPr>
        <w:rFonts w:ascii="Helvetica" w:hAnsi="Helvetica" w:cs="Arial"/>
        <w:sz w:val="18"/>
        <w:szCs w:val="18"/>
      </w:rPr>
      <w:tab/>
    </w:r>
    <w:r w:rsidR="008D23E0">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25418">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25418">
      <w:rPr>
        <w:rFonts w:ascii="Helvetica" w:hAnsi="Helvetica" w:cs="Arial"/>
        <w:b/>
        <w:noProof/>
        <w:sz w:val="18"/>
        <w:szCs w:val="18"/>
      </w:rPr>
      <w:t>8</w:t>
    </w:r>
    <w:r w:rsidRPr="00515ACE">
      <w:rPr>
        <w:rFonts w:ascii="Helvetica" w:hAnsi="Helvetica" w:cs="Arial"/>
        <w:b/>
        <w:sz w:val="18"/>
        <w:szCs w:val="18"/>
      </w:rPr>
      <w:fldChar w:fldCharType="end"/>
    </w:r>
    <w:r>
      <w:rPr>
        <w:rFonts w:ascii="Helvetica" w:hAnsi="Helvetica" w:cs="Arial"/>
        <w:b/>
        <w:sz w:val="18"/>
        <w:szCs w:val="18"/>
      </w:rPr>
      <w:tab/>
    </w:r>
    <w:r w:rsidR="00806B4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w:t>
    </w:r>
    <w:r w:rsidR="00FD00D5">
      <w:rPr>
        <w:rFonts w:ascii="Helvetica" w:hAnsi="Helvetica" w:cs="Arial"/>
        <w:b/>
        <w:sz w:val="18"/>
        <w:szCs w:val="18"/>
      </w:rPr>
      <w:t>1070</w:t>
    </w:r>
    <w:r w:rsidR="00A8539B">
      <w:rPr>
        <w:rFonts w:ascii="Helvetica" w:hAnsi="Helvetica" w:cs="Arial"/>
        <w:b/>
        <w:sz w:val="18"/>
        <w:szCs w:val="18"/>
      </w:rPr>
      <w:t>-OHF</w:t>
    </w:r>
  </w:p>
  <w:p w:rsidR="001B623D" w:rsidRPr="00EB644A" w:rsidP="005226CA" w14:paraId="5031F854" w14:textId="77777777">
    <w:pPr>
      <w:pStyle w:val="Footer"/>
      <w:tabs>
        <w:tab w:val="clear" w:pos="4320"/>
        <w:tab w:val="center" w:pos="5040"/>
        <w:tab w:val="clear" w:pos="86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23D" w:rsidRPr="00CF3B4D" w:rsidP="00CF3B4D" w14:paraId="5031F855" w14:textId="77777777">
    <w:pPr>
      <w:pStyle w:val="Footer"/>
      <w:tabs>
        <w:tab w:val="clear" w:pos="4320"/>
        <w:tab w:val="center" w:pos="5040"/>
        <w:tab w:val="clear" w:pos="86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77CC1EA"/>
    <w:lvl w:ilvl="0">
      <w:start w:val="1"/>
      <w:numFmt w:val="decimal"/>
      <w:lvlText w:val="%1."/>
      <w:lvlJc w:val="left"/>
      <w:pPr>
        <w:tabs>
          <w:tab w:val="num" w:pos="1800"/>
        </w:tabs>
        <w:ind w:left="1800" w:hanging="360"/>
      </w:pPr>
    </w:lvl>
  </w:abstractNum>
  <w:abstractNum w:abstractNumId="1">
    <w:nsid w:val="FFFFFF7D"/>
    <w:multiLevelType w:val="singleLevel"/>
    <w:tmpl w:val="AC6075D4"/>
    <w:lvl w:ilvl="0">
      <w:start w:val="1"/>
      <w:numFmt w:val="decimal"/>
      <w:lvlText w:val="%1."/>
      <w:lvlJc w:val="left"/>
      <w:pPr>
        <w:tabs>
          <w:tab w:val="num" w:pos="1440"/>
        </w:tabs>
        <w:ind w:left="1440" w:hanging="360"/>
      </w:pPr>
    </w:lvl>
  </w:abstractNum>
  <w:abstractNum w:abstractNumId="2">
    <w:nsid w:val="FFFFFF7E"/>
    <w:multiLevelType w:val="singleLevel"/>
    <w:tmpl w:val="CD2464E2"/>
    <w:lvl w:ilvl="0">
      <w:start w:val="1"/>
      <w:numFmt w:val="decimal"/>
      <w:lvlText w:val="%1."/>
      <w:lvlJc w:val="left"/>
      <w:pPr>
        <w:tabs>
          <w:tab w:val="num" w:pos="1080"/>
        </w:tabs>
        <w:ind w:left="1080" w:hanging="360"/>
      </w:pPr>
    </w:lvl>
  </w:abstractNum>
  <w:abstractNum w:abstractNumId="3">
    <w:nsid w:val="FFFFFF7F"/>
    <w:multiLevelType w:val="singleLevel"/>
    <w:tmpl w:val="D5EA0630"/>
    <w:lvl w:ilvl="0">
      <w:start w:val="1"/>
      <w:numFmt w:val="decimal"/>
      <w:lvlText w:val="%1."/>
      <w:lvlJc w:val="left"/>
      <w:pPr>
        <w:tabs>
          <w:tab w:val="num" w:pos="720"/>
        </w:tabs>
        <w:ind w:left="720" w:hanging="360"/>
      </w:pPr>
    </w:lvl>
  </w:abstractNum>
  <w:abstractNum w:abstractNumId="4">
    <w:nsid w:val="FFFFFF80"/>
    <w:multiLevelType w:val="singleLevel"/>
    <w:tmpl w:val="8C341D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CA3D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75EA0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7BA74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6384412"/>
    <w:lvl w:ilvl="0">
      <w:start w:val="1"/>
      <w:numFmt w:val="decimal"/>
      <w:lvlText w:val="%1."/>
      <w:lvlJc w:val="left"/>
      <w:pPr>
        <w:tabs>
          <w:tab w:val="num" w:pos="360"/>
        </w:tabs>
        <w:ind w:left="360" w:hanging="360"/>
      </w:pPr>
    </w:lvl>
  </w:abstractNum>
  <w:abstractNum w:abstractNumId="9">
    <w:nsid w:val="FFFFFF89"/>
    <w:multiLevelType w:val="singleLevel"/>
    <w:tmpl w:val="6DDE3BEA"/>
    <w:lvl w:ilvl="0">
      <w:start w:val="1"/>
      <w:numFmt w:val="bullet"/>
      <w:lvlText w:val=""/>
      <w:lvlJc w:val="left"/>
      <w:pPr>
        <w:tabs>
          <w:tab w:val="num" w:pos="360"/>
        </w:tabs>
        <w:ind w:left="360" w:hanging="360"/>
      </w:pPr>
      <w:rPr>
        <w:rFonts w:ascii="Symbol" w:hAnsi="Symbol" w:hint="default"/>
      </w:rPr>
    </w:lvl>
  </w:abstractNum>
  <w:abstractNum w:abstractNumId="1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3B6092F"/>
    <w:multiLevelType w:val="hybridMultilevel"/>
    <w:tmpl w:val="04241A4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3CC22FF"/>
    <w:multiLevelType w:val="hybridMultilevel"/>
    <w:tmpl w:val="B562004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743102A"/>
    <w:multiLevelType w:val="hybridMultilevel"/>
    <w:tmpl w:val="B094A28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1A5C74BF"/>
    <w:multiLevelType w:val="hybridMultilevel"/>
    <w:tmpl w:val="4750572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1E9E37D9"/>
    <w:multiLevelType w:val="hybridMultilevel"/>
    <w:tmpl w:val="163EA302"/>
    <w:lvl w:ilvl="0">
      <w:start w:val="1"/>
      <w:numFmt w:val="upperRoman"/>
      <w:pStyle w:val="Heading2"/>
      <w:lvlText w:val="Part %1."/>
      <w:lvlJc w:val="left"/>
      <w:pPr>
        <w:tabs>
          <w:tab w:val="num" w:pos="1422"/>
        </w:tabs>
        <w:ind w:left="1494" w:hanging="504"/>
      </w:pPr>
      <w:rPr>
        <w:rFonts w:hint="default"/>
        <w:b/>
        <w:color w:val="auto"/>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C5A2900"/>
    <w:multiLevelType w:val="hybridMultilevel"/>
    <w:tmpl w:val="341C89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334044F"/>
    <w:multiLevelType w:val="hybridMultilevel"/>
    <w:tmpl w:val="DCB4642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070662"/>
    <w:multiLevelType w:val="hybridMultilevel"/>
    <w:tmpl w:val="C29A0DCC"/>
    <w:lvl w:ilvl="0">
      <w:start w:val="1"/>
      <w:numFmt w:val="decimal"/>
      <w:lvlText w:val="%1."/>
      <w:lvlJc w:val="left"/>
      <w:pPr>
        <w:tabs>
          <w:tab w:val="num" w:pos="360"/>
        </w:tabs>
        <w:ind w:left="360" w:hanging="360"/>
      </w:pPr>
      <w:rPr>
        <w:b w:val="0"/>
      </w:rPr>
    </w:lvl>
    <w:lvl w:ilvl="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21">
    <w:nsid w:val="369A6057"/>
    <w:multiLevelType w:val="hybridMultilevel"/>
    <w:tmpl w:val="E30CD73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CAE27F7"/>
    <w:multiLevelType w:val="hybridMultilevel"/>
    <w:tmpl w:val="D152E5F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0E4283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97675D9"/>
    <w:multiLevelType w:val="hybridMultilevel"/>
    <w:tmpl w:val="61BA9DDA"/>
    <w:lvl w:ilvl="0">
      <w:start w:val="6"/>
      <w:numFmt w:val="decimal"/>
      <w:lvlText w:val="%1."/>
      <w:lvlJc w:val="left"/>
      <w:pPr>
        <w:ind w:left="360" w:hanging="360"/>
      </w:pPr>
      <w:rPr>
        <w:rFonts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51E1ABD"/>
    <w:multiLevelType w:val="hybridMultilevel"/>
    <w:tmpl w:val="D2A8228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5DD90B59"/>
    <w:multiLevelType w:val="hybridMultilevel"/>
    <w:tmpl w:val="F940B3E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35F1226"/>
    <w:multiLevelType w:val="hybridMultilevel"/>
    <w:tmpl w:val="1E306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33">
    <w:nsid w:val="77321516"/>
    <w:multiLevelType w:val="hybridMultilevel"/>
    <w:tmpl w:val="6546AE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52381415">
    <w:abstractNumId w:val="23"/>
  </w:num>
  <w:num w:numId="2" w16cid:durableId="1149249939">
    <w:abstractNumId w:val="29"/>
  </w:num>
  <w:num w:numId="3" w16cid:durableId="1922789595">
    <w:abstractNumId w:val="32"/>
  </w:num>
  <w:num w:numId="4" w16cid:durableId="131679332">
    <w:abstractNumId w:val="15"/>
  </w:num>
  <w:num w:numId="5" w16cid:durableId="1670911506">
    <w:abstractNumId w:val="16"/>
  </w:num>
  <w:num w:numId="6" w16cid:durableId="440224994">
    <w:abstractNumId w:val="12"/>
  </w:num>
  <w:num w:numId="7" w16cid:durableId="1421752703">
    <w:abstractNumId w:val="17"/>
  </w:num>
  <w:num w:numId="8" w16cid:durableId="938102362">
    <w:abstractNumId w:val="26"/>
  </w:num>
  <w:num w:numId="9" w16cid:durableId="963006323">
    <w:abstractNumId w:val="11"/>
  </w:num>
  <w:num w:numId="10" w16cid:durableId="558444370">
    <w:abstractNumId w:val="18"/>
  </w:num>
  <w:num w:numId="11" w16cid:durableId="2137261408">
    <w:abstractNumId w:val="24"/>
  </w:num>
  <w:num w:numId="12" w16cid:durableId="802695493">
    <w:abstractNumId w:val="14"/>
  </w:num>
  <w:num w:numId="13" w16cid:durableId="1968005304">
    <w:abstractNumId w:val="31"/>
  </w:num>
  <w:num w:numId="14" w16cid:durableId="240532054">
    <w:abstractNumId w:val="27"/>
  </w:num>
  <w:num w:numId="15" w16cid:durableId="681706497">
    <w:abstractNumId w:val="20"/>
  </w:num>
  <w:num w:numId="16" w16cid:durableId="1914779291">
    <w:abstractNumId w:val="28"/>
  </w:num>
  <w:num w:numId="17" w16cid:durableId="1137605288">
    <w:abstractNumId w:val="13"/>
  </w:num>
  <w:num w:numId="18" w16cid:durableId="1371690452">
    <w:abstractNumId w:val="22"/>
  </w:num>
  <w:num w:numId="19" w16cid:durableId="140658655">
    <w:abstractNumId w:val="10"/>
  </w:num>
  <w:num w:numId="20" w16cid:durableId="2023390951">
    <w:abstractNumId w:val="25"/>
  </w:num>
  <w:num w:numId="21" w16cid:durableId="1371688295">
    <w:abstractNumId w:val="21"/>
  </w:num>
  <w:num w:numId="22" w16cid:durableId="136846634">
    <w:abstractNumId w:val="19"/>
  </w:num>
  <w:num w:numId="23" w16cid:durableId="1995334012">
    <w:abstractNumId w:val="30"/>
  </w:num>
  <w:num w:numId="24" w16cid:durableId="777869560">
    <w:abstractNumId w:val="33"/>
  </w:num>
  <w:num w:numId="25" w16cid:durableId="19271543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40666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225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9818372">
    <w:abstractNumId w:val="9"/>
  </w:num>
  <w:num w:numId="29" w16cid:durableId="104925878">
    <w:abstractNumId w:val="7"/>
  </w:num>
  <w:num w:numId="30" w16cid:durableId="1842348445">
    <w:abstractNumId w:val="6"/>
  </w:num>
  <w:num w:numId="31" w16cid:durableId="422802860">
    <w:abstractNumId w:val="5"/>
  </w:num>
  <w:num w:numId="32" w16cid:durableId="1299535125">
    <w:abstractNumId w:val="4"/>
  </w:num>
  <w:num w:numId="33" w16cid:durableId="1291597010">
    <w:abstractNumId w:val="8"/>
  </w:num>
  <w:num w:numId="34" w16cid:durableId="1750153450">
    <w:abstractNumId w:val="3"/>
  </w:num>
  <w:num w:numId="35" w16cid:durableId="1772510747">
    <w:abstractNumId w:val="2"/>
  </w:num>
  <w:num w:numId="36" w16cid:durableId="1862671258">
    <w:abstractNumId w:val="1"/>
  </w:num>
  <w:num w:numId="37" w16cid:durableId="190186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oNotTrackFormatting/>
  <w:documentProtection w:edit="forms"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51"/>
    <w:rsid w:val="00000086"/>
    <w:rsid w:val="000010FA"/>
    <w:rsid w:val="000014E2"/>
    <w:rsid w:val="00002582"/>
    <w:rsid w:val="0000284C"/>
    <w:rsid w:val="000039E2"/>
    <w:rsid w:val="00004C1F"/>
    <w:rsid w:val="000065A0"/>
    <w:rsid w:val="000102CC"/>
    <w:rsid w:val="000106CA"/>
    <w:rsid w:val="00010EDA"/>
    <w:rsid w:val="0001146A"/>
    <w:rsid w:val="000116A1"/>
    <w:rsid w:val="00012A9A"/>
    <w:rsid w:val="00013212"/>
    <w:rsid w:val="00013C97"/>
    <w:rsid w:val="00017FDE"/>
    <w:rsid w:val="00021155"/>
    <w:rsid w:val="0002208D"/>
    <w:rsid w:val="00024665"/>
    <w:rsid w:val="00024B54"/>
    <w:rsid w:val="0002542B"/>
    <w:rsid w:val="00030368"/>
    <w:rsid w:val="00032384"/>
    <w:rsid w:val="0003339F"/>
    <w:rsid w:val="00033DAC"/>
    <w:rsid w:val="00034D34"/>
    <w:rsid w:val="00037FE0"/>
    <w:rsid w:val="0004205B"/>
    <w:rsid w:val="00045285"/>
    <w:rsid w:val="00046242"/>
    <w:rsid w:val="00046C54"/>
    <w:rsid w:val="0005030B"/>
    <w:rsid w:val="00051002"/>
    <w:rsid w:val="00052327"/>
    <w:rsid w:val="000531B5"/>
    <w:rsid w:val="000534F6"/>
    <w:rsid w:val="00053572"/>
    <w:rsid w:val="00055B89"/>
    <w:rsid w:val="000561CA"/>
    <w:rsid w:val="000574DB"/>
    <w:rsid w:val="00063430"/>
    <w:rsid w:val="00063E3C"/>
    <w:rsid w:val="0006772B"/>
    <w:rsid w:val="00071166"/>
    <w:rsid w:val="000724D1"/>
    <w:rsid w:val="00072D45"/>
    <w:rsid w:val="000737B0"/>
    <w:rsid w:val="000808A7"/>
    <w:rsid w:val="00080F87"/>
    <w:rsid w:val="0008233E"/>
    <w:rsid w:val="00093292"/>
    <w:rsid w:val="000958C4"/>
    <w:rsid w:val="000960E1"/>
    <w:rsid w:val="000964C6"/>
    <w:rsid w:val="000A0F67"/>
    <w:rsid w:val="000A230A"/>
    <w:rsid w:val="000A292E"/>
    <w:rsid w:val="000A2C6E"/>
    <w:rsid w:val="000A45F7"/>
    <w:rsid w:val="000A712A"/>
    <w:rsid w:val="000A7601"/>
    <w:rsid w:val="000A7A93"/>
    <w:rsid w:val="000B0A82"/>
    <w:rsid w:val="000B2157"/>
    <w:rsid w:val="000B2506"/>
    <w:rsid w:val="000B27BA"/>
    <w:rsid w:val="000B3EEB"/>
    <w:rsid w:val="000B4542"/>
    <w:rsid w:val="000B7392"/>
    <w:rsid w:val="000B7410"/>
    <w:rsid w:val="000C128E"/>
    <w:rsid w:val="000C28AE"/>
    <w:rsid w:val="000C2E94"/>
    <w:rsid w:val="000C378A"/>
    <w:rsid w:val="000C6540"/>
    <w:rsid w:val="000C69F7"/>
    <w:rsid w:val="000C6CDE"/>
    <w:rsid w:val="000D213F"/>
    <w:rsid w:val="000D4D4E"/>
    <w:rsid w:val="000D54BA"/>
    <w:rsid w:val="000D7A01"/>
    <w:rsid w:val="000E0515"/>
    <w:rsid w:val="000E1679"/>
    <w:rsid w:val="000E4D61"/>
    <w:rsid w:val="000E6D68"/>
    <w:rsid w:val="000F0966"/>
    <w:rsid w:val="000F2397"/>
    <w:rsid w:val="000F3E86"/>
    <w:rsid w:val="000F65D6"/>
    <w:rsid w:val="00100DA2"/>
    <w:rsid w:val="001016ED"/>
    <w:rsid w:val="001047CE"/>
    <w:rsid w:val="001053D7"/>
    <w:rsid w:val="00106F94"/>
    <w:rsid w:val="00107DF2"/>
    <w:rsid w:val="00110972"/>
    <w:rsid w:val="0011332D"/>
    <w:rsid w:val="001170AC"/>
    <w:rsid w:val="0011713A"/>
    <w:rsid w:val="00120456"/>
    <w:rsid w:val="00123A3A"/>
    <w:rsid w:val="001249F9"/>
    <w:rsid w:val="001257E5"/>
    <w:rsid w:val="00125E72"/>
    <w:rsid w:val="001264AB"/>
    <w:rsid w:val="001278A7"/>
    <w:rsid w:val="0013388F"/>
    <w:rsid w:val="00136855"/>
    <w:rsid w:val="00137755"/>
    <w:rsid w:val="001408B6"/>
    <w:rsid w:val="00141C87"/>
    <w:rsid w:val="001425DE"/>
    <w:rsid w:val="00142B32"/>
    <w:rsid w:val="00143EB6"/>
    <w:rsid w:val="001464C8"/>
    <w:rsid w:val="00147051"/>
    <w:rsid w:val="00150B0C"/>
    <w:rsid w:val="001512CB"/>
    <w:rsid w:val="00151B2F"/>
    <w:rsid w:val="00152263"/>
    <w:rsid w:val="001534ED"/>
    <w:rsid w:val="001560B4"/>
    <w:rsid w:val="00162B94"/>
    <w:rsid w:val="00162F9E"/>
    <w:rsid w:val="00165BC8"/>
    <w:rsid w:val="00172F2D"/>
    <w:rsid w:val="00176830"/>
    <w:rsid w:val="00176B13"/>
    <w:rsid w:val="001771FB"/>
    <w:rsid w:val="0018047F"/>
    <w:rsid w:val="00181A57"/>
    <w:rsid w:val="00184E73"/>
    <w:rsid w:val="00186136"/>
    <w:rsid w:val="00186A39"/>
    <w:rsid w:val="001927EA"/>
    <w:rsid w:val="00192BD1"/>
    <w:rsid w:val="00196222"/>
    <w:rsid w:val="001A06F7"/>
    <w:rsid w:val="001A098B"/>
    <w:rsid w:val="001A0DDE"/>
    <w:rsid w:val="001A1D0F"/>
    <w:rsid w:val="001A2EB8"/>
    <w:rsid w:val="001A411E"/>
    <w:rsid w:val="001A5276"/>
    <w:rsid w:val="001A538A"/>
    <w:rsid w:val="001A65C8"/>
    <w:rsid w:val="001A6CD7"/>
    <w:rsid w:val="001A79DF"/>
    <w:rsid w:val="001A7A3B"/>
    <w:rsid w:val="001B06DB"/>
    <w:rsid w:val="001B1F1D"/>
    <w:rsid w:val="001B1FDF"/>
    <w:rsid w:val="001B52F7"/>
    <w:rsid w:val="001B623D"/>
    <w:rsid w:val="001C5BEC"/>
    <w:rsid w:val="001C5CAF"/>
    <w:rsid w:val="001C683B"/>
    <w:rsid w:val="001C6BBD"/>
    <w:rsid w:val="001C6C3C"/>
    <w:rsid w:val="001D18F9"/>
    <w:rsid w:val="001D2379"/>
    <w:rsid w:val="001D39BD"/>
    <w:rsid w:val="001D4B79"/>
    <w:rsid w:val="001D641A"/>
    <w:rsid w:val="001E0669"/>
    <w:rsid w:val="001E18EF"/>
    <w:rsid w:val="001E4572"/>
    <w:rsid w:val="001E69CC"/>
    <w:rsid w:val="001E6AF2"/>
    <w:rsid w:val="001E6E86"/>
    <w:rsid w:val="001E7081"/>
    <w:rsid w:val="001E7D07"/>
    <w:rsid w:val="001F376A"/>
    <w:rsid w:val="001F7CDA"/>
    <w:rsid w:val="002002B5"/>
    <w:rsid w:val="002010E8"/>
    <w:rsid w:val="0020191E"/>
    <w:rsid w:val="00201BBC"/>
    <w:rsid w:val="00201E1B"/>
    <w:rsid w:val="00203AE3"/>
    <w:rsid w:val="00203CD7"/>
    <w:rsid w:val="00204817"/>
    <w:rsid w:val="00205F60"/>
    <w:rsid w:val="00210E45"/>
    <w:rsid w:val="0021140C"/>
    <w:rsid w:val="002134C7"/>
    <w:rsid w:val="002136F7"/>
    <w:rsid w:val="00214B2A"/>
    <w:rsid w:val="00215EDA"/>
    <w:rsid w:val="00217B33"/>
    <w:rsid w:val="00221012"/>
    <w:rsid w:val="0022167C"/>
    <w:rsid w:val="00222984"/>
    <w:rsid w:val="0022360F"/>
    <w:rsid w:val="002248D3"/>
    <w:rsid w:val="0022603F"/>
    <w:rsid w:val="00227CEF"/>
    <w:rsid w:val="00232437"/>
    <w:rsid w:val="00232E75"/>
    <w:rsid w:val="00232F7F"/>
    <w:rsid w:val="00234360"/>
    <w:rsid w:val="0023655B"/>
    <w:rsid w:val="002449A4"/>
    <w:rsid w:val="00245799"/>
    <w:rsid w:val="00251EC8"/>
    <w:rsid w:val="00254804"/>
    <w:rsid w:val="00255A28"/>
    <w:rsid w:val="00256B4C"/>
    <w:rsid w:val="002605AC"/>
    <w:rsid w:val="002621D3"/>
    <w:rsid w:val="002646F8"/>
    <w:rsid w:val="00266E08"/>
    <w:rsid w:val="00272B9E"/>
    <w:rsid w:val="00272D37"/>
    <w:rsid w:val="002732B6"/>
    <w:rsid w:val="00274305"/>
    <w:rsid w:val="00274C34"/>
    <w:rsid w:val="0027553B"/>
    <w:rsid w:val="0028195B"/>
    <w:rsid w:val="00282E58"/>
    <w:rsid w:val="002832F2"/>
    <w:rsid w:val="00283C54"/>
    <w:rsid w:val="00283C83"/>
    <w:rsid w:val="00283D63"/>
    <w:rsid w:val="00283F46"/>
    <w:rsid w:val="002851DC"/>
    <w:rsid w:val="00287D66"/>
    <w:rsid w:val="00287EA6"/>
    <w:rsid w:val="00291F29"/>
    <w:rsid w:val="00293D08"/>
    <w:rsid w:val="0029453F"/>
    <w:rsid w:val="002965BA"/>
    <w:rsid w:val="0029721C"/>
    <w:rsid w:val="002A13DB"/>
    <w:rsid w:val="002A1F43"/>
    <w:rsid w:val="002A387C"/>
    <w:rsid w:val="002A4CCC"/>
    <w:rsid w:val="002A544C"/>
    <w:rsid w:val="002A7897"/>
    <w:rsid w:val="002B1779"/>
    <w:rsid w:val="002B1F05"/>
    <w:rsid w:val="002B265D"/>
    <w:rsid w:val="002B4F90"/>
    <w:rsid w:val="002B5845"/>
    <w:rsid w:val="002B59AD"/>
    <w:rsid w:val="002C47A3"/>
    <w:rsid w:val="002C51FE"/>
    <w:rsid w:val="002C6DED"/>
    <w:rsid w:val="002D011C"/>
    <w:rsid w:val="002D02F6"/>
    <w:rsid w:val="002D45E5"/>
    <w:rsid w:val="002D5320"/>
    <w:rsid w:val="002E1E6F"/>
    <w:rsid w:val="002E2A49"/>
    <w:rsid w:val="002E334B"/>
    <w:rsid w:val="002F02E7"/>
    <w:rsid w:val="002F035C"/>
    <w:rsid w:val="002F2DDB"/>
    <w:rsid w:val="002F6083"/>
    <w:rsid w:val="002F6236"/>
    <w:rsid w:val="0030039D"/>
    <w:rsid w:val="00304E7B"/>
    <w:rsid w:val="00305EB4"/>
    <w:rsid w:val="00310C08"/>
    <w:rsid w:val="00312891"/>
    <w:rsid w:val="00314279"/>
    <w:rsid w:val="0031602B"/>
    <w:rsid w:val="003170C4"/>
    <w:rsid w:val="00317CE4"/>
    <w:rsid w:val="00321FFF"/>
    <w:rsid w:val="00326007"/>
    <w:rsid w:val="00330B40"/>
    <w:rsid w:val="003355E3"/>
    <w:rsid w:val="003365F5"/>
    <w:rsid w:val="003368E2"/>
    <w:rsid w:val="00337CCF"/>
    <w:rsid w:val="00340502"/>
    <w:rsid w:val="00340CA3"/>
    <w:rsid w:val="003417ED"/>
    <w:rsid w:val="0034299F"/>
    <w:rsid w:val="003440BB"/>
    <w:rsid w:val="003441A3"/>
    <w:rsid w:val="00344F7E"/>
    <w:rsid w:val="0034523C"/>
    <w:rsid w:val="003458D0"/>
    <w:rsid w:val="00345DD6"/>
    <w:rsid w:val="00346315"/>
    <w:rsid w:val="0035051C"/>
    <w:rsid w:val="003509A0"/>
    <w:rsid w:val="0035192A"/>
    <w:rsid w:val="0035608F"/>
    <w:rsid w:val="00356CEB"/>
    <w:rsid w:val="003577BE"/>
    <w:rsid w:val="0036273D"/>
    <w:rsid w:val="003647B8"/>
    <w:rsid w:val="0036543D"/>
    <w:rsid w:val="003666E0"/>
    <w:rsid w:val="00374FB6"/>
    <w:rsid w:val="00374FD9"/>
    <w:rsid w:val="00376438"/>
    <w:rsid w:val="00377335"/>
    <w:rsid w:val="00380CD0"/>
    <w:rsid w:val="003833FC"/>
    <w:rsid w:val="00385762"/>
    <w:rsid w:val="00386E1B"/>
    <w:rsid w:val="00394F17"/>
    <w:rsid w:val="00397031"/>
    <w:rsid w:val="003A0271"/>
    <w:rsid w:val="003A1F66"/>
    <w:rsid w:val="003A28B5"/>
    <w:rsid w:val="003A3281"/>
    <w:rsid w:val="003A3BA4"/>
    <w:rsid w:val="003A4099"/>
    <w:rsid w:val="003A7A6D"/>
    <w:rsid w:val="003B20E8"/>
    <w:rsid w:val="003B32A0"/>
    <w:rsid w:val="003B3985"/>
    <w:rsid w:val="003C0B3E"/>
    <w:rsid w:val="003C37AA"/>
    <w:rsid w:val="003C50B5"/>
    <w:rsid w:val="003C70E2"/>
    <w:rsid w:val="003C7209"/>
    <w:rsid w:val="003C7A33"/>
    <w:rsid w:val="003C7B79"/>
    <w:rsid w:val="003D642F"/>
    <w:rsid w:val="003D6C4A"/>
    <w:rsid w:val="003D7D8C"/>
    <w:rsid w:val="003E159B"/>
    <w:rsid w:val="003E1E60"/>
    <w:rsid w:val="003E2264"/>
    <w:rsid w:val="003E35BD"/>
    <w:rsid w:val="003E3EBC"/>
    <w:rsid w:val="003E4DF2"/>
    <w:rsid w:val="003E5DBA"/>
    <w:rsid w:val="003E6DFD"/>
    <w:rsid w:val="003E7E57"/>
    <w:rsid w:val="003F007A"/>
    <w:rsid w:val="003F129C"/>
    <w:rsid w:val="003F7F32"/>
    <w:rsid w:val="004000D0"/>
    <w:rsid w:val="00400ACF"/>
    <w:rsid w:val="0040372F"/>
    <w:rsid w:val="004054AE"/>
    <w:rsid w:val="00407D25"/>
    <w:rsid w:val="00410AF1"/>
    <w:rsid w:val="00410FF0"/>
    <w:rsid w:val="00411915"/>
    <w:rsid w:val="0041284D"/>
    <w:rsid w:val="0042343F"/>
    <w:rsid w:val="004235B1"/>
    <w:rsid w:val="004239A0"/>
    <w:rsid w:val="00425696"/>
    <w:rsid w:val="00430F35"/>
    <w:rsid w:val="004339C1"/>
    <w:rsid w:val="00436884"/>
    <w:rsid w:val="00437971"/>
    <w:rsid w:val="004421E5"/>
    <w:rsid w:val="00446BA5"/>
    <w:rsid w:val="004609D2"/>
    <w:rsid w:val="004627B7"/>
    <w:rsid w:val="00466400"/>
    <w:rsid w:val="00470CF6"/>
    <w:rsid w:val="00472D2D"/>
    <w:rsid w:val="004763B3"/>
    <w:rsid w:val="00476452"/>
    <w:rsid w:val="00482FF5"/>
    <w:rsid w:val="00484C56"/>
    <w:rsid w:val="00487067"/>
    <w:rsid w:val="0048733C"/>
    <w:rsid w:val="0048762C"/>
    <w:rsid w:val="00487851"/>
    <w:rsid w:val="00491542"/>
    <w:rsid w:val="00492EFC"/>
    <w:rsid w:val="00493CAA"/>
    <w:rsid w:val="00494783"/>
    <w:rsid w:val="004A10FD"/>
    <w:rsid w:val="004A14C9"/>
    <w:rsid w:val="004A4104"/>
    <w:rsid w:val="004B2091"/>
    <w:rsid w:val="004B2ACC"/>
    <w:rsid w:val="004B2F6E"/>
    <w:rsid w:val="004B39D8"/>
    <w:rsid w:val="004B3C68"/>
    <w:rsid w:val="004B4492"/>
    <w:rsid w:val="004B4C88"/>
    <w:rsid w:val="004C22A1"/>
    <w:rsid w:val="004C4CE0"/>
    <w:rsid w:val="004C56AC"/>
    <w:rsid w:val="004C6CBF"/>
    <w:rsid w:val="004D0FEF"/>
    <w:rsid w:val="004D4327"/>
    <w:rsid w:val="004D6738"/>
    <w:rsid w:val="004D6B4D"/>
    <w:rsid w:val="004D7C84"/>
    <w:rsid w:val="004E0000"/>
    <w:rsid w:val="004E0010"/>
    <w:rsid w:val="004E169A"/>
    <w:rsid w:val="004E398C"/>
    <w:rsid w:val="004E4B56"/>
    <w:rsid w:val="004E5CE1"/>
    <w:rsid w:val="004E6A81"/>
    <w:rsid w:val="004F1740"/>
    <w:rsid w:val="004F3928"/>
    <w:rsid w:val="004F3983"/>
    <w:rsid w:val="004F4110"/>
    <w:rsid w:val="004F5718"/>
    <w:rsid w:val="004F5B05"/>
    <w:rsid w:val="004F6B5C"/>
    <w:rsid w:val="00500D55"/>
    <w:rsid w:val="00502ED8"/>
    <w:rsid w:val="005030E1"/>
    <w:rsid w:val="00506149"/>
    <w:rsid w:val="0050763F"/>
    <w:rsid w:val="00515ACE"/>
    <w:rsid w:val="00515BDE"/>
    <w:rsid w:val="005166DF"/>
    <w:rsid w:val="00520E27"/>
    <w:rsid w:val="005226CA"/>
    <w:rsid w:val="005242D3"/>
    <w:rsid w:val="00524601"/>
    <w:rsid w:val="005333D1"/>
    <w:rsid w:val="00536109"/>
    <w:rsid w:val="005362F3"/>
    <w:rsid w:val="00537EB1"/>
    <w:rsid w:val="00542322"/>
    <w:rsid w:val="005429C9"/>
    <w:rsid w:val="0054393E"/>
    <w:rsid w:val="00547DA0"/>
    <w:rsid w:val="00552897"/>
    <w:rsid w:val="00555864"/>
    <w:rsid w:val="00555A4D"/>
    <w:rsid w:val="00557ABB"/>
    <w:rsid w:val="00560FEA"/>
    <w:rsid w:val="0056289A"/>
    <w:rsid w:val="00563490"/>
    <w:rsid w:val="005645F3"/>
    <w:rsid w:val="0056610F"/>
    <w:rsid w:val="005668F1"/>
    <w:rsid w:val="00572EF7"/>
    <w:rsid w:val="005740DD"/>
    <w:rsid w:val="00586EB0"/>
    <w:rsid w:val="00587031"/>
    <w:rsid w:val="00587B6C"/>
    <w:rsid w:val="00593038"/>
    <w:rsid w:val="00593257"/>
    <w:rsid w:val="005947D8"/>
    <w:rsid w:val="005A01B8"/>
    <w:rsid w:val="005A471E"/>
    <w:rsid w:val="005A6D5E"/>
    <w:rsid w:val="005B266E"/>
    <w:rsid w:val="005B6D82"/>
    <w:rsid w:val="005B6EF0"/>
    <w:rsid w:val="005C0BD6"/>
    <w:rsid w:val="005C1875"/>
    <w:rsid w:val="005D109C"/>
    <w:rsid w:val="005D49DC"/>
    <w:rsid w:val="005E49D8"/>
    <w:rsid w:val="005E4DEE"/>
    <w:rsid w:val="005E709C"/>
    <w:rsid w:val="005F2C8A"/>
    <w:rsid w:val="005F6F35"/>
    <w:rsid w:val="00602C78"/>
    <w:rsid w:val="0061079F"/>
    <w:rsid w:val="00611E8C"/>
    <w:rsid w:val="00615F7C"/>
    <w:rsid w:val="00623E11"/>
    <w:rsid w:val="00624C15"/>
    <w:rsid w:val="00626625"/>
    <w:rsid w:val="00630135"/>
    <w:rsid w:val="00631134"/>
    <w:rsid w:val="006319E0"/>
    <w:rsid w:val="00633104"/>
    <w:rsid w:val="00635DBE"/>
    <w:rsid w:val="006367FF"/>
    <w:rsid w:val="00637B41"/>
    <w:rsid w:val="00640A62"/>
    <w:rsid w:val="00640CB2"/>
    <w:rsid w:val="00642A6F"/>
    <w:rsid w:val="006436B5"/>
    <w:rsid w:val="006473FE"/>
    <w:rsid w:val="00647CE6"/>
    <w:rsid w:val="00651836"/>
    <w:rsid w:val="006527EB"/>
    <w:rsid w:val="00653B39"/>
    <w:rsid w:val="006540CD"/>
    <w:rsid w:val="006552A8"/>
    <w:rsid w:val="00656C3E"/>
    <w:rsid w:val="00657205"/>
    <w:rsid w:val="0065794B"/>
    <w:rsid w:val="00657E44"/>
    <w:rsid w:val="0066229B"/>
    <w:rsid w:val="00665408"/>
    <w:rsid w:val="00665C8E"/>
    <w:rsid w:val="00666F4A"/>
    <w:rsid w:val="0067208A"/>
    <w:rsid w:val="00677B3E"/>
    <w:rsid w:val="00681BF5"/>
    <w:rsid w:val="006858BF"/>
    <w:rsid w:val="00691BFE"/>
    <w:rsid w:val="00695DB4"/>
    <w:rsid w:val="00696551"/>
    <w:rsid w:val="00696D99"/>
    <w:rsid w:val="006A018C"/>
    <w:rsid w:val="006A01F6"/>
    <w:rsid w:val="006A4C75"/>
    <w:rsid w:val="006A587C"/>
    <w:rsid w:val="006A740A"/>
    <w:rsid w:val="006B0D06"/>
    <w:rsid w:val="006B1081"/>
    <w:rsid w:val="006B1544"/>
    <w:rsid w:val="006B2F85"/>
    <w:rsid w:val="006B30CD"/>
    <w:rsid w:val="006B53DB"/>
    <w:rsid w:val="006B567B"/>
    <w:rsid w:val="006B793B"/>
    <w:rsid w:val="006B7F5B"/>
    <w:rsid w:val="006C054D"/>
    <w:rsid w:val="006C2B2C"/>
    <w:rsid w:val="006C2D67"/>
    <w:rsid w:val="006C6C91"/>
    <w:rsid w:val="006C7075"/>
    <w:rsid w:val="006C7C72"/>
    <w:rsid w:val="006D1429"/>
    <w:rsid w:val="006D2965"/>
    <w:rsid w:val="006D733F"/>
    <w:rsid w:val="006D7D04"/>
    <w:rsid w:val="006E1BCC"/>
    <w:rsid w:val="006E4635"/>
    <w:rsid w:val="006E55B0"/>
    <w:rsid w:val="006F0CB9"/>
    <w:rsid w:val="006F232D"/>
    <w:rsid w:val="006F286F"/>
    <w:rsid w:val="006F42FE"/>
    <w:rsid w:val="006F4ED9"/>
    <w:rsid w:val="006F5850"/>
    <w:rsid w:val="006F6F92"/>
    <w:rsid w:val="006F7427"/>
    <w:rsid w:val="00700714"/>
    <w:rsid w:val="00700DDC"/>
    <w:rsid w:val="00702CCB"/>
    <w:rsid w:val="00703DE8"/>
    <w:rsid w:val="0070468A"/>
    <w:rsid w:val="00705C68"/>
    <w:rsid w:val="00714F5D"/>
    <w:rsid w:val="00714F7E"/>
    <w:rsid w:val="00715BEB"/>
    <w:rsid w:val="00716B29"/>
    <w:rsid w:val="007175F6"/>
    <w:rsid w:val="00723273"/>
    <w:rsid w:val="00723AC3"/>
    <w:rsid w:val="00725418"/>
    <w:rsid w:val="00732CCF"/>
    <w:rsid w:val="00733139"/>
    <w:rsid w:val="00735164"/>
    <w:rsid w:val="00735882"/>
    <w:rsid w:val="007374FD"/>
    <w:rsid w:val="00737726"/>
    <w:rsid w:val="00737F2A"/>
    <w:rsid w:val="00743209"/>
    <w:rsid w:val="007455B0"/>
    <w:rsid w:val="00746094"/>
    <w:rsid w:val="00747F95"/>
    <w:rsid w:val="00752EFA"/>
    <w:rsid w:val="007531A2"/>
    <w:rsid w:val="00753E1A"/>
    <w:rsid w:val="00760372"/>
    <w:rsid w:val="00760885"/>
    <w:rsid w:val="007654C9"/>
    <w:rsid w:val="007679BC"/>
    <w:rsid w:val="00774B62"/>
    <w:rsid w:val="00775F30"/>
    <w:rsid w:val="00776815"/>
    <w:rsid w:val="00776EA4"/>
    <w:rsid w:val="007801EF"/>
    <w:rsid w:val="00783453"/>
    <w:rsid w:val="00783C30"/>
    <w:rsid w:val="0078590F"/>
    <w:rsid w:val="00787C94"/>
    <w:rsid w:val="00792148"/>
    <w:rsid w:val="00792663"/>
    <w:rsid w:val="00794452"/>
    <w:rsid w:val="00797716"/>
    <w:rsid w:val="007A0E37"/>
    <w:rsid w:val="007A1840"/>
    <w:rsid w:val="007A332B"/>
    <w:rsid w:val="007A5D7F"/>
    <w:rsid w:val="007B46E8"/>
    <w:rsid w:val="007B53C0"/>
    <w:rsid w:val="007B6DE7"/>
    <w:rsid w:val="007B7BF7"/>
    <w:rsid w:val="007B7E2A"/>
    <w:rsid w:val="007C1941"/>
    <w:rsid w:val="007C1AC1"/>
    <w:rsid w:val="007C1C00"/>
    <w:rsid w:val="007C22B2"/>
    <w:rsid w:val="007C2598"/>
    <w:rsid w:val="007C5307"/>
    <w:rsid w:val="007C599E"/>
    <w:rsid w:val="007C6537"/>
    <w:rsid w:val="007D0CDB"/>
    <w:rsid w:val="007D1178"/>
    <w:rsid w:val="007D1AD1"/>
    <w:rsid w:val="007D40CF"/>
    <w:rsid w:val="007D413D"/>
    <w:rsid w:val="007D5747"/>
    <w:rsid w:val="007D5CEA"/>
    <w:rsid w:val="007D7E73"/>
    <w:rsid w:val="007E1A76"/>
    <w:rsid w:val="007E4A1D"/>
    <w:rsid w:val="007E509C"/>
    <w:rsid w:val="007E6899"/>
    <w:rsid w:val="007F0ABE"/>
    <w:rsid w:val="007F1A7C"/>
    <w:rsid w:val="007F7878"/>
    <w:rsid w:val="007F7A80"/>
    <w:rsid w:val="007F7D4D"/>
    <w:rsid w:val="00800C72"/>
    <w:rsid w:val="00803B23"/>
    <w:rsid w:val="0080427B"/>
    <w:rsid w:val="00804E77"/>
    <w:rsid w:val="00805F57"/>
    <w:rsid w:val="00806B4E"/>
    <w:rsid w:val="00832478"/>
    <w:rsid w:val="00833B7B"/>
    <w:rsid w:val="00840CF8"/>
    <w:rsid w:val="00842E0F"/>
    <w:rsid w:val="008439AB"/>
    <w:rsid w:val="00846459"/>
    <w:rsid w:val="00850C08"/>
    <w:rsid w:val="008517ED"/>
    <w:rsid w:val="008574E6"/>
    <w:rsid w:val="00857596"/>
    <w:rsid w:val="00860D9E"/>
    <w:rsid w:val="00862FA3"/>
    <w:rsid w:val="008644D2"/>
    <w:rsid w:val="00865CB5"/>
    <w:rsid w:val="00866A14"/>
    <w:rsid w:val="00866DB0"/>
    <w:rsid w:val="008722EE"/>
    <w:rsid w:val="00872EF6"/>
    <w:rsid w:val="008753CA"/>
    <w:rsid w:val="0087606F"/>
    <w:rsid w:val="00882441"/>
    <w:rsid w:val="00882671"/>
    <w:rsid w:val="00887106"/>
    <w:rsid w:val="0088734F"/>
    <w:rsid w:val="0088750F"/>
    <w:rsid w:val="00893B04"/>
    <w:rsid w:val="008951BE"/>
    <w:rsid w:val="00896125"/>
    <w:rsid w:val="00896589"/>
    <w:rsid w:val="008979D5"/>
    <w:rsid w:val="008A2DD9"/>
    <w:rsid w:val="008A38E1"/>
    <w:rsid w:val="008B009B"/>
    <w:rsid w:val="008B285A"/>
    <w:rsid w:val="008B4913"/>
    <w:rsid w:val="008B5503"/>
    <w:rsid w:val="008B62F0"/>
    <w:rsid w:val="008B76F2"/>
    <w:rsid w:val="008C2E81"/>
    <w:rsid w:val="008C6BA8"/>
    <w:rsid w:val="008D0F70"/>
    <w:rsid w:val="008D23E0"/>
    <w:rsid w:val="008D2A43"/>
    <w:rsid w:val="008E1DF9"/>
    <w:rsid w:val="008E28E8"/>
    <w:rsid w:val="008E437B"/>
    <w:rsid w:val="008E4BBE"/>
    <w:rsid w:val="008E6782"/>
    <w:rsid w:val="008E75DF"/>
    <w:rsid w:val="008F06AB"/>
    <w:rsid w:val="008F0A68"/>
    <w:rsid w:val="008F4273"/>
    <w:rsid w:val="008F61F0"/>
    <w:rsid w:val="00900458"/>
    <w:rsid w:val="00900EF2"/>
    <w:rsid w:val="00902A2B"/>
    <w:rsid w:val="00905856"/>
    <w:rsid w:val="00911C7A"/>
    <w:rsid w:val="00911DFE"/>
    <w:rsid w:val="009121AD"/>
    <w:rsid w:val="009121C0"/>
    <w:rsid w:val="00915C46"/>
    <w:rsid w:val="009161B6"/>
    <w:rsid w:val="0091683A"/>
    <w:rsid w:val="00917400"/>
    <w:rsid w:val="00917D1B"/>
    <w:rsid w:val="00920A90"/>
    <w:rsid w:val="00920CB8"/>
    <w:rsid w:val="00922BC8"/>
    <w:rsid w:val="00923F48"/>
    <w:rsid w:val="0092449F"/>
    <w:rsid w:val="0092494D"/>
    <w:rsid w:val="00925153"/>
    <w:rsid w:val="00927F7B"/>
    <w:rsid w:val="00931003"/>
    <w:rsid w:val="00934B16"/>
    <w:rsid w:val="0094210D"/>
    <w:rsid w:val="00945AEC"/>
    <w:rsid w:val="00946148"/>
    <w:rsid w:val="009478A3"/>
    <w:rsid w:val="00950D05"/>
    <w:rsid w:val="00950FFB"/>
    <w:rsid w:val="00951A59"/>
    <w:rsid w:val="00951D93"/>
    <w:rsid w:val="0095221B"/>
    <w:rsid w:val="0095236E"/>
    <w:rsid w:val="0095282D"/>
    <w:rsid w:val="00954AE8"/>
    <w:rsid w:val="00961779"/>
    <w:rsid w:val="009619AB"/>
    <w:rsid w:val="00964FCB"/>
    <w:rsid w:val="00967A4C"/>
    <w:rsid w:val="009710D1"/>
    <w:rsid w:val="009711A0"/>
    <w:rsid w:val="00971D07"/>
    <w:rsid w:val="00975C2B"/>
    <w:rsid w:val="00976BB9"/>
    <w:rsid w:val="00977726"/>
    <w:rsid w:val="009779B2"/>
    <w:rsid w:val="00982344"/>
    <w:rsid w:val="009834D9"/>
    <w:rsid w:val="009867E7"/>
    <w:rsid w:val="009909BD"/>
    <w:rsid w:val="0099320C"/>
    <w:rsid w:val="00993685"/>
    <w:rsid w:val="009956E1"/>
    <w:rsid w:val="00995F88"/>
    <w:rsid w:val="00996441"/>
    <w:rsid w:val="00997D84"/>
    <w:rsid w:val="009A42BD"/>
    <w:rsid w:val="009A7D38"/>
    <w:rsid w:val="009B1EEF"/>
    <w:rsid w:val="009B3008"/>
    <w:rsid w:val="009C1D0E"/>
    <w:rsid w:val="009C72E2"/>
    <w:rsid w:val="009C75DC"/>
    <w:rsid w:val="009D1073"/>
    <w:rsid w:val="009D2FBA"/>
    <w:rsid w:val="009E1A34"/>
    <w:rsid w:val="009E5ED5"/>
    <w:rsid w:val="009E6E32"/>
    <w:rsid w:val="009F2110"/>
    <w:rsid w:val="009F414B"/>
    <w:rsid w:val="009F7395"/>
    <w:rsid w:val="00A07AC5"/>
    <w:rsid w:val="00A100B2"/>
    <w:rsid w:val="00A10165"/>
    <w:rsid w:val="00A11FDA"/>
    <w:rsid w:val="00A1773B"/>
    <w:rsid w:val="00A23C83"/>
    <w:rsid w:val="00A24322"/>
    <w:rsid w:val="00A2700B"/>
    <w:rsid w:val="00A27DF6"/>
    <w:rsid w:val="00A27FCB"/>
    <w:rsid w:val="00A31B13"/>
    <w:rsid w:val="00A320B0"/>
    <w:rsid w:val="00A32193"/>
    <w:rsid w:val="00A32B6F"/>
    <w:rsid w:val="00A36277"/>
    <w:rsid w:val="00A4055A"/>
    <w:rsid w:val="00A40926"/>
    <w:rsid w:val="00A40F13"/>
    <w:rsid w:val="00A448BA"/>
    <w:rsid w:val="00A54F49"/>
    <w:rsid w:val="00A55733"/>
    <w:rsid w:val="00A561CC"/>
    <w:rsid w:val="00A61692"/>
    <w:rsid w:val="00A633CE"/>
    <w:rsid w:val="00A6532B"/>
    <w:rsid w:val="00A65D63"/>
    <w:rsid w:val="00A66CF3"/>
    <w:rsid w:val="00A67834"/>
    <w:rsid w:val="00A67ECE"/>
    <w:rsid w:val="00A70669"/>
    <w:rsid w:val="00A71482"/>
    <w:rsid w:val="00A71675"/>
    <w:rsid w:val="00A768BA"/>
    <w:rsid w:val="00A81308"/>
    <w:rsid w:val="00A82075"/>
    <w:rsid w:val="00A84545"/>
    <w:rsid w:val="00A8539B"/>
    <w:rsid w:val="00A86909"/>
    <w:rsid w:val="00A903E2"/>
    <w:rsid w:val="00A92205"/>
    <w:rsid w:val="00A9306C"/>
    <w:rsid w:val="00A93426"/>
    <w:rsid w:val="00AA0FB0"/>
    <w:rsid w:val="00AB1305"/>
    <w:rsid w:val="00AB3515"/>
    <w:rsid w:val="00AB53D1"/>
    <w:rsid w:val="00AB5AA4"/>
    <w:rsid w:val="00AB71B6"/>
    <w:rsid w:val="00AB774F"/>
    <w:rsid w:val="00AD06CD"/>
    <w:rsid w:val="00AD0E18"/>
    <w:rsid w:val="00AD115C"/>
    <w:rsid w:val="00AD141E"/>
    <w:rsid w:val="00AD198C"/>
    <w:rsid w:val="00AD1A18"/>
    <w:rsid w:val="00AD29DF"/>
    <w:rsid w:val="00AD3436"/>
    <w:rsid w:val="00AD53BD"/>
    <w:rsid w:val="00AD5C1F"/>
    <w:rsid w:val="00AE22F5"/>
    <w:rsid w:val="00AF560C"/>
    <w:rsid w:val="00B027C1"/>
    <w:rsid w:val="00B04428"/>
    <w:rsid w:val="00B04E7F"/>
    <w:rsid w:val="00B07097"/>
    <w:rsid w:val="00B07E96"/>
    <w:rsid w:val="00B104D7"/>
    <w:rsid w:val="00B1101C"/>
    <w:rsid w:val="00B11F89"/>
    <w:rsid w:val="00B13B5C"/>
    <w:rsid w:val="00B15DE6"/>
    <w:rsid w:val="00B16C78"/>
    <w:rsid w:val="00B2041C"/>
    <w:rsid w:val="00B225D5"/>
    <w:rsid w:val="00B252C5"/>
    <w:rsid w:val="00B26A21"/>
    <w:rsid w:val="00B272EB"/>
    <w:rsid w:val="00B27915"/>
    <w:rsid w:val="00B30021"/>
    <w:rsid w:val="00B3005A"/>
    <w:rsid w:val="00B3319E"/>
    <w:rsid w:val="00B33894"/>
    <w:rsid w:val="00B34CF5"/>
    <w:rsid w:val="00B36418"/>
    <w:rsid w:val="00B3707E"/>
    <w:rsid w:val="00B37BE4"/>
    <w:rsid w:val="00B37F91"/>
    <w:rsid w:val="00B40B1D"/>
    <w:rsid w:val="00B421FD"/>
    <w:rsid w:val="00B43194"/>
    <w:rsid w:val="00B44FE0"/>
    <w:rsid w:val="00B45D48"/>
    <w:rsid w:val="00B502A1"/>
    <w:rsid w:val="00B507E6"/>
    <w:rsid w:val="00B515FB"/>
    <w:rsid w:val="00B51A56"/>
    <w:rsid w:val="00B54227"/>
    <w:rsid w:val="00B56122"/>
    <w:rsid w:val="00B5631B"/>
    <w:rsid w:val="00B575C5"/>
    <w:rsid w:val="00B57C3A"/>
    <w:rsid w:val="00B6172E"/>
    <w:rsid w:val="00B62449"/>
    <w:rsid w:val="00B62C35"/>
    <w:rsid w:val="00B63492"/>
    <w:rsid w:val="00B673A1"/>
    <w:rsid w:val="00B701F0"/>
    <w:rsid w:val="00B70446"/>
    <w:rsid w:val="00B71337"/>
    <w:rsid w:val="00B73AA9"/>
    <w:rsid w:val="00B750D2"/>
    <w:rsid w:val="00B75D18"/>
    <w:rsid w:val="00B75E90"/>
    <w:rsid w:val="00B77277"/>
    <w:rsid w:val="00B80179"/>
    <w:rsid w:val="00B8169D"/>
    <w:rsid w:val="00B849D5"/>
    <w:rsid w:val="00B8538A"/>
    <w:rsid w:val="00B8597F"/>
    <w:rsid w:val="00B917F2"/>
    <w:rsid w:val="00B944EA"/>
    <w:rsid w:val="00B964F3"/>
    <w:rsid w:val="00B97B7E"/>
    <w:rsid w:val="00BA43D3"/>
    <w:rsid w:val="00BA4D82"/>
    <w:rsid w:val="00BA6B66"/>
    <w:rsid w:val="00BA6BEB"/>
    <w:rsid w:val="00BA7966"/>
    <w:rsid w:val="00BA7D44"/>
    <w:rsid w:val="00BB03AA"/>
    <w:rsid w:val="00BB547B"/>
    <w:rsid w:val="00BB57D4"/>
    <w:rsid w:val="00BB6A07"/>
    <w:rsid w:val="00BC1A30"/>
    <w:rsid w:val="00BC2B5D"/>
    <w:rsid w:val="00BC3875"/>
    <w:rsid w:val="00BC53B0"/>
    <w:rsid w:val="00BC7E43"/>
    <w:rsid w:val="00BD2EB7"/>
    <w:rsid w:val="00BD6D77"/>
    <w:rsid w:val="00BD7C8C"/>
    <w:rsid w:val="00BE0873"/>
    <w:rsid w:val="00BE1B0A"/>
    <w:rsid w:val="00BE7F76"/>
    <w:rsid w:val="00BF1B61"/>
    <w:rsid w:val="00BF1E5A"/>
    <w:rsid w:val="00BF3056"/>
    <w:rsid w:val="00BF3909"/>
    <w:rsid w:val="00BF468C"/>
    <w:rsid w:val="00BF5654"/>
    <w:rsid w:val="00BF5690"/>
    <w:rsid w:val="00BF75CD"/>
    <w:rsid w:val="00C04F02"/>
    <w:rsid w:val="00C05725"/>
    <w:rsid w:val="00C07BD3"/>
    <w:rsid w:val="00C102E7"/>
    <w:rsid w:val="00C1047E"/>
    <w:rsid w:val="00C11CBF"/>
    <w:rsid w:val="00C17EF7"/>
    <w:rsid w:val="00C208CB"/>
    <w:rsid w:val="00C20DA4"/>
    <w:rsid w:val="00C2639D"/>
    <w:rsid w:val="00C3523A"/>
    <w:rsid w:val="00C35D1B"/>
    <w:rsid w:val="00C3738A"/>
    <w:rsid w:val="00C41735"/>
    <w:rsid w:val="00C438FC"/>
    <w:rsid w:val="00C46EE8"/>
    <w:rsid w:val="00C479C5"/>
    <w:rsid w:val="00C52486"/>
    <w:rsid w:val="00C57D36"/>
    <w:rsid w:val="00C63251"/>
    <w:rsid w:val="00C64547"/>
    <w:rsid w:val="00C65509"/>
    <w:rsid w:val="00C66DF6"/>
    <w:rsid w:val="00C705C3"/>
    <w:rsid w:val="00C722A5"/>
    <w:rsid w:val="00C745D4"/>
    <w:rsid w:val="00C74769"/>
    <w:rsid w:val="00C747F8"/>
    <w:rsid w:val="00C74D8F"/>
    <w:rsid w:val="00C80A02"/>
    <w:rsid w:val="00C81DE9"/>
    <w:rsid w:val="00C839AD"/>
    <w:rsid w:val="00C843F2"/>
    <w:rsid w:val="00C84687"/>
    <w:rsid w:val="00C86C04"/>
    <w:rsid w:val="00C928BF"/>
    <w:rsid w:val="00C92EE7"/>
    <w:rsid w:val="00C960A4"/>
    <w:rsid w:val="00C97E9E"/>
    <w:rsid w:val="00CA3FD4"/>
    <w:rsid w:val="00CA4343"/>
    <w:rsid w:val="00CA69E7"/>
    <w:rsid w:val="00CA7452"/>
    <w:rsid w:val="00CB0618"/>
    <w:rsid w:val="00CB3217"/>
    <w:rsid w:val="00CB59AF"/>
    <w:rsid w:val="00CB63E8"/>
    <w:rsid w:val="00CB6493"/>
    <w:rsid w:val="00CB7E06"/>
    <w:rsid w:val="00CB7E9F"/>
    <w:rsid w:val="00CC13BC"/>
    <w:rsid w:val="00CC37C0"/>
    <w:rsid w:val="00CC3A8F"/>
    <w:rsid w:val="00CC6657"/>
    <w:rsid w:val="00CC7190"/>
    <w:rsid w:val="00CC7B0D"/>
    <w:rsid w:val="00CD3CC9"/>
    <w:rsid w:val="00CD4B24"/>
    <w:rsid w:val="00CD6E8B"/>
    <w:rsid w:val="00CE071C"/>
    <w:rsid w:val="00CE072D"/>
    <w:rsid w:val="00CE0E23"/>
    <w:rsid w:val="00CE3A83"/>
    <w:rsid w:val="00CE4176"/>
    <w:rsid w:val="00CE566D"/>
    <w:rsid w:val="00CE5DA0"/>
    <w:rsid w:val="00CE67B9"/>
    <w:rsid w:val="00CE7874"/>
    <w:rsid w:val="00CF195D"/>
    <w:rsid w:val="00CF2C52"/>
    <w:rsid w:val="00CF2D81"/>
    <w:rsid w:val="00CF3137"/>
    <w:rsid w:val="00CF3B4D"/>
    <w:rsid w:val="00CF5936"/>
    <w:rsid w:val="00CF7479"/>
    <w:rsid w:val="00CF7D74"/>
    <w:rsid w:val="00D023A9"/>
    <w:rsid w:val="00D028CE"/>
    <w:rsid w:val="00D04CC1"/>
    <w:rsid w:val="00D06401"/>
    <w:rsid w:val="00D065C1"/>
    <w:rsid w:val="00D07003"/>
    <w:rsid w:val="00D10451"/>
    <w:rsid w:val="00D12BA9"/>
    <w:rsid w:val="00D13909"/>
    <w:rsid w:val="00D15F42"/>
    <w:rsid w:val="00D16FF3"/>
    <w:rsid w:val="00D17250"/>
    <w:rsid w:val="00D20EDB"/>
    <w:rsid w:val="00D21B16"/>
    <w:rsid w:val="00D228EF"/>
    <w:rsid w:val="00D23414"/>
    <w:rsid w:val="00D25F89"/>
    <w:rsid w:val="00D2618F"/>
    <w:rsid w:val="00D27121"/>
    <w:rsid w:val="00D304A2"/>
    <w:rsid w:val="00D30811"/>
    <w:rsid w:val="00D30A81"/>
    <w:rsid w:val="00D31422"/>
    <w:rsid w:val="00D340E8"/>
    <w:rsid w:val="00D358AB"/>
    <w:rsid w:val="00D365B6"/>
    <w:rsid w:val="00D369B4"/>
    <w:rsid w:val="00D36E7E"/>
    <w:rsid w:val="00D409CF"/>
    <w:rsid w:val="00D41EFE"/>
    <w:rsid w:val="00D42338"/>
    <w:rsid w:val="00D42D82"/>
    <w:rsid w:val="00D452D1"/>
    <w:rsid w:val="00D45826"/>
    <w:rsid w:val="00D459EE"/>
    <w:rsid w:val="00D47BBB"/>
    <w:rsid w:val="00D50919"/>
    <w:rsid w:val="00D51728"/>
    <w:rsid w:val="00D60CA1"/>
    <w:rsid w:val="00D60D0A"/>
    <w:rsid w:val="00D60F5D"/>
    <w:rsid w:val="00D612F6"/>
    <w:rsid w:val="00D6183D"/>
    <w:rsid w:val="00D61DAA"/>
    <w:rsid w:val="00D62658"/>
    <w:rsid w:val="00D62ACA"/>
    <w:rsid w:val="00D67334"/>
    <w:rsid w:val="00D70164"/>
    <w:rsid w:val="00D706DD"/>
    <w:rsid w:val="00D74BA8"/>
    <w:rsid w:val="00D77403"/>
    <w:rsid w:val="00D82F0C"/>
    <w:rsid w:val="00D8364A"/>
    <w:rsid w:val="00D871CE"/>
    <w:rsid w:val="00D87403"/>
    <w:rsid w:val="00D876A2"/>
    <w:rsid w:val="00D877DB"/>
    <w:rsid w:val="00D90DA2"/>
    <w:rsid w:val="00D90DBB"/>
    <w:rsid w:val="00D9477D"/>
    <w:rsid w:val="00DA0CD8"/>
    <w:rsid w:val="00DA31FC"/>
    <w:rsid w:val="00DA3803"/>
    <w:rsid w:val="00DA419B"/>
    <w:rsid w:val="00DA5E52"/>
    <w:rsid w:val="00DA5ED9"/>
    <w:rsid w:val="00DB0408"/>
    <w:rsid w:val="00DC0363"/>
    <w:rsid w:val="00DC03AC"/>
    <w:rsid w:val="00DC0BA9"/>
    <w:rsid w:val="00DC4EB8"/>
    <w:rsid w:val="00DC72B6"/>
    <w:rsid w:val="00DD0AA9"/>
    <w:rsid w:val="00DD1381"/>
    <w:rsid w:val="00DD4501"/>
    <w:rsid w:val="00DD5561"/>
    <w:rsid w:val="00DD5856"/>
    <w:rsid w:val="00DE0426"/>
    <w:rsid w:val="00DE508B"/>
    <w:rsid w:val="00DE7C28"/>
    <w:rsid w:val="00DE7DDA"/>
    <w:rsid w:val="00DF08A9"/>
    <w:rsid w:val="00DF0E0B"/>
    <w:rsid w:val="00DF3659"/>
    <w:rsid w:val="00DF38B3"/>
    <w:rsid w:val="00DF78D9"/>
    <w:rsid w:val="00E005A4"/>
    <w:rsid w:val="00E02CBB"/>
    <w:rsid w:val="00E03BF6"/>
    <w:rsid w:val="00E06F97"/>
    <w:rsid w:val="00E0782C"/>
    <w:rsid w:val="00E15645"/>
    <w:rsid w:val="00E21149"/>
    <w:rsid w:val="00E219AB"/>
    <w:rsid w:val="00E23929"/>
    <w:rsid w:val="00E24DC4"/>
    <w:rsid w:val="00E25294"/>
    <w:rsid w:val="00E26140"/>
    <w:rsid w:val="00E30700"/>
    <w:rsid w:val="00E30A25"/>
    <w:rsid w:val="00E33878"/>
    <w:rsid w:val="00E34A75"/>
    <w:rsid w:val="00E352F2"/>
    <w:rsid w:val="00E3780D"/>
    <w:rsid w:val="00E41222"/>
    <w:rsid w:val="00E426B3"/>
    <w:rsid w:val="00E42898"/>
    <w:rsid w:val="00E4627E"/>
    <w:rsid w:val="00E470E0"/>
    <w:rsid w:val="00E474D9"/>
    <w:rsid w:val="00E47535"/>
    <w:rsid w:val="00E517C2"/>
    <w:rsid w:val="00E51EFD"/>
    <w:rsid w:val="00E536B5"/>
    <w:rsid w:val="00E57614"/>
    <w:rsid w:val="00E6159A"/>
    <w:rsid w:val="00E64058"/>
    <w:rsid w:val="00E658F9"/>
    <w:rsid w:val="00E66EBE"/>
    <w:rsid w:val="00E66ECF"/>
    <w:rsid w:val="00E6742F"/>
    <w:rsid w:val="00E7147E"/>
    <w:rsid w:val="00E735A6"/>
    <w:rsid w:val="00E75648"/>
    <w:rsid w:val="00E7751C"/>
    <w:rsid w:val="00E807CA"/>
    <w:rsid w:val="00E8102E"/>
    <w:rsid w:val="00E81EE2"/>
    <w:rsid w:val="00E86969"/>
    <w:rsid w:val="00E87B77"/>
    <w:rsid w:val="00E87C79"/>
    <w:rsid w:val="00E87D4F"/>
    <w:rsid w:val="00E925D6"/>
    <w:rsid w:val="00E92D37"/>
    <w:rsid w:val="00E948C0"/>
    <w:rsid w:val="00E952E7"/>
    <w:rsid w:val="00E96A3D"/>
    <w:rsid w:val="00EA0B2D"/>
    <w:rsid w:val="00EA16F4"/>
    <w:rsid w:val="00EA29B0"/>
    <w:rsid w:val="00EA3C05"/>
    <w:rsid w:val="00EA3C47"/>
    <w:rsid w:val="00EA4BCB"/>
    <w:rsid w:val="00EA4EC8"/>
    <w:rsid w:val="00EA598C"/>
    <w:rsid w:val="00EA5D1E"/>
    <w:rsid w:val="00EB0823"/>
    <w:rsid w:val="00EB2453"/>
    <w:rsid w:val="00EB273E"/>
    <w:rsid w:val="00EB372A"/>
    <w:rsid w:val="00EB5224"/>
    <w:rsid w:val="00EB644A"/>
    <w:rsid w:val="00EB66EE"/>
    <w:rsid w:val="00EC4CA2"/>
    <w:rsid w:val="00EC5926"/>
    <w:rsid w:val="00EC6B6F"/>
    <w:rsid w:val="00ED4E4C"/>
    <w:rsid w:val="00EE2BD8"/>
    <w:rsid w:val="00EE4FD5"/>
    <w:rsid w:val="00EE6249"/>
    <w:rsid w:val="00EE6D70"/>
    <w:rsid w:val="00EE706F"/>
    <w:rsid w:val="00EE734F"/>
    <w:rsid w:val="00EF2293"/>
    <w:rsid w:val="00EF28B2"/>
    <w:rsid w:val="00EF4B29"/>
    <w:rsid w:val="00EF50BE"/>
    <w:rsid w:val="00EF5270"/>
    <w:rsid w:val="00EF6750"/>
    <w:rsid w:val="00F02E59"/>
    <w:rsid w:val="00F04053"/>
    <w:rsid w:val="00F051DA"/>
    <w:rsid w:val="00F0549F"/>
    <w:rsid w:val="00F05BF7"/>
    <w:rsid w:val="00F06D17"/>
    <w:rsid w:val="00F1021F"/>
    <w:rsid w:val="00F11041"/>
    <w:rsid w:val="00F12CB7"/>
    <w:rsid w:val="00F15082"/>
    <w:rsid w:val="00F1665F"/>
    <w:rsid w:val="00F170D4"/>
    <w:rsid w:val="00F17752"/>
    <w:rsid w:val="00F17E5F"/>
    <w:rsid w:val="00F17F7D"/>
    <w:rsid w:val="00F20C7F"/>
    <w:rsid w:val="00F20E52"/>
    <w:rsid w:val="00F226D4"/>
    <w:rsid w:val="00F27291"/>
    <w:rsid w:val="00F27C07"/>
    <w:rsid w:val="00F319DA"/>
    <w:rsid w:val="00F332A6"/>
    <w:rsid w:val="00F35CDD"/>
    <w:rsid w:val="00F36C5A"/>
    <w:rsid w:val="00F45756"/>
    <w:rsid w:val="00F50BF8"/>
    <w:rsid w:val="00F5252F"/>
    <w:rsid w:val="00F5396E"/>
    <w:rsid w:val="00F56D3A"/>
    <w:rsid w:val="00F604B0"/>
    <w:rsid w:val="00F63ADA"/>
    <w:rsid w:val="00F72D7E"/>
    <w:rsid w:val="00F73D96"/>
    <w:rsid w:val="00F74E6C"/>
    <w:rsid w:val="00F75909"/>
    <w:rsid w:val="00F8028B"/>
    <w:rsid w:val="00F8141D"/>
    <w:rsid w:val="00F81E36"/>
    <w:rsid w:val="00F82130"/>
    <w:rsid w:val="00F831E6"/>
    <w:rsid w:val="00F85507"/>
    <w:rsid w:val="00F857A2"/>
    <w:rsid w:val="00F906E7"/>
    <w:rsid w:val="00F9166C"/>
    <w:rsid w:val="00F92064"/>
    <w:rsid w:val="00F968FF"/>
    <w:rsid w:val="00F97336"/>
    <w:rsid w:val="00FA533E"/>
    <w:rsid w:val="00FA738D"/>
    <w:rsid w:val="00FA79A9"/>
    <w:rsid w:val="00FB23D3"/>
    <w:rsid w:val="00FB58E7"/>
    <w:rsid w:val="00FB5F3E"/>
    <w:rsid w:val="00FB60CE"/>
    <w:rsid w:val="00FB6880"/>
    <w:rsid w:val="00FB7F59"/>
    <w:rsid w:val="00FC1526"/>
    <w:rsid w:val="00FC6037"/>
    <w:rsid w:val="00FC6B64"/>
    <w:rsid w:val="00FD00D5"/>
    <w:rsid w:val="00FD0EF5"/>
    <w:rsid w:val="00FD28F0"/>
    <w:rsid w:val="00FD4BC9"/>
    <w:rsid w:val="00FD5EB6"/>
    <w:rsid w:val="00FE09C9"/>
    <w:rsid w:val="00FE18B2"/>
    <w:rsid w:val="00FE28F3"/>
    <w:rsid w:val="00FE2F06"/>
    <w:rsid w:val="00FE3375"/>
    <w:rsid w:val="00FE61FF"/>
    <w:rsid w:val="00FE6D6D"/>
    <w:rsid w:val="00FF0F21"/>
    <w:rsid w:val="00FF0FD9"/>
    <w:rsid w:val="00FF1658"/>
    <w:rsid w:val="00FF324D"/>
    <w:rsid w:val="00FF6572"/>
    <w:rsid w:val="00FF73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31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4501"/>
    <w:rPr>
      <w:rFonts w:asciiTheme="minorHAnsi" w:hAnsiTheme="minorHAnsi"/>
      <w:sz w:val="24"/>
      <w:szCs w:val="24"/>
    </w:rPr>
  </w:style>
  <w:style w:type="paragraph" w:styleId="Heading1">
    <w:name w:val="heading 1"/>
    <w:basedOn w:val="Normal"/>
    <w:next w:val="Normal"/>
    <w:link w:val="Heading1Char"/>
    <w:qFormat/>
    <w:rsid w:val="00DD4501"/>
    <w:pPr>
      <w:widowControl w:val="0"/>
      <w:pBdr>
        <w:top w:val="single" w:sz="4" w:space="1" w:color="auto"/>
      </w:pBdr>
      <w:spacing w:before="240" w:after="240"/>
      <w:outlineLvl w:val="0"/>
    </w:pPr>
    <w:rPr>
      <w:rFonts w:ascii="Times New Roman" w:hAnsi="Times New Roman"/>
      <w:b/>
      <w:color w:val="000000"/>
      <w:u w:val="single"/>
    </w:rPr>
  </w:style>
  <w:style w:type="paragraph" w:styleId="Heading2">
    <w:name w:val="heading 2"/>
    <w:basedOn w:val="Normal"/>
    <w:next w:val="Normal"/>
    <w:link w:val="Heading2Char"/>
    <w:unhideWhenUsed/>
    <w:qFormat/>
    <w:rsid w:val="00DD4501"/>
    <w:pPr>
      <w:numPr>
        <w:numId w:val="7"/>
      </w:numPr>
      <w:pBdr>
        <w:top w:val="single" w:sz="4" w:space="1" w:color="auto"/>
      </w:pBdr>
      <w:tabs>
        <w:tab w:val="num" w:pos="1080"/>
        <w:tab w:val="clear" w:pos="1422"/>
      </w:tabs>
      <w:spacing w:before="240" w:after="240"/>
      <w:ind w:left="1080" w:hanging="1080"/>
      <w:outlineLvl w:val="1"/>
    </w:pPr>
    <w:rPr>
      <w:rFonts w:ascii="Times New Roman" w:hAnsi="Times New Roman"/>
      <w:b/>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link w:val="BodyTextIndentChar"/>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136855"/>
    <w:rPr>
      <w:color w:val="3D3D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 w:type="paragraph" w:styleId="Revision">
    <w:name w:val="Revision"/>
    <w:hidden/>
    <w:uiPriority w:val="99"/>
    <w:semiHidden/>
    <w:rsid w:val="003368E2"/>
    <w:rPr>
      <w:rFonts w:ascii="Garamond" w:hAnsi="Garamond"/>
      <w:sz w:val="24"/>
      <w:szCs w:val="24"/>
    </w:rPr>
  </w:style>
  <w:style w:type="character" w:customStyle="1" w:styleId="Heading1Char">
    <w:name w:val="Heading 1 Char"/>
    <w:basedOn w:val="DefaultParagraphFont"/>
    <w:link w:val="Heading1"/>
    <w:rsid w:val="00DD4501"/>
    <w:rPr>
      <w:b/>
      <w:color w:val="000000"/>
      <w:sz w:val="24"/>
      <w:szCs w:val="24"/>
      <w:u w:val="single"/>
    </w:rPr>
  </w:style>
  <w:style w:type="character" w:customStyle="1" w:styleId="BodyTextIndentChar">
    <w:name w:val="Body Text Indent Char"/>
    <w:basedOn w:val="DefaultParagraphFont"/>
    <w:link w:val="BodyTextIndent"/>
    <w:rsid w:val="000958C4"/>
    <w:rPr>
      <w:rFonts w:ascii="Arial" w:hAnsi="Arial"/>
      <w:b/>
      <w:snapToGrid w:val="0"/>
      <w:color w:val="FF0000"/>
      <w:sz w:val="24"/>
    </w:rPr>
  </w:style>
  <w:style w:type="character" w:customStyle="1" w:styleId="Heading2Char">
    <w:name w:val="Heading 2 Char"/>
    <w:basedOn w:val="DefaultParagraphFont"/>
    <w:link w:val="Heading2"/>
    <w:rsid w:val="00DD4501"/>
    <w:rPr>
      <w:b/>
      <w:sz w:val="24"/>
      <w:szCs w:val="24"/>
    </w:rPr>
  </w:style>
  <w:style w:type="paragraph" w:styleId="BodyText">
    <w:name w:val="Body Text"/>
    <w:link w:val="BodyTextChar"/>
    <w:unhideWhenUsed/>
    <w:rsid w:val="00DD4501"/>
    <w:pPr>
      <w:spacing w:after="240"/>
    </w:pPr>
    <w:rPr>
      <w:rFonts w:asciiTheme="minorHAnsi" w:hAnsiTheme="minorHAnsi"/>
      <w:sz w:val="24"/>
      <w:szCs w:val="24"/>
    </w:rPr>
  </w:style>
  <w:style w:type="character" w:customStyle="1" w:styleId="BodyTextChar">
    <w:name w:val="Body Text Char"/>
    <w:basedOn w:val="DefaultParagraphFont"/>
    <w:link w:val="BodyText"/>
    <w:rsid w:val="00DD4501"/>
    <w:rPr>
      <w:rFonts w:asciiTheme="minorHAnsi" w:hAnsiTheme="minorHAnsi"/>
      <w:sz w:val="24"/>
      <w:szCs w:val="24"/>
    </w:rPr>
  </w:style>
  <w:style w:type="paragraph" w:customStyle="1" w:styleId="StyleListParagraphTimesNewRoman12pt">
    <w:name w:val="Style List Paragraph + Times New Roman 12 pt"/>
    <w:basedOn w:val="ListParagraph"/>
    <w:rsid w:val="00C74769"/>
    <w:pPr>
      <w:spacing w:after="24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hyperlink" Target="mailto:Hospitals@hud.go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769f0a606244099cb5c30648d2e37dda">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04a787f8a4fea4a396b3b61d453ab681"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HUDIHCF2-29-1936</_dlc_DocId>
    <_dlc_DocIdUrl xmlns="adb541f9-d6d0-4bfe-a0e5-a5de933521c7">
      <Url>http://hudsharepoint.hud.gov/sites/IHCF2/DEVL/pp/_layouts/DocIdRedir.aspx?ID=HUDIHCF2-29-1936</Url>
      <Description>HUDIHCF2-29-1936</Description>
    </_dlc_DocIdUrl>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E6057-E417-43B2-8AA7-3E893548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4FCB6-B170-4EA5-A537-ECC0B10FE02A}">
  <ds:schemaRefs>
    <ds:schemaRef ds:uri="http://schemas.microsoft.com/office/2006/metadata/properties"/>
    <ds:schemaRef ds:uri="http://schemas.microsoft.com/office/infopath/2007/PartnerControls"/>
    <ds:schemaRef ds:uri="adb541f9-d6d0-4bfe-a0e5-a5de933521c7"/>
  </ds:schemaRefs>
</ds:datastoreItem>
</file>

<file path=customXml/itemProps3.xml><?xml version="1.0" encoding="utf-8"?>
<ds:datastoreItem xmlns:ds="http://schemas.openxmlformats.org/officeDocument/2006/customXml" ds:itemID="{2CEDBD31-F8A4-4FF7-A63A-D658076B50A1}">
  <ds:schemaRefs>
    <ds:schemaRef ds:uri="http://schemas.microsoft.com/office/2006/metadata/properties"/>
    <ds:schemaRef ds:uri="http://schemas.microsoft.com/office/infopath/2007/PartnerControls"/>
    <ds:schemaRef ds:uri="1600b303-fd8e-4ce1-b45f-8a7b337d6f97"/>
  </ds:schemaRefs>
</ds:datastoreItem>
</file>

<file path=customXml/itemProps4.xml><?xml version="1.0" encoding="utf-8"?>
<ds:datastoreItem xmlns:ds="http://schemas.openxmlformats.org/officeDocument/2006/customXml" ds:itemID="{69E283F1-B8FF-4B4C-9F44-50349DEDD871}">
  <ds:schemaRefs>
    <ds:schemaRef ds:uri="http://schemas.openxmlformats.org/officeDocument/2006/bibliography"/>
  </ds:schemaRefs>
</ds:datastoreItem>
</file>

<file path=customXml/itemProps5.xml><?xml version="1.0" encoding="utf-8"?>
<ds:datastoreItem xmlns:ds="http://schemas.openxmlformats.org/officeDocument/2006/customXml" ds:itemID="{4B941928-288C-4555-845B-79CC7DEF907A}">
  <ds:schemaRefs>
    <ds:schemaRef ds:uri="http://schemas.openxmlformats.org/officeDocument/2006/bibliography"/>
  </ds:schemaRefs>
</ds:datastoreItem>
</file>

<file path=customXml/itemProps6.xml><?xml version="1.0" encoding="utf-8"?>
<ds:datastoreItem xmlns:ds="http://schemas.openxmlformats.org/officeDocument/2006/customXml" ds:itemID="{28536DC1-B637-4006-8CA3-F90F42F15348}">
  <ds:schemaRefs>
    <ds:schemaRef ds:uri="http://schemas.openxmlformats.org/officeDocument/2006/bibliography"/>
  </ds:schemaRefs>
</ds:datastoreItem>
</file>

<file path=customXml/itemProps7.xml><?xml version="1.0" encoding="utf-8"?>
<ds:datastoreItem xmlns:ds="http://schemas.openxmlformats.org/officeDocument/2006/customXml" ds:itemID="{125F578B-9457-4DAA-BEC3-71AB208F6EC9}">
  <ds:schemaRefs>
    <ds:schemaRef ds:uri="http://schemas.microsoft.com/office/2006/metadata/longProperties"/>
  </ds:schemaRefs>
</ds:datastoreItem>
</file>

<file path=customXml/itemProps8.xml><?xml version="1.0" encoding="utf-8"?>
<ds:datastoreItem xmlns:ds="http://schemas.openxmlformats.org/officeDocument/2006/customXml" ds:itemID="{8CD4B888-8588-4123-88B8-D4175BD2BE45}">
  <ds:schemaRefs>
    <ds:schemaRef ds:uri="http://schemas.openxmlformats.org/officeDocument/2006/bibliography"/>
  </ds:schemaRefs>
</ds:datastoreItem>
</file>

<file path=customXml/itemProps9.xml><?xml version="1.0" encoding="utf-8"?>
<ds:datastoreItem xmlns:ds="http://schemas.openxmlformats.org/officeDocument/2006/customXml" ds:itemID="{778EB8CE-760A-4DD9-ADA9-B1FFD223E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HUD-91070-OHF</dc:title>
  <cp:revision>1</cp:revision>
  <cp:lastPrinted>2008-03-31T12:09:00Z</cp:lastPrinted>
  <dcterms:created xsi:type="dcterms:W3CDTF">2022-03-28T21:23:00Z</dcterms:created>
  <dcterms:modified xsi:type="dcterms:W3CDTF">2022-10-19T14:18:00Z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96b0fa0f-02af-45c4-b9b4-52169afdd197</vt:lpwstr>
  </property>
  <property fmtid="{D5CDD505-2E9C-101B-9397-08002B2CF9AE}" pid="4" name="_NewReviewCycle">
    <vt:lpwstr/>
  </property>
</Properties>
</file>