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E4E20" w:rsidR="00A35146" w:rsidP="00A35146" w:rsidRDefault="00A35146" w14:paraId="311DA666" w14:textId="75939C16">
      <w:pPr>
        <w:spacing w:after="0" w:line="240" w:lineRule="auto"/>
        <w:jc w:val="center"/>
        <w:rPr>
          <w:rFonts w:ascii="Times New Roman" w:hAnsi="Times New Roman" w:cs="Times New Roman"/>
          <w:b/>
          <w:bCs/>
          <w:sz w:val="24"/>
          <w:szCs w:val="24"/>
        </w:rPr>
      </w:pPr>
      <w:r w:rsidRPr="00EE4E20">
        <w:rPr>
          <w:rFonts w:ascii="Times New Roman" w:hAnsi="Times New Roman" w:cs="Times New Roman"/>
          <w:b/>
          <w:bCs/>
          <w:sz w:val="24"/>
          <w:szCs w:val="24"/>
        </w:rPr>
        <w:t>Administration for Families and Children</w:t>
      </w:r>
    </w:p>
    <w:p w:rsidRPr="00EE4E20" w:rsidR="00A35146" w:rsidP="00A35146" w:rsidRDefault="00A35146" w14:paraId="0E17AEC1" w14:textId="5811F61E">
      <w:pPr>
        <w:spacing w:after="0" w:line="240" w:lineRule="auto"/>
        <w:jc w:val="center"/>
        <w:rPr>
          <w:rFonts w:ascii="Times New Roman" w:hAnsi="Times New Roman" w:cs="Times New Roman"/>
          <w:b/>
          <w:bCs/>
          <w:sz w:val="24"/>
          <w:szCs w:val="24"/>
        </w:rPr>
      </w:pPr>
      <w:r w:rsidRPr="00EE4E20">
        <w:rPr>
          <w:rFonts w:ascii="Times New Roman" w:hAnsi="Times New Roman" w:cs="Times New Roman"/>
          <w:b/>
          <w:bCs/>
          <w:sz w:val="24"/>
          <w:szCs w:val="24"/>
        </w:rPr>
        <w:t xml:space="preserve"> External </w:t>
      </w:r>
      <w:r w:rsidR="008E4A3E">
        <w:rPr>
          <w:rFonts w:ascii="Times New Roman" w:hAnsi="Times New Roman" w:cs="Times New Roman"/>
          <w:b/>
          <w:bCs/>
          <w:sz w:val="24"/>
          <w:szCs w:val="24"/>
        </w:rPr>
        <w:t>Speaker</w:t>
      </w:r>
      <w:r w:rsidRPr="00EE4E20">
        <w:rPr>
          <w:rFonts w:ascii="Times New Roman" w:hAnsi="Times New Roman" w:cs="Times New Roman"/>
          <w:b/>
          <w:bCs/>
          <w:sz w:val="24"/>
          <w:szCs w:val="24"/>
        </w:rPr>
        <w:t xml:space="preserve"> Request Form</w:t>
      </w:r>
    </w:p>
    <w:p w:rsidRPr="00A35146" w:rsidR="00A35146" w:rsidP="00A35146" w:rsidRDefault="00A35146" w14:paraId="7FD9F26A" w14:textId="77777777">
      <w:pPr>
        <w:spacing w:after="0" w:line="240" w:lineRule="auto"/>
        <w:jc w:val="center"/>
        <w:rPr>
          <w:rFonts w:ascii="Times New Roman" w:hAnsi="Times New Roman" w:cs="Times New Roman"/>
          <w:sz w:val="24"/>
          <w:szCs w:val="24"/>
        </w:rPr>
      </w:pPr>
    </w:p>
    <w:p w:rsidRPr="00A35146" w:rsidR="00A35146" w:rsidP="00A35146" w:rsidRDefault="00A35146" w14:paraId="0DB8D9C6" w14:textId="04A82DB5">
      <w:pPr>
        <w:shd w:val="clear" w:color="auto" w:fill="FFFFFF"/>
        <w:spacing w:after="300" w:line="240" w:lineRule="auto"/>
        <w:rPr>
          <w:rFonts w:ascii="Times New Roman" w:hAnsi="Times New Roman" w:eastAsia="Times New Roman" w:cs="Times New Roman"/>
          <w:color w:val="000000"/>
          <w:sz w:val="24"/>
          <w:szCs w:val="24"/>
        </w:rPr>
      </w:pPr>
      <w:r w:rsidRPr="00A35146">
        <w:rPr>
          <w:rFonts w:ascii="Times New Roman" w:hAnsi="Times New Roman" w:eastAsia="Times New Roman" w:cs="Times New Roman"/>
          <w:color w:val="000000"/>
          <w:sz w:val="24"/>
          <w:szCs w:val="24"/>
        </w:rPr>
        <w:t xml:space="preserve">Thank you for contacting the </w:t>
      </w:r>
      <w:r w:rsidR="00443396">
        <w:rPr>
          <w:rFonts w:ascii="Times New Roman" w:hAnsi="Times New Roman" w:eastAsia="Times New Roman" w:cs="Times New Roman"/>
          <w:color w:val="000000"/>
          <w:sz w:val="24"/>
          <w:szCs w:val="24"/>
        </w:rPr>
        <w:t>Administration for Children and Families (ACF)</w:t>
      </w:r>
      <w:r w:rsidRPr="00A35146">
        <w:rPr>
          <w:rFonts w:ascii="Times New Roman" w:hAnsi="Times New Roman" w:eastAsia="Times New Roman" w:cs="Times New Roman"/>
          <w:color w:val="000000"/>
          <w:sz w:val="24"/>
          <w:szCs w:val="24"/>
        </w:rPr>
        <w:t xml:space="preserve">. We appreciate your interest in inviting </w:t>
      </w:r>
      <w:r w:rsidRPr="001E2FE0" w:rsidR="001E2FE0">
        <w:rPr>
          <w:rFonts w:ascii="Times New Roman" w:hAnsi="Times New Roman" w:eastAsia="Times New Roman" w:cs="Times New Roman"/>
          <w:color w:val="000000"/>
          <w:sz w:val="24"/>
          <w:szCs w:val="24"/>
        </w:rPr>
        <w:t xml:space="preserve">ACF leadership or subject matter experts </w:t>
      </w:r>
      <w:bookmarkStart w:name="_Hlk103673654" w:id="0"/>
      <w:r w:rsidRPr="001E2FE0" w:rsidR="001E2FE0">
        <w:rPr>
          <w:rFonts w:ascii="Times New Roman" w:hAnsi="Times New Roman" w:eastAsia="Times New Roman" w:cs="Times New Roman"/>
          <w:color w:val="000000"/>
          <w:sz w:val="24"/>
          <w:szCs w:val="24"/>
        </w:rPr>
        <w:t xml:space="preserve">– </w:t>
      </w:r>
      <w:bookmarkEnd w:id="0"/>
      <w:r w:rsidRPr="001E2FE0" w:rsidR="001E2FE0">
        <w:rPr>
          <w:rFonts w:ascii="Times New Roman" w:hAnsi="Times New Roman" w:eastAsia="Times New Roman" w:cs="Times New Roman"/>
          <w:color w:val="000000"/>
          <w:sz w:val="24"/>
          <w:szCs w:val="24"/>
        </w:rPr>
        <w:t>such as the assistant secretary, program leadership, or program staff</w:t>
      </w:r>
      <w:r w:rsidR="008E4A3E">
        <w:rPr>
          <w:rFonts w:ascii="Times New Roman" w:hAnsi="Times New Roman" w:eastAsia="Times New Roman" w:cs="Times New Roman"/>
          <w:color w:val="000000"/>
          <w:sz w:val="24"/>
          <w:szCs w:val="24"/>
        </w:rPr>
        <w:t xml:space="preserve"> </w:t>
      </w:r>
      <w:r w:rsidRPr="001E2FE0" w:rsidR="008E4A3E">
        <w:rPr>
          <w:rFonts w:ascii="Times New Roman" w:hAnsi="Times New Roman" w:eastAsia="Times New Roman" w:cs="Times New Roman"/>
          <w:color w:val="000000"/>
          <w:sz w:val="24"/>
          <w:szCs w:val="24"/>
        </w:rPr>
        <w:t xml:space="preserve">– </w:t>
      </w:r>
      <w:r w:rsidRPr="001E2FE0" w:rsidR="001E2FE0">
        <w:rPr>
          <w:rFonts w:ascii="Times New Roman" w:hAnsi="Times New Roman" w:eastAsia="Times New Roman" w:cs="Times New Roman"/>
          <w:color w:val="000000"/>
          <w:sz w:val="24"/>
          <w:szCs w:val="24"/>
        </w:rPr>
        <w:t>to participate in speaking engagements, presentations, interviews, and other external events.</w:t>
      </w:r>
      <w:r w:rsidRPr="00A35146">
        <w:rPr>
          <w:rFonts w:ascii="Times New Roman" w:hAnsi="Times New Roman" w:eastAsia="Times New Roman" w:cs="Times New Roman"/>
          <w:color w:val="000000"/>
          <w:sz w:val="24"/>
          <w:szCs w:val="24"/>
        </w:rPr>
        <w:t xml:space="preserve"> </w:t>
      </w:r>
      <w:r w:rsidR="00595447">
        <w:rPr>
          <w:rFonts w:ascii="Times New Roman" w:hAnsi="Times New Roman" w:eastAsia="Times New Roman" w:cs="Times New Roman"/>
          <w:color w:val="000000"/>
          <w:sz w:val="24"/>
          <w:szCs w:val="24"/>
        </w:rPr>
        <w:t>In addition to this form, we</w:t>
      </w:r>
      <w:r w:rsidRPr="00A35146">
        <w:rPr>
          <w:rFonts w:ascii="Times New Roman" w:hAnsi="Times New Roman" w:eastAsia="Times New Roman" w:cs="Times New Roman"/>
          <w:color w:val="000000"/>
          <w:sz w:val="24"/>
          <w:szCs w:val="24"/>
        </w:rPr>
        <w:t xml:space="preserve"> require</w:t>
      </w:r>
      <w:r w:rsidR="00AA0715">
        <w:rPr>
          <w:rFonts w:ascii="Times New Roman" w:hAnsi="Times New Roman" w:eastAsia="Times New Roman" w:cs="Times New Roman"/>
          <w:color w:val="000000"/>
          <w:sz w:val="24"/>
          <w:szCs w:val="24"/>
        </w:rPr>
        <w:t xml:space="preserve"> a </w:t>
      </w:r>
      <w:r w:rsidRPr="00A35146">
        <w:rPr>
          <w:rFonts w:ascii="Times New Roman" w:hAnsi="Times New Roman" w:eastAsia="Times New Roman" w:cs="Times New Roman"/>
          <w:color w:val="000000"/>
          <w:sz w:val="24"/>
          <w:szCs w:val="24"/>
        </w:rPr>
        <w:t>formal letter of invitation on your organization’s letterhead. Please also provide a short bio for each distinguished guest in attendance.</w:t>
      </w:r>
      <w:r w:rsidR="00AA0715">
        <w:rPr>
          <w:rFonts w:ascii="Times New Roman" w:hAnsi="Times New Roman" w:eastAsia="Times New Roman" w:cs="Times New Roman"/>
          <w:color w:val="000000"/>
          <w:sz w:val="24"/>
          <w:szCs w:val="24"/>
        </w:rPr>
        <w:t xml:space="preserve"> You can also submit any s</w:t>
      </w:r>
      <w:r w:rsidRPr="00A35146">
        <w:rPr>
          <w:rFonts w:ascii="Times New Roman" w:hAnsi="Times New Roman" w:eastAsia="Times New Roman" w:cs="Times New Roman"/>
          <w:color w:val="000000"/>
          <w:sz w:val="24"/>
          <w:szCs w:val="24"/>
        </w:rPr>
        <w:t>upplemental material that you feel would</w:t>
      </w:r>
      <w:r w:rsidR="00AA0715">
        <w:rPr>
          <w:rFonts w:ascii="Times New Roman" w:hAnsi="Times New Roman" w:eastAsia="Times New Roman" w:cs="Times New Roman"/>
          <w:color w:val="000000"/>
          <w:sz w:val="24"/>
          <w:szCs w:val="24"/>
        </w:rPr>
        <w:t xml:space="preserve"> also</w:t>
      </w:r>
      <w:r w:rsidRPr="00A35146">
        <w:rPr>
          <w:rFonts w:ascii="Times New Roman" w:hAnsi="Times New Roman" w:eastAsia="Times New Roman" w:cs="Times New Roman"/>
          <w:color w:val="000000"/>
          <w:sz w:val="24"/>
          <w:szCs w:val="24"/>
        </w:rPr>
        <w:t xml:space="preserve"> be useful </w:t>
      </w:r>
      <w:r w:rsidR="00AA0715">
        <w:rPr>
          <w:rFonts w:ascii="Times New Roman" w:hAnsi="Times New Roman" w:eastAsia="Times New Roman" w:cs="Times New Roman"/>
          <w:color w:val="000000"/>
          <w:sz w:val="24"/>
          <w:szCs w:val="24"/>
        </w:rPr>
        <w:t xml:space="preserve">in </w:t>
      </w:r>
      <w:r w:rsidRPr="00A35146">
        <w:rPr>
          <w:rFonts w:ascii="Times New Roman" w:hAnsi="Times New Roman" w:eastAsia="Times New Roman" w:cs="Times New Roman"/>
          <w:color w:val="000000"/>
          <w:sz w:val="24"/>
          <w:szCs w:val="24"/>
        </w:rPr>
        <w:t>rendering a decision</w:t>
      </w:r>
      <w:r w:rsidR="00AA0715">
        <w:rPr>
          <w:rFonts w:ascii="Times New Roman" w:hAnsi="Times New Roman" w:eastAsia="Times New Roman" w:cs="Times New Roman"/>
          <w:color w:val="000000"/>
          <w:sz w:val="24"/>
          <w:szCs w:val="24"/>
        </w:rPr>
        <w:t xml:space="preserve">, limited </w:t>
      </w:r>
      <w:r w:rsidRPr="00A35146">
        <w:rPr>
          <w:rFonts w:ascii="Times New Roman" w:hAnsi="Times New Roman" w:eastAsia="Times New Roman" w:cs="Times New Roman"/>
          <w:color w:val="000000"/>
          <w:sz w:val="24"/>
          <w:szCs w:val="24"/>
        </w:rPr>
        <w:t xml:space="preserve">to </w:t>
      </w:r>
      <w:r w:rsidR="00AA0715">
        <w:rPr>
          <w:rFonts w:ascii="Times New Roman" w:hAnsi="Times New Roman" w:eastAsia="Times New Roman" w:cs="Times New Roman"/>
          <w:color w:val="000000"/>
          <w:sz w:val="24"/>
          <w:szCs w:val="24"/>
        </w:rPr>
        <w:t>four</w:t>
      </w:r>
      <w:r w:rsidRPr="00A35146">
        <w:rPr>
          <w:rFonts w:ascii="Times New Roman" w:hAnsi="Times New Roman" w:eastAsia="Times New Roman" w:cs="Times New Roman"/>
          <w:color w:val="000000"/>
          <w:sz w:val="24"/>
          <w:szCs w:val="24"/>
        </w:rPr>
        <w:t xml:space="preserve"> pages. </w:t>
      </w:r>
      <w:r w:rsidR="00AA0715">
        <w:rPr>
          <w:rFonts w:ascii="Times New Roman" w:hAnsi="Times New Roman" w:eastAsia="Times New Roman" w:cs="Times New Roman"/>
          <w:color w:val="000000"/>
          <w:sz w:val="24"/>
          <w:szCs w:val="24"/>
        </w:rPr>
        <w:t>In order to receive full consideration, w</w:t>
      </w:r>
      <w:r w:rsidRPr="00A35146">
        <w:rPr>
          <w:rFonts w:ascii="Times New Roman" w:hAnsi="Times New Roman" w:eastAsia="Times New Roman" w:cs="Times New Roman"/>
          <w:color w:val="000000"/>
          <w:sz w:val="24"/>
          <w:szCs w:val="24"/>
        </w:rPr>
        <w:t>e request that you submit this form along with any supporting materials</w:t>
      </w:r>
      <w:r w:rsidR="00AA0715">
        <w:rPr>
          <w:rFonts w:ascii="Times New Roman" w:hAnsi="Times New Roman" w:eastAsia="Times New Roman" w:cs="Times New Roman"/>
          <w:color w:val="000000"/>
          <w:sz w:val="24"/>
          <w:szCs w:val="24"/>
        </w:rPr>
        <w:t xml:space="preserve"> at least</w:t>
      </w:r>
      <w:r w:rsidRPr="00A35146">
        <w:rPr>
          <w:rFonts w:ascii="Times New Roman" w:hAnsi="Times New Roman" w:eastAsia="Times New Roman" w:cs="Times New Roman"/>
          <w:color w:val="000000"/>
          <w:sz w:val="24"/>
          <w:szCs w:val="24"/>
        </w:rPr>
        <w:t xml:space="preserve"> 12</w:t>
      </w:r>
      <w:r w:rsidR="00AA0715">
        <w:rPr>
          <w:rFonts w:ascii="Times New Roman" w:hAnsi="Times New Roman" w:eastAsia="Times New Roman" w:cs="Times New Roman"/>
          <w:color w:val="000000"/>
          <w:sz w:val="24"/>
          <w:szCs w:val="24"/>
        </w:rPr>
        <w:t xml:space="preserve"> </w:t>
      </w:r>
      <w:r w:rsidRPr="00A35146">
        <w:rPr>
          <w:rFonts w:ascii="Times New Roman" w:hAnsi="Times New Roman" w:eastAsia="Times New Roman" w:cs="Times New Roman"/>
          <w:color w:val="000000"/>
          <w:sz w:val="24"/>
          <w:szCs w:val="24"/>
        </w:rPr>
        <w:t>weeks prior to the event date.</w:t>
      </w:r>
    </w:p>
    <w:p w:rsidRPr="00A35146" w:rsidR="00A35146" w:rsidP="0040522E" w:rsidRDefault="00A35146" w14:paraId="66E1633F" w14:textId="04D80E21">
      <w:pPr>
        <w:shd w:val="clear" w:color="auto" w:fill="FFFFFF"/>
        <w:spacing w:after="300" w:line="240" w:lineRule="auto"/>
        <w:rPr>
          <w:rFonts w:ascii="Times New Roman" w:hAnsi="Times New Roman" w:eastAsia="Times New Roman" w:cs="Times New Roman"/>
          <w:color w:val="FFFFFF"/>
          <w:sz w:val="24"/>
          <w:szCs w:val="24"/>
        </w:rPr>
      </w:pPr>
      <w:bookmarkStart w:name="_Hlk103247946" w:id="1"/>
      <w:r w:rsidRPr="00A35146">
        <w:rPr>
          <w:rFonts w:ascii="Times New Roman" w:hAnsi="Times New Roman" w:eastAsia="Times New Roman" w:cs="Times New Roman"/>
          <w:b/>
          <w:bCs/>
          <w:color w:val="000000"/>
          <w:sz w:val="24"/>
          <w:szCs w:val="24"/>
        </w:rPr>
        <w:t>For more specific instructions and questions please direct them</w:t>
      </w:r>
      <w:r w:rsidR="0040522E">
        <w:rPr>
          <w:rFonts w:ascii="Times New Roman" w:hAnsi="Times New Roman" w:eastAsia="Times New Roman" w:cs="Times New Roman"/>
          <w:b/>
          <w:bCs/>
          <w:color w:val="000000"/>
          <w:sz w:val="24"/>
          <w:szCs w:val="24"/>
        </w:rPr>
        <w:t xml:space="preserve"> to </w:t>
      </w:r>
      <w:hyperlink w:history="1" r:id="rId7">
        <w:r w:rsidRPr="00425CCF" w:rsidR="0040522E">
          <w:rPr>
            <w:rStyle w:val="Hyperlink"/>
            <w:rFonts w:ascii="Times New Roman" w:hAnsi="Times New Roman" w:eastAsia="Times New Roman" w:cs="Times New Roman"/>
            <w:b/>
            <w:bCs/>
            <w:sz w:val="24"/>
            <w:szCs w:val="24"/>
          </w:rPr>
          <w:t>External.Affairs@acf.hhs.gov</w:t>
        </w:r>
      </w:hyperlink>
      <w:r w:rsidR="0040522E">
        <w:rPr>
          <w:rFonts w:ascii="Times New Roman" w:hAnsi="Times New Roman" w:eastAsia="Times New Roman" w:cs="Times New Roman"/>
          <w:b/>
          <w:bCs/>
          <w:color w:val="000000"/>
          <w:sz w:val="24"/>
          <w:szCs w:val="24"/>
        </w:rPr>
        <w:t xml:space="preserve"> </w:t>
      </w:r>
      <w:r w:rsidRPr="00A35146">
        <w:rPr>
          <w:rFonts w:ascii="Times New Roman" w:hAnsi="Times New Roman" w:eastAsia="Times New Roman" w:cs="Times New Roman"/>
          <w:b/>
          <w:bCs/>
          <w:color w:val="000000"/>
          <w:sz w:val="24"/>
          <w:szCs w:val="24"/>
        </w:rPr>
        <w:t xml:space="preserve">or contact the office at (202) </w:t>
      </w:r>
      <w:r w:rsidRPr="00AA0715" w:rsidR="00AA0715">
        <w:rPr>
          <w:rFonts w:ascii="Times New Roman" w:hAnsi="Times New Roman" w:eastAsia="Times New Roman" w:cs="Times New Roman"/>
          <w:b/>
          <w:bCs/>
          <w:color w:val="000000"/>
          <w:sz w:val="24"/>
          <w:szCs w:val="24"/>
        </w:rPr>
        <w:t>740</w:t>
      </w:r>
      <w:r w:rsidR="00AA0715">
        <w:rPr>
          <w:rFonts w:ascii="Times New Roman" w:hAnsi="Times New Roman" w:eastAsia="Times New Roman" w:cs="Times New Roman"/>
          <w:b/>
          <w:bCs/>
          <w:color w:val="000000"/>
          <w:sz w:val="24"/>
          <w:szCs w:val="24"/>
        </w:rPr>
        <w:t>-</w:t>
      </w:r>
      <w:r w:rsidRPr="00AA0715" w:rsidR="00AA0715">
        <w:rPr>
          <w:rFonts w:ascii="Times New Roman" w:hAnsi="Times New Roman" w:eastAsia="Times New Roman" w:cs="Times New Roman"/>
          <w:b/>
          <w:bCs/>
          <w:color w:val="000000"/>
          <w:sz w:val="24"/>
          <w:szCs w:val="24"/>
        </w:rPr>
        <w:t>6961</w:t>
      </w:r>
      <w:r w:rsidRPr="00A35146">
        <w:rPr>
          <w:rFonts w:ascii="Times New Roman" w:hAnsi="Times New Roman" w:eastAsia="Times New Roman" w:cs="Times New Roman"/>
          <w:b/>
          <w:bCs/>
          <w:color w:val="000000"/>
          <w:sz w:val="24"/>
          <w:szCs w:val="24"/>
        </w:rPr>
        <w:t>.</w:t>
      </w:r>
      <w:r w:rsidRPr="00A35146">
        <w:rPr>
          <w:rFonts w:ascii="Times New Roman" w:hAnsi="Times New Roman" w:eastAsia="Times New Roman" w:cs="Times New Roman"/>
          <w:color w:val="FFFFFF"/>
          <w:sz w:val="24"/>
          <w:szCs w:val="24"/>
        </w:rPr>
        <w:t>Tms &amp; Conditions</w:t>
      </w:r>
    </w:p>
    <w:bookmarkEnd w:id="1"/>
    <w:p w:rsidRPr="00A35146" w:rsidR="00A35146" w:rsidP="00A35146" w:rsidRDefault="00A35146" w14:paraId="6FA95EA5" w14:textId="4E362C54">
      <w:pPr>
        <w:shd w:val="clear" w:color="auto" w:fill="FFFFFF"/>
        <w:spacing w:after="300" w:line="240" w:lineRule="auto"/>
        <w:rPr>
          <w:rFonts w:ascii="Times New Roman" w:hAnsi="Times New Roman" w:eastAsia="Times New Roman" w:cs="Times New Roman"/>
          <w:color w:val="333333"/>
          <w:sz w:val="24"/>
          <w:szCs w:val="24"/>
        </w:rPr>
      </w:pPr>
      <w:r w:rsidRPr="00A35146">
        <w:rPr>
          <w:rFonts w:ascii="Times New Roman" w:hAnsi="Times New Roman" w:eastAsia="Times New Roman" w:cs="Times New Roman"/>
          <w:color w:val="333333"/>
          <w:sz w:val="24"/>
          <w:szCs w:val="24"/>
        </w:rPr>
        <w:t xml:space="preserve">A letter confirming receipt of your request will be emailed to you. We will confirm or decline requests for </w:t>
      </w:r>
      <w:r w:rsidRPr="00117C27" w:rsidR="00117C27">
        <w:rPr>
          <w:rFonts w:ascii="Times New Roman" w:hAnsi="Times New Roman" w:eastAsia="Times New Roman" w:cs="Times New Roman"/>
          <w:color w:val="333333"/>
          <w:sz w:val="24"/>
          <w:szCs w:val="24"/>
        </w:rPr>
        <w:t xml:space="preserve">ACF leadership or subject matter experts – such as the assistant secretary, program leadership, or program staff </w:t>
      </w:r>
      <w:r w:rsidRPr="001E2FE0" w:rsidR="00F106C8">
        <w:rPr>
          <w:rFonts w:ascii="Times New Roman" w:hAnsi="Times New Roman" w:eastAsia="Times New Roman" w:cs="Times New Roman"/>
          <w:color w:val="000000"/>
          <w:sz w:val="24"/>
          <w:szCs w:val="24"/>
        </w:rPr>
        <w:t xml:space="preserve">– </w:t>
      </w:r>
      <w:r w:rsidRPr="00A35146">
        <w:rPr>
          <w:rFonts w:ascii="Times New Roman" w:hAnsi="Times New Roman" w:eastAsia="Times New Roman" w:cs="Times New Roman"/>
          <w:color w:val="333333"/>
          <w:sz w:val="24"/>
          <w:szCs w:val="24"/>
        </w:rPr>
        <w:t>attendance at a conference or event approximately one month to six weeks prior to the date of the event.</w:t>
      </w:r>
    </w:p>
    <w:p w:rsidRPr="00A35146" w:rsidR="00A35146" w:rsidP="00A35146" w:rsidRDefault="00A35146" w14:paraId="4FA0DC52" w14:textId="038D44DE">
      <w:pPr>
        <w:shd w:val="clear" w:color="auto" w:fill="FFFFFF"/>
        <w:spacing w:after="300" w:line="240" w:lineRule="auto"/>
        <w:rPr>
          <w:rFonts w:ascii="Times New Roman" w:hAnsi="Times New Roman" w:eastAsia="Times New Roman" w:cs="Times New Roman"/>
          <w:color w:val="333333"/>
          <w:sz w:val="24"/>
          <w:szCs w:val="24"/>
        </w:rPr>
      </w:pPr>
      <w:r w:rsidRPr="00A35146">
        <w:rPr>
          <w:rFonts w:ascii="Times New Roman" w:hAnsi="Times New Roman" w:eastAsia="Times New Roman" w:cs="Times New Roman"/>
          <w:color w:val="333333"/>
          <w:sz w:val="24"/>
          <w:szCs w:val="24"/>
        </w:rPr>
        <w:t>You should not include the</w:t>
      </w:r>
      <w:r w:rsidR="00117C27">
        <w:rPr>
          <w:rFonts w:ascii="Times New Roman" w:hAnsi="Times New Roman" w:eastAsia="Times New Roman" w:cs="Times New Roman"/>
          <w:color w:val="333333"/>
          <w:sz w:val="24"/>
          <w:szCs w:val="24"/>
        </w:rPr>
        <w:t xml:space="preserve"> name or title of</w:t>
      </w:r>
      <w:r w:rsidRPr="00A35146">
        <w:rPr>
          <w:rFonts w:ascii="Times New Roman" w:hAnsi="Times New Roman" w:eastAsia="Times New Roman" w:cs="Times New Roman"/>
          <w:color w:val="333333"/>
          <w:sz w:val="24"/>
          <w:szCs w:val="24"/>
        </w:rPr>
        <w:t xml:space="preserve"> </w:t>
      </w:r>
      <w:r w:rsidR="001E2FE0">
        <w:rPr>
          <w:rFonts w:ascii="Times New Roman" w:hAnsi="Times New Roman" w:eastAsia="Times New Roman" w:cs="Times New Roman"/>
          <w:color w:val="333333"/>
          <w:sz w:val="24"/>
          <w:szCs w:val="24"/>
        </w:rPr>
        <w:t xml:space="preserve">any </w:t>
      </w:r>
      <w:bookmarkStart w:name="_Hlk103672715" w:id="2"/>
      <w:r w:rsidRPr="001E2FE0" w:rsidR="001E2FE0">
        <w:rPr>
          <w:rFonts w:ascii="Times New Roman" w:hAnsi="Times New Roman" w:eastAsia="Times New Roman" w:cs="Times New Roman"/>
          <w:color w:val="333333"/>
          <w:sz w:val="24"/>
          <w:szCs w:val="24"/>
        </w:rPr>
        <w:t>ACF leadership or subject matter experts – such as the assistant secretary, program leadership, or program staff</w:t>
      </w:r>
      <w:r w:rsidR="00117C27">
        <w:rPr>
          <w:rFonts w:ascii="Times New Roman" w:hAnsi="Times New Roman" w:eastAsia="Times New Roman" w:cs="Times New Roman"/>
          <w:color w:val="333333"/>
          <w:sz w:val="24"/>
          <w:szCs w:val="24"/>
        </w:rPr>
        <w:t xml:space="preserve"> </w:t>
      </w:r>
      <w:bookmarkEnd w:id="2"/>
      <w:r w:rsidRPr="001E2FE0" w:rsidR="00F106C8">
        <w:rPr>
          <w:rFonts w:ascii="Times New Roman" w:hAnsi="Times New Roman" w:eastAsia="Times New Roman" w:cs="Times New Roman"/>
          <w:color w:val="000000"/>
          <w:sz w:val="24"/>
          <w:szCs w:val="24"/>
        </w:rPr>
        <w:t xml:space="preserve">– </w:t>
      </w:r>
      <w:r w:rsidRPr="00A35146">
        <w:rPr>
          <w:rFonts w:ascii="Times New Roman" w:hAnsi="Times New Roman" w:eastAsia="Times New Roman" w:cs="Times New Roman"/>
          <w:color w:val="333333"/>
          <w:sz w:val="24"/>
          <w:szCs w:val="24"/>
        </w:rPr>
        <w:t>in any materials until we confirm attendance</w:t>
      </w:r>
      <w:r w:rsidR="0040522E">
        <w:rPr>
          <w:rFonts w:ascii="Times New Roman" w:hAnsi="Times New Roman" w:eastAsia="Times New Roman" w:cs="Times New Roman"/>
          <w:color w:val="333333"/>
          <w:sz w:val="24"/>
          <w:szCs w:val="24"/>
        </w:rPr>
        <w:t xml:space="preserve"> or participation</w:t>
      </w:r>
      <w:r w:rsidRPr="00A35146">
        <w:rPr>
          <w:rFonts w:ascii="Times New Roman" w:hAnsi="Times New Roman" w:eastAsia="Times New Roman" w:cs="Times New Roman"/>
          <w:color w:val="333333"/>
          <w:sz w:val="24"/>
          <w:szCs w:val="24"/>
        </w:rPr>
        <w:t xml:space="preserve">. You also should not list </w:t>
      </w:r>
      <w:r w:rsidRPr="00117C27" w:rsidR="00117C27">
        <w:rPr>
          <w:rFonts w:ascii="Times New Roman" w:hAnsi="Times New Roman" w:eastAsia="Times New Roman" w:cs="Times New Roman"/>
          <w:color w:val="333333"/>
          <w:sz w:val="24"/>
          <w:szCs w:val="24"/>
        </w:rPr>
        <w:t>ACF leadership or subject matter experts – such as the assistant secretary, program leadership, or program staff</w:t>
      </w:r>
      <w:r w:rsidR="00F106C8">
        <w:rPr>
          <w:rFonts w:ascii="Times New Roman" w:hAnsi="Times New Roman" w:eastAsia="Times New Roman" w:cs="Times New Roman"/>
          <w:color w:val="333333"/>
          <w:sz w:val="24"/>
          <w:szCs w:val="24"/>
        </w:rPr>
        <w:t xml:space="preserve"> </w:t>
      </w:r>
      <w:r w:rsidRPr="001E2FE0" w:rsidR="00F106C8">
        <w:rPr>
          <w:rFonts w:ascii="Times New Roman" w:hAnsi="Times New Roman" w:eastAsia="Times New Roman" w:cs="Times New Roman"/>
          <w:color w:val="000000"/>
          <w:sz w:val="24"/>
          <w:szCs w:val="24"/>
        </w:rPr>
        <w:t>–</w:t>
      </w:r>
      <w:r w:rsidRPr="00117C27" w:rsidR="00117C27">
        <w:rPr>
          <w:rFonts w:ascii="Times New Roman" w:hAnsi="Times New Roman" w:eastAsia="Times New Roman" w:cs="Times New Roman"/>
          <w:color w:val="333333"/>
          <w:sz w:val="24"/>
          <w:szCs w:val="24"/>
        </w:rPr>
        <w:t xml:space="preserve"> </w:t>
      </w:r>
      <w:r w:rsidRPr="00A35146">
        <w:rPr>
          <w:rFonts w:ascii="Times New Roman" w:hAnsi="Times New Roman" w:eastAsia="Times New Roman" w:cs="Times New Roman"/>
          <w:color w:val="333333"/>
          <w:sz w:val="24"/>
          <w:szCs w:val="24"/>
        </w:rPr>
        <w:t>as "invited" until we confirm attendance</w:t>
      </w:r>
      <w:r w:rsidR="0040522E">
        <w:rPr>
          <w:rFonts w:ascii="Times New Roman" w:hAnsi="Times New Roman" w:eastAsia="Times New Roman" w:cs="Times New Roman"/>
          <w:color w:val="333333"/>
          <w:sz w:val="24"/>
          <w:szCs w:val="24"/>
        </w:rPr>
        <w:t xml:space="preserve"> or participation</w:t>
      </w:r>
      <w:r w:rsidRPr="00A35146">
        <w:rPr>
          <w:rFonts w:ascii="Times New Roman" w:hAnsi="Times New Roman" w:eastAsia="Times New Roman" w:cs="Times New Roman"/>
          <w:color w:val="333333"/>
          <w:sz w:val="24"/>
          <w:szCs w:val="24"/>
        </w:rPr>
        <w:t>.</w:t>
      </w:r>
    </w:p>
    <w:p w:rsidRPr="00117C27" w:rsidR="00A35146" w:rsidP="00A35146" w:rsidRDefault="00117C27" w14:paraId="693123B5" w14:textId="6706C88B">
      <w:pPr>
        <w:shd w:val="clear" w:color="auto" w:fill="FFFFFF"/>
        <w:spacing w:after="300" w:line="240" w:lineRule="auto"/>
        <w:rPr>
          <w:rFonts w:eastAsia="Times New Roman" w:cstheme="minorHAnsi"/>
          <w:b/>
          <w:bCs/>
          <w:color w:val="333333"/>
          <w:sz w:val="24"/>
          <w:szCs w:val="24"/>
        </w:rPr>
      </w:pPr>
      <w:bookmarkStart w:name="_Hlk103671369" w:id="3"/>
      <w:r w:rsidRPr="00117C27">
        <w:rPr>
          <w:rFonts w:cstheme="minorHAnsi"/>
          <w:b/>
          <w:bCs/>
          <w:sz w:val="24"/>
          <w:szCs w:val="24"/>
        </w:rPr>
        <w:t>ACF LEADERSHIP OR SUBJECT MATTER EXPERTS</w:t>
      </w:r>
      <w:r>
        <w:rPr>
          <w:rFonts w:cstheme="minorHAnsi"/>
          <w:b/>
          <w:bCs/>
          <w:sz w:val="24"/>
          <w:szCs w:val="24"/>
        </w:rPr>
        <w:t xml:space="preserve"> </w:t>
      </w:r>
      <w:r w:rsidRPr="00F106C8" w:rsidR="00F106C8">
        <w:rPr>
          <w:rFonts w:ascii="Times New Roman" w:hAnsi="Times New Roman" w:eastAsia="Times New Roman" w:cs="Times New Roman"/>
          <w:b/>
          <w:bCs/>
          <w:color w:val="000000"/>
          <w:sz w:val="24"/>
          <w:szCs w:val="24"/>
        </w:rPr>
        <w:t>–</w:t>
      </w:r>
      <w:r w:rsidRPr="001E2FE0" w:rsidR="00F106C8">
        <w:rPr>
          <w:rFonts w:ascii="Times New Roman" w:hAnsi="Times New Roman" w:eastAsia="Times New Roman" w:cs="Times New Roman"/>
          <w:color w:val="000000"/>
          <w:sz w:val="24"/>
          <w:szCs w:val="24"/>
        </w:rPr>
        <w:t xml:space="preserve"> </w:t>
      </w:r>
      <w:r w:rsidRPr="00117C27">
        <w:rPr>
          <w:rFonts w:cstheme="minorHAnsi"/>
          <w:b/>
          <w:bCs/>
          <w:sz w:val="24"/>
          <w:szCs w:val="24"/>
        </w:rPr>
        <w:t>THE ASSISTANT SECRETARY, PROGRAM LEADERSHIP, OR PROGRAM STAFF</w:t>
      </w:r>
      <w:bookmarkEnd w:id="3"/>
      <w:r w:rsidR="00F106C8">
        <w:rPr>
          <w:rFonts w:cstheme="minorHAnsi"/>
          <w:b/>
          <w:bCs/>
          <w:sz w:val="24"/>
          <w:szCs w:val="24"/>
        </w:rPr>
        <w:t xml:space="preserve"> </w:t>
      </w:r>
      <w:r w:rsidRPr="00F106C8" w:rsidR="00F106C8">
        <w:rPr>
          <w:rFonts w:ascii="Times New Roman" w:hAnsi="Times New Roman" w:eastAsia="Times New Roman" w:cs="Times New Roman"/>
          <w:b/>
          <w:bCs/>
          <w:color w:val="000000"/>
          <w:sz w:val="24"/>
          <w:szCs w:val="24"/>
        </w:rPr>
        <w:t>–</w:t>
      </w:r>
      <w:r w:rsidRPr="001E2FE0" w:rsidR="00F106C8">
        <w:rPr>
          <w:rFonts w:ascii="Times New Roman" w:hAnsi="Times New Roman" w:eastAsia="Times New Roman" w:cs="Times New Roman"/>
          <w:color w:val="000000"/>
          <w:sz w:val="24"/>
          <w:szCs w:val="24"/>
        </w:rPr>
        <w:t xml:space="preserve"> </w:t>
      </w:r>
      <w:r w:rsidRPr="00117C27">
        <w:rPr>
          <w:rFonts w:cstheme="minorHAnsi"/>
          <w:b/>
          <w:bCs/>
          <w:sz w:val="24"/>
          <w:szCs w:val="24"/>
        </w:rPr>
        <w:t>PARTICIPAT</w:t>
      </w:r>
      <w:r>
        <w:rPr>
          <w:rFonts w:cstheme="minorHAnsi"/>
          <w:b/>
          <w:bCs/>
          <w:sz w:val="24"/>
          <w:szCs w:val="24"/>
        </w:rPr>
        <w:t>ION</w:t>
      </w:r>
      <w:r w:rsidRPr="00117C27">
        <w:rPr>
          <w:rFonts w:cstheme="minorHAnsi"/>
          <w:b/>
          <w:bCs/>
          <w:sz w:val="24"/>
          <w:szCs w:val="24"/>
        </w:rPr>
        <w:t xml:space="preserve"> </w:t>
      </w:r>
      <w:r w:rsidRPr="00117C27">
        <w:rPr>
          <w:rFonts w:cstheme="minorHAnsi"/>
          <w:b/>
          <w:bCs/>
          <w:iCs/>
          <w:sz w:val="24"/>
          <w:szCs w:val="24"/>
        </w:rPr>
        <w:t>IN SPEAKING ENGAGEMENTS, PRESENTATIONS, INTERVIEWS, AND OTHER EXTERNAL EVENTS:</w:t>
      </w:r>
      <w:r w:rsidRPr="00117C27" w:rsidR="00A35146">
        <w:rPr>
          <w:rFonts w:eastAsia="Times New Roman" w:cstheme="minorHAnsi"/>
          <w:b/>
          <w:bCs/>
          <w:color w:val="333333"/>
          <w:sz w:val="24"/>
          <w:szCs w:val="24"/>
        </w:rPr>
        <w:t xml:space="preserve"> INFORMATION FOR OUTSIDE ORGANIZATIONS CONCERNING PROHIBITED GIFTS</w:t>
      </w:r>
    </w:p>
    <w:p w:rsidRPr="00A35146" w:rsidR="00A35146" w:rsidP="00A35146" w:rsidRDefault="00A35146" w14:paraId="1D33C281" w14:textId="40B83A8C">
      <w:pPr>
        <w:shd w:val="clear" w:color="auto" w:fill="FFFFFF"/>
        <w:spacing w:after="300" w:line="240" w:lineRule="auto"/>
        <w:rPr>
          <w:rFonts w:ascii="Times New Roman" w:hAnsi="Times New Roman" w:eastAsia="Times New Roman" w:cs="Times New Roman"/>
          <w:color w:val="333333"/>
          <w:sz w:val="24"/>
          <w:szCs w:val="24"/>
        </w:rPr>
      </w:pPr>
      <w:r w:rsidRPr="00A35146">
        <w:rPr>
          <w:rFonts w:ascii="Times New Roman" w:hAnsi="Times New Roman" w:eastAsia="Times New Roman" w:cs="Times New Roman"/>
          <w:color w:val="333333"/>
          <w:sz w:val="24"/>
          <w:szCs w:val="24"/>
        </w:rPr>
        <w:t xml:space="preserve">Organizations that invite </w:t>
      </w:r>
      <w:r w:rsidRPr="001E2FE0" w:rsidR="00117C27">
        <w:rPr>
          <w:rFonts w:ascii="Times New Roman" w:hAnsi="Times New Roman" w:eastAsia="Times New Roman" w:cs="Times New Roman"/>
          <w:color w:val="333333"/>
          <w:sz w:val="24"/>
          <w:szCs w:val="24"/>
        </w:rPr>
        <w:t>ACF leadership or subject matter experts – such as the assistant secretary, program leadership, or program staff</w:t>
      </w:r>
      <w:r w:rsidR="00F106C8">
        <w:rPr>
          <w:rFonts w:ascii="Times New Roman" w:hAnsi="Times New Roman" w:eastAsia="Times New Roman" w:cs="Times New Roman"/>
          <w:color w:val="333333"/>
          <w:sz w:val="24"/>
          <w:szCs w:val="24"/>
        </w:rPr>
        <w:t xml:space="preserve"> </w:t>
      </w:r>
      <w:r w:rsidRPr="001E2FE0" w:rsidR="00F106C8">
        <w:rPr>
          <w:rFonts w:ascii="Times New Roman" w:hAnsi="Times New Roman" w:eastAsia="Times New Roman" w:cs="Times New Roman"/>
          <w:color w:val="000000"/>
          <w:sz w:val="24"/>
          <w:szCs w:val="24"/>
        </w:rPr>
        <w:t>–</w:t>
      </w:r>
      <w:r w:rsidR="00117C27">
        <w:rPr>
          <w:rFonts w:ascii="Times New Roman" w:hAnsi="Times New Roman" w:eastAsia="Times New Roman" w:cs="Times New Roman"/>
          <w:color w:val="333333"/>
          <w:sz w:val="24"/>
          <w:szCs w:val="24"/>
        </w:rPr>
        <w:t xml:space="preserve"> </w:t>
      </w:r>
      <w:r w:rsidRPr="00A35146">
        <w:rPr>
          <w:rFonts w:ascii="Times New Roman" w:hAnsi="Times New Roman" w:eastAsia="Times New Roman" w:cs="Times New Roman"/>
          <w:color w:val="333333"/>
          <w:sz w:val="24"/>
          <w:szCs w:val="24"/>
        </w:rPr>
        <w:t xml:space="preserve">to speak or otherwise participate in their events or activities often ask whether gifts or other tokens of appreciation are permissible. An Executive Order precludes, subject to certain exceptions, </w:t>
      </w:r>
      <w:r w:rsidRPr="00117C27" w:rsidR="00117C27">
        <w:rPr>
          <w:rFonts w:ascii="Times New Roman" w:hAnsi="Times New Roman" w:eastAsia="Times New Roman" w:cs="Times New Roman"/>
          <w:color w:val="333333"/>
          <w:sz w:val="24"/>
          <w:szCs w:val="24"/>
        </w:rPr>
        <w:t xml:space="preserve">ACF leadership or subject matter experts – such as the assistant secretary, program leadership, or program staff </w:t>
      </w:r>
      <w:r w:rsidRPr="001E2FE0" w:rsidR="00F106C8">
        <w:rPr>
          <w:rFonts w:ascii="Times New Roman" w:hAnsi="Times New Roman" w:eastAsia="Times New Roman" w:cs="Times New Roman"/>
          <w:color w:val="000000"/>
          <w:sz w:val="24"/>
          <w:szCs w:val="24"/>
        </w:rPr>
        <w:t xml:space="preserve">– </w:t>
      </w:r>
      <w:r w:rsidRPr="00A35146">
        <w:rPr>
          <w:rFonts w:ascii="Times New Roman" w:hAnsi="Times New Roman" w:eastAsia="Times New Roman" w:cs="Times New Roman"/>
          <w:color w:val="333333"/>
          <w:sz w:val="24"/>
          <w:szCs w:val="24"/>
        </w:rPr>
        <w:t xml:space="preserve">from accepting gifts valued at any amount from registered lobbyists and lobbying organizations. Gifts received from media organizations or 501(c)(3) nonprofit organizations are not subject to the lobbyist gift ban provided that the employee of the organization offering the gift is not a registered lobbyist. </w:t>
      </w:r>
      <w:r w:rsidR="00A82F61">
        <w:rPr>
          <w:rFonts w:ascii="Times New Roman" w:hAnsi="Times New Roman" w:eastAsia="Times New Roman" w:cs="Times New Roman"/>
          <w:color w:val="333333"/>
          <w:sz w:val="24"/>
          <w:szCs w:val="24"/>
        </w:rPr>
        <w:t xml:space="preserve">Additionally, </w:t>
      </w:r>
      <w:r w:rsidRPr="00A35146">
        <w:rPr>
          <w:rFonts w:ascii="Times New Roman" w:hAnsi="Times New Roman" w:eastAsia="Times New Roman" w:cs="Times New Roman"/>
          <w:color w:val="333333"/>
          <w:sz w:val="24"/>
          <w:szCs w:val="24"/>
        </w:rPr>
        <w:t xml:space="preserve">federal ethics regulations prohibit, subject to certain exceptions, any federal government employee, including </w:t>
      </w:r>
      <w:r w:rsidRPr="001E2FE0" w:rsidR="00117C27">
        <w:rPr>
          <w:rFonts w:ascii="Times New Roman" w:hAnsi="Times New Roman" w:eastAsia="Times New Roman" w:cs="Times New Roman"/>
          <w:color w:val="333333"/>
          <w:sz w:val="24"/>
          <w:szCs w:val="24"/>
        </w:rPr>
        <w:t>ACF leadership or subject matter experts – such as the assistant secretary, program leadership, or program staff</w:t>
      </w:r>
      <w:r w:rsidR="00F106C8">
        <w:rPr>
          <w:rFonts w:ascii="Times New Roman" w:hAnsi="Times New Roman" w:eastAsia="Times New Roman" w:cs="Times New Roman"/>
          <w:color w:val="333333"/>
          <w:sz w:val="24"/>
          <w:szCs w:val="24"/>
        </w:rPr>
        <w:t xml:space="preserve"> </w:t>
      </w:r>
      <w:r w:rsidRPr="001E2FE0" w:rsidR="00F106C8">
        <w:rPr>
          <w:rFonts w:ascii="Times New Roman" w:hAnsi="Times New Roman" w:eastAsia="Times New Roman" w:cs="Times New Roman"/>
          <w:color w:val="000000"/>
          <w:sz w:val="24"/>
          <w:szCs w:val="24"/>
        </w:rPr>
        <w:t xml:space="preserve">– </w:t>
      </w:r>
      <w:r w:rsidRPr="00A35146">
        <w:rPr>
          <w:rFonts w:ascii="Times New Roman" w:hAnsi="Times New Roman" w:eastAsia="Times New Roman" w:cs="Times New Roman"/>
          <w:color w:val="333333"/>
          <w:sz w:val="24"/>
          <w:szCs w:val="24"/>
        </w:rPr>
        <w:t xml:space="preserve">from personally accepting honoraria, gifts, favors, opportunities, benefits, discounts, or other items of value worth more than $20 that are offered as a result of official position or tendered by those who may have matters before </w:t>
      </w:r>
      <w:r w:rsidR="00A82F61">
        <w:rPr>
          <w:rFonts w:ascii="Times New Roman" w:hAnsi="Times New Roman" w:eastAsia="Times New Roman" w:cs="Times New Roman"/>
          <w:color w:val="333333"/>
          <w:sz w:val="24"/>
          <w:szCs w:val="24"/>
        </w:rPr>
        <w:t>t</w:t>
      </w:r>
      <w:r w:rsidRPr="00A35146">
        <w:rPr>
          <w:rFonts w:ascii="Times New Roman" w:hAnsi="Times New Roman" w:eastAsia="Times New Roman" w:cs="Times New Roman"/>
          <w:color w:val="333333"/>
          <w:sz w:val="24"/>
          <w:szCs w:val="24"/>
        </w:rPr>
        <w:t>he Department</w:t>
      </w:r>
      <w:r w:rsidR="00A82F61">
        <w:rPr>
          <w:rFonts w:ascii="Times New Roman" w:hAnsi="Times New Roman" w:eastAsia="Times New Roman" w:cs="Times New Roman"/>
          <w:color w:val="333333"/>
          <w:sz w:val="24"/>
          <w:szCs w:val="24"/>
        </w:rPr>
        <w:t xml:space="preserve"> of Health and Human Services (HHS)</w:t>
      </w:r>
      <w:r w:rsidRPr="00A35146">
        <w:rPr>
          <w:rFonts w:ascii="Times New Roman" w:hAnsi="Times New Roman" w:eastAsia="Times New Roman" w:cs="Times New Roman"/>
          <w:color w:val="333333"/>
          <w:sz w:val="24"/>
          <w:szCs w:val="24"/>
        </w:rPr>
        <w:t xml:space="preserve">. The following items, however, may be </w:t>
      </w:r>
      <w:r w:rsidRPr="00A35146">
        <w:rPr>
          <w:rFonts w:ascii="Times New Roman" w:hAnsi="Times New Roman" w:eastAsia="Times New Roman" w:cs="Times New Roman"/>
          <w:color w:val="333333"/>
          <w:sz w:val="24"/>
          <w:szCs w:val="24"/>
        </w:rPr>
        <w:lastRenderedPageBreak/>
        <w:t>offered and accepted without regard to the $20 limit or the lobbyist gift ban, except where noted in </w:t>
      </w:r>
      <w:r w:rsidRPr="00A35146">
        <w:rPr>
          <w:rFonts w:ascii="Times New Roman" w:hAnsi="Times New Roman" w:eastAsia="Times New Roman" w:cs="Times New Roman"/>
          <w:i/>
          <w:iCs/>
          <w:color w:val="333333"/>
          <w:sz w:val="24"/>
          <w:szCs w:val="24"/>
        </w:rPr>
        <w:t>italics</w:t>
      </w:r>
      <w:r w:rsidRPr="00A35146">
        <w:rPr>
          <w:rFonts w:ascii="Times New Roman" w:hAnsi="Times New Roman" w:eastAsia="Times New Roman" w:cs="Times New Roman"/>
          <w:color w:val="333333"/>
          <w:sz w:val="24"/>
          <w:szCs w:val="24"/>
        </w:rPr>
        <w:t>.</w:t>
      </w:r>
    </w:p>
    <w:p w:rsidRPr="00A35146" w:rsidR="00A35146" w:rsidP="00A35146" w:rsidRDefault="00A35146" w14:paraId="65B989FB" w14:textId="19B33EB8">
      <w:pPr>
        <w:numPr>
          <w:ilvl w:val="0"/>
          <w:numId w:val="2"/>
        </w:numPr>
        <w:shd w:val="clear" w:color="auto" w:fill="FFFFFF"/>
        <w:spacing w:after="300" w:line="240" w:lineRule="auto"/>
        <w:rPr>
          <w:rFonts w:ascii="Times New Roman" w:hAnsi="Times New Roman" w:eastAsia="Times New Roman" w:cs="Times New Roman"/>
          <w:color w:val="333333"/>
          <w:sz w:val="24"/>
          <w:szCs w:val="24"/>
        </w:rPr>
      </w:pPr>
      <w:r w:rsidRPr="00A35146">
        <w:rPr>
          <w:rFonts w:ascii="Times New Roman" w:hAnsi="Times New Roman" w:eastAsia="Times New Roman" w:cs="Times New Roman"/>
          <w:color w:val="333333"/>
          <w:sz w:val="24"/>
          <w:szCs w:val="24"/>
        </w:rPr>
        <w:t>Modest items of food and refreshments, such as </w:t>
      </w:r>
      <w:r w:rsidRPr="00A35146">
        <w:rPr>
          <w:rFonts w:ascii="Times New Roman" w:hAnsi="Times New Roman" w:eastAsia="Times New Roman" w:cs="Times New Roman"/>
          <w:b/>
          <w:bCs/>
          <w:color w:val="333333"/>
          <w:sz w:val="24"/>
          <w:szCs w:val="24"/>
        </w:rPr>
        <w:t>soft drinks, coffee</w:t>
      </w:r>
      <w:r w:rsidR="002A00B8">
        <w:rPr>
          <w:rFonts w:ascii="Times New Roman" w:hAnsi="Times New Roman" w:eastAsia="Times New Roman" w:cs="Times New Roman"/>
          <w:b/>
          <w:bCs/>
          <w:color w:val="333333"/>
          <w:sz w:val="24"/>
          <w:szCs w:val="24"/>
        </w:rPr>
        <w:t>,</w:t>
      </w:r>
      <w:r w:rsidRPr="00A35146">
        <w:rPr>
          <w:rFonts w:ascii="Times New Roman" w:hAnsi="Times New Roman" w:eastAsia="Times New Roman" w:cs="Times New Roman"/>
          <w:b/>
          <w:bCs/>
          <w:color w:val="333333"/>
          <w:sz w:val="24"/>
          <w:szCs w:val="24"/>
        </w:rPr>
        <w:t xml:space="preserve"> and donuts,</w:t>
      </w:r>
      <w:r w:rsidRPr="00A35146">
        <w:rPr>
          <w:rFonts w:ascii="Times New Roman" w:hAnsi="Times New Roman" w:eastAsia="Times New Roman" w:cs="Times New Roman"/>
          <w:color w:val="333333"/>
          <w:sz w:val="24"/>
          <w:szCs w:val="24"/>
        </w:rPr>
        <w:t> offered other than as part of a meal.</w:t>
      </w:r>
    </w:p>
    <w:p w:rsidRPr="00A35146" w:rsidR="00A35146" w:rsidP="00A35146" w:rsidRDefault="00A35146" w14:paraId="19EF4817" w14:textId="4C9C0F82">
      <w:pPr>
        <w:numPr>
          <w:ilvl w:val="0"/>
          <w:numId w:val="2"/>
        </w:numPr>
        <w:shd w:val="clear" w:color="auto" w:fill="FFFFFF"/>
        <w:spacing w:after="300" w:line="240" w:lineRule="auto"/>
        <w:rPr>
          <w:rFonts w:ascii="Times New Roman" w:hAnsi="Times New Roman" w:eastAsia="Times New Roman" w:cs="Times New Roman"/>
          <w:color w:val="333333"/>
          <w:sz w:val="24"/>
          <w:szCs w:val="24"/>
        </w:rPr>
      </w:pPr>
      <w:r w:rsidRPr="00A35146">
        <w:rPr>
          <w:rFonts w:ascii="Times New Roman" w:hAnsi="Times New Roman" w:eastAsia="Times New Roman" w:cs="Times New Roman"/>
          <w:b/>
          <w:bCs/>
          <w:color w:val="333333"/>
          <w:sz w:val="24"/>
          <w:szCs w:val="24"/>
        </w:rPr>
        <w:t>Food, refreshments, and entertainment</w:t>
      </w:r>
      <w:r w:rsidRPr="00A35146">
        <w:rPr>
          <w:rFonts w:ascii="Times New Roman" w:hAnsi="Times New Roman" w:eastAsia="Times New Roman" w:cs="Times New Roman"/>
          <w:color w:val="333333"/>
          <w:sz w:val="24"/>
          <w:szCs w:val="24"/>
        </w:rPr>
        <w:t xml:space="preserve"> offered in a group setting with other attendees at an event or conference at which </w:t>
      </w:r>
      <w:r w:rsidRPr="001E2FE0" w:rsidR="00117C27">
        <w:rPr>
          <w:rFonts w:ascii="Times New Roman" w:hAnsi="Times New Roman" w:eastAsia="Times New Roman" w:cs="Times New Roman"/>
          <w:color w:val="333333"/>
          <w:sz w:val="24"/>
          <w:szCs w:val="24"/>
        </w:rPr>
        <w:t>ACF leadership or subject matter experts – such as the assistant secretary, program leadership, or program staff</w:t>
      </w:r>
      <w:r w:rsidR="00117C27">
        <w:rPr>
          <w:rFonts w:ascii="Times New Roman" w:hAnsi="Times New Roman" w:eastAsia="Times New Roman" w:cs="Times New Roman"/>
          <w:color w:val="333333"/>
          <w:sz w:val="24"/>
          <w:szCs w:val="24"/>
        </w:rPr>
        <w:t xml:space="preserve"> </w:t>
      </w:r>
      <w:r w:rsidRPr="001E2FE0" w:rsidR="00F106C8">
        <w:rPr>
          <w:rFonts w:ascii="Times New Roman" w:hAnsi="Times New Roman" w:eastAsia="Times New Roman" w:cs="Times New Roman"/>
          <w:color w:val="000000"/>
          <w:sz w:val="24"/>
          <w:szCs w:val="24"/>
        </w:rPr>
        <w:t xml:space="preserve">– </w:t>
      </w:r>
      <w:r w:rsidRPr="00A35146">
        <w:rPr>
          <w:rFonts w:ascii="Times New Roman" w:hAnsi="Times New Roman" w:eastAsia="Times New Roman" w:cs="Times New Roman"/>
          <w:color w:val="333333"/>
          <w:sz w:val="24"/>
          <w:szCs w:val="24"/>
        </w:rPr>
        <w:t>will deliver official remarks as a</w:t>
      </w:r>
      <w:r w:rsidRPr="00A35146">
        <w:rPr>
          <w:rFonts w:ascii="Times New Roman" w:hAnsi="Times New Roman" w:eastAsia="Times New Roman" w:cs="Times New Roman"/>
          <w:b/>
          <w:bCs/>
          <w:color w:val="333333"/>
          <w:sz w:val="24"/>
          <w:szCs w:val="24"/>
        </w:rPr>
        <w:t> speaker or panel participant</w:t>
      </w:r>
      <w:r w:rsidRPr="00A35146">
        <w:rPr>
          <w:rFonts w:ascii="Times New Roman" w:hAnsi="Times New Roman" w:eastAsia="Times New Roman" w:cs="Times New Roman"/>
          <w:color w:val="333333"/>
          <w:sz w:val="24"/>
          <w:szCs w:val="24"/>
        </w:rPr>
        <w:t xml:space="preserve">, if provided by the sponsoring organization on the day of </w:t>
      </w:r>
      <w:r w:rsidR="00117C27">
        <w:rPr>
          <w:rFonts w:ascii="Times New Roman" w:hAnsi="Times New Roman" w:eastAsia="Times New Roman" w:cs="Times New Roman"/>
          <w:color w:val="333333"/>
          <w:sz w:val="24"/>
          <w:szCs w:val="24"/>
        </w:rPr>
        <w:t xml:space="preserve">the </w:t>
      </w:r>
      <w:r w:rsidRPr="001E2FE0" w:rsidR="00117C27">
        <w:rPr>
          <w:rFonts w:ascii="Times New Roman" w:hAnsi="Times New Roman" w:eastAsia="Times New Roman" w:cs="Times New Roman"/>
          <w:color w:val="333333"/>
          <w:sz w:val="24"/>
          <w:szCs w:val="24"/>
        </w:rPr>
        <w:t>ACF leadership or subject matter expert</w:t>
      </w:r>
      <w:r w:rsidR="00F106C8">
        <w:rPr>
          <w:rFonts w:ascii="Times New Roman" w:hAnsi="Times New Roman" w:eastAsia="Times New Roman" w:cs="Times New Roman"/>
          <w:color w:val="333333"/>
          <w:sz w:val="24"/>
          <w:szCs w:val="24"/>
        </w:rPr>
        <w:t xml:space="preserve"> </w:t>
      </w:r>
      <w:r w:rsidRPr="00A35146">
        <w:rPr>
          <w:rFonts w:ascii="Times New Roman" w:hAnsi="Times New Roman" w:eastAsia="Times New Roman" w:cs="Times New Roman"/>
          <w:color w:val="333333"/>
          <w:sz w:val="24"/>
          <w:szCs w:val="24"/>
        </w:rPr>
        <w:t>presentation.</w:t>
      </w:r>
    </w:p>
    <w:p w:rsidRPr="00A35146" w:rsidR="00A35146" w:rsidP="00A35146" w:rsidRDefault="00A35146" w14:paraId="0BAD4F09" w14:textId="1A0BC825">
      <w:pPr>
        <w:numPr>
          <w:ilvl w:val="0"/>
          <w:numId w:val="2"/>
        </w:numPr>
        <w:shd w:val="clear" w:color="auto" w:fill="FFFFFF"/>
        <w:spacing w:after="300" w:line="240" w:lineRule="auto"/>
        <w:rPr>
          <w:rFonts w:ascii="Times New Roman" w:hAnsi="Times New Roman" w:eastAsia="Times New Roman" w:cs="Times New Roman"/>
          <w:color w:val="333333"/>
          <w:sz w:val="24"/>
          <w:szCs w:val="24"/>
        </w:rPr>
      </w:pPr>
      <w:r w:rsidRPr="00A35146">
        <w:rPr>
          <w:rFonts w:ascii="Times New Roman" w:hAnsi="Times New Roman" w:eastAsia="Times New Roman" w:cs="Times New Roman"/>
          <w:b/>
          <w:bCs/>
          <w:color w:val="333333"/>
          <w:sz w:val="24"/>
          <w:szCs w:val="24"/>
        </w:rPr>
        <w:t>Food, refreshments, and entertainment at a widely attended gathering</w:t>
      </w:r>
      <w:r w:rsidRPr="00A35146">
        <w:rPr>
          <w:rFonts w:ascii="Times New Roman" w:hAnsi="Times New Roman" w:eastAsia="Times New Roman" w:cs="Times New Roman"/>
          <w:color w:val="333333"/>
          <w:sz w:val="24"/>
          <w:szCs w:val="24"/>
        </w:rPr>
        <w:t xml:space="preserve"> for which there is an agency interest in </w:t>
      </w:r>
      <w:r w:rsidRPr="00117C27" w:rsidR="00117C27">
        <w:rPr>
          <w:rFonts w:ascii="Times New Roman" w:hAnsi="Times New Roman" w:eastAsia="Times New Roman" w:cs="Times New Roman"/>
          <w:color w:val="333333"/>
          <w:sz w:val="24"/>
          <w:szCs w:val="24"/>
        </w:rPr>
        <w:t xml:space="preserve">ACF leadership or subject matter experts – such as the assistant secretary, program leadership, or program staff </w:t>
      </w:r>
      <w:r w:rsidRPr="001E2FE0" w:rsidR="00F106C8">
        <w:rPr>
          <w:rFonts w:ascii="Times New Roman" w:hAnsi="Times New Roman" w:eastAsia="Times New Roman" w:cs="Times New Roman"/>
          <w:color w:val="000000"/>
          <w:sz w:val="24"/>
          <w:szCs w:val="24"/>
        </w:rPr>
        <w:t xml:space="preserve">– </w:t>
      </w:r>
      <w:r w:rsidRPr="00A35146">
        <w:rPr>
          <w:rFonts w:ascii="Times New Roman" w:hAnsi="Times New Roman" w:eastAsia="Times New Roman" w:cs="Times New Roman"/>
          <w:color w:val="333333"/>
          <w:sz w:val="24"/>
          <w:szCs w:val="24"/>
        </w:rPr>
        <w:t xml:space="preserve">attendance, if the invitation has been tendered directly by the sponsoring organization that is holding the event. An invitation from a third party who has purchased tickets to the event cannot be accepted unless more than 100 persons will </w:t>
      </w:r>
      <w:r w:rsidRPr="00A35146" w:rsidR="00F106C8">
        <w:rPr>
          <w:rFonts w:ascii="Times New Roman" w:hAnsi="Times New Roman" w:eastAsia="Times New Roman" w:cs="Times New Roman"/>
          <w:color w:val="333333"/>
          <w:sz w:val="24"/>
          <w:szCs w:val="24"/>
        </w:rPr>
        <w:t>attend,</w:t>
      </w:r>
      <w:r w:rsidRPr="00A35146">
        <w:rPr>
          <w:rFonts w:ascii="Times New Roman" w:hAnsi="Times New Roman" w:eastAsia="Times New Roman" w:cs="Times New Roman"/>
          <w:color w:val="333333"/>
          <w:sz w:val="24"/>
          <w:szCs w:val="24"/>
        </w:rPr>
        <w:t xml:space="preserve"> and the market value of free attendance is $350 or less. </w:t>
      </w:r>
      <w:r w:rsidRPr="00A35146">
        <w:rPr>
          <w:rFonts w:ascii="Times New Roman" w:hAnsi="Times New Roman" w:eastAsia="Times New Roman" w:cs="Times New Roman"/>
          <w:i/>
          <w:iCs/>
          <w:color w:val="333333"/>
          <w:sz w:val="24"/>
          <w:szCs w:val="24"/>
        </w:rPr>
        <w:t>Complimentary widely attended gathering invitations from registered lobbyists or lobbying organizations, other than nonprofit or media organizations may </w:t>
      </w:r>
      <w:r w:rsidRPr="00A35146">
        <w:rPr>
          <w:rFonts w:ascii="Times New Roman" w:hAnsi="Times New Roman" w:eastAsia="Times New Roman" w:cs="Times New Roman"/>
          <w:b/>
          <w:bCs/>
          <w:i/>
          <w:iCs/>
          <w:color w:val="333333"/>
          <w:sz w:val="24"/>
          <w:szCs w:val="24"/>
        </w:rPr>
        <w:t>not</w:t>
      </w:r>
      <w:r w:rsidRPr="00A35146">
        <w:rPr>
          <w:rFonts w:ascii="Times New Roman" w:hAnsi="Times New Roman" w:eastAsia="Times New Roman" w:cs="Times New Roman"/>
          <w:i/>
          <w:iCs/>
          <w:color w:val="333333"/>
          <w:sz w:val="24"/>
          <w:szCs w:val="24"/>
        </w:rPr>
        <w:t> be accepted.</w:t>
      </w:r>
    </w:p>
    <w:p w:rsidRPr="00A35146" w:rsidR="00A35146" w:rsidP="00A35146" w:rsidRDefault="00A35146" w14:paraId="12BDB3FC" w14:textId="4AB252F2">
      <w:pPr>
        <w:numPr>
          <w:ilvl w:val="0"/>
          <w:numId w:val="2"/>
        </w:numPr>
        <w:shd w:val="clear" w:color="auto" w:fill="FFFFFF"/>
        <w:spacing w:after="300" w:line="240" w:lineRule="auto"/>
        <w:rPr>
          <w:rFonts w:ascii="Times New Roman" w:hAnsi="Times New Roman" w:eastAsia="Times New Roman" w:cs="Times New Roman"/>
          <w:color w:val="333333"/>
          <w:sz w:val="24"/>
          <w:szCs w:val="24"/>
        </w:rPr>
      </w:pPr>
      <w:r w:rsidRPr="00A35146">
        <w:rPr>
          <w:rFonts w:ascii="Times New Roman" w:hAnsi="Times New Roman" w:eastAsia="Times New Roman" w:cs="Times New Roman"/>
          <w:b/>
          <w:bCs/>
          <w:color w:val="333333"/>
          <w:sz w:val="24"/>
          <w:szCs w:val="24"/>
        </w:rPr>
        <w:t>Plaques, certificates, and trophies</w:t>
      </w:r>
      <w:r w:rsidRPr="00A35146">
        <w:rPr>
          <w:rFonts w:ascii="Times New Roman" w:hAnsi="Times New Roman" w:eastAsia="Times New Roman" w:cs="Times New Roman"/>
          <w:color w:val="333333"/>
          <w:sz w:val="24"/>
          <w:szCs w:val="24"/>
        </w:rPr>
        <w:t xml:space="preserve"> that are intended solely for presentation and that have little intrinsic value are acceptable tokens of appreciation. (Note that art objects, glass works, sculptured trophies and similar items that have residual value or utility, even where diminished by an engraving, logo, or other marking, may not be accepted personally as a token of appreciation. Under certain circumstances, such valuable items may be presented to </w:t>
      </w:r>
      <w:r w:rsidRPr="00117C27" w:rsidR="00117C27">
        <w:rPr>
          <w:rFonts w:ascii="Times New Roman" w:hAnsi="Times New Roman" w:eastAsia="Times New Roman" w:cs="Times New Roman"/>
          <w:color w:val="333333"/>
          <w:sz w:val="24"/>
          <w:szCs w:val="24"/>
        </w:rPr>
        <w:t>ACF leadership or subject matter experts – such as the assistant secretary, program leadership, or program staff</w:t>
      </w:r>
      <w:r w:rsidR="00F106C8">
        <w:rPr>
          <w:rFonts w:ascii="Times New Roman" w:hAnsi="Times New Roman" w:eastAsia="Times New Roman" w:cs="Times New Roman"/>
          <w:color w:val="333333"/>
          <w:sz w:val="24"/>
          <w:szCs w:val="24"/>
        </w:rPr>
        <w:t xml:space="preserve"> </w:t>
      </w:r>
      <w:r w:rsidRPr="001E2FE0" w:rsidR="00F106C8">
        <w:rPr>
          <w:rFonts w:ascii="Times New Roman" w:hAnsi="Times New Roman" w:eastAsia="Times New Roman" w:cs="Times New Roman"/>
          <w:color w:val="000000"/>
          <w:sz w:val="24"/>
          <w:szCs w:val="24"/>
        </w:rPr>
        <w:t xml:space="preserve">– </w:t>
      </w:r>
      <w:r w:rsidRPr="00A35146">
        <w:rPr>
          <w:rFonts w:ascii="Times New Roman" w:hAnsi="Times New Roman" w:eastAsia="Times New Roman" w:cs="Times New Roman"/>
          <w:color w:val="333333"/>
          <w:sz w:val="24"/>
          <w:szCs w:val="24"/>
        </w:rPr>
        <w:t xml:space="preserve">but these gifts must be treated as gifts to </w:t>
      </w:r>
      <w:r w:rsidR="00A82F61">
        <w:rPr>
          <w:rFonts w:ascii="Times New Roman" w:hAnsi="Times New Roman" w:eastAsia="Times New Roman" w:cs="Times New Roman"/>
          <w:color w:val="333333"/>
          <w:sz w:val="24"/>
          <w:szCs w:val="24"/>
        </w:rPr>
        <w:t>HHS f</w:t>
      </w:r>
      <w:r w:rsidRPr="00A35146">
        <w:rPr>
          <w:rFonts w:ascii="Times New Roman" w:hAnsi="Times New Roman" w:eastAsia="Times New Roman" w:cs="Times New Roman"/>
          <w:color w:val="333333"/>
          <w:sz w:val="24"/>
          <w:szCs w:val="24"/>
        </w:rPr>
        <w:t>or retention or display in accordance with applicable regulations.)</w:t>
      </w:r>
    </w:p>
    <w:p w:rsidRPr="00A35146" w:rsidR="00A35146" w:rsidP="00A35146" w:rsidRDefault="00A35146" w14:paraId="12AE885E" w14:textId="199F419A">
      <w:pPr>
        <w:numPr>
          <w:ilvl w:val="0"/>
          <w:numId w:val="2"/>
        </w:numPr>
        <w:shd w:val="clear" w:color="auto" w:fill="FFFFFF"/>
        <w:spacing w:after="300" w:line="240" w:lineRule="auto"/>
        <w:rPr>
          <w:rFonts w:ascii="Times New Roman" w:hAnsi="Times New Roman" w:eastAsia="Times New Roman" w:cs="Times New Roman"/>
          <w:color w:val="333333"/>
          <w:sz w:val="24"/>
          <w:szCs w:val="24"/>
        </w:rPr>
      </w:pPr>
      <w:r w:rsidRPr="00A35146">
        <w:rPr>
          <w:rFonts w:ascii="Times New Roman" w:hAnsi="Times New Roman" w:eastAsia="Times New Roman" w:cs="Times New Roman"/>
          <w:b/>
          <w:bCs/>
          <w:color w:val="333333"/>
          <w:sz w:val="24"/>
          <w:szCs w:val="24"/>
        </w:rPr>
        <w:t>Native artwork, crafts</w:t>
      </w:r>
      <w:r w:rsidRPr="00A35146">
        <w:rPr>
          <w:rFonts w:ascii="Times New Roman" w:hAnsi="Times New Roman" w:eastAsia="Times New Roman" w:cs="Times New Roman"/>
          <w:color w:val="333333"/>
          <w:sz w:val="24"/>
          <w:szCs w:val="24"/>
        </w:rPr>
        <w:t>, or other items representative of traditional native culture offered by </w:t>
      </w:r>
      <w:r w:rsidRPr="00A35146">
        <w:rPr>
          <w:rFonts w:ascii="Times New Roman" w:hAnsi="Times New Roman" w:eastAsia="Times New Roman" w:cs="Times New Roman"/>
          <w:b/>
          <w:bCs/>
          <w:color w:val="333333"/>
          <w:sz w:val="24"/>
          <w:szCs w:val="24"/>
        </w:rPr>
        <w:t>Indian tribes or Alaska native villages</w:t>
      </w:r>
      <w:r w:rsidRPr="00A35146">
        <w:rPr>
          <w:rFonts w:ascii="Times New Roman" w:hAnsi="Times New Roman" w:eastAsia="Times New Roman" w:cs="Times New Roman"/>
          <w:color w:val="333333"/>
          <w:sz w:val="24"/>
          <w:szCs w:val="24"/>
        </w:rPr>
        <w:t> that do not exceed </w:t>
      </w:r>
      <w:r w:rsidRPr="00A35146">
        <w:rPr>
          <w:rFonts w:ascii="Times New Roman" w:hAnsi="Times New Roman" w:eastAsia="Times New Roman" w:cs="Times New Roman"/>
          <w:b/>
          <w:bCs/>
          <w:color w:val="333333"/>
          <w:sz w:val="24"/>
          <w:szCs w:val="24"/>
        </w:rPr>
        <w:t>$200</w:t>
      </w:r>
      <w:r w:rsidRPr="00A35146">
        <w:rPr>
          <w:rFonts w:ascii="Times New Roman" w:hAnsi="Times New Roman" w:eastAsia="Times New Roman" w:cs="Times New Roman"/>
          <w:color w:val="333333"/>
          <w:sz w:val="24"/>
          <w:szCs w:val="24"/>
        </w:rPr>
        <w:t xml:space="preserve"> in value. (Note that if the tribe or village has specific matters presently pending for decision by </w:t>
      </w:r>
      <w:r w:rsidR="00A82F61">
        <w:rPr>
          <w:rFonts w:ascii="Times New Roman" w:hAnsi="Times New Roman" w:eastAsia="Times New Roman" w:cs="Times New Roman"/>
          <w:color w:val="333333"/>
          <w:sz w:val="24"/>
          <w:szCs w:val="24"/>
        </w:rPr>
        <w:t>HHS</w:t>
      </w:r>
      <w:r w:rsidRPr="00A35146">
        <w:rPr>
          <w:rFonts w:ascii="Times New Roman" w:hAnsi="Times New Roman" w:eastAsia="Times New Roman" w:cs="Times New Roman"/>
          <w:color w:val="333333"/>
          <w:sz w:val="24"/>
          <w:szCs w:val="24"/>
        </w:rPr>
        <w:t>, then acceptance is permitted only upon a written determination of agency interest.)</w:t>
      </w:r>
    </w:p>
    <w:p w:rsidRPr="00A35146" w:rsidR="00A35146" w:rsidP="00A35146" w:rsidRDefault="00A35146" w14:paraId="4CB22C01" w14:textId="7F686491">
      <w:pPr>
        <w:numPr>
          <w:ilvl w:val="0"/>
          <w:numId w:val="2"/>
        </w:numPr>
        <w:shd w:val="clear" w:color="auto" w:fill="FFFFFF"/>
        <w:spacing w:after="300" w:line="240" w:lineRule="auto"/>
        <w:rPr>
          <w:rFonts w:ascii="Times New Roman" w:hAnsi="Times New Roman" w:eastAsia="Times New Roman" w:cs="Times New Roman"/>
          <w:color w:val="333333"/>
          <w:sz w:val="24"/>
          <w:szCs w:val="24"/>
        </w:rPr>
      </w:pPr>
      <w:r w:rsidRPr="00A35146">
        <w:rPr>
          <w:rFonts w:ascii="Times New Roman" w:hAnsi="Times New Roman" w:eastAsia="Times New Roman" w:cs="Times New Roman"/>
          <w:b/>
          <w:bCs/>
          <w:color w:val="333333"/>
          <w:sz w:val="24"/>
          <w:szCs w:val="24"/>
        </w:rPr>
        <w:t>Food, refreshments, and entertainment</w:t>
      </w:r>
      <w:r w:rsidRPr="00A35146">
        <w:rPr>
          <w:rFonts w:ascii="Times New Roman" w:hAnsi="Times New Roman" w:eastAsia="Times New Roman" w:cs="Times New Roman"/>
          <w:color w:val="333333"/>
          <w:sz w:val="24"/>
          <w:szCs w:val="24"/>
        </w:rPr>
        <w:t>, as well as</w:t>
      </w:r>
      <w:r w:rsidRPr="00A35146">
        <w:rPr>
          <w:rFonts w:ascii="Times New Roman" w:hAnsi="Times New Roman" w:eastAsia="Times New Roman" w:cs="Times New Roman"/>
          <w:b/>
          <w:bCs/>
          <w:color w:val="333333"/>
          <w:sz w:val="24"/>
          <w:szCs w:val="24"/>
        </w:rPr>
        <w:t> tangible items of appreciation,</w:t>
      </w:r>
      <w:r w:rsidRPr="00A35146">
        <w:rPr>
          <w:rFonts w:ascii="Times New Roman" w:hAnsi="Times New Roman" w:eastAsia="Times New Roman" w:cs="Times New Roman"/>
          <w:color w:val="333333"/>
          <w:sz w:val="24"/>
          <w:szCs w:val="24"/>
        </w:rPr>
        <w:t> valued at </w:t>
      </w:r>
      <w:r w:rsidRPr="00A35146">
        <w:rPr>
          <w:rFonts w:ascii="Times New Roman" w:hAnsi="Times New Roman" w:eastAsia="Times New Roman" w:cs="Times New Roman"/>
          <w:b/>
          <w:bCs/>
          <w:color w:val="333333"/>
          <w:sz w:val="24"/>
          <w:szCs w:val="24"/>
        </w:rPr>
        <w:t>$350</w:t>
      </w:r>
      <w:r w:rsidRPr="00A35146">
        <w:rPr>
          <w:rFonts w:ascii="Times New Roman" w:hAnsi="Times New Roman" w:eastAsia="Times New Roman" w:cs="Times New Roman"/>
          <w:color w:val="333333"/>
          <w:sz w:val="24"/>
          <w:szCs w:val="24"/>
        </w:rPr>
        <w:t> or less offered by foreign </w:t>
      </w:r>
      <w:r w:rsidRPr="00A35146">
        <w:rPr>
          <w:rFonts w:ascii="Times New Roman" w:hAnsi="Times New Roman" w:eastAsia="Times New Roman" w:cs="Times New Roman"/>
          <w:b/>
          <w:bCs/>
          <w:color w:val="333333"/>
          <w:sz w:val="24"/>
          <w:szCs w:val="24"/>
        </w:rPr>
        <w:t>governments, foreign political parties, and international or multinational organizations</w:t>
      </w:r>
      <w:r w:rsidRPr="00A35146">
        <w:rPr>
          <w:rFonts w:ascii="Times New Roman" w:hAnsi="Times New Roman" w:eastAsia="Times New Roman" w:cs="Times New Roman"/>
          <w:color w:val="333333"/>
          <w:sz w:val="24"/>
          <w:szCs w:val="24"/>
        </w:rPr>
        <w:t> of which the United States is a member. Tangible items exceeding $350 may be accepted on behalf of</w:t>
      </w:r>
      <w:r w:rsidR="00A82F61">
        <w:rPr>
          <w:rFonts w:ascii="Times New Roman" w:hAnsi="Times New Roman" w:eastAsia="Times New Roman" w:cs="Times New Roman"/>
          <w:color w:val="333333"/>
          <w:sz w:val="24"/>
          <w:szCs w:val="24"/>
        </w:rPr>
        <w:t xml:space="preserve"> HHS</w:t>
      </w:r>
      <w:r w:rsidRPr="00A35146">
        <w:rPr>
          <w:rFonts w:ascii="Times New Roman" w:hAnsi="Times New Roman" w:eastAsia="Times New Roman" w:cs="Times New Roman"/>
          <w:color w:val="333333"/>
          <w:sz w:val="24"/>
          <w:szCs w:val="24"/>
        </w:rPr>
        <w:t xml:space="preserve"> for retention or display in accordance with applicable regulations.</w:t>
      </w:r>
    </w:p>
    <w:p w:rsidRPr="00A35146" w:rsidR="00A35146" w:rsidP="00A35146" w:rsidRDefault="00A35146" w14:paraId="6A4F027E" w14:textId="77777777">
      <w:pPr>
        <w:numPr>
          <w:ilvl w:val="0"/>
          <w:numId w:val="2"/>
        </w:numPr>
        <w:shd w:val="clear" w:color="auto" w:fill="FFFFFF"/>
        <w:spacing w:after="300" w:line="240" w:lineRule="auto"/>
        <w:rPr>
          <w:rFonts w:ascii="Times New Roman" w:hAnsi="Times New Roman" w:eastAsia="Times New Roman" w:cs="Times New Roman"/>
          <w:color w:val="333333"/>
          <w:sz w:val="24"/>
          <w:szCs w:val="24"/>
        </w:rPr>
      </w:pPr>
      <w:r w:rsidRPr="00A35146">
        <w:rPr>
          <w:rFonts w:ascii="Times New Roman" w:hAnsi="Times New Roman" w:eastAsia="Times New Roman" w:cs="Times New Roman"/>
          <w:b/>
          <w:bCs/>
          <w:color w:val="333333"/>
          <w:sz w:val="24"/>
          <w:szCs w:val="24"/>
        </w:rPr>
        <w:t>Food, refreshments, and entertainment</w:t>
      </w:r>
      <w:r w:rsidRPr="00A35146">
        <w:rPr>
          <w:rFonts w:ascii="Times New Roman" w:hAnsi="Times New Roman" w:eastAsia="Times New Roman" w:cs="Times New Roman"/>
          <w:color w:val="333333"/>
          <w:sz w:val="24"/>
          <w:szCs w:val="24"/>
        </w:rPr>
        <w:t> at a meeting or event in a </w:t>
      </w:r>
      <w:r w:rsidRPr="00A35146">
        <w:rPr>
          <w:rFonts w:ascii="Times New Roman" w:hAnsi="Times New Roman" w:eastAsia="Times New Roman" w:cs="Times New Roman"/>
          <w:b/>
          <w:bCs/>
          <w:color w:val="333333"/>
          <w:sz w:val="24"/>
          <w:szCs w:val="24"/>
        </w:rPr>
        <w:t>foreign country</w:t>
      </w:r>
      <w:r w:rsidRPr="00A35146">
        <w:rPr>
          <w:rFonts w:ascii="Times New Roman" w:hAnsi="Times New Roman" w:eastAsia="Times New Roman" w:cs="Times New Roman"/>
          <w:color w:val="333333"/>
          <w:sz w:val="24"/>
          <w:szCs w:val="24"/>
        </w:rPr>
        <w:t> attended by foreign nationals and offered by persons or organizations other than a foreign government, if the value does not exceed the Department of State’s maximum per diem rate for that area. </w:t>
      </w:r>
      <w:r w:rsidRPr="00A35146">
        <w:rPr>
          <w:rFonts w:ascii="Times New Roman" w:hAnsi="Times New Roman" w:eastAsia="Times New Roman" w:cs="Times New Roman"/>
          <w:i/>
          <w:iCs/>
          <w:color w:val="333333"/>
          <w:sz w:val="24"/>
          <w:szCs w:val="24"/>
        </w:rPr>
        <w:t xml:space="preserve">Complimentary hospitality tendered in a foreign country by </w:t>
      </w:r>
      <w:r w:rsidRPr="00A35146">
        <w:rPr>
          <w:rFonts w:ascii="Times New Roman" w:hAnsi="Times New Roman" w:eastAsia="Times New Roman" w:cs="Times New Roman"/>
          <w:i/>
          <w:iCs/>
          <w:color w:val="333333"/>
          <w:sz w:val="24"/>
          <w:szCs w:val="24"/>
        </w:rPr>
        <w:lastRenderedPageBreak/>
        <w:t>registered lobbyists or lobbying organizations, other than nonprofit or media organizations may not be accepted.</w:t>
      </w:r>
    </w:p>
    <w:p w:rsidRPr="00A35146" w:rsidR="00A35146" w:rsidP="00A35146" w:rsidRDefault="00A35146" w14:paraId="741F9DB2" w14:textId="69CF1CA5">
      <w:pPr>
        <w:shd w:val="clear" w:color="auto" w:fill="FFFFFF"/>
        <w:spacing w:line="240" w:lineRule="auto"/>
        <w:rPr>
          <w:rFonts w:ascii="Times New Roman" w:hAnsi="Times New Roman" w:eastAsia="Times New Roman" w:cs="Times New Roman"/>
          <w:color w:val="333333"/>
          <w:sz w:val="24"/>
          <w:szCs w:val="24"/>
        </w:rPr>
      </w:pPr>
      <w:r w:rsidRPr="00A35146">
        <w:rPr>
          <w:rFonts w:ascii="Times New Roman" w:hAnsi="Times New Roman" w:eastAsia="Times New Roman" w:cs="Times New Roman"/>
          <w:color w:val="333333"/>
          <w:sz w:val="24"/>
          <w:szCs w:val="24"/>
        </w:rPr>
        <w:t xml:space="preserve">Other rules apply to honorary degrees and awards for meritorious public service or achievement that include gifts of monetary value or that are signified by presentation items other than plaques, certificates, or trophies. These situations must be reviewed and approved in advance by </w:t>
      </w:r>
      <w:r w:rsidR="002A00B8">
        <w:rPr>
          <w:rFonts w:ascii="Times New Roman" w:hAnsi="Times New Roman" w:eastAsia="Times New Roman" w:cs="Times New Roman"/>
          <w:color w:val="333333"/>
          <w:sz w:val="24"/>
          <w:szCs w:val="24"/>
        </w:rPr>
        <w:t>HHS</w:t>
      </w:r>
      <w:r w:rsidRPr="00A35146">
        <w:rPr>
          <w:rFonts w:ascii="Times New Roman" w:hAnsi="Times New Roman" w:eastAsia="Times New Roman" w:cs="Times New Roman"/>
          <w:color w:val="333333"/>
          <w:sz w:val="24"/>
          <w:szCs w:val="24"/>
        </w:rPr>
        <w:t xml:space="preserve">. Your assistance in ensuring compliance with these requirements will avoid an awkward or embarrassing situation in which items tendered impromptu must be declined or returned. Your cooperation in advising </w:t>
      </w:r>
      <w:r w:rsidR="002A00B8">
        <w:rPr>
          <w:rFonts w:ascii="Times New Roman" w:hAnsi="Times New Roman" w:eastAsia="Times New Roman" w:cs="Times New Roman"/>
          <w:color w:val="333333"/>
          <w:sz w:val="24"/>
          <w:szCs w:val="24"/>
        </w:rPr>
        <w:t xml:space="preserve">ACF </w:t>
      </w:r>
      <w:r w:rsidRPr="00A35146">
        <w:rPr>
          <w:rFonts w:ascii="Times New Roman" w:hAnsi="Times New Roman" w:eastAsia="Times New Roman" w:cs="Times New Roman"/>
          <w:color w:val="333333"/>
          <w:sz w:val="24"/>
          <w:szCs w:val="24"/>
        </w:rPr>
        <w:t>of any proposed gifts is appreciated.</w:t>
      </w:r>
    </w:p>
    <w:p w:rsidR="00F106C8" w:rsidP="007314EF" w:rsidRDefault="00F106C8" w14:paraId="4171220F" w14:textId="77777777">
      <w:pPr>
        <w:rPr>
          <w:rFonts w:ascii="Times New Roman" w:hAnsi="Times New Roman" w:cs="Times New Roman"/>
          <w:b/>
          <w:bCs/>
          <w:sz w:val="24"/>
          <w:szCs w:val="24"/>
        </w:rPr>
      </w:pPr>
    </w:p>
    <w:p w:rsidR="00A82F61" w:rsidP="007314EF" w:rsidRDefault="00A82F61" w14:paraId="172780CF" w14:textId="3624EBA6">
      <w:pPr>
        <w:rPr>
          <w:rFonts w:ascii="Times New Roman" w:hAnsi="Times New Roman" w:cs="Times New Roman"/>
          <w:b/>
          <w:bCs/>
          <w:sz w:val="24"/>
          <w:szCs w:val="24"/>
        </w:rPr>
      </w:pPr>
      <w:r>
        <w:rPr>
          <w:rFonts w:ascii="Times New Roman" w:hAnsi="Times New Roman" w:cs="Times New Roman"/>
          <w:b/>
          <w:bCs/>
          <w:sz w:val="24"/>
          <w:szCs w:val="24"/>
        </w:rPr>
        <w:t>Form begins here – should be created with the webpage software with the following specifications:</w:t>
      </w:r>
    </w:p>
    <w:p w:rsidR="00A82F61" w:rsidP="007314EF" w:rsidRDefault="00A82F61" w14:paraId="52544E8F" w14:textId="77777777">
      <w:pPr>
        <w:rPr>
          <w:rFonts w:ascii="Times New Roman" w:hAnsi="Times New Roman" w:cs="Times New Roman"/>
          <w:b/>
          <w:bCs/>
          <w:sz w:val="24"/>
          <w:szCs w:val="24"/>
        </w:rPr>
      </w:pPr>
    </w:p>
    <w:p w:rsidRPr="00F167AB" w:rsidR="007314EF" w:rsidP="007314EF" w:rsidRDefault="007314EF" w14:paraId="20D544C9" w14:textId="6829FA5B">
      <w:pPr>
        <w:rPr>
          <w:rFonts w:ascii="Times New Roman" w:hAnsi="Times New Roman" w:cs="Times New Roman"/>
          <w:sz w:val="24"/>
          <w:szCs w:val="24"/>
        </w:rPr>
      </w:pPr>
      <w:r w:rsidRPr="00F167AB">
        <w:rPr>
          <w:rFonts w:ascii="Times New Roman" w:hAnsi="Times New Roman" w:cs="Times New Roman"/>
          <w:b/>
          <w:bCs/>
          <w:sz w:val="24"/>
          <w:szCs w:val="24"/>
        </w:rPr>
        <w:t>Speaker Requested</w:t>
      </w:r>
      <w:r w:rsidRPr="00F167AB">
        <w:rPr>
          <w:rFonts w:ascii="Times New Roman" w:hAnsi="Times New Roman" w:cs="Times New Roman"/>
          <w:sz w:val="24"/>
          <w:szCs w:val="24"/>
        </w:rPr>
        <w:t>: *(create dropdown with list Assistant Secretary for ACF; Principal Deputy Assistant Secretary for ACF; other – with ability to type in another name)</w:t>
      </w:r>
    </w:p>
    <w:p w:rsidRPr="00F167AB" w:rsidR="007314EF" w:rsidP="007314EF" w:rsidRDefault="007314EF" w14:paraId="30BC9FF9" w14:textId="33DAB3A1">
      <w:pPr>
        <w:rPr>
          <w:rFonts w:ascii="Times New Roman" w:hAnsi="Times New Roman" w:cs="Times New Roman"/>
          <w:sz w:val="24"/>
          <w:szCs w:val="24"/>
        </w:rPr>
      </w:pPr>
      <w:r w:rsidRPr="00F167AB">
        <w:rPr>
          <w:rFonts w:ascii="Times New Roman" w:hAnsi="Times New Roman" w:cs="Times New Roman"/>
          <w:b/>
          <w:bCs/>
          <w:sz w:val="24"/>
          <w:szCs w:val="24"/>
        </w:rPr>
        <w:t xml:space="preserve">Would you be willing to accept a surrogate speaker if the one you have requested is unable to participate? </w:t>
      </w:r>
      <w:r w:rsidRPr="00F167AB">
        <w:rPr>
          <w:rFonts w:ascii="Times New Roman" w:hAnsi="Times New Roman" w:cs="Times New Roman"/>
          <w:sz w:val="24"/>
          <w:szCs w:val="24"/>
        </w:rPr>
        <w:t>*(create drop down with Yes or No</w:t>
      </w:r>
      <w:r w:rsidR="00F106C8">
        <w:rPr>
          <w:rFonts w:ascii="Times New Roman" w:hAnsi="Times New Roman" w:cs="Times New Roman"/>
          <w:sz w:val="24"/>
          <w:szCs w:val="24"/>
        </w:rPr>
        <w:t xml:space="preserve"> – with ability to comment</w:t>
      </w:r>
      <w:r w:rsidRPr="00F167AB">
        <w:rPr>
          <w:rFonts w:ascii="Times New Roman" w:hAnsi="Times New Roman" w:cs="Times New Roman"/>
          <w:sz w:val="24"/>
          <w:szCs w:val="24"/>
        </w:rPr>
        <w:t>)</w:t>
      </w:r>
    </w:p>
    <w:p w:rsidRPr="00F167AB" w:rsidR="007314EF" w:rsidP="007314EF" w:rsidRDefault="007314EF" w14:paraId="4F51DBD6" w14:textId="0D2DDF43">
      <w:pPr>
        <w:rPr>
          <w:rFonts w:ascii="Times New Roman" w:hAnsi="Times New Roman" w:cs="Times New Roman"/>
          <w:sz w:val="24"/>
          <w:szCs w:val="24"/>
        </w:rPr>
      </w:pPr>
      <w:r w:rsidRPr="00F167AB">
        <w:rPr>
          <w:rFonts w:ascii="Times New Roman" w:hAnsi="Times New Roman" w:cs="Times New Roman"/>
          <w:b/>
          <w:bCs/>
          <w:sz w:val="24"/>
          <w:szCs w:val="24"/>
        </w:rPr>
        <w:t>Inviting Organization/Individual</w:t>
      </w:r>
      <w:r w:rsidRPr="00F167AB">
        <w:rPr>
          <w:rFonts w:ascii="Times New Roman" w:hAnsi="Times New Roman" w:cs="Times New Roman"/>
          <w:sz w:val="24"/>
          <w:szCs w:val="24"/>
        </w:rPr>
        <w:t>: *(ability to enter this information)</w:t>
      </w:r>
    </w:p>
    <w:p w:rsidRPr="00F167AB" w:rsidR="007314EF" w:rsidP="007314EF" w:rsidRDefault="00D9041E" w14:paraId="126B8C6B" w14:textId="7B587FDB">
      <w:pPr>
        <w:rPr>
          <w:rFonts w:ascii="Times New Roman" w:hAnsi="Times New Roman" w:cs="Times New Roman"/>
          <w:sz w:val="24"/>
          <w:szCs w:val="24"/>
        </w:rPr>
      </w:pPr>
      <w:r>
        <w:rPr>
          <w:rFonts w:ascii="Times New Roman" w:hAnsi="Times New Roman" w:cs="Times New Roman"/>
          <w:b/>
          <w:bCs/>
          <w:sz w:val="24"/>
          <w:szCs w:val="24"/>
        </w:rPr>
        <w:t>I</w:t>
      </w:r>
      <w:r w:rsidRPr="00F167AB" w:rsidR="007314EF">
        <w:rPr>
          <w:rFonts w:ascii="Times New Roman" w:hAnsi="Times New Roman" w:cs="Times New Roman"/>
          <w:b/>
          <w:bCs/>
          <w:sz w:val="24"/>
          <w:szCs w:val="24"/>
        </w:rPr>
        <w:t>s the inviting organization a 501(c)(3)?</w:t>
      </w:r>
      <w:r w:rsidRPr="00F167AB" w:rsidR="007314EF">
        <w:rPr>
          <w:rFonts w:ascii="Times New Roman" w:hAnsi="Times New Roman" w:cs="Times New Roman"/>
          <w:sz w:val="24"/>
          <w:szCs w:val="24"/>
        </w:rPr>
        <w:t xml:space="preserve"> *(Create drop down with Yes or No)</w:t>
      </w:r>
    </w:p>
    <w:p w:rsidRPr="00F167AB" w:rsidR="007314EF" w:rsidP="007314EF" w:rsidRDefault="007314EF" w14:paraId="42F69905" w14:textId="0CF3ADA0">
      <w:pPr>
        <w:rPr>
          <w:rFonts w:ascii="Times New Roman" w:hAnsi="Times New Roman" w:cs="Times New Roman"/>
          <w:sz w:val="24"/>
          <w:szCs w:val="24"/>
        </w:rPr>
      </w:pPr>
      <w:r w:rsidRPr="00F167AB">
        <w:rPr>
          <w:rFonts w:ascii="Times New Roman" w:hAnsi="Times New Roman" w:cs="Times New Roman"/>
          <w:b/>
          <w:bCs/>
          <w:sz w:val="24"/>
          <w:szCs w:val="24"/>
        </w:rPr>
        <w:t>Organization Description:</w:t>
      </w:r>
      <w:r w:rsidRPr="00F167AB">
        <w:rPr>
          <w:rFonts w:ascii="Times New Roman" w:hAnsi="Times New Roman" w:cs="Times New Roman"/>
          <w:sz w:val="24"/>
          <w:szCs w:val="24"/>
        </w:rPr>
        <w:t xml:space="preserve"> *(create ability to enter a brief summary of the organization with word or character limit)</w:t>
      </w:r>
    </w:p>
    <w:p w:rsidRPr="00F167AB" w:rsidR="007314EF" w:rsidP="007314EF" w:rsidRDefault="007314EF" w14:paraId="09593ED8" w14:textId="77777777">
      <w:pPr>
        <w:rPr>
          <w:rFonts w:ascii="Times New Roman" w:hAnsi="Times New Roman" w:cs="Times New Roman"/>
          <w:sz w:val="24"/>
          <w:szCs w:val="24"/>
        </w:rPr>
      </w:pPr>
      <w:r w:rsidRPr="00F167AB">
        <w:rPr>
          <w:rFonts w:ascii="Times New Roman" w:hAnsi="Times New Roman" w:cs="Times New Roman"/>
          <w:b/>
          <w:bCs/>
          <w:sz w:val="24"/>
          <w:szCs w:val="24"/>
        </w:rPr>
        <w:t>Organization Website:</w:t>
      </w:r>
      <w:r w:rsidRPr="00F167AB">
        <w:rPr>
          <w:rFonts w:ascii="Times New Roman" w:hAnsi="Times New Roman" w:cs="Times New Roman"/>
          <w:sz w:val="24"/>
          <w:szCs w:val="24"/>
        </w:rPr>
        <w:t xml:space="preserve"> * (provide ability to enter this information)</w:t>
      </w:r>
    </w:p>
    <w:p w:rsidRPr="00F167AB" w:rsidR="007314EF" w:rsidP="007314EF" w:rsidRDefault="007314EF" w14:paraId="3FCC98C5" w14:textId="77777777">
      <w:pPr>
        <w:rPr>
          <w:rFonts w:ascii="Times New Roman" w:hAnsi="Times New Roman" w:cs="Times New Roman"/>
          <w:sz w:val="24"/>
          <w:szCs w:val="24"/>
        </w:rPr>
      </w:pPr>
      <w:r w:rsidRPr="00F167AB">
        <w:rPr>
          <w:rFonts w:ascii="Times New Roman" w:hAnsi="Times New Roman" w:cs="Times New Roman"/>
          <w:b/>
          <w:bCs/>
          <w:sz w:val="24"/>
          <w:szCs w:val="24"/>
        </w:rPr>
        <w:t>Event Name:</w:t>
      </w:r>
      <w:r w:rsidRPr="00F167AB">
        <w:rPr>
          <w:rFonts w:ascii="Times New Roman" w:hAnsi="Times New Roman" w:cs="Times New Roman"/>
          <w:sz w:val="24"/>
          <w:szCs w:val="24"/>
        </w:rPr>
        <w:t xml:space="preserve"> *(provide ability to enter this information)</w:t>
      </w:r>
    </w:p>
    <w:p w:rsidRPr="00F167AB" w:rsidR="007314EF" w:rsidP="007314EF" w:rsidRDefault="007314EF" w14:paraId="270D8F2A" w14:textId="176B15EB">
      <w:pPr>
        <w:rPr>
          <w:rFonts w:ascii="Times New Roman" w:hAnsi="Times New Roman" w:cs="Times New Roman"/>
          <w:sz w:val="24"/>
          <w:szCs w:val="24"/>
        </w:rPr>
      </w:pPr>
      <w:r w:rsidRPr="00F167AB">
        <w:rPr>
          <w:rFonts w:ascii="Times New Roman" w:hAnsi="Times New Roman" w:cs="Times New Roman"/>
          <w:b/>
          <w:bCs/>
          <w:sz w:val="24"/>
          <w:szCs w:val="24"/>
        </w:rPr>
        <w:t>Event Type:</w:t>
      </w:r>
      <w:r w:rsidRPr="00F167AB">
        <w:rPr>
          <w:rFonts w:ascii="Times New Roman" w:hAnsi="Times New Roman" w:cs="Times New Roman"/>
          <w:sz w:val="24"/>
          <w:szCs w:val="24"/>
        </w:rPr>
        <w:t xml:space="preserve"> *(create dropdown including</w:t>
      </w:r>
      <w:r w:rsidR="009C5DDE">
        <w:rPr>
          <w:rFonts w:ascii="Times New Roman" w:hAnsi="Times New Roman" w:cs="Times New Roman"/>
          <w:sz w:val="24"/>
          <w:szCs w:val="24"/>
        </w:rPr>
        <w:t>:</w:t>
      </w:r>
      <w:r w:rsidRPr="00F167AB">
        <w:rPr>
          <w:rFonts w:ascii="Times New Roman" w:hAnsi="Times New Roman" w:cs="Times New Roman"/>
          <w:sz w:val="24"/>
          <w:szCs w:val="24"/>
        </w:rPr>
        <w:t xml:space="preserve"> meeting; briefing; conference/summit; reception; awards ceremony; retirement; webinar; roundtable; other – with ability to type in this information)</w:t>
      </w:r>
    </w:p>
    <w:p w:rsidRPr="00F167AB" w:rsidR="007314EF" w:rsidP="007314EF" w:rsidRDefault="007314EF" w14:paraId="4E3A10AE" w14:textId="77777777">
      <w:pPr>
        <w:rPr>
          <w:rFonts w:ascii="Times New Roman" w:hAnsi="Times New Roman" w:cs="Times New Roman"/>
          <w:sz w:val="24"/>
          <w:szCs w:val="24"/>
        </w:rPr>
      </w:pPr>
      <w:r w:rsidRPr="00F167AB">
        <w:rPr>
          <w:rFonts w:ascii="Times New Roman" w:hAnsi="Times New Roman" w:cs="Times New Roman"/>
          <w:b/>
          <w:bCs/>
          <w:sz w:val="24"/>
          <w:szCs w:val="24"/>
        </w:rPr>
        <w:t>Event Topic:</w:t>
      </w:r>
      <w:r w:rsidRPr="00F167AB">
        <w:rPr>
          <w:rFonts w:ascii="Times New Roman" w:hAnsi="Times New Roman" w:cs="Times New Roman"/>
          <w:sz w:val="24"/>
          <w:szCs w:val="24"/>
        </w:rPr>
        <w:t xml:space="preserve"> *(provide ability to enter this information)</w:t>
      </w:r>
    </w:p>
    <w:p w:rsidRPr="00F167AB" w:rsidR="007314EF" w:rsidP="007314EF" w:rsidRDefault="007314EF" w14:paraId="249EB58F" w14:textId="77777777">
      <w:pPr>
        <w:rPr>
          <w:rFonts w:ascii="Times New Roman" w:hAnsi="Times New Roman" w:cs="Times New Roman"/>
          <w:sz w:val="24"/>
          <w:szCs w:val="24"/>
        </w:rPr>
      </w:pPr>
      <w:r w:rsidRPr="00F167AB">
        <w:rPr>
          <w:rFonts w:ascii="Times New Roman" w:hAnsi="Times New Roman" w:cs="Times New Roman"/>
          <w:b/>
          <w:bCs/>
          <w:sz w:val="24"/>
          <w:szCs w:val="24"/>
        </w:rPr>
        <w:t>Event Description:</w:t>
      </w:r>
      <w:r w:rsidRPr="00F167AB">
        <w:rPr>
          <w:rFonts w:ascii="Times New Roman" w:hAnsi="Times New Roman" w:cs="Times New Roman"/>
          <w:sz w:val="24"/>
          <w:szCs w:val="24"/>
        </w:rPr>
        <w:t xml:space="preserve"> *(provide ability to enter this information)</w:t>
      </w:r>
    </w:p>
    <w:p w:rsidRPr="00F167AB" w:rsidR="007314EF" w:rsidP="007314EF" w:rsidRDefault="007314EF" w14:paraId="77A7FA53" w14:textId="77777777">
      <w:pPr>
        <w:rPr>
          <w:rFonts w:ascii="Times New Roman" w:hAnsi="Times New Roman" w:cs="Times New Roman"/>
          <w:sz w:val="24"/>
          <w:szCs w:val="24"/>
        </w:rPr>
      </w:pPr>
      <w:r w:rsidRPr="00F167AB">
        <w:rPr>
          <w:rFonts w:ascii="Times New Roman" w:hAnsi="Times New Roman" w:cs="Times New Roman"/>
          <w:b/>
          <w:bCs/>
          <w:sz w:val="24"/>
          <w:szCs w:val="24"/>
        </w:rPr>
        <w:t>Event Start:</w:t>
      </w:r>
      <w:r w:rsidRPr="00F167AB">
        <w:rPr>
          <w:rFonts w:ascii="Times New Roman" w:hAnsi="Times New Roman" w:cs="Times New Roman"/>
          <w:sz w:val="24"/>
          <w:szCs w:val="24"/>
        </w:rPr>
        <w:t xml:space="preserve"> *(create drop down calendar)</w:t>
      </w:r>
    </w:p>
    <w:p w:rsidRPr="00F167AB" w:rsidR="007314EF" w:rsidP="007314EF" w:rsidRDefault="007314EF" w14:paraId="023B3805" w14:textId="77777777">
      <w:pPr>
        <w:rPr>
          <w:rFonts w:ascii="Times New Roman" w:hAnsi="Times New Roman" w:cs="Times New Roman"/>
          <w:sz w:val="24"/>
          <w:szCs w:val="24"/>
        </w:rPr>
      </w:pPr>
      <w:r w:rsidRPr="00F167AB">
        <w:rPr>
          <w:rFonts w:ascii="Times New Roman" w:hAnsi="Times New Roman" w:cs="Times New Roman"/>
          <w:b/>
          <w:bCs/>
          <w:sz w:val="24"/>
          <w:szCs w:val="24"/>
        </w:rPr>
        <w:t>Event End:</w:t>
      </w:r>
      <w:r w:rsidRPr="00F167AB">
        <w:rPr>
          <w:rFonts w:ascii="Times New Roman" w:hAnsi="Times New Roman" w:cs="Times New Roman"/>
          <w:sz w:val="24"/>
          <w:szCs w:val="24"/>
        </w:rPr>
        <w:t xml:space="preserve"> *(create drop down calendar)</w:t>
      </w:r>
    </w:p>
    <w:p w:rsidRPr="00F167AB" w:rsidR="007314EF" w:rsidP="007314EF" w:rsidRDefault="007314EF" w14:paraId="34E0C0A7" w14:textId="77777777">
      <w:pPr>
        <w:rPr>
          <w:rFonts w:ascii="Times New Roman" w:hAnsi="Times New Roman" w:cs="Times New Roman"/>
          <w:sz w:val="24"/>
          <w:szCs w:val="24"/>
        </w:rPr>
      </w:pPr>
      <w:r w:rsidRPr="00F167AB">
        <w:rPr>
          <w:rFonts w:ascii="Times New Roman" w:hAnsi="Times New Roman" w:cs="Times New Roman"/>
          <w:b/>
          <w:bCs/>
          <w:sz w:val="24"/>
          <w:szCs w:val="24"/>
        </w:rPr>
        <w:t>Open Ended Event Date:</w:t>
      </w:r>
      <w:r w:rsidRPr="00F167AB">
        <w:rPr>
          <w:rFonts w:ascii="Times New Roman" w:hAnsi="Times New Roman" w:cs="Times New Roman"/>
          <w:sz w:val="24"/>
          <w:szCs w:val="24"/>
        </w:rPr>
        <w:t xml:space="preserve"> (provide box to check)</w:t>
      </w:r>
    </w:p>
    <w:p w:rsidRPr="00F167AB" w:rsidR="007314EF" w:rsidP="007314EF" w:rsidRDefault="007314EF" w14:paraId="2D4BA049" w14:textId="77777777">
      <w:pPr>
        <w:rPr>
          <w:rFonts w:ascii="Times New Roman" w:hAnsi="Times New Roman" w:cs="Times New Roman"/>
          <w:sz w:val="24"/>
          <w:szCs w:val="24"/>
        </w:rPr>
      </w:pPr>
      <w:r w:rsidRPr="00F167AB">
        <w:rPr>
          <w:rFonts w:ascii="Times New Roman" w:hAnsi="Times New Roman" w:cs="Times New Roman"/>
          <w:b/>
          <w:bCs/>
          <w:sz w:val="24"/>
          <w:szCs w:val="24"/>
        </w:rPr>
        <w:t>Speaking/Presentation Date</w:t>
      </w:r>
      <w:r w:rsidRPr="00F167AB">
        <w:rPr>
          <w:rFonts w:ascii="Times New Roman" w:hAnsi="Times New Roman" w:cs="Times New Roman"/>
          <w:sz w:val="24"/>
          <w:szCs w:val="24"/>
        </w:rPr>
        <w:t>: * (create drop down calendar)</w:t>
      </w:r>
    </w:p>
    <w:p w:rsidRPr="00F167AB" w:rsidR="007314EF" w:rsidP="007314EF" w:rsidRDefault="007314EF" w14:paraId="4950E44A" w14:textId="58CC3295">
      <w:pPr>
        <w:rPr>
          <w:rFonts w:ascii="Times New Roman" w:hAnsi="Times New Roman" w:cs="Times New Roman"/>
          <w:sz w:val="24"/>
          <w:szCs w:val="24"/>
        </w:rPr>
      </w:pPr>
      <w:r w:rsidRPr="00297E5F">
        <w:rPr>
          <w:rFonts w:ascii="Times New Roman" w:hAnsi="Times New Roman" w:cs="Times New Roman"/>
          <w:b/>
          <w:bCs/>
          <w:sz w:val="24"/>
          <w:szCs w:val="24"/>
        </w:rPr>
        <w:t>Deadline to receive speaker confirmation</w:t>
      </w:r>
      <w:r w:rsidRPr="00F167AB">
        <w:rPr>
          <w:rFonts w:ascii="Times New Roman" w:hAnsi="Times New Roman" w:cs="Times New Roman"/>
          <w:sz w:val="24"/>
          <w:szCs w:val="24"/>
        </w:rPr>
        <w:t>:</w:t>
      </w:r>
      <w:r w:rsidR="00297E5F">
        <w:rPr>
          <w:rFonts w:ascii="Times New Roman" w:hAnsi="Times New Roman" w:cs="Times New Roman"/>
          <w:sz w:val="24"/>
          <w:szCs w:val="24"/>
        </w:rPr>
        <w:t xml:space="preserve"> *</w:t>
      </w:r>
      <w:r w:rsidRPr="00F167AB">
        <w:rPr>
          <w:rFonts w:ascii="Times New Roman" w:hAnsi="Times New Roman" w:cs="Times New Roman"/>
          <w:sz w:val="24"/>
          <w:szCs w:val="24"/>
        </w:rPr>
        <w:t xml:space="preserve"> (create drop down calendar)</w:t>
      </w:r>
    </w:p>
    <w:p w:rsidRPr="00F167AB" w:rsidR="007314EF" w:rsidP="007314EF" w:rsidRDefault="007314EF" w14:paraId="3F52C792" w14:textId="77777777">
      <w:pPr>
        <w:rPr>
          <w:rFonts w:ascii="Times New Roman" w:hAnsi="Times New Roman" w:cs="Times New Roman"/>
          <w:sz w:val="24"/>
          <w:szCs w:val="24"/>
        </w:rPr>
      </w:pPr>
      <w:r w:rsidRPr="00F167AB">
        <w:rPr>
          <w:rFonts w:ascii="Times New Roman" w:hAnsi="Times New Roman" w:cs="Times New Roman"/>
          <w:b/>
          <w:bCs/>
          <w:sz w:val="24"/>
          <w:szCs w:val="24"/>
        </w:rPr>
        <w:lastRenderedPageBreak/>
        <w:t>Speaking Start Time:</w:t>
      </w:r>
      <w:r w:rsidRPr="00F167AB">
        <w:rPr>
          <w:rFonts w:ascii="Times New Roman" w:hAnsi="Times New Roman" w:cs="Times New Roman"/>
          <w:sz w:val="24"/>
          <w:szCs w:val="24"/>
        </w:rPr>
        <w:t xml:space="preserve"> * (create dropdown times HH:MM)</w:t>
      </w:r>
    </w:p>
    <w:p w:rsidRPr="00F167AB" w:rsidR="007314EF" w:rsidP="007314EF" w:rsidRDefault="007314EF" w14:paraId="65BEF9F6" w14:textId="2CBD7557">
      <w:pPr>
        <w:rPr>
          <w:rFonts w:ascii="Times New Roman" w:hAnsi="Times New Roman" w:cs="Times New Roman"/>
          <w:sz w:val="24"/>
          <w:szCs w:val="24"/>
        </w:rPr>
      </w:pPr>
      <w:r w:rsidRPr="00297E5F">
        <w:rPr>
          <w:rFonts w:ascii="Times New Roman" w:hAnsi="Times New Roman" w:cs="Times New Roman"/>
          <w:b/>
          <w:bCs/>
          <w:sz w:val="24"/>
          <w:szCs w:val="24"/>
        </w:rPr>
        <w:t>Is speaking start time flexible?</w:t>
      </w:r>
      <w:r w:rsidRPr="00F167AB">
        <w:rPr>
          <w:rFonts w:ascii="Times New Roman" w:hAnsi="Times New Roman" w:cs="Times New Roman"/>
          <w:sz w:val="24"/>
          <w:szCs w:val="24"/>
        </w:rPr>
        <w:t xml:space="preserve"> * (create drop down Yes or No)</w:t>
      </w:r>
    </w:p>
    <w:p w:rsidRPr="00F167AB" w:rsidR="007314EF" w:rsidP="007314EF" w:rsidRDefault="007314EF" w14:paraId="6A884EF8" w14:textId="77777777">
      <w:pPr>
        <w:rPr>
          <w:rFonts w:ascii="Times New Roman" w:hAnsi="Times New Roman" w:cs="Times New Roman"/>
          <w:sz w:val="24"/>
          <w:szCs w:val="24"/>
        </w:rPr>
      </w:pPr>
      <w:r w:rsidRPr="00297E5F">
        <w:rPr>
          <w:rFonts w:ascii="Times New Roman" w:hAnsi="Times New Roman" w:cs="Times New Roman"/>
          <w:b/>
          <w:bCs/>
          <w:sz w:val="24"/>
          <w:szCs w:val="24"/>
        </w:rPr>
        <w:t>Speaking End Time:</w:t>
      </w:r>
      <w:r w:rsidRPr="00F167AB">
        <w:rPr>
          <w:rFonts w:ascii="Times New Roman" w:hAnsi="Times New Roman" w:cs="Times New Roman"/>
          <w:sz w:val="24"/>
          <w:szCs w:val="24"/>
        </w:rPr>
        <w:t xml:space="preserve"> *(create dropdown times HH:MM)</w:t>
      </w:r>
    </w:p>
    <w:p w:rsidRPr="00F167AB" w:rsidR="007314EF" w:rsidP="007314EF" w:rsidRDefault="007314EF" w14:paraId="0A4A82EC" w14:textId="7B4B6411">
      <w:pPr>
        <w:rPr>
          <w:rFonts w:ascii="Times New Roman" w:hAnsi="Times New Roman" w:cs="Times New Roman"/>
          <w:sz w:val="24"/>
          <w:szCs w:val="24"/>
        </w:rPr>
      </w:pPr>
      <w:r w:rsidRPr="00297E5F">
        <w:rPr>
          <w:rFonts w:ascii="Times New Roman" w:hAnsi="Times New Roman" w:cs="Times New Roman"/>
          <w:b/>
          <w:bCs/>
          <w:sz w:val="24"/>
          <w:szCs w:val="24"/>
        </w:rPr>
        <w:t>Event Time Zone</w:t>
      </w:r>
      <w:r w:rsidR="00297E5F">
        <w:rPr>
          <w:rFonts w:ascii="Times New Roman" w:hAnsi="Times New Roman" w:cs="Times New Roman"/>
          <w:b/>
          <w:bCs/>
          <w:sz w:val="24"/>
          <w:szCs w:val="24"/>
        </w:rPr>
        <w:t>:</w:t>
      </w:r>
      <w:r w:rsidRPr="00F167AB">
        <w:rPr>
          <w:rFonts w:ascii="Times New Roman" w:hAnsi="Times New Roman" w:cs="Times New Roman"/>
          <w:sz w:val="24"/>
          <w:szCs w:val="24"/>
        </w:rPr>
        <w:t xml:space="preserve"> *(provide ability to enter this information or in the alternative create dropdown EDT, EST, CDT, etc…)</w:t>
      </w:r>
    </w:p>
    <w:p w:rsidRPr="00F167AB" w:rsidR="007314EF" w:rsidP="007314EF" w:rsidRDefault="007314EF" w14:paraId="678D50C1" w14:textId="38F0A6F3">
      <w:pPr>
        <w:rPr>
          <w:rFonts w:ascii="Times New Roman" w:hAnsi="Times New Roman" w:cs="Times New Roman"/>
          <w:sz w:val="24"/>
          <w:szCs w:val="24"/>
        </w:rPr>
      </w:pPr>
      <w:r w:rsidRPr="00297E5F">
        <w:rPr>
          <w:rFonts w:ascii="Times New Roman" w:hAnsi="Times New Roman" w:cs="Times New Roman"/>
          <w:b/>
          <w:bCs/>
          <w:sz w:val="24"/>
          <w:szCs w:val="24"/>
        </w:rPr>
        <w:t>Speaking Duration:</w:t>
      </w:r>
      <w:r w:rsidRPr="00F167AB">
        <w:rPr>
          <w:rFonts w:ascii="Times New Roman" w:hAnsi="Times New Roman" w:cs="Times New Roman"/>
          <w:sz w:val="24"/>
          <w:szCs w:val="24"/>
        </w:rPr>
        <w:t xml:space="preserve"> * (create dropdown for time in </w:t>
      </w:r>
      <w:r w:rsidRPr="00F167AB" w:rsidR="009C5DDE">
        <w:rPr>
          <w:rFonts w:ascii="Times New Roman" w:hAnsi="Times New Roman" w:cs="Times New Roman"/>
          <w:sz w:val="24"/>
          <w:szCs w:val="24"/>
        </w:rPr>
        <w:t>15-minute</w:t>
      </w:r>
      <w:r w:rsidRPr="00F167AB">
        <w:rPr>
          <w:rFonts w:ascii="Times New Roman" w:hAnsi="Times New Roman" w:cs="Times New Roman"/>
          <w:sz w:val="24"/>
          <w:szCs w:val="24"/>
        </w:rPr>
        <w:t xml:space="preserve"> intervals)</w:t>
      </w:r>
    </w:p>
    <w:p w:rsidRPr="00F167AB" w:rsidR="007314EF" w:rsidP="007314EF" w:rsidRDefault="007314EF" w14:paraId="335FDEB8" w14:textId="01A15ED7">
      <w:pPr>
        <w:rPr>
          <w:rFonts w:ascii="Times New Roman" w:hAnsi="Times New Roman" w:cs="Times New Roman"/>
          <w:sz w:val="24"/>
          <w:szCs w:val="24"/>
        </w:rPr>
      </w:pPr>
      <w:r w:rsidRPr="00297E5F">
        <w:rPr>
          <w:rFonts w:ascii="Times New Roman" w:hAnsi="Times New Roman" w:cs="Times New Roman"/>
          <w:b/>
          <w:bCs/>
          <w:sz w:val="24"/>
          <w:szCs w:val="24"/>
        </w:rPr>
        <w:t>Q&amp;A Duration</w:t>
      </w:r>
      <w:r w:rsidRPr="00F167AB">
        <w:rPr>
          <w:rFonts w:ascii="Times New Roman" w:hAnsi="Times New Roman" w:cs="Times New Roman"/>
          <w:sz w:val="24"/>
          <w:szCs w:val="24"/>
        </w:rPr>
        <w:t xml:space="preserve">: * (create dropdown for time with “none” and then </w:t>
      </w:r>
      <w:r w:rsidRPr="00F167AB" w:rsidR="009C5DDE">
        <w:rPr>
          <w:rFonts w:ascii="Times New Roman" w:hAnsi="Times New Roman" w:cs="Times New Roman"/>
          <w:sz w:val="24"/>
          <w:szCs w:val="24"/>
        </w:rPr>
        <w:t>15-minute</w:t>
      </w:r>
      <w:r w:rsidRPr="00F167AB">
        <w:rPr>
          <w:rFonts w:ascii="Times New Roman" w:hAnsi="Times New Roman" w:cs="Times New Roman"/>
          <w:sz w:val="24"/>
          <w:szCs w:val="24"/>
        </w:rPr>
        <w:t xml:space="preserve"> intervals)</w:t>
      </w:r>
    </w:p>
    <w:p w:rsidRPr="00F167AB" w:rsidR="007314EF" w:rsidP="007314EF" w:rsidRDefault="007314EF" w14:paraId="7FF0142E" w14:textId="756DD05F">
      <w:pPr>
        <w:rPr>
          <w:rFonts w:ascii="Times New Roman" w:hAnsi="Times New Roman" w:cs="Times New Roman"/>
          <w:sz w:val="24"/>
          <w:szCs w:val="24"/>
        </w:rPr>
      </w:pPr>
      <w:r w:rsidRPr="00297E5F">
        <w:rPr>
          <w:rFonts w:ascii="Times New Roman" w:hAnsi="Times New Roman" w:cs="Times New Roman"/>
          <w:b/>
          <w:bCs/>
          <w:sz w:val="24"/>
          <w:szCs w:val="24"/>
        </w:rPr>
        <w:t>Type</w:t>
      </w:r>
      <w:r w:rsidR="00297E5F">
        <w:rPr>
          <w:rFonts w:ascii="Times New Roman" w:hAnsi="Times New Roman" w:cs="Times New Roman"/>
          <w:b/>
          <w:bCs/>
          <w:sz w:val="24"/>
          <w:szCs w:val="24"/>
        </w:rPr>
        <w:t xml:space="preserve"> of Participation</w:t>
      </w:r>
      <w:r w:rsidRPr="00297E5F">
        <w:rPr>
          <w:rFonts w:ascii="Times New Roman" w:hAnsi="Times New Roman" w:cs="Times New Roman"/>
          <w:b/>
          <w:bCs/>
          <w:sz w:val="24"/>
          <w:szCs w:val="24"/>
        </w:rPr>
        <w:t>:</w:t>
      </w:r>
      <w:r w:rsidRPr="00F167AB">
        <w:rPr>
          <w:rFonts w:ascii="Times New Roman" w:hAnsi="Times New Roman" w:cs="Times New Roman"/>
          <w:sz w:val="24"/>
          <w:szCs w:val="24"/>
        </w:rPr>
        <w:t xml:space="preserve"> * (create dropdown with keynote; remarks; fireside chat; panel discussion; breakout session; other – with ability to type in this information)</w:t>
      </w:r>
    </w:p>
    <w:p w:rsidRPr="00F167AB" w:rsidR="007314EF" w:rsidP="007314EF" w:rsidRDefault="007314EF" w14:paraId="384312A9" w14:textId="77777777">
      <w:pPr>
        <w:rPr>
          <w:rFonts w:ascii="Times New Roman" w:hAnsi="Times New Roman" w:cs="Times New Roman"/>
          <w:sz w:val="24"/>
          <w:szCs w:val="24"/>
        </w:rPr>
      </w:pPr>
      <w:r w:rsidRPr="00297E5F">
        <w:rPr>
          <w:rFonts w:ascii="Times New Roman" w:hAnsi="Times New Roman" w:cs="Times New Roman"/>
          <w:b/>
          <w:bCs/>
          <w:sz w:val="24"/>
          <w:szCs w:val="24"/>
        </w:rPr>
        <w:t>Proposed Speaking Topic(s):</w:t>
      </w:r>
      <w:r w:rsidRPr="00F167AB">
        <w:rPr>
          <w:rFonts w:ascii="Times New Roman" w:hAnsi="Times New Roman" w:cs="Times New Roman"/>
          <w:sz w:val="24"/>
          <w:szCs w:val="24"/>
        </w:rPr>
        <w:t xml:space="preserve"> *(provide ability to type in this information)</w:t>
      </w:r>
    </w:p>
    <w:p w:rsidRPr="00F167AB" w:rsidR="007314EF" w:rsidP="007314EF" w:rsidRDefault="007314EF" w14:paraId="002FB13E" w14:textId="6A280DC5">
      <w:pPr>
        <w:rPr>
          <w:rFonts w:ascii="Times New Roman" w:hAnsi="Times New Roman" w:cs="Times New Roman"/>
          <w:sz w:val="24"/>
          <w:szCs w:val="24"/>
        </w:rPr>
      </w:pPr>
      <w:r w:rsidRPr="00297E5F">
        <w:rPr>
          <w:rFonts w:ascii="Times New Roman" w:hAnsi="Times New Roman" w:cs="Times New Roman"/>
          <w:b/>
          <w:bCs/>
          <w:sz w:val="24"/>
          <w:szCs w:val="24"/>
        </w:rPr>
        <w:t>Speaking Topic Details:</w:t>
      </w:r>
      <w:r w:rsidRPr="00F167AB">
        <w:rPr>
          <w:rFonts w:ascii="Times New Roman" w:hAnsi="Times New Roman" w:cs="Times New Roman"/>
          <w:sz w:val="24"/>
          <w:szCs w:val="24"/>
        </w:rPr>
        <w:t>* (Provide ability to enter more details regarding the requested speaking topic(s) with word/character limit).</w:t>
      </w:r>
    </w:p>
    <w:p w:rsidRPr="00F167AB" w:rsidR="007314EF" w:rsidP="007314EF" w:rsidRDefault="007314EF" w14:paraId="40AF54D1" w14:textId="1DA52D03">
      <w:pPr>
        <w:rPr>
          <w:rFonts w:ascii="Times New Roman" w:hAnsi="Times New Roman" w:cs="Times New Roman"/>
          <w:sz w:val="24"/>
          <w:szCs w:val="24"/>
        </w:rPr>
      </w:pPr>
      <w:r w:rsidRPr="00297E5F">
        <w:rPr>
          <w:rFonts w:ascii="Times New Roman" w:hAnsi="Times New Roman" w:cs="Times New Roman"/>
          <w:b/>
          <w:bCs/>
          <w:sz w:val="24"/>
          <w:szCs w:val="24"/>
        </w:rPr>
        <w:t>Event Venue Name:</w:t>
      </w:r>
      <w:r w:rsidRPr="00F167AB">
        <w:rPr>
          <w:rFonts w:ascii="Times New Roman" w:hAnsi="Times New Roman" w:cs="Times New Roman"/>
          <w:sz w:val="24"/>
          <w:szCs w:val="24"/>
        </w:rPr>
        <w:t>* (provide ability to enter this information – add line “If the event is virtual, enter “n/a” for event location fields.”)</w:t>
      </w:r>
    </w:p>
    <w:p w:rsidRPr="00F167AB" w:rsidR="007314EF" w:rsidP="007314EF" w:rsidRDefault="007314EF" w14:paraId="21559FBC" w14:textId="64BC9BE3">
      <w:pPr>
        <w:rPr>
          <w:rFonts w:ascii="Times New Roman" w:hAnsi="Times New Roman" w:cs="Times New Roman"/>
          <w:sz w:val="24"/>
          <w:szCs w:val="24"/>
        </w:rPr>
      </w:pPr>
      <w:r w:rsidRPr="00297E5F">
        <w:rPr>
          <w:rFonts w:ascii="Times New Roman" w:hAnsi="Times New Roman" w:cs="Times New Roman"/>
          <w:b/>
          <w:bCs/>
          <w:sz w:val="24"/>
          <w:szCs w:val="24"/>
        </w:rPr>
        <w:t>Event Street Address:</w:t>
      </w:r>
      <w:r w:rsidRPr="00F167AB">
        <w:rPr>
          <w:rFonts w:ascii="Times New Roman" w:hAnsi="Times New Roman" w:cs="Times New Roman"/>
          <w:sz w:val="24"/>
          <w:szCs w:val="24"/>
        </w:rPr>
        <w:t>*(provide ability to enter this information)</w:t>
      </w:r>
    </w:p>
    <w:p w:rsidRPr="00F167AB" w:rsidR="007314EF" w:rsidP="007314EF" w:rsidRDefault="007314EF" w14:paraId="6CDDADEF" w14:textId="32B53E77">
      <w:pPr>
        <w:rPr>
          <w:rFonts w:ascii="Times New Roman" w:hAnsi="Times New Roman" w:cs="Times New Roman"/>
          <w:sz w:val="24"/>
          <w:szCs w:val="24"/>
        </w:rPr>
      </w:pPr>
      <w:r w:rsidRPr="00297E5F">
        <w:rPr>
          <w:rFonts w:ascii="Times New Roman" w:hAnsi="Times New Roman" w:cs="Times New Roman"/>
          <w:b/>
          <w:bCs/>
          <w:sz w:val="24"/>
          <w:szCs w:val="24"/>
        </w:rPr>
        <w:t>Event City:</w:t>
      </w:r>
      <w:r w:rsidRPr="00F167AB">
        <w:rPr>
          <w:rFonts w:ascii="Times New Roman" w:hAnsi="Times New Roman" w:cs="Times New Roman"/>
          <w:sz w:val="24"/>
          <w:szCs w:val="24"/>
        </w:rPr>
        <w:t>* (provide ability to enter this information)</w:t>
      </w:r>
    </w:p>
    <w:p w:rsidRPr="00F167AB" w:rsidR="007314EF" w:rsidP="007314EF" w:rsidRDefault="007314EF" w14:paraId="0F66A456" w14:textId="6E2A1D64">
      <w:pPr>
        <w:rPr>
          <w:rFonts w:ascii="Times New Roman" w:hAnsi="Times New Roman" w:cs="Times New Roman"/>
          <w:sz w:val="24"/>
          <w:szCs w:val="24"/>
        </w:rPr>
      </w:pPr>
      <w:r w:rsidRPr="00297E5F">
        <w:rPr>
          <w:rFonts w:ascii="Times New Roman" w:hAnsi="Times New Roman" w:cs="Times New Roman"/>
          <w:b/>
          <w:bCs/>
          <w:sz w:val="24"/>
          <w:szCs w:val="24"/>
        </w:rPr>
        <w:t>Event State:</w:t>
      </w:r>
      <w:r w:rsidRPr="00F167AB">
        <w:rPr>
          <w:rFonts w:ascii="Times New Roman" w:hAnsi="Times New Roman" w:cs="Times New Roman"/>
          <w:sz w:val="24"/>
          <w:szCs w:val="24"/>
        </w:rPr>
        <w:t>* (create state dropdown including Virgin Islands, Puerto Rico, Guan and DC)</w:t>
      </w:r>
    </w:p>
    <w:p w:rsidRPr="00F167AB" w:rsidR="007314EF" w:rsidP="007314EF" w:rsidRDefault="007314EF" w14:paraId="6FBB2A1E" w14:textId="60B66E14">
      <w:pPr>
        <w:rPr>
          <w:rFonts w:ascii="Times New Roman" w:hAnsi="Times New Roman" w:cs="Times New Roman"/>
          <w:sz w:val="24"/>
          <w:szCs w:val="24"/>
        </w:rPr>
      </w:pPr>
      <w:r w:rsidRPr="00297E5F">
        <w:rPr>
          <w:rFonts w:ascii="Times New Roman" w:hAnsi="Times New Roman" w:cs="Times New Roman"/>
          <w:b/>
          <w:bCs/>
          <w:sz w:val="24"/>
          <w:szCs w:val="24"/>
        </w:rPr>
        <w:t>Event Country:</w:t>
      </w:r>
      <w:r w:rsidRPr="00F167AB">
        <w:rPr>
          <w:rFonts w:ascii="Times New Roman" w:hAnsi="Times New Roman" w:cs="Times New Roman"/>
          <w:sz w:val="24"/>
          <w:szCs w:val="24"/>
        </w:rPr>
        <w:t>* (create country dropdown)</w:t>
      </w:r>
    </w:p>
    <w:p w:rsidRPr="00F167AB" w:rsidR="007314EF" w:rsidP="007314EF" w:rsidRDefault="007314EF" w14:paraId="7A4BA78C" w14:textId="51A9CCB5">
      <w:pPr>
        <w:rPr>
          <w:rFonts w:ascii="Times New Roman" w:hAnsi="Times New Roman" w:cs="Times New Roman"/>
          <w:sz w:val="24"/>
          <w:szCs w:val="24"/>
        </w:rPr>
      </w:pPr>
      <w:r w:rsidRPr="00297E5F">
        <w:rPr>
          <w:rFonts w:ascii="Times New Roman" w:hAnsi="Times New Roman" w:cs="Times New Roman"/>
          <w:b/>
          <w:bCs/>
          <w:sz w:val="24"/>
          <w:szCs w:val="24"/>
        </w:rPr>
        <w:t>Event Zip Code:</w:t>
      </w:r>
      <w:r w:rsidRPr="00F167AB">
        <w:rPr>
          <w:rFonts w:ascii="Times New Roman" w:hAnsi="Times New Roman" w:cs="Times New Roman"/>
          <w:sz w:val="24"/>
          <w:szCs w:val="24"/>
        </w:rPr>
        <w:t>* (provide ability to enter this information)</w:t>
      </w:r>
    </w:p>
    <w:p w:rsidRPr="00F167AB" w:rsidR="007314EF" w:rsidP="007314EF" w:rsidRDefault="007314EF" w14:paraId="4367A05E" w14:textId="7A1F149E">
      <w:pPr>
        <w:rPr>
          <w:rFonts w:ascii="Times New Roman" w:hAnsi="Times New Roman" w:cs="Times New Roman"/>
          <w:sz w:val="24"/>
          <w:szCs w:val="24"/>
        </w:rPr>
      </w:pPr>
      <w:r w:rsidRPr="00297E5F">
        <w:rPr>
          <w:rFonts w:ascii="Times New Roman" w:hAnsi="Times New Roman" w:cs="Times New Roman"/>
          <w:b/>
          <w:bCs/>
          <w:sz w:val="24"/>
          <w:szCs w:val="24"/>
        </w:rPr>
        <w:t>Audience Size:</w:t>
      </w:r>
      <w:r w:rsidRPr="00F167AB">
        <w:rPr>
          <w:rFonts w:ascii="Times New Roman" w:hAnsi="Times New Roman" w:cs="Times New Roman"/>
          <w:sz w:val="24"/>
          <w:szCs w:val="24"/>
        </w:rPr>
        <w:t>* (provide ability to enter this information)</w:t>
      </w:r>
    </w:p>
    <w:p w:rsidRPr="00F167AB" w:rsidR="007314EF" w:rsidP="007314EF" w:rsidRDefault="007314EF" w14:paraId="79800F63" w14:textId="1566DB93">
      <w:pPr>
        <w:rPr>
          <w:rFonts w:ascii="Times New Roman" w:hAnsi="Times New Roman" w:cs="Times New Roman"/>
          <w:sz w:val="24"/>
          <w:szCs w:val="24"/>
        </w:rPr>
      </w:pPr>
      <w:r w:rsidRPr="00297E5F">
        <w:rPr>
          <w:rFonts w:ascii="Times New Roman" w:hAnsi="Times New Roman" w:cs="Times New Roman"/>
          <w:b/>
          <w:bCs/>
          <w:sz w:val="24"/>
          <w:szCs w:val="24"/>
        </w:rPr>
        <w:t>Audience Composition &amp; Proportions:</w:t>
      </w:r>
      <w:r w:rsidRPr="00F167AB">
        <w:rPr>
          <w:rFonts w:ascii="Times New Roman" w:hAnsi="Times New Roman" w:cs="Times New Roman"/>
          <w:sz w:val="24"/>
          <w:szCs w:val="24"/>
        </w:rPr>
        <w:t>* (provide ability to enter details about makeup of expected audience members.)</w:t>
      </w:r>
    </w:p>
    <w:p w:rsidRPr="00F167AB" w:rsidR="007314EF" w:rsidP="007314EF" w:rsidRDefault="007314EF" w14:paraId="40DB2F9E" w14:textId="431234CE">
      <w:pPr>
        <w:rPr>
          <w:rFonts w:ascii="Times New Roman" w:hAnsi="Times New Roman" w:cs="Times New Roman"/>
          <w:sz w:val="24"/>
          <w:szCs w:val="24"/>
        </w:rPr>
      </w:pPr>
      <w:r w:rsidRPr="00297E5F">
        <w:rPr>
          <w:rFonts w:ascii="Times New Roman" w:hAnsi="Times New Roman" w:cs="Times New Roman"/>
          <w:b/>
          <w:bCs/>
          <w:sz w:val="24"/>
          <w:szCs w:val="24"/>
        </w:rPr>
        <w:t>Formally Recorded or Published?</w:t>
      </w:r>
      <w:r w:rsidRPr="00F167AB">
        <w:rPr>
          <w:rFonts w:ascii="Times New Roman" w:hAnsi="Times New Roman" w:cs="Times New Roman"/>
          <w:sz w:val="24"/>
          <w:szCs w:val="24"/>
        </w:rPr>
        <w:t>*</w:t>
      </w:r>
      <w:r w:rsidR="00297E5F">
        <w:rPr>
          <w:rFonts w:ascii="Times New Roman" w:hAnsi="Times New Roman" w:cs="Times New Roman"/>
          <w:sz w:val="24"/>
          <w:szCs w:val="24"/>
        </w:rPr>
        <w:t xml:space="preserve"> </w:t>
      </w:r>
      <w:r w:rsidRPr="00F167AB">
        <w:rPr>
          <w:rFonts w:ascii="Times New Roman" w:hAnsi="Times New Roman" w:cs="Times New Roman"/>
          <w:sz w:val="24"/>
          <w:szCs w:val="24"/>
        </w:rPr>
        <w:t>(create dropdown with Yes or No)</w:t>
      </w:r>
    </w:p>
    <w:p w:rsidRPr="00F167AB" w:rsidR="007314EF" w:rsidP="007314EF" w:rsidRDefault="007314EF" w14:paraId="33BE948B" w14:textId="5B697D24">
      <w:pPr>
        <w:rPr>
          <w:rFonts w:ascii="Times New Roman" w:hAnsi="Times New Roman" w:cs="Times New Roman"/>
          <w:sz w:val="24"/>
          <w:szCs w:val="24"/>
        </w:rPr>
      </w:pPr>
      <w:r w:rsidRPr="00297E5F">
        <w:rPr>
          <w:rFonts w:ascii="Times New Roman" w:hAnsi="Times New Roman" w:cs="Times New Roman"/>
          <w:b/>
          <w:bCs/>
          <w:sz w:val="24"/>
          <w:szCs w:val="24"/>
        </w:rPr>
        <w:t>What types of media are invited to the event?</w:t>
      </w:r>
      <w:r w:rsidRPr="00F167AB">
        <w:rPr>
          <w:rFonts w:ascii="Times New Roman" w:hAnsi="Times New Roman" w:cs="Times New Roman"/>
          <w:sz w:val="24"/>
          <w:szCs w:val="24"/>
        </w:rPr>
        <w:t>*</w:t>
      </w:r>
      <w:r w:rsidR="00297E5F">
        <w:rPr>
          <w:rFonts w:ascii="Times New Roman" w:hAnsi="Times New Roman" w:cs="Times New Roman"/>
          <w:sz w:val="24"/>
          <w:szCs w:val="24"/>
        </w:rPr>
        <w:t xml:space="preserve"> </w:t>
      </w:r>
      <w:r w:rsidRPr="00F167AB">
        <w:rPr>
          <w:rFonts w:ascii="Times New Roman" w:hAnsi="Times New Roman" w:cs="Times New Roman"/>
          <w:sz w:val="24"/>
          <w:szCs w:val="24"/>
        </w:rPr>
        <w:t>(Create dropdown list with: broadcast; print; web; local; regional; national; live webcast; media not invited – Add statement: Select all that apply – to select multiple options, hold down Ctrl while making your selections)</w:t>
      </w:r>
    </w:p>
    <w:p w:rsidRPr="00F167AB" w:rsidR="007314EF" w:rsidP="007314EF" w:rsidRDefault="007314EF" w14:paraId="315571A9" w14:textId="78F2B972">
      <w:pPr>
        <w:rPr>
          <w:rFonts w:ascii="Times New Roman" w:hAnsi="Times New Roman" w:cs="Times New Roman"/>
          <w:sz w:val="24"/>
          <w:szCs w:val="24"/>
        </w:rPr>
      </w:pPr>
      <w:r w:rsidRPr="00297E5F">
        <w:rPr>
          <w:rFonts w:ascii="Times New Roman" w:hAnsi="Times New Roman" w:cs="Times New Roman"/>
          <w:b/>
          <w:bCs/>
          <w:sz w:val="24"/>
          <w:szCs w:val="24"/>
        </w:rPr>
        <w:t>Please provide information on any other HHS officials speaking at this event?</w:t>
      </w:r>
      <w:r w:rsidRPr="00F167AB">
        <w:rPr>
          <w:rFonts w:ascii="Times New Roman" w:hAnsi="Times New Roman" w:cs="Times New Roman"/>
          <w:sz w:val="24"/>
          <w:szCs w:val="24"/>
        </w:rPr>
        <w:t>* (provide ability to enter this information.)</w:t>
      </w:r>
    </w:p>
    <w:p w:rsidRPr="00F167AB" w:rsidR="007314EF" w:rsidP="007314EF" w:rsidRDefault="007314EF" w14:paraId="35F64014" w14:textId="12C155C9">
      <w:pPr>
        <w:rPr>
          <w:rFonts w:ascii="Times New Roman" w:hAnsi="Times New Roman" w:cs="Times New Roman"/>
          <w:sz w:val="24"/>
          <w:szCs w:val="24"/>
        </w:rPr>
      </w:pPr>
      <w:r w:rsidRPr="00297E5F">
        <w:rPr>
          <w:rFonts w:ascii="Times New Roman" w:hAnsi="Times New Roman" w:cs="Times New Roman"/>
          <w:b/>
          <w:bCs/>
          <w:sz w:val="24"/>
          <w:szCs w:val="24"/>
        </w:rPr>
        <w:t>Please provide the names and titles of the other speakers/panelists:</w:t>
      </w:r>
      <w:r w:rsidRPr="00F167AB">
        <w:rPr>
          <w:rFonts w:ascii="Times New Roman" w:hAnsi="Times New Roman" w:cs="Times New Roman"/>
          <w:sz w:val="24"/>
          <w:szCs w:val="24"/>
        </w:rPr>
        <w:t xml:space="preserve"> (provide ability to enter this information.)</w:t>
      </w:r>
    </w:p>
    <w:p w:rsidRPr="00F167AB" w:rsidR="007314EF" w:rsidP="007314EF" w:rsidRDefault="007314EF" w14:paraId="43051762" w14:textId="1E04ADCE">
      <w:pPr>
        <w:rPr>
          <w:rFonts w:ascii="Times New Roman" w:hAnsi="Times New Roman" w:cs="Times New Roman"/>
          <w:sz w:val="24"/>
          <w:szCs w:val="24"/>
        </w:rPr>
      </w:pPr>
      <w:r w:rsidRPr="00297E5F">
        <w:rPr>
          <w:rFonts w:ascii="Times New Roman" w:hAnsi="Times New Roman" w:cs="Times New Roman"/>
          <w:b/>
          <w:bCs/>
          <w:sz w:val="24"/>
          <w:szCs w:val="24"/>
        </w:rPr>
        <w:t>Please provide names, titles, and organizations of distinguished guests, including elected officials, expected at this event</w:t>
      </w:r>
      <w:r w:rsidRPr="00297E5F" w:rsidR="00297E5F">
        <w:rPr>
          <w:rFonts w:ascii="Times New Roman" w:hAnsi="Times New Roman" w:cs="Times New Roman"/>
          <w:b/>
          <w:bCs/>
          <w:sz w:val="24"/>
          <w:szCs w:val="24"/>
        </w:rPr>
        <w:t>:</w:t>
      </w:r>
      <w:r w:rsidRPr="00F167AB">
        <w:rPr>
          <w:rFonts w:ascii="Times New Roman" w:hAnsi="Times New Roman" w:cs="Times New Roman"/>
          <w:sz w:val="24"/>
          <w:szCs w:val="24"/>
        </w:rPr>
        <w:t>*(provide ability to enter this information.)</w:t>
      </w:r>
    </w:p>
    <w:p w:rsidRPr="00F167AB" w:rsidR="007314EF" w:rsidP="007314EF" w:rsidRDefault="007314EF" w14:paraId="355ED575" w14:textId="09E3CEE7">
      <w:pPr>
        <w:rPr>
          <w:rFonts w:ascii="Times New Roman" w:hAnsi="Times New Roman" w:cs="Times New Roman"/>
          <w:sz w:val="24"/>
          <w:szCs w:val="24"/>
        </w:rPr>
      </w:pPr>
      <w:r w:rsidRPr="00297E5F">
        <w:rPr>
          <w:rFonts w:ascii="Times New Roman" w:hAnsi="Times New Roman" w:cs="Times New Roman"/>
          <w:b/>
          <w:bCs/>
          <w:sz w:val="24"/>
          <w:szCs w:val="24"/>
        </w:rPr>
        <w:lastRenderedPageBreak/>
        <w:t>Please provide the names of any registered lobbyists who will be in attendance:</w:t>
      </w:r>
      <w:r w:rsidRPr="00F167AB">
        <w:rPr>
          <w:rFonts w:ascii="Times New Roman" w:hAnsi="Times New Roman" w:cs="Times New Roman"/>
          <w:sz w:val="24"/>
          <w:szCs w:val="24"/>
        </w:rPr>
        <w:t>*</w:t>
      </w:r>
      <w:r w:rsidR="00297E5F">
        <w:rPr>
          <w:rFonts w:ascii="Times New Roman" w:hAnsi="Times New Roman" w:cs="Times New Roman"/>
          <w:sz w:val="24"/>
          <w:szCs w:val="24"/>
        </w:rPr>
        <w:t xml:space="preserve"> </w:t>
      </w:r>
      <w:r w:rsidRPr="00F167AB">
        <w:rPr>
          <w:rFonts w:ascii="Times New Roman" w:hAnsi="Times New Roman" w:cs="Times New Roman"/>
          <w:sz w:val="24"/>
          <w:szCs w:val="24"/>
        </w:rPr>
        <w:t>(provide ability to enter this information.)</w:t>
      </w:r>
    </w:p>
    <w:p w:rsidRPr="00F167AB" w:rsidR="007314EF" w:rsidP="007314EF" w:rsidRDefault="007314EF" w14:paraId="122FAE97" w14:textId="038525AD">
      <w:pPr>
        <w:rPr>
          <w:rFonts w:ascii="Times New Roman" w:hAnsi="Times New Roman" w:cs="Times New Roman"/>
          <w:sz w:val="24"/>
          <w:szCs w:val="24"/>
        </w:rPr>
      </w:pPr>
      <w:r w:rsidRPr="00297E5F">
        <w:rPr>
          <w:rFonts w:ascii="Times New Roman" w:hAnsi="Times New Roman" w:cs="Times New Roman"/>
          <w:b/>
          <w:bCs/>
          <w:sz w:val="24"/>
          <w:szCs w:val="24"/>
        </w:rPr>
        <w:t>Is there a fundraising component to this event?</w:t>
      </w:r>
      <w:r w:rsidRPr="00F167AB">
        <w:rPr>
          <w:rFonts w:ascii="Times New Roman" w:hAnsi="Times New Roman" w:cs="Times New Roman"/>
          <w:sz w:val="24"/>
          <w:szCs w:val="24"/>
        </w:rPr>
        <w:t>* (create dropdown Yes or No)</w:t>
      </w:r>
    </w:p>
    <w:p w:rsidRPr="00F167AB" w:rsidR="007314EF" w:rsidP="007314EF" w:rsidRDefault="007314EF" w14:paraId="4A499C77" w14:textId="5C7D88B0">
      <w:pPr>
        <w:rPr>
          <w:rFonts w:ascii="Times New Roman" w:hAnsi="Times New Roman" w:cs="Times New Roman"/>
          <w:sz w:val="24"/>
          <w:szCs w:val="24"/>
        </w:rPr>
      </w:pPr>
      <w:r w:rsidRPr="00297E5F">
        <w:rPr>
          <w:rFonts w:ascii="Times New Roman" w:hAnsi="Times New Roman" w:cs="Times New Roman"/>
          <w:b/>
          <w:bCs/>
          <w:sz w:val="24"/>
          <w:szCs w:val="24"/>
        </w:rPr>
        <w:t>Is an award, certificate, gift</w:t>
      </w:r>
      <w:r w:rsidR="00297E5F">
        <w:rPr>
          <w:rFonts w:ascii="Times New Roman" w:hAnsi="Times New Roman" w:cs="Times New Roman"/>
          <w:b/>
          <w:bCs/>
          <w:sz w:val="24"/>
          <w:szCs w:val="24"/>
        </w:rPr>
        <w:t>,</w:t>
      </w:r>
      <w:r w:rsidRPr="00297E5F">
        <w:rPr>
          <w:rFonts w:ascii="Times New Roman" w:hAnsi="Times New Roman" w:cs="Times New Roman"/>
          <w:b/>
          <w:bCs/>
          <w:sz w:val="24"/>
          <w:szCs w:val="24"/>
        </w:rPr>
        <w:t xml:space="preserve"> or other item being presented to the speaker?</w:t>
      </w:r>
      <w:r w:rsidRPr="00F167AB">
        <w:rPr>
          <w:rFonts w:ascii="Times New Roman" w:hAnsi="Times New Roman" w:cs="Times New Roman"/>
          <w:sz w:val="24"/>
          <w:szCs w:val="24"/>
        </w:rPr>
        <w:t>*(create dropdown Yes or No – for yes, create pop up box with please describe)</w:t>
      </w:r>
    </w:p>
    <w:p w:rsidRPr="00F167AB" w:rsidR="007314EF" w:rsidP="007314EF" w:rsidRDefault="007314EF" w14:paraId="05045142" w14:textId="118FC1AC">
      <w:pPr>
        <w:rPr>
          <w:rFonts w:ascii="Times New Roman" w:hAnsi="Times New Roman" w:cs="Times New Roman"/>
          <w:sz w:val="24"/>
          <w:szCs w:val="24"/>
        </w:rPr>
      </w:pPr>
      <w:r w:rsidRPr="00297E5F">
        <w:rPr>
          <w:rFonts w:ascii="Times New Roman" w:hAnsi="Times New Roman" w:cs="Times New Roman"/>
          <w:b/>
          <w:bCs/>
          <w:sz w:val="24"/>
          <w:szCs w:val="24"/>
        </w:rPr>
        <w:t>Do any promotional materials for the event include the speaker's name?</w:t>
      </w:r>
      <w:r w:rsidRPr="00F167AB">
        <w:rPr>
          <w:rFonts w:ascii="Times New Roman" w:hAnsi="Times New Roman" w:cs="Times New Roman"/>
          <w:sz w:val="24"/>
          <w:szCs w:val="24"/>
        </w:rPr>
        <w:t>*</w:t>
      </w:r>
      <w:r w:rsidR="00297E5F">
        <w:rPr>
          <w:rFonts w:ascii="Times New Roman" w:hAnsi="Times New Roman" w:cs="Times New Roman"/>
          <w:sz w:val="24"/>
          <w:szCs w:val="24"/>
        </w:rPr>
        <w:t xml:space="preserve"> </w:t>
      </w:r>
      <w:r w:rsidRPr="00F167AB">
        <w:rPr>
          <w:rFonts w:ascii="Times New Roman" w:hAnsi="Times New Roman" w:cs="Times New Roman"/>
          <w:sz w:val="24"/>
          <w:szCs w:val="24"/>
        </w:rPr>
        <w:t>(create dropdown Yes or No – for yes, create pop up box with please describe)</w:t>
      </w:r>
    </w:p>
    <w:p w:rsidRPr="00F167AB" w:rsidR="007314EF" w:rsidP="007314EF" w:rsidRDefault="007314EF" w14:paraId="11AE0428" w14:textId="77777777">
      <w:pPr>
        <w:rPr>
          <w:rFonts w:ascii="Times New Roman" w:hAnsi="Times New Roman" w:cs="Times New Roman"/>
          <w:sz w:val="24"/>
          <w:szCs w:val="24"/>
        </w:rPr>
      </w:pPr>
      <w:r w:rsidRPr="00297E5F">
        <w:rPr>
          <w:rFonts w:ascii="Times New Roman" w:hAnsi="Times New Roman" w:cs="Times New Roman"/>
          <w:b/>
          <w:bCs/>
          <w:sz w:val="24"/>
          <w:szCs w:val="24"/>
        </w:rPr>
        <w:t>Is this event open to the general public or available through an individual invitation only?*</w:t>
      </w:r>
      <w:r w:rsidRPr="00F167AB">
        <w:rPr>
          <w:rFonts w:ascii="Times New Roman" w:hAnsi="Times New Roman" w:cs="Times New Roman"/>
          <w:sz w:val="24"/>
          <w:szCs w:val="24"/>
        </w:rPr>
        <w:t xml:space="preserve"> (create dropdown box with Open to Public; By Invitation Only)</w:t>
      </w:r>
    </w:p>
    <w:p w:rsidRPr="00F167AB" w:rsidR="007314EF" w:rsidP="007314EF" w:rsidRDefault="007314EF" w14:paraId="5BE22854" w14:textId="43C13BAD">
      <w:pPr>
        <w:rPr>
          <w:rFonts w:ascii="Times New Roman" w:hAnsi="Times New Roman" w:cs="Times New Roman"/>
          <w:sz w:val="24"/>
          <w:szCs w:val="24"/>
        </w:rPr>
      </w:pPr>
      <w:r w:rsidRPr="00297E5F">
        <w:rPr>
          <w:rFonts w:ascii="Times New Roman" w:hAnsi="Times New Roman" w:cs="Times New Roman"/>
          <w:b/>
          <w:bCs/>
          <w:sz w:val="24"/>
          <w:szCs w:val="24"/>
        </w:rPr>
        <w:t>What is the cost of attendance for a member of the general public through ticket or registration fee?*</w:t>
      </w:r>
      <w:r w:rsidR="00297E5F">
        <w:rPr>
          <w:rFonts w:ascii="Times New Roman" w:hAnsi="Times New Roman" w:cs="Times New Roman"/>
          <w:sz w:val="24"/>
          <w:szCs w:val="24"/>
        </w:rPr>
        <w:t xml:space="preserve"> </w:t>
      </w:r>
      <w:r w:rsidRPr="00F167AB">
        <w:rPr>
          <w:rFonts w:ascii="Times New Roman" w:hAnsi="Times New Roman" w:cs="Times New Roman"/>
          <w:sz w:val="24"/>
          <w:szCs w:val="24"/>
        </w:rPr>
        <w:t xml:space="preserve"> (provide ability to enter this information)</w:t>
      </w:r>
    </w:p>
    <w:p w:rsidRPr="00F167AB" w:rsidR="007314EF" w:rsidP="007314EF" w:rsidRDefault="007314EF" w14:paraId="0E320865" w14:textId="77777777">
      <w:pPr>
        <w:rPr>
          <w:rFonts w:ascii="Times New Roman" w:hAnsi="Times New Roman" w:cs="Times New Roman"/>
          <w:sz w:val="24"/>
          <w:szCs w:val="24"/>
        </w:rPr>
      </w:pPr>
      <w:r w:rsidRPr="00297E5F">
        <w:rPr>
          <w:rFonts w:ascii="Times New Roman" w:hAnsi="Times New Roman" w:cs="Times New Roman"/>
          <w:b/>
          <w:bCs/>
          <w:sz w:val="24"/>
          <w:szCs w:val="24"/>
        </w:rPr>
        <w:t>If there is no publicly available ticket price or registration fee, what is the cost per person for the event organizer to host the event?*</w:t>
      </w:r>
      <w:r w:rsidRPr="00F167AB">
        <w:rPr>
          <w:rFonts w:ascii="Times New Roman" w:hAnsi="Times New Roman" w:cs="Times New Roman"/>
          <w:sz w:val="24"/>
          <w:szCs w:val="24"/>
        </w:rPr>
        <w:t xml:space="preserve"> (provide ability to enter this information)</w:t>
      </w:r>
    </w:p>
    <w:p w:rsidRPr="00F167AB" w:rsidR="007314EF" w:rsidP="007314EF" w:rsidRDefault="007314EF" w14:paraId="3078B10E" w14:textId="77777777">
      <w:pPr>
        <w:rPr>
          <w:rFonts w:ascii="Times New Roman" w:hAnsi="Times New Roman" w:cs="Times New Roman"/>
          <w:sz w:val="24"/>
          <w:szCs w:val="24"/>
        </w:rPr>
      </w:pPr>
      <w:r w:rsidRPr="00297E5F">
        <w:rPr>
          <w:rFonts w:ascii="Times New Roman" w:hAnsi="Times New Roman" w:cs="Times New Roman"/>
          <w:b/>
          <w:bCs/>
          <w:sz w:val="24"/>
          <w:szCs w:val="24"/>
        </w:rPr>
        <w:t>Are there any separately ticketed portions of this event or meals or activities that are not included in the registration fee?*</w:t>
      </w:r>
      <w:r w:rsidRPr="00F167AB">
        <w:rPr>
          <w:rFonts w:ascii="Times New Roman" w:hAnsi="Times New Roman" w:cs="Times New Roman"/>
          <w:sz w:val="24"/>
          <w:szCs w:val="24"/>
        </w:rPr>
        <w:t xml:space="preserve"> (provide ability to enter this information)</w:t>
      </w:r>
    </w:p>
    <w:p w:rsidRPr="00F167AB" w:rsidR="007314EF" w:rsidP="007314EF" w:rsidRDefault="007314EF" w14:paraId="212D3FED" w14:textId="77777777">
      <w:pPr>
        <w:rPr>
          <w:rFonts w:ascii="Times New Roman" w:hAnsi="Times New Roman" w:cs="Times New Roman"/>
          <w:sz w:val="24"/>
          <w:szCs w:val="24"/>
        </w:rPr>
      </w:pPr>
      <w:r w:rsidRPr="00297E5F">
        <w:rPr>
          <w:rFonts w:ascii="Times New Roman" w:hAnsi="Times New Roman" w:cs="Times New Roman"/>
          <w:b/>
          <w:bCs/>
          <w:sz w:val="24"/>
          <w:szCs w:val="24"/>
        </w:rPr>
        <w:t>Is a spouse or other guest invited? If so, will the majority of participants be accompanied by a guest?*</w:t>
      </w:r>
      <w:r w:rsidRPr="00F167AB">
        <w:rPr>
          <w:rFonts w:ascii="Times New Roman" w:hAnsi="Times New Roman" w:cs="Times New Roman"/>
          <w:sz w:val="24"/>
          <w:szCs w:val="24"/>
        </w:rPr>
        <w:t xml:space="preserve"> (provide ability to enter this information)</w:t>
      </w:r>
    </w:p>
    <w:p w:rsidRPr="00F167AB" w:rsidR="007314EF" w:rsidP="007314EF" w:rsidRDefault="007314EF" w14:paraId="5FFA38C5" w14:textId="530596A9">
      <w:pPr>
        <w:rPr>
          <w:rFonts w:ascii="Times New Roman" w:hAnsi="Times New Roman" w:cs="Times New Roman"/>
          <w:sz w:val="24"/>
          <w:szCs w:val="24"/>
        </w:rPr>
      </w:pPr>
      <w:r w:rsidRPr="00297E5F">
        <w:rPr>
          <w:rFonts w:ascii="Times New Roman" w:hAnsi="Times New Roman" w:cs="Times New Roman"/>
          <w:b/>
          <w:bCs/>
          <w:sz w:val="24"/>
          <w:szCs w:val="24"/>
        </w:rPr>
        <w:t>Event Contact Name:*</w:t>
      </w:r>
      <w:r w:rsidRPr="00F167AB">
        <w:rPr>
          <w:rFonts w:ascii="Times New Roman" w:hAnsi="Times New Roman" w:cs="Times New Roman"/>
          <w:sz w:val="24"/>
          <w:szCs w:val="24"/>
        </w:rPr>
        <w:t xml:space="preserve"> (provide ability to enter this information)</w:t>
      </w:r>
    </w:p>
    <w:p w:rsidRPr="00F167AB" w:rsidR="007314EF" w:rsidP="007314EF" w:rsidRDefault="007314EF" w14:paraId="1D60B6F5" w14:textId="77777777">
      <w:pPr>
        <w:rPr>
          <w:rFonts w:ascii="Times New Roman" w:hAnsi="Times New Roman" w:cs="Times New Roman"/>
          <w:sz w:val="24"/>
          <w:szCs w:val="24"/>
        </w:rPr>
      </w:pPr>
      <w:r w:rsidRPr="00297E5F">
        <w:rPr>
          <w:rFonts w:ascii="Times New Roman" w:hAnsi="Times New Roman" w:cs="Times New Roman"/>
          <w:b/>
          <w:bCs/>
          <w:sz w:val="24"/>
          <w:szCs w:val="24"/>
        </w:rPr>
        <w:t>Event Contact Title: *</w:t>
      </w:r>
      <w:r w:rsidRPr="00F167AB">
        <w:rPr>
          <w:rFonts w:ascii="Times New Roman" w:hAnsi="Times New Roman" w:cs="Times New Roman"/>
          <w:sz w:val="24"/>
          <w:szCs w:val="24"/>
        </w:rPr>
        <w:t xml:space="preserve"> (provide ability to enter this information)</w:t>
      </w:r>
    </w:p>
    <w:p w:rsidRPr="00F167AB" w:rsidR="007314EF" w:rsidP="007314EF" w:rsidRDefault="007314EF" w14:paraId="2257A33B" w14:textId="1871AD8F">
      <w:pPr>
        <w:rPr>
          <w:rFonts w:ascii="Times New Roman" w:hAnsi="Times New Roman" w:cs="Times New Roman"/>
          <w:sz w:val="24"/>
          <w:szCs w:val="24"/>
        </w:rPr>
      </w:pPr>
      <w:r w:rsidRPr="00297E5F">
        <w:rPr>
          <w:rFonts w:ascii="Times New Roman" w:hAnsi="Times New Roman" w:cs="Times New Roman"/>
          <w:b/>
          <w:bCs/>
          <w:sz w:val="24"/>
          <w:szCs w:val="24"/>
        </w:rPr>
        <w:t>Event Contact Email:*</w:t>
      </w:r>
      <w:r w:rsidRPr="00F167AB">
        <w:rPr>
          <w:rFonts w:ascii="Times New Roman" w:hAnsi="Times New Roman" w:cs="Times New Roman"/>
          <w:sz w:val="24"/>
          <w:szCs w:val="24"/>
        </w:rPr>
        <w:t xml:space="preserve"> (provide ability to enter this information)</w:t>
      </w:r>
    </w:p>
    <w:p w:rsidRPr="00F167AB" w:rsidR="007314EF" w:rsidP="007314EF" w:rsidRDefault="007314EF" w14:paraId="171DDA30" w14:textId="3ACA1D98">
      <w:pPr>
        <w:rPr>
          <w:rFonts w:ascii="Times New Roman" w:hAnsi="Times New Roman" w:cs="Times New Roman"/>
          <w:sz w:val="24"/>
          <w:szCs w:val="24"/>
        </w:rPr>
      </w:pPr>
      <w:r w:rsidRPr="00297E5F">
        <w:rPr>
          <w:rFonts w:ascii="Times New Roman" w:hAnsi="Times New Roman" w:cs="Times New Roman"/>
          <w:b/>
          <w:bCs/>
          <w:sz w:val="24"/>
          <w:szCs w:val="24"/>
        </w:rPr>
        <w:t>Event Contact Phone:*</w:t>
      </w:r>
      <w:r w:rsidR="00297E5F">
        <w:rPr>
          <w:rFonts w:ascii="Times New Roman" w:hAnsi="Times New Roman" w:cs="Times New Roman"/>
          <w:sz w:val="24"/>
          <w:szCs w:val="24"/>
        </w:rPr>
        <w:t xml:space="preserve"> </w:t>
      </w:r>
      <w:r w:rsidRPr="00F167AB">
        <w:rPr>
          <w:rFonts w:ascii="Times New Roman" w:hAnsi="Times New Roman" w:cs="Times New Roman"/>
          <w:sz w:val="24"/>
          <w:szCs w:val="24"/>
        </w:rPr>
        <w:t>(provide ability to enter this information)</w:t>
      </w:r>
    </w:p>
    <w:p w:rsidRPr="00F167AB" w:rsidR="007314EF" w:rsidP="007314EF" w:rsidRDefault="007314EF" w14:paraId="6F482F6A" w14:textId="4400531F">
      <w:pPr>
        <w:rPr>
          <w:rFonts w:ascii="Times New Roman" w:hAnsi="Times New Roman" w:cs="Times New Roman"/>
          <w:sz w:val="24"/>
          <w:szCs w:val="24"/>
        </w:rPr>
      </w:pPr>
      <w:r w:rsidRPr="00297E5F">
        <w:rPr>
          <w:rFonts w:ascii="Times New Roman" w:hAnsi="Times New Roman" w:cs="Times New Roman"/>
          <w:b/>
          <w:bCs/>
          <w:sz w:val="24"/>
          <w:szCs w:val="24"/>
        </w:rPr>
        <w:t>Public Affairs/Media Contact Name:*</w:t>
      </w:r>
      <w:r w:rsidR="00297E5F">
        <w:rPr>
          <w:rFonts w:ascii="Times New Roman" w:hAnsi="Times New Roman" w:cs="Times New Roman"/>
          <w:sz w:val="24"/>
          <w:szCs w:val="24"/>
        </w:rPr>
        <w:t xml:space="preserve"> </w:t>
      </w:r>
      <w:r w:rsidRPr="00F167AB">
        <w:rPr>
          <w:rFonts w:ascii="Times New Roman" w:hAnsi="Times New Roman" w:cs="Times New Roman"/>
          <w:sz w:val="24"/>
          <w:szCs w:val="24"/>
        </w:rPr>
        <w:t>(provide ability to enter this information)</w:t>
      </w:r>
    </w:p>
    <w:p w:rsidRPr="00F167AB" w:rsidR="007314EF" w:rsidP="007314EF" w:rsidRDefault="007314EF" w14:paraId="3F4FD664" w14:textId="17C285A3">
      <w:pPr>
        <w:rPr>
          <w:rFonts w:ascii="Times New Roman" w:hAnsi="Times New Roman" w:cs="Times New Roman"/>
          <w:sz w:val="24"/>
          <w:szCs w:val="24"/>
        </w:rPr>
      </w:pPr>
      <w:r w:rsidRPr="00297E5F">
        <w:rPr>
          <w:rFonts w:ascii="Times New Roman" w:hAnsi="Times New Roman" w:cs="Times New Roman"/>
          <w:b/>
          <w:bCs/>
          <w:sz w:val="24"/>
          <w:szCs w:val="24"/>
        </w:rPr>
        <w:t>Public Affairs/Media Contact Title:*</w:t>
      </w:r>
      <w:r w:rsidR="00297E5F">
        <w:rPr>
          <w:rFonts w:ascii="Times New Roman" w:hAnsi="Times New Roman" w:cs="Times New Roman"/>
          <w:sz w:val="24"/>
          <w:szCs w:val="24"/>
        </w:rPr>
        <w:t xml:space="preserve"> </w:t>
      </w:r>
      <w:r w:rsidRPr="00F167AB">
        <w:rPr>
          <w:rFonts w:ascii="Times New Roman" w:hAnsi="Times New Roman" w:cs="Times New Roman"/>
          <w:sz w:val="24"/>
          <w:szCs w:val="24"/>
        </w:rPr>
        <w:t>(provide ability to enter this information)</w:t>
      </w:r>
    </w:p>
    <w:p w:rsidRPr="00F167AB" w:rsidR="007314EF" w:rsidP="007314EF" w:rsidRDefault="007314EF" w14:paraId="74E08EEB" w14:textId="2870C787">
      <w:pPr>
        <w:rPr>
          <w:rFonts w:ascii="Times New Roman" w:hAnsi="Times New Roman" w:cs="Times New Roman"/>
          <w:sz w:val="24"/>
          <w:szCs w:val="24"/>
        </w:rPr>
      </w:pPr>
      <w:r w:rsidRPr="00297E5F">
        <w:rPr>
          <w:rFonts w:ascii="Times New Roman" w:hAnsi="Times New Roman" w:cs="Times New Roman"/>
          <w:b/>
          <w:bCs/>
          <w:sz w:val="24"/>
          <w:szCs w:val="24"/>
        </w:rPr>
        <w:t>Public Affairs/Media Contact Email:*</w:t>
      </w:r>
      <w:r w:rsidR="00297E5F">
        <w:rPr>
          <w:rFonts w:ascii="Times New Roman" w:hAnsi="Times New Roman" w:cs="Times New Roman"/>
          <w:sz w:val="24"/>
          <w:szCs w:val="24"/>
        </w:rPr>
        <w:t xml:space="preserve"> </w:t>
      </w:r>
      <w:r w:rsidRPr="00F167AB">
        <w:rPr>
          <w:rFonts w:ascii="Times New Roman" w:hAnsi="Times New Roman" w:cs="Times New Roman"/>
          <w:sz w:val="24"/>
          <w:szCs w:val="24"/>
        </w:rPr>
        <w:t>(provide ability to enter this information)</w:t>
      </w:r>
    </w:p>
    <w:p w:rsidRPr="00F167AB" w:rsidR="007314EF" w:rsidP="007314EF" w:rsidRDefault="007314EF" w14:paraId="65D7D058" w14:textId="56DC89BC">
      <w:pPr>
        <w:rPr>
          <w:rFonts w:ascii="Times New Roman" w:hAnsi="Times New Roman" w:cs="Times New Roman"/>
          <w:sz w:val="24"/>
          <w:szCs w:val="24"/>
        </w:rPr>
      </w:pPr>
      <w:r w:rsidRPr="00297E5F">
        <w:rPr>
          <w:rFonts w:ascii="Times New Roman" w:hAnsi="Times New Roman" w:cs="Times New Roman"/>
          <w:b/>
          <w:bCs/>
          <w:sz w:val="24"/>
          <w:szCs w:val="24"/>
        </w:rPr>
        <w:t>Public Affairs/Media Contact Cell:*</w:t>
      </w:r>
      <w:r w:rsidR="00297E5F">
        <w:rPr>
          <w:rFonts w:ascii="Times New Roman" w:hAnsi="Times New Roman" w:cs="Times New Roman"/>
          <w:sz w:val="24"/>
          <w:szCs w:val="24"/>
        </w:rPr>
        <w:t xml:space="preserve"> </w:t>
      </w:r>
      <w:r w:rsidRPr="00F167AB">
        <w:rPr>
          <w:rFonts w:ascii="Times New Roman" w:hAnsi="Times New Roman" w:cs="Times New Roman"/>
          <w:sz w:val="24"/>
          <w:szCs w:val="24"/>
        </w:rPr>
        <w:t>(provide ability to enter this information)</w:t>
      </w:r>
    </w:p>
    <w:p w:rsidRPr="00F167AB" w:rsidR="007314EF" w:rsidP="007314EF" w:rsidRDefault="007314EF" w14:paraId="2360AD4B" w14:textId="4EDB84D7">
      <w:pPr>
        <w:rPr>
          <w:rFonts w:ascii="Times New Roman" w:hAnsi="Times New Roman" w:cs="Times New Roman"/>
          <w:sz w:val="24"/>
          <w:szCs w:val="24"/>
        </w:rPr>
      </w:pPr>
      <w:r w:rsidRPr="00297E5F">
        <w:rPr>
          <w:rFonts w:ascii="Times New Roman" w:hAnsi="Times New Roman" w:cs="Times New Roman"/>
          <w:b/>
          <w:bCs/>
          <w:sz w:val="24"/>
          <w:szCs w:val="24"/>
        </w:rPr>
        <w:t>Public Affairs/Media Contact Office:*</w:t>
      </w:r>
      <w:r w:rsidR="00297E5F">
        <w:rPr>
          <w:rFonts w:ascii="Times New Roman" w:hAnsi="Times New Roman" w:cs="Times New Roman"/>
          <w:sz w:val="24"/>
          <w:szCs w:val="24"/>
        </w:rPr>
        <w:t xml:space="preserve"> </w:t>
      </w:r>
      <w:r w:rsidRPr="00F167AB">
        <w:rPr>
          <w:rFonts w:ascii="Times New Roman" w:hAnsi="Times New Roman" w:cs="Times New Roman"/>
          <w:sz w:val="24"/>
          <w:szCs w:val="24"/>
        </w:rPr>
        <w:t>(provide ability to enter this information)</w:t>
      </w:r>
    </w:p>
    <w:p w:rsidR="00595447" w:rsidP="007314EF" w:rsidRDefault="00595447" w14:paraId="5631B566" w14:textId="77777777">
      <w:pPr>
        <w:rPr>
          <w:rFonts w:ascii="Times New Roman" w:hAnsi="Times New Roman" w:cs="Times New Roman"/>
          <w:sz w:val="24"/>
          <w:szCs w:val="24"/>
        </w:rPr>
      </w:pPr>
    </w:p>
    <w:p w:rsidRPr="00F167AB" w:rsidR="007314EF" w:rsidP="007314EF" w:rsidRDefault="00595447" w14:paraId="4EE4CA3F" w14:textId="224F45B3">
      <w:pPr>
        <w:rPr>
          <w:rFonts w:ascii="Times New Roman" w:hAnsi="Times New Roman" w:cs="Times New Roman"/>
          <w:sz w:val="24"/>
          <w:szCs w:val="24"/>
        </w:rPr>
      </w:pPr>
      <w:r>
        <w:rPr>
          <w:rFonts w:ascii="Times New Roman" w:hAnsi="Times New Roman" w:cs="Times New Roman"/>
          <w:sz w:val="24"/>
          <w:szCs w:val="24"/>
        </w:rPr>
        <w:t>Create ability for attachments (e.g., formal request letter, agenda, promotional materials, etc.)</w:t>
      </w:r>
    </w:p>
    <w:p w:rsidRPr="00F167AB" w:rsidR="007314EF" w:rsidP="007314EF" w:rsidRDefault="007314EF" w14:paraId="3A2FAEF9" w14:textId="77777777">
      <w:pPr>
        <w:rPr>
          <w:rFonts w:ascii="Times New Roman" w:hAnsi="Times New Roman" w:cs="Times New Roman"/>
          <w:sz w:val="24"/>
          <w:szCs w:val="24"/>
        </w:rPr>
      </w:pPr>
      <w:r w:rsidRPr="00F167AB">
        <w:rPr>
          <w:rFonts w:ascii="Times New Roman" w:hAnsi="Times New Roman" w:cs="Times New Roman"/>
          <w:sz w:val="24"/>
          <w:szCs w:val="24"/>
        </w:rPr>
        <w:t xml:space="preserve">*denotes required information </w:t>
      </w:r>
    </w:p>
    <w:p w:rsidR="00D9041E" w:rsidRDefault="00D9041E" w14:paraId="27146831" w14:textId="48A8B916">
      <w:pPr>
        <w:rPr>
          <w:rFonts w:cstheme="minorHAnsi"/>
          <w:sz w:val="20"/>
          <w:szCs w:val="20"/>
        </w:rPr>
      </w:pPr>
      <w:r>
        <w:rPr>
          <w:rFonts w:cstheme="minorHAnsi"/>
          <w:noProof/>
          <w:sz w:val="20"/>
          <w:szCs w:val="20"/>
        </w:rPr>
        <mc:AlternateContent>
          <mc:Choice Requires="wps">
            <w:drawing>
              <wp:anchor distT="0" distB="0" distL="114300" distR="114300" simplePos="0" relativeHeight="251659264" behindDoc="0" locked="0" layoutInCell="1" allowOverlap="1" wp14:editId="7B0C582A" wp14:anchorId="0BD15BA9">
                <wp:simplePos x="0" y="0"/>
                <wp:positionH relativeFrom="column">
                  <wp:posOffset>-129540</wp:posOffset>
                </wp:positionH>
                <wp:positionV relativeFrom="paragraph">
                  <wp:posOffset>100965</wp:posOffset>
                </wp:positionV>
                <wp:extent cx="235458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23545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2pt,7.95pt" to="175.2pt,8.55pt" w14:anchorId="40E5F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">
                <v:stroke joinstyle="miter"/>
              </v:line>
            </w:pict>
          </mc:Fallback>
        </mc:AlternateContent>
      </w:r>
    </w:p>
    <w:p w:rsidRPr="00D9041E" w:rsidR="00E90162" w:rsidRDefault="00D9041E" w14:paraId="08863EE9" w14:textId="487A8A81">
      <w:pPr>
        <w:rPr>
          <w:rFonts w:cstheme="minorHAnsi"/>
          <w:sz w:val="20"/>
          <w:szCs w:val="20"/>
        </w:rPr>
      </w:pPr>
      <w:r w:rsidRPr="00D9041E">
        <w:rPr>
          <w:rFonts w:cstheme="minorHAnsi"/>
          <w:sz w:val="20"/>
          <w:szCs w:val="20"/>
        </w:rPr>
        <w:t xml:space="preserve">PAPERWORK REDUCTION ACT OF 1995 (Pub. L. 104-13) STATEMENT OF PUBLIC BURDEN: The purpose of this information collection is to help the Administration for Children and Families (ACF) respond to requests for ACF </w:t>
      </w:r>
      <w:r w:rsidRPr="00D9041E">
        <w:rPr>
          <w:rFonts w:cstheme="minorHAnsi"/>
          <w:sz w:val="20"/>
          <w:szCs w:val="20"/>
        </w:rPr>
        <w:lastRenderedPageBreak/>
        <w:t xml:space="preserve">leadership or subject matter experts – such as the assistant secretary, program leadership, or program staff to attend speaking engagements, presentations, interviews, and other external events. Public reporting burden for this collection of information is estimated to average </w:t>
      </w:r>
      <w:r w:rsidR="005D31B3">
        <w:rPr>
          <w:rFonts w:cstheme="minorHAnsi"/>
          <w:sz w:val="20"/>
          <w:szCs w:val="20"/>
        </w:rPr>
        <w:t>3</w:t>
      </w:r>
      <w:r w:rsidRPr="00D9041E">
        <w:rPr>
          <w:rFonts w:cstheme="minorHAnsi"/>
          <w:sz w:val="20"/>
          <w:szCs w:val="20"/>
        </w:rPr>
        <w:t xml:space="preserve">0 minutes per response, including the time for reviewing instructions, </w:t>
      </w:r>
      <w:r w:rsidRPr="00D9041E" w:rsidR="00F106C8">
        <w:rPr>
          <w:rFonts w:cstheme="minorHAnsi"/>
          <w:sz w:val="20"/>
          <w:szCs w:val="20"/>
        </w:rPr>
        <w:t>gathering,</w:t>
      </w:r>
      <w:r w:rsidRPr="00D9041E">
        <w:rPr>
          <w:rFonts w:cstheme="minorHAnsi"/>
          <w:sz w:val="20"/>
          <w:szCs w:val="20"/>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07/31/2022. If you have any comments on this collection of information, please contact External.Affairs@acf.hhs.gov or contact the office at (202) 740-6961.    </w:t>
      </w:r>
    </w:p>
    <w:sectPr w:rsidRPr="00D9041E" w:rsidR="00E90162" w:rsidSect="00D9041E">
      <w:pgSz w:w="12240" w:h="15840"/>
      <w:pgMar w:top="1440" w:right="1440" w:bottom="1440" w:left="1440" w:header="100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B35FD" w14:textId="77777777" w:rsidR="002A631A" w:rsidRDefault="002A631A" w:rsidP="00A35146">
      <w:pPr>
        <w:spacing w:after="0" w:line="240" w:lineRule="auto"/>
      </w:pPr>
      <w:r>
        <w:separator/>
      </w:r>
    </w:p>
  </w:endnote>
  <w:endnote w:type="continuationSeparator" w:id="0">
    <w:p w14:paraId="6E175D36" w14:textId="77777777" w:rsidR="002A631A" w:rsidRDefault="002A631A" w:rsidP="00A3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96373" w14:textId="77777777" w:rsidR="002A631A" w:rsidRDefault="002A631A" w:rsidP="00A35146">
      <w:pPr>
        <w:spacing w:after="0" w:line="240" w:lineRule="auto"/>
      </w:pPr>
      <w:r>
        <w:separator/>
      </w:r>
    </w:p>
  </w:footnote>
  <w:footnote w:type="continuationSeparator" w:id="0">
    <w:p w14:paraId="362D927B" w14:textId="77777777" w:rsidR="002A631A" w:rsidRDefault="002A631A" w:rsidP="00A35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8A3034"/>
    <w:multiLevelType w:val="hybridMultilevel"/>
    <w:tmpl w:val="E6B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A74794"/>
    <w:multiLevelType w:val="multilevel"/>
    <w:tmpl w:val="689E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46"/>
    <w:rsid w:val="00117C27"/>
    <w:rsid w:val="001E2FE0"/>
    <w:rsid w:val="00297E5F"/>
    <w:rsid w:val="002A00B8"/>
    <w:rsid w:val="002A631A"/>
    <w:rsid w:val="003A143B"/>
    <w:rsid w:val="0040522E"/>
    <w:rsid w:val="00443396"/>
    <w:rsid w:val="00595447"/>
    <w:rsid w:val="005D31B3"/>
    <w:rsid w:val="007314EF"/>
    <w:rsid w:val="007A19F2"/>
    <w:rsid w:val="008E4A3E"/>
    <w:rsid w:val="009C5DDE"/>
    <w:rsid w:val="00A35146"/>
    <w:rsid w:val="00A82F61"/>
    <w:rsid w:val="00AA0715"/>
    <w:rsid w:val="00D9041E"/>
    <w:rsid w:val="00E90162"/>
    <w:rsid w:val="00EE4E20"/>
    <w:rsid w:val="00F106C8"/>
    <w:rsid w:val="00F1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62BA4"/>
  <w15:chartTrackingRefBased/>
  <w15:docId w15:val="{AB4D6140-E7FB-4383-84EC-49188F46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A35146"/>
  </w:style>
  <w:style w:type="paragraph" w:styleId="ListParagraph">
    <w:name w:val="List Paragraph"/>
    <w:basedOn w:val="Normal"/>
    <w:link w:val="ListParagraphChar"/>
    <w:uiPriority w:val="34"/>
    <w:qFormat/>
    <w:rsid w:val="00A35146"/>
    <w:pPr>
      <w:spacing w:after="0" w:line="240" w:lineRule="auto"/>
      <w:ind w:left="720"/>
    </w:pPr>
  </w:style>
  <w:style w:type="paragraph" w:styleId="Header">
    <w:name w:val="header"/>
    <w:basedOn w:val="Normal"/>
    <w:link w:val="HeaderChar"/>
    <w:uiPriority w:val="99"/>
    <w:unhideWhenUsed/>
    <w:rsid w:val="00A35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146"/>
  </w:style>
  <w:style w:type="paragraph" w:styleId="Footer">
    <w:name w:val="footer"/>
    <w:basedOn w:val="Normal"/>
    <w:link w:val="FooterChar"/>
    <w:uiPriority w:val="99"/>
    <w:unhideWhenUsed/>
    <w:rsid w:val="00A35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146"/>
  </w:style>
  <w:style w:type="character" w:styleId="Hyperlink">
    <w:name w:val="Hyperlink"/>
    <w:basedOn w:val="DefaultParagraphFont"/>
    <w:uiPriority w:val="99"/>
    <w:unhideWhenUsed/>
    <w:rsid w:val="0040522E"/>
    <w:rPr>
      <w:color w:val="0563C1" w:themeColor="hyperlink"/>
      <w:u w:val="single"/>
    </w:rPr>
  </w:style>
  <w:style w:type="character" w:styleId="UnresolvedMention">
    <w:name w:val="Unresolved Mention"/>
    <w:basedOn w:val="DefaultParagraphFont"/>
    <w:uiPriority w:val="99"/>
    <w:semiHidden/>
    <w:unhideWhenUsed/>
    <w:rsid w:val="0040522E"/>
    <w:rPr>
      <w:color w:val="605E5C"/>
      <w:shd w:val="clear" w:color="auto" w:fill="E1DFDD"/>
    </w:rPr>
  </w:style>
  <w:style w:type="character" w:styleId="CommentReference">
    <w:name w:val="annotation reference"/>
    <w:rsid w:val="00117C27"/>
    <w:rPr>
      <w:sz w:val="16"/>
      <w:szCs w:val="16"/>
    </w:rPr>
  </w:style>
  <w:style w:type="paragraph" w:styleId="CommentText">
    <w:name w:val="annotation text"/>
    <w:basedOn w:val="Normal"/>
    <w:link w:val="CommentTextChar"/>
    <w:rsid w:val="00117C2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17C2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983773">
      <w:bodyDiv w:val="1"/>
      <w:marLeft w:val="0"/>
      <w:marRight w:val="0"/>
      <w:marTop w:val="0"/>
      <w:marBottom w:val="0"/>
      <w:divBdr>
        <w:top w:val="none" w:sz="0" w:space="0" w:color="auto"/>
        <w:left w:val="none" w:sz="0" w:space="0" w:color="auto"/>
        <w:bottom w:val="none" w:sz="0" w:space="0" w:color="auto"/>
        <w:right w:val="none" w:sz="0" w:space="0" w:color="auto"/>
      </w:divBdr>
    </w:div>
    <w:div w:id="881792548">
      <w:bodyDiv w:val="1"/>
      <w:marLeft w:val="0"/>
      <w:marRight w:val="0"/>
      <w:marTop w:val="0"/>
      <w:marBottom w:val="0"/>
      <w:divBdr>
        <w:top w:val="none" w:sz="0" w:space="0" w:color="auto"/>
        <w:left w:val="none" w:sz="0" w:space="0" w:color="auto"/>
        <w:bottom w:val="none" w:sz="0" w:space="0" w:color="auto"/>
        <w:right w:val="none" w:sz="0" w:space="0" w:color="auto"/>
      </w:divBdr>
      <w:divsChild>
        <w:div w:id="785083273">
          <w:marLeft w:val="0"/>
          <w:marRight w:val="0"/>
          <w:marTop w:val="0"/>
          <w:marBottom w:val="0"/>
          <w:divBdr>
            <w:top w:val="none" w:sz="0" w:space="0" w:color="auto"/>
            <w:left w:val="none" w:sz="0" w:space="0" w:color="auto"/>
            <w:bottom w:val="none" w:sz="0" w:space="0" w:color="auto"/>
            <w:right w:val="none" w:sz="0" w:space="0" w:color="auto"/>
          </w:divBdr>
          <w:divsChild>
            <w:div w:id="1348874752">
              <w:marLeft w:val="0"/>
              <w:marRight w:val="0"/>
              <w:marTop w:val="0"/>
              <w:marBottom w:val="0"/>
              <w:divBdr>
                <w:top w:val="none" w:sz="0" w:space="0" w:color="auto"/>
                <w:left w:val="none" w:sz="0" w:space="0" w:color="auto"/>
                <w:bottom w:val="none" w:sz="0" w:space="0" w:color="auto"/>
                <w:right w:val="none" w:sz="0" w:space="0" w:color="auto"/>
              </w:divBdr>
              <w:divsChild>
                <w:div w:id="2552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4500">
          <w:marLeft w:val="0"/>
          <w:marRight w:val="0"/>
          <w:marTop w:val="0"/>
          <w:marBottom w:val="0"/>
          <w:divBdr>
            <w:top w:val="none" w:sz="0" w:space="0" w:color="auto"/>
            <w:left w:val="none" w:sz="0" w:space="0" w:color="auto"/>
            <w:bottom w:val="none" w:sz="0" w:space="0" w:color="auto"/>
            <w:right w:val="none" w:sz="0" w:space="0" w:color="auto"/>
          </w:divBdr>
          <w:divsChild>
            <w:div w:id="1058825780">
              <w:marLeft w:val="0"/>
              <w:marRight w:val="0"/>
              <w:marTop w:val="0"/>
              <w:marBottom w:val="0"/>
              <w:divBdr>
                <w:top w:val="none" w:sz="0" w:space="0" w:color="auto"/>
                <w:left w:val="none" w:sz="0" w:space="0" w:color="auto"/>
                <w:bottom w:val="none" w:sz="0" w:space="0" w:color="auto"/>
                <w:right w:val="none" w:sz="0" w:space="0" w:color="auto"/>
              </w:divBdr>
              <w:divsChild>
                <w:div w:id="1173911065">
                  <w:marLeft w:val="0"/>
                  <w:marRight w:val="0"/>
                  <w:marTop w:val="0"/>
                  <w:marBottom w:val="0"/>
                  <w:divBdr>
                    <w:top w:val="single" w:sz="6" w:space="8" w:color="D2D2D2"/>
                    <w:left w:val="none" w:sz="0" w:space="0" w:color="auto"/>
                    <w:bottom w:val="none" w:sz="0" w:space="0" w:color="auto"/>
                    <w:right w:val="none" w:sz="0" w:space="0" w:color="auto"/>
                  </w:divBdr>
                  <w:divsChild>
                    <w:div w:id="2085562127">
                      <w:marLeft w:val="0"/>
                      <w:marRight w:val="0"/>
                      <w:marTop w:val="0"/>
                      <w:marBottom w:val="0"/>
                      <w:divBdr>
                        <w:top w:val="none" w:sz="0" w:space="0" w:color="auto"/>
                        <w:left w:val="none" w:sz="0" w:space="0" w:color="auto"/>
                        <w:bottom w:val="none" w:sz="0" w:space="0" w:color="auto"/>
                        <w:right w:val="none" w:sz="0" w:space="0" w:color="auto"/>
                      </w:divBdr>
                    </w:div>
                    <w:div w:id="1364987787">
                      <w:marLeft w:val="0"/>
                      <w:marRight w:val="0"/>
                      <w:marTop w:val="0"/>
                      <w:marBottom w:val="0"/>
                      <w:divBdr>
                        <w:top w:val="none" w:sz="0" w:space="0" w:color="auto"/>
                        <w:left w:val="none" w:sz="0" w:space="0" w:color="auto"/>
                        <w:bottom w:val="none" w:sz="0" w:space="0" w:color="auto"/>
                        <w:right w:val="none" w:sz="0" w:space="0" w:color="auto"/>
                      </w:divBdr>
                      <w:divsChild>
                        <w:div w:id="1283222451">
                          <w:marLeft w:val="0"/>
                          <w:marRight w:val="0"/>
                          <w:marTop w:val="0"/>
                          <w:marBottom w:val="0"/>
                          <w:divBdr>
                            <w:top w:val="none" w:sz="0" w:space="0" w:color="auto"/>
                            <w:left w:val="none" w:sz="0" w:space="0" w:color="auto"/>
                            <w:bottom w:val="none" w:sz="0" w:space="0" w:color="auto"/>
                            <w:right w:val="none" w:sz="0" w:space="0" w:color="auto"/>
                          </w:divBdr>
                          <w:divsChild>
                            <w:div w:id="2515468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ternal.Affairs@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Sharry</dc:creator>
  <cp:keywords/>
  <dc:description/>
  <cp:lastModifiedBy>ACF PRA</cp:lastModifiedBy>
  <cp:revision>3</cp:revision>
  <dcterms:created xsi:type="dcterms:W3CDTF">2022-05-17T16:19:00Z</dcterms:created>
  <dcterms:modified xsi:type="dcterms:W3CDTF">2022-05-17T16:19:00Z</dcterms:modified>
</cp:coreProperties>
</file>