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4C8" w:rsidP="002914C8" w:rsidRDefault="002914C8">
      <w:r>
        <w:rPr>
          <w:noProof/>
        </w:rPr>
        <w:drawing>
          <wp:inline distT="0" distB="0" distL="0" distR="0" wp14:anchorId="56A20389" wp14:editId="206E7F34">
            <wp:extent cx="3103245" cy="1066800"/>
            <wp:effectExtent l="0" t="0" r="1905" b="0"/>
            <wp:docPr id="16" name="Picture 1" descr="Logo for Centers for Medicare and Medicaid Services." title="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Centers for Medicare and Medicaid Services."/>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103245" cy="1066800"/>
                    </a:xfrm>
                    <a:prstGeom prst="rect">
                      <a:avLst/>
                    </a:prstGeom>
                    <a:noFill/>
                    <a:ln w="9525">
                      <a:noFill/>
                      <a:miter lim="800000"/>
                      <a:headEnd/>
                      <a:tailEnd/>
                    </a:ln>
                  </pic:spPr>
                </pic:pic>
              </a:graphicData>
            </a:graphic>
          </wp:inline>
        </w:drawing>
      </w:r>
    </w:p>
    <w:p w:rsidR="002914C8" w:rsidP="002914C8" w:rsidRDefault="002914C8">
      <w:pPr>
        <w:rPr>
          <w:sz w:val="48"/>
        </w:rPr>
      </w:pPr>
    </w:p>
    <w:p w:rsidR="00851E60" w:rsidP="002914C8" w:rsidRDefault="00851E60">
      <w:pPr>
        <w:rPr>
          <w:b/>
          <w:sz w:val="56"/>
          <w:szCs w:val="56"/>
        </w:rPr>
      </w:pPr>
      <w:r w:rsidRPr="00851E60">
        <w:rPr>
          <w:b/>
          <w:sz w:val="56"/>
          <w:szCs w:val="56"/>
        </w:rPr>
        <w:t>Transformed Medicaid Statistical Information System (T-MSIS)</w:t>
      </w:r>
    </w:p>
    <w:p w:rsidRPr="00CF7F3C" w:rsidR="002914C8" w:rsidP="002914C8" w:rsidRDefault="002914C8">
      <w:pPr>
        <w:rPr>
          <w:b/>
          <w:sz w:val="56"/>
          <w:szCs w:val="56"/>
        </w:rPr>
      </w:pPr>
      <w:r>
        <w:rPr>
          <w:b/>
          <w:sz w:val="56"/>
          <w:szCs w:val="56"/>
        </w:rPr>
        <w:t>Data Dictionary Record Segment Relationship</w:t>
      </w:r>
      <w:r w:rsidRPr="00CF7F3C">
        <w:rPr>
          <w:b/>
          <w:sz w:val="56"/>
          <w:szCs w:val="56"/>
        </w:rPr>
        <w:t>s</w:t>
      </w:r>
    </w:p>
    <w:p w:rsidRPr="00BE1832" w:rsidR="005472B4" w:rsidP="00397EC7" w:rsidRDefault="002914C8">
      <w:pPr>
        <w:rPr>
          <w:b/>
          <w:sz w:val="40"/>
          <w:szCs w:val="52"/>
        </w:rPr>
      </w:pPr>
      <w:r w:rsidRPr="00BE1832">
        <w:rPr>
          <w:b/>
          <w:sz w:val="40"/>
          <w:szCs w:val="52"/>
        </w:rPr>
        <w:t xml:space="preserve">Version: </w:t>
      </w:r>
      <w:r w:rsidRPr="00BE1832" w:rsidR="00BE1832">
        <w:rPr>
          <w:b/>
          <w:sz w:val="40"/>
          <w:szCs w:val="52"/>
        </w:rPr>
        <w:t>v</w:t>
      </w:r>
      <w:r w:rsidRPr="00BE1832">
        <w:rPr>
          <w:b/>
          <w:sz w:val="40"/>
          <w:szCs w:val="52"/>
        </w:rPr>
        <w:t>2.</w:t>
      </w:r>
      <w:r w:rsidRPr="00BE1832" w:rsidR="00EC70AB">
        <w:rPr>
          <w:b/>
          <w:sz w:val="40"/>
          <w:szCs w:val="52"/>
        </w:rPr>
        <w:t>4</w:t>
      </w:r>
      <w:r w:rsidRPr="00BE1832" w:rsidR="0095517A">
        <w:rPr>
          <w:b/>
          <w:sz w:val="40"/>
          <w:szCs w:val="52"/>
        </w:rPr>
        <w:t>.0</w:t>
      </w:r>
    </w:p>
    <w:p w:rsidR="00BE1832" w:rsidP="00B045F5" w:rsidRDefault="00BE1832">
      <w:pPr>
        <w:spacing w:after="600"/>
        <w:rPr>
          <w:b/>
          <w:sz w:val="52"/>
          <w:szCs w:val="52"/>
        </w:rPr>
      </w:pPr>
      <w:r w:rsidRPr="00BE1832">
        <w:rPr>
          <w:b/>
          <w:sz w:val="40"/>
          <w:szCs w:val="52"/>
        </w:rPr>
        <w:t>December 04, 2020</w:t>
      </w:r>
    </w:p>
    <w:p w:rsidR="00BE1832" w:rsidP="00397EC7" w:rsidRDefault="00BE1832">
      <w:pPr>
        <w:rPr>
          <w:b/>
          <w:sz w:val="52"/>
          <w:szCs w:val="52"/>
        </w:rPr>
      </w:pPr>
    </w:p>
    <w:p w:rsidR="00BE1832" w:rsidP="00397EC7" w:rsidRDefault="00BE1832">
      <w:pPr>
        <w:rPr>
          <w:b/>
          <w:sz w:val="52"/>
          <w:szCs w:val="52"/>
        </w:rPr>
      </w:pPr>
    </w:p>
    <w:p w:rsidR="00B33BB3" w:rsidP="00B43C1D" w:rsidRDefault="00F1503E">
      <w:pPr>
        <w:pStyle w:val="Heading1"/>
        <w:rPr>
          <w:noProof/>
        </w:rPr>
      </w:pPr>
      <w:r>
        <w:lastRenderedPageBreak/>
        <w:t>List of Tables</w:t>
      </w:r>
      <w:r w:rsidR="006C1AAF">
        <w:fldChar w:fldCharType="begin"/>
      </w:r>
      <w:r w:rsidR="006C1AAF">
        <w:instrText xml:space="preserve"> TOC \h \z \c "Table" </w:instrText>
      </w:r>
      <w:r w:rsidR="006C1AAF">
        <w:fldChar w:fldCharType="separate"/>
      </w:r>
    </w:p>
    <w:p w:rsidR="00B33BB3" w:rsidRDefault="005C687A">
      <w:pPr>
        <w:pStyle w:val="TableofFigures"/>
        <w:tabs>
          <w:tab w:val="right" w:leader="dot" w:pos="12950"/>
        </w:tabs>
        <w:rPr>
          <w:rFonts w:eastAsiaTheme="minorEastAsia"/>
          <w:noProof/>
        </w:rPr>
      </w:pPr>
      <w:hyperlink w:history="1" w:anchor="_Toc532412147">
        <w:r w:rsidRPr="00EC5B70" w:rsidR="00B33BB3">
          <w:rPr>
            <w:rStyle w:val="Hyperlink"/>
            <w:noProof/>
          </w:rPr>
          <w:t>Table 1: T-MSIS Record Segment Definitions</w:t>
        </w:r>
        <w:r w:rsidR="00B33BB3">
          <w:rPr>
            <w:noProof/>
            <w:webHidden/>
          </w:rPr>
          <w:tab/>
        </w:r>
        <w:r w:rsidR="00B33BB3">
          <w:rPr>
            <w:noProof/>
            <w:webHidden/>
          </w:rPr>
          <w:fldChar w:fldCharType="begin"/>
        </w:r>
        <w:r w:rsidR="00B33BB3">
          <w:rPr>
            <w:noProof/>
            <w:webHidden/>
          </w:rPr>
          <w:instrText xml:space="preserve"> PAGEREF _Toc532412147 \h </w:instrText>
        </w:r>
        <w:r w:rsidR="00B33BB3">
          <w:rPr>
            <w:noProof/>
            <w:webHidden/>
          </w:rPr>
        </w:r>
        <w:r w:rsidR="00B33BB3">
          <w:rPr>
            <w:noProof/>
            <w:webHidden/>
          </w:rPr>
          <w:fldChar w:fldCharType="separate"/>
        </w:r>
        <w:r w:rsidR="00F43189">
          <w:rPr>
            <w:noProof/>
            <w:webHidden/>
          </w:rPr>
          <w:t>2</w:t>
        </w:r>
        <w:r w:rsidR="00B33BB3">
          <w:rPr>
            <w:noProof/>
            <w:webHidden/>
          </w:rPr>
          <w:fldChar w:fldCharType="end"/>
        </w:r>
      </w:hyperlink>
    </w:p>
    <w:p w:rsidR="001C42F3" w:rsidRDefault="006C1AAF">
      <w:pPr>
        <w:pStyle w:val="TableofFigures"/>
        <w:tabs>
          <w:tab w:val="right" w:leader="dot" w:pos="12950"/>
        </w:tabs>
      </w:pPr>
      <w:r>
        <w:fldChar w:fldCharType="end"/>
      </w:r>
    </w:p>
    <w:p w:rsidR="005F0B62" w:rsidP="00BE1832" w:rsidRDefault="00F1503E">
      <w:pPr>
        <w:pStyle w:val="Heading1"/>
        <w:spacing w:before="0"/>
      </w:pPr>
      <w:r>
        <w:t>List of Figures</w:t>
      </w:r>
    </w:p>
    <w:p w:rsidR="00054D60" w:rsidRDefault="00F1503E">
      <w:pPr>
        <w:pStyle w:val="TableofFigures"/>
        <w:tabs>
          <w:tab w:val="right" w:leader="dot" w:pos="12950"/>
        </w:tabs>
        <w:rPr>
          <w:rFonts w:eastAsiaTheme="minorEastAsia"/>
          <w:noProof/>
        </w:rPr>
      </w:pPr>
      <w:r>
        <w:fldChar w:fldCharType="begin"/>
      </w:r>
      <w:r>
        <w:instrText xml:space="preserve"> TOC \h \z \c "Figure" </w:instrText>
      </w:r>
      <w:r>
        <w:fldChar w:fldCharType="separate"/>
      </w:r>
      <w:hyperlink w:history="1" w:anchor="_Toc60845587">
        <w:r w:rsidR="001C42F3">
          <w:rPr>
            <w:rStyle w:val="Hyperlink"/>
            <w:noProof/>
          </w:rPr>
          <w:t xml:space="preserve">Figure 1: Claim IP File – </w:t>
        </w:r>
        <w:r w:rsidRPr="00021F49" w:rsidR="00054D60">
          <w:rPr>
            <w:rStyle w:val="Hyperlink"/>
            <w:noProof/>
          </w:rPr>
          <w:t>Claim Record Segment Relationships</w:t>
        </w:r>
        <w:r w:rsidR="00054D60">
          <w:rPr>
            <w:noProof/>
            <w:webHidden/>
          </w:rPr>
          <w:tab/>
        </w:r>
        <w:r w:rsidR="00054D60">
          <w:rPr>
            <w:noProof/>
            <w:webHidden/>
          </w:rPr>
          <w:fldChar w:fldCharType="begin"/>
        </w:r>
        <w:r w:rsidR="00054D60">
          <w:rPr>
            <w:noProof/>
            <w:webHidden/>
          </w:rPr>
          <w:instrText xml:space="preserve"> PAGEREF _Toc60845587 \h </w:instrText>
        </w:r>
        <w:r w:rsidR="00054D60">
          <w:rPr>
            <w:noProof/>
            <w:webHidden/>
          </w:rPr>
        </w:r>
        <w:r w:rsidR="00054D60">
          <w:rPr>
            <w:noProof/>
            <w:webHidden/>
          </w:rPr>
          <w:fldChar w:fldCharType="separate"/>
        </w:r>
        <w:r w:rsidR="00054D60">
          <w:rPr>
            <w:noProof/>
            <w:webHidden/>
          </w:rPr>
          <w:t>9</w:t>
        </w:r>
        <w:r w:rsidR="00054D60">
          <w:rPr>
            <w:noProof/>
            <w:webHidden/>
          </w:rPr>
          <w:fldChar w:fldCharType="end"/>
        </w:r>
      </w:hyperlink>
    </w:p>
    <w:p w:rsidR="00054D60" w:rsidRDefault="005C687A">
      <w:pPr>
        <w:pStyle w:val="TableofFigures"/>
        <w:tabs>
          <w:tab w:val="right" w:leader="dot" w:pos="12950"/>
        </w:tabs>
        <w:rPr>
          <w:rFonts w:eastAsiaTheme="minorEastAsia"/>
          <w:noProof/>
        </w:rPr>
      </w:pPr>
      <w:hyperlink w:history="1" w:anchor="_Toc60845588">
        <w:r w:rsidRPr="00021F49" w:rsidR="00054D60">
          <w:rPr>
            <w:rStyle w:val="Hyperlink"/>
            <w:noProof/>
          </w:rPr>
          <w:t xml:space="preserve">Figure 2: Claim LT File </w:t>
        </w:r>
        <w:r w:rsidR="001C42F3">
          <w:rPr>
            <w:rStyle w:val="Hyperlink"/>
            <w:noProof/>
          </w:rPr>
          <w:t>–</w:t>
        </w:r>
        <w:r w:rsidRPr="00021F49" w:rsidR="00054D60">
          <w:rPr>
            <w:rStyle w:val="Hyperlink"/>
            <w:noProof/>
          </w:rPr>
          <w:t xml:space="preserve"> </w:t>
        </w:r>
        <w:r w:rsidR="001C42F3">
          <w:rPr>
            <w:rStyle w:val="Hyperlink"/>
            <w:noProof/>
          </w:rPr>
          <w:t xml:space="preserve">Claim </w:t>
        </w:r>
        <w:r w:rsidRPr="00021F49" w:rsidR="00054D60">
          <w:rPr>
            <w:rStyle w:val="Hyperlink"/>
            <w:noProof/>
          </w:rPr>
          <w:t>Record Segment Relationships</w:t>
        </w:r>
        <w:r w:rsidR="00054D60">
          <w:rPr>
            <w:noProof/>
            <w:webHidden/>
          </w:rPr>
          <w:tab/>
        </w:r>
        <w:r w:rsidR="00054D60">
          <w:rPr>
            <w:noProof/>
            <w:webHidden/>
          </w:rPr>
          <w:fldChar w:fldCharType="begin"/>
        </w:r>
        <w:r w:rsidR="00054D60">
          <w:rPr>
            <w:noProof/>
            <w:webHidden/>
          </w:rPr>
          <w:instrText xml:space="preserve"> PAGEREF _Toc60845588 \h </w:instrText>
        </w:r>
        <w:r w:rsidR="00054D60">
          <w:rPr>
            <w:noProof/>
            <w:webHidden/>
          </w:rPr>
        </w:r>
        <w:r w:rsidR="00054D60">
          <w:rPr>
            <w:noProof/>
            <w:webHidden/>
          </w:rPr>
          <w:fldChar w:fldCharType="separate"/>
        </w:r>
        <w:r w:rsidR="00054D60">
          <w:rPr>
            <w:noProof/>
            <w:webHidden/>
          </w:rPr>
          <w:t>10</w:t>
        </w:r>
        <w:r w:rsidR="00054D60">
          <w:rPr>
            <w:noProof/>
            <w:webHidden/>
          </w:rPr>
          <w:fldChar w:fldCharType="end"/>
        </w:r>
      </w:hyperlink>
    </w:p>
    <w:p w:rsidR="00054D60" w:rsidRDefault="005C687A">
      <w:pPr>
        <w:pStyle w:val="TableofFigures"/>
        <w:tabs>
          <w:tab w:val="right" w:leader="dot" w:pos="12950"/>
        </w:tabs>
        <w:rPr>
          <w:rFonts w:eastAsiaTheme="minorEastAsia"/>
          <w:noProof/>
        </w:rPr>
      </w:pPr>
      <w:hyperlink w:history="1" w:anchor="_Toc60845589">
        <w:r w:rsidRPr="00021F49" w:rsidR="00054D60">
          <w:rPr>
            <w:rStyle w:val="Hyperlink"/>
            <w:noProof/>
          </w:rPr>
          <w:t xml:space="preserve">Figure 3: Claim OT File </w:t>
        </w:r>
        <w:r w:rsidR="001C42F3">
          <w:rPr>
            <w:rStyle w:val="Hyperlink"/>
            <w:noProof/>
          </w:rPr>
          <w:t>–</w:t>
        </w:r>
        <w:r w:rsidRPr="00021F49" w:rsidR="00054D60">
          <w:rPr>
            <w:rStyle w:val="Hyperlink"/>
            <w:noProof/>
          </w:rPr>
          <w:t xml:space="preserve"> Claim Record Segment Relationships</w:t>
        </w:r>
        <w:r w:rsidR="00054D60">
          <w:rPr>
            <w:noProof/>
            <w:webHidden/>
          </w:rPr>
          <w:tab/>
        </w:r>
        <w:r w:rsidR="00054D60">
          <w:rPr>
            <w:noProof/>
            <w:webHidden/>
          </w:rPr>
          <w:fldChar w:fldCharType="begin"/>
        </w:r>
        <w:r w:rsidR="00054D60">
          <w:rPr>
            <w:noProof/>
            <w:webHidden/>
          </w:rPr>
          <w:instrText xml:space="preserve"> PAGEREF _Toc60845589 \h </w:instrText>
        </w:r>
        <w:r w:rsidR="00054D60">
          <w:rPr>
            <w:noProof/>
            <w:webHidden/>
          </w:rPr>
        </w:r>
        <w:r w:rsidR="00054D60">
          <w:rPr>
            <w:noProof/>
            <w:webHidden/>
          </w:rPr>
          <w:fldChar w:fldCharType="separate"/>
        </w:r>
        <w:r w:rsidR="00054D60">
          <w:rPr>
            <w:noProof/>
            <w:webHidden/>
          </w:rPr>
          <w:t>11</w:t>
        </w:r>
        <w:r w:rsidR="00054D60">
          <w:rPr>
            <w:noProof/>
            <w:webHidden/>
          </w:rPr>
          <w:fldChar w:fldCharType="end"/>
        </w:r>
      </w:hyperlink>
    </w:p>
    <w:p w:rsidR="00054D60" w:rsidRDefault="005C687A">
      <w:pPr>
        <w:pStyle w:val="TableofFigures"/>
        <w:tabs>
          <w:tab w:val="right" w:leader="dot" w:pos="12950"/>
        </w:tabs>
        <w:rPr>
          <w:rFonts w:eastAsiaTheme="minorEastAsia"/>
          <w:noProof/>
        </w:rPr>
      </w:pPr>
      <w:hyperlink w:history="1" w:anchor="_Toc60845590">
        <w:r w:rsidRPr="00021F49" w:rsidR="00054D60">
          <w:rPr>
            <w:rStyle w:val="Hyperlink"/>
            <w:noProof/>
          </w:rPr>
          <w:t>Figure 4: Claim R</w:t>
        </w:r>
        <w:r w:rsidR="00F43189">
          <w:rPr>
            <w:rStyle w:val="Hyperlink"/>
            <w:noProof/>
          </w:rPr>
          <w:t>X</w:t>
        </w:r>
        <w:r w:rsidRPr="00021F49" w:rsidR="00054D60">
          <w:rPr>
            <w:rStyle w:val="Hyperlink"/>
            <w:noProof/>
          </w:rPr>
          <w:t xml:space="preserve"> File </w:t>
        </w:r>
        <w:r w:rsidR="001C42F3">
          <w:rPr>
            <w:rStyle w:val="Hyperlink"/>
            <w:noProof/>
          </w:rPr>
          <w:t>–</w:t>
        </w:r>
        <w:r w:rsidRPr="00021F49" w:rsidR="00054D60">
          <w:rPr>
            <w:rStyle w:val="Hyperlink"/>
            <w:noProof/>
          </w:rPr>
          <w:t xml:space="preserve"> Claim Record Segment Relationships</w:t>
        </w:r>
        <w:r w:rsidR="00054D60">
          <w:rPr>
            <w:noProof/>
            <w:webHidden/>
          </w:rPr>
          <w:tab/>
        </w:r>
        <w:r w:rsidR="00054D60">
          <w:rPr>
            <w:noProof/>
            <w:webHidden/>
          </w:rPr>
          <w:fldChar w:fldCharType="begin"/>
        </w:r>
        <w:r w:rsidR="00054D60">
          <w:rPr>
            <w:noProof/>
            <w:webHidden/>
          </w:rPr>
          <w:instrText xml:space="preserve"> PAGEREF _Toc60845590 \h </w:instrText>
        </w:r>
        <w:r w:rsidR="00054D60">
          <w:rPr>
            <w:noProof/>
            <w:webHidden/>
          </w:rPr>
        </w:r>
        <w:r w:rsidR="00054D60">
          <w:rPr>
            <w:noProof/>
            <w:webHidden/>
          </w:rPr>
          <w:fldChar w:fldCharType="separate"/>
        </w:r>
        <w:r w:rsidR="00054D60">
          <w:rPr>
            <w:noProof/>
            <w:webHidden/>
          </w:rPr>
          <w:t>12</w:t>
        </w:r>
        <w:r w:rsidR="00054D60">
          <w:rPr>
            <w:noProof/>
            <w:webHidden/>
          </w:rPr>
          <w:fldChar w:fldCharType="end"/>
        </w:r>
      </w:hyperlink>
    </w:p>
    <w:p w:rsidR="00054D60" w:rsidRDefault="005C687A">
      <w:pPr>
        <w:pStyle w:val="TableofFigures"/>
        <w:tabs>
          <w:tab w:val="right" w:leader="dot" w:pos="12950"/>
        </w:tabs>
        <w:rPr>
          <w:rFonts w:eastAsiaTheme="minorEastAsia"/>
          <w:noProof/>
        </w:rPr>
      </w:pPr>
      <w:hyperlink w:history="1" w:anchor="_Toc60845591">
        <w:r w:rsidRPr="00021F49" w:rsidR="00054D60">
          <w:rPr>
            <w:rStyle w:val="Hyperlink"/>
            <w:noProof/>
          </w:rPr>
          <w:t>Figure 5: Eligible File – Eligible Person Record Segment Relationships</w:t>
        </w:r>
        <w:r w:rsidR="00054D60">
          <w:rPr>
            <w:noProof/>
            <w:webHidden/>
          </w:rPr>
          <w:tab/>
        </w:r>
        <w:r w:rsidR="00054D60">
          <w:rPr>
            <w:noProof/>
            <w:webHidden/>
          </w:rPr>
          <w:fldChar w:fldCharType="begin"/>
        </w:r>
        <w:r w:rsidR="00054D60">
          <w:rPr>
            <w:noProof/>
            <w:webHidden/>
          </w:rPr>
          <w:instrText xml:space="preserve"> PAGEREF _Toc60845591 \h </w:instrText>
        </w:r>
        <w:r w:rsidR="00054D60">
          <w:rPr>
            <w:noProof/>
            <w:webHidden/>
          </w:rPr>
        </w:r>
        <w:r w:rsidR="00054D60">
          <w:rPr>
            <w:noProof/>
            <w:webHidden/>
          </w:rPr>
          <w:fldChar w:fldCharType="separate"/>
        </w:r>
        <w:r w:rsidR="00054D60">
          <w:rPr>
            <w:noProof/>
            <w:webHidden/>
          </w:rPr>
          <w:t>13</w:t>
        </w:r>
        <w:r w:rsidR="00054D60">
          <w:rPr>
            <w:noProof/>
            <w:webHidden/>
          </w:rPr>
          <w:fldChar w:fldCharType="end"/>
        </w:r>
      </w:hyperlink>
    </w:p>
    <w:p w:rsidR="00054D60" w:rsidRDefault="005C687A">
      <w:pPr>
        <w:pStyle w:val="TableofFigures"/>
        <w:tabs>
          <w:tab w:val="right" w:leader="dot" w:pos="12950"/>
        </w:tabs>
        <w:rPr>
          <w:rFonts w:eastAsiaTheme="minorEastAsia"/>
          <w:noProof/>
        </w:rPr>
      </w:pPr>
      <w:hyperlink w:history="1" w:anchor="_Toc60845592">
        <w:r w:rsidRPr="00021F49" w:rsidR="00054D60">
          <w:rPr>
            <w:rStyle w:val="Hyperlink"/>
            <w:noProof/>
          </w:rPr>
          <w:t xml:space="preserve">Figure 6: Provider File </w:t>
        </w:r>
        <w:r w:rsidR="001C42F3">
          <w:rPr>
            <w:rStyle w:val="Hyperlink"/>
            <w:noProof/>
          </w:rPr>
          <w:t>–</w:t>
        </w:r>
        <w:r w:rsidRPr="00021F49" w:rsidR="00054D60">
          <w:rPr>
            <w:rStyle w:val="Hyperlink"/>
            <w:noProof/>
          </w:rPr>
          <w:t xml:space="preserve"> Provider Record Segment Relationships</w:t>
        </w:r>
        <w:r w:rsidR="00054D60">
          <w:rPr>
            <w:noProof/>
            <w:webHidden/>
          </w:rPr>
          <w:tab/>
        </w:r>
        <w:r w:rsidR="00054D60">
          <w:rPr>
            <w:noProof/>
            <w:webHidden/>
          </w:rPr>
          <w:fldChar w:fldCharType="begin"/>
        </w:r>
        <w:r w:rsidR="00054D60">
          <w:rPr>
            <w:noProof/>
            <w:webHidden/>
          </w:rPr>
          <w:instrText xml:space="preserve"> PAGEREF _Toc60845592 \h </w:instrText>
        </w:r>
        <w:r w:rsidR="00054D60">
          <w:rPr>
            <w:noProof/>
            <w:webHidden/>
          </w:rPr>
        </w:r>
        <w:r w:rsidR="00054D60">
          <w:rPr>
            <w:noProof/>
            <w:webHidden/>
          </w:rPr>
          <w:fldChar w:fldCharType="separate"/>
        </w:r>
        <w:r w:rsidR="00054D60">
          <w:rPr>
            <w:noProof/>
            <w:webHidden/>
          </w:rPr>
          <w:t>15</w:t>
        </w:r>
        <w:r w:rsidR="00054D60">
          <w:rPr>
            <w:noProof/>
            <w:webHidden/>
          </w:rPr>
          <w:fldChar w:fldCharType="end"/>
        </w:r>
      </w:hyperlink>
    </w:p>
    <w:p w:rsidR="00054D60" w:rsidRDefault="005C687A">
      <w:pPr>
        <w:pStyle w:val="TableofFigures"/>
        <w:tabs>
          <w:tab w:val="right" w:leader="dot" w:pos="12950"/>
        </w:tabs>
        <w:rPr>
          <w:rFonts w:eastAsiaTheme="minorEastAsia"/>
          <w:noProof/>
        </w:rPr>
      </w:pPr>
      <w:hyperlink w:history="1" w:anchor="_Toc60845593">
        <w:r w:rsidRPr="00021F49" w:rsidR="00054D60">
          <w:rPr>
            <w:rStyle w:val="Hyperlink"/>
            <w:noProof/>
          </w:rPr>
          <w:t xml:space="preserve">Figure 7: Managed Care File </w:t>
        </w:r>
        <w:r w:rsidR="001C42F3">
          <w:rPr>
            <w:rStyle w:val="Hyperlink"/>
            <w:noProof/>
          </w:rPr>
          <w:t>–</w:t>
        </w:r>
        <w:r w:rsidRPr="00021F49" w:rsidR="00054D60">
          <w:rPr>
            <w:rStyle w:val="Hyperlink"/>
            <w:noProof/>
          </w:rPr>
          <w:t xml:space="preserve"> Managed Care Entity Record Segment Relationships</w:t>
        </w:r>
        <w:r w:rsidR="00054D60">
          <w:rPr>
            <w:noProof/>
            <w:webHidden/>
          </w:rPr>
          <w:tab/>
        </w:r>
        <w:r w:rsidR="00054D60">
          <w:rPr>
            <w:noProof/>
            <w:webHidden/>
          </w:rPr>
          <w:fldChar w:fldCharType="begin"/>
        </w:r>
        <w:r w:rsidR="00054D60">
          <w:rPr>
            <w:noProof/>
            <w:webHidden/>
          </w:rPr>
          <w:instrText xml:space="preserve"> PAGEREF _Toc60845593 \h </w:instrText>
        </w:r>
        <w:r w:rsidR="00054D60">
          <w:rPr>
            <w:noProof/>
            <w:webHidden/>
          </w:rPr>
        </w:r>
        <w:r w:rsidR="00054D60">
          <w:rPr>
            <w:noProof/>
            <w:webHidden/>
          </w:rPr>
          <w:fldChar w:fldCharType="separate"/>
        </w:r>
        <w:r w:rsidR="00054D60">
          <w:rPr>
            <w:noProof/>
            <w:webHidden/>
          </w:rPr>
          <w:t>17</w:t>
        </w:r>
        <w:r w:rsidR="00054D60">
          <w:rPr>
            <w:noProof/>
            <w:webHidden/>
          </w:rPr>
          <w:fldChar w:fldCharType="end"/>
        </w:r>
      </w:hyperlink>
    </w:p>
    <w:p w:rsidR="00054D60" w:rsidRDefault="005C687A">
      <w:pPr>
        <w:pStyle w:val="TableofFigures"/>
        <w:tabs>
          <w:tab w:val="right" w:leader="dot" w:pos="12950"/>
        </w:tabs>
        <w:rPr>
          <w:rFonts w:eastAsiaTheme="minorEastAsia"/>
          <w:noProof/>
        </w:rPr>
      </w:pPr>
      <w:hyperlink w:history="1" w:anchor="_Toc60845594">
        <w:r w:rsidRPr="00021F49" w:rsidR="00054D60">
          <w:rPr>
            <w:rStyle w:val="Hyperlink"/>
            <w:noProof/>
          </w:rPr>
          <w:t xml:space="preserve">Figure 8: Third-Party Liability (TPL) File </w:t>
        </w:r>
        <w:r w:rsidR="001C42F3">
          <w:rPr>
            <w:rStyle w:val="Hyperlink"/>
            <w:noProof/>
          </w:rPr>
          <w:t>–</w:t>
        </w:r>
        <w:r w:rsidRPr="00021F49" w:rsidR="00054D60">
          <w:rPr>
            <w:rStyle w:val="Hyperlink"/>
            <w:noProof/>
          </w:rPr>
          <w:t xml:space="preserve"> TPL Record Segment Relationships</w:t>
        </w:r>
        <w:r w:rsidR="00054D60">
          <w:rPr>
            <w:noProof/>
            <w:webHidden/>
          </w:rPr>
          <w:tab/>
        </w:r>
        <w:r w:rsidR="00054D60">
          <w:rPr>
            <w:noProof/>
            <w:webHidden/>
          </w:rPr>
          <w:fldChar w:fldCharType="begin"/>
        </w:r>
        <w:r w:rsidR="00054D60">
          <w:rPr>
            <w:noProof/>
            <w:webHidden/>
          </w:rPr>
          <w:instrText xml:space="preserve"> PAGEREF _Toc60845594 \h </w:instrText>
        </w:r>
        <w:r w:rsidR="00054D60">
          <w:rPr>
            <w:noProof/>
            <w:webHidden/>
          </w:rPr>
        </w:r>
        <w:r w:rsidR="00054D60">
          <w:rPr>
            <w:noProof/>
            <w:webHidden/>
          </w:rPr>
          <w:fldChar w:fldCharType="separate"/>
        </w:r>
        <w:r w:rsidR="00054D60">
          <w:rPr>
            <w:noProof/>
            <w:webHidden/>
          </w:rPr>
          <w:t>19</w:t>
        </w:r>
        <w:r w:rsidR="00054D60">
          <w:rPr>
            <w:noProof/>
            <w:webHidden/>
          </w:rPr>
          <w:fldChar w:fldCharType="end"/>
        </w:r>
      </w:hyperlink>
    </w:p>
    <w:p w:rsidRPr="00531909" w:rsidR="00352B47" w:rsidP="006C1AAF" w:rsidRDefault="00F1503E">
      <w:pPr>
        <w:pStyle w:val="Heading1"/>
      </w:pPr>
      <w:r>
        <w:fldChar w:fldCharType="end"/>
      </w:r>
      <w:r w:rsidRPr="00531909" w:rsidR="00DA1322">
        <w:t>T</w:t>
      </w:r>
      <w:r w:rsidRPr="00531909" w:rsidR="000705F2">
        <w:t>-</w:t>
      </w:r>
      <w:r w:rsidRPr="00531909" w:rsidR="00DA1322">
        <w:t xml:space="preserve">MSIS </w:t>
      </w:r>
      <w:r w:rsidRPr="00531909" w:rsidR="00352B47">
        <w:t xml:space="preserve">Record Segment </w:t>
      </w:r>
      <w:r w:rsidRPr="00531909" w:rsidR="000705F2">
        <w:t xml:space="preserve">Definitions and </w:t>
      </w:r>
      <w:r w:rsidRPr="00531909" w:rsidR="00352B47">
        <w:t xml:space="preserve">Relationships </w:t>
      </w:r>
    </w:p>
    <w:p w:rsidR="00266F0C" w:rsidP="00266F0C" w:rsidRDefault="00637800">
      <w:r>
        <w:t>This</w:t>
      </w:r>
      <w:r w:rsidR="00266F0C">
        <w:t xml:space="preserve"> document contains definitions and diagrams that depict T</w:t>
      </w:r>
      <w:r w:rsidR="00846B30">
        <w:t>-</w:t>
      </w:r>
      <w:r w:rsidR="00266F0C">
        <w:t>MSIS Record Segment Relationships</w:t>
      </w:r>
      <w:r w:rsidR="00545BB8">
        <w:t>.  On all joins, the effective date of the child must fall completely with the set of effective date span of the active parent records.  There shall be no dates where a child is active without a corresponding active parent.</w:t>
      </w:r>
    </w:p>
    <w:p w:rsidRPr="00266F0C" w:rsidR="00531909" w:rsidP="00266F0C" w:rsidRDefault="00531909"/>
    <w:p w:rsidRPr="00BB5424" w:rsidR="00BB5424" w:rsidP="00BB5424" w:rsidRDefault="00BB5424">
      <w:pPr>
        <w:pStyle w:val="Caption"/>
        <w:keepNext/>
        <w:rPr>
          <w:i w:val="0"/>
          <w:sz w:val="20"/>
        </w:rPr>
      </w:pPr>
      <w:bookmarkStart w:name="_Toc532412147" w:id="0"/>
      <w:r w:rsidRPr="00BB5424">
        <w:rPr>
          <w:i w:val="0"/>
          <w:sz w:val="20"/>
        </w:rPr>
        <w:t xml:space="preserve">Table </w:t>
      </w:r>
      <w:r w:rsidRPr="00BB5424">
        <w:rPr>
          <w:i w:val="0"/>
          <w:sz w:val="20"/>
        </w:rPr>
        <w:fldChar w:fldCharType="begin"/>
      </w:r>
      <w:r w:rsidRPr="00BB5424">
        <w:rPr>
          <w:i w:val="0"/>
          <w:sz w:val="20"/>
        </w:rPr>
        <w:instrText xml:space="preserve"> SEQ Table \* ARABIC </w:instrText>
      </w:r>
      <w:r w:rsidRPr="00BB5424">
        <w:rPr>
          <w:i w:val="0"/>
          <w:sz w:val="20"/>
        </w:rPr>
        <w:fldChar w:fldCharType="separate"/>
      </w:r>
      <w:r w:rsidRPr="00BB5424">
        <w:rPr>
          <w:i w:val="0"/>
          <w:noProof/>
          <w:sz w:val="20"/>
        </w:rPr>
        <w:t>1</w:t>
      </w:r>
      <w:r w:rsidRPr="00BB5424">
        <w:rPr>
          <w:i w:val="0"/>
          <w:sz w:val="20"/>
        </w:rPr>
        <w:fldChar w:fldCharType="end"/>
      </w:r>
      <w:r w:rsidRPr="00BB5424">
        <w:rPr>
          <w:i w:val="0"/>
          <w:sz w:val="20"/>
        </w:rPr>
        <w:t>: T-MSIS Record Segment Definitions</w:t>
      </w:r>
      <w:bookmarkEnd w:id="0"/>
    </w:p>
    <w:tbl>
      <w:tblPr>
        <w:tblStyle w:val="TableGrid"/>
        <w:tblW w:w="13225" w:type="dxa"/>
        <w:tblLook w:val="04A0" w:firstRow="1" w:lastRow="0" w:firstColumn="1" w:lastColumn="0" w:noHBand="0" w:noVBand="1"/>
        <w:tblCaption w:val="T-MSIS Record Segment Definitions and Relationships"/>
        <w:tblDescription w:val="T-MSIS Record Segment Definitions and Relationships information"/>
      </w:tblPr>
      <w:tblGrid>
        <w:gridCol w:w="2605"/>
        <w:gridCol w:w="3150"/>
        <w:gridCol w:w="1440"/>
        <w:gridCol w:w="4140"/>
        <w:gridCol w:w="1890"/>
      </w:tblGrid>
      <w:tr w:rsidRPr="004D104D" w:rsidR="004D104D" w:rsidTr="005E5209">
        <w:trPr>
          <w:cantSplit/>
          <w:trHeight w:val="300"/>
          <w:tblHeader/>
        </w:trPr>
        <w:tc>
          <w:tcPr>
            <w:tcW w:w="2605" w:type="dxa"/>
            <w:shd w:val="clear" w:color="auto" w:fill="C5E0B3" w:themeFill="accent6" w:themeFillTint="66"/>
            <w:hideMark/>
          </w:tcPr>
          <w:p w:rsidRPr="004D104D" w:rsidR="004D104D" w:rsidP="004D104D" w:rsidRDefault="004D104D">
            <w:pPr>
              <w:jc w:val="center"/>
              <w:rPr>
                <w:rFonts w:ascii="Arial" w:hAnsi="Arial" w:eastAsia="Times New Roman" w:cs="Arial"/>
                <w:b/>
                <w:bCs/>
                <w:color w:val="000000"/>
                <w:sz w:val="20"/>
                <w:szCs w:val="20"/>
              </w:rPr>
            </w:pPr>
            <w:r w:rsidRPr="004D104D">
              <w:rPr>
                <w:rFonts w:ascii="Arial" w:hAnsi="Arial" w:eastAsia="Times New Roman" w:cs="Arial"/>
                <w:b/>
                <w:bCs/>
                <w:color w:val="000000"/>
                <w:sz w:val="20"/>
                <w:szCs w:val="20"/>
              </w:rPr>
              <w:t>File Name</w:t>
            </w:r>
          </w:p>
        </w:tc>
        <w:tc>
          <w:tcPr>
            <w:tcW w:w="3150" w:type="dxa"/>
            <w:shd w:val="clear" w:color="auto" w:fill="C5E0B3" w:themeFill="accent6" w:themeFillTint="66"/>
            <w:hideMark/>
          </w:tcPr>
          <w:p w:rsidRPr="004D104D" w:rsidR="004D104D" w:rsidP="004D104D" w:rsidRDefault="004D104D">
            <w:pPr>
              <w:jc w:val="center"/>
              <w:rPr>
                <w:rFonts w:ascii="Arial" w:hAnsi="Arial" w:eastAsia="Times New Roman" w:cs="Arial"/>
                <w:b/>
                <w:bCs/>
                <w:color w:val="000000"/>
                <w:sz w:val="20"/>
                <w:szCs w:val="20"/>
              </w:rPr>
            </w:pPr>
            <w:r w:rsidRPr="004D104D">
              <w:rPr>
                <w:rFonts w:ascii="Arial" w:hAnsi="Arial" w:eastAsia="Times New Roman" w:cs="Arial"/>
                <w:b/>
                <w:bCs/>
                <w:color w:val="000000"/>
                <w:sz w:val="20"/>
                <w:szCs w:val="20"/>
              </w:rPr>
              <w:t>Record Segment Name</w:t>
            </w:r>
          </w:p>
        </w:tc>
        <w:tc>
          <w:tcPr>
            <w:tcW w:w="1440" w:type="dxa"/>
            <w:shd w:val="clear" w:color="auto" w:fill="C5E0B3" w:themeFill="accent6" w:themeFillTint="66"/>
            <w:hideMark/>
          </w:tcPr>
          <w:p w:rsidRPr="004D104D" w:rsidR="004D104D" w:rsidP="004D104D" w:rsidRDefault="004D104D">
            <w:pPr>
              <w:jc w:val="center"/>
              <w:rPr>
                <w:rFonts w:ascii="Arial" w:hAnsi="Arial" w:eastAsia="Times New Roman" w:cs="Arial"/>
                <w:b/>
                <w:bCs/>
                <w:color w:val="000000"/>
                <w:sz w:val="20"/>
                <w:szCs w:val="20"/>
              </w:rPr>
            </w:pPr>
            <w:r w:rsidRPr="004D104D">
              <w:rPr>
                <w:rFonts w:ascii="Arial" w:hAnsi="Arial" w:eastAsia="Times New Roman" w:cs="Arial"/>
                <w:b/>
                <w:bCs/>
                <w:color w:val="000000"/>
                <w:sz w:val="20"/>
                <w:szCs w:val="20"/>
              </w:rPr>
              <w:t>Record Identifier</w:t>
            </w:r>
          </w:p>
        </w:tc>
        <w:tc>
          <w:tcPr>
            <w:tcW w:w="4140" w:type="dxa"/>
            <w:shd w:val="clear" w:color="auto" w:fill="C5E0B3" w:themeFill="accent6" w:themeFillTint="66"/>
            <w:hideMark/>
          </w:tcPr>
          <w:p w:rsidRPr="004D104D" w:rsidR="004D104D" w:rsidP="004D104D" w:rsidRDefault="004D104D">
            <w:pPr>
              <w:jc w:val="center"/>
              <w:rPr>
                <w:rFonts w:ascii="Arial" w:hAnsi="Arial" w:eastAsia="Times New Roman" w:cs="Arial"/>
                <w:b/>
                <w:bCs/>
                <w:color w:val="000000"/>
                <w:sz w:val="20"/>
                <w:szCs w:val="20"/>
              </w:rPr>
            </w:pPr>
            <w:r w:rsidRPr="004D104D">
              <w:rPr>
                <w:rFonts w:ascii="Arial" w:hAnsi="Arial" w:eastAsia="Times New Roman" w:cs="Arial"/>
                <w:b/>
                <w:bCs/>
                <w:color w:val="000000"/>
                <w:sz w:val="20"/>
                <w:szCs w:val="20"/>
              </w:rPr>
              <w:t>Record Segment Definition</w:t>
            </w:r>
          </w:p>
        </w:tc>
        <w:tc>
          <w:tcPr>
            <w:tcW w:w="1890" w:type="dxa"/>
            <w:shd w:val="clear" w:color="auto" w:fill="C5E0B3" w:themeFill="accent6" w:themeFillTint="66"/>
            <w:hideMark/>
          </w:tcPr>
          <w:p w:rsidRPr="004D104D" w:rsidR="004D104D" w:rsidP="004D104D" w:rsidRDefault="004D104D">
            <w:pPr>
              <w:jc w:val="center"/>
              <w:rPr>
                <w:rFonts w:ascii="Arial" w:hAnsi="Arial" w:eastAsia="Times New Roman" w:cs="Arial"/>
                <w:b/>
                <w:bCs/>
                <w:color w:val="000000"/>
                <w:sz w:val="20"/>
                <w:szCs w:val="20"/>
              </w:rPr>
            </w:pPr>
            <w:r w:rsidRPr="004D104D">
              <w:rPr>
                <w:rFonts w:ascii="Arial" w:hAnsi="Arial" w:eastAsia="Times New Roman" w:cs="Arial"/>
                <w:b/>
                <w:bCs/>
                <w:color w:val="000000"/>
                <w:sz w:val="20"/>
                <w:szCs w:val="20"/>
              </w:rPr>
              <w:t>Record Segment Length</w:t>
            </w:r>
          </w:p>
        </w:tc>
      </w:tr>
      <w:tr w:rsidRPr="004D104D" w:rsidR="004D104D" w:rsidTr="005E5209">
        <w:trPr>
          <w:cantSplit/>
          <w:trHeight w:val="510"/>
        </w:trPr>
        <w:tc>
          <w:tcPr>
            <w:tcW w:w="2605"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Claim Inpatient File</w:t>
            </w:r>
          </w:p>
        </w:tc>
        <w:tc>
          <w:tcPr>
            <w:tcW w:w="315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FILE-HEADER-RECORD-IP</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CIP00001</w:t>
            </w:r>
          </w:p>
        </w:tc>
        <w:tc>
          <w:tcPr>
            <w:tcW w:w="414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A record containing metadata necessary to identify the file itself, when it was created and the number of records it contains.</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2,100 </w:t>
            </w:r>
          </w:p>
        </w:tc>
      </w:tr>
      <w:tr w:rsidRPr="004D104D" w:rsidR="004D104D" w:rsidTr="005E5209">
        <w:trPr>
          <w:cantSplit/>
          <w:trHeight w:val="510"/>
        </w:trPr>
        <w:tc>
          <w:tcPr>
            <w:tcW w:w="2605" w:type="dxa"/>
            <w:noWrap/>
            <w:hideMark/>
          </w:tcPr>
          <w:p w:rsidRPr="004D104D" w:rsidR="004D104D" w:rsidP="004D104D" w:rsidRDefault="004D104D">
            <w:pPr>
              <w:rPr>
                <w:rFonts w:ascii="Arial" w:hAnsi="Arial" w:eastAsia="Times New Roman" w:cs="Arial"/>
                <w:sz w:val="20"/>
                <w:szCs w:val="20"/>
              </w:rPr>
            </w:pPr>
            <w:r w:rsidRPr="004D104D">
              <w:rPr>
                <w:rFonts w:ascii="Arial" w:hAnsi="Arial" w:eastAsia="Times New Roman" w:cs="Arial"/>
                <w:sz w:val="20"/>
                <w:szCs w:val="20"/>
              </w:rPr>
              <w:t>Claim Inpatient File</w:t>
            </w:r>
          </w:p>
        </w:tc>
        <w:tc>
          <w:tcPr>
            <w:tcW w:w="315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CLAIM-HEADER-RECORD-IP</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CIP00002</w:t>
            </w:r>
          </w:p>
        </w:tc>
        <w:tc>
          <w:tcPr>
            <w:tcW w:w="414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A record to capture data about an inpatient claim or encounter that applies to the claim in its totality. </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2,100 </w:t>
            </w:r>
          </w:p>
        </w:tc>
      </w:tr>
      <w:tr w:rsidRPr="004D104D" w:rsidR="004D104D" w:rsidTr="005E5209">
        <w:trPr>
          <w:cantSplit/>
          <w:trHeight w:val="510"/>
        </w:trPr>
        <w:tc>
          <w:tcPr>
            <w:tcW w:w="2605" w:type="dxa"/>
            <w:noWrap/>
            <w:hideMark/>
          </w:tcPr>
          <w:p w:rsidRPr="004D104D" w:rsidR="004D104D" w:rsidP="004D104D" w:rsidRDefault="004D104D">
            <w:pPr>
              <w:rPr>
                <w:rFonts w:ascii="Arial" w:hAnsi="Arial" w:eastAsia="Times New Roman" w:cs="Arial"/>
                <w:sz w:val="20"/>
                <w:szCs w:val="20"/>
              </w:rPr>
            </w:pPr>
            <w:r w:rsidRPr="004D104D">
              <w:rPr>
                <w:rFonts w:ascii="Arial" w:hAnsi="Arial" w:eastAsia="Times New Roman" w:cs="Arial"/>
                <w:sz w:val="20"/>
                <w:szCs w:val="20"/>
              </w:rPr>
              <w:t>Claim Inpatient File</w:t>
            </w:r>
          </w:p>
        </w:tc>
        <w:tc>
          <w:tcPr>
            <w:tcW w:w="315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CLAIM-LINE-RECORD-IP</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CIP00003</w:t>
            </w:r>
          </w:p>
        </w:tc>
        <w:tc>
          <w:tcPr>
            <w:tcW w:w="414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capture data about specific goods or services rendered to a Medicaid/CHIP enrollee during the hospital stay.</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2,100 </w:t>
            </w:r>
          </w:p>
        </w:tc>
      </w:tr>
      <w:tr w:rsidRPr="004D104D" w:rsidR="004D104D" w:rsidTr="005E5209">
        <w:trPr>
          <w:cantSplit/>
          <w:trHeight w:val="510"/>
        </w:trPr>
        <w:tc>
          <w:tcPr>
            <w:tcW w:w="2605"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lastRenderedPageBreak/>
              <w:t>Claim Long-term Care File</w:t>
            </w:r>
          </w:p>
        </w:tc>
        <w:tc>
          <w:tcPr>
            <w:tcW w:w="315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FILE-HEADER-RECORD-LT</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CLT00001</w:t>
            </w:r>
          </w:p>
        </w:tc>
        <w:tc>
          <w:tcPr>
            <w:tcW w:w="414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A record containing metadata necessary to identify the file itself, when it was created and the number of records it contains.</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1,900 </w:t>
            </w:r>
          </w:p>
        </w:tc>
      </w:tr>
      <w:tr w:rsidRPr="004D104D" w:rsidR="004D104D" w:rsidTr="005E5209">
        <w:trPr>
          <w:cantSplit/>
          <w:trHeight w:val="510"/>
        </w:trPr>
        <w:tc>
          <w:tcPr>
            <w:tcW w:w="2605" w:type="dxa"/>
            <w:noWrap/>
            <w:hideMark/>
          </w:tcPr>
          <w:p w:rsidRPr="004D104D" w:rsidR="004D104D" w:rsidP="004D104D" w:rsidRDefault="004D104D">
            <w:pPr>
              <w:rPr>
                <w:rFonts w:ascii="Arial" w:hAnsi="Arial" w:eastAsia="Times New Roman" w:cs="Arial"/>
                <w:sz w:val="20"/>
                <w:szCs w:val="20"/>
              </w:rPr>
            </w:pPr>
            <w:r w:rsidRPr="004D104D">
              <w:rPr>
                <w:rFonts w:ascii="Arial" w:hAnsi="Arial" w:eastAsia="Times New Roman" w:cs="Arial"/>
                <w:sz w:val="20"/>
                <w:szCs w:val="20"/>
              </w:rPr>
              <w:t>Claim Long-term Care File</w:t>
            </w:r>
          </w:p>
        </w:tc>
        <w:tc>
          <w:tcPr>
            <w:tcW w:w="315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CLAIM-HEADER-RECORD-LT</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CLT00002</w:t>
            </w:r>
          </w:p>
        </w:tc>
        <w:tc>
          <w:tcPr>
            <w:tcW w:w="414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A record to capture data about a long-term care claim or encounter that applies to the claim in its totality. </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1,900 </w:t>
            </w:r>
          </w:p>
        </w:tc>
      </w:tr>
      <w:tr w:rsidRPr="004D104D" w:rsidR="004D104D" w:rsidTr="005E5209">
        <w:trPr>
          <w:cantSplit/>
          <w:trHeight w:val="765"/>
        </w:trPr>
        <w:tc>
          <w:tcPr>
            <w:tcW w:w="2605" w:type="dxa"/>
            <w:noWrap/>
            <w:hideMark/>
          </w:tcPr>
          <w:p w:rsidRPr="004D104D" w:rsidR="004D104D" w:rsidP="004D104D" w:rsidRDefault="004D104D">
            <w:pPr>
              <w:rPr>
                <w:rFonts w:ascii="Arial" w:hAnsi="Arial" w:eastAsia="Times New Roman" w:cs="Arial"/>
                <w:sz w:val="20"/>
                <w:szCs w:val="20"/>
              </w:rPr>
            </w:pPr>
            <w:r w:rsidRPr="004D104D">
              <w:rPr>
                <w:rFonts w:ascii="Arial" w:hAnsi="Arial" w:eastAsia="Times New Roman" w:cs="Arial"/>
                <w:sz w:val="20"/>
                <w:szCs w:val="20"/>
              </w:rPr>
              <w:t>Claim Long-term Care File</w:t>
            </w:r>
          </w:p>
        </w:tc>
        <w:tc>
          <w:tcPr>
            <w:tcW w:w="315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CLAIM-LINE-RECORD-LT</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CLT00003</w:t>
            </w:r>
          </w:p>
        </w:tc>
        <w:tc>
          <w:tcPr>
            <w:tcW w:w="414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capture data about specific goods or services rendered to a Medicaid/CHIP enrollee during a long-term care stay.</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1,900 </w:t>
            </w:r>
          </w:p>
        </w:tc>
      </w:tr>
      <w:tr w:rsidRPr="004D104D" w:rsidR="004D104D" w:rsidTr="005E5209">
        <w:trPr>
          <w:cantSplit/>
          <w:trHeight w:val="510"/>
        </w:trPr>
        <w:tc>
          <w:tcPr>
            <w:tcW w:w="2605" w:type="dxa"/>
            <w:noWrap/>
            <w:hideMark/>
          </w:tcPr>
          <w:p w:rsidRPr="004D104D" w:rsidR="004D104D" w:rsidP="004D104D" w:rsidRDefault="004D104D">
            <w:pPr>
              <w:rPr>
                <w:rFonts w:ascii="Arial" w:hAnsi="Arial" w:eastAsia="Times New Roman" w:cs="Arial"/>
                <w:sz w:val="20"/>
                <w:szCs w:val="20"/>
              </w:rPr>
            </w:pPr>
            <w:r w:rsidRPr="004D104D">
              <w:rPr>
                <w:rFonts w:ascii="Arial" w:hAnsi="Arial" w:eastAsia="Times New Roman" w:cs="Arial"/>
                <w:sz w:val="20"/>
                <w:szCs w:val="20"/>
              </w:rPr>
              <w:t>Claim Other File</w:t>
            </w:r>
          </w:p>
        </w:tc>
        <w:tc>
          <w:tcPr>
            <w:tcW w:w="315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FILE-HEADER-RECORD-OT</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COT00001</w:t>
            </w:r>
          </w:p>
        </w:tc>
        <w:tc>
          <w:tcPr>
            <w:tcW w:w="414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A record containing metadata necessary to identify the file itself, when it was created and the number of records it contains.</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1,750 </w:t>
            </w:r>
          </w:p>
        </w:tc>
      </w:tr>
      <w:tr w:rsidRPr="004D104D" w:rsidR="004D104D" w:rsidTr="005E5209">
        <w:trPr>
          <w:cantSplit/>
          <w:trHeight w:val="765"/>
        </w:trPr>
        <w:tc>
          <w:tcPr>
            <w:tcW w:w="2605" w:type="dxa"/>
            <w:noWrap/>
            <w:hideMark/>
          </w:tcPr>
          <w:p w:rsidRPr="004D104D" w:rsidR="004D104D" w:rsidP="004D104D" w:rsidRDefault="004D104D">
            <w:pPr>
              <w:rPr>
                <w:rFonts w:ascii="Arial" w:hAnsi="Arial" w:eastAsia="Times New Roman" w:cs="Arial"/>
                <w:sz w:val="20"/>
                <w:szCs w:val="20"/>
              </w:rPr>
            </w:pPr>
            <w:r w:rsidRPr="004D104D">
              <w:rPr>
                <w:rFonts w:ascii="Arial" w:hAnsi="Arial" w:eastAsia="Times New Roman" w:cs="Arial"/>
                <w:sz w:val="20"/>
                <w:szCs w:val="20"/>
              </w:rPr>
              <w:t>Claim Other File</w:t>
            </w:r>
          </w:p>
        </w:tc>
        <w:tc>
          <w:tcPr>
            <w:tcW w:w="315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CLAIM-HEADER-RECORD-OT</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COT00002</w:t>
            </w:r>
          </w:p>
        </w:tc>
        <w:tc>
          <w:tcPr>
            <w:tcW w:w="414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A record to capture data about </w:t>
            </w:r>
            <w:r w:rsidRPr="004D104D" w:rsidR="000C5990">
              <w:rPr>
                <w:rFonts w:ascii="Arial" w:hAnsi="Arial" w:eastAsia="Times New Roman" w:cs="Arial"/>
                <w:color w:val="000000"/>
                <w:sz w:val="20"/>
                <w:szCs w:val="20"/>
              </w:rPr>
              <w:t>another</w:t>
            </w:r>
            <w:r w:rsidRPr="004D104D">
              <w:rPr>
                <w:rFonts w:ascii="Arial" w:hAnsi="Arial" w:eastAsia="Times New Roman" w:cs="Arial"/>
                <w:color w:val="000000"/>
                <w:sz w:val="20"/>
                <w:szCs w:val="20"/>
              </w:rPr>
              <w:t xml:space="preserve"> type of claim or encounter (besides IP, LT, and RX) that applies to the claim in its totality. </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1,750 </w:t>
            </w:r>
          </w:p>
        </w:tc>
      </w:tr>
      <w:tr w:rsidRPr="004D104D" w:rsidR="004D104D" w:rsidTr="005E5209">
        <w:trPr>
          <w:cantSplit/>
          <w:trHeight w:val="510"/>
        </w:trPr>
        <w:tc>
          <w:tcPr>
            <w:tcW w:w="2605"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Claim Other File</w:t>
            </w:r>
          </w:p>
        </w:tc>
        <w:tc>
          <w:tcPr>
            <w:tcW w:w="315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CLAIM-LINE-RECORD-OT</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COT00003</w:t>
            </w:r>
          </w:p>
        </w:tc>
        <w:tc>
          <w:tcPr>
            <w:tcW w:w="414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capture data about specific goods or services rendered to a Medicaid/CHIP enrollee during an outpatient visit.</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1,750 </w:t>
            </w:r>
          </w:p>
        </w:tc>
      </w:tr>
      <w:tr w:rsidRPr="004D104D" w:rsidR="004D104D" w:rsidTr="005E5209">
        <w:trPr>
          <w:cantSplit/>
          <w:trHeight w:val="510"/>
        </w:trPr>
        <w:tc>
          <w:tcPr>
            <w:tcW w:w="2605"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Claim Prescription File</w:t>
            </w:r>
          </w:p>
        </w:tc>
        <w:tc>
          <w:tcPr>
            <w:tcW w:w="315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FILE-HEADER-RECORD-RX</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CRX00001</w:t>
            </w:r>
          </w:p>
        </w:tc>
        <w:tc>
          <w:tcPr>
            <w:tcW w:w="414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A record containing metadata necessary to identify the file itself, when it was created and the number of records it contains.</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1,450 </w:t>
            </w:r>
          </w:p>
        </w:tc>
      </w:tr>
      <w:tr w:rsidRPr="004D104D" w:rsidR="004D104D" w:rsidTr="005E5209">
        <w:trPr>
          <w:cantSplit/>
          <w:trHeight w:val="510"/>
        </w:trPr>
        <w:tc>
          <w:tcPr>
            <w:tcW w:w="2605"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Claim Prescription File</w:t>
            </w:r>
          </w:p>
        </w:tc>
        <w:tc>
          <w:tcPr>
            <w:tcW w:w="315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CLAIM-HEADER-RECORD-RX</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CRX00002</w:t>
            </w:r>
          </w:p>
        </w:tc>
        <w:tc>
          <w:tcPr>
            <w:tcW w:w="414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A record to capture data about a pharmacy claim or encounter that applies to the claim in its totality. </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1,450 </w:t>
            </w:r>
          </w:p>
        </w:tc>
      </w:tr>
      <w:tr w:rsidRPr="004D104D" w:rsidR="004D104D" w:rsidTr="005E5209">
        <w:trPr>
          <w:cantSplit/>
          <w:trHeight w:val="510"/>
        </w:trPr>
        <w:tc>
          <w:tcPr>
            <w:tcW w:w="2605"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Claim Prescription File</w:t>
            </w:r>
          </w:p>
        </w:tc>
        <w:tc>
          <w:tcPr>
            <w:tcW w:w="315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CLAIM-LINE-RECORD-RX</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CRX00003</w:t>
            </w:r>
          </w:p>
        </w:tc>
        <w:tc>
          <w:tcPr>
            <w:tcW w:w="414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capture data about specific prescription goods or services rendered to a Medicaid/CHIP enrollee.</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1,450 </w:t>
            </w:r>
          </w:p>
        </w:tc>
      </w:tr>
      <w:tr w:rsidRPr="004D104D" w:rsidR="004D104D" w:rsidTr="005E5209">
        <w:trPr>
          <w:cantSplit/>
          <w:trHeight w:val="510"/>
        </w:trPr>
        <w:tc>
          <w:tcPr>
            <w:tcW w:w="2605"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Eligible File</w:t>
            </w:r>
          </w:p>
        </w:tc>
        <w:tc>
          <w:tcPr>
            <w:tcW w:w="315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FILE-HEADER-RECORD-ELIGIBILITY</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ELG00001</w:t>
            </w:r>
          </w:p>
        </w:tc>
        <w:tc>
          <w:tcPr>
            <w:tcW w:w="414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A record containing metadata necessary to identify the file itself, when it was created and the number of records it contains.</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4D104D" w:rsidTr="005E5209">
        <w:trPr>
          <w:cantSplit/>
          <w:trHeight w:val="510"/>
        </w:trPr>
        <w:tc>
          <w:tcPr>
            <w:tcW w:w="2605"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Eligible File</w:t>
            </w:r>
          </w:p>
        </w:tc>
        <w:tc>
          <w:tcPr>
            <w:tcW w:w="315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PRIMARY-DEMOGRAPHICS-ELIGIBILITY</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ELG00002</w:t>
            </w:r>
          </w:p>
        </w:tc>
        <w:tc>
          <w:tcPr>
            <w:tcW w:w="414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A record to capture basic demographic information about the individual.  </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4D104D" w:rsidTr="005E5209">
        <w:trPr>
          <w:cantSplit/>
          <w:trHeight w:val="510"/>
        </w:trPr>
        <w:tc>
          <w:tcPr>
            <w:tcW w:w="2605"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Eligible File</w:t>
            </w:r>
          </w:p>
        </w:tc>
        <w:tc>
          <w:tcPr>
            <w:tcW w:w="315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VARIABLE-DEMOGRAPHICS-ELIGIBILITY</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ELG00003</w:t>
            </w:r>
          </w:p>
        </w:tc>
        <w:tc>
          <w:tcPr>
            <w:tcW w:w="4140" w:type="dxa"/>
            <w:hideMark/>
          </w:tcPr>
          <w:p w:rsidRPr="004D104D" w:rsidR="004D104D" w:rsidP="004D104D" w:rsidRDefault="004D104D">
            <w:pPr>
              <w:rPr>
                <w:rFonts w:ascii="Arial" w:hAnsi="Arial" w:eastAsia="Times New Roman" w:cs="Arial"/>
                <w:sz w:val="20"/>
                <w:szCs w:val="20"/>
              </w:rPr>
            </w:pPr>
            <w:r w:rsidRPr="004D104D">
              <w:rPr>
                <w:rFonts w:ascii="Arial" w:hAnsi="Arial" w:eastAsia="Times New Roman" w:cs="Arial"/>
                <w:sz w:val="20"/>
                <w:szCs w:val="20"/>
              </w:rPr>
              <w:t>A record to capture additional demographic information that is more prone to periodic changes than primary demographics.</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4D104D" w:rsidTr="005E5209">
        <w:trPr>
          <w:cantSplit/>
          <w:trHeight w:val="510"/>
        </w:trPr>
        <w:tc>
          <w:tcPr>
            <w:tcW w:w="2605"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lastRenderedPageBreak/>
              <w:t>Eligible File</w:t>
            </w:r>
          </w:p>
        </w:tc>
        <w:tc>
          <w:tcPr>
            <w:tcW w:w="315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ELIGIBLE-CONTACT-INFORMATION</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ELG00004</w:t>
            </w:r>
          </w:p>
        </w:tc>
        <w:tc>
          <w:tcPr>
            <w:tcW w:w="4140" w:type="dxa"/>
            <w:hideMark/>
          </w:tcPr>
          <w:p w:rsidRPr="004D104D" w:rsidR="004D104D" w:rsidP="004D104D" w:rsidRDefault="004D104D">
            <w:pPr>
              <w:rPr>
                <w:rFonts w:ascii="Arial" w:hAnsi="Arial" w:eastAsia="Times New Roman" w:cs="Arial"/>
                <w:sz w:val="20"/>
                <w:szCs w:val="20"/>
              </w:rPr>
            </w:pPr>
            <w:r w:rsidRPr="004D104D">
              <w:rPr>
                <w:rFonts w:ascii="Arial" w:hAnsi="Arial" w:eastAsia="Times New Roman" w:cs="Arial"/>
                <w:sz w:val="20"/>
                <w:szCs w:val="20"/>
              </w:rPr>
              <w:t>A record to capture addresses and phone numbers of the individual.</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4D104D" w:rsidTr="005E5209">
        <w:trPr>
          <w:cantSplit/>
          <w:trHeight w:val="765"/>
        </w:trPr>
        <w:tc>
          <w:tcPr>
            <w:tcW w:w="2605"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Eligible File</w:t>
            </w:r>
          </w:p>
        </w:tc>
        <w:tc>
          <w:tcPr>
            <w:tcW w:w="315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ELIGIBILITY-DETERMINANTS</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ELG00005</w:t>
            </w:r>
          </w:p>
        </w:tc>
        <w:tc>
          <w:tcPr>
            <w:tcW w:w="4140" w:type="dxa"/>
            <w:hideMark/>
          </w:tcPr>
          <w:p w:rsidRPr="004D104D" w:rsidR="004D104D" w:rsidP="004D104D" w:rsidRDefault="004D104D">
            <w:pPr>
              <w:rPr>
                <w:rFonts w:ascii="Arial" w:hAnsi="Arial" w:eastAsia="Times New Roman" w:cs="Arial"/>
                <w:sz w:val="20"/>
                <w:szCs w:val="20"/>
              </w:rPr>
            </w:pPr>
            <w:r w:rsidRPr="004D104D">
              <w:rPr>
                <w:rFonts w:ascii="Arial" w:hAnsi="Arial" w:eastAsia="Times New Roman" w:cs="Arial"/>
                <w:sz w:val="20"/>
                <w:szCs w:val="20"/>
              </w:rPr>
              <w:t>A record to capture factors that influence an individual’s eligibility for basic Medicaid/CHIP, as well as the various waivers and demonstrations.</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4D104D" w:rsidTr="005E5209">
        <w:trPr>
          <w:cantSplit/>
          <w:trHeight w:val="510"/>
        </w:trPr>
        <w:tc>
          <w:tcPr>
            <w:tcW w:w="2605"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Eligible File</w:t>
            </w:r>
          </w:p>
        </w:tc>
        <w:tc>
          <w:tcPr>
            <w:tcW w:w="315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HEALTH-HOME-SPA-PARTICIPATION-INFORMATION</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ELG00006</w:t>
            </w:r>
          </w:p>
        </w:tc>
        <w:tc>
          <w:tcPr>
            <w:tcW w:w="4140" w:type="dxa"/>
            <w:hideMark/>
          </w:tcPr>
          <w:p w:rsidRPr="004D104D" w:rsidR="004D104D" w:rsidP="004D104D" w:rsidRDefault="004D104D">
            <w:pPr>
              <w:rPr>
                <w:rFonts w:ascii="Arial" w:hAnsi="Arial" w:eastAsia="Times New Roman" w:cs="Arial"/>
                <w:sz w:val="20"/>
                <w:szCs w:val="20"/>
              </w:rPr>
            </w:pPr>
            <w:r w:rsidRPr="004D104D">
              <w:rPr>
                <w:rFonts w:ascii="Arial" w:hAnsi="Arial" w:eastAsia="Times New Roman" w:cs="Arial"/>
                <w:sz w:val="20"/>
                <w:szCs w:val="20"/>
              </w:rPr>
              <w:t>A record to capture the eligible person's participation in the state's health home initiative.</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4D104D" w:rsidTr="005E5209">
        <w:trPr>
          <w:cantSplit/>
          <w:trHeight w:val="1020"/>
        </w:trPr>
        <w:tc>
          <w:tcPr>
            <w:tcW w:w="2605"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Eligible File</w:t>
            </w:r>
          </w:p>
        </w:tc>
        <w:tc>
          <w:tcPr>
            <w:tcW w:w="315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HEALTH-HOME-SPA-PROVIDERS</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ELG00007</w:t>
            </w:r>
          </w:p>
        </w:tc>
        <w:tc>
          <w:tcPr>
            <w:tcW w:w="414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capture the identity of the health home entity in which the eligible person is enrolled, as well as the identity of the provider with primary responsibility for coordinating the delivery of health home services.</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4D104D" w:rsidTr="005E5209">
        <w:trPr>
          <w:cantSplit/>
          <w:trHeight w:val="510"/>
        </w:trPr>
        <w:tc>
          <w:tcPr>
            <w:tcW w:w="2605"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Eligible File</w:t>
            </w:r>
          </w:p>
        </w:tc>
        <w:tc>
          <w:tcPr>
            <w:tcW w:w="315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HEALTH-HOME-CHRONIC-CONDITIONS</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ELG00008</w:t>
            </w:r>
          </w:p>
        </w:tc>
        <w:tc>
          <w:tcPr>
            <w:tcW w:w="414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capture an eligible person's chronic conditions that qualified him/her for participation in the health home initiative.</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4D104D" w:rsidTr="005E5209">
        <w:trPr>
          <w:cantSplit/>
          <w:trHeight w:val="765"/>
        </w:trPr>
        <w:tc>
          <w:tcPr>
            <w:tcW w:w="2605"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Eligible File</w:t>
            </w:r>
          </w:p>
        </w:tc>
        <w:tc>
          <w:tcPr>
            <w:tcW w:w="315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LOCK-IN-INFORMATION</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ELG00009</w:t>
            </w:r>
          </w:p>
        </w:tc>
        <w:tc>
          <w:tcPr>
            <w:tcW w:w="414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A record to capture the provider, or providers, to whom the eligible person is restricted, as well as the time periods during which the lock-in provisions are in force. </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4D104D" w:rsidTr="005E5209">
        <w:trPr>
          <w:cantSplit/>
          <w:trHeight w:val="765"/>
        </w:trPr>
        <w:tc>
          <w:tcPr>
            <w:tcW w:w="2605"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Eligible File</w:t>
            </w:r>
          </w:p>
        </w:tc>
        <w:tc>
          <w:tcPr>
            <w:tcW w:w="315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MFP-INFORMATION</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ELG00010</w:t>
            </w:r>
          </w:p>
        </w:tc>
        <w:tc>
          <w:tcPr>
            <w:tcW w:w="414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capture information about an eligible person's participation in the Money Follows the Person demonstration program.</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4D104D" w:rsidTr="005E5209">
        <w:trPr>
          <w:cantSplit/>
          <w:trHeight w:val="510"/>
        </w:trPr>
        <w:tc>
          <w:tcPr>
            <w:tcW w:w="2605"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Eligible File</w:t>
            </w:r>
          </w:p>
        </w:tc>
        <w:tc>
          <w:tcPr>
            <w:tcW w:w="315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STATE-PLAN-OPTION-PARTICIPATION</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ELG00011</w:t>
            </w:r>
          </w:p>
        </w:tc>
        <w:tc>
          <w:tcPr>
            <w:tcW w:w="414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capture the identity of the State Plan Options in which an eligible person is enrolled.</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4D104D" w:rsidTr="005E5209">
        <w:trPr>
          <w:cantSplit/>
          <w:trHeight w:val="510"/>
        </w:trPr>
        <w:tc>
          <w:tcPr>
            <w:tcW w:w="2605"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Eligible File</w:t>
            </w:r>
          </w:p>
        </w:tc>
        <w:tc>
          <w:tcPr>
            <w:tcW w:w="315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WAIVER-PARTICIPATION</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ELG00012</w:t>
            </w:r>
          </w:p>
        </w:tc>
        <w:tc>
          <w:tcPr>
            <w:tcW w:w="414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capture the identity of the waivers in which an eligible person is enrolled.</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4D104D" w:rsidTr="005E5209">
        <w:trPr>
          <w:cantSplit/>
          <w:trHeight w:val="510"/>
        </w:trPr>
        <w:tc>
          <w:tcPr>
            <w:tcW w:w="2605"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Eligible File</w:t>
            </w:r>
          </w:p>
        </w:tc>
        <w:tc>
          <w:tcPr>
            <w:tcW w:w="315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LTSS-PARTICIPATION</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ELG00013</w:t>
            </w:r>
          </w:p>
        </w:tc>
        <w:tc>
          <w:tcPr>
            <w:tcW w:w="414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capture the level of care an eligible person receives at various points in time while in a long-term care facility.</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B224B4" w:rsidTr="005E5209">
        <w:trPr>
          <w:cantSplit/>
          <w:trHeight w:val="510"/>
        </w:trPr>
        <w:tc>
          <w:tcPr>
            <w:tcW w:w="2605"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Eligible File</w:t>
            </w:r>
          </w:p>
        </w:tc>
        <w:tc>
          <w:tcPr>
            <w:tcW w:w="3150"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MANAGED-CARE-PARTICIPATION</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ELG00014</w:t>
            </w:r>
          </w:p>
        </w:tc>
        <w:tc>
          <w:tcPr>
            <w:tcW w:w="414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A record to capture information about an eligible person's enrollment in a managed care plan. </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B224B4" w:rsidTr="005E5209">
        <w:trPr>
          <w:cantSplit/>
          <w:trHeight w:val="510"/>
        </w:trPr>
        <w:tc>
          <w:tcPr>
            <w:tcW w:w="2605"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lastRenderedPageBreak/>
              <w:t>Eligible File</w:t>
            </w:r>
          </w:p>
        </w:tc>
        <w:tc>
          <w:tcPr>
            <w:tcW w:w="3150"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ETHNICITY-INFORMATION</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ELG00015</w:t>
            </w:r>
          </w:p>
        </w:tc>
        <w:tc>
          <w:tcPr>
            <w:tcW w:w="414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capture information about an eligible person's ethnicity.</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B224B4" w:rsidTr="005E5209">
        <w:trPr>
          <w:cantSplit/>
          <w:trHeight w:val="300"/>
        </w:trPr>
        <w:tc>
          <w:tcPr>
            <w:tcW w:w="2605"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Eligible File</w:t>
            </w:r>
          </w:p>
        </w:tc>
        <w:tc>
          <w:tcPr>
            <w:tcW w:w="3150"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RACE-INFORMATION</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ELG00016</w:t>
            </w:r>
          </w:p>
        </w:tc>
        <w:tc>
          <w:tcPr>
            <w:tcW w:w="414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capture information about an eligible person's race.</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B224B4" w:rsidTr="005E5209">
        <w:trPr>
          <w:cantSplit/>
          <w:trHeight w:val="510"/>
        </w:trPr>
        <w:tc>
          <w:tcPr>
            <w:tcW w:w="2605"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Eligible File</w:t>
            </w:r>
          </w:p>
        </w:tc>
        <w:tc>
          <w:tcPr>
            <w:tcW w:w="3150"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DISABILITY-INFORMATION</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ELG00017</w:t>
            </w:r>
          </w:p>
        </w:tc>
        <w:tc>
          <w:tcPr>
            <w:tcW w:w="414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capture information about an eligible person's disabilities.</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B224B4" w:rsidTr="005E5209">
        <w:trPr>
          <w:cantSplit/>
          <w:trHeight w:val="300"/>
        </w:trPr>
        <w:tc>
          <w:tcPr>
            <w:tcW w:w="2605"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Eligible File</w:t>
            </w:r>
          </w:p>
        </w:tc>
        <w:tc>
          <w:tcPr>
            <w:tcW w:w="3150"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1115A-DEMONSTRATION-INFORMATION</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ELG00018</w:t>
            </w:r>
          </w:p>
        </w:tc>
        <w:tc>
          <w:tcPr>
            <w:tcW w:w="414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A record to capture an eligible person's 1115A participation. </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4D104D" w:rsidTr="005E5209">
        <w:trPr>
          <w:cantSplit/>
          <w:trHeight w:val="765"/>
        </w:trPr>
        <w:tc>
          <w:tcPr>
            <w:tcW w:w="2605"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Eligible File</w:t>
            </w:r>
          </w:p>
        </w:tc>
        <w:tc>
          <w:tcPr>
            <w:tcW w:w="315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HCBS-CHRONIC-CONDITIONS-NON-HEALTH-HOME</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ELG00020</w:t>
            </w:r>
          </w:p>
        </w:tc>
        <w:tc>
          <w:tcPr>
            <w:tcW w:w="414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capture an eligible person's chronic conditions for which an eligible person is receiving home and community-based care.</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4D104D" w:rsidTr="005E5209">
        <w:trPr>
          <w:cantSplit/>
          <w:trHeight w:val="510"/>
        </w:trPr>
        <w:tc>
          <w:tcPr>
            <w:tcW w:w="2605" w:type="dxa"/>
            <w:noWrap/>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Eligible File</w:t>
            </w:r>
          </w:p>
        </w:tc>
        <w:tc>
          <w:tcPr>
            <w:tcW w:w="315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ENROLLMENT-TIME-SPAN-SEGMENT</w:t>
            </w:r>
          </w:p>
        </w:tc>
        <w:tc>
          <w:tcPr>
            <w:tcW w:w="1440" w:type="dxa"/>
            <w:noWrap/>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ELG00021</w:t>
            </w:r>
          </w:p>
        </w:tc>
        <w:tc>
          <w:tcPr>
            <w:tcW w:w="4140" w:type="dxa"/>
            <w:hideMark/>
          </w:tcPr>
          <w:p w:rsidRPr="004D104D" w:rsidR="004D104D" w:rsidP="004D104D" w:rsidRDefault="004D104D">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capture the eligible person's type of enrollment and time spans of enrollment.</w:t>
            </w:r>
          </w:p>
        </w:tc>
        <w:tc>
          <w:tcPr>
            <w:tcW w:w="1890" w:type="dxa"/>
            <w:hideMark/>
          </w:tcPr>
          <w:p w:rsidRPr="004D104D" w:rsidR="004D104D" w:rsidP="004D104D" w:rsidRDefault="004D104D">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EC70AB" w:rsidTr="005E5209">
        <w:trPr>
          <w:cantSplit/>
          <w:trHeight w:val="510"/>
        </w:trPr>
        <w:tc>
          <w:tcPr>
            <w:tcW w:w="2605" w:type="dxa"/>
            <w:noWrap/>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Eligible File</w:t>
            </w:r>
          </w:p>
        </w:tc>
        <w:tc>
          <w:tcPr>
            <w:tcW w:w="3150" w:type="dxa"/>
          </w:tcPr>
          <w:p w:rsidRPr="004D104D" w:rsidR="00EC70AB" w:rsidP="00EC70AB" w:rsidRDefault="00EC70AB">
            <w:pPr>
              <w:rPr>
                <w:rFonts w:ascii="Arial" w:hAnsi="Arial" w:eastAsia="Times New Roman" w:cs="Arial"/>
                <w:color w:val="000000"/>
                <w:sz w:val="20"/>
                <w:szCs w:val="20"/>
              </w:rPr>
            </w:pPr>
            <w:r>
              <w:rPr>
                <w:rFonts w:ascii="Arial" w:hAnsi="Arial" w:eastAsia="Times New Roman" w:cs="Arial"/>
                <w:color w:val="000000"/>
                <w:sz w:val="20"/>
                <w:szCs w:val="20"/>
              </w:rPr>
              <w:t>ELG-IDENTIFIERS</w:t>
            </w:r>
          </w:p>
        </w:tc>
        <w:tc>
          <w:tcPr>
            <w:tcW w:w="1440" w:type="dxa"/>
            <w:noWrap/>
          </w:tcPr>
          <w:p w:rsidRPr="004D104D" w:rsidR="00EC70AB" w:rsidP="00EC70AB" w:rsidRDefault="00EC70AB">
            <w:pPr>
              <w:jc w:val="center"/>
              <w:rPr>
                <w:rFonts w:ascii="Arial" w:hAnsi="Arial" w:eastAsia="Times New Roman" w:cs="Arial"/>
                <w:color w:val="000000"/>
                <w:sz w:val="20"/>
                <w:szCs w:val="20"/>
              </w:rPr>
            </w:pPr>
            <w:r>
              <w:rPr>
                <w:rFonts w:ascii="Arial" w:hAnsi="Arial" w:eastAsia="Times New Roman" w:cs="Arial"/>
                <w:color w:val="000000"/>
                <w:sz w:val="20"/>
                <w:szCs w:val="20"/>
              </w:rPr>
              <w:t>ELG00022</w:t>
            </w:r>
          </w:p>
        </w:tc>
        <w:tc>
          <w:tcPr>
            <w:tcW w:w="4140" w:type="dxa"/>
          </w:tcPr>
          <w:p w:rsidRPr="004D104D" w:rsidR="00EC70AB" w:rsidP="00444D4A" w:rsidRDefault="008F43C7">
            <w:pPr>
              <w:rPr>
                <w:rFonts w:ascii="Arial" w:hAnsi="Arial" w:eastAsia="Times New Roman" w:cs="Arial"/>
                <w:color w:val="000000"/>
                <w:sz w:val="20"/>
                <w:szCs w:val="20"/>
              </w:rPr>
            </w:pPr>
            <w:r w:rsidRPr="00444D4A">
              <w:rPr>
                <w:rFonts w:ascii="Arial" w:hAnsi="Arial" w:eastAsia="Times New Roman" w:cs="Arial"/>
                <w:color w:val="000000"/>
                <w:sz w:val="20"/>
                <w:szCs w:val="20"/>
              </w:rPr>
              <w:t xml:space="preserve">A </w:t>
            </w:r>
            <w:r w:rsidRPr="003E30A0" w:rsidR="00EC70AB">
              <w:rPr>
                <w:rFonts w:ascii="Arial" w:hAnsi="Arial" w:eastAsia="Times New Roman" w:cs="Arial"/>
                <w:color w:val="000000"/>
                <w:sz w:val="20"/>
                <w:szCs w:val="20"/>
              </w:rPr>
              <w:t>record</w:t>
            </w:r>
            <w:r w:rsidRPr="00444D4A">
              <w:rPr>
                <w:rFonts w:ascii="Arial" w:hAnsi="Arial" w:eastAsia="Times New Roman" w:cs="Arial"/>
                <w:color w:val="000000"/>
                <w:sz w:val="20"/>
                <w:szCs w:val="20"/>
              </w:rPr>
              <w:t xml:space="preserve"> to </w:t>
            </w:r>
            <w:r w:rsidRPr="003E30A0" w:rsidR="00EC70AB">
              <w:rPr>
                <w:rFonts w:ascii="Arial" w:hAnsi="Arial" w:eastAsia="Times New Roman" w:cs="Arial"/>
                <w:color w:val="000000"/>
                <w:sz w:val="20"/>
                <w:szCs w:val="20"/>
              </w:rPr>
              <w:t>capture the identifiers assigned to a beneficiary by various entities.</w:t>
            </w:r>
          </w:p>
        </w:tc>
        <w:tc>
          <w:tcPr>
            <w:tcW w:w="1890" w:type="dxa"/>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EC70AB" w:rsidTr="005E5209">
        <w:trPr>
          <w:cantSplit/>
          <w:trHeight w:val="510"/>
        </w:trPr>
        <w:tc>
          <w:tcPr>
            <w:tcW w:w="2605" w:type="dxa"/>
            <w:noWrap/>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Managed Care Plan Information File</w:t>
            </w:r>
          </w:p>
        </w:tc>
        <w:tc>
          <w:tcPr>
            <w:tcW w:w="315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FILE-HEADER-RECORD-MANAGED-CARE</w:t>
            </w:r>
          </w:p>
        </w:tc>
        <w:tc>
          <w:tcPr>
            <w:tcW w:w="144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MCR00001</w:t>
            </w:r>
          </w:p>
        </w:tc>
        <w:tc>
          <w:tcPr>
            <w:tcW w:w="414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A record containing metadata necessary to identify the file itself, when it was created and the number of records it contains.</w:t>
            </w:r>
          </w:p>
        </w:tc>
        <w:tc>
          <w:tcPr>
            <w:tcW w:w="189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EC70AB" w:rsidTr="005E5209">
        <w:trPr>
          <w:cantSplit/>
          <w:trHeight w:val="510"/>
        </w:trPr>
        <w:tc>
          <w:tcPr>
            <w:tcW w:w="2605" w:type="dxa"/>
            <w:noWrap/>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Managed Care Plan Information File</w:t>
            </w:r>
          </w:p>
        </w:tc>
        <w:tc>
          <w:tcPr>
            <w:tcW w:w="315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MANAGED-CARE-MAIN</w:t>
            </w:r>
          </w:p>
        </w:tc>
        <w:tc>
          <w:tcPr>
            <w:tcW w:w="144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MCR00002</w:t>
            </w:r>
          </w:p>
        </w:tc>
        <w:tc>
          <w:tcPr>
            <w:tcW w:w="414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capture basic, generally static information about a managed care entity.</w:t>
            </w:r>
          </w:p>
        </w:tc>
        <w:tc>
          <w:tcPr>
            <w:tcW w:w="189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EC70AB" w:rsidTr="005E5209">
        <w:trPr>
          <w:cantSplit/>
          <w:trHeight w:val="510"/>
        </w:trPr>
        <w:tc>
          <w:tcPr>
            <w:tcW w:w="2605" w:type="dxa"/>
            <w:noWrap/>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Managed Care Plan Information File</w:t>
            </w:r>
          </w:p>
        </w:tc>
        <w:tc>
          <w:tcPr>
            <w:tcW w:w="315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MANAGED-CARE-LOCATION-AND-CONTACT-INFO</w:t>
            </w:r>
          </w:p>
        </w:tc>
        <w:tc>
          <w:tcPr>
            <w:tcW w:w="144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MCR00003</w:t>
            </w:r>
          </w:p>
        </w:tc>
        <w:tc>
          <w:tcPr>
            <w:tcW w:w="414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capture addresses, phone numbers, fax numbers, and email addresses of the managed care organization.</w:t>
            </w:r>
          </w:p>
        </w:tc>
        <w:tc>
          <w:tcPr>
            <w:tcW w:w="189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EC70AB" w:rsidTr="005E5209">
        <w:trPr>
          <w:cantSplit/>
          <w:trHeight w:val="510"/>
        </w:trPr>
        <w:tc>
          <w:tcPr>
            <w:tcW w:w="2605" w:type="dxa"/>
            <w:noWrap/>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Managed Care Plan Information File</w:t>
            </w:r>
          </w:p>
        </w:tc>
        <w:tc>
          <w:tcPr>
            <w:tcW w:w="315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MANAGED-CARE-SERVICE-AREA</w:t>
            </w:r>
          </w:p>
        </w:tc>
        <w:tc>
          <w:tcPr>
            <w:tcW w:w="144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MCR00004</w:t>
            </w:r>
          </w:p>
        </w:tc>
        <w:tc>
          <w:tcPr>
            <w:tcW w:w="414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capture the zip codes, counties, or other geographic descriptors that define the managed care entity’s service area.</w:t>
            </w:r>
          </w:p>
        </w:tc>
        <w:tc>
          <w:tcPr>
            <w:tcW w:w="189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EC70AB" w:rsidTr="005E5209">
        <w:trPr>
          <w:cantSplit/>
          <w:trHeight w:val="765"/>
        </w:trPr>
        <w:tc>
          <w:tcPr>
            <w:tcW w:w="2605" w:type="dxa"/>
            <w:noWrap/>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Managed Care Plan Information File</w:t>
            </w:r>
          </w:p>
        </w:tc>
        <w:tc>
          <w:tcPr>
            <w:tcW w:w="315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MANAGED-CARE-OPERATING-AUTHORITY</w:t>
            </w:r>
          </w:p>
        </w:tc>
        <w:tc>
          <w:tcPr>
            <w:tcW w:w="144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MCR00005</w:t>
            </w:r>
          </w:p>
        </w:tc>
        <w:tc>
          <w:tcPr>
            <w:tcW w:w="414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A record to capture information about the operating authority, waivers and demonstrations under which a managed care entity is contracted with the state.  </w:t>
            </w:r>
          </w:p>
        </w:tc>
        <w:tc>
          <w:tcPr>
            <w:tcW w:w="189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EC70AB" w:rsidTr="005E5209">
        <w:trPr>
          <w:cantSplit/>
          <w:trHeight w:val="510"/>
        </w:trPr>
        <w:tc>
          <w:tcPr>
            <w:tcW w:w="2605" w:type="dxa"/>
            <w:noWrap/>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Managed Care Plan Information File</w:t>
            </w:r>
          </w:p>
        </w:tc>
        <w:tc>
          <w:tcPr>
            <w:tcW w:w="315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MANAGED-CARE-PLAN-POPULATION-ENROLLED</w:t>
            </w:r>
          </w:p>
        </w:tc>
        <w:tc>
          <w:tcPr>
            <w:tcW w:w="144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MCR00006</w:t>
            </w:r>
          </w:p>
        </w:tc>
        <w:tc>
          <w:tcPr>
            <w:tcW w:w="414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capture the identity of the Medicaid/CHIP eligibility groups that the managed care entity is authorized to enroll.</w:t>
            </w:r>
          </w:p>
        </w:tc>
        <w:tc>
          <w:tcPr>
            <w:tcW w:w="189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EC70AB" w:rsidTr="005E5209">
        <w:trPr>
          <w:cantSplit/>
          <w:trHeight w:val="510"/>
        </w:trPr>
        <w:tc>
          <w:tcPr>
            <w:tcW w:w="2605" w:type="dxa"/>
            <w:noWrap/>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lastRenderedPageBreak/>
              <w:t>Managed Care Plan Information File</w:t>
            </w:r>
          </w:p>
        </w:tc>
        <w:tc>
          <w:tcPr>
            <w:tcW w:w="315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MANAGED- CARE-ACCREDITATION-ORGANIZATION</w:t>
            </w:r>
          </w:p>
        </w:tc>
        <w:tc>
          <w:tcPr>
            <w:tcW w:w="144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MCR00007</w:t>
            </w:r>
          </w:p>
        </w:tc>
        <w:tc>
          <w:tcPr>
            <w:tcW w:w="414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capture information concerning the accreditations that the managed care entity has.</w:t>
            </w:r>
          </w:p>
        </w:tc>
        <w:tc>
          <w:tcPr>
            <w:tcW w:w="189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EC70AB" w:rsidTr="005E5209">
        <w:trPr>
          <w:cantSplit/>
          <w:trHeight w:val="510"/>
        </w:trPr>
        <w:tc>
          <w:tcPr>
            <w:tcW w:w="2605" w:type="dxa"/>
            <w:noWrap/>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Managed Care Plan Information File</w:t>
            </w:r>
          </w:p>
        </w:tc>
        <w:tc>
          <w:tcPr>
            <w:tcW w:w="315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NATIONAL-HEALTH-CARE-ENTITY-ID-INFO</w:t>
            </w:r>
          </w:p>
        </w:tc>
        <w:tc>
          <w:tcPr>
            <w:tcW w:w="144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MCR00008</w:t>
            </w:r>
          </w:p>
        </w:tc>
        <w:tc>
          <w:tcPr>
            <w:tcW w:w="414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capture the national health plan identifiers associated with the managed care entity.</w:t>
            </w:r>
          </w:p>
        </w:tc>
        <w:tc>
          <w:tcPr>
            <w:tcW w:w="189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EC70AB" w:rsidTr="005E5209">
        <w:trPr>
          <w:cantSplit/>
          <w:trHeight w:val="510"/>
        </w:trPr>
        <w:tc>
          <w:tcPr>
            <w:tcW w:w="2605" w:type="dxa"/>
            <w:noWrap/>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Managed Care Plan Information File</w:t>
            </w:r>
          </w:p>
        </w:tc>
        <w:tc>
          <w:tcPr>
            <w:tcW w:w="315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CHPID-SHPID-RELATIONSHIPS</w:t>
            </w:r>
          </w:p>
        </w:tc>
        <w:tc>
          <w:tcPr>
            <w:tcW w:w="144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MCR00009</w:t>
            </w:r>
          </w:p>
        </w:tc>
        <w:tc>
          <w:tcPr>
            <w:tcW w:w="414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link a managed care entity Sub-Health Plan IDs with the appropriate Controlling Health Plan IDs.</w:t>
            </w:r>
          </w:p>
        </w:tc>
        <w:tc>
          <w:tcPr>
            <w:tcW w:w="189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1,000 </w:t>
            </w:r>
          </w:p>
        </w:tc>
      </w:tr>
      <w:tr w:rsidRPr="004D104D" w:rsidR="00EC70AB" w:rsidTr="005E5209">
        <w:trPr>
          <w:cantSplit/>
          <w:trHeight w:val="510"/>
        </w:trPr>
        <w:tc>
          <w:tcPr>
            <w:tcW w:w="2605" w:type="dxa"/>
            <w:noWrap/>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Provider File</w:t>
            </w:r>
          </w:p>
        </w:tc>
        <w:tc>
          <w:tcPr>
            <w:tcW w:w="315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FILE-HEADER-RECORD-PROVIDER</w:t>
            </w:r>
          </w:p>
        </w:tc>
        <w:tc>
          <w:tcPr>
            <w:tcW w:w="144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PRV00001</w:t>
            </w:r>
          </w:p>
        </w:tc>
        <w:tc>
          <w:tcPr>
            <w:tcW w:w="414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A record containing metadata necessary to identify the file itself, when it was created and the number of records it contains.</w:t>
            </w:r>
          </w:p>
        </w:tc>
        <w:tc>
          <w:tcPr>
            <w:tcW w:w="189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1,100 </w:t>
            </w:r>
          </w:p>
        </w:tc>
      </w:tr>
      <w:tr w:rsidRPr="004D104D" w:rsidR="00EC70AB" w:rsidTr="005E5209">
        <w:trPr>
          <w:cantSplit/>
          <w:trHeight w:val="690"/>
        </w:trPr>
        <w:tc>
          <w:tcPr>
            <w:tcW w:w="2605" w:type="dxa"/>
            <w:noWrap/>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Provider File</w:t>
            </w:r>
          </w:p>
        </w:tc>
        <w:tc>
          <w:tcPr>
            <w:tcW w:w="315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PROV-ATTRIBUTES-MAIN</w:t>
            </w:r>
          </w:p>
        </w:tc>
        <w:tc>
          <w:tcPr>
            <w:tcW w:w="144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PRV00002</w:t>
            </w:r>
          </w:p>
        </w:tc>
        <w:tc>
          <w:tcPr>
            <w:tcW w:w="4140" w:type="dxa"/>
            <w:hideMark/>
          </w:tcPr>
          <w:p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A record to capture basic, generally static information about each provider.  </w:t>
            </w:r>
          </w:p>
          <w:p w:rsidRPr="004D104D" w:rsidR="00054D60" w:rsidP="00EC70AB" w:rsidRDefault="00054D60">
            <w:pPr>
              <w:rPr>
                <w:rFonts w:ascii="Arial" w:hAnsi="Arial" w:eastAsia="Times New Roman" w:cs="Arial"/>
                <w:color w:val="000000"/>
                <w:sz w:val="20"/>
                <w:szCs w:val="20"/>
              </w:rPr>
            </w:pPr>
            <w:r w:rsidRPr="004D104D">
              <w:rPr>
                <w:rFonts w:ascii="Arial" w:hAnsi="Arial" w:eastAsia="Times New Roman" w:cs="Arial"/>
                <w:sz w:val="20"/>
                <w:szCs w:val="20"/>
              </w:rPr>
              <w:t xml:space="preserve">A provider is an individual person (medical or non-medical), a group of individuals, or an organization (e.g. institution, facility, agency, hospital, nursing facility, home </w:t>
            </w:r>
            <w:r>
              <w:rPr>
                <w:rFonts w:ascii="Arial" w:hAnsi="Arial" w:eastAsia="Times New Roman" w:cs="Arial"/>
                <w:sz w:val="20"/>
                <w:szCs w:val="20"/>
              </w:rPr>
              <w:t>h</w:t>
            </w:r>
            <w:r w:rsidRPr="004D104D">
              <w:rPr>
                <w:rFonts w:ascii="Arial" w:hAnsi="Arial" w:eastAsia="Times New Roman" w:cs="Arial"/>
                <w:sz w:val="20"/>
                <w:szCs w:val="20"/>
              </w:rPr>
              <w:t>ealth agency, school, or transportation organization) that delivers or facilitates health-related treatments, health care services, or living supports.</w:t>
            </w:r>
          </w:p>
        </w:tc>
        <w:tc>
          <w:tcPr>
            <w:tcW w:w="189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1,100 </w:t>
            </w:r>
          </w:p>
        </w:tc>
      </w:tr>
      <w:tr w:rsidRPr="004D104D" w:rsidR="00EC70AB" w:rsidTr="005E5209">
        <w:trPr>
          <w:cantSplit/>
          <w:trHeight w:val="510"/>
        </w:trPr>
        <w:tc>
          <w:tcPr>
            <w:tcW w:w="2605" w:type="dxa"/>
            <w:noWrap/>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lastRenderedPageBreak/>
              <w:t>Provider File</w:t>
            </w:r>
          </w:p>
        </w:tc>
        <w:tc>
          <w:tcPr>
            <w:tcW w:w="315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PROV-LOCATION-AND-CONTACT-INFO</w:t>
            </w:r>
          </w:p>
        </w:tc>
        <w:tc>
          <w:tcPr>
            <w:tcW w:w="144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PRV00003</w:t>
            </w:r>
          </w:p>
        </w:tc>
        <w:tc>
          <w:tcPr>
            <w:tcW w:w="4140" w:type="dxa"/>
            <w:hideMark/>
          </w:tcPr>
          <w:p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capture addresses, phone numbers, and email addresses of the provider.</w:t>
            </w:r>
          </w:p>
          <w:p w:rsidR="00054D60" w:rsidP="00EC70AB" w:rsidRDefault="00054D60">
            <w:pPr>
              <w:rPr>
                <w:rFonts w:ascii="Arial" w:hAnsi="Arial" w:eastAsia="Times New Roman" w:cs="Arial"/>
                <w:sz w:val="20"/>
                <w:szCs w:val="20"/>
              </w:rPr>
            </w:pPr>
            <w:r w:rsidRPr="004D104D">
              <w:rPr>
                <w:rFonts w:ascii="Arial" w:hAnsi="Arial" w:eastAsia="Times New Roman" w:cs="Arial"/>
                <w:sz w:val="20"/>
                <w:szCs w:val="20"/>
              </w:rPr>
              <w:t xml:space="preserve">Each PROV-LOCATION-AND-CONTACT-INFO record segment represents the set of contact information for a single provider location.  </w:t>
            </w:r>
          </w:p>
          <w:p w:rsidRPr="004D104D" w:rsidR="00054D60" w:rsidP="00EC70AB" w:rsidRDefault="00054D60">
            <w:pPr>
              <w:rPr>
                <w:rFonts w:ascii="Arial" w:hAnsi="Arial" w:eastAsia="Times New Roman" w:cs="Arial"/>
                <w:color w:val="000000"/>
                <w:sz w:val="20"/>
                <w:szCs w:val="20"/>
              </w:rPr>
            </w:pPr>
            <w:r w:rsidRPr="004D104D">
              <w:rPr>
                <w:rFonts w:ascii="Arial" w:hAnsi="Arial" w:eastAsia="Times New Roman" w:cs="Arial"/>
                <w:sz w:val="20"/>
                <w:szCs w:val="20"/>
              </w:rPr>
              <w:t>The state can enter as many sets of contact information (i.e., multiple PROV-LOCATION-AND-CONTACT-INFO record segments) as it considers necessary.  The value selected for the ADDR-TYPE field describes the type of contact information on that particular record (e.g., provider service location, provider billing address, etc.).  The PROV-LOCATION-ID differentiates one PROV-LOCATION-AND-CONTACT-INFO record segment from another when the ADDR-TYPE value on both records is the same.</w:t>
            </w:r>
          </w:p>
        </w:tc>
        <w:tc>
          <w:tcPr>
            <w:tcW w:w="189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1,100 </w:t>
            </w:r>
          </w:p>
        </w:tc>
      </w:tr>
      <w:tr w:rsidRPr="004D104D" w:rsidR="00EC70AB" w:rsidTr="005E5209">
        <w:trPr>
          <w:cantSplit/>
          <w:trHeight w:val="510"/>
        </w:trPr>
        <w:tc>
          <w:tcPr>
            <w:tcW w:w="2605" w:type="dxa"/>
            <w:noWrap/>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Provider File</w:t>
            </w:r>
          </w:p>
        </w:tc>
        <w:tc>
          <w:tcPr>
            <w:tcW w:w="315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PROV-LICENSING-INFO</w:t>
            </w:r>
          </w:p>
        </w:tc>
        <w:tc>
          <w:tcPr>
            <w:tcW w:w="144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PRV00004</w:t>
            </w:r>
          </w:p>
        </w:tc>
        <w:tc>
          <w:tcPr>
            <w:tcW w:w="414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capture licensing and accreditation information relevant to the provider.</w:t>
            </w:r>
          </w:p>
        </w:tc>
        <w:tc>
          <w:tcPr>
            <w:tcW w:w="189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1,100 </w:t>
            </w:r>
          </w:p>
        </w:tc>
      </w:tr>
      <w:tr w:rsidRPr="004D104D" w:rsidR="00EC70AB" w:rsidTr="005E5209">
        <w:trPr>
          <w:cantSplit/>
          <w:trHeight w:val="510"/>
        </w:trPr>
        <w:tc>
          <w:tcPr>
            <w:tcW w:w="2605" w:type="dxa"/>
            <w:noWrap/>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Provider File</w:t>
            </w:r>
          </w:p>
        </w:tc>
        <w:tc>
          <w:tcPr>
            <w:tcW w:w="315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PROV-IDENTIFIERS</w:t>
            </w:r>
          </w:p>
        </w:tc>
        <w:tc>
          <w:tcPr>
            <w:tcW w:w="144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PRV00005</w:t>
            </w:r>
          </w:p>
        </w:tc>
        <w:tc>
          <w:tcPr>
            <w:tcW w:w="414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capture the identifiers assigned to the provider entity by various governmental, professional, and payer entities.</w:t>
            </w:r>
          </w:p>
        </w:tc>
        <w:tc>
          <w:tcPr>
            <w:tcW w:w="189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1,100 </w:t>
            </w:r>
          </w:p>
        </w:tc>
      </w:tr>
      <w:tr w:rsidRPr="004D104D" w:rsidR="00EC70AB" w:rsidTr="005E5209">
        <w:trPr>
          <w:cantSplit/>
          <w:trHeight w:val="1020"/>
        </w:trPr>
        <w:tc>
          <w:tcPr>
            <w:tcW w:w="2605" w:type="dxa"/>
            <w:noWrap/>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Provider File</w:t>
            </w:r>
          </w:p>
        </w:tc>
        <w:tc>
          <w:tcPr>
            <w:tcW w:w="315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PROV-TAXONOMY-CLASSIFICATION</w:t>
            </w:r>
          </w:p>
        </w:tc>
        <w:tc>
          <w:tcPr>
            <w:tcW w:w="144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PRV00006</w:t>
            </w:r>
          </w:p>
        </w:tc>
        <w:tc>
          <w:tcPr>
            <w:tcW w:w="414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A record to classify the provider into areas of specialty, as well as the authorized categories of service for which the provider entity has been authorized by the state to render to Medicaid/CHIP </w:t>
            </w:r>
            <w:proofErr w:type="spellStart"/>
            <w:r w:rsidRPr="004D104D">
              <w:rPr>
                <w:rFonts w:ascii="Arial" w:hAnsi="Arial" w:eastAsia="Times New Roman" w:cs="Arial"/>
                <w:color w:val="000000"/>
                <w:sz w:val="20"/>
                <w:szCs w:val="20"/>
              </w:rPr>
              <w:t>eligibles</w:t>
            </w:r>
            <w:proofErr w:type="spellEnd"/>
            <w:r w:rsidRPr="004D104D">
              <w:rPr>
                <w:rFonts w:ascii="Arial" w:hAnsi="Arial" w:eastAsia="Times New Roman" w:cs="Arial"/>
                <w:color w:val="000000"/>
                <w:sz w:val="20"/>
                <w:szCs w:val="20"/>
              </w:rPr>
              <w:t>.</w:t>
            </w:r>
          </w:p>
        </w:tc>
        <w:tc>
          <w:tcPr>
            <w:tcW w:w="189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1,100 </w:t>
            </w:r>
          </w:p>
        </w:tc>
      </w:tr>
      <w:tr w:rsidRPr="004D104D" w:rsidR="00EC70AB" w:rsidTr="005E5209">
        <w:trPr>
          <w:cantSplit/>
          <w:trHeight w:val="602"/>
        </w:trPr>
        <w:tc>
          <w:tcPr>
            <w:tcW w:w="2605" w:type="dxa"/>
            <w:noWrap/>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Provider File</w:t>
            </w:r>
          </w:p>
        </w:tc>
        <w:tc>
          <w:tcPr>
            <w:tcW w:w="315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PROV-MEDICAID-ENROLLMENT</w:t>
            </w:r>
          </w:p>
        </w:tc>
        <w:tc>
          <w:tcPr>
            <w:tcW w:w="144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PRV00007</w:t>
            </w:r>
          </w:p>
        </w:tc>
        <w:tc>
          <w:tcPr>
            <w:tcW w:w="414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capture the provider’s periods of participation in the state's Medicaid/CHIP programs, and the reason for a change in enrollment status.</w:t>
            </w:r>
          </w:p>
        </w:tc>
        <w:tc>
          <w:tcPr>
            <w:tcW w:w="189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1,100 </w:t>
            </w:r>
          </w:p>
        </w:tc>
      </w:tr>
      <w:tr w:rsidRPr="004D104D" w:rsidR="00EC70AB" w:rsidTr="005E5209">
        <w:trPr>
          <w:cantSplit/>
          <w:trHeight w:val="510"/>
        </w:trPr>
        <w:tc>
          <w:tcPr>
            <w:tcW w:w="2605" w:type="dxa"/>
            <w:noWrap/>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Provider File</w:t>
            </w:r>
          </w:p>
        </w:tc>
        <w:tc>
          <w:tcPr>
            <w:tcW w:w="315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PROV-AFFILIATED-GROUPS</w:t>
            </w:r>
          </w:p>
        </w:tc>
        <w:tc>
          <w:tcPr>
            <w:tcW w:w="144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PRV00008</w:t>
            </w:r>
          </w:p>
        </w:tc>
        <w:tc>
          <w:tcPr>
            <w:tcW w:w="414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capture a provider’s relatio</w:t>
            </w:r>
            <w:r>
              <w:rPr>
                <w:rFonts w:ascii="Arial" w:hAnsi="Arial" w:eastAsia="Times New Roman" w:cs="Arial"/>
                <w:color w:val="000000"/>
                <w:sz w:val="20"/>
                <w:szCs w:val="20"/>
              </w:rPr>
              <w:t>nship(s) with other provider(s)</w:t>
            </w:r>
            <w:r w:rsidRPr="004D104D">
              <w:rPr>
                <w:rFonts w:ascii="Arial" w:hAnsi="Arial" w:eastAsia="Times New Roman" w:cs="Arial"/>
                <w:color w:val="000000"/>
                <w:sz w:val="20"/>
                <w:szCs w:val="20"/>
              </w:rPr>
              <w:t>.</w:t>
            </w:r>
          </w:p>
        </w:tc>
        <w:tc>
          <w:tcPr>
            <w:tcW w:w="189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1,100 </w:t>
            </w:r>
          </w:p>
        </w:tc>
      </w:tr>
      <w:tr w:rsidRPr="004D104D" w:rsidR="00EC70AB" w:rsidTr="005E5209">
        <w:trPr>
          <w:cantSplit/>
          <w:trHeight w:val="765"/>
        </w:trPr>
        <w:tc>
          <w:tcPr>
            <w:tcW w:w="2605" w:type="dxa"/>
            <w:noWrap/>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lastRenderedPageBreak/>
              <w:t>Provider File</w:t>
            </w:r>
          </w:p>
        </w:tc>
        <w:tc>
          <w:tcPr>
            <w:tcW w:w="315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PROV-AFFILIATED-PROGRAMS</w:t>
            </w:r>
          </w:p>
        </w:tc>
        <w:tc>
          <w:tcPr>
            <w:tcW w:w="144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PRV00009</w:t>
            </w:r>
          </w:p>
        </w:tc>
        <w:tc>
          <w:tcPr>
            <w:tcW w:w="414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A record to capture the Medicaid/CHIP health plans, waivers, health home entities, etc. that the provider entity is associated with. </w:t>
            </w:r>
          </w:p>
        </w:tc>
        <w:tc>
          <w:tcPr>
            <w:tcW w:w="189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1,100 </w:t>
            </w:r>
          </w:p>
        </w:tc>
      </w:tr>
      <w:tr w:rsidRPr="004D104D" w:rsidR="00EC70AB" w:rsidTr="005E5209">
        <w:trPr>
          <w:cantSplit/>
          <w:trHeight w:val="510"/>
        </w:trPr>
        <w:tc>
          <w:tcPr>
            <w:tcW w:w="2605" w:type="dxa"/>
            <w:noWrap/>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Provider File</w:t>
            </w:r>
          </w:p>
        </w:tc>
        <w:tc>
          <w:tcPr>
            <w:tcW w:w="315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PROV-BED-TYPE-INFO</w:t>
            </w:r>
          </w:p>
        </w:tc>
        <w:tc>
          <w:tcPr>
            <w:tcW w:w="144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PRV00010</w:t>
            </w:r>
          </w:p>
        </w:tc>
        <w:tc>
          <w:tcPr>
            <w:tcW w:w="4140" w:type="dxa"/>
            <w:hideMark/>
          </w:tcPr>
          <w:p w:rsidRPr="004D104D" w:rsidR="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A record to capture the number </w:t>
            </w:r>
            <w:r w:rsidR="00CF581C">
              <w:rPr>
                <w:rFonts w:ascii="Arial" w:hAnsi="Arial" w:eastAsia="Times New Roman" w:cs="Arial"/>
                <w:color w:val="000000"/>
                <w:sz w:val="20"/>
                <w:szCs w:val="20"/>
              </w:rPr>
              <w:t>of</w:t>
            </w:r>
            <w:r w:rsidRPr="004D104D" w:rsidR="00CF581C">
              <w:rPr>
                <w:rFonts w:ascii="Arial" w:hAnsi="Arial" w:eastAsia="Times New Roman" w:cs="Arial"/>
                <w:color w:val="000000"/>
                <w:sz w:val="20"/>
                <w:szCs w:val="20"/>
              </w:rPr>
              <w:t xml:space="preserve"> </w:t>
            </w:r>
            <w:r w:rsidRPr="004D104D">
              <w:rPr>
                <w:rFonts w:ascii="Arial" w:hAnsi="Arial" w:eastAsia="Times New Roman" w:cs="Arial"/>
                <w:color w:val="000000"/>
                <w:sz w:val="20"/>
                <w:szCs w:val="20"/>
              </w:rPr>
              <w:t>beds available for various categories of bed at provider entities that are facilities.</w:t>
            </w:r>
          </w:p>
        </w:tc>
        <w:tc>
          <w:tcPr>
            <w:tcW w:w="189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1,100 </w:t>
            </w:r>
          </w:p>
        </w:tc>
      </w:tr>
      <w:tr w:rsidRPr="004D104D" w:rsidR="00EC70AB" w:rsidTr="005E5209">
        <w:trPr>
          <w:cantSplit/>
          <w:trHeight w:val="510"/>
        </w:trPr>
        <w:tc>
          <w:tcPr>
            <w:tcW w:w="2605" w:type="dxa"/>
            <w:noWrap/>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Third-party Liability File</w:t>
            </w:r>
          </w:p>
        </w:tc>
        <w:tc>
          <w:tcPr>
            <w:tcW w:w="315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FILE-HEADER-RECORD-TPL</w:t>
            </w:r>
          </w:p>
        </w:tc>
        <w:tc>
          <w:tcPr>
            <w:tcW w:w="144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TPL00001</w:t>
            </w:r>
          </w:p>
        </w:tc>
        <w:tc>
          <w:tcPr>
            <w:tcW w:w="414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A record containing metadata necessary to identify the file itself, when it was created and the number of records it contains.</w:t>
            </w:r>
          </w:p>
        </w:tc>
        <w:tc>
          <w:tcPr>
            <w:tcW w:w="189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900 </w:t>
            </w:r>
          </w:p>
        </w:tc>
      </w:tr>
      <w:tr w:rsidRPr="004D104D" w:rsidR="00EC70AB" w:rsidTr="005E5209">
        <w:trPr>
          <w:cantSplit/>
          <w:trHeight w:val="765"/>
        </w:trPr>
        <w:tc>
          <w:tcPr>
            <w:tcW w:w="2605" w:type="dxa"/>
            <w:noWrap/>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Third-party Liability File</w:t>
            </w:r>
          </w:p>
        </w:tc>
        <w:tc>
          <w:tcPr>
            <w:tcW w:w="315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TPL-MEDICAID-ELIGIBLE-PERSON-MAIN</w:t>
            </w:r>
          </w:p>
        </w:tc>
        <w:tc>
          <w:tcPr>
            <w:tcW w:w="144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TPL00002</w:t>
            </w:r>
          </w:p>
        </w:tc>
        <w:tc>
          <w:tcPr>
            <w:tcW w:w="414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capture basic, generally static information to identify Medicaid/CHIP enrollees for whom third party funds may be available to offset some or all of their Medicaid/CHIP costs.</w:t>
            </w:r>
          </w:p>
        </w:tc>
        <w:tc>
          <w:tcPr>
            <w:tcW w:w="189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900 </w:t>
            </w:r>
          </w:p>
        </w:tc>
      </w:tr>
      <w:tr w:rsidRPr="004D104D" w:rsidR="00EC70AB" w:rsidTr="005E5209">
        <w:trPr>
          <w:cantSplit/>
          <w:trHeight w:val="765"/>
        </w:trPr>
        <w:tc>
          <w:tcPr>
            <w:tcW w:w="2605" w:type="dxa"/>
            <w:noWrap/>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Third-party Liability File</w:t>
            </w:r>
          </w:p>
        </w:tc>
        <w:tc>
          <w:tcPr>
            <w:tcW w:w="315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TPL-MEDICAID-ELIGIBLE-PERSON-HEALTH-INSURANCE-COVERAGE-INFO</w:t>
            </w:r>
          </w:p>
        </w:tc>
        <w:tc>
          <w:tcPr>
            <w:tcW w:w="144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TPL00003</w:t>
            </w:r>
          </w:p>
        </w:tc>
        <w:tc>
          <w:tcPr>
            <w:tcW w:w="414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capture insurance policy information needed to facilitate pursuit of the third party liability.</w:t>
            </w:r>
          </w:p>
        </w:tc>
        <w:tc>
          <w:tcPr>
            <w:tcW w:w="189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900 </w:t>
            </w:r>
          </w:p>
        </w:tc>
      </w:tr>
      <w:tr w:rsidRPr="004D104D" w:rsidR="00EC70AB" w:rsidTr="005E5209">
        <w:trPr>
          <w:cantSplit/>
          <w:trHeight w:val="1020"/>
        </w:trPr>
        <w:tc>
          <w:tcPr>
            <w:tcW w:w="2605" w:type="dxa"/>
            <w:noWrap/>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Third-party Liability File</w:t>
            </w:r>
          </w:p>
        </w:tc>
        <w:tc>
          <w:tcPr>
            <w:tcW w:w="315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TPL-MEDICAID-ELIGIBLE-PERSON-HEALTH-INSURANCE-COVERAGE-CATEGORIES</w:t>
            </w:r>
          </w:p>
        </w:tc>
        <w:tc>
          <w:tcPr>
            <w:tcW w:w="144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TPL00004</w:t>
            </w:r>
          </w:p>
        </w:tc>
        <w:tc>
          <w:tcPr>
            <w:tcW w:w="414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A record to capture TPL insurance coverage information to support the applicability assessment of the third party insurance coverage to the Medicaid/CHIP costs incurred on behalf of the Medicaid/CHIP enrollee. </w:t>
            </w:r>
          </w:p>
        </w:tc>
        <w:tc>
          <w:tcPr>
            <w:tcW w:w="189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900 </w:t>
            </w:r>
          </w:p>
        </w:tc>
      </w:tr>
      <w:tr w:rsidRPr="004D104D" w:rsidR="00EC70AB" w:rsidTr="005E5209">
        <w:trPr>
          <w:cantSplit/>
          <w:trHeight w:val="765"/>
        </w:trPr>
        <w:tc>
          <w:tcPr>
            <w:tcW w:w="2605" w:type="dxa"/>
            <w:noWrap/>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Third-party Liability File</w:t>
            </w:r>
          </w:p>
        </w:tc>
        <w:tc>
          <w:tcPr>
            <w:tcW w:w="315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TPL-MEDICAID-ELIGIBLE-OTHER-THIRD-PARTY-COVERAGE-INFORMATION</w:t>
            </w:r>
          </w:p>
        </w:tc>
        <w:tc>
          <w:tcPr>
            <w:tcW w:w="144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TPL00005</w:t>
            </w:r>
          </w:p>
        </w:tc>
        <w:tc>
          <w:tcPr>
            <w:tcW w:w="414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A record to flag Medicaid/CHIP enrollees who potentially have non-insurance sources of funds that could be used to offset Medicaid/CHIP expenditures.</w:t>
            </w:r>
          </w:p>
        </w:tc>
        <w:tc>
          <w:tcPr>
            <w:tcW w:w="189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900 </w:t>
            </w:r>
          </w:p>
        </w:tc>
      </w:tr>
      <w:tr w:rsidRPr="004D104D" w:rsidR="00EC70AB" w:rsidTr="005E5209">
        <w:trPr>
          <w:cantSplit/>
          <w:trHeight w:val="510"/>
        </w:trPr>
        <w:tc>
          <w:tcPr>
            <w:tcW w:w="2605" w:type="dxa"/>
            <w:noWrap/>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Third-party Liability File</w:t>
            </w:r>
          </w:p>
        </w:tc>
        <w:tc>
          <w:tcPr>
            <w:tcW w:w="3150" w:type="dxa"/>
            <w:hideMark/>
          </w:tcPr>
          <w:p w:rsidRPr="004D104D" w:rsidR="00EC70AB" w:rsidP="00EC70AB" w:rsidRDefault="00EC70AB">
            <w:pPr>
              <w:rPr>
                <w:rFonts w:ascii="Arial" w:hAnsi="Arial" w:eastAsia="Times New Roman" w:cs="Arial"/>
                <w:color w:val="000000"/>
                <w:sz w:val="20"/>
                <w:szCs w:val="20"/>
              </w:rPr>
            </w:pPr>
            <w:r w:rsidRPr="004D104D">
              <w:rPr>
                <w:rFonts w:ascii="Arial" w:hAnsi="Arial" w:eastAsia="Times New Roman" w:cs="Arial"/>
                <w:color w:val="000000"/>
                <w:sz w:val="20"/>
                <w:szCs w:val="20"/>
              </w:rPr>
              <w:t>TPL-ENTITY-CONTACT-INFORMATION</w:t>
            </w:r>
          </w:p>
        </w:tc>
        <w:tc>
          <w:tcPr>
            <w:tcW w:w="144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TPL00006</w:t>
            </w:r>
          </w:p>
        </w:tc>
        <w:tc>
          <w:tcPr>
            <w:tcW w:w="4140" w:type="dxa"/>
            <w:hideMark/>
          </w:tcPr>
          <w:p w:rsidRPr="004D104D" w:rsidR="00EC70AB" w:rsidP="00EC70AB" w:rsidRDefault="00EC70AB">
            <w:pPr>
              <w:rPr>
                <w:rFonts w:ascii="Arial" w:hAnsi="Arial" w:eastAsia="Times New Roman" w:cs="Arial"/>
                <w:sz w:val="20"/>
                <w:szCs w:val="20"/>
              </w:rPr>
            </w:pPr>
            <w:r w:rsidRPr="004D104D">
              <w:rPr>
                <w:rFonts w:ascii="Arial" w:hAnsi="Arial" w:eastAsia="Times New Roman" w:cs="Arial"/>
                <w:sz w:val="20"/>
                <w:szCs w:val="20"/>
              </w:rPr>
              <w:t>A record to capture addresses and phone numbers of the entity providing TPL insurance coverage.</w:t>
            </w:r>
          </w:p>
        </w:tc>
        <w:tc>
          <w:tcPr>
            <w:tcW w:w="1890" w:type="dxa"/>
            <w:hideMark/>
          </w:tcPr>
          <w:p w:rsidRPr="004D104D" w:rsidR="00EC70AB" w:rsidP="00EC70AB" w:rsidRDefault="00EC70AB">
            <w:pPr>
              <w:jc w:val="center"/>
              <w:rPr>
                <w:rFonts w:ascii="Arial" w:hAnsi="Arial" w:eastAsia="Times New Roman" w:cs="Arial"/>
                <w:color w:val="000000"/>
                <w:sz w:val="20"/>
                <w:szCs w:val="20"/>
              </w:rPr>
            </w:pPr>
            <w:r w:rsidRPr="004D104D">
              <w:rPr>
                <w:rFonts w:ascii="Arial" w:hAnsi="Arial" w:eastAsia="Times New Roman" w:cs="Arial"/>
                <w:color w:val="000000"/>
                <w:sz w:val="20"/>
                <w:szCs w:val="20"/>
              </w:rPr>
              <w:t xml:space="preserve">900 </w:t>
            </w:r>
          </w:p>
        </w:tc>
      </w:tr>
    </w:tbl>
    <w:p w:rsidR="00BB5424" w:rsidP="00531909" w:rsidRDefault="00BB5424"/>
    <w:p w:rsidR="00BB5424" w:rsidP="00531909" w:rsidRDefault="00BB5424"/>
    <w:p w:rsidR="00BB5424" w:rsidP="00531909" w:rsidRDefault="00BB5424"/>
    <w:p w:rsidRPr="00531909" w:rsidR="006C1AAF" w:rsidP="006C1AAF" w:rsidRDefault="006C1AAF">
      <w:pPr>
        <w:pStyle w:val="Heading1"/>
      </w:pPr>
      <w:r>
        <w:lastRenderedPageBreak/>
        <w:t>Claim IP File – Record Segment Relationships</w:t>
      </w:r>
      <w:r w:rsidRPr="00531909">
        <w:t xml:space="preserve"> </w:t>
      </w:r>
    </w:p>
    <w:p w:rsidR="006C1AAF" w:rsidP="00531909" w:rsidRDefault="006C1AAF"/>
    <w:p w:rsidR="00352B47" w:rsidP="00531909" w:rsidRDefault="000705F2">
      <w:r>
        <w:t xml:space="preserve">Diagram 1: </w:t>
      </w:r>
      <w:r w:rsidR="00352B47">
        <w:t>Claim I</w:t>
      </w:r>
      <w:r>
        <w:t>P File – Claim Record Segment Relationships</w:t>
      </w:r>
    </w:p>
    <w:p w:rsidR="009766CF" w:rsidP="00397EC7" w:rsidRDefault="00D07D8E">
      <w:pPr>
        <w:keepNext/>
      </w:pPr>
      <w:r>
        <w:rPr>
          <w:noProof/>
        </w:rPr>
        <w:drawing>
          <wp:inline distT="0" distB="0" distL="0" distR="0" wp14:anchorId="39CBF372" wp14:editId="25751EBF">
            <wp:extent cx="4895850" cy="2548255"/>
            <wp:effectExtent l="0" t="0" r="0" b="4445"/>
            <wp:docPr id="9" name="Picture 9" descr="Claim Header Record IP relationship to Claim Line Record IP.  See Diagram 1 description."/>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a:stretch>
                      <a:fillRect/>
                    </a:stretch>
                  </pic:blipFill>
                  <pic:spPr>
                    <a:xfrm>
                      <a:off x="0" y="0"/>
                      <a:ext cx="4895850" cy="2548255"/>
                    </a:xfrm>
                    <a:prstGeom prst="rect">
                      <a:avLst/>
                    </a:prstGeom>
                  </pic:spPr>
                </pic:pic>
              </a:graphicData>
            </a:graphic>
          </wp:inline>
        </w:drawing>
      </w:r>
    </w:p>
    <w:p w:rsidR="00352B47" w:rsidP="00397EC7" w:rsidRDefault="00397EC7">
      <w:pPr>
        <w:pStyle w:val="Caption"/>
      </w:pPr>
      <w:bookmarkStart w:name="_Toc532409049" w:id="1"/>
      <w:bookmarkStart w:name="_Toc532409740" w:id="2"/>
      <w:bookmarkStart w:name="_Toc532409750" w:id="3"/>
      <w:bookmarkStart w:name="_Toc60845587" w:id="4"/>
      <w:r>
        <w:t xml:space="preserve">Figure </w:t>
      </w:r>
      <w:r w:rsidR="008D6377">
        <w:rPr>
          <w:noProof/>
        </w:rPr>
        <w:fldChar w:fldCharType="begin"/>
      </w:r>
      <w:r w:rsidR="008D6377">
        <w:rPr>
          <w:noProof/>
        </w:rPr>
        <w:instrText xml:space="preserve"> SEQ Figure \* ARABIC </w:instrText>
      </w:r>
      <w:r w:rsidR="008D6377">
        <w:rPr>
          <w:noProof/>
        </w:rPr>
        <w:fldChar w:fldCharType="separate"/>
      </w:r>
      <w:r w:rsidR="00F355C8">
        <w:rPr>
          <w:noProof/>
        </w:rPr>
        <w:t>1</w:t>
      </w:r>
      <w:r w:rsidR="008D6377">
        <w:rPr>
          <w:noProof/>
        </w:rPr>
        <w:fldChar w:fldCharType="end"/>
      </w:r>
      <w:r>
        <w:t xml:space="preserve">: Claim IP File </w:t>
      </w:r>
      <w:r w:rsidR="001C42F3">
        <w:t>–</w:t>
      </w:r>
      <w:r>
        <w:t xml:space="preserve"> Claim Record Segment Relationships</w:t>
      </w:r>
      <w:bookmarkEnd w:id="1"/>
      <w:bookmarkEnd w:id="2"/>
      <w:bookmarkEnd w:id="3"/>
      <w:bookmarkEnd w:id="4"/>
    </w:p>
    <w:p w:rsidRPr="00A11422" w:rsidR="0080365B" w:rsidRDefault="0080365B">
      <w:pPr>
        <w:rPr>
          <w:b/>
        </w:rPr>
      </w:pPr>
      <w:r w:rsidRPr="00A11422">
        <w:rPr>
          <w:b/>
        </w:rPr>
        <w:t>Description</w:t>
      </w:r>
      <w:r w:rsidRPr="00A11422" w:rsidR="00B20EAE">
        <w:rPr>
          <w:b/>
        </w:rPr>
        <w:t xml:space="preserve"> o</w:t>
      </w:r>
      <w:r w:rsidRPr="00A11422" w:rsidR="0021306F">
        <w:rPr>
          <w:b/>
        </w:rPr>
        <w:t>f Diagram 1:</w:t>
      </w:r>
      <w:r w:rsidRPr="00A11422" w:rsidR="000347EA">
        <w:rPr>
          <w:b/>
        </w:rPr>
        <w:t xml:space="preserve"> </w:t>
      </w:r>
    </w:p>
    <w:p w:rsidR="00304F71" w:rsidRDefault="00304F71">
      <w:r>
        <w:t xml:space="preserve">Each claim record in the T-MSIS inpatient claims file is composed of two </w:t>
      </w:r>
      <w:r w:rsidR="00EB0DCD">
        <w:t xml:space="preserve">types of </w:t>
      </w:r>
      <w:r>
        <w:t xml:space="preserve">record segments: One claim header segment and multiple claim line segments.  Each claim line segment joins to its claim header segment on the following four data elements: </w:t>
      </w:r>
    </w:p>
    <w:p w:rsidR="00304F71" w:rsidP="009D2CBA" w:rsidRDefault="00000C0A">
      <w:pPr>
        <w:pStyle w:val="ListParagraph"/>
        <w:numPr>
          <w:ilvl w:val="0"/>
          <w:numId w:val="1"/>
        </w:numPr>
      </w:pPr>
      <w:r>
        <w:t>SUBMITTING-STATE</w:t>
      </w:r>
    </w:p>
    <w:p w:rsidR="00304F71" w:rsidP="009D2CBA" w:rsidRDefault="00000C0A">
      <w:pPr>
        <w:pStyle w:val="ListParagraph"/>
        <w:numPr>
          <w:ilvl w:val="0"/>
          <w:numId w:val="1"/>
        </w:numPr>
      </w:pPr>
      <w:r>
        <w:t>ICN-ORIG</w:t>
      </w:r>
    </w:p>
    <w:p w:rsidR="00D07D8E" w:rsidP="00A11422" w:rsidRDefault="00000C0A">
      <w:pPr>
        <w:pStyle w:val="ListParagraph"/>
        <w:numPr>
          <w:ilvl w:val="0"/>
          <w:numId w:val="1"/>
        </w:numPr>
      </w:pPr>
      <w:r>
        <w:t>ICN-ADJ</w:t>
      </w:r>
    </w:p>
    <w:p w:rsidR="00A11422" w:rsidP="00A11422" w:rsidRDefault="00000C0A">
      <w:pPr>
        <w:pStyle w:val="ListParagraph"/>
        <w:numPr>
          <w:ilvl w:val="0"/>
          <w:numId w:val="1"/>
        </w:numPr>
      </w:pPr>
      <w:r>
        <w:t>ADJUDICATION-DATE</w:t>
      </w:r>
    </w:p>
    <w:p w:rsidR="00D07D8E" w:rsidP="00372E34" w:rsidRDefault="00D07D8E">
      <w:pPr>
        <w:pStyle w:val="ListParagraph"/>
        <w:numPr>
          <w:ilvl w:val="0"/>
          <w:numId w:val="1"/>
        </w:numPr>
        <w:spacing w:line="256" w:lineRule="auto"/>
      </w:pPr>
      <w:r>
        <w:t>ADJUSTMENT-IND (LINE-ADJUSTMENT-IND)</w:t>
      </w:r>
    </w:p>
    <w:p w:rsidRPr="00531909" w:rsidR="006C1AAF" w:rsidP="00B33BB3" w:rsidRDefault="006C1AAF">
      <w:pPr>
        <w:pStyle w:val="Heading1"/>
      </w:pPr>
      <w:r>
        <w:lastRenderedPageBreak/>
        <w:t>Claim LT File – Claim Record Segment Relationships</w:t>
      </w:r>
      <w:r w:rsidRPr="00531909">
        <w:t xml:space="preserve"> </w:t>
      </w:r>
    </w:p>
    <w:p w:rsidR="00A11422" w:rsidP="00A11422" w:rsidRDefault="00A11422"/>
    <w:p w:rsidR="00352B47" w:rsidP="00A11422" w:rsidRDefault="000705F2">
      <w:r>
        <w:t xml:space="preserve">Diagram </w:t>
      </w:r>
      <w:r w:rsidR="0021306F">
        <w:t>2</w:t>
      </w:r>
      <w:r>
        <w:t>: Claim LT File – Claim Record Segment Relationship</w:t>
      </w:r>
      <w:r w:rsidR="0021306F">
        <w:t>s</w:t>
      </w:r>
    </w:p>
    <w:p w:rsidR="00397EC7" w:rsidP="00397EC7" w:rsidRDefault="00D07D8E">
      <w:pPr>
        <w:keepNext/>
      </w:pPr>
      <w:r>
        <w:rPr>
          <w:noProof/>
        </w:rPr>
        <w:drawing>
          <wp:inline distT="0" distB="0" distL="0" distR="0" wp14:anchorId="12CB5F6F" wp14:editId="1AF69778">
            <wp:extent cx="4909185" cy="2571750"/>
            <wp:effectExtent l="0" t="0" r="5715" b="0"/>
            <wp:docPr id="8" name="Picture 8" descr="Claim Header Record LT relationship to Claim Line Record LT. See Diagram 2 description.&#10;&#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4909185" cy="2571750"/>
                    </a:xfrm>
                    <a:prstGeom prst="rect">
                      <a:avLst/>
                    </a:prstGeom>
                  </pic:spPr>
                </pic:pic>
              </a:graphicData>
            </a:graphic>
          </wp:inline>
        </w:drawing>
      </w:r>
    </w:p>
    <w:p w:rsidR="00352B47" w:rsidP="00397EC7" w:rsidRDefault="00397EC7">
      <w:pPr>
        <w:pStyle w:val="Caption"/>
      </w:pPr>
      <w:bookmarkStart w:name="_Toc532409050" w:id="5"/>
      <w:bookmarkStart w:name="_Toc532409741" w:id="6"/>
      <w:bookmarkStart w:name="_Toc532409751" w:id="7"/>
      <w:bookmarkStart w:name="_Toc60845588" w:id="8"/>
      <w:r>
        <w:t xml:space="preserve">Figure </w:t>
      </w:r>
      <w:r w:rsidR="008D6377">
        <w:rPr>
          <w:noProof/>
        </w:rPr>
        <w:fldChar w:fldCharType="begin"/>
      </w:r>
      <w:r w:rsidR="008D6377">
        <w:rPr>
          <w:noProof/>
        </w:rPr>
        <w:instrText xml:space="preserve"> SEQ Figure \* ARABIC </w:instrText>
      </w:r>
      <w:r w:rsidR="008D6377">
        <w:rPr>
          <w:noProof/>
        </w:rPr>
        <w:fldChar w:fldCharType="separate"/>
      </w:r>
      <w:r w:rsidR="00F355C8">
        <w:rPr>
          <w:noProof/>
        </w:rPr>
        <w:t>2</w:t>
      </w:r>
      <w:r w:rsidR="008D6377">
        <w:rPr>
          <w:noProof/>
        </w:rPr>
        <w:fldChar w:fldCharType="end"/>
      </w:r>
      <w:r>
        <w:t>:</w:t>
      </w:r>
      <w:r w:rsidR="00F355C8">
        <w:t xml:space="preserve"> </w:t>
      </w:r>
      <w:r>
        <w:t xml:space="preserve">Claim LT File </w:t>
      </w:r>
      <w:r w:rsidR="001C42F3">
        <w:t>–</w:t>
      </w:r>
      <w:r>
        <w:t xml:space="preserve"> </w:t>
      </w:r>
      <w:r w:rsidR="001C42F3">
        <w:t xml:space="preserve">Claim </w:t>
      </w:r>
      <w:r>
        <w:t>Record Segment Relationships</w:t>
      </w:r>
      <w:bookmarkEnd w:id="5"/>
      <w:bookmarkEnd w:id="6"/>
      <w:bookmarkEnd w:id="7"/>
      <w:bookmarkEnd w:id="8"/>
    </w:p>
    <w:p w:rsidR="00A11422" w:rsidP="0021306F" w:rsidRDefault="00A11422">
      <w:pPr>
        <w:rPr>
          <w:b/>
        </w:rPr>
      </w:pPr>
    </w:p>
    <w:p w:rsidRPr="00A11422" w:rsidR="0021306F" w:rsidP="0021306F" w:rsidRDefault="0021306F">
      <w:pPr>
        <w:rPr>
          <w:b/>
        </w:rPr>
      </w:pPr>
      <w:r w:rsidRPr="00A11422">
        <w:rPr>
          <w:b/>
        </w:rPr>
        <w:t>Description</w:t>
      </w:r>
      <w:r w:rsidRPr="00A11422" w:rsidR="00B20EAE">
        <w:rPr>
          <w:b/>
        </w:rPr>
        <w:t xml:space="preserve"> o</w:t>
      </w:r>
      <w:r w:rsidRPr="00A11422">
        <w:rPr>
          <w:b/>
        </w:rPr>
        <w:t xml:space="preserve">f Diagram 2: </w:t>
      </w:r>
    </w:p>
    <w:p w:rsidR="0021306F" w:rsidP="0021306F" w:rsidRDefault="0021306F">
      <w:r>
        <w:t xml:space="preserve">Each claim record in the T-MSIS long-term care claims file is composed of two types of record segments: One claim header segment and multiple claim line segments.  Each claim line segment joins to its claim header segment on the following four data elements: </w:t>
      </w:r>
    </w:p>
    <w:p w:rsidR="0021306F" w:rsidP="0021306F" w:rsidRDefault="00DD0ADD">
      <w:pPr>
        <w:pStyle w:val="ListParagraph"/>
        <w:numPr>
          <w:ilvl w:val="0"/>
          <w:numId w:val="2"/>
        </w:numPr>
      </w:pPr>
      <w:r>
        <w:t>SUBMITTING-STATE</w:t>
      </w:r>
    </w:p>
    <w:p w:rsidR="0021306F" w:rsidP="0021306F" w:rsidRDefault="00DD0ADD">
      <w:pPr>
        <w:pStyle w:val="ListParagraph"/>
        <w:numPr>
          <w:ilvl w:val="0"/>
          <w:numId w:val="2"/>
        </w:numPr>
      </w:pPr>
      <w:r>
        <w:t>ICN-ORIG</w:t>
      </w:r>
    </w:p>
    <w:p w:rsidR="0021306F" w:rsidP="0021306F" w:rsidRDefault="00DD0ADD">
      <w:pPr>
        <w:pStyle w:val="ListParagraph"/>
        <w:numPr>
          <w:ilvl w:val="0"/>
          <w:numId w:val="2"/>
        </w:numPr>
      </w:pPr>
      <w:r>
        <w:t>ICN-ADJ</w:t>
      </w:r>
    </w:p>
    <w:p w:rsidR="002E7878" w:rsidP="009766CF" w:rsidRDefault="0021306F">
      <w:pPr>
        <w:pStyle w:val="ListParagraph"/>
        <w:numPr>
          <w:ilvl w:val="0"/>
          <w:numId w:val="2"/>
        </w:numPr>
      </w:pPr>
      <w:r>
        <w:t>ADJUDICATION-DATE</w:t>
      </w:r>
    </w:p>
    <w:p w:rsidR="00D07D8E" w:rsidP="00372E34" w:rsidRDefault="00D07D8E">
      <w:pPr>
        <w:pStyle w:val="ListParagraph"/>
        <w:numPr>
          <w:ilvl w:val="0"/>
          <w:numId w:val="2"/>
        </w:numPr>
        <w:spacing w:line="256" w:lineRule="auto"/>
      </w:pPr>
      <w:r>
        <w:t>ADJUSTMENT-IND (LINE-ADJUSTMENT-IND)</w:t>
      </w:r>
    </w:p>
    <w:p w:rsidRPr="00531909" w:rsidR="006C1AAF" w:rsidP="00B33BB3" w:rsidRDefault="006C1AAF">
      <w:pPr>
        <w:pStyle w:val="Heading1"/>
      </w:pPr>
      <w:r>
        <w:lastRenderedPageBreak/>
        <w:t>Claim OT File – Claim Record Segment Relationships</w:t>
      </w:r>
      <w:r w:rsidRPr="00531909">
        <w:t xml:space="preserve"> </w:t>
      </w:r>
    </w:p>
    <w:p w:rsidR="00B33BB3" w:rsidP="006C1AAF" w:rsidRDefault="00B33BB3">
      <w:pPr>
        <w:spacing w:after="0"/>
      </w:pPr>
    </w:p>
    <w:p w:rsidR="00352B47" w:rsidP="006C1AAF" w:rsidRDefault="0021306F">
      <w:pPr>
        <w:spacing w:after="0"/>
      </w:pPr>
      <w:r>
        <w:t>Diagram 3: Claim OT File – Claim Record Segment Relationships</w:t>
      </w:r>
    </w:p>
    <w:p w:rsidR="00397EC7" w:rsidP="00397EC7" w:rsidRDefault="00D07D8E">
      <w:pPr>
        <w:keepNext/>
      </w:pPr>
      <w:r>
        <w:rPr>
          <w:noProof/>
        </w:rPr>
        <w:drawing>
          <wp:inline distT="0" distB="0" distL="0" distR="0" wp14:anchorId="4E222B95" wp14:editId="0FEEDB35">
            <wp:extent cx="4921250" cy="3086100"/>
            <wp:effectExtent l="0" t="0" r="0" b="0"/>
            <wp:docPr id="10" name="Picture 10" descr="Claim Header Record OT relationship to Claim Line Record OT.  See Diagram 3 description.&#10;&#10;" title="Claim Record Segment Relationships "/>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a:stretch>
                      <a:fillRect/>
                    </a:stretch>
                  </pic:blipFill>
                  <pic:spPr>
                    <a:xfrm>
                      <a:off x="0" y="0"/>
                      <a:ext cx="4921250" cy="3086100"/>
                    </a:xfrm>
                    <a:prstGeom prst="rect">
                      <a:avLst/>
                    </a:prstGeom>
                  </pic:spPr>
                </pic:pic>
              </a:graphicData>
            </a:graphic>
          </wp:inline>
        </w:drawing>
      </w:r>
    </w:p>
    <w:p w:rsidR="00352B47" w:rsidP="00397EC7" w:rsidRDefault="00397EC7">
      <w:pPr>
        <w:pStyle w:val="Caption"/>
      </w:pPr>
      <w:bookmarkStart w:name="_Toc532409051" w:id="9"/>
      <w:bookmarkStart w:name="_Toc532409742" w:id="10"/>
      <w:bookmarkStart w:name="_Toc532409752" w:id="11"/>
      <w:bookmarkStart w:name="_Toc60845589" w:id="12"/>
      <w:r>
        <w:t xml:space="preserve">Figure </w:t>
      </w:r>
      <w:r w:rsidR="008D6377">
        <w:rPr>
          <w:noProof/>
        </w:rPr>
        <w:fldChar w:fldCharType="begin"/>
      </w:r>
      <w:r w:rsidR="008D6377">
        <w:rPr>
          <w:noProof/>
        </w:rPr>
        <w:instrText xml:space="preserve"> SEQ Figure \* ARABIC </w:instrText>
      </w:r>
      <w:r w:rsidR="008D6377">
        <w:rPr>
          <w:noProof/>
        </w:rPr>
        <w:fldChar w:fldCharType="separate"/>
      </w:r>
      <w:r w:rsidR="00F355C8">
        <w:rPr>
          <w:noProof/>
        </w:rPr>
        <w:t>3</w:t>
      </w:r>
      <w:r w:rsidR="008D6377">
        <w:rPr>
          <w:noProof/>
        </w:rPr>
        <w:fldChar w:fldCharType="end"/>
      </w:r>
      <w:r>
        <w:t xml:space="preserve">: Claim OT File </w:t>
      </w:r>
      <w:r w:rsidR="001C42F3">
        <w:t>–</w:t>
      </w:r>
      <w:r>
        <w:t xml:space="preserve"> Claim Record Segment Relationships</w:t>
      </w:r>
      <w:bookmarkEnd w:id="9"/>
      <w:bookmarkEnd w:id="10"/>
      <w:bookmarkEnd w:id="11"/>
      <w:bookmarkEnd w:id="12"/>
    </w:p>
    <w:p w:rsidR="00A11422" w:rsidP="0021306F" w:rsidRDefault="00A11422">
      <w:pPr>
        <w:rPr>
          <w:b/>
        </w:rPr>
      </w:pPr>
    </w:p>
    <w:p w:rsidRPr="00A11422" w:rsidR="0021306F" w:rsidP="0021306F" w:rsidRDefault="0021306F">
      <w:pPr>
        <w:rPr>
          <w:b/>
        </w:rPr>
      </w:pPr>
      <w:r w:rsidRPr="00A11422">
        <w:rPr>
          <w:b/>
        </w:rPr>
        <w:t>Description</w:t>
      </w:r>
      <w:r w:rsidRPr="00A11422" w:rsidR="00B20EAE">
        <w:rPr>
          <w:b/>
        </w:rPr>
        <w:t xml:space="preserve"> o</w:t>
      </w:r>
      <w:r w:rsidRPr="00A11422">
        <w:rPr>
          <w:b/>
        </w:rPr>
        <w:t xml:space="preserve">f Diagram 3: </w:t>
      </w:r>
    </w:p>
    <w:p w:rsidR="0021306F" w:rsidP="0021306F" w:rsidRDefault="0021306F">
      <w:r>
        <w:t xml:space="preserve">Each claim record in the T-MSIS other claims file is composed of two types of record segments: One claim header segment and multiple claim line segments.  Each claim line segment joins to its claim header segment on the following four data elements: </w:t>
      </w:r>
    </w:p>
    <w:p w:rsidR="0021306F" w:rsidP="0021306F" w:rsidRDefault="00DD0ADD">
      <w:pPr>
        <w:pStyle w:val="ListParagraph"/>
        <w:numPr>
          <w:ilvl w:val="0"/>
          <w:numId w:val="3"/>
        </w:numPr>
      </w:pPr>
      <w:r>
        <w:t>SUBMITTING-STATE</w:t>
      </w:r>
    </w:p>
    <w:p w:rsidR="0021306F" w:rsidP="0021306F" w:rsidRDefault="00DD0ADD">
      <w:pPr>
        <w:pStyle w:val="ListParagraph"/>
        <w:numPr>
          <w:ilvl w:val="0"/>
          <w:numId w:val="3"/>
        </w:numPr>
      </w:pPr>
      <w:r>
        <w:t>ICN-ORIG</w:t>
      </w:r>
    </w:p>
    <w:p w:rsidR="0021306F" w:rsidP="0021306F" w:rsidRDefault="00DD0ADD">
      <w:pPr>
        <w:pStyle w:val="ListParagraph"/>
        <w:numPr>
          <w:ilvl w:val="0"/>
          <w:numId w:val="3"/>
        </w:numPr>
      </w:pPr>
      <w:r>
        <w:t>ICN-ADJ</w:t>
      </w:r>
    </w:p>
    <w:p w:rsidR="002E7878" w:rsidP="009766CF" w:rsidRDefault="0021306F">
      <w:pPr>
        <w:pStyle w:val="ListParagraph"/>
        <w:numPr>
          <w:ilvl w:val="0"/>
          <w:numId w:val="3"/>
        </w:numPr>
      </w:pPr>
      <w:r>
        <w:t>ADJUDICATION-DATE</w:t>
      </w:r>
    </w:p>
    <w:p w:rsidR="00D07D8E" w:rsidP="00372E34" w:rsidRDefault="00D07D8E">
      <w:pPr>
        <w:pStyle w:val="ListParagraph"/>
        <w:numPr>
          <w:ilvl w:val="0"/>
          <w:numId w:val="3"/>
        </w:numPr>
        <w:spacing w:line="256" w:lineRule="auto"/>
      </w:pPr>
      <w:r>
        <w:lastRenderedPageBreak/>
        <w:t>ADJUSTMENT-IND (LINE-ADJUSTMENT-IND)</w:t>
      </w:r>
    </w:p>
    <w:p w:rsidRPr="00531909" w:rsidR="006C1AAF" w:rsidP="00B33BB3" w:rsidRDefault="006C1AAF">
      <w:pPr>
        <w:pStyle w:val="Heading1"/>
      </w:pPr>
      <w:r>
        <w:t xml:space="preserve">Claim </w:t>
      </w:r>
      <w:r w:rsidR="00054D60">
        <w:t xml:space="preserve">RX </w:t>
      </w:r>
      <w:r>
        <w:t>File – Claim Record Segment Relationships</w:t>
      </w:r>
      <w:r w:rsidRPr="00531909">
        <w:t xml:space="preserve"> </w:t>
      </w:r>
    </w:p>
    <w:p w:rsidR="00A11422" w:rsidP="00A11422" w:rsidRDefault="00A11422"/>
    <w:p w:rsidR="00352B47" w:rsidP="00A11422" w:rsidRDefault="0021306F">
      <w:r>
        <w:t xml:space="preserve">Diagram 4: Claim </w:t>
      </w:r>
      <w:r w:rsidR="00054D60">
        <w:t xml:space="preserve">RX </w:t>
      </w:r>
      <w:r>
        <w:t>File – Claim Record Segment Relationships</w:t>
      </w:r>
    </w:p>
    <w:p w:rsidR="00397EC7" w:rsidP="00397EC7" w:rsidRDefault="00C83F7D">
      <w:pPr>
        <w:keepNext/>
      </w:pPr>
      <w:r>
        <w:rPr>
          <w:noProof/>
        </w:rPr>
        <w:drawing>
          <wp:inline distT="0" distB="0" distL="0" distR="0" wp14:anchorId="2A17F1D5" wp14:editId="55C6A9AC">
            <wp:extent cx="4743450" cy="2428875"/>
            <wp:effectExtent l="0" t="0" r="0" b="9525"/>
            <wp:docPr id="11" name="Picture 11" descr="Claim Header Record RX relationship to Claim Line Record RX. See Diagram 4 description&#10;&#10;" title="Claim Record Segment Relationshi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43450" cy="2428875"/>
                    </a:xfrm>
                    <a:prstGeom prst="rect">
                      <a:avLst/>
                    </a:prstGeom>
                  </pic:spPr>
                </pic:pic>
              </a:graphicData>
            </a:graphic>
          </wp:inline>
        </w:drawing>
      </w:r>
    </w:p>
    <w:p w:rsidR="00352B47" w:rsidP="00397EC7" w:rsidRDefault="00397EC7">
      <w:pPr>
        <w:pStyle w:val="Caption"/>
      </w:pPr>
      <w:bookmarkStart w:name="_Toc532409052" w:id="13"/>
      <w:bookmarkStart w:name="_Toc532409743" w:id="14"/>
      <w:bookmarkStart w:name="_Toc532409753" w:id="15"/>
      <w:bookmarkStart w:name="_Toc60845590" w:id="16"/>
      <w:r>
        <w:t xml:space="preserve">Figure </w:t>
      </w:r>
      <w:r w:rsidR="008D6377">
        <w:rPr>
          <w:noProof/>
        </w:rPr>
        <w:fldChar w:fldCharType="begin"/>
      </w:r>
      <w:r w:rsidR="008D6377">
        <w:rPr>
          <w:noProof/>
        </w:rPr>
        <w:instrText xml:space="preserve"> SEQ Figure \* ARABIC </w:instrText>
      </w:r>
      <w:r w:rsidR="008D6377">
        <w:rPr>
          <w:noProof/>
        </w:rPr>
        <w:fldChar w:fldCharType="separate"/>
      </w:r>
      <w:r w:rsidR="00F355C8">
        <w:rPr>
          <w:noProof/>
        </w:rPr>
        <w:t>4</w:t>
      </w:r>
      <w:r w:rsidR="008D6377">
        <w:rPr>
          <w:noProof/>
        </w:rPr>
        <w:fldChar w:fldCharType="end"/>
      </w:r>
      <w:r>
        <w:t xml:space="preserve">: Claim </w:t>
      </w:r>
      <w:r w:rsidR="00F43189">
        <w:t xml:space="preserve">RX </w:t>
      </w:r>
      <w:r>
        <w:t xml:space="preserve">File </w:t>
      </w:r>
      <w:r w:rsidR="001C42F3">
        <w:t>–</w:t>
      </w:r>
      <w:r>
        <w:t xml:space="preserve"> Claim Record Segment Relationships</w:t>
      </w:r>
      <w:bookmarkEnd w:id="13"/>
      <w:bookmarkEnd w:id="14"/>
      <w:bookmarkEnd w:id="15"/>
      <w:bookmarkEnd w:id="16"/>
    </w:p>
    <w:p w:rsidR="00A11422" w:rsidP="0021306F" w:rsidRDefault="00A11422">
      <w:pPr>
        <w:rPr>
          <w:b/>
        </w:rPr>
      </w:pPr>
    </w:p>
    <w:p w:rsidRPr="00A11422" w:rsidR="0021306F" w:rsidP="0021306F" w:rsidRDefault="0021306F">
      <w:pPr>
        <w:rPr>
          <w:b/>
        </w:rPr>
      </w:pPr>
      <w:r w:rsidRPr="00A11422">
        <w:rPr>
          <w:b/>
        </w:rPr>
        <w:t>Description</w:t>
      </w:r>
      <w:r w:rsidRPr="00A11422" w:rsidR="00B20EAE">
        <w:rPr>
          <w:b/>
        </w:rPr>
        <w:t xml:space="preserve"> o</w:t>
      </w:r>
      <w:r w:rsidRPr="00A11422">
        <w:rPr>
          <w:b/>
        </w:rPr>
        <w:t xml:space="preserve">f Diagram 4: </w:t>
      </w:r>
    </w:p>
    <w:p w:rsidR="0021306F" w:rsidP="0021306F" w:rsidRDefault="0021306F">
      <w:r>
        <w:t>Each claim record in the T-MSIS prescription drug (</w:t>
      </w:r>
      <w:r w:rsidR="00054D60">
        <w:t>RX</w:t>
      </w:r>
      <w:r>
        <w:t xml:space="preserve">) claims file is composed of two types of record segments: One claim header segment and multiple claim line segments.  Each claim line segment joins to its claim header segment on the following four data elements: </w:t>
      </w:r>
    </w:p>
    <w:p w:rsidR="0021306F" w:rsidP="0021306F" w:rsidRDefault="00DD0ADD">
      <w:pPr>
        <w:pStyle w:val="ListParagraph"/>
        <w:numPr>
          <w:ilvl w:val="0"/>
          <w:numId w:val="4"/>
        </w:numPr>
      </w:pPr>
      <w:r>
        <w:t>SUBMITTING-STATE</w:t>
      </w:r>
    </w:p>
    <w:p w:rsidR="0021306F" w:rsidP="0021306F" w:rsidRDefault="00DD0ADD">
      <w:pPr>
        <w:pStyle w:val="ListParagraph"/>
        <w:numPr>
          <w:ilvl w:val="0"/>
          <w:numId w:val="4"/>
        </w:numPr>
      </w:pPr>
      <w:r>
        <w:t>ICN-ORIG</w:t>
      </w:r>
    </w:p>
    <w:p w:rsidR="0021306F" w:rsidP="0021306F" w:rsidRDefault="00DD0ADD">
      <w:pPr>
        <w:pStyle w:val="ListParagraph"/>
        <w:numPr>
          <w:ilvl w:val="0"/>
          <w:numId w:val="4"/>
        </w:numPr>
      </w:pPr>
      <w:r>
        <w:t>ICN-ADJ</w:t>
      </w:r>
    </w:p>
    <w:p w:rsidR="002E7878" w:rsidP="009766CF" w:rsidRDefault="0021306F">
      <w:pPr>
        <w:pStyle w:val="ListParagraph"/>
        <w:numPr>
          <w:ilvl w:val="0"/>
          <w:numId w:val="4"/>
        </w:numPr>
      </w:pPr>
      <w:r>
        <w:t>ADJUDICATION-DATE</w:t>
      </w:r>
    </w:p>
    <w:p w:rsidR="00C83F7D" w:rsidP="00372E34" w:rsidRDefault="00C83F7D">
      <w:pPr>
        <w:pStyle w:val="ListParagraph"/>
        <w:numPr>
          <w:ilvl w:val="0"/>
          <w:numId w:val="4"/>
        </w:numPr>
        <w:spacing w:line="256" w:lineRule="auto"/>
      </w:pPr>
      <w:r>
        <w:t>ADJUSTMENT-IND (LINE-ADJUSTMENT-IND)</w:t>
      </w:r>
    </w:p>
    <w:p w:rsidR="006C1AAF" w:rsidP="00A11422" w:rsidRDefault="006C1AAF"/>
    <w:p w:rsidRPr="00531909" w:rsidR="006C1AAF" w:rsidP="00B33BB3" w:rsidRDefault="006C1AAF">
      <w:pPr>
        <w:pStyle w:val="Heading1"/>
      </w:pPr>
      <w:r>
        <w:t>Eligible File – Eligible Person Record Segment Relationships</w:t>
      </w:r>
      <w:r w:rsidRPr="00531909">
        <w:t xml:space="preserve"> </w:t>
      </w:r>
    </w:p>
    <w:p w:rsidR="006C1AAF" w:rsidP="00A11422" w:rsidRDefault="006C1AAF"/>
    <w:p w:rsidR="00C356E9" w:rsidP="00A11422" w:rsidRDefault="00CE4967">
      <w:r>
        <w:t xml:space="preserve">Diagram </w:t>
      </w:r>
      <w:r w:rsidR="0010001E">
        <w:t>5</w:t>
      </w:r>
      <w:r>
        <w:t>: Eligible File – Eligible Person Record Segment Relationships</w:t>
      </w:r>
    </w:p>
    <w:p w:rsidR="00F355C8" w:rsidP="00F355C8" w:rsidRDefault="00953941">
      <w:pPr>
        <w:keepNext/>
      </w:pPr>
      <w:r>
        <w:rPr>
          <w:noProof/>
        </w:rPr>
        <w:drawing>
          <wp:inline distT="0" distB="0" distL="0" distR="0" wp14:anchorId="5CCC7810" wp14:editId="40EC72E0">
            <wp:extent cx="6140450" cy="4328164"/>
            <wp:effectExtent l="0" t="0" r="0" b="0"/>
            <wp:docPr id="2" name="Picture 2" descr="Eligible Person Record Segment relationship  See Diagram 4 description.&#10;" title="Eligible Person Record Segment Relationshi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43089" cy="4330024"/>
                    </a:xfrm>
                    <a:prstGeom prst="rect">
                      <a:avLst/>
                    </a:prstGeom>
                  </pic:spPr>
                </pic:pic>
              </a:graphicData>
            </a:graphic>
          </wp:inline>
        </w:drawing>
      </w:r>
    </w:p>
    <w:p w:rsidRPr="008C7EF6" w:rsidR="00187DB1" w:rsidP="00F355C8" w:rsidRDefault="00F355C8">
      <w:pPr>
        <w:pStyle w:val="Caption"/>
      </w:pPr>
      <w:bookmarkStart w:name="_Toc532409053" w:id="17"/>
      <w:bookmarkStart w:name="_Toc532409744" w:id="18"/>
      <w:bookmarkStart w:name="_Toc532409754" w:id="19"/>
      <w:bookmarkStart w:name="_Toc60845591" w:id="20"/>
      <w:r>
        <w:t xml:space="preserve">Figure </w:t>
      </w:r>
      <w:r w:rsidR="008D6377">
        <w:rPr>
          <w:noProof/>
        </w:rPr>
        <w:fldChar w:fldCharType="begin"/>
      </w:r>
      <w:r w:rsidR="008D6377">
        <w:rPr>
          <w:noProof/>
        </w:rPr>
        <w:instrText xml:space="preserve"> SEQ Figure \* ARABIC </w:instrText>
      </w:r>
      <w:r w:rsidR="008D6377">
        <w:rPr>
          <w:noProof/>
        </w:rPr>
        <w:fldChar w:fldCharType="separate"/>
      </w:r>
      <w:r>
        <w:rPr>
          <w:noProof/>
        </w:rPr>
        <w:t>5</w:t>
      </w:r>
      <w:r w:rsidR="008D6377">
        <w:rPr>
          <w:noProof/>
        </w:rPr>
        <w:fldChar w:fldCharType="end"/>
      </w:r>
      <w:r>
        <w:t>: Eligible File – Eligible Person Record Segment Relationships</w:t>
      </w:r>
      <w:bookmarkEnd w:id="17"/>
      <w:bookmarkEnd w:id="18"/>
      <w:bookmarkEnd w:id="19"/>
      <w:bookmarkEnd w:id="20"/>
    </w:p>
    <w:p w:rsidRPr="00A11422" w:rsidR="006150FB" w:rsidP="009D2CBA" w:rsidRDefault="006150FB">
      <w:pPr>
        <w:keepNext/>
        <w:rPr>
          <w:b/>
        </w:rPr>
      </w:pPr>
      <w:r w:rsidRPr="00A11422">
        <w:rPr>
          <w:b/>
        </w:rPr>
        <w:lastRenderedPageBreak/>
        <w:t>Description</w:t>
      </w:r>
      <w:r w:rsidRPr="00A11422" w:rsidR="00B20EAE">
        <w:rPr>
          <w:b/>
        </w:rPr>
        <w:t xml:space="preserve"> o</w:t>
      </w:r>
      <w:r w:rsidRPr="00A11422">
        <w:rPr>
          <w:b/>
        </w:rPr>
        <w:t xml:space="preserve">f Diagram 5: </w:t>
      </w:r>
    </w:p>
    <w:p w:rsidR="006150FB" w:rsidP="006150FB" w:rsidRDefault="006150FB">
      <w:r>
        <w:t xml:space="preserve">Each </w:t>
      </w:r>
      <w:r w:rsidR="00DD0ADD">
        <w:t>eligible person</w:t>
      </w:r>
      <w:r w:rsidR="0010001E">
        <w:t xml:space="preserve"> in T-MSIS</w:t>
      </w:r>
      <w:r w:rsidR="00DD0ADD">
        <w:t xml:space="preserve"> has a record in the T-MSIS eligibility file.  Each of these records is comprised of up to </w:t>
      </w:r>
      <w:r w:rsidR="00322127">
        <w:t xml:space="preserve">twenty </w:t>
      </w:r>
      <w:r w:rsidR="0010001E">
        <w:t xml:space="preserve">different </w:t>
      </w:r>
      <w:r w:rsidR="00DD0ADD">
        <w:t xml:space="preserve">types of record segments.  The </w:t>
      </w:r>
      <w:r w:rsidRPr="00DD0ADD" w:rsidR="00DD0ADD">
        <w:t>PRIMARY-DEMOGRAPHICS-ELIGIBILITY (ELG00002)</w:t>
      </w:r>
      <w:r w:rsidR="00DD0ADD">
        <w:t xml:space="preserve"> segment is the parent segment and all other segments, except for the HEALTH-HOME-SPA-PROVIDERS (ELG00007) segment, join to it </w:t>
      </w:r>
      <w:r w:rsidRPr="00DD0ADD" w:rsidR="00DD0ADD">
        <w:t xml:space="preserve">on the following </w:t>
      </w:r>
      <w:r w:rsidR="00DD0ADD">
        <w:t>two</w:t>
      </w:r>
      <w:r w:rsidRPr="00DD0ADD" w:rsidR="00DD0ADD">
        <w:t xml:space="preserve"> data elements</w:t>
      </w:r>
      <w:r>
        <w:t xml:space="preserve">: </w:t>
      </w:r>
    </w:p>
    <w:p w:rsidR="006150FB" w:rsidP="006150FB" w:rsidRDefault="00DD0ADD">
      <w:pPr>
        <w:pStyle w:val="ListParagraph"/>
        <w:numPr>
          <w:ilvl w:val="0"/>
          <w:numId w:val="5"/>
        </w:numPr>
      </w:pPr>
      <w:r>
        <w:t>SUBMITTING-STATE</w:t>
      </w:r>
    </w:p>
    <w:p w:rsidR="006150FB" w:rsidP="006150FB" w:rsidRDefault="00DD0ADD">
      <w:pPr>
        <w:pStyle w:val="ListParagraph"/>
        <w:numPr>
          <w:ilvl w:val="0"/>
          <w:numId w:val="5"/>
        </w:numPr>
      </w:pPr>
      <w:r>
        <w:t>MSIS-IDENTIFICATION-NUM</w:t>
      </w:r>
    </w:p>
    <w:p w:rsidR="00DD0ADD" w:rsidP="009D2CBA" w:rsidRDefault="00DD0ADD">
      <w:r>
        <w:t xml:space="preserve">The exception (the </w:t>
      </w:r>
      <w:r w:rsidRPr="00DD0ADD">
        <w:t>HEALTH-HOME-SPA-PROVIDERS (ELG00007)</w:t>
      </w:r>
      <w:r>
        <w:t xml:space="preserve"> segment) is a child of the HEALTH-HOME-SPA-PARTICIPATION-INFORMATION (ELG00006) segment and joins to it on:</w:t>
      </w:r>
    </w:p>
    <w:p w:rsidR="0010001E" w:rsidP="0010001E" w:rsidRDefault="0010001E">
      <w:pPr>
        <w:pStyle w:val="ListParagraph"/>
        <w:numPr>
          <w:ilvl w:val="0"/>
          <w:numId w:val="6"/>
        </w:numPr>
      </w:pPr>
      <w:r>
        <w:t>SUBMITTING-STATE</w:t>
      </w:r>
    </w:p>
    <w:p w:rsidR="0010001E" w:rsidP="0010001E" w:rsidRDefault="0010001E">
      <w:pPr>
        <w:pStyle w:val="ListParagraph"/>
        <w:numPr>
          <w:ilvl w:val="0"/>
          <w:numId w:val="6"/>
        </w:numPr>
      </w:pPr>
      <w:r>
        <w:t>MSIS-IDENTIFICATION-NUM</w:t>
      </w:r>
    </w:p>
    <w:p w:rsidR="0010001E" w:rsidP="0010001E" w:rsidRDefault="0010001E">
      <w:pPr>
        <w:pStyle w:val="ListParagraph"/>
        <w:numPr>
          <w:ilvl w:val="0"/>
          <w:numId w:val="6"/>
        </w:numPr>
      </w:pPr>
      <w:r>
        <w:t>HEALTH-HOME-SPA-ID</w:t>
      </w:r>
    </w:p>
    <w:p w:rsidR="00A11422" w:rsidP="00A11422" w:rsidRDefault="0010001E">
      <w:pPr>
        <w:pStyle w:val="ListParagraph"/>
        <w:numPr>
          <w:ilvl w:val="0"/>
          <w:numId w:val="6"/>
        </w:numPr>
      </w:pPr>
      <w:r>
        <w:t>HEALTH-HOME</w:t>
      </w:r>
      <w:r w:rsidR="00372E34">
        <w:t>-</w:t>
      </w:r>
      <w:r>
        <w:t>ENTITY-NAME</w:t>
      </w:r>
    </w:p>
    <w:p w:rsidR="00A11422" w:rsidP="00A11422" w:rsidRDefault="00A11422"/>
    <w:p w:rsidR="00A11422" w:rsidP="00A11422" w:rsidRDefault="00A11422"/>
    <w:p w:rsidRPr="00531909" w:rsidR="006C1AAF" w:rsidP="00B33BB3" w:rsidRDefault="006C1AAF">
      <w:pPr>
        <w:pStyle w:val="Heading1"/>
      </w:pPr>
      <w:r>
        <w:t>Provider File – Provider Record Segment Relationships</w:t>
      </w:r>
      <w:r w:rsidRPr="00531909">
        <w:t xml:space="preserve"> </w:t>
      </w:r>
    </w:p>
    <w:p w:rsidR="006C1AAF" w:rsidP="00A11422" w:rsidRDefault="006C1AAF"/>
    <w:p w:rsidR="0010001E" w:rsidP="00A11422" w:rsidRDefault="0010001E">
      <w:r>
        <w:t>Diagram 6: Provider File – Provider Record Segment Relationships</w:t>
      </w:r>
    </w:p>
    <w:p w:rsidR="00F355C8" w:rsidP="00F355C8" w:rsidRDefault="001C3BF6">
      <w:pPr>
        <w:keepNext/>
      </w:pPr>
      <w:r w:rsidRPr="001C3BF6">
        <w:rPr>
          <w:noProof/>
        </w:rPr>
        <w:lastRenderedPageBreak/>
        <w:drawing>
          <wp:inline distT="0" distB="0" distL="0" distR="0">
            <wp:extent cx="6597650" cy="3317662"/>
            <wp:effectExtent l="0" t="0" r="0" b="0"/>
            <wp:docPr id="6" name="Picture 6" descr="Provider Record Segment Relationships.  See Description of Diagram 6." title="Provider Record Segment Relatio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08215" cy="3322975"/>
                    </a:xfrm>
                    <a:prstGeom prst="rect">
                      <a:avLst/>
                    </a:prstGeom>
                    <a:noFill/>
                    <a:ln>
                      <a:noFill/>
                    </a:ln>
                  </pic:spPr>
                </pic:pic>
              </a:graphicData>
            </a:graphic>
          </wp:inline>
        </w:drawing>
      </w:r>
    </w:p>
    <w:p w:rsidR="001C3BF6" w:rsidP="00F355C8" w:rsidRDefault="00F355C8">
      <w:pPr>
        <w:pStyle w:val="Caption"/>
      </w:pPr>
      <w:bookmarkStart w:name="_Toc532409054" w:id="21"/>
      <w:bookmarkStart w:name="_Toc532409745" w:id="22"/>
      <w:bookmarkStart w:name="_Toc532409755" w:id="23"/>
      <w:bookmarkStart w:name="_Toc60845592" w:id="24"/>
      <w:r>
        <w:t xml:space="preserve">Figure </w:t>
      </w:r>
      <w:r w:rsidR="008D6377">
        <w:rPr>
          <w:noProof/>
        </w:rPr>
        <w:fldChar w:fldCharType="begin"/>
      </w:r>
      <w:r w:rsidR="008D6377">
        <w:rPr>
          <w:noProof/>
        </w:rPr>
        <w:instrText xml:space="preserve"> SEQ Figure \* ARABIC </w:instrText>
      </w:r>
      <w:r w:rsidR="008D6377">
        <w:rPr>
          <w:noProof/>
        </w:rPr>
        <w:fldChar w:fldCharType="separate"/>
      </w:r>
      <w:r>
        <w:rPr>
          <w:noProof/>
        </w:rPr>
        <w:t>6</w:t>
      </w:r>
      <w:r w:rsidR="008D6377">
        <w:rPr>
          <w:noProof/>
        </w:rPr>
        <w:fldChar w:fldCharType="end"/>
      </w:r>
      <w:r>
        <w:t xml:space="preserve">: Provider File </w:t>
      </w:r>
      <w:r w:rsidR="001C42F3">
        <w:t>–</w:t>
      </w:r>
      <w:r>
        <w:t xml:space="preserve"> Provider Record Segment Relationships</w:t>
      </w:r>
      <w:bookmarkEnd w:id="21"/>
      <w:bookmarkEnd w:id="22"/>
      <w:bookmarkEnd w:id="23"/>
      <w:bookmarkEnd w:id="24"/>
    </w:p>
    <w:p w:rsidR="00A11422" w:rsidP="009D2CBA" w:rsidRDefault="00A11422">
      <w:pPr>
        <w:keepNext/>
        <w:rPr>
          <w:b/>
        </w:rPr>
      </w:pPr>
    </w:p>
    <w:p w:rsidRPr="00A11422" w:rsidR="0010001E" w:rsidP="009D2CBA" w:rsidRDefault="0010001E">
      <w:pPr>
        <w:keepNext/>
        <w:rPr>
          <w:b/>
        </w:rPr>
      </w:pPr>
      <w:r w:rsidRPr="00A11422">
        <w:rPr>
          <w:b/>
        </w:rPr>
        <w:t>Description</w:t>
      </w:r>
      <w:r w:rsidRPr="00A11422" w:rsidR="00B20EAE">
        <w:rPr>
          <w:b/>
        </w:rPr>
        <w:t xml:space="preserve"> o</w:t>
      </w:r>
      <w:r w:rsidRPr="00A11422">
        <w:rPr>
          <w:b/>
        </w:rPr>
        <w:t xml:space="preserve">f Diagram 6: </w:t>
      </w:r>
    </w:p>
    <w:p w:rsidR="0010001E" w:rsidP="0010001E" w:rsidRDefault="0010001E">
      <w:r>
        <w:t xml:space="preserve">Each provider </w:t>
      </w:r>
      <w:r w:rsidR="00D43D4C">
        <w:t xml:space="preserve">in T-MSIS </w:t>
      </w:r>
      <w:r>
        <w:t xml:space="preserve">(regardless of whether the provider is a </w:t>
      </w:r>
      <w:r w:rsidR="00316013">
        <w:t>single individual, a group</w:t>
      </w:r>
      <w:r w:rsidR="00D43D4C">
        <w:t xml:space="preserve"> of practitioners</w:t>
      </w:r>
      <w:r w:rsidR="00316013">
        <w:t xml:space="preserve">, a facility, or a group of facilities) </w:t>
      </w:r>
      <w:r w:rsidR="00D43D4C">
        <w:t xml:space="preserve">must have </w:t>
      </w:r>
      <w:r>
        <w:t xml:space="preserve">a record in the T-MSIS </w:t>
      </w:r>
      <w:r w:rsidR="00316013">
        <w:t>providers</w:t>
      </w:r>
      <w:r>
        <w:t xml:space="preserve"> file.  Each </w:t>
      </w:r>
      <w:r w:rsidR="00316013">
        <w:t>provider r</w:t>
      </w:r>
      <w:r>
        <w:t xml:space="preserve">ecord is comprised of up to </w:t>
      </w:r>
      <w:r w:rsidR="00316013">
        <w:t>nine</w:t>
      </w:r>
      <w:r>
        <w:t xml:space="preserve"> different types of record segments.  The </w:t>
      </w:r>
      <w:r w:rsidRPr="00316013" w:rsidR="00316013">
        <w:t xml:space="preserve">PROV-ATTRIBUTES-MAIN (PRV00002) </w:t>
      </w:r>
      <w:r>
        <w:t xml:space="preserve">segment is the parent segment </w:t>
      </w:r>
      <w:r w:rsidR="00827EC7">
        <w:t xml:space="preserve">to five segments: </w:t>
      </w:r>
      <w:r w:rsidRPr="00A70E60" w:rsidR="00A70E60">
        <w:t>PROV-TAXONOMY-CLASSIFICATION (PRV00006), PROV-MEDICAID-ENROLLMENT (PRV00007), PROV-AFFILIATED-GROUPS (PRV00008), PROV-AFFILIATED-PROGRAMS (PRV00009), and PROV-LOCATION-AND-CONTACT-INFO (PRV00003)</w:t>
      </w:r>
      <w:r w:rsidR="00827EC7">
        <w:t xml:space="preserve">, </w:t>
      </w:r>
      <w:r w:rsidR="006508EA">
        <w:t xml:space="preserve">all of </w:t>
      </w:r>
      <w:r w:rsidR="00827EC7">
        <w:t xml:space="preserve">which </w:t>
      </w:r>
      <w:r w:rsidR="00A70E60">
        <w:t xml:space="preserve">join to </w:t>
      </w:r>
      <w:r w:rsidRPr="00316013" w:rsidR="006508EA">
        <w:t>PROV-ATTRIBUTES-MAIN</w:t>
      </w:r>
      <w:r w:rsidR="00A70E60">
        <w:t xml:space="preserve"> on </w:t>
      </w:r>
      <w:r>
        <w:t xml:space="preserve">the following two data elements: </w:t>
      </w:r>
    </w:p>
    <w:p w:rsidR="0010001E" w:rsidP="009D2CBA" w:rsidRDefault="0010001E">
      <w:pPr>
        <w:pStyle w:val="ListParagraph"/>
        <w:numPr>
          <w:ilvl w:val="0"/>
          <w:numId w:val="8"/>
        </w:numPr>
      </w:pPr>
      <w:r>
        <w:t>SUBMITTING-STATE</w:t>
      </w:r>
    </w:p>
    <w:p w:rsidR="0010001E" w:rsidP="009D2CBA" w:rsidRDefault="00A70E60">
      <w:pPr>
        <w:pStyle w:val="ListParagraph"/>
        <w:numPr>
          <w:ilvl w:val="0"/>
          <w:numId w:val="8"/>
        </w:numPr>
      </w:pPr>
      <w:r>
        <w:t>SUBMITTING-STATE-PROV-ID</w:t>
      </w:r>
    </w:p>
    <w:p w:rsidR="00A70E60" w:rsidP="00A70E60" w:rsidRDefault="00827EC7">
      <w:r>
        <w:lastRenderedPageBreak/>
        <w:t xml:space="preserve">In addition, the </w:t>
      </w:r>
      <w:r w:rsidRPr="00A70E60">
        <w:t>PROV-LOCATION-AND-CONTACT-INFO (PRV00003) segment</w:t>
      </w:r>
      <w:r>
        <w:t xml:space="preserve"> is a parent segment in its own right to three additional subordinate segments: </w:t>
      </w:r>
      <w:r w:rsidRPr="00827EC7">
        <w:t>PROV-IDENTIFIERS (PRV00005), PROV-LICENSING-INFO (PRV00004), PROV-BED-TYPE-INFO (PRV00010)</w:t>
      </w:r>
      <w:r>
        <w:t xml:space="preserve">.  These </w:t>
      </w:r>
      <w:r w:rsidR="00796179">
        <w:t xml:space="preserve">three segments join to the </w:t>
      </w:r>
      <w:r w:rsidRPr="00A70E60" w:rsidR="00796179">
        <w:t>PROV-LOCATION-AND-CONTACT-INFO</w:t>
      </w:r>
      <w:r w:rsidR="00796179">
        <w:t xml:space="preserve"> segment on:</w:t>
      </w:r>
    </w:p>
    <w:p w:rsidR="00796179" w:rsidP="00796179" w:rsidRDefault="00796179">
      <w:pPr>
        <w:pStyle w:val="ListParagraph"/>
        <w:numPr>
          <w:ilvl w:val="0"/>
          <w:numId w:val="11"/>
        </w:numPr>
      </w:pPr>
      <w:r>
        <w:t>SUBMITTING-STATE</w:t>
      </w:r>
    </w:p>
    <w:p w:rsidR="00796179" w:rsidP="00796179" w:rsidRDefault="00796179">
      <w:pPr>
        <w:pStyle w:val="ListParagraph"/>
        <w:numPr>
          <w:ilvl w:val="0"/>
          <w:numId w:val="11"/>
        </w:numPr>
      </w:pPr>
      <w:r>
        <w:t>SUBMITTING-STATE-PROV-ID</w:t>
      </w:r>
    </w:p>
    <w:p w:rsidR="00597C7B" w:rsidP="009D2CBA" w:rsidRDefault="00796179">
      <w:pPr>
        <w:pStyle w:val="ListParagraph"/>
        <w:numPr>
          <w:ilvl w:val="0"/>
          <w:numId w:val="11"/>
        </w:numPr>
      </w:pPr>
      <w:r>
        <w:t>PROV-LOCATION-ID</w:t>
      </w:r>
    </w:p>
    <w:p w:rsidR="00597C7B" w:rsidP="009D2CBA" w:rsidRDefault="00597C7B"/>
    <w:p w:rsidR="006C1AAF" w:rsidP="009D2CBA" w:rsidRDefault="006C1AAF"/>
    <w:p w:rsidRPr="00531909" w:rsidR="006C1AAF" w:rsidP="00B33BB3" w:rsidRDefault="006C1AAF">
      <w:pPr>
        <w:pStyle w:val="Heading1"/>
      </w:pPr>
      <w:r>
        <w:t>Managed Care File – Managed Care Entity Record Segment Relationships</w:t>
      </w:r>
      <w:r w:rsidRPr="00531909">
        <w:t xml:space="preserve"> </w:t>
      </w:r>
    </w:p>
    <w:p w:rsidR="00B33BB3" w:rsidP="009D2CBA" w:rsidRDefault="00B33BB3"/>
    <w:p w:rsidR="00597C7B" w:rsidP="00A11422" w:rsidRDefault="00597C7B">
      <w:r>
        <w:t xml:space="preserve">Diagram 7: Managed Care File – </w:t>
      </w:r>
      <w:r w:rsidR="0047339C">
        <w:t xml:space="preserve">Managed Care Entity </w:t>
      </w:r>
      <w:r>
        <w:t>Record Segment Relationships</w:t>
      </w:r>
    </w:p>
    <w:p w:rsidR="00F355C8" w:rsidP="00F355C8" w:rsidRDefault="00E421BC">
      <w:pPr>
        <w:keepNext/>
      </w:pPr>
      <w:r>
        <w:rPr>
          <w:noProof/>
        </w:rPr>
        <w:object w:dxaOrig="8745" w:dyaOrig="912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83.4pt;height:375pt;mso-width-percent:0;mso-height-percent:0;mso-width-percent:0;mso-height-percent:0" alt="Managed Care Record segment relationships.&#10;&#10;&#10;&#10;&#10;&#10;See Diagram 7 description." o:ole="" type="#_x0000_t75">
            <v:imagedata o:title="" r:id="rId16"/>
          </v:shape>
          <o:OLEObject Type="Embed" ProgID="Visio.Drawing.15" ShapeID="_x0000_i1025" DrawAspect="Content" ObjectID="_1704096923" r:id="rId17"/>
        </w:object>
      </w:r>
    </w:p>
    <w:p w:rsidRPr="009D2CBA" w:rsidR="0047339C" w:rsidP="00F355C8" w:rsidRDefault="00F355C8">
      <w:pPr>
        <w:pStyle w:val="Caption"/>
      </w:pPr>
      <w:bookmarkStart w:name="_Toc532409055" w:id="25"/>
      <w:bookmarkStart w:name="_Toc532409746" w:id="26"/>
      <w:bookmarkStart w:name="_Toc532409756" w:id="27"/>
      <w:bookmarkStart w:name="_Toc60845593" w:id="28"/>
      <w:r>
        <w:t xml:space="preserve">Figure </w:t>
      </w:r>
      <w:r w:rsidR="008D6377">
        <w:rPr>
          <w:noProof/>
        </w:rPr>
        <w:fldChar w:fldCharType="begin"/>
      </w:r>
      <w:r w:rsidR="008D6377">
        <w:rPr>
          <w:noProof/>
        </w:rPr>
        <w:instrText xml:space="preserve"> SEQ Figure \* ARABIC </w:instrText>
      </w:r>
      <w:r w:rsidR="008D6377">
        <w:rPr>
          <w:noProof/>
        </w:rPr>
        <w:fldChar w:fldCharType="separate"/>
      </w:r>
      <w:r>
        <w:rPr>
          <w:noProof/>
        </w:rPr>
        <w:t>7</w:t>
      </w:r>
      <w:r w:rsidR="008D6377">
        <w:rPr>
          <w:noProof/>
        </w:rPr>
        <w:fldChar w:fldCharType="end"/>
      </w:r>
      <w:r>
        <w:t xml:space="preserve">: Managed Care File </w:t>
      </w:r>
      <w:r w:rsidR="001C42F3">
        <w:t>–</w:t>
      </w:r>
      <w:r>
        <w:t xml:space="preserve"> Managed Care Entity Record Segment Relationships</w:t>
      </w:r>
      <w:bookmarkEnd w:id="25"/>
      <w:bookmarkEnd w:id="26"/>
      <w:bookmarkEnd w:id="27"/>
      <w:bookmarkEnd w:id="28"/>
    </w:p>
    <w:p w:rsidRPr="00A11422" w:rsidR="0047339C" w:rsidP="0047339C" w:rsidRDefault="0047339C">
      <w:pPr>
        <w:keepNext/>
        <w:rPr>
          <w:b/>
        </w:rPr>
      </w:pPr>
      <w:r w:rsidRPr="00A11422">
        <w:rPr>
          <w:b/>
        </w:rPr>
        <w:t>Description</w:t>
      </w:r>
      <w:r w:rsidRPr="00A11422" w:rsidR="00B20EAE">
        <w:rPr>
          <w:b/>
        </w:rPr>
        <w:t xml:space="preserve"> o</w:t>
      </w:r>
      <w:r w:rsidRPr="00A11422">
        <w:rPr>
          <w:b/>
        </w:rPr>
        <w:t xml:space="preserve">f Diagram 7: </w:t>
      </w:r>
    </w:p>
    <w:p w:rsidR="00E14C81" w:rsidRDefault="00E14C81">
      <w:r>
        <w:t xml:space="preserve">Each managed care entity in T-MSIS must have a record in the T-MSIS </w:t>
      </w:r>
      <w:r w:rsidR="00B2202B">
        <w:t xml:space="preserve">managed care </w:t>
      </w:r>
      <w:r>
        <w:t xml:space="preserve">file.  Each </w:t>
      </w:r>
      <w:r w:rsidR="00B2202B">
        <w:t xml:space="preserve">managed care </w:t>
      </w:r>
      <w:r>
        <w:t xml:space="preserve">record is comprised of up to </w:t>
      </w:r>
      <w:r w:rsidR="00B2202B">
        <w:t>eight</w:t>
      </w:r>
      <w:r>
        <w:t xml:space="preserve"> different types of record segments.  The </w:t>
      </w:r>
      <w:r w:rsidR="00B2202B">
        <w:t>MANAGED-CARE-</w:t>
      </w:r>
      <w:r w:rsidRPr="00316013">
        <w:t>MAIN (</w:t>
      </w:r>
      <w:r w:rsidR="00B2202B">
        <w:t>MCR</w:t>
      </w:r>
      <w:r w:rsidRPr="00316013">
        <w:t xml:space="preserve">00002) </w:t>
      </w:r>
      <w:r>
        <w:t xml:space="preserve">segment is the parent segment to </w:t>
      </w:r>
      <w:r w:rsidR="00B2202B">
        <w:t>six</w:t>
      </w:r>
      <w:r>
        <w:t xml:space="preserve"> segments: </w:t>
      </w:r>
      <w:r w:rsidR="005D13CB">
        <w:t>MANAGED-CARE-</w:t>
      </w:r>
      <w:r w:rsidR="005D13CB">
        <w:lastRenderedPageBreak/>
        <w:t>LOCATION-AND-CONTACT-INFO (MCR00003), MANAGED-CARE-SERVICE-AREA (MCR00004), MANAGED-CARE-OPERATING-AUTHORITY (MCR00005), MANAGED-CARE-PLAN-POPULATION-ENROLLED (MCR00006), MANAGED- CARE-ACCREDITATION-ORGANIZATION (MCR00007), and NATIONAL-HEALTH-CARE-ENTITY-ID-INFO (MCR00008)</w:t>
      </w:r>
      <w:r>
        <w:t xml:space="preserve">, all of which join to </w:t>
      </w:r>
      <w:r w:rsidRPr="00316013">
        <w:t>PROV-ATTRIBUTES-MAIN</w:t>
      </w:r>
      <w:r>
        <w:t xml:space="preserve"> on the following two data elements: </w:t>
      </w:r>
    </w:p>
    <w:p w:rsidR="00E14C81" w:rsidP="00E14C81" w:rsidRDefault="00E14C81">
      <w:pPr>
        <w:pStyle w:val="ListParagraph"/>
        <w:numPr>
          <w:ilvl w:val="0"/>
          <w:numId w:val="12"/>
        </w:numPr>
      </w:pPr>
      <w:r>
        <w:t>SUBMITTING-STATE</w:t>
      </w:r>
    </w:p>
    <w:p w:rsidR="00E14C81" w:rsidP="00E14C81" w:rsidRDefault="00E14C81">
      <w:pPr>
        <w:pStyle w:val="ListParagraph"/>
        <w:numPr>
          <w:ilvl w:val="0"/>
          <w:numId w:val="12"/>
        </w:numPr>
      </w:pPr>
      <w:r>
        <w:t>STATE-PLAN-ID-NUM</w:t>
      </w:r>
    </w:p>
    <w:p w:rsidR="005D13CB" w:rsidP="005D13CB" w:rsidRDefault="005D13CB">
      <w:r>
        <w:t>In addition, the NATIONAL-HEALTH-CARE-ENTITY-ID-INFO (MCR00008)</w:t>
      </w:r>
      <w:r w:rsidRPr="00A70E60">
        <w:t xml:space="preserve"> segment</w:t>
      </w:r>
      <w:r>
        <w:t xml:space="preserve"> is a parent segment in its own right to the CHPID-SHPID-RELATIONSHIPS (MCR00009) segment, which joins to the NATIONAL-HEALTH-CARE-ENTITY-ID-INFO segment on:</w:t>
      </w:r>
    </w:p>
    <w:p w:rsidR="005D13CB" w:rsidP="005D13CB" w:rsidRDefault="005D13CB">
      <w:pPr>
        <w:pStyle w:val="ListParagraph"/>
        <w:numPr>
          <w:ilvl w:val="0"/>
          <w:numId w:val="13"/>
        </w:numPr>
      </w:pPr>
      <w:r>
        <w:t>SUBMITTING-STATE</w:t>
      </w:r>
    </w:p>
    <w:p w:rsidR="005D13CB" w:rsidP="005D13CB" w:rsidRDefault="005D13CB">
      <w:pPr>
        <w:pStyle w:val="ListParagraph"/>
        <w:numPr>
          <w:ilvl w:val="0"/>
          <w:numId w:val="13"/>
        </w:numPr>
      </w:pPr>
      <w:r>
        <w:t>STATE-PLAN-ID-NUM</w:t>
      </w:r>
    </w:p>
    <w:p w:rsidR="005D13CB" w:rsidP="005D13CB" w:rsidRDefault="005D13CB">
      <w:pPr>
        <w:pStyle w:val="ListParagraph"/>
        <w:numPr>
          <w:ilvl w:val="0"/>
          <w:numId w:val="13"/>
        </w:numPr>
      </w:pPr>
      <w:r>
        <w:t>NATIONAL-HEALTH-CARE-ENTITY-ID*</w:t>
      </w:r>
    </w:p>
    <w:p w:rsidR="005D13CB" w:rsidP="005D13CB" w:rsidRDefault="005D13CB">
      <w:pPr>
        <w:pStyle w:val="ListParagraph"/>
        <w:numPr>
          <w:ilvl w:val="0"/>
          <w:numId w:val="13"/>
        </w:numPr>
      </w:pPr>
      <w:r>
        <w:t>NATIONAL-HEALTH-CARE-ENTITY-ID-TYPE*.</w:t>
      </w:r>
    </w:p>
    <w:p w:rsidRPr="009D2CBA" w:rsidR="005D13CB" w:rsidP="009D2CBA" w:rsidRDefault="005D13CB">
      <w:pPr>
        <w:rPr>
          <w:i/>
        </w:rPr>
      </w:pPr>
      <w:r w:rsidRPr="009D2CBA">
        <w:rPr>
          <w:i/>
        </w:rPr>
        <w:t>* = MCR00008.NATIONAL-HEALTH-CARE-ENTITY-ID would join to either MCR00009.CHPID or MCR00009.SHPID based on the value in MCR00008.NATIONAL-HEALTH-CARE-ENTITY-ID-TYPE.</w:t>
      </w:r>
    </w:p>
    <w:p w:rsidR="004F45D4" w:rsidRDefault="004F45D4">
      <w:r>
        <w:br w:type="page"/>
      </w:r>
    </w:p>
    <w:p w:rsidRPr="00531909" w:rsidR="006C1AAF" w:rsidP="00B33BB3" w:rsidRDefault="006C1AAF">
      <w:pPr>
        <w:pStyle w:val="Heading1"/>
      </w:pPr>
      <w:r>
        <w:lastRenderedPageBreak/>
        <w:t>Third-Party Liability (TPL) File – Record Segment Relationships</w:t>
      </w:r>
      <w:r w:rsidRPr="00531909">
        <w:t xml:space="preserve"> </w:t>
      </w:r>
    </w:p>
    <w:p w:rsidR="00B33BB3" w:rsidP="00A11422" w:rsidRDefault="00B33BB3"/>
    <w:p w:rsidR="00B20EAE" w:rsidP="00A11422" w:rsidRDefault="00B20EAE">
      <w:r w:rsidRPr="00B20EAE">
        <w:t xml:space="preserve">Diagram </w:t>
      </w:r>
      <w:r>
        <w:t>8</w:t>
      </w:r>
      <w:r w:rsidRPr="00B20EAE">
        <w:t xml:space="preserve">: </w:t>
      </w:r>
      <w:r>
        <w:t>Third-Party Liability</w:t>
      </w:r>
      <w:r w:rsidRPr="00B20EAE">
        <w:t xml:space="preserve"> </w:t>
      </w:r>
      <w:r>
        <w:t xml:space="preserve">(TPL) </w:t>
      </w:r>
      <w:r w:rsidRPr="00B20EAE">
        <w:t xml:space="preserve">File – </w:t>
      </w:r>
      <w:r>
        <w:t>TPL</w:t>
      </w:r>
      <w:r w:rsidRPr="00B20EAE">
        <w:t xml:space="preserve"> Record Segment Relationships</w:t>
      </w:r>
      <w:r w:rsidRPr="00B20EAE" w:rsidDel="00B20EAE">
        <w:t xml:space="preserve"> </w:t>
      </w:r>
    </w:p>
    <w:p w:rsidR="00F355C8" w:rsidP="00F355C8" w:rsidRDefault="001C3BF6">
      <w:pPr>
        <w:keepNext/>
      </w:pPr>
      <w:r w:rsidRPr="001C3BF6">
        <w:rPr>
          <w:noProof/>
        </w:rPr>
        <w:drawing>
          <wp:inline distT="0" distB="0" distL="0" distR="0">
            <wp:extent cx="6216650" cy="3507804"/>
            <wp:effectExtent l="0" t="0" r="0" b="0"/>
            <wp:docPr id="5" name="Picture 5" descr="Third-Party Liability File Segment Relationships.  See Description of Diagram 8." title="Third-Party Liability File Segment 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30380" cy="3515551"/>
                    </a:xfrm>
                    <a:prstGeom prst="rect">
                      <a:avLst/>
                    </a:prstGeom>
                    <a:noFill/>
                    <a:ln>
                      <a:noFill/>
                    </a:ln>
                  </pic:spPr>
                </pic:pic>
              </a:graphicData>
            </a:graphic>
          </wp:inline>
        </w:drawing>
      </w:r>
    </w:p>
    <w:p w:rsidR="001C3BF6" w:rsidP="00F355C8" w:rsidRDefault="00F355C8">
      <w:pPr>
        <w:pStyle w:val="Caption"/>
      </w:pPr>
      <w:bookmarkStart w:name="_Toc532409056" w:id="29"/>
      <w:bookmarkStart w:name="_Toc532409747" w:id="30"/>
      <w:bookmarkStart w:name="_Toc532409757" w:id="31"/>
      <w:bookmarkStart w:name="_Toc60845594" w:id="32"/>
      <w:r>
        <w:t xml:space="preserve">Figure </w:t>
      </w:r>
      <w:r w:rsidR="008D6377">
        <w:rPr>
          <w:noProof/>
        </w:rPr>
        <w:fldChar w:fldCharType="begin"/>
      </w:r>
      <w:r w:rsidR="008D6377">
        <w:rPr>
          <w:noProof/>
        </w:rPr>
        <w:instrText xml:space="preserve"> SEQ Figure \* ARABIC </w:instrText>
      </w:r>
      <w:r w:rsidR="008D6377">
        <w:rPr>
          <w:noProof/>
        </w:rPr>
        <w:fldChar w:fldCharType="separate"/>
      </w:r>
      <w:r>
        <w:rPr>
          <w:noProof/>
        </w:rPr>
        <w:t>8</w:t>
      </w:r>
      <w:r w:rsidR="008D6377">
        <w:rPr>
          <w:noProof/>
        </w:rPr>
        <w:fldChar w:fldCharType="end"/>
      </w:r>
      <w:r>
        <w:t xml:space="preserve">: Third-Party Liability (TPL) File </w:t>
      </w:r>
      <w:r w:rsidR="001C42F3">
        <w:t xml:space="preserve">– </w:t>
      </w:r>
      <w:r>
        <w:t>TPL Record Segment Relationships</w:t>
      </w:r>
      <w:bookmarkEnd w:id="29"/>
      <w:bookmarkEnd w:id="30"/>
      <w:bookmarkEnd w:id="31"/>
      <w:bookmarkEnd w:id="32"/>
    </w:p>
    <w:p w:rsidR="00A11422" w:rsidP="00B20EAE" w:rsidRDefault="00A11422">
      <w:pPr>
        <w:keepNext/>
      </w:pPr>
    </w:p>
    <w:p w:rsidRPr="00A11422" w:rsidR="00B20EAE" w:rsidP="00B20EAE" w:rsidRDefault="00B20EAE">
      <w:pPr>
        <w:keepNext/>
        <w:rPr>
          <w:b/>
        </w:rPr>
      </w:pPr>
      <w:r w:rsidRPr="00A11422">
        <w:rPr>
          <w:b/>
        </w:rPr>
        <w:t xml:space="preserve">Description of Diagram </w:t>
      </w:r>
      <w:r w:rsidRPr="00A11422" w:rsidR="00691E3F">
        <w:rPr>
          <w:b/>
        </w:rPr>
        <w:t>8</w:t>
      </w:r>
      <w:r w:rsidRPr="00A11422">
        <w:rPr>
          <w:b/>
        </w:rPr>
        <w:t xml:space="preserve">: </w:t>
      </w:r>
    </w:p>
    <w:p w:rsidR="008A0743" w:rsidP="00B20EAE" w:rsidRDefault="00B20EAE">
      <w:r>
        <w:t xml:space="preserve">Each </w:t>
      </w:r>
      <w:r w:rsidR="00691E3F">
        <w:t xml:space="preserve">instance of potential third-party </w:t>
      </w:r>
      <w:r w:rsidR="00041B10">
        <w:t xml:space="preserve">liability for T-MSIS </w:t>
      </w:r>
      <w:proofErr w:type="spellStart"/>
      <w:r w:rsidR="00041B10">
        <w:t>eligibles</w:t>
      </w:r>
      <w:proofErr w:type="spellEnd"/>
      <w:r w:rsidR="00041B10">
        <w:t xml:space="preserve"> </w:t>
      </w:r>
      <w:r>
        <w:t xml:space="preserve">must have a record in the T-MSIS </w:t>
      </w:r>
      <w:r w:rsidR="00041B10">
        <w:t xml:space="preserve">TPL </w:t>
      </w:r>
      <w:r>
        <w:t xml:space="preserve">file.  </w:t>
      </w:r>
      <w:r w:rsidR="008A0743">
        <w:t xml:space="preserve">There are actually two sets of information captured (called “subject areas”) in the TPL file: One set of records captures general information about non-Medicaid, non-Medicare </w:t>
      </w:r>
      <w:r w:rsidR="008A0743">
        <w:lastRenderedPageBreak/>
        <w:t xml:space="preserve">health insurers, while the other set of records captures information about third party sources of funds that individual Medicaid/CHIP </w:t>
      </w:r>
      <w:proofErr w:type="spellStart"/>
      <w:r w:rsidR="008A0743">
        <w:t>eligibles</w:t>
      </w:r>
      <w:proofErr w:type="spellEnd"/>
      <w:r w:rsidR="008A0743">
        <w:t xml:space="preserve"> have.</w:t>
      </w:r>
    </w:p>
    <w:p w:rsidR="008A0743" w:rsidP="00B33BB3" w:rsidRDefault="008A0743">
      <w:pPr>
        <w:pStyle w:val="Heading2"/>
      </w:pPr>
      <w:r>
        <w:t>TPL Health Insurance Entity Subject Area</w:t>
      </w:r>
    </w:p>
    <w:p w:rsidR="004D138E" w:rsidP="004D138E" w:rsidRDefault="004D138E">
      <w:r>
        <w:t xml:space="preserve">Two types of record segments comprise the </w:t>
      </w:r>
      <w:r w:rsidR="00061C14">
        <w:t>“</w:t>
      </w:r>
      <w:r>
        <w:t>TPL health insurance entity subject area:</w:t>
      </w:r>
      <w:r w:rsidR="00061C14">
        <w:t>”</w:t>
      </w:r>
      <w:r>
        <w:t xml:space="preserve"> the TPL-ENTITY-CONTACT-INFORMATION (TPL00006) and TPL-MEDICAID-ELIGIBLE-PERSON-HEALTH-INSURANCE-COVERAGE-CATEGORIES (TPL00004) segments.  There is a one-to-many relationship between these segment types (one TPL-ENTITY-CONTACT-INFORMATION segment type to many TPL-MEDICAID-ELIGIBLE-PERSON-HEALTH-INSURANCE-COVERAGE-CATEGORIES segments).  The TPL-MEDICAID-ELIGIBLE-PERSON-HEALTH-INSURANCE-COVERAGE-CATEGORIES segment joins to the TPL-ENTITY-CONTACT-INFORMATION segment on two fields:</w:t>
      </w:r>
    </w:p>
    <w:p w:rsidR="004D138E" w:rsidP="009D2CBA" w:rsidRDefault="004D138E">
      <w:pPr>
        <w:pStyle w:val="ListParagraph"/>
        <w:numPr>
          <w:ilvl w:val="0"/>
          <w:numId w:val="16"/>
        </w:numPr>
      </w:pPr>
      <w:r>
        <w:t xml:space="preserve">SUBMITTING-STATE </w:t>
      </w:r>
    </w:p>
    <w:p w:rsidR="008A0743" w:rsidP="009D2CBA" w:rsidRDefault="004D138E">
      <w:pPr>
        <w:pStyle w:val="ListParagraph"/>
        <w:numPr>
          <w:ilvl w:val="0"/>
          <w:numId w:val="16"/>
        </w:numPr>
      </w:pPr>
      <w:r>
        <w:t>INSURANCE-CARRIER-ID-NUM</w:t>
      </w:r>
    </w:p>
    <w:p w:rsidR="008A0743" w:rsidP="00B33BB3" w:rsidRDefault="004D138E">
      <w:pPr>
        <w:pStyle w:val="Heading2"/>
      </w:pPr>
      <w:r>
        <w:t>Medicaid/CHIP Enrollees with TPL Funding Subject Area</w:t>
      </w:r>
    </w:p>
    <w:p w:rsidR="00300611" w:rsidP="002A7BC4" w:rsidRDefault="004D138E">
      <w:pPr>
        <w:spacing w:after="0"/>
      </w:pPr>
      <w:r>
        <w:t xml:space="preserve">Three types of segments </w:t>
      </w:r>
      <w:r w:rsidR="00061C14">
        <w:t>make up the “</w:t>
      </w:r>
      <w:r w:rsidRPr="00061C14" w:rsidR="00061C14">
        <w:t>Medicaid/CHIP Enrollees with TPL Funding Subject Area</w:t>
      </w:r>
      <w:r w:rsidR="00061C14">
        <w:t xml:space="preserve">.”  </w:t>
      </w:r>
      <w:r w:rsidR="00300611">
        <w:t>The TPL-MEDICAID-ELIGIBLE-PERSON-MAIN</w:t>
      </w:r>
    </w:p>
    <w:p w:rsidR="008A0743" w:rsidP="00300611" w:rsidRDefault="00300611">
      <w:r>
        <w:t>(TPL00002) segment type is the parent segment, with TPL-MEDICAID-ELIGIBLE-PERSON-HEALTH-INSURANCE-COVERAGE-INFO</w:t>
      </w:r>
      <w:r w:rsidR="00322127">
        <w:t xml:space="preserve"> </w:t>
      </w:r>
      <w:r>
        <w:t xml:space="preserve">(TPL00003) and TPL-MEDICAID-ELIGIBLE-OTHER-THIRD-PARTY-COVERAGE-INFORMATION (TPL00005) being the </w:t>
      </w:r>
      <w:r w:rsidRPr="00300611">
        <w:t xml:space="preserve">subordinate </w:t>
      </w:r>
      <w:r>
        <w:t>segments. The two subordinate segments join to TPL-MEDICAID-ELIGIBLE-PERSON-MAIN (TPL00002) segment on:</w:t>
      </w:r>
    </w:p>
    <w:p w:rsidR="00300611" w:rsidP="00300611" w:rsidRDefault="00300611">
      <w:pPr>
        <w:pStyle w:val="ListParagraph"/>
        <w:numPr>
          <w:ilvl w:val="0"/>
          <w:numId w:val="17"/>
        </w:numPr>
      </w:pPr>
      <w:r>
        <w:t>SUBMITTING-STATE</w:t>
      </w:r>
    </w:p>
    <w:p w:rsidR="00300611" w:rsidP="009D2CBA" w:rsidRDefault="00300611">
      <w:pPr>
        <w:pStyle w:val="ListParagraph"/>
        <w:numPr>
          <w:ilvl w:val="0"/>
          <w:numId w:val="17"/>
        </w:numPr>
      </w:pPr>
      <w:r>
        <w:t>MSIS-IDENTIFICATION-NUM</w:t>
      </w:r>
    </w:p>
    <w:p w:rsidR="00B045F5" w:rsidP="00B045F5" w:rsidRDefault="00B045F5">
      <w:r>
        <w:rPr>
          <w:rFonts w:ascii="Calibri" w:hAnsi="Calibri" w:cs="Calibri"/>
          <w:b/>
          <w:bCs/>
          <w:color w:val="000000"/>
        </w:rPr>
        <w:t xml:space="preserve">PRA Disclosure Statement  </w:t>
      </w:r>
      <w:r w:rsidRPr="00506D43">
        <w:rPr>
          <w:rFonts w:ascii="Calibri" w:hAnsi="Calibri" w:cs="Calibri"/>
          <w:bCs/>
          <w:color w:val="000000"/>
        </w:rPr>
        <w:t xml:space="preserve">The Transformed Medicaid Statistical Information System (T-MSIS) is </w:t>
      </w:r>
      <w:r>
        <w:rPr>
          <w:rFonts w:ascii="Calibri" w:hAnsi="Calibri" w:cs="Calibri"/>
          <w:bCs/>
          <w:color w:val="000000"/>
        </w:rPr>
        <w:t xml:space="preserve">used </w:t>
      </w:r>
      <w:r w:rsidRPr="00506D43">
        <w:rPr>
          <w:rFonts w:ascii="Calibri" w:hAnsi="Calibri" w:cs="Calibri"/>
          <w:bCs/>
          <w:color w:val="000000"/>
        </w:rPr>
        <w:t xml:space="preserve">to assist the Centers for Medicare &amp; Medicaid Services (CMS) with monitoring and oversight of Medicaid and CHIP programs, to enable evaluation of demonstrations under section 1115 of the Social Security Act and to calculate quality measures and other metrics, including those reported through the new Medicaid and CHIP Scoreboard. Section 4735 of the Balanced Budget Act of 1997 included a statutory requirement for states to submit claims data, enrollee encounter data, and supporting information. Section 6504 of the Affordable Care Act strengthened this provision by requiring states to include data elements the Secretary determines necessary for program integrity, program oversight, and administration. Under the Privacy Act of 1974 any personally identifying information obtained will be kept private to the extent of the law. </w:t>
      </w:r>
      <w:r w:rsidRPr="00506D43">
        <w:rPr>
          <w:rFonts w:ascii="Calibri" w:hAnsi="Calibri" w:cs="Calibri"/>
          <w:color w:val="000000"/>
        </w:rPr>
        <w:t xml:space="preserve">According to the Paperwork Reduction Act of 1995, no persons are required to </w:t>
      </w:r>
      <w:r>
        <w:rPr>
          <w:rFonts w:ascii="Calibri" w:hAnsi="Calibri" w:cs="Calibri"/>
          <w:color w:val="000000"/>
        </w:rPr>
        <w:t>respond to a collection of information unless it displays a valid OMB control number.  The valid OMB control number for this information collection is 0938-0345 (Expires: 07/31/20</w:t>
      </w:r>
      <w:r w:rsidR="00815462">
        <w:rPr>
          <w:rFonts w:ascii="Calibri" w:hAnsi="Calibri" w:cs="Calibri"/>
          <w:color w:val="000000"/>
        </w:rPr>
        <w:t>22</w:t>
      </w:r>
      <w:bookmarkStart w:name="_GoBack" w:id="33"/>
      <w:bookmarkEnd w:id="33"/>
      <w:r>
        <w:rPr>
          <w:rFonts w:ascii="Calibri" w:hAnsi="Calibri" w:cs="Calibri"/>
          <w:color w:val="000000"/>
        </w:rPr>
        <w:t>).  The time required to complete this information collection is estimated to average 10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sectPr w:rsidR="00B045F5" w:rsidSect="00352B47">
      <w:footerReference w:type="default" r:id="rId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87A" w:rsidRDefault="005C687A" w:rsidP="00345A3B">
      <w:pPr>
        <w:spacing w:after="0" w:line="240" w:lineRule="auto"/>
      </w:pPr>
      <w:r>
        <w:separator/>
      </w:r>
    </w:p>
  </w:endnote>
  <w:endnote w:type="continuationSeparator" w:id="0">
    <w:p w:rsidR="005C687A" w:rsidRDefault="005C687A" w:rsidP="00345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832" w:rsidRPr="00345A3B" w:rsidRDefault="00BE1832">
    <w:pPr>
      <w:pStyle w:val="Footer"/>
      <w:tabs>
        <w:tab w:val="clear" w:pos="4680"/>
        <w:tab w:val="clear" w:pos="9360"/>
      </w:tabs>
      <w:jc w:val="center"/>
      <w:rPr>
        <w:caps/>
        <w:noProof/>
      </w:rPr>
    </w:pPr>
    <w:r w:rsidRPr="00345A3B">
      <w:rPr>
        <w:caps/>
      </w:rPr>
      <w:fldChar w:fldCharType="begin"/>
    </w:r>
    <w:r w:rsidRPr="00345A3B">
      <w:rPr>
        <w:caps/>
      </w:rPr>
      <w:instrText xml:space="preserve"> PAGE   \* MERGEFORMAT </w:instrText>
    </w:r>
    <w:r w:rsidRPr="00345A3B">
      <w:rPr>
        <w:caps/>
      </w:rPr>
      <w:fldChar w:fldCharType="separate"/>
    </w:r>
    <w:r w:rsidR="002A7BC4">
      <w:rPr>
        <w:caps/>
        <w:noProof/>
      </w:rPr>
      <w:t>1</w:t>
    </w:r>
    <w:r w:rsidRPr="00345A3B">
      <w:rPr>
        <w:caps/>
        <w:noProof/>
      </w:rPr>
      <w:fldChar w:fldCharType="end"/>
    </w:r>
  </w:p>
  <w:p w:rsidR="00BE1832" w:rsidRDefault="00BE1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87A" w:rsidRDefault="005C687A" w:rsidP="00345A3B">
      <w:pPr>
        <w:spacing w:after="0" w:line="240" w:lineRule="auto"/>
      </w:pPr>
      <w:r>
        <w:separator/>
      </w:r>
    </w:p>
  </w:footnote>
  <w:footnote w:type="continuationSeparator" w:id="0">
    <w:p w:rsidR="005C687A" w:rsidRDefault="005C687A" w:rsidP="00345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2054"/>
    <w:multiLevelType w:val="hybridMultilevel"/>
    <w:tmpl w:val="5652EAF8"/>
    <w:lvl w:ilvl="0" w:tplc="4A3408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95992"/>
    <w:multiLevelType w:val="hybridMultilevel"/>
    <w:tmpl w:val="5652EAF8"/>
    <w:lvl w:ilvl="0" w:tplc="4A3408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17141"/>
    <w:multiLevelType w:val="hybridMultilevel"/>
    <w:tmpl w:val="5652EAF8"/>
    <w:lvl w:ilvl="0" w:tplc="4A3408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1408E"/>
    <w:multiLevelType w:val="hybridMultilevel"/>
    <w:tmpl w:val="946A0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E6B78"/>
    <w:multiLevelType w:val="hybridMultilevel"/>
    <w:tmpl w:val="4B4E646A"/>
    <w:lvl w:ilvl="0" w:tplc="4A3408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A6CC3"/>
    <w:multiLevelType w:val="hybridMultilevel"/>
    <w:tmpl w:val="946A0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95AED"/>
    <w:multiLevelType w:val="hybridMultilevel"/>
    <w:tmpl w:val="01C06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C2722"/>
    <w:multiLevelType w:val="hybridMultilevel"/>
    <w:tmpl w:val="946A0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F0B92"/>
    <w:multiLevelType w:val="hybridMultilevel"/>
    <w:tmpl w:val="49722F3C"/>
    <w:lvl w:ilvl="0" w:tplc="4A3408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22EEC"/>
    <w:multiLevelType w:val="hybridMultilevel"/>
    <w:tmpl w:val="5652EAF8"/>
    <w:lvl w:ilvl="0" w:tplc="4A3408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B10470"/>
    <w:multiLevelType w:val="hybridMultilevel"/>
    <w:tmpl w:val="EE54D11A"/>
    <w:lvl w:ilvl="0" w:tplc="4A3408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023863"/>
    <w:multiLevelType w:val="hybridMultilevel"/>
    <w:tmpl w:val="946A0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212553"/>
    <w:multiLevelType w:val="hybridMultilevel"/>
    <w:tmpl w:val="4A446CCE"/>
    <w:lvl w:ilvl="0" w:tplc="4A3408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E27422"/>
    <w:multiLevelType w:val="hybridMultilevel"/>
    <w:tmpl w:val="5652EAF8"/>
    <w:lvl w:ilvl="0" w:tplc="4A3408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826DE7"/>
    <w:multiLevelType w:val="hybridMultilevel"/>
    <w:tmpl w:val="5652EAF8"/>
    <w:lvl w:ilvl="0" w:tplc="4A3408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AA5CB4"/>
    <w:multiLevelType w:val="hybridMultilevel"/>
    <w:tmpl w:val="946A0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EA32C6"/>
    <w:multiLevelType w:val="hybridMultilevel"/>
    <w:tmpl w:val="946A0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15"/>
  </w:num>
  <w:num w:numId="5">
    <w:abstractNumId w:val="11"/>
  </w:num>
  <w:num w:numId="6">
    <w:abstractNumId w:val="16"/>
  </w:num>
  <w:num w:numId="7">
    <w:abstractNumId w:val="6"/>
  </w:num>
  <w:num w:numId="8">
    <w:abstractNumId w:val="0"/>
  </w:num>
  <w:num w:numId="9">
    <w:abstractNumId w:val="12"/>
  </w:num>
  <w:num w:numId="10">
    <w:abstractNumId w:val="10"/>
  </w:num>
  <w:num w:numId="11">
    <w:abstractNumId w:val="13"/>
  </w:num>
  <w:num w:numId="12">
    <w:abstractNumId w:val="9"/>
  </w:num>
  <w:num w:numId="13">
    <w:abstractNumId w:val="14"/>
  </w:num>
  <w:num w:numId="14">
    <w:abstractNumId w:val="1"/>
  </w:num>
  <w:num w:numId="15">
    <w:abstractNumId w:val="2"/>
  </w:num>
  <w:num w:numId="16">
    <w:abstractNumId w:val="4"/>
  </w:num>
  <w:num w:numId="17">
    <w:abstractNumId w:val="8"/>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47"/>
    <w:rsid w:val="00000C0A"/>
    <w:rsid w:val="000347EA"/>
    <w:rsid w:val="00041B10"/>
    <w:rsid w:val="00054D60"/>
    <w:rsid w:val="00061C14"/>
    <w:rsid w:val="000665A8"/>
    <w:rsid w:val="000705F2"/>
    <w:rsid w:val="000734D8"/>
    <w:rsid w:val="00080D45"/>
    <w:rsid w:val="000A3C01"/>
    <w:rsid w:val="000C5990"/>
    <w:rsid w:val="000E16F7"/>
    <w:rsid w:val="0010001E"/>
    <w:rsid w:val="0010046D"/>
    <w:rsid w:val="001104E1"/>
    <w:rsid w:val="00123F3B"/>
    <w:rsid w:val="001468CE"/>
    <w:rsid w:val="00187DB1"/>
    <w:rsid w:val="0019265F"/>
    <w:rsid w:val="001C3BF6"/>
    <w:rsid w:val="001C42F3"/>
    <w:rsid w:val="001D2C8C"/>
    <w:rsid w:val="001D54F0"/>
    <w:rsid w:val="0021306F"/>
    <w:rsid w:val="00227703"/>
    <w:rsid w:val="0023450B"/>
    <w:rsid w:val="00242037"/>
    <w:rsid w:val="00243FD2"/>
    <w:rsid w:val="002515B2"/>
    <w:rsid w:val="00266F0C"/>
    <w:rsid w:val="002914C8"/>
    <w:rsid w:val="00295833"/>
    <w:rsid w:val="0029677B"/>
    <w:rsid w:val="002A09E4"/>
    <w:rsid w:val="002A60DB"/>
    <w:rsid w:val="002A7BC4"/>
    <w:rsid w:val="002E3619"/>
    <w:rsid w:val="002E7878"/>
    <w:rsid w:val="002F3A68"/>
    <w:rsid w:val="00300611"/>
    <w:rsid w:val="00304F71"/>
    <w:rsid w:val="00316013"/>
    <w:rsid w:val="00322127"/>
    <w:rsid w:val="00333717"/>
    <w:rsid w:val="00345A3B"/>
    <w:rsid w:val="00352B47"/>
    <w:rsid w:val="00372E34"/>
    <w:rsid w:val="00397EC7"/>
    <w:rsid w:val="003A57CE"/>
    <w:rsid w:val="003C1067"/>
    <w:rsid w:val="003E30A0"/>
    <w:rsid w:val="00421FC7"/>
    <w:rsid w:val="00444D4A"/>
    <w:rsid w:val="00453832"/>
    <w:rsid w:val="0047339C"/>
    <w:rsid w:val="004D0043"/>
    <w:rsid w:val="004D104D"/>
    <w:rsid w:val="004D138E"/>
    <w:rsid w:val="004F45D4"/>
    <w:rsid w:val="00502D40"/>
    <w:rsid w:val="005176EE"/>
    <w:rsid w:val="00521590"/>
    <w:rsid w:val="00531909"/>
    <w:rsid w:val="0053683C"/>
    <w:rsid w:val="00545BB8"/>
    <w:rsid w:val="005472B4"/>
    <w:rsid w:val="00563377"/>
    <w:rsid w:val="005958D7"/>
    <w:rsid w:val="005970D6"/>
    <w:rsid w:val="00597C7B"/>
    <w:rsid w:val="005C687A"/>
    <w:rsid w:val="005D13CB"/>
    <w:rsid w:val="005E5209"/>
    <w:rsid w:val="005F0B62"/>
    <w:rsid w:val="005F371C"/>
    <w:rsid w:val="00614F7B"/>
    <w:rsid w:val="006150FB"/>
    <w:rsid w:val="006277CF"/>
    <w:rsid w:val="0063274A"/>
    <w:rsid w:val="00637800"/>
    <w:rsid w:val="00641E47"/>
    <w:rsid w:val="006508EA"/>
    <w:rsid w:val="00664DDC"/>
    <w:rsid w:val="00691E3F"/>
    <w:rsid w:val="006A1A99"/>
    <w:rsid w:val="006C1AAF"/>
    <w:rsid w:val="006F60D8"/>
    <w:rsid w:val="006F6A7A"/>
    <w:rsid w:val="007301EF"/>
    <w:rsid w:val="00796179"/>
    <w:rsid w:val="007D197D"/>
    <w:rsid w:val="007D72E2"/>
    <w:rsid w:val="007F733B"/>
    <w:rsid w:val="0080365B"/>
    <w:rsid w:val="00815462"/>
    <w:rsid w:val="00827EC7"/>
    <w:rsid w:val="00846B30"/>
    <w:rsid w:val="00851E60"/>
    <w:rsid w:val="00862129"/>
    <w:rsid w:val="008A0743"/>
    <w:rsid w:val="008C4311"/>
    <w:rsid w:val="008C7EF6"/>
    <w:rsid w:val="008D0FC7"/>
    <w:rsid w:val="008D6377"/>
    <w:rsid w:val="008E4B3F"/>
    <w:rsid w:val="008F43C7"/>
    <w:rsid w:val="00953941"/>
    <w:rsid w:val="0095517A"/>
    <w:rsid w:val="009766CF"/>
    <w:rsid w:val="009D2CBA"/>
    <w:rsid w:val="009F2D7D"/>
    <w:rsid w:val="00A00F9D"/>
    <w:rsid w:val="00A11422"/>
    <w:rsid w:val="00A3437F"/>
    <w:rsid w:val="00A54022"/>
    <w:rsid w:val="00A70E60"/>
    <w:rsid w:val="00AE3712"/>
    <w:rsid w:val="00B045F5"/>
    <w:rsid w:val="00B20EAE"/>
    <w:rsid w:val="00B2202B"/>
    <w:rsid w:val="00B224B4"/>
    <w:rsid w:val="00B33BB3"/>
    <w:rsid w:val="00B43C1D"/>
    <w:rsid w:val="00B52963"/>
    <w:rsid w:val="00B76FBD"/>
    <w:rsid w:val="00BB5424"/>
    <w:rsid w:val="00BE1832"/>
    <w:rsid w:val="00BE3DFB"/>
    <w:rsid w:val="00BF4F97"/>
    <w:rsid w:val="00C05A80"/>
    <w:rsid w:val="00C13142"/>
    <w:rsid w:val="00C356E9"/>
    <w:rsid w:val="00C43B61"/>
    <w:rsid w:val="00C66E67"/>
    <w:rsid w:val="00C83F7D"/>
    <w:rsid w:val="00CA5536"/>
    <w:rsid w:val="00CE4967"/>
    <w:rsid w:val="00CF581C"/>
    <w:rsid w:val="00D022CF"/>
    <w:rsid w:val="00D07D8E"/>
    <w:rsid w:val="00D30C36"/>
    <w:rsid w:val="00D32892"/>
    <w:rsid w:val="00D43D4C"/>
    <w:rsid w:val="00D50E52"/>
    <w:rsid w:val="00D51AEB"/>
    <w:rsid w:val="00D7025E"/>
    <w:rsid w:val="00DA1322"/>
    <w:rsid w:val="00DA577C"/>
    <w:rsid w:val="00DC13AA"/>
    <w:rsid w:val="00DC13F9"/>
    <w:rsid w:val="00DC4F11"/>
    <w:rsid w:val="00DD0ADD"/>
    <w:rsid w:val="00E1353A"/>
    <w:rsid w:val="00E14C81"/>
    <w:rsid w:val="00E25BEA"/>
    <w:rsid w:val="00E37ADF"/>
    <w:rsid w:val="00E421BC"/>
    <w:rsid w:val="00E552E8"/>
    <w:rsid w:val="00E81022"/>
    <w:rsid w:val="00EB0DCD"/>
    <w:rsid w:val="00EC70AB"/>
    <w:rsid w:val="00ED03CF"/>
    <w:rsid w:val="00F1503E"/>
    <w:rsid w:val="00F355C8"/>
    <w:rsid w:val="00F43189"/>
    <w:rsid w:val="00F545C6"/>
    <w:rsid w:val="00F7798B"/>
    <w:rsid w:val="00FA7A38"/>
    <w:rsid w:val="00FB50B0"/>
    <w:rsid w:val="00FC7B53"/>
    <w:rsid w:val="00FE39A6"/>
    <w:rsid w:val="00FF7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FA29F"/>
  <w15:chartTrackingRefBased/>
  <w15:docId w15:val="{D3A76A0B-F1D7-4DD0-800D-5783B6D1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A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1A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A1A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A9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A1A9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A1A9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0705F2"/>
    <w:pPr>
      <w:ind w:left="720"/>
      <w:contextualSpacing/>
    </w:pPr>
  </w:style>
  <w:style w:type="paragraph" w:styleId="BalloonText">
    <w:name w:val="Balloon Text"/>
    <w:basedOn w:val="Normal"/>
    <w:link w:val="BalloonTextChar"/>
    <w:uiPriority w:val="99"/>
    <w:semiHidden/>
    <w:unhideWhenUsed/>
    <w:rsid w:val="00DC4F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F11"/>
    <w:rPr>
      <w:rFonts w:ascii="Segoe UI" w:hAnsi="Segoe UI" w:cs="Segoe UI"/>
      <w:sz w:val="18"/>
      <w:szCs w:val="18"/>
    </w:rPr>
  </w:style>
  <w:style w:type="table" w:styleId="TableGrid">
    <w:name w:val="Table Grid"/>
    <w:basedOn w:val="TableNormal"/>
    <w:uiPriority w:val="39"/>
    <w:rsid w:val="009F2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5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A3B"/>
  </w:style>
  <w:style w:type="paragraph" w:styleId="Footer">
    <w:name w:val="footer"/>
    <w:basedOn w:val="Normal"/>
    <w:link w:val="FooterChar"/>
    <w:uiPriority w:val="99"/>
    <w:unhideWhenUsed/>
    <w:rsid w:val="00345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A3B"/>
  </w:style>
  <w:style w:type="paragraph" w:styleId="TOCHeading">
    <w:name w:val="TOC Heading"/>
    <w:basedOn w:val="Heading1"/>
    <w:next w:val="Normal"/>
    <w:uiPriority w:val="39"/>
    <w:unhideWhenUsed/>
    <w:qFormat/>
    <w:rsid w:val="00862129"/>
    <w:pPr>
      <w:outlineLvl w:val="9"/>
    </w:pPr>
  </w:style>
  <w:style w:type="paragraph" w:styleId="TOC1">
    <w:name w:val="toc 1"/>
    <w:basedOn w:val="Normal"/>
    <w:next w:val="Normal"/>
    <w:autoRedefine/>
    <w:uiPriority w:val="39"/>
    <w:unhideWhenUsed/>
    <w:rsid w:val="00862129"/>
    <w:pPr>
      <w:spacing w:after="100"/>
    </w:pPr>
  </w:style>
  <w:style w:type="paragraph" w:styleId="TOC2">
    <w:name w:val="toc 2"/>
    <w:basedOn w:val="Normal"/>
    <w:next w:val="Normal"/>
    <w:autoRedefine/>
    <w:uiPriority w:val="39"/>
    <w:unhideWhenUsed/>
    <w:rsid w:val="00862129"/>
    <w:pPr>
      <w:spacing w:after="100"/>
      <w:ind w:left="220"/>
    </w:pPr>
  </w:style>
  <w:style w:type="paragraph" w:styleId="TOC3">
    <w:name w:val="toc 3"/>
    <w:basedOn w:val="Normal"/>
    <w:next w:val="Normal"/>
    <w:autoRedefine/>
    <w:uiPriority w:val="39"/>
    <w:unhideWhenUsed/>
    <w:rsid w:val="00862129"/>
    <w:pPr>
      <w:spacing w:after="100"/>
      <w:ind w:left="440"/>
    </w:pPr>
  </w:style>
  <w:style w:type="character" w:styleId="Hyperlink">
    <w:name w:val="Hyperlink"/>
    <w:basedOn w:val="DefaultParagraphFont"/>
    <w:uiPriority w:val="99"/>
    <w:unhideWhenUsed/>
    <w:rsid w:val="00862129"/>
    <w:rPr>
      <w:color w:val="0563C1" w:themeColor="hyperlink"/>
      <w:u w:val="single"/>
    </w:rPr>
  </w:style>
  <w:style w:type="paragraph" w:styleId="Caption">
    <w:name w:val="caption"/>
    <w:basedOn w:val="Normal"/>
    <w:next w:val="Normal"/>
    <w:uiPriority w:val="35"/>
    <w:unhideWhenUsed/>
    <w:qFormat/>
    <w:rsid w:val="00397EC7"/>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397EC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477695">
      <w:bodyDiv w:val="1"/>
      <w:marLeft w:val="0"/>
      <w:marRight w:val="0"/>
      <w:marTop w:val="0"/>
      <w:marBottom w:val="0"/>
      <w:divBdr>
        <w:top w:val="none" w:sz="0" w:space="0" w:color="auto"/>
        <w:left w:val="none" w:sz="0" w:space="0" w:color="auto"/>
        <w:bottom w:val="none" w:sz="0" w:space="0" w:color="auto"/>
        <w:right w:val="none" w:sz="0" w:space="0" w:color="auto"/>
      </w:divBdr>
    </w:div>
    <w:div w:id="1336569978">
      <w:bodyDiv w:val="1"/>
      <w:marLeft w:val="0"/>
      <w:marRight w:val="0"/>
      <w:marTop w:val="0"/>
      <w:marBottom w:val="0"/>
      <w:divBdr>
        <w:top w:val="none" w:sz="0" w:space="0" w:color="auto"/>
        <w:left w:val="none" w:sz="0" w:space="0" w:color="auto"/>
        <w:bottom w:val="none" w:sz="0" w:space="0" w:color="auto"/>
        <w:right w:val="none" w:sz="0" w:space="0" w:color="auto"/>
      </w:divBdr>
    </w:div>
    <w:div w:id="1631595173">
      <w:bodyDiv w:val="1"/>
      <w:marLeft w:val="0"/>
      <w:marRight w:val="0"/>
      <w:marTop w:val="0"/>
      <w:marBottom w:val="0"/>
      <w:divBdr>
        <w:top w:val="none" w:sz="0" w:space="0" w:color="auto"/>
        <w:left w:val="none" w:sz="0" w:space="0" w:color="auto"/>
        <w:bottom w:val="none" w:sz="0" w:space="0" w:color="auto"/>
        <w:right w:val="none" w:sz="0" w:space="0" w:color="auto"/>
      </w:divBdr>
    </w:div>
    <w:div w:id="1756323776">
      <w:bodyDiv w:val="1"/>
      <w:marLeft w:val="0"/>
      <w:marRight w:val="0"/>
      <w:marTop w:val="0"/>
      <w:marBottom w:val="0"/>
      <w:divBdr>
        <w:top w:val="none" w:sz="0" w:space="0" w:color="auto"/>
        <w:left w:val="none" w:sz="0" w:space="0" w:color="auto"/>
        <w:bottom w:val="none" w:sz="0" w:space="0" w:color="auto"/>
        <w:right w:val="none" w:sz="0" w:space="0" w:color="auto"/>
      </w:divBdr>
    </w:div>
    <w:div w:id="184362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package" Target="embeddings/Microsoft_Visio_Drawing.vsdx"/><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CD52AD.78187120"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1B843-CD50-43F2-833C-BB1B68022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3446</Words>
  <Characters>19646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TMSIS Record Segment Relationships v2.2</vt:lpstr>
    </vt:vector>
  </TitlesOfParts>
  <Company>CMS</Company>
  <LinksUpToDate>false</LinksUpToDate>
  <CharactersWithSpaces>23046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TMSIS Record Segment Relationships v2.2</dc:title>
  <dc:subject>TMSIS Record Segment Relationships v2.2</dc:subject>
  <dc:creator>Christine Rohrer</dc:creator>
  <cp:keywords>Record Segment Relationships</cp:keywords>
  <dc:description/>
  <cp:lastModifiedBy>Connie Gibson</cp:lastModifiedBy>
  <cp:revision>4</cp:revision>
  <dcterms:created xsi:type="dcterms:W3CDTF">2022-01-18T21:38:00Z</dcterms:created>
  <dcterms:modified xsi:type="dcterms:W3CDTF">2022-01-19T17:29:00Z</dcterms:modified>
  <cp:category>Data Dictionary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