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B07" w:rsidP="00FE1354" w:rsidRDefault="006539EE" w14:paraId="7DD821B4" w14:textId="45CAA459">
      <w:pPr>
        <w:spacing w:after="0" w:line="240" w:lineRule="auto"/>
        <w:rPr>
          <w:b/>
        </w:rPr>
      </w:pPr>
      <w:r>
        <w:rPr>
          <w:rFonts w:ascii="Times New Roman" w:hAnsi="Times New Roman" w:cs="Times New Roman"/>
          <w:noProof/>
          <w:sz w:val="24"/>
          <w:szCs w:val="24"/>
        </w:rPr>
        <w:drawing>
          <wp:anchor distT="0" distB="0" distL="114300" distR="114300" simplePos="0" relativeHeight="251659264" behindDoc="0" locked="0" layoutInCell="1" allowOverlap="1" wp14:editId="0D367CD4" wp14:anchorId="0F2E3CDE">
            <wp:simplePos x="0" y="0"/>
            <wp:positionH relativeFrom="margin">
              <wp:align>right</wp:align>
            </wp:positionH>
            <wp:positionV relativeFrom="paragraph">
              <wp:posOffset>-311150</wp:posOffset>
            </wp:positionV>
            <wp:extent cx="1609725" cy="581025"/>
            <wp:effectExtent l="0" t="0" r="9525" b="9525"/>
            <wp:wrapNone/>
            <wp:docPr id="1" name="Picture 1" descr="Form Approved&#10;OMB No. 0935-XXXX&#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Approved&#10;OMB No. 0935-XXXX&#10;Exp. Date XX/XX/20XX&#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581025"/>
                    </a:xfrm>
                    <a:prstGeom prst="rect">
                      <a:avLst/>
                    </a:prstGeom>
                    <a:noFill/>
                  </pic:spPr>
                </pic:pic>
              </a:graphicData>
            </a:graphic>
            <wp14:sizeRelH relativeFrom="page">
              <wp14:pctWidth>0</wp14:pctWidth>
            </wp14:sizeRelH>
            <wp14:sizeRelV relativeFrom="page">
              <wp14:pctHeight>0</wp14:pctHeight>
            </wp14:sizeRelV>
          </wp:anchor>
        </w:drawing>
      </w:r>
      <w:r w:rsidR="008D4AD9">
        <w:rPr>
          <w:b/>
        </w:rPr>
        <w:t xml:space="preserve">Draft </w:t>
      </w:r>
      <w:r w:rsidR="00B27B07">
        <w:rPr>
          <w:b/>
        </w:rPr>
        <w:t>Key Informant Interview Guide</w:t>
      </w:r>
      <w:r w:rsidR="00855B35">
        <w:rPr>
          <w:b/>
        </w:rPr>
        <w:t xml:space="preserve">: </w:t>
      </w:r>
      <w:r w:rsidR="006A1510">
        <w:rPr>
          <w:b/>
        </w:rPr>
        <w:t>Practices</w:t>
      </w:r>
    </w:p>
    <w:p w:rsidR="00FE1354" w:rsidP="00FE1354" w:rsidRDefault="00FE1354" w14:paraId="45A4E21B" w14:textId="77777777">
      <w:pPr>
        <w:spacing w:after="0" w:line="240" w:lineRule="auto"/>
        <w:rPr>
          <w:b/>
        </w:rPr>
      </w:pPr>
    </w:p>
    <w:p w:rsidR="006539EE" w:rsidP="00FE1354" w:rsidRDefault="006539EE" w14:paraId="31FC6EC5" w14:textId="77777777">
      <w:pPr>
        <w:spacing w:after="0" w:line="240" w:lineRule="auto"/>
      </w:pPr>
    </w:p>
    <w:p w:rsidR="006539EE" w:rsidP="00FE1354" w:rsidRDefault="006539EE" w14:paraId="680C695C" w14:textId="77777777">
      <w:pPr>
        <w:spacing w:after="0" w:line="240" w:lineRule="auto"/>
      </w:pPr>
    </w:p>
    <w:p w:rsidR="008D4AD9" w:rsidP="00FE1354" w:rsidRDefault="008D4AD9" w14:paraId="670FBDCE" w14:textId="4049BE0A">
      <w:pPr>
        <w:spacing w:after="0" w:line="240" w:lineRule="auto"/>
      </w:pPr>
      <w:r>
        <w:t xml:space="preserve">Thank you for taking the time to speak with us today. Our aims are to engage in a discussion about your </w:t>
      </w:r>
      <w:r w:rsidR="006A1510">
        <w:t>practice</w:t>
      </w:r>
      <w:r w:rsidR="00BB1353">
        <w:t>’</w:t>
      </w:r>
      <w:r w:rsidR="006A1510">
        <w:t xml:space="preserve">s </w:t>
      </w:r>
      <w:r>
        <w:t xml:space="preserve">participation in the </w:t>
      </w:r>
      <w:r w:rsidR="00BB1353">
        <w:t>[Grantee] initiative targeting screening and management of unhealthy alcohol use in primary care</w:t>
      </w:r>
      <w:r w:rsidR="00D13879">
        <w:t xml:space="preserve"> for adults aged 18 and up</w:t>
      </w:r>
      <w:r w:rsidR="00BB1353">
        <w:t xml:space="preserve">. </w:t>
      </w:r>
      <w:r>
        <w:t xml:space="preserve"> </w:t>
      </w:r>
      <w:r w:rsidR="00BB1353">
        <w:t>We are interested in hear</w:t>
      </w:r>
      <w:r w:rsidR="00D13879">
        <w:t>ing</w:t>
      </w:r>
      <w:r w:rsidR="00BB1353">
        <w:t xml:space="preserve"> about your practice’s experiences, including</w:t>
      </w:r>
      <w:r>
        <w:t xml:space="preserve"> </w:t>
      </w:r>
      <w:r w:rsidR="00D13879">
        <w:t xml:space="preserve">clinical </w:t>
      </w:r>
      <w:r w:rsidR="00BB1353">
        <w:t xml:space="preserve">and </w:t>
      </w:r>
      <w:r w:rsidR="00D13879">
        <w:t xml:space="preserve">non-clinical </w:t>
      </w:r>
      <w:r w:rsidR="00BB1353">
        <w:t>staff</w:t>
      </w:r>
      <w:r w:rsidR="006A1510">
        <w:t xml:space="preserve"> involvement, changes in workflow, </w:t>
      </w:r>
      <w:r w:rsidR="001B7396">
        <w:t>patient</w:t>
      </w:r>
      <w:r w:rsidR="008567CC">
        <w:t xml:space="preserve"> </w:t>
      </w:r>
      <w:r w:rsidR="001B7396">
        <w:t xml:space="preserve">experience, and </w:t>
      </w:r>
      <w:r w:rsidR="00BB1353">
        <w:t>data monitoring and reporting</w:t>
      </w:r>
      <w:r>
        <w:t xml:space="preserve">. We have developed a set of questions to guide our discussion, but please feel free to raise </w:t>
      </w:r>
      <w:r w:rsidR="00680901">
        <w:t xml:space="preserve">additional </w:t>
      </w:r>
      <w:r>
        <w:t>issues or elaborate on areas you feel are important</w:t>
      </w:r>
      <w:r w:rsidR="00680901">
        <w:t xml:space="preserve"> to our understanding of the initiative and your experiences with it.</w:t>
      </w:r>
    </w:p>
    <w:p w:rsidR="00FE1354" w:rsidP="00FE1354" w:rsidRDefault="00FE1354" w14:paraId="42C2C8F9" w14:textId="77777777">
      <w:pPr>
        <w:spacing w:after="0" w:line="240" w:lineRule="auto"/>
      </w:pPr>
    </w:p>
    <w:p w:rsidRPr="008C0B0E" w:rsidR="008C0B0E" w:rsidP="00FE1354" w:rsidRDefault="008C0B0E" w14:paraId="0EE83931" w14:textId="0BD09ADC">
      <w:pPr>
        <w:spacing w:after="0" w:line="240" w:lineRule="auto"/>
        <w:rPr>
          <w:i/>
        </w:rPr>
      </w:pPr>
      <w:r w:rsidRPr="008C0B0E">
        <w:rPr>
          <w:i/>
        </w:rPr>
        <w:t>[Interview</w:t>
      </w:r>
      <w:r>
        <w:rPr>
          <w:i/>
        </w:rPr>
        <w:t>er</w:t>
      </w:r>
      <w:r w:rsidRPr="008C0B0E">
        <w:rPr>
          <w:i/>
        </w:rPr>
        <w:t xml:space="preserve"> note: Numbered questions can be used to guide the interview and conversation. Based on background data already collected, not all questions will be asked of every interviewee. Sub-bullets beneath questions are prompts to assist </w:t>
      </w:r>
      <w:r>
        <w:rPr>
          <w:i/>
        </w:rPr>
        <w:t>you</w:t>
      </w:r>
      <w:r w:rsidRPr="008C0B0E">
        <w:rPr>
          <w:i/>
        </w:rPr>
        <w:t xml:space="preserve"> and </w:t>
      </w:r>
      <w:r>
        <w:rPr>
          <w:i/>
        </w:rPr>
        <w:t>need</w:t>
      </w:r>
      <w:r w:rsidRPr="008C0B0E">
        <w:rPr>
          <w:i/>
        </w:rPr>
        <w:t xml:space="preserve"> only be asked when additional information is </w:t>
      </w:r>
      <w:r>
        <w:rPr>
          <w:i/>
        </w:rPr>
        <w:t>needed</w:t>
      </w:r>
      <w:r w:rsidRPr="008C0B0E">
        <w:rPr>
          <w:i/>
        </w:rPr>
        <w:t xml:space="preserve">.] </w:t>
      </w:r>
      <w:bookmarkStart w:name="_GoBack" w:id="0"/>
      <w:bookmarkEnd w:id="0"/>
    </w:p>
    <w:p w:rsidRPr="008D4AD9" w:rsidR="008C0B0E" w:rsidP="00FE1354" w:rsidRDefault="008C0B0E" w14:paraId="2FF4DC76" w14:textId="7DE6C4C5">
      <w:pPr>
        <w:spacing w:after="0" w:line="240" w:lineRule="auto"/>
      </w:pPr>
      <w:r>
        <w:t xml:space="preserve"> </w:t>
      </w:r>
    </w:p>
    <w:p w:rsidR="00896DA1" w:rsidP="00FE1354" w:rsidRDefault="00771FF3" w14:paraId="0B9B0D29" w14:textId="7393EE52">
      <w:pPr>
        <w:spacing w:after="0" w:line="240" w:lineRule="auto"/>
        <w:rPr>
          <w:b/>
          <w:u w:val="single"/>
        </w:rPr>
      </w:pPr>
      <w:r>
        <w:rPr>
          <w:b/>
          <w:u w:val="single"/>
        </w:rPr>
        <w:t>Practice Setting and Team</w:t>
      </w:r>
    </w:p>
    <w:p w:rsidRPr="00896DA1" w:rsidR="00FE1354" w:rsidP="00FE1354" w:rsidRDefault="00FE1354" w14:paraId="618303FE" w14:textId="77777777">
      <w:pPr>
        <w:spacing w:after="0" w:line="240" w:lineRule="auto"/>
        <w:rPr>
          <w:b/>
          <w:u w:val="single"/>
        </w:rPr>
      </w:pPr>
    </w:p>
    <w:p w:rsidR="00265369" w:rsidP="002A24AD" w:rsidRDefault="00350D5B" w14:paraId="206C687A" w14:textId="6912797E">
      <w:pPr>
        <w:pStyle w:val="ListParagraph"/>
        <w:numPr>
          <w:ilvl w:val="0"/>
          <w:numId w:val="1"/>
        </w:numPr>
        <w:spacing w:after="0" w:line="240" w:lineRule="auto"/>
        <w:ind w:hanging="450"/>
      </w:pPr>
      <w:r>
        <w:t>Briefly describe</w:t>
      </w:r>
      <w:r w:rsidR="00265369">
        <w:t xml:space="preserve"> your </w:t>
      </w:r>
      <w:r>
        <w:t>patient</w:t>
      </w:r>
      <w:r w:rsidR="00265369">
        <w:t xml:space="preserve"> population</w:t>
      </w:r>
      <w:r>
        <w:t>.</w:t>
      </w:r>
      <w:r w:rsidR="00265369">
        <w:t xml:space="preserve">  </w:t>
      </w:r>
    </w:p>
    <w:p w:rsidR="00265369" w:rsidP="008C0B0E" w:rsidRDefault="00FB0876" w14:paraId="08B3F5EA" w14:textId="1B8BB6C6">
      <w:pPr>
        <w:pStyle w:val="ListParagraph"/>
        <w:numPr>
          <w:ilvl w:val="1"/>
          <w:numId w:val="1"/>
        </w:numPr>
        <w:spacing w:after="0" w:line="240" w:lineRule="auto"/>
        <w:ind w:left="1350"/>
      </w:pPr>
      <w:r>
        <w:rPr>
          <w:i/>
        </w:rPr>
        <w:t>Prompts</w:t>
      </w:r>
      <w:r w:rsidRPr="0027414E">
        <w:rPr>
          <w:i/>
        </w:rPr>
        <w:t>, if needed</w:t>
      </w:r>
      <w:r>
        <w:rPr>
          <w:i/>
        </w:rPr>
        <w:t xml:space="preserve">: </w:t>
      </w:r>
      <w:r w:rsidR="00265369">
        <w:t xml:space="preserve">For example, what type of insurance do </w:t>
      </w:r>
      <w:proofErr w:type="gramStart"/>
      <w:r w:rsidR="00265369">
        <w:t>patients</w:t>
      </w:r>
      <w:proofErr w:type="gramEnd"/>
      <w:r w:rsidR="00265369">
        <w:t xml:space="preserve"> use? Medicare, Medicaid, private insurance? </w:t>
      </w:r>
    </w:p>
    <w:p w:rsidR="00265369" w:rsidP="008C0B0E" w:rsidRDefault="00265369" w14:paraId="10A9819B" w14:textId="0AF48548">
      <w:pPr>
        <w:pStyle w:val="ListParagraph"/>
        <w:numPr>
          <w:ilvl w:val="1"/>
          <w:numId w:val="1"/>
        </w:numPr>
        <w:spacing w:after="0" w:line="240" w:lineRule="auto"/>
        <w:ind w:left="1350"/>
      </w:pPr>
      <w:r>
        <w:t>What is the general racial and ethnic make-up of your patient population? Age</w:t>
      </w:r>
      <w:r w:rsidR="00350D5B">
        <w:t xml:space="preserve"> distribution</w:t>
      </w:r>
      <w:r>
        <w:t xml:space="preserve">? </w:t>
      </w:r>
    </w:p>
    <w:p w:rsidR="00FB0876" w:rsidP="00FB0876" w:rsidRDefault="00FB0876" w14:paraId="0DD5B49F" w14:textId="77777777">
      <w:pPr>
        <w:pStyle w:val="ListParagraph"/>
        <w:spacing w:after="0" w:line="240" w:lineRule="auto"/>
      </w:pPr>
    </w:p>
    <w:p w:rsidR="00FB0876" w:rsidP="00FB0876" w:rsidRDefault="00896DA1" w14:paraId="4D07F08F" w14:textId="77777777">
      <w:pPr>
        <w:pStyle w:val="ListParagraph"/>
        <w:numPr>
          <w:ilvl w:val="0"/>
          <w:numId w:val="1"/>
        </w:numPr>
        <w:spacing w:after="0" w:line="240" w:lineRule="auto"/>
        <w:ind w:hanging="450"/>
      </w:pPr>
      <w:r w:rsidRPr="00F8255A">
        <w:t>Please de</w:t>
      </w:r>
      <w:r w:rsidR="00855B35">
        <w:t xml:space="preserve">scribe </w:t>
      </w:r>
      <w:r w:rsidR="00D13879">
        <w:t xml:space="preserve">the </w:t>
      </w:r>
      <w:r w:rsidR="009F74BF">
        <w:t>practice setting</w:t>
      </w:r>
      <w:r w:rsidR="00855B35">
        <w:t xml:space="preserve">, including roles of </w:t>
      </w:r>
      <w:r w:rsidRPr="00F8255A">
        <w:t>various</w:t>
      </w:r>
      <w:r w:rsidR="00D3127A">
        <w:t xml:space="preserve"> clinical and non-clinical</w:t>
      </w:r>
      <w:r w:rsidRPr="00F8255A">
        <w:t xml:space="preserve"> </w:t>
      </w:r>
      <w:r w:rsidR="009F74BF">
        <w:t>staff</w:t>
      </w:r>
      <w:r w:rsidRPr="00F8255A" w:rsidR="009F74BF">
        <w:t xml:space="preserve"> </w:t>
      </w:r>
      <w:proofErr w:type="gramStart"/>
      <w:r w:rsidR="009F74BF">
        <w:t>involved</w:t>
      </w:r>
      <w:proofErr w:type="gramEnd"/>
      <w:r w:rsidR="009F74BF">
        <w:t xml:space="preserve"> in the</w:t>
      </w:r>
      <w:r w:rsidR="008567CC">
        <w:t xml:space="preserve"> </w:t>
      </w:r>
      <w:r w:rsidR="009F74BF">
        <w:t xml:space="preserve">implementation of </w:t>
      </w:r>
      <w:r w:rsidR="00D13879">
        <w:t>SBI/RT and MAT processes into the practice</w:t>
      </w:r>
      <w:r w:rsidR="00A24A39">
        <w:t>.</w:t>
      </w:r>
      <w:r w:rsidR="007452BA">
        <w:t xml:space="preserve"> </w:t>
      </w:r>
    </w:p>
    <w:p w:rsidR="00FB0876" w:rsidP="00FB0876" w:rsidRDefault="00FB0876" w14:paraId="773AB388" w14:textId="59EF7935">
      <w:pPr>
        <w:pStyle w:val="ListParagraph"/>
        <w:numPr>
          <w:ilvl w:val="1"/>
          <w:numId w:val="1"/>
        </w:numPr>
        <w:spacing w:after="0" w:line="240" w:lineRule="auto"/>
        <w:ind w:left="1350"/>
      </w:pPr>
      <w:r>
        <w:rPr>
          <w:i/>
        </w:rPr>
        <w:t>Prompts</w:t>
      </w:r>
      <w:r w:rsidRPr="0027414E">
        <w:rPr>
          <w:i/>
        </w:rPr>
        <w:t>, if needed</w:t>
      </w:r>
      <w:r>
        <w:rPr>
          <w:i/>
        </w:rPr>
        <w:t xml:space="preserve">: </w:t>
      </w:r>
      <w:r w:rsidR="00A24A39">
        <w:t>Does your practice have any</w:t>
      </w:r>
      <w:r w:rsidR="00265369">
        <w:t xml:space="preserve"> residents or students in training</w:t>
      </w:r>
      <w:r w:rsidR="00A24A39">
        <w:t>?</w:t>
      </w:r>
      <w:r>
        <w:t xml:space="preserve"> </w:t>
      </w:r>
    </w:p>
    <w:p w:rsidR="00855B35" w:rsidP="00FB0876" w:rsidRDefault="001A6F20" w14:paraId="629910C6" w14:textId="22065AAD">
      <w:pPr>
        <w:pStyle w:val="ListParagraph"/>
        <w:numPr>
          <w:ilvl w:val="1"/>
          <w:numId w:val="1"/>
        </w:numPr>
        <w:spacing w:after="0" w:line="240" w:lineRule="auto"/>
        <w:ind w:left="1350"/>
      </w:pPr>
      <w:r>
        <w:t>Describe</w:t>
      </w:r>
      <w:r w:rsidR="00D3127A">
        <w:t xml:space="preserve"> any changes to roles </w:t>
      </w:r>
      <w:r w:rsidR="002C02E5">
        <w:t>f</w:t>
      </w:r>
      <w:r w:rsidR="00D3127A">
        <w:t xml:space="preserve">or </w:t>
      </w:r>
      <w:r>
        <w:t>clinical or non-clinical staff</w:t>
      </w:r>
      <w:r w:rsidR="00D3127A">
        <w:t xml:space="preserve"> working on th</w:t>
      </w:r>
      <w:r w:rsidR="002C02E5">
        <w:t xml:space="preserve">e UAU </w:t>
      </w:r>
      <w:r w:rsidR="00D3127A">
        <w:t>initiative/study over the past year?</w:t>
      </w:r>
      <w:r w:rsidRPr="00F8255A" w:rsidR="00896DA1">
        <w:t xml:space="preserve"> </w:t>
      </w:r>
    </w:p>
    <w:p w:rsidR="00FE1354" w:rsidP="00FE1354" w:rsidRDefault="00FE1354" w14:paraId="7A3D0D79" w14:textId="77777777">
      <w:pPr>
        <w:spacing w:after="0" w:line="240" w:lineRule="auto"/>
      </w:pPr>
    </w:p>
    <w:p w:rsidR="009918B6" w:rsidP="00FE1354" w:rsidRDefault="009918B6" w14:paraId="672473D2" w14:textId="35039432">
      <w:pPr>
        <w:spacing w:after="0" w:line="240" w:lineRule="auto"/>
        <w:rPr>
          <w:b/>
          <w:u w:val="single"/>
        </w:rPr>
      </w:pPr>
      <w:r w:rsidRPr="00896DA1">
        <w:rPr>
          <w:b/>
          <w:u w:val="single"/>
        </w:rPr>
        <w:t>Intervention Characteristics</w:t>
      </w:r>
    </w:p>
    <w:p w:rsidRPr="00896DA1" w:rsidR="00FE1354" w:rsidP="00FE1354" w:rsidRDefault="00FE1354" w14:paraId="5BF0F0F1" w14:textId="77777777">
      <w:pPr>
        <w:spacing w:after="0" w:line="240" w:lineRule="auto"/>
        <w:rPr>
          <w:b/>
          <w:u w:val="single"/>
        </w:rPr>
      </w:pPr>
    </w:p>
    <w:p w:rsidR="000F573D" w:rsidP="002A24AD" w:rsidRDefault="00D3127A" w14:paraId="72D6ED4E" w14:textId="3CB99B9D">
      <w:pPr>
        <w:pStyle w:val="ListParagraph"/>
        <w:numPr>
          <w:ilvl w:val="0"/>
          <w:numId w:val="1"/>
        </w:numPr>
        <w:spacing w:after="0" w:line="240" w:lineRule="auto"/>
        <w:ind w:hanging="450"/>
      </w:pPr>
      <w:r>
        <w:t xml:space="preserve">How did </w:t>
      </w:r>
      <w:r w:rsidR="001A6F20">
        <w:t xml:space="preserve">the practice </w:t>
      </w:r>
      <w:r>
        <w:t>first learn about the initiative/study, and what was your initial response?</w:t>
      </w:r>
      <w:r w:rsidR="009808B5">
        <w:t xml:space="preserve"> </w:t>
      </w:r>
    </w:p>
    <w:p w:rsidR="006539EE" w:rsidP="006539EE" w:rsidRDefault="006539EE" w14:paraId="3793A96E" w14:textId="4A5A35ED">
      <w:pPr>
        <w:spacing w:after="0" w:line="240" w:lineRule="auto"/>
      </w:pPr>
    </w:p>
    <w:p w:rsidR="006539EE" w:rsidP="006539EE" w:rsidRDefault="006539EE" w14:paraId="7DAC1622" w14:textId="77777777">
      <w:pPr>
        <w:pStyle w:val="NormalWeb"/>
        <w:rPr>
          <w:rFonts w:ascii="Arial" w:hAnsi="Arial" w:cs="Arial"/>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6539EE" w:rsidP="006539EE" w:rsidRDefault="006539EE" w14:paraId="01D38EC2" w14:textId="0A1B36E5">
      <w:pPr>
        <w:spacing w:after="0" w:line="240" w:lineRule="auto"/>
      </w:pPr>
    </w:p>
    <w:p w:rsidR="006539EE" w:rsidP="006539EE" w:rsidRDefault="006539EE" w14:paraId="51159362" w14:textId="77777777">
      <w:pPr>
        <w:spacing w:after="0" w:line="240" w:lineRule="auto"/>
      </w:pPr>
    </w:p>
    <w:p w:rsidR="000F573D" w:rsidP="00FE1354" w:rsidRDefault="000F573D" w14:paraId="544C7904" w14:textId="77777777">
      <w:pPr>
        <w:pStyle w:val="ListParagraph"/>
        <w:spacing w:after="0" w:line="240" w:lineRule="auto"/>
      </w:pPr>
    </w:p>
    <w:p w:rsidR="000F573D" w:rsidP="002A24AD" w:rsidRDefault="000F573D" w14:paraId="70DEDB48" w14:textId="3D1438B3">
      <w:pPr>
        <w:pStyle w:val="ListParagraph"/>
        <w:numPr>
          <w:ilvl w:val="0"/>
          <w:numId w:val="1"/>
        </w:numPr>
        <w:spacing w:after="0" w:line="240" w:lineRule="auto"/>
        <w:ind w:hanging="450"/>
      </w:pPr>
      <w:r>
        <w:t xml:space="preserve">What motivated </w:t>
      </w:r>
      <w:r w:rsidR="001A6F20">
        <w:t xml:space="preserve">the </w:t>
      </w:r>
      <w:r>
        <w:t>practice to participate in the initiative/study?</w:t>
      </w:r>
      <w:r w:rsidR="009808B5">
        <w:t xml:space="preserve"> </w:t>
      </w:r>
    </w:p>
    <w:p w:rsidR="000F573D" w:rsidP="00FB0876" w:rsidRDefault="00FB0876" w14:paraId="7ACA4564" w14:textId="5309D7B2">
      <w:pPr>
        <w:pStyle w:val="ListParagraph"/>
        <w:numPr>
          <w:ilvl w:val="0"/>
          <w:numId w:val="2"/>
        </w:numPr>
        <w:spacing w:after="0" w:line="240" w:lineRule="auto"/>
        <w:ind w:left="1350"/>
      </w:pPr>
      <w:r>
        <w:rPr>
          <w:i/>
        </w:rPr>
        <w:t>Prompts</w:t>
      </w:r>
      <w:r w:rsidRPr="0027414E">
        <w:rPr>
          <w:i/>
        </w:rPr>
        <w:t>, if needed</w:t>
      </w:r>
      <w:r>
        <w:rPr>
          <w:i/>
        </w:rPr>
        <w:t xml:space="preserve">: </w:t>
      </w:r>
      <w:r w:rsidR="000F573D">
        <w:t>Do</w:t>
      </w:r>
      <w:r w:rsidR="008567CC">
        <w:t>es</w:t>
      </w:r>
      <w:r w:rsidR="001A6F20">
        <w:t xml:space="preserve"> the </w:t>
      </w:r>
      <w:r w:rsidR="000F573D">
        <w:t>practice and/or staff receive any incentives for participating in the study?</w:t>
      </w:r>
    </w:p>
    <w:p w:rsidR="002C02E5" w:rsidP="00FB0876" w:rsidRDefault="00350D5B" w14:paraId="3F387CC6" w14:textId="77777777">
      <w:pPr>
        <w:pStyle w:val="ListParagraph"/>
        <w:numPr>
          <w:ilvl w:val="0"/>
          <w:numId w:val="2"/>
        </w:numPr>
        <w:spacing w:after="0" w:line="240" w:lineRule="auto"/>
        <w:ind w:left="1350"/>
      </w:pPr>
      <w:r>
        <w:t>Do the activities included in the study/initiative align with any</w:t>
      </w:r>
      <w:r w:rsidR="002C02E5">
        <w:t xml:space="preserve"> SBIRT quality </w:t>
      </w:r>
      <w:r>
        <w:t>measures your</w:t>
      </w:r>
      <w:r w:rsidR="002C02E5">
        <w:t xml:space="preserve"> practice </w:t>
      </w:r>
      <w:r>
        <w:t>reports</w:t>
      </w:r>
      <w:r w:rsidR="002C02E5">
        <w:t>?</w:t>
      </w:r>
    </w:p>
    <w:p w:rsidR="000F573D" w:rsidP="00FE1354" w:rsidRDefault="000F573D" w14:paraId="761F206D" w14:textId="77777777">
      <w:pPr>
        <w:pStyle w:val="ListParagraph"/>
        <w:spacing w:after="0" w:line="240" w:lineRule="auto"/>
        <w:ind w:left="1440"/>
      </w:pPr>
    </w:p>
    <w:p w:rsidR="00FB0876" w:rsidP="00FB0876" w:rsidRDefault="000F573D" w14:paraId="2323D4FC" w14:textId="77777777">
      <w:pPr>
        <w:pStyle w:val="ListParagraph"/>
        <w:numPr>
          <w:ilvl w:val="0"/>
          <w:numId w:val="1"/>
        </w:numPr>
        <w:spacing w:after="0" w:line="240" w:lineRule="auto"/>
        <w:ind w:hanging="450"/>
      </w:pPr>
      <w:r>
        <w:t xml:space="preserve">What </w:t>
      </w:r>
      <w:r w:rsidR="001A6F20">
        <w:t>are</w:t>
      </w:r>
      <w:r w:rsidR="00DD01CF">
        <w:t xml:space="preserve"> the</w:t>
      </w:r>
      <w:r>
        <w:t xml:space="preserve"> biggest changes</w:t>
      </w:r>
      <w:r w:rsidR="0094502C">
        <w:t xml:space="preserve"> or adjustments</w:t>
      </w:r>
      <w:r>
        <w:t xml:space="preserve"> </w:t>
      </w:r>
      <w:r w:rsidR="001A6F20">
        <w:t xml:space="preserve">the </w:t>
      </w:r>
      <w:r>
        <w:t>practice had to make to participate in the initiative/study?</w:t>
      </w:r>
      <w:r w:rsidR="009808B5">
        <w:t xml:space="preserve"> </w:t>
      </w:r>
    </w:p>
    <w:p w:rsidR="00B46A81" w:rsidP="00FB0876" w:rsidRDefault="007452BA" w14:paraId="57C35C8A" w14:textId="30AE8344">
      <w:pPr>
        <w:pStyle w:val="ListParagraph"/>
        <w:numPr>
          <w:ilvl w:val="1"/>
          <w:numId w:val="1"/>
        </w:numPr>
        <w:spacing w:after="0" w:line="240" w:lineRule="auto"/>
        <w:ind w:left="1350"/>
      </w:pPr>
      <w:r w:rsidRPr="00FB0876">
        <w:rPr>
          <w:i/>
        </w:rPr>
        <w:t xml:space="preserve">Prompt if needed: </w:t>
      </w:r>
      <w:r w:rsidR="00B46A81">
        <w:t>changes to workflow, clinical and non-clinical staff time and availability, documentation in the medical records, etc.</w:t>
      </w:r>
    </w:p>
    <w:p w:rsidR="00FE728C" w:rsidP="00BF2B13" w:rsidRDefault="00FE728C" w14:paraId="05FD118D" w14:textId="77777777">
      <w:pPr>
        <w:pStyle w:val="ListParagraph"/>
        <w:spacing w:after="0" w:line="240" w:lineRule="auto"/>
      </w:pPr>
    </w:p>
    <w:p w:rsidR="00350D5B" w:rsidP="00FB0876" w:rsidRDefault="00350D5B" w14:paraId="28F876F1" w14:textId="209AB0FA">
      <w:pPr>
        <w:pStyle w:val="ListParagraph"/>
        <w:numPr>
          <w:ilvl w:val="0"/>
          <w:numId w:val="1"/>
        </w:numPr>
        <w:spacing w:after="0" w:line="240" w:lineRule="auto"/>
      </w:pPr>
      <w:r>
        <w:t xml:space="preserve">Have you found any ways to make these </w:t>
      </w:r>
      <w:r w:rsidR="00FE728C">
        <w:t xml:space="preserve">necessary </w:t>
      </w:r>
      <w:r>
        <w:t xml:space="preserve">adjustments </w:t>
      </w:r>
      <w:r w:rsidR="00FE728C">
        <w:t xml:space="preserve">less burdensome or </w:t>
      </w:r>
      <w:r>
        <w:t>more efficient</w:t>
      </w:r>
      <w:r w:rsidR="00FE728C">
        <w:t xml:space="preserve"> in your practice</w:t>
      </w:r>
      <w:r>
        <w:t>?</w:t>
      </w:r>
    </w:p>
    <w:p w:rsidR="00FE1354" w:rsidP="00FE1354" w:rsidRDefault="00FE1354" w14:paraId="45582691" w14:textId="3A610448">
      <w:pPr>
        <w:spacing w:after="0" w:line="240" w:lineRule="auto"/>
      </w:pPr>
    </w:p>
    <w:p w:rsidRPr="00DC6FA9" w:rsidR="0094502C" w:rsidP="00FE1354" w:rsidRDefault="0094502C" w14:paraId="76424C16" w14:textId="43D8BE78">
      <w:pPr>
        <w:spacing w:after="0" w:line="240" w:lineRule="auto"/>
      </w:pPr>
      <w:r w:rsidRPr="00DC6FA9">
        <w:t xml:space="preserve">Screening, Brief Intervention, Referral to Treatment </w:t>
      </w:r>
      <w:r w:rsidR="00D6447C">
        <w:t xml:space="preserve">(SBI/RT) </w:t>
      </w:r>
      <w:r w:rsidRPr="00DC6FA9">
        <w:t>and MAT</w:t>
      </w:r>
    </w:p>
    <w:p w:rsidR="000F573D" w:rsidP="002A24AD" w:rsidRDefault="000F573D" w14:paraId="74908800" w14:textId="759FA29A">
      <w:pPr>
        <w:pStyle w:val="ListParagraph"/>
        <w:numPr>
          <w:ilvl w:val="0"/>
          <w:numId w:val="1"/>
        </w:numPr>
        <w:spacing w:after="0" w:line="240" w:lineRule="auto"/>
        <w:ind w:hanging="450"/>
      </w:pPr>
      <w:r>
        <w:t xml:space="preserve">Please walk me through the process </w:t>
      </w:r>
      <w:r w:rsidR="001A6F20">
        <w:t xml:space="preserve">the practice </w:t>
      </w:r>
      <w:r>
        <w:t>use</w:t>
      </w:r>
      <w:r w:rsidR="001A6F20">
        <w:t>s</w:t>
      </w:r>
      <w:r>
        <w:t xml:space="preserve"> for screening patients for unhealthy alcohol use and</w:t>
      </w:r>
      <w:r w:rsidR="00DD01CF">
        <w:t xml:space="preserve"> for</w:t>
      </w:r>
      <w:r>
        <w:t xml:space="preserve"> identifying patients who may benefit from a brief intervention.</w:t>
      </w:r>
      <w:r w:rsidR="009808B5">
        <w:t xml:space="preserve"> </w:t>
      </w:r>
    </w:p>
    <w:p w:rsidR="000F573D" w:rsidP="00FB0876" w:rsidRDefault="0094502C" w14:paraId="0C631F3A" w14:textId="4B620904">
      <w:pPr>
        <w:pStyle w:val="ListParagraph"/>
        <w:numPr>
          <w:ilvl w:val="0"/>
          <w:numId w:val="2"/>
        </w:numPr>
        <w:spacing w:after="0" w:line="240" w:lineRule="auto"/>
        <w:ind w:left="1350"/>
      </w:pPr>
      <w:r>
        <w:t xml:space="preserve">What type of </w:t>
      </w:r>
      <w:r w:rsidR="00B60906">
        <w:t xml:space="preserve">clinical or non-clinical </w:t>
      </w:r>
      <w:r>
        <w:t>staff member</w:t>
      </w:r>
      <w:r w:rsidR="000F573D">
        <w:t xml:space="preserve"> does the screening?  At what point during a visit?</w:t>
      </w:r>
      <w:r w:rsidR="00DF6B37">
        <w:t xml:space="preserve"> </w:t>
      </w:r>
    </w:p>
    <w:p w:rsidR="000F573D" w:rsidP="00FB0876" w:rsidRDefault="000F573D" w14:paraId="12E92435" w14:textId="40811D0C">
      <w:pPr>
        <w:pStyle w:val="ListParagraph"/>
        <w:numPr>
          <w:ilvl w:val="0"/>
          <w:numId w:val="2"/>
        </w:numPr>
        <w:spacing w:after="0" w:line="240" w:lineRule="auto"/>
        <w:ind w:left="1350"/>
      </w:pPr>
      <w:r>
        <w:t>What screening tool</w:t>
      </w:r>
      <w:r w:rsidR="00DD240E">
        <w:t>(s)</w:t>
      </w:r>
      <w:r>
        <w:t xml:space="preserve"> do you use</w:t>
      </w:r>
      <w:r w:rsidR="00B60906">
        <w:t xml:space="preserve"> to identify unhealthy alcohol use</w:t>
      </w:r>
      <w:r>
        <w:t>?</w:t>
      </w:r>
    </w:p>
    <w:p w:rsidR="00B60906" w:rsidP="00FB0876" w:rsidRDefault="00B60906" w14:paraId="6EE20956" w14:textId="708D2DE9">
      <w:pPr>
        <w:pStyle w:val="ListParagraph"/>
        <w:numPr>
          <w:ilvl w:val="0"/>
          <w:numId w:val="2"/>
        </w:numPr>
        <w:spacing w:after="0" w:line="240" w:lineRule="auto"/>
        <w:ind w:left="1350"/>
      </w:pPr>
      <w:r>
        <w:t>What technology (if any) is used for screening?</w:t>
      </w:r>
    </w:p>
    <w:p w:rsidR="001A6F20" w:rsidP="00FB0876" w:rsidRDefault="00B60906" w14:paraId="74301825" w14:textId="6641FA99">
      <w:pPr>
        <w:pStyle w:val="ListParagraph"/>
        <w:numPr>
          <w:ilvl w:val="0"/>
          <w:numId w:val="2"/>
        </w:numPr>
        <w:spacing w:after="0" w:line="240" w:lineRule="auto"/>
        <w:ind w:left="1350"/>
      </w:pPr>
      <w:r>
        <w:t xml:space="preserve">How is the </w:t>
      </w:r>
      <w:r w:rsidR="00D6447C">
        <w:t xml:space="preserve">screening </w:t>
      </w:r>
      <w:r>
        <w:t>process documented?</w:t>
      </w:r>
    </w:p>
    <w:p w:rsidR="00B60906" w:rsidP="00FB0876" w:rsidRDefault="00B60906" w14:paraId="12C6807C" w14:textId="14A1D10B">
      <w:pPr>
        <w:pStyle w:val="ListParagraph"/>
        <w:numPr>
          <w:ilvl w:val="0"/>
          <w:numId w:val="2"/>
        </w:numPr>
        <w:spacing w:after="0" w:line="240" w:lineRule="auto"/>
        <w:ind w:left="1350"/>
      </w:pPr>
      <w:r>
        <w:t xml:space="preserve">What handoffs between clinical and/or non-clinical staff occur during </w:t>
      </w:r>
      <w:r w:rsidR="00D6447C">
        <w:t xml:space="preserve">the screening </w:t>
      </w:r>
      <w:r>
        <w:t>process?</w:t>
      </w:r>
    </w:p>
    <w:p w:rsidR="00217E6D" w:rsidP="00FB0876" w:rsidRDefault="00217E6D" w14:paraId="19C30196" w14:textId="526F3D82">
      <w:pPr>
        <w:pStyle w:val="ListParagraph"/>
        <w:numPr>
          <w:ilvl w:val="0"/>
          <w:numId w:val="2"/>
        </w:numPr>
        <w:spacing w:after="0" w:line="240" w:lineRule="auto"/>
        <w:ind w:left="1350"/>
      </w:pPr>
      <w:r w:rsidRPr="00217E6D">
        <w:t>What is the process for reviewing and interpreting alcohol screening results</w:t>
      </w:r>
      <w:r>
        <w:t>?</w:t>
      </w:r>
    </w:p>
    <w:p w:rsidR="000F573D" w:rsidP="00FB0876" w:rsidRDefault="000F573D" w14:paraId="18882B83" w14:textId="04FB0CF3">
      <w:pPr>
        <w:pStyle w:val="ListParagraph"/>
        <w:numPr>
          <w:ilvl w:val="0"/>
          <w:numId w:val="2"/>
        </w:numPr>
        <w:spacing w:after="0" w:line="240" w:lineRule="auto"/>
        <w:ind w:left="1350"/>
      </w:pPr>
      <w:r>
        <w:t>What is the</w:t>
      </w:r>
      <w:r w:rsidR="008567CC">
        <w:t xml:space="preserve"> next step in the</w:t>
      </w:r>
      <w:r>
        <w:t xml:space="preserve"> process </w:t>
      </w:r>
      <w:r w:rsidR="008567CC">
        <w:t xml:space="preserve">when a patient screens positive </w:t>
      </w:r>
      <w:r>
        <w:t>for unhealthy alcohol use?</w:t>
      </w:r>
    </w:p>
    <w:p w:rsidR="00B60906" w:rsidP="00FB0876" w:rsidRDefault="000F573D" w14:paraId="001C2EF3" w14:textId="77777777">
      <w:pPr>
        <w:pStyle w:val="ListParagraph"/>
        <w:numPr>
          <w:ilvl w:val="0"/>
          <w:numId w:val="2"/>
        </w:numPr>
        <w:spacing w:after="0" w:line="240" w:lineRule="auto"/>
        <w:ind w:left="1350"/>
      </w:pPr>
      <w:r>
        <w:t xml:space="preserve">If a brief intervention is conducted, who conducts it?  </w:t>
      </w:r>
    </w:p>
    <w:p w:rsidR="000F573D" w:rsidP="00FB0876" w:rsidRDefault="00B60906" w14:paraId="40EAE528" w14:textId="2E2C8538">
      <w:pPr>
        <w:pStyle w:val="ListParagraph"/>
        <w:numPr>
          <w:ilvl w:val="0"/>
          <w:numId w:val="2"/>
        </w:numPr>
        <w:spacing w:after="0" w:line="240" w:lineRule="auto"/>
        <w:ind w:left="1350"/>
      </w:pPr>
      <w:r>
        <w:t>What (if any) technology is used to deliver brief intervention elements (e.g., screening score feedback</w:t>
      </w:r>
      <w:r w:rsidR="00C41818">
        <w:t>, alcohol</w:t>
      </w:r>
      <w:r>
        <w:t xml:space="preserve"> education</w:t>
      </w:r>
      <w:r w:rsidR="00C41818">
        <w:t>, or brief advice</w:t>
      </w:r>
      <w:r>
        <w:t>)?</w:t>
      </w:r>
    </w:p>
    <w:p w:rsidR="00B60906" w:rsidP="00FB0876" w:rsidRDefault="00B60906" w14:paraId="7C964296" w14:textId="70B7EBAE">
      <w:pPr>
        <w:pStyle w:val="ListParagraph"/>
        <w:numPr>
          <w:ilvl w:val="0"/>
          <w:numId w:val="2"/>
        </w:numPr>
        <w:spacing w:after="0" w:line="240" w:lineRule="auto"/>
        <w:ind w:left="1350"/>
      </w:pPr>
      <w:r>
        <w:t xml:space="preserve">For those who screen positive, what (if any) particular model of brief intervention is implemented (e.g., Brief Negotiated Interview, 5A’s, FLO, </w:t>
      </w:r>
      <w:r w:rsidR="00C41818">
        <w:t>FRAMES</w:t>
      </w:r>
      <w:r>
        <w:t>, or other model)?</w:t>
      </w:r>
    </w:p>
    <w:p w:rsidR="000A4178" w:rsidP="00FB0876" w:rsidRDefault="000A4178" w14:paraId="1AD66484" w14:textId="3AFE3A34">
      <w:pPr>
        <w:pStyle w:val="ListParagraph"/>
        <w:numPr>
          <w:ilvl w:val="0"/>
          <w:numId w:val="2"/>
        </w:numPr>
        <w:spacing w:after="0" w:line="240" w:lineRule="auto"/>
        <w:ind w:left="1350"/>
      </w:pPr>
      <w:r>
        <w:t>For those who screen positive for unhealthy alcohol use, what assessment tools are used to determine one’s need for treatment, including MAT?</w:t>
      </w:r>
    </w:p>
    <w:p w:rsidR="00B032AA" w:rsidP="00FB0876" w:rsidRDefault="00B60906" w14:paraId="2E4585E9" w14:textId="09CAB47F">
      <w:pPr>
        <w:pStyle w:val="ListParagraph"/>
        <w:numPr>
          <w:ilvl w:val="0"/>
          <w:numId w:val="2"/>
        </w:numPr>
        <w:spacing w:after="0" w:line="240" w:lineRule="auto"/>
        <w:ind w:left="1350"/>
      </w:pPr>
      <w:r>
        <w:t>What is the process for</w:t>
      </w:r>
      <w:r w:rsidR="00DD01CF">
        <w:t xml:space="preserve"> follow</w:t>
      </w:r>
      <w:r>
        <w:t xml:space="preserve">ing </w:t>
      </w:r>
      <w:r w:rsidR="00DD01CF">
        <w:t xml:space="preserve">up </w:t>
      </w:r>
      <w:r>
        <w:t xml:space="preserve">with </w:t>
      </w:r>
      <w:r w:rsidR="00DD01CF">
        <w:t>patients who receive a brief intervention?</w:t>
      </w:r>
    </w:p>
    <w:p w:rsidR="00DD01CF" w:rsidP="00FE1354" w:rsidRDefault="00DD01CF" w14:paraId="40A5C77C" w14:textId="77777777">
      <w:pPr>
        <w:pStyle w:val="ListParagraph"/>
        <w:spacing w:after="0" w:line="240" w:lineRule="auto"/>
        <w:ind w:left="1440"/>
      </w:pPr>
    </w:p>
    <w:p w:rsidR="000F573D" w:rsidP="000A3D4A" w:rsidRDefault="001A6F20" w14:paraId="34FDBF55" w14:textId="082DDF2A">
      <w:pPr>
        <w:pStyle w:val="ListParagraph"/>
        <w:numPr>
          <w:ilvl w:val="0"/>
          <w:numId w:val="1"/>
        </w:numPr>
        <w:spacing w:after="0" w:line="240" w:lineRule="auto"/>
        <w:ind w:hanging="450"/>
      </w:pPr>
      <w:r>
        <w:t>P</w:t>
      </w:r>
      <w:r w:rsidR="00DD01CF">
        <w:t>lease walk me through</w:t>
      </w:r>
      <w:r w:rsidR="0094502C">
        <w:t xml:space="preserve"> the process </w:t>
      </w:r>
      <w:r w:rsidR="003E7251">
        <w:t xml:space="preserve">the practice </w:t>
      </w:r>
      <w:r w:rsidR="0094502C">
        <w:t>use</w:t>
      </w:r>
      <w:r w:rsidR="003E7251">
        <w:t>s</w:t>
      </w:r>
      <w:r w:rsidR="0094502C">
        <w:t xml:space="preserve"> with</w:t>
      </w:r>
      <w:r w:rsidR="00DD01CF">
        <w:t xml:space="preserve"> patients who screen positive for unhealthy alcohol use and are referred to specialty care</w:t>
      </w:r>
      <w:r w:rsidR="008567CC">
        <w:t xml:space="preserve"> for alcohol use</w:t>
      </w:r>
      <w:r w:rsidR="00DD01CF">
        <w:t>.</w:t>
      </w:r>
      <w:r w:rsidR="00DF6B37">
        <w:t xml:space="preserve"> </w:t>
      </w:r>
    </w:p>
    <w:p w:rsidR="00DD01CF" w:rsidP="00FB0876" w:rsidRDefault="00DD01CF" w14:paraId="0D5BF35F" w14:textId="62A29E05">
      <w:pPr>
        <w:pStyle w:val="ListParagraph"/>
        <w:numPr>
          <w:ilvl w:val="1"/>
          <w:numId w:val="1"/>
        </w:numPr>
        <w:spacing w:after="0" w:line="240" w:lineRule="auto"/>
        <w:ind w:left="1350"/>
      </w:pPr>
      <w:r>
        <w:t>How is the decision made to refer a patient to specialty care?</w:t>
      </w:r>
    </w:p>
    <w:p w:rsidR="00DD01CF" w:rsidP="00FB0876" w:rsidRDefault="00DD01CF" w14:paraId="7F3420A9" w14:textId="4635B8A1">
      <w:pPr>
        <w:pStyle w:val="ListParagraph"/>
        <w:numPr>
          <w:ilvl w:val="1"/>
          <w:numId w:val="1"/>
        </w:numPr>
        <w:spacing w:after="0" w:line="240" w:lineRule="auto"/>
        <w:ind w:left="1350"/>
      </w:pPr>
      <w:r>
        <w:t>W</w:t>
      </w:r>
      <w:r w:rsidR="0094502C">
        <w:t>hat type of staff member</w:t>
      </w:r>
      <w:r>
        <w:t xml:space="preserve"> makes the referral?  How is it made?</w:t>
      </w:r>
      <w:r w:rsidR="000A4178">
        <w:t xml:space="preserve"> What are staff members’ comfort/confidence levels in making these referrals? </w:t>
      </w:r>
    </w:p>
    <w:p w:rsidR="000A4178" w:rsidP="00FB0876" w:rsidRDefault="00DD01CF" w14:paraId="15F8D3D4" w14:textId="618B8D16">
      <w:pPr>
        <w:pStyle w:val="ListParagraph"/>
        <w:numPr>
          <w:ilvl w:val="1"/>
          <w:numId w:val="1"/>
        </w:numPr>
        <w:spacing w:after="0" w:line="240" w:lineRule="auto"/>
        <w:ind w:left="1350"/>
      </w:pPr>
      <w:r>
        <w:t>To what types of services are patients referred</w:t>
      </w:r>
      <w:r w:rsidR="000A4178">
        <w:t xml:space="preserve"> and are these sufficient for the needs of those patients? Are they able to get into services when they are referred?</w:t>
      </w:r>
    </w:p>
    <w:p w:rsidR="00DD01CF" w:rsidP="00FB0876" w:rsidRDefault="003E7251" w14:paraId="2CCFD55E" w14:textId="37ACC08D">
      <w:pPr>
        <w:pStyle w:val="ListParagraph"/>
        <w:numPr>
          <w:ilvl w:val="1"/>
          <w:numId w:val="1"/>
        </w:numPr>
        <w:spacing w:after="0" w:line="240" w:lineRule="auto"/>
        <w:ind w:left="1350"/>
      </w:pPr>
      <w:r>
        <w:t xml:space="preserve">What is the process for </w:t>
      </w:r>
      <w:r w:rsidR="00DD01CF">
        <w:t>follow</w:t>
      </w:r>
      <w:r>
        <w:t xml:space="preserve">ing </w:t>
      </w:r>
      <w:r w:rsidR="00DD01CF">
        <w:t xml:space="preserve">up </w:t>
      </w:r>
      <w:r>
        <w:t xml:space="preserve">with </w:t>
      </w:r>
      <w:r w:rsidR="00DD01CF">
        <w:t>patients who receive a referral?</w:t>
      </w:r>
    </w:p>
    <w:p w:rsidR="00DD01CF" w:rsidP="00FE1354" w:rsidRDefault="00DD01CF" w14:paraId="1648B5A5" w14:textId="77777777">
      <w:pPr>
        <w:pStyle w:val="ListParagraph"/>
        <w:spacing w:after="0" w:line="240" w:lineRule="auto"/>
        <w:ind w:left="1440"/>
      </w:pPr>
    </w:p>
    <w:p w:rsidR="00DD01CF" w:rsidP="0006356A" w:rsidRDefault="001A6F20" w14:paraId="3A597E22" w14:textId="62D7136A">
      <w:pPr>
        <w:pStyle w:val="ListParagraph"/>
        <w:numPr>
          <w:ilvl w:val="0"/>
          <w:numId w:val="1"/>
        </w:numPr>
        <w:spacing w:after="0" w:line="240" w:lineRule="auto"/>
        <w:ind w:hanging="450"/>
      </w:pPr>
      <w:r>
        <w:lastRenderedPageBreak/>
        <w:t>P</w:t>
      </w:r>
      <w:r w:rsidR="00DD01CF">
        <w:t xml:space="preserve">lease walk me through the process </w:t>
      </w:r>
      <w:r w:rsidR="00B032AA">
        <w:t>the practice uses</w:t>
      </w:r>
      <w:r w:rsidR="00DD01CF">
        <w:t xml:space="preserve"> for patients who might benefit from medication-assisted therapy (MAT).</w:t>
      </w:r>
      <w:r w:rsidR="00DF6B37">
        <w:t xml:space="preserve"> </w:t>
      </w:r>
    </w:p>
    <w:p w:rsidR="00DD01CF" w:rsidP="00FB0876" w:rsidRDefault="003E7251" w14:paraId="447C13EB" w14:textId="5453530E">
      <w:pPr>
        <w:pStyle w:val="ListParagraph"/>
        <w:numPr>
          <w:ilvl w:val="1"/>
          <w:numId w:val="1"/>
        </w:numPr>
        <w:spacing w:after="0" w:line="240" w:lineRule="auto"/>
        <w:ind w:left="1350"/>
      </w:pPr>
      <w:r>
        <w:t xml:space="preserve">What diagnostic or assessment tools are used to identify </w:t>
      </w:r>
      <w:r w:rsidR="00DD01CF">
        <w:t>patients who may benefit from MAT identified</w:t>
      </w:r>
      <w:r>
        <w:t xml:space="preserve"> (e.g., ASAM)</w:t>
      </w:r>
      <w:r w:rsidR="00DD01CF">
        <w:t>?</w:t>
      </w:r>
    </w:p>
    <w:p w:rsidR="0094502C" w:rsidP="00FB0876" w:rsidRDefault="0094502C" w14:paraId="3482196A" w14:textId="473FC350">
      <w:pPr>
        <w:pStyle w:val="ListParagraph"/>
        <w:numPr>
          <w:ilvl w:val="1"/>
          <w:numId w:val="1"/>
        </w:numPr>
        <w:spacing w:after="0" w:line="240" w:lineRule="auto"/>
        <w:ind w:left="1350"/>
      </w:pPr>
      <w:r>
        <w:t>What type of staff member presents options to patients?</w:t>
      </w:r>
    </w:p>
    <w:p w:rsidR="00DD01CF" w:rsidP="00FB0876" w:rsidRDefault="0094502C" w14:paraId="41BF75BD" w14:textId="6242FE1F">
      <w:pPr>
        <w:pStyle w:val="ListParagraph"/>
        <w:numPr>
          <w:ilvl w:val="1"/>
          <w:numId w:val="1"/>
        </w:numPr>
        <w:spacing w:after="0" w:line="240" w:lineRule="auto"/>
        <w:ind w:left="1350"/>
      </w:pPr>
      <w:r>
        <w:t>What is the process for patients who initiate MAT?</w:t>
      </w:r>
    </w:p>
    <w:p w:rsidR="0094502C" w:rsidP="00FB0876" w:rsidRDefault="0094502C" w14:paraId="316E14E1" w14:textId="428C1EDC">
      <w:pPr>
        <w:pStyle w:val="ListParagraph"/>
        <w:numPr>
          <w:ilvl w:val="1"/>
          <w:numId w:val="1"/>
        </w:numPr>
        <w:spacing w:after="0" w:line="240" w:lineRule="auto"/>
        <w:ind w:left="1350"/>
      </w:pPr>
      <w:r>
        <w:t>What is the follow-up process for patients once they have initiated MAT?</w:t>
      </w:r>
    </w:p>
    <w:p w:rsidR="001A6F20" w:rsidP="00FB0876" w:rsidRDefault="001A6F20" w14:paraId="161D05C5" w14:textId="77777777">
      <w:pPr>
        <w:pStyle w:val="ListParagraph"/>
        <w:spacing w:after="0" w:line="240" w:lineRule="auto"/>
        <w:ind w:left="1350" w:hanging="360"/>
      </w:pPr>
    </w:p>
    <w:p w:rsidR="001A6F20" w:rsidP="000A3D4A" w:rsidRDefault="001A6F20" w14:paraId="7B8B07D2" w14:textId="7010BC72">
      <w:pPr>
        <w:pStyle w:val="ListParagraph"/>
        <w:numPr>
          <w:ilvl w:val="0"/>
          <w:numId w:val="1"/>
        </w:numPr>
        <w:spacing w:after="0" w:line="240" w:lineRule="auto"/>
        <w:ind w:hanging="450"/>
      </w:pPr>
      <w:r>
        <w:t>Finally, from the patient perspective, please walk me through the screening process for identifying unhealthy alcohol use and for identifying patients who may benefit from a brief intervention or MAT.</w:t>
      </w:r>
      <w:r w:rsidR="00DF6B37">
        <w:t xml:space="preserve"> </w:t>
      </w:r>
    </w:p>
    <w:p w:rsidRPr="00A50A0D" w:rsidR="001A6F20" w:rsidP="00FB0876" w:rsidRDefault="001A6F20" w14:paraId="3838D847" w14:textId="4AC81EBE">
      <w:pPr>
        <w:pStyle w:val="ListParagraph"/>
        <w:numPr>
          <w:ilvl w:val="0"/>
          <w:numId w:val="3"/>
        </w:numPr>
        <w:spacing w:after="0" w:line="240" w:lineRule="auto"/>
        <w:ind w:left="1350"/>
      </w:pPr>
      <w:r w:rsidRPr="00A50A0D">
        <w:t xml:space="preserve">How </w:t>
      </w:r>
      <w:proofErr w:type="gramStart"/>
      <w:r w:rsidRPr="00A50A0D">
        <w:t>is this process</w:t>
      </w:r>
      <w:proofErr w:type="gramEnd"/>
      <w:r w:rsidRPr="00A50A0D">
        <w:t xml:space="preserve"> different since implementation</w:t>
      </w:r>
      <w:r w:rsidRPr="00A50A0D" w:rsidR="008567CC">
        <w:t xml:space="preserve"> of SBI/RT and MAT</w:t>
      </w:r>
      <w:r w:rsidRPr="00A50A0D">
        <w:t xml:space="preserve"> took place?</w:t>
      </w:r>
    </w:p>
    <w:p w:rsidR="000A4178" w:rsidP="00FB0876" w:rsidRDefault="001A6F20" w14:paraId="14408C32" w14:textId="77777777">
      <w:pPr>
        <w:pStyle w:val="ListParagraph"/>
        <w:numPr>
          <w:ilvl w:val="0"/>
          <w:numId w:val="3"/>
        </w:numPr>
        <w:spacing w:after="0" w:line="240" w:lineRule="auto"/>
        <w:ind w:left="1350"/>
      </w:pPr>
      <w:r>
        <w:t>What feedback has the practice received from patients</w:t>
      </w:r>
      <w:r w:rsidR="000A4178">
        <w:t>?</w:t>
      </w:r>
      <w:r>
        <w:t xml:space="preserve"> </w:t>
      </w:r>
    </w:p>
    <w:p w:rsidR="00321299" w:rsidP="00321299" w:rsidRDefault="00321299" w14:paraId="33104869" w14:textId="77777777">
      <w:pPr>
        <w:spacing w:after="0" w:line="240" w:lineRule="auto"/>
      </w:pPr>
    </w:p>
    <w:p w:rsidR="00321299" w:rsidP="00FB0876" w:rsidRDefault="008C0B0E" w14:paraId="4F00238E" w14:textId="37692197">
      <w:pPr>
        <w:pStyle w:val="ListParagraph"/>
        <w:numPr>
          <w:ilvl w:val="0"/>
          <w:numId w:val="1"/>
        </w:numPr>
        <w:spacing w:after="0" w:line="240" w:lineRule="auto"/>
        <w:ind w:hanging="450"/>
      </w:pPr>
      <w:r>
        <w:t>How is</w:t>
      </w:r>
      <w:r w:rsidR="00321299">
        <w:t xml:space="preserve"> the approach to screening, referral to treatment, brief intervention, or MAT tailored or adjusted based on particular patient populations?</w:t>
      </w:r>
    </w:p>
    <w:p w:rsidR="00321299" w:rsidP="00FB0876" w:rsidRDefault="00321299" w14:paraId="42560E54" w14:textId="4C77F11F">
      <w:pPr>
        <w:pStyle w:val="ListParagraph"/>
        <w:numPr>
          <w:ilvl w:val="0"/>
          <w:numId w:val="4"/>
        </w:numPr>
        <w:spacing w:after="0" w:line="240" w:lineRule="auto"/>
        <w:ind w:left="1350"/>
      </w:pPr>
      <w:r>
        <w:t xml:space="preserve">For example, are any adjustments or special considerations made for patients based on age (e.g., </w:t>
      </w:r>
      <w:r w:rsidR="00C45950">
        <w:t xml:space="preserve">adolescents, young adults, or </w:t>
      </w:r>
      <w:r>
        <w:t>older adults)?</w:t>
      </w:r>
    </w:p>
    <w:p w:rsidR="00766071" w:rsidP="00FB0876" w:rsidRDefault="00766071" w14:paraId="43070006" w14:textId="5D191E50">
      <w:pPr>
        <w:pStyle w:val="ListParagraph"/>
        <w:numPr>
          <w:ilvl w:val="0"/>
          <w:numId w:val="4"/>
        </w:numPr>
        <w:spacing w:after="0" w:line="240" w:lineRule="auto"/>
        <w:ind w:left="1350"/>
      </w:pPr>
      <w:r>
        <w:t xml:space="preserve">Are any adjustments or special considerations made for patients based on race or ethnicity (e.g., Hispanic, Black/African American, </w:t>
      </w:r>
      <w:proofErr w:type="gramStart"/>
      <w:r>
        <w:t>White</w:t>
      </w:r>
      <w:proofErr w:type="gramEnd"/>
      <w:r>
        <w:t>)?</w:t>
      </w:r>
    </w:p>
    <w:p w:rsidR="00321299" w:rsidP="00FB0876" w:rsidRDefault="00321299" w14:paraId="46F6A43A" w14:textId="77777777">
      <w:pPr>
        <w:pStyle w:val="ListParagraph"/>
        <w:numPr>
          <w:ilvl w:val="0"/>
          <w:numId w:val="4"/>
        </w:numPr>
        <w:spacing w:after="0" w:line="240" w:lineRule="auto"/>
        <w:ind w:left="1350"/>
      </w:pPr>
      <w:r>
        <w:t>Are any adjustments or special considerations made for patients based on language preference or proficiency (e.g., limited English proficiency)?</w:t>
      </w:r>
    </w:p>
    <w:p w:rsidR="00766071" w:rsidP="00FB0876" w:rsidRDefault="000A4178" w14:paraId="30540066" w14:textId="0796CE2D">
      <w:pPr>
        <w:pStyle w:val="ListParagraph"/>
        <w:numPr>
          <w:ilvl w:val="0"/>
          <w:numId w:val="4"/>
        </w:numPr>
        <w:spacing w:after="0" w:line="240" w:lineRule="auto"/>
        <w:ind w:left="1350"/>
      </w:pPr>
      <w:r>
        <w:t>A</w:t>
      </w:r>
      <w:r w:rsidR="00766071">
        <w:t>re any adjustments or special considerations made for patients based on sex or gender (e.g., male, female, transgender, gender non-conforming)?</w:t>
      </w:r>
    </w:p>
    <w:p w:rsidR="00B032AA" w:rsidP="00FB0876" w:rsidRDefault="00B032AA" w14:paraId="73F6EFE7" w14:textId="05E95F1F">
      <w:pPr>
        <w:pStyle w:val="ListParagraph"/>
        <w:numPr>
          <w:ilvl w:val="0"/>
          <w:numId w:val="4"/>
        </w:numPr>
        <w:spacing w:after="0" w:line="240" w:lineRule="auto"/>
        <w:ind w:left="1350"/>
      </w:pPr>
      <w:r>
        <w:t xml:space="preserve">Are any adjustments or special considerations made for women of childbearing age (i.e. those who could become or are potentially pregnant)? </w:t>
      </w:r>
    </w:p>
    <w:p w:rsidR="000A4178" w:rsidP="00FB0876" w:rsidRDefault="000A4178" w14:paraId="18639B81" w14:textId="408AA7D4">
      <w:pPr>
        <w:pStyle w:val="ListParagraph"/>
        <w:numPr>
          <w:ilvl w:val="0"/>
          <w:numId w:val="4"/>
        </w:numPr>
        <w:spacing w:after="0" w:line="240" w:lineRule="auto"/>
        <w:ind w:left="1350"/>
      </w:pPr>
      <w:r>
        <w:t xml:space="preserve">Are any adjustments or special considerations made for patients based on visual or auditory disabilities (e.g. blindness, deafness)? </w:t>
      </w:r>
    </w:p>
    <w:p w:rsidR="00B032AA" w:rsidP="00FB0876" w:rsidRDefault="00B032AA" w14:paraId="64F2E7F3" w14:textId="7D7B66E0">
      <w:pPr>
        <w:pStyle w:val="ListParagraph"/>
        <w:numPr>
          <w:ilvl w:val="0"/>
          <w:numId w:val="4"/>
        </w:numPr>
        <w:spacing w:after="0" w:line="240" w:lineRule="auto"/>
        <w:ind w:left="1350"/>
      </w:pPr>
      <w:r>
        <w:t>Are any adjustments or special considerations made for patients who have or are experiencing trauma or adverse childhood experiences?</w:t>
      </w:r>
    </w:p>
    <w:p w:rsidRPr="00FB0876" w:rsidR="00321299" w:rsidP="00FB0876" w:rsidRDefault="00321299" w14:paraId="0E7EFCF1" w14:textId="6AF4C896">
      <w:pPr>
        <w:pStyle w:val="ListParagraph"/>
        <w:numPr>
          <w:ilvl w:val="0"/>
          <w:numId w:val="4"/>
        </w:numPr>
        <w:spacing w:after="0" w:line="240" w:lineRule="auto"/>
        <w:ind w:left="1350"/>
      </w:pPr>
      <w:r>
        <w:t xml:space="preserve">Are </w:t>
      </w:r>
      <w:r w:rsidRPr="00FB0876">
        <w:t xml:space="preserve">adjustments or special considerations made for any other patient populations?  </w:t>
      </w:r>
    </w:p>
    <w:p w:rsidRPr="00FB0876" w:rsidR="001A6F20" w:rsidP="00FE1354" w:rsidRDefault="001A6F20" w14:paraId="0A8FD689" w14:textId="3F709802">
      <w:pPr>
        <w:pStyle w:val="ListParagraph"/>
        <w:spacing w:after="0" w:line="240" w:lineRule="auto"/>
        <w:rPr>
          <w:u w:val="single"/>
        </w:rPr>
      </w:pPr>
    </w:p>
    <w:p w:rsidRPr="00FB0876" w:rsidR="00B032AA" w:rsidP="00FB0876" w:rsidRDefault="00B032AA" w14:paraId="5BD8335C" w14:textId="77777777">
      <w:pPr>
        <w:pStyle w:val="ListParagraph"/>
        <w:numPr>
          <w:ilvl w:val="0"/>
          <w:numId w:val="1"/>
        </w:numPr>
        <w:spacing w:after="0" w:line="240" w:lineRule="auto"/>
        <w:ind w:hanging="450"/>
        <w:rPr>
          <w:u w:val="single"/>
        </w:rPr>
      </w:pPr>
      <w:r w:rsidRPr="00FB0876">
        <w:t xml:space="preserve">What types of telehealth services does your practice offer, if any? </w:t>
      </w:r>
    </w:p>
    <w:p w:rsidRPr="003E7251" w:rsidR="00B032AA" w:rsidP="00FB0876" w:rsidRDefault="00FE728C" w14:paraId="407B1C9E" w14:textId="51243F76">
      <w:pPr>
        <w:pStyle w:val="ListParagraph"/>
        <w:numPr>
          <w:ilvl w:val="1"/>
          <w:numId w:val="1"/>
        </w:numPr>
        <w:spacing w:after="0" w:line="240" w:lineRule="auto"/>
        <w:ind w:left="1350"/>
        <w:rPr>
          <w:b/>
          <w:u w:val="single"/>
        </w:rPr>
      </w:pPr>
      <w:r w:rsidRPr="00FB0876">
        <w:t>Is telehealth used to deliver any part of the SBIRT or MAT services related to this initiative</w:t>
      </w:r>
      <w:r>
        <w:t>? If so, p</w:t>
      </w:r>
      <w:r w:rsidR="00B032AA">
        <w:t>lease walk me through the process</w:t>
      </w:r>
      <w:r>
        <w:t>.</w:t>
      </w:r>
    </w:p>
    <w:p w:rsidR="009918B6" w:rsidP="00FE1354" w:rsidRDefault="00B27B07" w14:paraId="7C7C2616" w14:textId="7599B845">
      <w:pPr>
        <w:spacing w:after="0" w:line="240" w:lineRule="auto"/>
        <w:rPr>
          <w:b/>
          <w:u w:val="single"/>
        </w:rPr>
      </w:pPr>
      <w:r w:rsidRPr="00B27B07">
        <w:rPr>
          <w:b/>
          <w:u w:val="single"/>
        </w:rPr>
        <w:t>Outer Setting</w:t>
      </w:r>
    </w:p>
    <w:p w:rsidRPr="00B27B07" w:rsidR="00FE1354" w:rsidP="00FE1354" w:rsidRDefault="00FE1354" w14:paraId="61CC5A6C" w14:textId="77777777">
      <w:pPr>
        <w:spacing w:after="0" w:line="240" w:lineRule="auto"/>
        <w:rPr>
          <w:b/>
          <w:u w:val="single"/>
        </w:rPr>
      </w:pPr>
    </w:p>
    <w:p w:rsidR="00B27B07" w:rsidP="00FB0876" w:rsidRDefault="003E7251" w14:paraId="42A957CA" w14:textId="4D1A53AE">
      <w:pPr>
        <w:pStyle w:val="ListParagraph"/>
        <w:numPr>
          <w:ilvl w:val="0"/>
          <w:numId w:val="1"/>
        </w:numPr>
        <w:spacing w:after="0" w:line="240" w:lineRule="auto"/>
        <w:ind w:hanging="450"/>
      </w:pPr>
      <w:r>
        <w:t>How ha</w:t>
      </w:r>
      <w:r w:rsidR="00B032AA">
        <w:t>ve</w:t>
      </w:r>
      <w:r w:rsidRPr="004B5FC3">
        <w:t xml:space="preserve"> </w:t>
      </w:r>
      <w:r w:rsidRPr="004B5FC3" w:rsidR="00C207B1">
        <w:t xml:space="preserve">regional or </w:t>
      </w:r>
      <w:r w:rsidRPr="004B5FC3" w:rsidR="00B77E13">
        <w:t>statewide initiative</w:t>
      </w:r>
      <w:r w:rsidRPr="004B5FC3" w:rsidR="002A5AD8">
        <w:t>s</w:t>
      </w:r>
      <w:r w:rsidR="007F7C20">
        <w:t xml:space="preserve"> or policies</w:t>
      </w:r>
      <w:r w:rsidRPr="004B5FC3" w:rsidR="00B77E13">
        <w:t xml:space="preserve"> </w:t>
      </w:r>
      <w:r w:rsidRPr="004B5FC3" w:rsidR="002A5AD8">
        <w:t>influenced</w:t>
      </w:r>
      <w:r w:rsidRPr="004B5FC3" w:rsidR="00B77E13">
        <w:t xml:space="preserve"> </w:t>
      </w:r>
      <w:r>
        <w:t>the</w:t>
      </w:r>
      <w:r w:rsidRPr="004B5FC3">
        <w:t xml:space="preserve"> </w:t>
      </w:r>
      <w:r w:rsidR="00A045F8">
        <w:t>practice</w:t>
      </w:r>
      <w:r w:rsidR="00771FF3">
        <w:t>’</w:t>
      </w:r>
      <w:r w:rsidR="00A045F8">
        <w:t xml:space="preserve">s decision to participate in this </w:t>
      </w:r>
      <w:r w:rsidR="00771FF3">
        <w:t>initiative/study</w:t>
      </w:r>
      <w:r w:rsidR="0037003E">
        <w:t xml:space="preserve"> (either positively or negatively)</w:t>
      </w:r>
      <w:r w:rsidRPr="004B5FC3" w:rsidR="00B77E13">
        <w:t>?</w:t>
      </w:r>
      <w:r w:rsidRPr="004B5FC3" w:rsidR="00C207B1">
        <w:t xml:space="preserve"> </w:t>
      </w:r>
    </w:p>
    <w:p w:rsidR="0037003E" w:rsidP="00FB0876" w:rsidRDefault="0037003E" w14:paraId="6B7C8540" w14:textId="5D5D4B9D">
      <w:pPr>
        <w:pStyle w:val="ListParagraph"/>
        <w:numPr>
          <w:ilvl w:val="1"/>
          <w:numId w:val="1"/>
        </w:numPr>
        <w:spacing w:after="0" w:line="240" w:lineRule="auto"/>
        <w:ind w:left="1350"/>
      </w:pPr>
      <w:r>
        <w:t>If so, what initiatives?</w:t>
      </w:r>
    </w:p>
    <w:p w:rsidRPr="004B5FC3" w:rsidR="003F6F91" w:rsidP="00FB0876" w:rsidRDefault="0037003E" w14:paraId="6F920797" w14:textId="6A07BB6E">
      <w:pPr>
        <w:pStyle w:val="ListParagraph"/>
        <w:numPr>
          <w:ilvl w:val="1"/>
          <w:numId w:val="1"/>
        </w:numPr>
        <w:spacing w:after="0" w:line="240" w:lineRule="auto"/>
        <w:ind w:left="1350"/>
      </w:pPr>
      <w:r>
        <w:t>How were they influential?</w:t>
      </w:r>
    </w:p>
    <w:p w:rsidR="00FE728C" w:rsidP="00FB0876" w:rsidRDefault="008C0B0E" w14:paraId="4E9A1AE8" w14:textId="5C7B84E3">
      <w:pPr>
        <w:pStyle w:val="ListParagraph"/>
        <w:numPr>
          <w:ilvl w:val="0"/>
          <w:numId w:val="11"/>
        </w:numPr>
        <w:spacing w:after="0" w:line="240" w:lineRule="auto"/>
        <w:ind w:left="1350"/>
      </w:pPr>
      <w:r>
        <w:t>How have</w:t>
      </w:r>
      <w:r w:rsidR="003E7251">
        <w:t xml:space="preserve"> </w:t>
      </w:r>
      <w:r w:rsidR="00771FF3">
        <w:t xml:space="preserve">reimbursement or payer issues affected </w:t>
      </w:r>
      <w:r w:rsidR="003E7251">
        <w:t xml:space="preserve">the practice’s </w:t>
      </w:r>
      <w:r w:rsidR="00771FF3">
        <w:t xml:space="preserve">ability to participate in this initiative/study? </w:t>
      </w:r>
      <w:r w:rsidR="0037003E">
        <w:t xml:space="preserve"> </w:t>
      </w:r>
      <w:r w:rsidR="00DF6B37">
        <w:t>(6A &amp; 6B)</w:t>
      </w:r>
      <w:r w:rsidR="00FE728C">
        <w:t xml:space="preserve">Do providers use </w:t>
      </w:r>
      <w:r w:rsidR="00AA3715">
        <w:t xml:space="preserve">SBIRT </w:t>
      </w:r>
      <w:r w:rsidR="00FE728C">
        <w:t>billing codes for reimbursement of SBIRT or MAT services?</w:t>
      </w:r>
      <w:r w:rsidR="00C215EF">
        <w:t xml:space="preserve"> Why or why not?</w:t>
      </w:r>
    </w:p>
    <w:p w:rsidR="00B032AA" w:rsidP="00FB0876" w:rsidRDefault="006E5EBF" w14:paraId="36AB29DD" w14:textId="45F514AD">
      <w:pPr>
        <w:pStyle w:val="ListParagraph"/>
        <w:numPr>
          <w:ilvl w:val="0"/>
          <w:numId w:val="11"/>
        </w:numPr>
        <w:spacing w:after="0" w:line="240" w:lineRule="auto"/>
        <w:ind w:left="1350"/>
      </w:pPr>
      <w:r>
        <w:t>[If practice indicates they use telehealth services</w:t>
      </w:r>
      <w:r w:rsidR="00FE728C">
        <w:t xml:space="preserve"> related to SBIRT or MAT</w:t>
      </w:r>
      <w:r>
        <w:t xml:space="preserve">] </w:t>
      </w:r>
      <w:r w:rsidR="00B032AA">
        <w:t xml:space="preserve">How have reimbursement or payer issues for telehealth appointments </w:t>
      </w:r>
      <w:r>
        <w:t xml:space="preserve">(e.g. coding for telehealth </w:t>
      </w:r>
      <w:r>
        <w:lastRenderedPageBreak/>
        <w:t xml:space="preserve">screening/brief intervention) affected the practice’s ability to participate in this initiative/study? </w:t>
      </w:r>
    </w:p>
    <w:p w:rsidR="0052320C" w:rsidP="00FE1354" w:rsidRDefault="0052320C" w14:paraId="06386304" w14:textId="77777777">
      <w:pPr>
        <w:pStyle w:val="ListParagraph"/>
        <w:spacing w:after="0" w:line="240" w:lineRule="auto"/>
        <w:ind w:left="810"/>
      </w:pPr>
    </w:p>
    <w:p w:rsidR="0052320C" w:rsidP="0006356A" w:rsidRDefault="0052320C" w14:paraId="0EF3C181" w14:textId="45AE4925">
      <w:pPr>
        <w:pStyle w:val="ListParagraph"/>
        <w:numPr>
          <w:ilvl w:val="0"/>
          <w:numId w:val="1"/>
        </w:numPr>
        <w:spacing w:after="0" w:line="240" w:lineRule="auto"/>
        <w:ind w:hanging="450"/>
      </w:pPr>
      <w:r>
        <w:t xml:space="preserve">What additional factors influenced the practice’s decision to participate or affected </w:t>
      </w:r>
      <w:r w:rsidR="008567CC">
        <w:t>its</w:t>
      </w:r>
      <w:r>
        <w:t xml:space="preserve"> practice ability to participate in this initiative/study?</w:t>
      </w:r>
      <w:r w:rsidR="00DF6B37">
        <w:t xml:space="preserve"> </w:t>
      </w:r>
    </w:p>
    <w:p w:rsidRPr="0037003E" w:rsidR="00771FF3" w:rsidP="00FE1354" w:rsidRDefault="00771FF3" w14:paraId="2C508267" w14:textId="77777777">
      <w:pPr>
        <w:pStyle w:val="ListParagraph"/>
        <w:spacing w:after="0" w:line="240" w:lineRule="auto"/>
        <w:ind w:left="810"/>
      </w:pPr>
    </w:p>
    <w:p w:rsidR="00B27B07" w:rsidP="00FE1354" w:rsidRDefault="00B27B07" w14:paraId="253F31BE" w14:textId="04641779">
      <w:pPr>
        <w:spacing w:after="0" w:line="240" w:lineRule="auto"/>
        <w:rPr>
          <w:b/>
          <w:u w:val="single"/>
        </w:rPr>
      </w:pPr>
      <w:r w:rsidRPr="00B94217">
        <w:rPr>
          <w:b/>
          <w:u w:val="single"/>
        </w:rPr>
        <w:t>Inner Setting</w:t>
      </w:r>
    </w:p>
    <w:p w:rsidRPr="00B94217" w:rsidR="00FE1354" w:rsidP="00FE1354" w:rsidRDefault="00FE1354" w14:paraId="77B5C197" w14:textId="77777777">
      <w:pPr>
        <w:spacing w:after="0" w:line="240" w:lineRule="auto"/>
        <w:rPr>
          <w:b/>
          <w:u w:val="single"/>
        </w:rPr>
      </w:pPr>
    </w:p>
    <w:p w:rsidRPr="00771FF3" w:rsidR="00771FF3" w:rsidP="00FB0876" w:rsidRDefault="003E7251" w14:paraId="58937075" w14:textId="4A38F6A5">
      <w:pPr>
        <w:pStyle w:val="ListParagraph"/>
        <w:numPr>
          <w:ilvl w:val="0"/>
          <w:numId w:val="1"/>
        </w:numPr>
        <w:spacing w:after="0" w:line="240" w:lineRule="auto"/>
        <w:ind w:hanging="450"/>
        <w:rPr>
          <w:u w:val="single"/>
        </w:rPr>
      </w:pPr>
      <w:r>
        <w:t xml:space="preserve">What </w:t>
      </w:r>
      <w:r w:rsidR="00771FF3">
        <w:t xml:space="preserve">features of </w:t>
      </w:r>
      <w:r>
        <w:t xml:space="preserve">the </w:t>
      </w:r>
      <w:r w:rsidR="00771FF3">
        <w:t>practice have made it easier or more challenging to implement an initiative/study such as this one?</w:t>
      </w:r>
      <w:r w:rsidR="00DF6B37">
        <w:t xml:space="preserve"> </w:t>
      </w:r>
    </w:p>
    <w:p w:rsidRPr="00771FF3" w:rsidR="00F232FC" w:rsidP="00FB0876" w:rsidRDefault="00FB0876" w14:paraId="214317C9" w14:textId="0C8440B0">
      <w:pPr>
        <w:pStyle w:val="ListParagraph"/>
        <w:numPr>
          <w:ilvl w:val="1"/>
          <w:numId w:val="1"/>
        </w:numPr>
        <w:spacing w:after="0" w:line="240" w:lineRule="auto"/>
        <w:ind w:left="1350"/>
        <w:rPr>
          <w:u w:val="single"/>
        </w:rPr>
      </w:pPr>
      <w:r>
        <w:rPr>
          <w:i/>
        </w:rPr>
        <w:t>Prompt</w:t>
      </w:r>
      <w:r w:rsidRPr="0027414E" w:rsidR="00B94217">
        <w:rPr>
          <w:i/>
        </w:rPr>
        <w:t>, if needed</w:t>
      </w:r>
      <w:r w:rsidRPr="00B94217" w:rsidR="00B94217">
        <w:t>: features related to practice</w:t>
      </w:r>
      <w:r w:rsidR="00B94217">
        <w:t xml:space="preserve"> size, geographic region, ownership, </w:t>
      </w:r>
      <w:r w:rsidRPr="00B94217" w:rsidR="00B94217">
        <w:t>patient population, other?</w:t>
      </w:r>
    </w:p>
    <w:p w:rsidRPr="00771FF3" w:rsidR="00771FF3" w:rsidP="00FE1354" w:rsidRDefault="00771FF3" w14:paraId="07D04B59" w14:textId="77777777">
      <w:pPr>
        <w:pStyle w:val="ListParagraph"/>
        <w:spacing w:after="0" w:line="240" w:lineRule="auto"/>
        <w:ind w:left="1440"/>
        <w:rPr>
          <w:u w:val="single"/>
        </w:rPr>
      </w:pPr>
    </w:p>
    <w:p w:rsidRPr="00771FF3" w:rsidR="00771FF3" w:rsidP="00FB0876" w:rsidRDefault="00771FF3" w14:paraId="629BA330" w14:textId="64AF0A69">
      <w:pPr>
        <w:pStyle w:val="ListParagraph"/>
        <w:numPr>
          <w:ilvl w:val="0"/>
          <w:numId w:val="1"/>
        </w:numPr>
        <w:spacing w:after="0" w:line="240" w:lineRule="auto"/>
        <w:ind w:hanging="450"/>
        <w:rPr>
          <w:u w:val="single"/>
        </w:rPr>
      </w:pPr>
      <w:r>
        <w:t xml:space="preserve">What </w:t>
      </w:r>
      <w:r w:rsidR="001959B5">
        <w:t>internal</w:t>
      </w:r>
      <w:r w:rsidR="0040569B">
        <w:t xml:space="preserve"> practice </w:t>
      </w:r>
      <w:r>
        <w:t>infrastructure</w:t>
      </w:r>
      <w:r w:rsidRPr="00DD3378">
        <w:t xml:space="preserve">, policies, capabilities, or other factors </w:t>
      </w:r>
      <w:r w:rsidR="00362FDD">
        <w:t xml:space="preserve">related to </w:t>
      </w:r>
      <w:r w:rsidR="003E7251">
        <w:t xml:space="preserve">the </w:t>
      </w:r>
      <w:r w:rsidR="00362FDD">
        <w:t xml:space="preserve">practice </w:t>
      </w:r>
      <w:r w:rsidRPr="00DD3378">
        <w:t xml:space="preserve">have proven helpful in implementing the </w:t>
      </w:r>
      <w:r>
        <w:t>initiative/study in your practice</w:t>
      </w:r>
      <w:r w:rsidRPr="00DD3378">
        <w:t>?</w:t>
      </w:r>
      <w:r w:rsidR="00DF6B37">
        <w:t xml:space="preserve"> (</w:t>
      </w:r>
      <w:r w:rsidR="00C44B66">
        <w:t xml:space="preserve">6A &amp; </w:t>
      </w:r>
      <w:r w:rsidR="00DF6B37">
        <w:t>8A)</w:t>
      </w:r>
    </w:p>
    <w:p w:rsidRPr="00A159FF" w:rsidR="00C215EF" w:rsidP="00FB0876" w:rsidRDefault="00C215EF" w14:paraId="54E91717" w14:textId="48B266F8">
      <w:pPr>
        <w:pStyle w:val="ListParagraph"/>
        <w:numPr>
          <w:ilvl w:val="1"/>
          <w:numId w:val="1"/>
        </w:numPr>
        <w:spacing w:after="0" w:line="240" w:lineRule="auto"/>
        <w:ind w:left="1350"/>
        <w:rPr>
          <w:u w:val="single"/>
        </w:rPr>
      </w:pPr>
      <w:r>
        <w:rPr>
          <w:i/>
        </w:rPr>
        <w:t>Prompt</w:t>
      </w:r>
      <w:r w:rsidR="00FB0876">
        <w:rPr>
          <w:i/>
        </w:rPr>
        <w:t>s</w:t>
      </w:r>
      <w:r w:rsidRPr="0027414E">
        <w:rPr>
          <w:i/>
        </w:rPr>
        <w:t>, if needed</w:t>
      </w:r>
      <w:r>
        <w:rPr>
          <w:i/>
        </w:rPr>
        <w:t>: Does your electronic health record provide capabilities that have been helpful in this initia</w:t>
      </w:r>
      <w:r w:rsidR="00A159FF">
        <w:rPr>
          <w:i/>
        </w:rPr>
        <w:t>ti</w:t>
      </w:r>
      <w:r>
        <w:rPr>
          <w:i/>
        </w:rPr>
        <w:t xml:space="preserve">ve? </w:t>
      </w:r>
      <w:r>
        <w:t xml:space="preserve"> </w:t>
      </w:r>
    </w:p>
    <w:p w:rsidRPr="0052320C" w:rsidR="00771FF3" w:rsidP="00FB0876" w:rsidRDefault="003E7251" w14:paraId="295FFDE2" w14:textId="0D27B2A9">
      <w:pPr>
        <w:pStyle w:val="ListParagraph"/>
        <w:numPr>
          <w:ilvl w:val="1"/>
          <w:numId w:val="1"/>
        </w:numPr>
        <w:spacing w:after="0" w:line="240" w:lineRule="auto"/>
        <w:ind w:left="1350"/>
        <w:rPr>
          <w:u w:val="single"/>
        </w:rPr>
      </w:pPr>
      <w:r>
        <w:t xml:space="preserve">What </w:t>
      </w:r>
      <w:r w:rsidR="00771FF3">
        <w:t>additional infrastructure or capabilities would be helpful?</w:t>
      </w:r>
    </w:p>
    <w:p w:rsidR="00771FF3" w:rsidP="00FE1354" w:rsidRDefault="00771FF3" w14:paraId="65BE1AC5" w14:textId="77777777">
      <w:pPr>
        <w:pStyle w:val="ListParagraph"/>
        <w:spacing w:after="0" w:line="240" w:lineRule="auto"/>
        <w:ind w:left="1440"/>
      </w:pPr>
    </w:p>
    <w:p w:rsidRPr="00FB0876" w:rsidR="00C215EF" w:rsidP="00FB0876" w:rsidRDefault="00771FF3" w14:paraId="0C7E9BED" w14:textId="5F02818A">
      <w:pPr>
        <w:pStyle w:val="ListParagraph"/>
        <w:numPr>
          <w:ilvl w:val="0"/>
          <w:numId w:val="1"/>
        </w:numPr>
        <w:spacing w:after="0" w:line="240" w:lineRule="auto"/>
        <w:ind w:hanging="450"/>
        <w:rPr>
          <w:u w:val="single"/>
        </w:rPr>
      </w:pPr>
      <w:r>
        <w:t>What</w:t>
      </w:r>
      <w:r w:rsidR="001959B5">
        <w:t xml:space="preserve"> internal</w:t>
      </w:r>
      <w:r>
        <w:t xml:space="preserve"> </w:t>
      </w:r>
      <w:r w:rsidR="0040569B">
        <w:t xml:space="preserve">practice </w:t>
      </w:r>
      <w:r>
        <w:t>infrastructure</w:t>
      </w:r>
      <w:r w:rsidRPr="00DD3378">
        <w:t xml:space="preserve">, policies, capabilities, or other factors </w:t>
      </w:r>
      <w:r w:rsidR="00362FDD">
        <w:t>have proven challenging</w:t>
      </w:r>
      <w:r w:rsidRPr="00DD3378">
        <w:t xml:space="preserve"> in implementing the </w:t>
      </w:r>
      <w:r>
        <w:t>initiative/study in your practice</w:t>
      </w:r>
      <w:r w:rsidRPr="00DD3378">
        <w:t>?</w:t>
      </w:r>
      <w:r w:rsidR="00DF6B37">
        <w:t xml:space="preserve"> </w:t>
      </w:r>
    </w:p>
    <w:p w:rsidRPr="00B94217" w:rsidR="0027414E" w:rsidP="00FE1354" w:rsidRDefault="0027414E" w14:paraId="02B6AF09" w14:textId="77777777">
      <w:pPr>
        <w:pStyle w:val="ListParagraph"/>
        <w:spacing w:after="0" w:line="240" w:lineRule="auto"/>
        <w:ind w:left="810" w:hanging="450"/>
        <w:rPr>
          <w:u w:val="single"/>
        </w:rPr>
      </w:pPr>
    </w:p>
    <w:p w:rsidRPr="00DD3378" w:rsidR="00B94217" w:rsidP="00FB0876" w:rsidRDefault="00771FF3" w14:paraId="5266B79F" w14:textId="6895E75D">
      <w:pPr>
        <w:pStyle w:val="ListParagraph"/>
        <w:numPr>
          <w:ilvl w:val="0"/>
          <w:numId w:val="1"/>
        </w:numPr>
        <w:spacing w:after="0" w:line="240" w:lineRule="auto"/>
        <w:ind w:hanging="450"/>
        <w:rPr>
          <w:u w:val="single"/>
        </w:rPr>
      </w:pPr>
      <w:r>
        <w:t xml:space="preserve">What has been your experience with the practice facilitator or coach who has worked with </w:t>
      </w:r>
      <w:r w:rsidR="003C0861">
        <w:t xml:space="preserve">the </w:t>
      </w:r>
      <w:r>
        <w:t>practice on this initiative/study?</w:t>
      </w:r>
      <w:r w:rsidR="00DF6B37">
        <w:t xml:space="preserve"> </w:t>
      </w:r>
    </w:p>
    <w:p w:rsidRPr="00DD3378" w:rsidR="00B94217" w:rsidP="00FB0876" w:rsidRDefault="003E7251" w14:paraId="3C4574F9" w14:textId="4DFB977C">
      <w:pPr>
        <w:pStyle w:val="ListParagraph"/>
        <w:numPr>
          <w:ilvl w:val="1"/>
          <w:numId w:val="1"/>
        </w:numPr>
        <w:spacing w:after="0" w:line="240" w:lineRule="auto"/>
        <w:ind w:left="1350"/>
        <w:rPr>
          <w:u w:val="single"/>
        </w:rPr>
      </w:pPr>
      <w:r>
        <w:t>How h</w:t>
      </w:r>
      <w:r w:rsidRPr="00DD3378" w:rsidR="00B94217">
        <w:t xml:space="preserve">as engagement with </w:t>
      </w:r>
      <w:r>
        <w:t xml:space="preserve">clinical or non-clinical </w:t>
      </w:r>
      <w:r w:rsidR="009C3DD7">
        <w:t>staff</w:t>
      </w:r>
      <w:r w:rsidRPr="00DD3378" w:rsidR="009C3DD7">
        <w:t xml:space="preserve"> </w:t>
      </w:r>
      <w:r w:rsidRPr="00DD3378" w:rsidR="00B94217">
        <w:t>continued throughout the period of active implementation?</w:t>
      </w:r>
    </w:p>
    <w:p w:rsidRPr="0052320C" w:rsidR="00396A68" w:rsidP="00FB0876" w:rsidRDefault="003C0861" w14:paraId="53C92F38" w14:textId="6151B32D">
      <w:pPr>
        <w:pStyle w:val="ListParagraph"/>
        <w:numPr>
          <w:ilvl w:val="1"/>
          <w:numId w:val="1"/>
        </w:numPr>
        <w:spacing w:after="0" w:line="240" w:lineRule="auto"/>
        <w:ind w:left="1350"/>
        <w:rPr>
          <w:u w:val="single"/>
        </w:rPr>
      </w:pPr>
      <w:r>
        <w:t>How often do practice facilitators engage with the practice?</w:t>
      </w:r>
    </w:p>
    <w:p w:rsidR="00396A68" w:rsidP="00FB0876" w:rsidRDefault="00396A68" w14:paraId="1653B631" w14:textId="7B9563B9">
      <w:pPr>
        <w:spacing w:after="0" w:line="240" w:lineRule="auto"/>
        <w:ind w:left="1350" w:hanging="360"/>
      </w:pPr>
      <w:r w:rsidRPr="00FE1354">
        <w:tab/>
      </w:r>
      <w:r w:rsidRPr="00FE1354">
        <w:rPr>
          <w:rFonts w:ascii="Segoe UI Symbol" w:hAnsi="Segoe UI Symbol" w:cs="Segoe UI Symbol"/>
        </w:rPr>
        <w:t>☐</w:t>
      </w:r>
      <w:r w:rsidRPr="00FE1354">
        <w:t xml:space="preserve"> Daily </w:t>
      </w:r>
      <w:r w:rsidRPr="00FE1354">
        <w:tab/>
      </w:r>
      <w:r w:rsidRPr="00FE1354">
        <w:rPr>
          <w:rFonts w:ascii="Segoe UI Symbol" w:hAnsi="Segoe UI Symbol" w:cs="Segoe UI Symbol"/>
        </w:rPr>
        <w:t>☐</w:t>
      </w:r>
      <w:r w:rsidRPr="00FE1354">
        <w:t xml:space="preserve"> Weekly </w:t>
      </w:r>
      <w:r w:rsidRPr="00FE1354">
        <w:tab/>
      </w:r>
      <w:r w:rsidRPr="00FE1354">
        <w:rPr>
          <w:rFonts w:ascii="Segoe UI Symbol" w:hAnsi="Segoe UI Symbol" w:cs="Segoe UI Symbol"/>
        </w:rPr>
        <w:t>☐</w:t>
      </w:r>
      <w:r w:rsidRPr="00FE1354">
        <w:t xml:space="preserve"> Monthly </w:t>
      </w:r>
      <w:r w:rsidRPr="00FE1354">
        <w:tab/>
      </w:r>
      <w:r w:rsidRPr="00FE1354">
        <w:rPr>
          <w:rFonts w:ascii="Segoe UI Symbol" w:hAnsi="Segoe UI Symbol" w:cs="Segoe UI Symbol"/>
        </w:rPr>
        <w:t>☐</w:t>
      </w:r>
      <w:r w:rsidRPr="00FE1354">
        <w:t xml:space="preserve"> Quarterly</w:t>
      </w:r>
      <w:r w:rsidRPr="00FE1354" w:rsidR="0052320C">
        <w:t xml:space="preserve"> </w:t>
      </w:r>
      <w:r w:rsidRPr="00FE1354" w:rsidR="0052320C">
        <w:tab/>
      </w:r>
      <w:r w:rsidRPr="00FE1354" w:rsidR="0052320C">
        <w:rPr>
          <w:rFonts w:ascii="Segoe UI Symbol" w:hAnsi="Segoe UI Symbol" w:cs="Segoe UI Symbol"/>
        </w:rPr>
        <w:t xml:space="preserve">☐ </w:t>
      </w:r>
      <w:proofErr w:type="gramStart"/>
      <w:r w:rsidRPr="00FE1354" w:rsidR="0052320C">
        <w:t>Other</w:t>
      </w:r>
      <w:proofErr w:type="gramEnd"/>
      <w:r w:rsidRPr="00FE1354" w:rsidR="0052320C">
        <w:t xml:space="preserve"> (specify)</w:t>
      </w:r>
    </w:p>
    <w:p w:rsidRPr="00FE1354" w:rsidR="00C215EF" w:rsidP="00FB0876" w:rsidRDefault="00C215EF" w14:paraId="5DC07DF2" w14:textId="0DC8C853">
      <w:pPr>
        <w:pStyle w:val="ListParagraph"/>
        <w:numPr>
          <w:ilvl w:val="0"/>
          <w:numId w:val="12"/>
        </w:numPr>
        <w:spacing w:after="0" w:line="240" w:lineRule="auto"/>
        <w:ind w:left="1350"/>
      </w:pPr>
      <w:r>
        <w:t>Is this amount of time sufficient to address your needs?</w:t>
      </w:r>
    </w:p>
    <w:p w:rsidRPr="00F7120F" w:rsidR="0027414E" w:rsidP="00FB0876" w:rsidRDefault="003C0861" w14:paraId="326769FE" w14:textId="467A39E9">
      <w:pPr>
        <w:pStyle w:val="ListParagraph"/>
        <w:numPr>
          <w:ilvl w:val="1"/>
          <w:numId w:val="1"/>
        </w:numPr>
        <w:spacing w:after="0" w:line="240" w:lineRule="auto"/>
        <w:ind w:left="1350"/>
        <w:rPr>
          <w:u w:val="single"/>
        </w:rPr>
      </w:pPr>
      <w:r w:rsidRPr="00F7120F">
        <w:t xml:space="preserve">What benefits (if any) do practice facilitators add </w:t>
      </w:r>
      <w:r w:rsidR="00A50A0D">
        <w:t xml:space="preserve">in helping the practice </w:t>
      </w:r>
      <w:r w:rsidRPr="00F7120F">
        <w:t>to implement SBI/RT and MAT?</w:t>
      </w:r>
    </w:p>
    <w:p w:rsidRPr="00DC6FA9" w:rsidR="0040569B" w:rsidP="00FB0876" w:rsidRDefault="0040569B" w14:paraId="3223EB7D" w14:textId="5C9C95B7">
      <w:pPr>
        <w:pStyle w:val="ListParagraph"/>
        <w:numPr>
          <w:ilvl w:val="1"/>
          <w:numId w:val="1"/>
        </w:numPr>
        <w:spacing w:after="0" w:line="240" w:lineRule="auto"/>
        <w:ind w:left="1350"/>
        <w:rPr>
          <w:u w:val="single"/>
        </w:rPr>
      </w:pPr>
      <w:r>
        <w:t>What would you have done differently or changed, if anything? Why?</w:t>
      </w:r>
    </w:p>
    <w:p w:rsidRPr="00362FDD" w:rsidR="00362FDD" w:rsidP="00FE1354" w:rsidRDefault="00362FDD" w14:paraId="64E50F6A" w14:textId="77777777">
      <w:pPr>
        <w:pStyle w:val="ListParagraph"/>
        <w:spacing w:after="0" w:line="240" w:lineRule="auto"/>
        <w:ind w:left="1440"/>
        <w:rPr>
          <w:u w:val="single"/>
        </w:rPr>
      </w:pPr>
    </w:p>
    <w:p w:rsidR="002F1541" w:rsidP="00FE1354" w:rsidRDefault="00437CF8" w14:paraId="19840DF8" w14:textId="24662B91">
      <w:pPr>
        <w:spacing w:after="0" w:line="240" w:lineRule="auto"/>
        <w:rPr>
          <w:b/>
          <w:u w:val="single"/>
        </w:rPr>
      </w:pPr>
      <w:r>
        <w:rPr>
          <w:b/>
          <w:u w:val="single"/>
        </w:rPr>
        <w:t>Characteristics of Individuals</w:t>
      </w:r>
    </w:p>
    <w:p w:rsidRPr="002F1541" w:rsidR="00FE1354" w:rsidP="00FE1354" w:rsidRDefault="00FE1354" w14:paraId="12D0AE53" w14:textId="77777777">
      <w:pPr>
        <w:spacing w:after="0" w:line="240" w:lineRule="auto"/>
        <w:rPr>
          <w:b/>
          <w:u w:val="single"/>
        </w:rPr>
      </w:pPr>
    </w:p>
    <w:p w:rsidR="0027414E" w:rsidP="00FE1354" w:rsidRDefault="002F1541" w14:paraId="4D16E7D0" w14:textId="5F574D0E">
      <w:pPr>
        <w:spacing w:after="0" w:line="240" w:lineRule="auto"/>
      </w:pPr>
      <w:r>
        <w:t xml:space="preserve">Practice </w:t>
      </w:r>
      <w:r w:rsidR="0027414E">
        <w:t>Staff</w:t>
      </w:r>
    </w:p>
    <w:p w:rsidR="002C02E5" w:rsidP="00FB0876" w:rsidRDefault="002C02E5" w14:paraId="0EF780A9" w14:textId="107180F4">
      <w:pPr>
        <w:pStyle w:val="ListParagraph"/>
        <w:numPr>
          <w:ilvl w:val="0"/>
          <w:numId w:val="1"/>
        </w:numPr>
        <w:spacing w:after="0" w:line="240" w:lineRule="auto"/>
        <w:ind w:hanging="450"/>
      </w:pPr>
      <w:r>
        <w:t>How did your practice decide to parti</w:t>
      </w:r>
      <w:r w:rsidR="00A24562">
        <w:t>cipate in this initiative? W</w:t>
      </w:r>
      <w:r>
        <w:t xml:space="preserve">hat staff member was the key driver behind participating? </w:t>
      </w:r>
    </w:p>
    <w:p w:rsidR="002C02E5" w:rsidP="00A159FF" w:rsidRDefault="002C02E5" w14:paraId="7FBCF45D" w14:textId="77777777">
      <w:pPr>
        <w:spacing w:after="0" w:line="240" w:lineRule="auto"/>
      </w:pPr>
    </w:p>
    <w:p w:rsidR="00362FDD" w:rsidP="00FB0876" w:rsidRDefault="003C0861" w14:paraId="7C901F25" w14:textId="70165E93">
      <w:pPr>
        <w:pStyle w:val="ListParagraph"/>
        <w:numPr>
          <w:ilvl w:val="0"/>
          <w:numId w:val="1"/>
        </w:numPr>
        <w:spacing w:after="0" w:line="240" w:lineRule="auto"/>
        <w:ind w:hanging="450"/>
      </w:pPr>
      <w:r>
        <w:t>What barriers h</w:t>
      </w:r>
      <w:r w:rsidR="00362FDD">
        <w:t xml:space="preserve">ave you encountered </w:t>
      </w:r>
      <w:r w:rsidR="009D5286">
        <w:t xml:space="preserve">engaging </w:t>
      </w:r>
      <w:r>
        <w:t xml:space="preserve">clinical or non-clinical </w:t>
      </w:r>
      <w:r w:rsidR="00362FDD">
        <w:t>staff members</w:t>
      </w:r>
      <w:r>
        <w:t xml:space="preserve"> </w:t>
      </w:r>
      <w:r w:rsidR="00362FDD">
        <w:t>in the initiative/study?</w:t>
      </w:r>
      <w:r w:rsidR="00C44B66">
        <w:t xml:space="preserve"> (6B)</w:t>
      </w:r>
    </w:p>
    <w:p w:rsidR="009B26A9" w:rsidP="00C321D0" w:rsidRDefault="009B26A9" w14:paraId="0FD6AA34" w14:textId="2A2F56DB">
      <w:pPr>
        <w:pStyle w:val="ListParagraph"/>
        <w:numPr>
          <w:ilvl w:val="1"/>
          <w:numId w:val="1"/>
        </w:numPr>
        <w:spacing w:after="0" w:line="240" w:lineRule="auto"/>
        <w:ind w:left="1350"/>
      </w:pPr>
      <w:r w:rsidRPr="00281B01">
        <w:rPr>
          <w:i/>
        </w:rPr>
        <w:t>Prompt, if needed</w:t>
      </w:r>
      <w:r w:rsidRPr="009B26A9">
        <w:t xml:space="preserve">: </w:t>
      </w:r>
      <w:r w:rsidR="00281B01">
        <w:t>barriers might</w:t>
      </w:r>
      <w:r w:rsidRPr="009B26A9">
        <w:t xml:space="preserve"> include knowledge (thoughts), and beliefs (feelings) about the intervention, </w:t>
      </w:r>
      <w:r w:rsidR="00281B01">
        <w:t xml:space="preserve">staff’s sense of </w:t>
      </w:r>
      <w:r w:rsidRPr="009B26A9">
        <w:t>self-efficacy</w:t>
      </w:r>
      <w:r w:rsidR="00441A24">
        <w:t>, comfort</w:t>
      </w:r>
      <w:r w:rsidR="00C215EF">
        <w:t xml:space="preserve"> level</w:t>
      </w:r>
      <w:r w:rsidR="00441A24">
        <w:t xml:space="preserve">, </w:t>
      </w:r>
      <w:r w:rsidR="007452BA">
        <w:t>confidence</w:t>
      </w:r>
      <w:r w:rsidRPr="009B26A9">
        <w:t xml:space="preserve">, preparedness, buy-in, </w:t>
      </w:r>
      <w:r w:rsidR="00281B01">
        <w:t xml:space="preserve">or thoughts about the </w:t>
      </w:r>
      <w:r w:rsidRPr="009B26A9">
        <w:t>relative advantage</w:t>
      </w:r>
      <w:r w:rsidR="00281B01">
        <w:t xml:space="preserve"> of the intervention</w:t>
      </w:r>
      <w:r w:rsidRPr="009B26A9">
        <w:t xml:space="preserve">, and evidence strength and quality </w:t>
      </w:r>
    </w:p>
    <w:p w:rsidR="00FE1354" w:rsidP="00FE1354" w:rsidRDefault="00FE1354" w14:paraId="6ABC725A" w14:textId="77777777">
      <w:pPr>
        <w:spacing w:after="0" w:line="240" w:lineRule="auto"/>
      </w:pPr>
    </w:p>
    <w:p w:rsidRPr="0027414E" w:rsidR="002F1541" w:rsidP="00FE1354" w:rsidRDefault="002F1541" w14:paraId="094B5CA3" w14:textId="4D370429">
      <w:pPr>
        <w:spacing w:after="0" w:line="240" w:lineRule="auto"/>
      </w:pPr>
      <w:r w:rsidRPr="0027414E">
        <w:t>P</w:t>
      </w:r>
      <w:r w:rsidRPr="0027414E" w:rsidR="00EB78DC">
        <w:t>ractice Facilitators</w:t>
      </w:r>
    </w:p>
    <w:p w:rsidRPr="0027414E" w:rsidR="009918B6" w:rsidP="00FB0876" w:rsidRDefault="003C0861" w14:paraId="41CE2249" w14:textId="59D9C076">
      <w:pPr>
        <w:pStyle w:val="ListParagraph"/>
        <w:numPr>
          <w:ilvl w:val="0"/>
          <w:numId w:val="1"/>
        </w:numPr>
        <w:spacing w:after="0" w:line="240" w:lineRule="auto"/>
        <w:ind w:hanging="450"/>
      </w:pPr>
      <w:r>
        <w:lastRenderedPageBreak/>
        <w:t>W</w:t>
      </w:r>
      <w:r w:rsidRPr="0027414E" w:rsidR="002F1541">
        <w:t xml:space="preserve">hat qualifications </w:t>
      </w:r>
      <w:r w:rsidR="000C1984">
        <w:t>do the</w:t>
      </w:r>
      <w:r w:rsidRPr="0027414E" w:rsidR="002F1541">
        <w:t xml:space="preserve"> </w:t>
      </w:r>
      <w:r w:rsidRPr="0027414E" w:rsidR="003F6F91">
        <w:t>practice facilitators</w:t>
      </w:r>
      <w:r w:rsidR="000C1984">
        <w:t xml:space="preserve"> need </w:t>
      </w:r>
      <w:r>
        <w:t>to</w:t>
      </w:r>
      <w:r w:rsidR="000C1984">
        <w:t xml:space="preserve"> ensure successful implementation of</w:t>
      </w:r>
      <w:r>
        <w:t xml:space="preserve"> the</w:t>
      </w:r>
      <w:r w:rsidR="000C1984">
        <w:t xml:space="preserve"> </w:t>
      </w:r>
      <w:r w:rsidR="008567CC">
        <w:t>implementation of SBI/RT and MAT</w:t>
      </w:r>
      <w:r w:rsidRPr="0027414E" w:rsidR="002F1541">
        <w:t>?</w:t>
      </w:r>
      <w:r w:rsidR="00C44B66">
        <w:t xml:space="preserve"> </w:t>
      </w:r>
    </w:p>
    <w:p w:rsidRPr="0027414E" w:rsidR="0027414E" w:rsidP="00FE1354" w:rsidRDefault="0027414E" w14:paraId="4A337E8A" w14:textId="77777777">
      <w:pPr>
        <w:pStyle w:val="ListParagraph"/>
        <w:spacing w:after="0" w:line="240" w:lineRule="auto"/>
      </w:pPr>
    </w:p>
    <w:p w:rsidR="00362FDD" w:rsidP="00FB0876" w:rsidRDefault="00EB78DC" w14:paraId="3EED0AC2" w14:textId="11B95B5E">
      <w:pPr>
        <w:pStyle w:val="ListParagraph"/>
        <w:numPr>
          <w:ilvl w:val="0"/>
          <w:numId w:val="1"/>
        </w:numPr>
        <w:tabs>
          <w:tab w:val="left" w:pos="720"/>
        </w:tabs>
        <w:spacing w:after="0" w:line="240" w:lineRule="auto"/>
        <w:ind w:hanging="450"/>
      </w:pPr>
      <w:r w:rsidRPr="0027414E">
        <w:t>What charac</w:t>
      </w:r>
      <w:r w:rsidRPr="0027414E" w:rsidR="003F6F91">
        <w:t>teristics facilitate successful</w:t>
      </w:r>
      <w:r w:rsidRPr="0027414E">
        <w:t xml:space="preserve"> engagement</w:t>
      </w:r>
      <w:r w:rsidRPr="0027414E" w:rsidR="003F6F91">
        <w:t xml:space="preserve"> between practice facilitators and </w:t>
      </w:r>
      <w:r w:rsidR="003C0861">
        <w:t>clinical and non-clinical staff</w:t>
      </w:r>
      <w:r w:rsidRPr="0027414E">
        <w:t>?</w:t>
      </w:r>
      <w:r w:rsidR="00C44B66">
        <w:t xml:space="preserve"> </w:t>
      </w:r>
    </w:p>
    <w:p w:rsidR="00FE1354" w:rsidP="00FE1354" w:rsidRDefault="00FE1354" w14:paraId="5A7BDC7B" w14:textId="77777777">
      <w:pPr>
        <w:spacing w:after="0" w:line="240" w:lineRule="auto"/>
      </w:pPr>
    </w:p>
    <w:p w:rsidR="00362FDD" w:rsidP="00FE1354" w:rsidRDefault="00362FDD" w14:paraId="63AB551C" w14:textId="2CDB3D74">
      <w:pPr>
        <w:spacing w:after="0" w:line="240" w:lineRule="auto"/>
      </w:pPr>
      <w:r>
        <w:t>Patients</w:t>
      </w:r>
    </w:p>
    <w:p w:rsidR="00362FDD" w:rsidP="00FB0876" w:rsidRDefault="00362FDD" w14:paraId="3371F36D" w14:textId="0EF2D93A">
      <w:pPr>
        <w:pStyle w:val="ListParagraph"/>
        <w:numPr>
          <w:ilvl w:val="0"/>
          <w:numId w:val="1"/>
        </w:numPr>
        <w:spacing w:after="0" w:line="240" w:lineRule="auto"/>
        <w:ind w:hanging="450"/>
      </w:pPr>
      <w:r>
        <w:t xml:space="preserve">What kind of response do you get from patients </w:t>
      </w:r>
      <w:r w:rsidR="008567CC">
        <w:t xml:space="preserve">who are being </w:t>
      </w:r>
      <w:r>
        <w:t>screened for unhealthy alcohol use?</w:t>
      </w:r>
      <w:r w:rsidR="00C44B66">
        <w:t xml:space="preserve"> </w:t>
      </w:r>
    </w:p>
    <w:p w:rsidR="00A50A0D" w:rsidP="00C321D0" w:rsidRDefault="00A50A0D" w14:paraId="0BF9FE41" w14:textId="6E4CC460">
      <w:pPr>
        <w:pStyle w:val="ListParagraph"/>
        <w:numPr>
          <w:ilvl w:val="1"/>
          <w:numId w:val="1"/>
        </w:numPr>
        <w:spacing w:after="0" w:line="240" w:lineRule="auto"/>
        <w:ind w:left="1350"/>
      </w:pPr>
      <w:r>
        <w:t xml:space="preserve">Do you find that </w:t>
      </w:r>
      <w:proofErr w:type="gramStart"/>
      <w:r>
        <w:t>patients</w:t>
      </w:r>
      <w:proofErr w:type="gramEnd"/>
      <w:r>
        <w:t xml:space="preserve"> respond differently based on age (</w:t>
      </w:r>
      <w:r w:rsidR="008C0B0E">
        <w:t>e.g.</w:t>
      </w:r>
      <w:r w:rsidRPr="00F23572" w:rsidR="00F23572">
        <w:t xml:space="preserve"> </w:t>
      </w:r>
      <w:r w:rsidR="00F23572">
        <w:t>adolescents, young adults, or older adults</w:t>
      </w:r>
      <w:r>
        <w:t>)?</w:t>
      </w:r>
    </w:p>
    <w:p w:rsidR="00DA0914" w:rsidP="00C321D0" w:rsidRDefault="00DA0914" w14:paraId="1519B7D4" w14:textId="1FC0F352">
      <w:pPr>
        <w:pStyle w:val="ListParagraph"/>
        <w:numPr>
          <w:ilvl w:val="1"/>
          <w:numId w:val="1"/>
        </w:numPr>
        <w:spacing w:after="0" w:line="240" w:lineRule="auto"/>
        <w:ind w:left="1350"/>
      </w:pPr>
      <w:r w:rsidRPr="007A4FCD">
        <w:t xml:space="preserve">Do you find that patients respond differently based on </w:t>
      </w:r>
      <w:r w:rsidRPr="0045735E">
        <w:t xml:space="preserve">race or ethnicity (e.g., Hispanic, Black/African American, </w:t>
      </w:r>
      <w:proofErr w:type="gramStart"/>
      <w:r w:rsidRPr="0045735E">
        <w:t>White</w:t>
      </w:r>
      <w:proofErr w:type="gramEnd"/>
      <w:r w:rsidRPr="0045735E">
        <w:t>)</w:t>
      </w:r>
      <w:r>
        <w:t>?</w:t>
      </w:r>
    </w:p>
    <w:p w:rsidR="00A50A0D" w:rsidP="00C321D0" w:rsidRDefault="00A50A0D" w14:paraId="4D879360" w14:textId="2CFAFEFB">
      <w:pPr>
        <w:pStyle w:val="ListParagraph"/>
        <w:numPr>
          <w:ilvl w:val="1"/>
          <w:numId w:val="1"/>
        </w:numPr>
        <w:spacing w:after="0" w:line="240" w:lineRule="auto"/>
        <w:ind w:left="1350"/>
      </w:pPr>
      <w:r>
        <w:t>Do you find that patients respond differently based on language preference or proficiency (e.g., limited English proficiency)</w:t>
      </w:r>
      <w:r w:rsidR="00321299">
        <w:t>?</w:t>
      </w:r>
    </w:p>
    <w:p w:rsidR="00DA0914" w:rsidP="00C321D0" w:rsidRDefault="00DA0914" w14:paraId="58246932" w14:textId="1A5C959C">
      <w:pPr>
        <w:pStyle w:val="ListParagraph"/>
        <w:numPr>
          <w:ilvl w:val="1"/>
          <w:numId w:val="1"/>
        </w:numPr>
        <w:spacing w:after="0" w:line="240" w:lineRule="auto"/>
        <w:ind w:left="1350"/>
      </w:pPr>
      <w:r w:rsidRPr="007A4FCD">
        <w:t xml:space="preserve">Do you find that patients respond differently based on </w:t>
      </w:r>
      <w:r w:rsidRPr="0045735E">
        <w:t>sex or gender (e.g., male, female, transgender, gender non-conforming</w:t>
      </w:r>
      <w:r>
        <w:t>)?</w:t>
      </w:r>
    </w:p>
    <w:p w:rsidR="00362FDD" w:rsidP="00FE1354" w:rsidRDefault="00362FDD" w14:paraId="7DDF19CF" w14:textId="77777777">
      <w:pPr>
        <w:pStyle w:val="ListParagraph"/>
        <w:spacing w:after="0" w:line="240" w:lineRule="auto"/>
        <w:ind w:left="810" w:hanging="540"/>
      </w:pPr>
    </w:p>
    <w:p w:rsidR="00B80824" w:rsidP="00FB0876" w:rsidRDefault="003C0861" w14:paraId="71EBC412" w14:textId="33CB26DB">
      <w:pPr>
        <w:pStyle w:val="ListParagraph"/>
        <w:numPr>
          <w:ilvl w:val="0"/>
          <w:numId w:val="1"/>
        </w:numPr>
        <w:spacing w:after="0" w:line="240" w:lineRule="auto"/>
        <w:ind w:hanging="450"/>
      </w:pPr>
      <w:r>
        <w:t xml:space="preserve">For which </w:t>
      </w:r>
      <w:r w:rsidR="00362FDD">
        <w:t>patients</w:t>
      </w:r>
      <w:r w:rsidR="00B80824">
        <w:t xml:space="preserve"> with unhealthy alcohol use</w:t>
      </w:r>
      <w:r w:rsidR="00362FDD">
        <w:t xml:space="preserve"> </w:t>
      </w:r>
      <w:r>
        <w:t>does</w:t>
      </w:r>
      <w:r w:rsidR="00362FDD">
        <w:t xml:space="preserve"> the brief intervention work particularly well?  </w:t>
      </w:r>
      <w:r>
        <w:t>For which p</w:t>
      </w:r>
      <w:r w:rsidR="00362FDD">
        <w:t>atients</w:t>
      </w:r>
      <w:r>
        <w:t xml:space="preserve"> does brief intervention</w:t>
      </w:r>
      <w:r w:rsidR="00362FDD">
        <w:t xml:space="preserve"> </w:t>
      </w:r>
      <w:r>
        <w:t>pose</w:t>
      </w:r>
      <w:r w:rsidR="00B80824">
        <w:t xml:space="preserve"> challenges?</w:t>
      </w:r>
      <w:r w:rsidR="00C44B66">
        <w:t xml:space="preserve"> </w:t>
      </w:r>
    </w:p>
    <w:p w:rsidR="00FB0876" w:rsidP="00FB0876" w:rsidRDefault="00FB0876" w14:paraId="7E307108" w14:textId="77777777">
      <w:pPr>
        <w:pStyle w:val="ListParagraph"/>
        <w:spacing w:after="0" w:line="240" w:lineRule="auto"/>
        <w:ind w:left="810"/>
      </w:pPr>
    </w:p>
    <w:p w:rsidR="00B80824" w:rsidP="00FB0876" w:rsidRDefault="003C0861" w14:paraId="2B576592" w14:textId="0135E8A0">
      <w:pPr>
        <w:pStyle w:val="ListParagraph"/>
        <w:numPr>
          <w:ilvl w:val="0"/>
          <w:numId w:val="1"/>
        </w:numPr>
        <w:spacing w:after="0" w:line="240" w:lineRule="auto"/>
        <w:ind w:hanging="450"/>
      </w:pPr>
      <w:r>
        <w:t xml:space="preserve">For which </w:t>
      </w:r>
      <w:r w:rsidR="00B80824">
        <w:t xml:space="preserve">patients </w:t>
      </w:r>
      <w:r>
        <w:t xml:space="preserve">who screen positive for </w:t>
      </w:r>
      <w:r w:rsidR="00627BE7">
        <w:t>an</w:t>
      </w:r>
      <w:r w:rsidR="008567CC">
        <w:t xml:space="preserve"> </w:t>
      </w:r>
      <w:r>
        <w:t xml:space="preserve">alcohol use </w:t>
      </w:r>
      <w:r w:rsidR="00B7533A">
        <w:t xml:space="preserve">disorder </w:t>
      </w:r>
      <w:r>
        <w:t xml:space="preserve">does </w:t>
      </w:r>
      <w:r w:rsidR="00B80824">
        <w:t xml:space="preserve">MAT work particularly well?  </w:t>
      </w:r>
      <w:r>
        <w:t>For which p</w:t>
      </w:r>
      <w:r w:rsidR="00B80824">
        <w:t xml:space="preserve">atients </w:t>
      </w:r>
      <w:r>
        <w:t xml:space="preserve">does </w:t>
      </w:r>
      <w:r w:rsidR="00B80824">
        <w:t xml:space="preserve">it </w:t>
      </w:r>
      <w:r>
        <w:t xml:space="preserve">pose </w:t>
      </w:r>
      <w:r w:rsidR="00B80824">
        <w:t>challenges?</w:t>
      </w:r>
      <w:r w:rsidR="00C44B66">
        <w:t xml:space="preserve"> </w:t>
      </w:r>
    </w:p>
    <w:p w:rsidR="00FB0876" w:rsidP="00FB0876" w:rsidRDefault="00FB0876" w14:paraId="236D414F" w14:textId="77777777">
      <w:pPr>
        <w:pStyle w:val="ListParagraph"/>
        <w:spacing w:after="0" w:line="240" w:lineRule="auto"/>
        <w:ind w:left="810"/>
      </w:pPr>
    </w:p>
    <w:p w:rsidR="00B80824" w:rsidP="00FB0876" w:rsidRDefault="00B80824" w14:paraId="79C5EB9A" w14:textId="006AF85A">
      <w:pPr>
        <w:pStyle w:val="ListParagraph"/>
        <w:numPr>
          <w:ilvl w:val="0"/>
          <w:numId w:val="1"/>
        </w:numPr>
        <w:spacing w:after="0" w:line="240" w:lineRule="auto"/>
        <w:ind w:hanging="450"/>
      </w:pPr>
      <w:r>
        <w:t xml:space="preserve">What barriers </w:t>
      </w:r>
      <w:r w:rsidR="003C0861">
        <w:t xml:space="preserve">or facilitators impact patient </w:t>
      </w:r>
      <w:r>
        <w:t>engag</w:t>
      </w:r>
      <w:r w:rsidR="003C0861">
        <w:t xml:space="preserve">ement with SBI/RT or MAT? </w:t>
      </w:r>
      <w:r w:rsidR="00C44B66">
        <w:t xml:space="preserve"> </w:t>
      </w:r>
    </w:p>
    <w:p w:rsidR="00FE1354" w:rsidP="00FE1354" w:rsidRDefault="00FE1354" w14:paraId="5CC64934" w14:textId="77777777">
      <w:pPr>
        <w:spacing w:after="0" w:line="240" w:lineRule="auto"/>
        <w:rPr>
          <w:b/>
          <w:u w:val="single"/>
        </w:rPr>
      </w:pPr>
    </w:p>
    <w:p w:rsidR="007404A0" w:rsidP="00FE1354" w:rsidRDefault="007404A0" w14:paraId="37749A33" w14:textId="01858313">
      <w:pPr>
        <w:spacing w:after="0" w:line="240" w:lineRule="auto"/>
        <w:rPr>
          <w:b/>
          <w:u w:val="single"/>
        </w:rPr>
      </w:pPr>
      <w:r w:rsidRPr="00F232FC">
        <w:rPr>
          <w:b/>
          <w:u w:val="single"/>
        </w:rPr>
        <w:t>Implementation</w:t>
      </w:r>
    </w:p>
    <w:p w:rsidRPr="00F232FC" w:rsidR="00FE1354" w:rsidP="00FE1354" w:rsidRDefault="00FE1354" w14:paraId="3DF326A8" w14:textId="77777777">
      <w:pPr>
        <w:spacing w:after="0" w:line="240" w:lineRule="auto"/>
        <w:rPr>
          <w:b/>
          <w:u w:val="single"/>
        </w:rPr>
      </w:pPr>
    </w:p>
    <w:p w:rsidR="00F232FC" w:rsidP="00FE1354" w:rsidRDefault="00B80824" w14:paraId="05175502" w14:textId="78087566">
      <w:pPr>
        <w:spacing w:after="0" w:line="240" w:lineRule="auto"/>
      </w:pPr>
      <w:r>
        <w:t>Training/Practice Facilitation</w:t>
      </w:r>
    </w:p>
    <w:p w:rsidR="00B7533A" w:rsidP="00FB0876" w:rsidRDefault="00C829D7" w14:paraId="30E5F30A" w14:textId="3749EB67">
      <w:pPr>
        <w:pStyle w:val="ListParagraph"/>
        <w:numPr>
          <w:ilvl w:val="0"/>
          <w:numId w:val="1"/>
        </w:numPr>
        <w:spacing w:after="0" w:line="240" w:lineRule="auto"/>
        <w:ind w:hanging="450"/>
      </w:pPr>
      <w:r>
        <w:t xml:space="preserve">What kind of training </w:t>
      </w:r>
      <w:r w:rsidR="00B50C68">
        <w:t xml:space="preserve">is </w:t>
      </w:r>
      <w:r>
        <w:t>provide</w:t>
      </w:r>
      <w:r w:rsidR="00B50C68">
        <w:t>d</w:t>
      </w:r>
      <w:r>
        <w:t xml:space="preserve"> to</w:t>
      </w:r>
      <w:r w:rsidR="00BC524C">
        <w:t xml:space="preserve"> </w:t>
      </w:r>
      <w:r w:rsidR="003C0861">
        <w:t xml:space="preserve">clinical and non-clinical staff on </w:t>
      </w:r>
      <w:r>
        <w:t xml:space="preserve">implementing the </w:t>
      </w:r>
      <w:r w:rsidR="00B80824">
        <w:t>initiative/study</w:t>
      </w:r>
      <w:r>
        <w:t>?</w:t>
      </w:r>
      <w:r w:rsidR="00C44B66">
        <w:t xml:space="preserve"> (8A)</w:t>
      </w:r>
    </w:p>
    <w:p w:rsidR="00FB0876" w:rsidP="00FB0876" w:rsidRDefault="00FB0876" w14:paraId="316F41DA" w14:textId="77777777">
      <w:pPr>
        <w:pStyle w:val="ListParagraph"/>
        <w:spacing w:after="0" w:line="240" w:lineRule="auto"/>
        <w:ind w:left="810"/>
      </w:pPr>
    </w:p>
    <w:p w:rsidR="003C0861" w:rsidP="00FB0876" w:rsidRDefault="003C0861" w14:paraId="6ABB0785" w14:textId="139E69AA">
      <w:pPr>
        <w:pStyle w:val="ListParagraph"/>
        <w:numPr>
          <w:ilvl w:val="0"/>
          <w:numId w:val="1"/>
        </w:numPr>
        <w:spacing w:after="0" w:line="240" w:lineRule="auto"/>
        <w:ind w:hanging="450"/>
      </w:pPr>
      <w:r>
        <w:t xml:space="preserve">What kind of training is provided </w:t>
      </w:r>
      <w:r w:rsidR="00F37B49">
        <w:t xml:space="preserve">by practice facilitators </w:t>
      </w:r>
      <w:r>
        <w:t>to clinical and non-clinical staff on implementing SBI/RT and MAT into the practice?</w:t>
      </w:r>
      <w:r w:rsidR="00C44B66">
        <w:t xml:space="preserve"> </w:t>
      </w:r>
    </w:p>
    <w:p w:rsidR="00441A24" w:rsidP="00C321D0" w:rsidRDefault="00441A24" w14:paraId="51E70A07" w14:textId="169A33D7">
      <w:pPr>
        <w:pStyle w:val="ListParagraph"/>
        <w:numPr>
          <w:ilvl w:val="1"/>
          <w:numId w:val="1"/>
        </w:numPr>
        <w:spacing w:after="0" w:line="240" w:lineRule="auto"/>
        <w:ind w:left="1350"/>
      </w:pPr>
      <w:r>
        <w:t xml:space="preserve">How often is this training offered? </w:t>
      </w:r>
    </w:p>
    <w:p w:rsidR="00441A24" w:rsidP="00C321D0" w:rsidRDefault="00441A24" w14:paraId="588ED9CA" w14:textId="58C4E367">
      <w:pPr>
        <w:pStyle w:val="ListParagraph"/>
        <w:numPr>
          <w:ilvl w:val="1"/>
          <w:numId w:val="1"/>
        </w:numPr>
        <w:spacing w:after="0" w:line="240" w:lineRule="auto"/>
        <w:ind w:left="1350"/>
      </w:pPr>
      <w:r>
        <w:t xml:space="preserve">What </w:t>
      </w:r>
      <w:r w:rsidR="002F5A38">
        <w:t>type of training do</w:t>
      </w:r>
      <w:r>
        <w:t xml:space="preserve"> practice facilitators </w:t>
      </w:r>
      <w:r w:rsidR="002F5A38">
        <w:t xml:space="preserve">provide </w:t>
      </w:r>
      <w:r>
        <w:t>to new clinical and non-clinical staff on implementing SBI/RT and MAT in the practice?</w:t>
      </w:r>
    </w:p>
    <w:p w:rsidR="00B80824" w:rsidP="00FE1354" w:rsidRDefault="00B80824" w14:paraId="5292D8D1" w14:textId="77777777">
      <w:pPr>
        <w:pStyle w:val="ListParagraph"/>
        <w:spacing w:after="0" w:line="240" w:lineRule="auto"/>
        <w:ind w:left="810" w:hanging="540"/>
      </w:pPr>
    </w:p>
    <w:p w:rsidR="00B7533A" w:rsidP="00FB0876" w:rsidRDefault="000A220D" w14:paraId="03F190FD" w14:textId="34C36E50">
      <w:pPr>
        <w:pStyle w:val="ListParagraph"/>
        <w:numPr>
          <w:ilvl w:val="0"/>
          <w:numId w:val="1"/>
        </w:numPr>
        <w:spacing w:after="0" w:line="240" w:lineRule="auto"/>
        <w:ind w:hanging="450"/>
      </w:pPr>
      <w:r>
        <w:t>Please describe the practice’s clinical and non-clinical training protocols on SBI/RT and MAT over the life of this initiative (e</w:t>
      </w:r>
      <w:r w:rsidR="00627BE7">
        <w:t>.</w:t>
      </w:r>
      <w:r>
        <w:t>g.</w:t>
      </w:r>
      <w:r w:rsidR="00627BE7">
        <w:t>,</w:t>
      </w:r>
      <w:r>
        <w:t xml:space="preserve"> prior to implementation, during implementation, and post-implementation)?</w:t>
      </w:r>
      <w:r w:rsidR="00C44B66">
        <w:t xml:space="preserve"> </w:t>
      </w:r>
    </w:p>
    <w:p w:rsidR="00B7533A" w:rsidP="00FE1354" w:rsidRDefault="00B7533A" w14:paraId="00A98F78" w14:textId="77777777">
      <w:pPr>
        <w:pStyle w:val="ListParagraph"/>
        <w:spacing w:after="0" w:line="240" w:lineRule="auto"/>
        <w:ind w:left="810" w:hanging="540"/>
      </w:pPr>
    </w:p>
    <w:p w:rsidR="00B7533A" w:rsidP="00FB0876" w:rsidRDefault="000A220D" w14:paraId="186AB94E" w14:textId="486BB72C">
      <w:pPr>
        <w:pStyle w:val="ListParagraph"/>
        <w:numPr>
          <w:ilvl w:val="0"/>
          <w:numId w:val="1"/>
        </w:numPr>
        <w:spacing w:after="0" w:line="240" w:lineRule="auto"/>
        <w:ind w:hanging="450"/>
      </w:pPr>
      <w:r>
        <w:t xml:space="preserve">What </w:t>
      </w:r>
      <w:r w:rsidR="00B80824">
        <w:t>opportunities</w:t>
      </w:r>
      <w:r>
        <w:t xml:space="preserve"> exist</w:t>
      </w:r>
      <w:r w:rsidR="00B80824">
        <w:t xml:space="preserve"> for </w:t>
      </w:r>
      <w:r>
        <w:t xml:space="preserve">clinical and non-clinical staff </w:t>
      </w:r>
      <w:r w:rsidR="00B80824">
        <w:t xml:space="preserve">to continue to engage with </w:t>
      </w:r>
      <w:r>
        <w:t xml:space="preserve">those </w:t>
      </w:r>
      <w:r w:rsidR="00B80824">
        <w:t>training materials or practice facilitators/coaches throughout the period of initiative/study implementation?</w:t>
      </w:r>
      <w:r w:rsidR="00C44B66">
        <w:t xml:space="preserve"> </w:t>
      </w:r>
    </w:p>
    <w:p w:rsidR="00441A24" w:rsidP="00C321D0" w:rsidRDefault="00441A24" w14:paraId="5757CBCA" w14:textId="3A295E04">
      <w:pPr>
        <w:pStyle w:val="ListParagraph"/>
        <w:numPr>
          <w:ilvl w:val="1"/>
          <w:numId w:val="1"/>
        </w:numPr>
        <w:spacing w:after="0" w:line="240" w:lineRule="auto"/>
        <w:ind w:left="1350"/>
      </w:pPr>
      <w:r>
        <w:t xml:space="preserve">What made the training opportunities helpful or unhelpful? </w:t>
      </w:r>
    </w:p>
    <w:p w:rsidR="00DC6FA9" w:rsidP="00C321D0" w:rsidRDefault="00B80824" w14:paraId="6E721642" w14:textId="77777777">
      <w:pPr>
        <w:pStyle w:val="ListParagraph"/>
        <w:numPr>
          <w:ilvl w:val="1"/>
          <w:numId w:val="1"/>
        </w:numPr>
        <w:spacing w:after="0" w:line="240" w:lineRule="auto"/>
        <w:ind w:left="1350"/>
      </w:pPr>
      <w:r>
        <w:t>What about after the implementation period ends?</w:t>
      </w:r>
    </w:p>
    <w:p w:rsidR="00FE1354" w:rsidP="00FE1354" w:rsidRDefault="00FE1354" w14:paraId="341EE1E9" w14:textId="77777777">
      <w:pPr>
        <w:spacing w:after="0" w:line="240" w:lineRule="auto"/>
        <w:ind w:left="90"/>
        <w:rPr>
          <w:b/>
          <w:u w:val="single"/>
        </w:rPr>
      </w:pPr>
    </w:p>
    <w:p w:rsidR="00F232FC" w:rsidP="00FE1354" w:rsidRDefault="00F232FC" w14:paraId="498FC083" w14:textId="29CCC4BC">
      <w:pPr>
        <w:spacing w:after="0" w:line="240" w:lineRule="auto"/>
        <w:ind w:left="90"/>
        <w:rPr>
          <w:b/>
          <w:u w:val="single"/>
        </w:rPr>
      </w:pPr>
      <w:r w:rsidRPr="00DC6FA9">
        <w:rPr>
          <w:b/>
          <w:u w:val="single"/>
        </w:rPr>
        <w:t>Data and Quality Improvement</w:t>
      </w:r>
    </w:p>
    <w:p w:rsidRPr="00DC6FA9" w:rsidR="00FE1354" w:rsidP="00FE1354" w:rsidRDefault="00FE1354" w14:paraId="1FCD6A2F" w14:textId="77777777">
      <w:pPr>
        <w:spacing w:after="0" w:line="240" w:lineRule="auto"/>
        <w:ind w:left="90"/>
        <w:rPr>
          <w:b/>
          <w:u w:val="single"/>
        </w:rPr>
      </w:pPr>
    </w:p>
    <w:p w:rsidR="006C7855" w:rsidP="00FB0876" w:rsidRDefault="000A220D" w14:paraId="4268FEE5" w14:textId="675EF118">
      <w:pPr>
        <w:pStyle w:val="ListParagraph"/>
        <w:numPr>
          <w:ilvl w:val="0"/>
          <w:numId w:val="1"/>
        </w:numPr>
        <w:spacing w:after="0" w:line="240" w:lineRule="auto"/>
        <w:ind w:hanging="450"/>
      </w:pPr>
      <w:r>
        <w:t>Please describe the data the practice receives on its performance in implementing SBI/RT and MAT?</w:t>
      </w:r>
      <w:r w:rsidR="006C7855">
        <w:t xml:space="preserve"> Who (e.g., quality director, clinical director, etc.) is responsible for sharing the performance data within the practice? How is performance data shared with clinical and non-clinical staff?</w:t>
      </w:r>
      <w:r w:rsidR="00C44B66">
        <w:t xml:space="preserve"> </w:t>
      </w:r>
    </w:p>
    <w:p w:rsidR="002F1541" w:rsidP="00C321D0" w:rsidRDefault="006C7855" w14:paraId="358863C5" w14:textId="0146C871">
      <w:pPr>
        <w:pStyle w:val="ListParagraph"/>
        <w:numPr>
          <w:ilvl w:val="1"/>
          <w:numId w:val="1"/>
        </w:numPr>
        <w:spacing w:after="0" w:line="240" w:lineRule="auto"/>
        <w:ind w:left="1350"/>
      </w:pPr>
      <w:r>
        <w:t xml:space="preserve">How often is performance data provided to practices? </w:t>
      </w:r>
      <w:r w:rsidR="00F232FC">
        <w:t xml:space="preserve">How </w:t>
      </w:r>
      <w:r w:rsidR="00B95665">
        <w:t xml:space="preserve">does </w:t>
      </w:r>
      <w:r>
        <w:t xml:space="preserve">the </w:t>
      </w:r>
      <w:r w:rsidR="00B95665">
        <w:t xml:space="preserve">practice </w:t>
      </w:r>
      <w:r w:rsidR="00B37BCB">
        <w:t>and</w:t>
      </w:r>
      <w:r w:rsidR="00B95665">
        <w:t xml:space="preserve"> </w:t>
      </w:r>
      <w:r>
        <w:t xml:space="preserve">clinical and non-clinical staff </w:t>
      </w:r>
      <w:r w:rsidR="00A55160">
        <w:t>respond to and/or</w:t>
      </w:r>
      <w:r w:rsidR="00F232FC">
        <w:t xml:space="preserve"> </w:t>
      </w:r>
      <w:r w:rsidR="00B95665">
        <w:t xml:space="preserve">use </w:t>
      </w:r>
      <w:r w:rsidR="00F232FC">
        <w:t>these data?</w:t>
      </w:r>
    </w:p>
    <w:p w:rsidR="00441A24" w:rsidP="00C321D0" w:rsidRDefault="00441A24" w14:paraId="5E970EC9" w14:textId="14D03996">
      <w:pPr>
        <w:pStyle w:val="ListParagraph"/>
        <w:numPr>
          <w:ilvl w:val="1"/>
          <w:numId w:val="1"/>
        </w:numPr>
        <w:spacing w:after="0" w:line="240" w:lineRule="auto"/>
        <w:ind w:left="1350"/>
      </w:pPr>
      <w:r>
        <w:t xml:space="preserve">What types, if any, of incentives/rewards/awards are provided for clinical and non-clinical staff who successfully integrate SBI/RT and MAT into </w:t>
      </w:r>
      <w:r w:rsidR="002F5A38">
        <w:t>practice?</w:t>
      </w:r>
      <w:r>
        <w:t xml:space="preserve"> </w:t>
      </w:r>
    </w:p>
    <w:p w:rsidR="00722BA0" w:rsidP="00FE1354" w:rsidRDefault="00722BA0" w14:paraId="41D1EFF2" w14:textId="77777777">
      <w:pPr>
        <w:pStyle w:val="ListParagraph"/>
        <w:spacing w:after="0" w:line="240" w:lineRule="auto"/>
        <w:ind w:left="990" w:hanging="1440"/>
      </w:pPr>
    </w:p>
    <w:p w:rsidR="00722BA0" w:rsidP="00FB0876" w:rsidRDefault="006C7855" w14:paraId="14EF77C1" w14:textId="405404F4">
      <w:pPr>
        <w:pStyle w:val="ListParagraph"/>
        <w:numPr>
          <w:ilvl w:val="0"/>
          <w:numId w:val="1"/>
        </w:numPr>
        <w:spacing w:after="0" w:line="240" w:lineRule="auto"/>
        <w:ind w:hanging="450"/>
      </w:pPr>
      <w:r>
        <w:t xml:space="preserve">What challenges has the practice </w:t>
      </w:r>
      <w:r w:rsidR="00722BA0">
        <w:t xml:space="preserve">encountered </w:t>
      </w:r>
      <w:r>
        <w:t>in</w:t>
      </w:r>
      <w:r w:rsidR="0080513D">
        <w:t xml:space="preserve"> </w:t>
      </w:r>
      <w:r w:rsidR="00B3634F">
        <w:t>documenting</w:t>
      </w:r>
      <w:r w:rsidR="0080513D">
        <w:t xml:space="preserve"> patients </w:t>
      </w:r>
      <w:r>
        <w:t xml:space="preserve">that </w:t>
      </w:r>
      <w:r w:rsidR="0080513D">
        <w:t>have been screened for unhealthy alcohol use, received a brief intervention, were referred to treatment, or initiated medication-assisted therapy?</w:t>
      </w:r>
      <w:r w:rsidR="00C44B66">
        <w:t xml:space="preserve"> </w:t>
      </w:r>
    </w:p>
    <w:p w:rsidR="0080513D" w:rsidP="00C321D0" w:rsidRDefault="0080513D" w14:paraId="2EB315C0" w14:textId="3E6633C4">
      <w:pPr>
        <w:pStyle w:val="ListParagraph"/>
        <w:numPr>
          <w:ilvl w:val="1"/>
          <w:numId w:val="1"/>
        </w:numPr>
        <w:spacing w:after="0" w:line="240" w:lineRule="auto"/>
        <w:ind w:left="1350"/>
      </w:pPr>
      <w:r>
        <w:t xml:space="preserve">Which metric(s) has/have been the most challenging to </w:t>
      </w:r>
      <w:r w:rsidR="00B3634F">
        <w:t>document</w:t>
      </w:r>
      <w:r>
        <w:t>?</w:t>
      </w:r>
    </w:p>
    <w:p w:rsidR="0080513D" w:rsidP="00C321D0" w:rsidRDefault="006C7855" w14:paraId="3E56FB0A" w14:textId="237FE532">
      <w:pPr>
        <w:pStyle w:val="ListParagraph"/>
        <w:numPr>
          <w:ilvl w:val="1"/>
          <w:numId w:val="1"/>
        </w:numPr>
        <w:spacing w:after="0" w:line="240" w:lineRule="auto"/>
        <w:ind w:left="1350"/>
      </w:pPr>
      <w:r>
        <w:t>What</w:t>
      </w:r>
      <w:r w:rsidR="0080513D">
        <w:t xml:space="preserve"> could make the challenging metric(s) easier to </w:t>
      </w:r>
      <w:r w:rsidR="00B3634F">
        <w:t>document</w:t>
      </w:r>
      <w:r w:rsidR="0080513D">
        <w:t>?</w:t>
      </w:r>
    </w:p>
    <w:p w:rsidR="00FE1354" w:rsidP="00FE1354" w:rsidRDefault="00FE1354" w14:paraId="266F4BF1" w14:textId="77777777">
      <w:pPr>
        <w:spacing w:after="0" w:line="240" w:lineRule="auto"/>
        <w:rPr>
          <w:b/>
          <w:u w:val="single"/>
        </w:rPr>
      </w:pPr>
    </w:p>
    <w:p w:rsidR="002F1541" w:rsidP="00FE1354" w:rsidRDefault="002F1541" w14:paraId="4FA2E9A9" w14:textId="705E2E83">
      <w:pPr>
        <w:spacing w:after="0" w:line="240" w:lineRule="auto"/>
        <w:rPr>
          <w:b/>
          <w:u w:val="single"/>
        </w:rPr>
      </w:pPr>
      <w:r w:rsidRPr="00F232FC">
        <w:rPr>
          <w:b/>
          <w:u w:val="single"/>
        </w:rPr>
        <w:t>Evaluation</w:t>
      </w:r>
    </w:p>
    <w:p w:rsidR="00FE1354" w:rsidP="00FE1354" w:rsidRDefault="00FE1354" w14:paraId="16C11F3D" w14:textId="77777777">
      <w:pPr>
        <w:spacing w:after="0" w:line="240" w:lineRule="auto"/>
      </w:pPr>
    </w:p>
    <w:p w:rsidR="009652A5" w:rsidP="00FB0876" w:rsidRDefault="007A7E03" w14:paraId="5FC12E1C" w14:textId="7D037398">
      <w:pPr>
        <w:pStyle w:val="ListParagraph"/>
        <w:numPr>
          <w:ilvl w:val="0"/>
          <w:numId w:val="1"/>
        </w:numPr>
        <w:spacing w:after="0" w:line="240" w:lineRule="auto"/>
        <w:ind w:hanging="450"/>
      </w:pPr>
      <w:r>
        <w:t>In addition to the process measures, w</w:t>
      </w:r>
      <w:r w:rsidR="0080513D">
        <w:t xml:space="preserve">hat </w:t>
      </w:r>
      <w:r>
        <w:t>other</w:t>
      </w:r>
      <w:r w:rsidR="0080513D">
        <w:t xml:space="preserve"> primary outcome measures </w:t>
      </w:r>
      <w:r w:rsidR="006C7855">
        <w:t xml:space="preserve">is the practice </w:t>
      </w:r>
      <w:r w:rsidR="00B3634F">
        <w:t xml:space="preserve">documenting and reporting to grantees? </w:t>
      </w:r>
    </w:p>
    <w:p w:rsidR="00FB0876" w:rsidP="00FB0876" w:rsidRDefault="00FB0876" w14:paraId="143E0CFC" w14:textId="77777777">
      <w:pPr>
        <w:pStyle w:val="ListParagraph"/>
        <w:spacing w:after="0" w:line="240" w:lineRule="auto"/>
        <w:ind w:left="810"/>
      </w:pPr>
    </w:p>
    <w:p w:rsidR="006C7855" w:rsidP="00FB0876" w:rsidRDefault="006C7855" w14:paraId="1188F298" w14:textId="08769817">
      <w:pPr>
        <w:pStyle w:val="ListParagraph"/>
        <w:numPr>
          <w:ilvl w:val="0"/>
          <w:numId w:val="1"/>
        </w:numPr>
        <w:spacing w:after="0" w:line="240" w:lineRule="auto"/>
        <w:ind w:hanging="450"/>
      </w:pPr>
      <w:r>
        <w:t>What analyses has the practice performed on data to date?</w:t>
      </w:r>
      <w:r w:rsidR="00C44B66">
        <w:t xml:space="preserve"> </w:t>
      </w:r>
    </w:p>
    <w:p w:rsidR="006C7855" w:rsidP="00C321D0" w:rsidRDefault="006C7855" w14:paraId="4DCF5EA0" w14:textId="77777777">
      <w:pPr>
        <w:pStyle w:val="ListParagraph"/>
        <w:numPr>
          <w:ilvl w:val="1"/>
          <w:numId w:val="1"/>
        </w:numPr>
        <w:spacing w:after="0" w:line="240" w:lineRule="auto"/>
        <w:ind w:left="1350"/>
      </w:pPr>
      <w:r>
        <w:t>Describe any general trends or findings that you feel comfortable sharing at this time.</w:t>
      </w:r>
    </w:p>
    <w:p w:rsidR="009652A5" w:rsidP="00C321D0" w:rsidRDefault="006C7855" w14:paraId="1112DF3C" w14:textId="4635FE85">
      <w:pPr>
        <w:pStyle w:val="ListParagraph"/>
        <w:numPr>
          <w:ilvl w:val="1"/>
          <w:numId w:val="1"/>
        </w:numPr>
        <w:spacing w:after="0" w:line="240" w:lineRule="auto"/>
        <w:ind w:left="1350"/>
      </w:pPr>
      <w:r>
        <w:t xml:space="preserve">What have </w:t>
      </w:r>
      <w:r w:rsidR="007A7E03">
        <w:t xml:space="preserve">you found </w:t>
      </w:r>
      <w:r>
        <w:t xml:space="preserve">to be </w:t>
      </w:r>
      <w:r w:rsidR="007A7E03">
        <w:t>surprising or unexpected?</w:t>
      </w:r>
    </w:p>
    <w:p w:rsidR="00FB0876" w:rsidP="00FB0876" w:rsidRDefault="00FB0876" w14:paraId="2B84C949" w14:textId="77777777">
      <w:pPr>
        <w:pStyle w:val="ListParagraph"/>
        <w:spacing w:after="0" w:line="240" w:lineRule="auto"/>
        <w:ind w:left="810"/>
      </w:pPr>
    </w:p>
    <w:p w:rsidR="00962EAB" w:rsidP="00FB0876" w:rsidRDefault="006C7855" w14:paraId="27AC3398" w14:textId="48B56639">
      <w:pPr>
        <w:pStyle w:val="ListParagraph"/>
        <w:numPr>
          <w:ilvl w:val="0"/>
          <w:numId w:val="1"/>
        </w:numPr>
        <w:spacing w:after="0" w:line="240" w:lineRule="auto"/>
        <w:ind w:hanging="450"/>
      </w:pPr>
      <w:r>
        <w:t>What challenges h</w:t>
      </w:r>
      <w:r w:rsidR="007A7E03">
        <w:t xml:space="preserve">ave you encountered </w:t>
      </w:r>
      <w:r>
        <w:t xml:space="preserve">in </w:t>
      </w:r>
      <w:r w:rsidR="00B50C68">
        <w:t xml:space="preserve">submitting </w:t>
      </w:r>
      <w:r w:rsidR="007A7E03">
        <w:t>data?</w:t>
      </w:r>
      <w:r w:rsidR="00C44B66">
        <w:t xml:space="preserve"> </w:t>
      </w:r>
    </w:p>
    <w:p w:rsidR="00FE1354" w:rsidP="00FE1354" w:rsidRDefault="00FE1354" w14:paraId="09D833F7" w14:textId="77777777">
      <w:pPr>
        <w:spacing w:after="0" w:line="240" w:lineRule="auto"/>
        <w:rPr>
          <w:b/>
          <w:u w:val="single"/>
        </w:rPr>
      </w:pPr>
    </w:p>
    <w:p w:rsidR="00853830" w:rsidP="00FE1354" w:rsidRDefault="00853830" w14:paraId="77B1D440" w14:textId="056C0261">
      <w:pPr>
        <w:spacing w:after="0" w:line="240" w:lineRule="auto"/>
        <w:rPr>
          <w:b/>
          <w:u w:val="single"/>
        </w:rPr>
      </w:pPr>
      <w:r>
        <w:rPr>
          <w:b/>
          <w:u w:val="single"/>
        </w:rPr>
        <w:t>Wrap Up</w:t>
      </w:r>
    </w:p>
    <w:p w:rsidR="00FE1354" w:rsidP="00FE1354" w:rsidRDefault="00FE1354" w14:paraId="464E452D" w14:textId="77777777">
      <w:pPr>
        <w:spacing w:after="0" w:line="240" w:lineRule="auto"/>
      </w:pPr>
    </w:p>
    <w:p w:rsidR="00E671EE" w:rsidP="00FB0876" w:rsidRDefault="00E671EE" w14:paraId="38BF782C" w14:textId="31E4A28E">
      <w:pPr>
        <w:pStyle w:val="ListParagraph"/>
        <w:numPr>
          <w:ilvl w:val="0"/>
          <w:numId w:val="1"/>
        </w:numPr>
        <w:spacing w:after="0" w:line="240" w:lineRule="auto"/>
        <w:ind w:hanging="450"/>
      </w:pPr>
      <w:r>
        <w:t xml:space="preserve">Are there any additional key lessons learned or best practices you would like share with us? </w:t>
      </w:r>
    </w:p>
    <w:p w:rsidR="00FB0876" w:rsidP="00FB0876" w:rsidRDefault="00FB0876" w14:paraId="202AAFAB" w14:textId="77777777">
      <w:pPr>
        <w:pStyle w:val="ListParagraph"/>
        <w:spacing w:after="0" w:line="240" w:lineRule="auto"/>
      </w:pPr>
    </w:p>
    <w:p w:rsidRPr="00853830" w:rsidR="00853830" w:rsidP="00FB0876" w:rsidRDefault="006C7855" w14:paraId="1BA40255" w14:textId="4FBE975F">
      <w:pPr>
        <w:pStyle w:val="ListParagraph"/>
        <w:numPr>
          <w:ilvl w:val="0"/>
          <w:numId w:val="1"/>
        </w:numPr>
        <w:spacing w:after="0" w:line="240" w:lineRule="auto"/>
        <w:ind w:hanging="450"/>
      </w:pPr>
      <w:r>
        <w:t xml:space="preserve">What other experiences would you </w:t>
      </w:r>
      <w:r w:rsidR="00853830">
        <w:t>like to share with us regarding your experience with implementing this initiative?</w:t>
      </w:r>
    </w:p>
    <w:sectPr w:rsidRPr="00853830" w:rsidR="00853830" w:rsidSect="003F6F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516C6" w14:textId="77777777" w:rsidR="000E330E" w:rsidRDefault="000E330E" w:rsidP="008D4AD9">
      <w:pPr>
        <w:spacing w:after="0" w:line="240" w:lineRule="auto"/>
      </w:pPr>
      <w:r>
        <w:separator/>
      </w:r>
    </w:p>
  </w:endnote>
  <w:endnote w:type="continuationSeparator" w:id="0">
    <w:p w14:paraId="1571EB58" w14:textId="77777777" w:rsidR="000E330E" w:rsidRDefault="000E330E" w:rsidP="008D4AD9">
      <w:pPr>
        <w:spacing w:after="0" w:line="240" w:lineRule="auto"/>
      </w:pPr>
      <w:r>
        <w:continuationSeparator/>
      </w:r>
    </w:p>
  </w:endnote>
  <w:endnote w:type="continuationNotice" w:id="1">
    <w:p w14:paraId="1289712F" w14:textId="77777777" w:rsidR="000E330E" w:rsidRDefault="000E3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C344" w14:textId="77777777" w:rsidR="00506C3D" w:rsidRDefault="00506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249550"/>
      <w:docPartObj>
        <w:docPartGallery w:val="Page Numbers (Bottom of Page)"/>
        <w:docPartUnique/>
      </w:docPartObj>
    </w:sdtPr>
    <w:sdtEndPr>
      <w:rPr>
        <w:noProof/>
      </w:rPr>
    </w:sdtEndPr>
    <w:sdtContent>
      <w:p w14:paraId="13394964" w14:textId="1B549194" w:rsidR="008D4AD9" w:rsidRDefault="008D4AD9">
        <w:pPr>
          <w:pStyle w:val="Footer"/>
          <w:jc w:val="right"/>
        </w:pPr>
        <w:r>
          <w:fldChar w:fldCharType="begin"/>
        </w:r>
        <w:r>
          <w:instrText xml:space="preserve"> PAGE   \* MERGEFORMAT </w:instrText>
        </w:r>
        <w:r>
          <w:fldChar w:fldCharType="separate"/>
        </w:r>
        <w:r w:rsidR="006539EE">
          <w:rPr>
            <w:noProof/>
          </w:rPr>
          <w:t>1</w:t>
        </w:r>
        <w:r>
          <w:rPr>
            <w:noProof/>
          </w:rPr>
          <w:fldChar w:fldCharType="end"/>
        </w:r>
      </w:p>
    </w:sdtContent>
  </w:sdt>
  <w:p w14:paraId="772A89F8" w14:textId="77777777" w:rsidR="008D4AD9" w:rsidRDefault="008D4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D5B9D" w14:textId="77777777" w:rsidR="00506C3D" w:rsidRDefault="00506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A513E" w14:textId="77777777" w:rsidR="000E330E" w:rsidRDefault="000E330E" w:rsidP="008D4AD9">
      <w:pPr>
        <w:spacing w:after="0" w:line="240" w:lineRule="auto"/>
      </w:pPr>
      <w:r>
        <w:separator/>
      </w:r>
    </w:p>
  </w:footnote>
  <w:footnote w:type="continuationSeparator" w:id="0">
    <w:p w14:paraId="529442F2" w14:textId="77777777" w:rsidR="000E330E" w:rsidRDefault="000E330E" w:rsidP="008D4AD9">
      <w:pPr>
        <w:spacing w:after="0" w:line="240" w:lineRule="auto"/>
      </w:pPr>
      <w:r>
        <w:continuationSeparator/>
      </w:r>
    </w:p>
  </w:footnote>
  <w:footnote w:type="continuationNotice" w:id="1">
    <w:p w14:paraId="51E69C76" w14:textId="77777777" w:rsidR="000E330E" w:rsidRDefault="000E33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B9DB" w14:textId="77777777" w:rsidR="00506C3D" w:rsidRDefault="00506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E79DD" w14:textId="77777777" w:rsidR="00B13EBA" w:rsidRDefault="00B13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6A036" w14:textId="77777777" w:rsidR="00506C3D" w:rsidRDefault="00506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0D38"/>
    <w:multiLevelType w:val="hybridMultilevel"/>
    <w:tmpl w:val="B492B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DA4017"/>
    <w:multiLevelType w:val="hybridMultilevel"/>
    <w:tmpl w:val="EADC805C"/>
    <w:lvl w:ilvl="0" w:tplc="0409000F">
      <w:start w:val="1"/>
      <w:numFmt w:val="decimal"/>
      <w:lvlText w:val="%1."/>
      <w:lvlJc w:val="left"/>
      <w:pPr>
        <w:ind w:left="72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077004"/>
    <w:multiLevelType w:val="hybridMultilevel"/>
    <w:tmpl w:val="713EF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204921"/>
    <w:multiLevelType w:val="hybridMultilevel"/>
    <w:tmpl w:val="D1788A18"/>
    <w:lvl w:ilvl="0" w:tplc="0409000F">
      <w:start w:val="1"/>
      <w:numFmt w:val="decimal"/>
      <w:lvlText w:val="%1."/>
      <w:lvlJc w:val="left"/>
      <w:pPr>
        <w:ind w:left="72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805183"/>
    <w:multiLevelType w:val="hybridMultilevel"/>
    <w:tmpl w:val="CEA2D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AC41CB"/>
    <w:multiLevelType w:val="hybridMultilevel"/>
    <w:tmpl w:val="7AD6F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EA4CE3"/>
    <w:multiLevelType w:val="multilevel"/>
    <w:tmpl w:val="C282A0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3101E75"/>
    <w:multiLevelType w:val="hybridMultilevel"/>
    <w:tmpl w:val="DBCE0B64"/>
    <w:lvl w:ilvl="0" w:tplc="0409000F">
      <w:start w:val="1"/>
      <w:numFmt w:val="decimal"/>
      <w:lvlText w:val="%1."/>
      <w:lvlJc w:val="left"/>
      <w:pPr>
        <w:ind w:left="72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8828F2"/>
    <w:multiLevelType w:val="hybridMultilevel"/>
    <w:tmpl w:val="EA822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CC30CD"/>
    <w:multiLevelType w:val="hybridMultilevel"/>
    <w:tmpl w:val="EDBA7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2"/>
  </w:num>
  <w:num w:numId="12">
    <w:abstractNumId w:val="5"/>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ztLQwMDC2NDO0MDRS0lEKTi0uzszPAykwqgUA6wPO3ywAAAA="/>
  </w:docVars>
  <w:rsids>
    <w:rsidRoot w:val="00962EAB"/>
    <w:rsid w:val="000437BC"/>
    <w:rsid w:val="0006356A"/>
    <w:rsid w:val="00066137"/>
    <w:rsid w:val="000A220D"/>
    <w:rsid w:val="000A3D4A"/>
    <w:rsid w:val="000A4178"/>
    <w:rsid w:val="000C1984"/>
    <w:rsid w:val="000C23B1"/>
    <w:rsid w:val="000E330E"/>
    <w:rsid w:val="000F573D"/>
    <w:rsid w:val="000F67CC"/>
    <w:rsid w:val="00113844"/>
    <w:rsid w:val="00127AD4"/>
    <w:rsid w:val="001669FA"/>
    <w:rsid w:val="001959B5"/>
    <w:rsid w:val="001A6F20"/>
    <w:rsid w:val="001A740C"/>
    <w:rsid w:val="001B0718"/>
    <w:rsid w:val="001B7396"/>
    <w:rsid w:val="001D73F4"/>
    <w:rsid w:val="001D7B18"/>
    <w:rsid w:val="001F5AAC"/>
    <w:rsid w:val="001F5D1C"/>
    <w:rsid w:val="00206F4A"/>
    <w:rsid w:val="00212D87"/>
    <w:rsid w:val="0021356A"/>
    <w:rsid w:val="00217E6D"/>
    <w:rsid w:val="0022494B"/>
    <w:rsid w:val="00244EAA"/>
    <w:rsid w:val="00265369"/>
    <w:rsid w:val="0027208C"/>
    <w:rsid w:val="0027414E"/>
    <w:rsid w:val="00281B01"/>
    <w:rsid w:val="00293AED"/>
    <w:rsid w:val="00296332"/>
    <w:rsid w:val="002A24AD"/>
    <w:rsid w:val="002A5AD8"/>
    <w:rsid w:val="002C02E5"/>
    <w:rsid w:val="002C5073"/>
    <w:rsid w:val="002F1541"/>
    <w:rsid w:val="002F5A38"/>
    <w:rsid w:val="002F6DE9"/>
    <w:rsid w:val="00304536"/>
    <w:rsid w:val="00311931"/>
    <w:rsid w:val="00315E0D"/>
    <w:rsid w:val="00316C1B"/>
    <w:rsid w:val="003171C0"/>
    <w:rsid w:val="00321299"/>
    <w:rsid w:val="00323951"/>
    <w:rsid w:val="00346276"/>
    <w:rsid w:val="00347967"/>
    <w:rsid w:val="00350D5B"/>
    <w:rsid w:val="00360C4C"/>
    <w:rsid w:val="00362FDD"/>
    <w:rsid w:val="0037003E"/>
    <w:rsid w:val="00396612"/>
    <w:rsid w:val="00396A68"/>
    <w:rsid w:val="003A011F"/>
    <w:rsid w:val="003C0861"/>
    <w:rsid w:val="003D4813"/>
    <w:rsid w:val="003E14DF"/>
    <w:rsid w:val="003E7251"/>
    <w:rsid w:val="003F19C6"/>
    <w:rsid w:val="003F6F91"/>
    <w:rsid w:val="0040569B"/>
    <w:rsid w:val="00417154"/>
    <w:rsid w:val="00437CF8"/>
    <w:rsid w:val="00441A24"/>
    <w:rsid w:val="00442328"/>
    <w:rsid w:val="004575BF"/>
    <w:rsid w:val="00457883"/>
    <w:rsid w:val="00495A37"/>
    <w:rsid w:val="004A1C42"/>
    <w:rsid w:val="004A2099"/>
    <w:rsid w:val="004B231F"/>
    <w:rsid w:val="004B5FC3"/>
    <w:rsid w:val="004C34FF"/>
    <w:rsid w:val="004C53C6"/>
    <w:rsid w:val="004E44D5"/>
    <w:rsid w:val="004E5FB8"/>
    <w:rsid w:val="004F1035"/>
    <w:rsid w:val="00506C3D"/>
    <w:rsid w:val="0052320C"/>
    <w:rsid w:val="0054462B"/>
    <w:rsid w:val="00551553"/>
    <w:rsid w:val="00567B23"/>
    <w:rsid w:val="00572166"/>
    <w:rsid w:val="005A422F"/>
    <w:rsid w:val="005C54DC"/>
    <w:rsid w:val="0062768E"/>
    <w:rsid w:val="00627BE7"/>
    <w:rsid w:val="006539EE"/>
    <w:rsid w:val="00667B63"/>
    <w:rsid w:val="00680901"/>
    <w:rsid w:val="006951A9"/>
    <w:rsid w:val="006A1510"/>
    <w:rsid w:val="006B505C"/>
    <w:rsid w:val="006B5B66"/>
    <w:rsid w:val="006C7855"/>
    <w:rsid w:val="006E5EBF"/>
    <w:rsid w:val="00704A63"/>
    <w:rsid w:val="00705439"/>
    <w:rsid w:val="00722BA0"/>
    <w:rsid w:val="00730523"/>
    <w:rsid w:val="00732226"/>
    <w:rsid w:val="00734AF0"/>
    <w:rsid w:val="007404A0"/>
    <w:rsid w:val="007452BA"/>
    <w:rsid w:val="00751372"/>
    <w:rsid w:val="00766071"/>
    <w:rsid w:val="00770C48"/>
    <w:rsid w:val="00771FF3"/>
    <w:rsid w:val="00775055"/>
    <w:rsid w:val="007A7E03"/>
    <w:rsid w:val="007B2204"/>
    <w:rsid w:val="007C4BC7"/>
    <w:rsid w:val="007F4F69"/>
    <w:rsid w:val="007F7C20"/>
    <w:rsid w:val="0080513D"/>
    <w:rsid w:val="00805AEC"/>
    <w:rsid w:val="008212C7"/>
    <w:rsid w:val="00845BCE"/>
    <w:rsid w:val="00853830"/>
    <w:rsid w:val="00855B35"/>
    <w:rsid w:val="00856037"/>
    <w:rsid w:val="008567CC"/>
    <w:rsid w:val="00863A0F"/>
    <w:rsid w:val="00892F3B"/>
    <w:rsid w:val="00896DA1"/>
    <w:rsid w:val="008A4E87"/>
    <w:rsid w:val="008B362B"/>
    <w:rsid w:val="008C0B0E"/>
    <w:rsid w:val="008C1DDE"/>
    <w:rsid w:val="008C5BAF"/>
    <w:rsid w:val="008D4AD9"/>
    <w:rsid w:val="00907D71"/>
    <w:rsid w:val="009176FD"/>
    <w:rsid w:val="00926236"/>
    <w:rsid w:val="0094502C"/>
    <w:rsid w:val="00946C78"/>
    <w:rsid w:val="00962EAB"/>
    <w:rsid w:val="009652A5"/>
    <w:rsid w:val="00970E7B"/>
    <w:rsid w:val="009808B5"/>
    <w:rsid w:val="00985055"/>
    <w:rsid w:val="009918B6"/>
    <w:rsid w:val="009A5AB1"/>
    <w:rsid w:val="009B04EC"/>
    <w:rsid w:val="009B24A5"/>
    <w:rsid w:val="009B26A9"/>
    <w:rsid w:val="009B78B5"/>
    <w:rsid w:val="009C33DB"/>
    <w:rsid w:val="009C3DD7"/>
    <w:rsid w:val="009D5286"/>
    <w:rsid w:val="009F74BF"/>
    <w:rsid w:val="00A045F8"/>
    <w:rsid w:val="00A15314"/>
    <w:rsid w:val="00A159FF"/>
    <w:rsid w:val="00A24562"/>
    <w:rsid w:val="00A24A39"/>
    <w:rsid w:val="00A45F49"/>
    <w:rsid w:val="00A50A0D"/>
    <w:rsid w:val="00A55160"/>
    <w:rsid w:val="00A62D1A"/>
    <w:rsid w:val="00A95253"/>
    <w:rsid w:val="00A97B9D"/>
    <w:rsid w:val="00AA3715"/>
    <w:rsid w:val="00AB0D6C"/>
    <w:rsid w:val="00AC7945"/>
    <w:rsid w:val="00AF7F7E"/>
    <w:rsid w:val="00B031D7"/>
    <w:rsid w:val="00B032AA"/>
    <w:rsid w:val="00B13EBA"/>
    <w:rsid w:val="00B16EDD"/>
    <w:rsid w:val="00B252F8"/>
    <w:rsid w:val="00B27B07"/>
    <w:rsid w:val="00B3634F"/>
    <w:rsid w:val="00B37BCB"/>
    <w:rsid w:val="00B416D8"/>
    <w:rsid w:val="00B43C0B"/>
    <w:rsid w:val="00B46A81"/>
    <w:rsid w:val="00B50C68"/>
    <w:rsid w:val="00B60906"/>
    <w:rsid w:val="00B750C1"/>
    <w:rsid w:val="00B7533A"/>
    <w:rsid w:val="00B77E13"/>
    <w:rsid w:val="00B80824"/>
    <w:rsid w:val="00B82FAB"/>
    <w:rsid w:val="00B86DDB"/>
    <w:rsid w:val="00B94217"/>
    <w:rsid w:val="00B95665"/>
    <w:rsid w:val="00B95F13"/>
    <w:rsid w:val="00BB1353"/>
    <w:rsid w:val="00BB5021"/>
    <w:rsid w:val="00BC282D"/>
    <w:rsid w:val="00BC524C"/>
    <w:rsid w:val="00BF2B13"/>
    <w:rsid w:val="00C207B1"/>
    <w:rsid w:val="00C215EF"/>
    <w:rsid w:val="00C3146C"/>
    <w:rsid w:val="00C321D0"/>
    <w:rsid w:val="00C41818"/>
    <w:rsid w:val="00C44B66"/>
    <w:rsid w:val="00C45950"/>
    <w:rsid w:val="00C564F4"/>
    <w:rsid w:val="00C76B80"/>
    <w:rsid w:val="00C829D7"/>
    <w:rsid w:val="00C83E2E"/>
    <w:rsid w:val="00C94122"/>
    <w:rsid w:val="00CA23F4"/>
    <w:rsid w:val="00CC25AA"/>
    <w:rsid w:val="00CD100A"/>
    <w:rsid w:val="00CE3F84"/>
    <w:rsid w:val="00D13879"/>
    <w:rsid w:val="00D15306"/>
    <w:rsid w:val="00D3127A"/>
    <w:rsid w:val="00D53C82"/>
    <w:rsid w:val="00D6447C"/>
    <w:rsid w:val="00DA0914"/>
    <w:rsid w:val="00DA3A31"/>
    <w:rsid w:val="00DC5C1E"/>
    <w:rsid w:val="00DC6FA9"/>
    <w:rsid w:val="00DD01CF"/>
    <w:rsid w:val="00DD240E"/>
    <w:rsid w:val="00DD3378"/>
    <w:rsid w:val="00DD5F1F"/>
    <w:rsid w:val="00DD5F6B"/>
    <w:rsid w:val="00DD6DD1"/>
    <w:rsid w:val="00DE3269"/>
    <w:rsid w:val="00DF28FD"/>
    <w:rsid w:val="00DF568C"/>
    <w:rsid w:val="00DF6B37"/>
    <w:rsid w:val="00E1547F"/>
    <w:rsid w:val="00E24B47"/>
    <w:rsid w:val="00E324E2"/>
    <w:rsid w:val="00E4056D"/>
    <w:rsid w:val="00E419AC"/>
    <w:rsid w:val="00E55DD0"/>
    <w:rsid w:val="00E56AE3"/>
    <w:rsid w:val="00E61A62"/>
    <w:rsid w:val="00E671EE"/>
    <w:rsid w:val="00E730C7"/>
    <w:rsid w:val="00E92D73"/>
    <w:rsid w:val="00E956B0"/>
    <w:rsid w:val="00EA34E6"/>
    <w:rsid w:val="00EB78DC"/>
    <w:rsid w:val="00F232FC"/>
    <w:rsid w:val="00F23572"/>
    <w:rsid w:val="00F37B49"/>
    <w:rsid w:val="00F4171B"/>
    <w:rsid w:val="00F448A5"/>
    <w:rsid w:val="00F6669D"/>
    <w:rsid w:val="00F678DB"/>
    <w:rsid w:val="00F7120F"/>
    <w:rsid w:val="00F8255A"/>
    <w:rsid w:val="00FB0876"/>
    <w:rsid w:val="00FC27B3"/>
    <w:rsid w:val="00FD3253"/>
    <w:rsid w:val="00FE1354"/>
    <w:rsid w:val="00FE728C"/>
    <w:rsid w:val="00FF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A48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2EA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23951"/>
    <w:pPr>
      <w:ind w:left="720"/>
      <w:contextualSpacing/>
    </w:pPr>
  </w:style>
  <w:style w:type="paragraph" w:styleId="BalloonText">
    <w:name w:val="Balloon Text"/>
    <w:basedOn w:val="Normal"/>
    <w:link w:val="BalloonTextChar"/>
    <w:uiPriority w:val="99"/>
    <w:semiHidden/>
    <w:unhideWhenUsed/>
    <w:rsid w:val="00B41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6D8"/>
    <w:rPr>
      <w:rFonts w:ascii="Segoe UI" w:hAnsi="Segoe UI" w:cs="Segoe UI"/>
      <w:sz w:val="18"/>
      <w:szCs w:val="18"/>
    </w:rPr>
  </w:style>
  <w:style w:type="character" w:styleId="CommentReference">
    <w:name w:val="annotation reference"/>
    <w:basedOn w:val="DefaultParagraphFont"/>
    <w:uiPriority w:val="99"/>
    <w:semiHidden/>
    <w:unhideWhenUsed/>
    <w:rsid w:val="00567B23"/>
    <w:rPr>
      <w:sz w:val="16"/>
      <w:szCs w:val="16"/>
    </w:rPr>
  </w:style>
  <w:style w:type="paragraph" w:styleId="CommentText">
    <w:name w:val="annotation text"/>
    <w:basedOn w:val="Normal"/>
    <w:link w:val="CommentTextChar"/>
    <w:uiPriority w:val="99"/>
    <w:unhideWhenUsed/>
    <w:rsid w:val="00567B23"/>
    <w:pPr>
      <w:spacing w:line="240" w:lineRule="auto"/>
    </w:pPr>
    <w:rPr>
      <w:sz w:val="20"/>
      <w:szCs w:val="20"/>
    </w:rPr>
  </w:style>
  <w:style w:type="character" w:customStyle="1" w:styleId="CommentTextChar">
    <w:name w:val="Comment Text Char"/>
    <w:basedOn w:val="DefaultParagraphFont"/>
    <w:link w:val="CommentText"/>
    <w:uiPriority w:val="99"/>
    <w:rsid w:val="00567B23"/>
    <w:rPr>
      <w:sz w:val="20"/>
      <w:szCs w:val="20"/>
    </w:rPr>
  </w:style>
  <w:style w:type="paragraph" w:styleId="CommentSubject">
    <w:name w:val="annotation subject"/>
    <w:basedOn w:val="CommentText"/>
    <w:next w:val="CommentText"/>
    <w:link w:val="CommentSubjectChar"/>
    <w:uiPriority w:val="99"/>
    <w:semiHidden/>
    <w:unhideWhenUsed/>
    <w:rsid w:val="00567B23"/>
    <w:rPr>
      <w:b/>
      <w:bCs/>
    </w:rPr>
  </w:style>
  <w:style w:type="character" w:customStyle="1" w:styleId="CommentSubjectChar">
    <w:name w:val="Comment Subject Char"/>
    <w:basedOn w:val="CommentTextChar"/>
    <w:link w:val="CommentSubject"/>
    <w:uiPriority w:val="99"/>
    <w:semiHidden/>
    <w:rsid w:val="00567B23"/>
    <w:rPr>
      <w:b/>
      <w:bCs/>
      <w:sz w:val="20"/>
      <w:szCs w:val="20"/>
    </w:rPr>
  </w:style>
  <w:style w:type="paragraph" w:styleId="Header">
    <w:name w:val="header"/>
    <w:basedOn w:val="Normal"/>
    <w:link w:val="HeaderChar"/>
    <w:uiPriority w:val="99"/>
    <w:unhideWhenUsed/>
    <w:rsid w:val="008D4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AD9"/>
  </w:style>
  <w:style w:type="paragraph" w:styleId="Footer">
    <w:name w:val="footer"/>
    <w:basedOn w:val="Normal"/>
    <w:link w:val="FooterChar"/>
    <w:uiPriority w:val="99"/>
    <w:unhideWhenUsed/>
    <w:rsid w:val="008D4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AD9"/>
  </w:style>
  <w:style w:type="paragraph" w:styleId="NoSpacing">
    <w:name w:val="No Spacing"/>
    <w:uiPriority w:val="1"/>
    <w:qFormat/>
    <w:rsid w:val="000F573D"/>
    <w:pPr>
      <w:spacing w:after="0" w:line="240" w:lineRule="auto"/>
    </w:pPr>
  </w:style>
  <w:style w:type="character" w:customStyle="1" w:styleId="ListParagraphChar">
    <w:name w:val="List Paragraph Char"/>
    <w:basedOn w:val="DefaultParagraphFont"/>
    <w:link w:val="ListParagraph"/>
    <w:uiPriority w:val="34"/>
    <w:locked/>
    <w:rsid w:val="00217E6D"/>
  </w:style>
  <w:style w:type="paragraph" w:styleId="Revision">
    <w:name w:val="Revision"/>
    <w:hidden/>
    <w:uiPriority w:val="99"/>
    <w:semiHidden/>
    <w:rsid w:val="00BF2B13"/>
    <w:pPr>
      <w:spacing w:after="0" w:line="240" w:lineRule="auto"/>
    </w:pPr>
  </w:style>
  <w:style w:type="paragraph" w:styleId="NormalWeb">
    <w:name w:val="Normal (Web)"/>
    <w:basedOn w:val="Normal"/>
    <w:uiPriority w:val="99"/>
    <w:semiHidden/>
    <w:unhideWhenUsed/>
    <w:rsid w:val="006539E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19243">
      <w:bodyDiv w:val="1"/>
      <w:marLeft w:val="0"/>
      <w:marRight w:val="0"/>
      <w:marTop w:val="0"/>
      <w:marBottom w:val="0"/>
      <w:divBdr>
        <w:top w:val="none" w:sz="0" w:space="0" w:color="auto"/>
        <w:left w:val="none" w:sz="0" w:space="0" w:color="auto"/>
        <w:bottom w:val="none" w:sz="0" w:space="0" w:color="auto"/>
        <w:right w:val="none" w:sz="0" w:space="0" w:color="auto"/>
      </w:divBdr>
    </w:div>
    <w:div w:id="113390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07108-3519-4F78-B716-CFF8C448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2020-06-11T13:39:00Z</dcterms:created>
  <dcterms:modified xsi:type="dcterms:W3CDTF">2020-06-11T13:39:00Z</dcterms:modified>
</cp:coreProperties>
</file>