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47DD" w:rsidR="004572BD" w:rsidP="004572BD" w:rsidRDefault="004572BD" w14:paraId="60CED230" w14:textId="77777777">
      <w:pPr>
        <w:pStyle w:val="CommentText"/>
        <w:rPr>
          <w:color w:val="000000" w:themeColor="text1"/>
          <w:sz w:val="24"/>
          <w:szCs w:val="24"/>
        </w:rPr>
      </w:pPr>
      <w:r w:rsidRPr="009347DD">
        <w:rPr>
          <w:color w:val="000000" w:themeColor="text1"/>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0910-0697.  The time required to complete this information collection is estimated to average 90 minutes per response, including the time for completing the screen questions, testing the focus group link, logging onto the online platform, reviewing instructions, searching existing data sources, gathering and maintaining the data needed, and completing and reviewing the collection of information.  </w:t>
      </w:r>
    </w:p>
    <w:p w:rsidRPr="009347DD" w:rsidR="004572BD" w:rsidP="004572BD" w:rsidRDefault="004572BD" w14:paraId="796268AE" w14:textId="77777777">
      <w:pPr>
        <w:pStyle w:val="CommentText"/>
        <w:rPr>
          <w:color w:val="000000" w:themeColor="text1"/>
          <w:sz w:val="24"/>
          <w:szCs w:val="24"/>
        </w:rPr>
      </w:pPr>
      <w:r w:rsidRPr="009347DD">
        <w:rPr>
          <w:color w:val="000000" w:themeColor="text1"/>
          <w:sz w:val="24"/>
          <w:szCs w:val="24"/>
        </w:rPr>
        <w:t xml:space="preserve">Send comments regarding this burden estimate or any other aspects of this collection of information, including suggestions for reducing burden to </w:t>
      </w:r>
      <w:hyperlink w:history="1" r:id="rId11">
        <w:r w:rsidRPr="009347DD">
          <w:rPr>
            <w:rStyle w:val="Hyperlink"/>
            <w:color w:val="000000" w:themeColor="text1"/>
            <w:sz w:val="24"/>
            <w:szCs w:val="24"/>
          </w:rPr>
          <w:t>PRAStaff@fda.hhs.gov</w:t>
        </w:r>
      </w:hyperlink>
      <w:r w:rsidRPr="009347DD">
        <w:rPr>
          <w:color w:val="000000" w:themeColor="text1"/>
          <w:sz w:val="24"/>
          <w:szCs w:val="24"/>
        </w:rPr>
        <w:t>.</w:t>
      </w:r>
    </w:p>
    <w:p w:rsidRPr="009347DD" w:rsidR="004572BD" w:rsidP="009347DD" w:rsidRDefault="004572BD" w14:paraId="39E2BA25" w14:textId="5E66E848">
      <w:pPr>
        <w:pStyle w:val="CommentText"/>
        <w:rPr>
          <w:color w:val="000000" w:themeColor="text1"/>
          <w:sz w:val="24"/>
          <w:szCs w:val="24"/>
        </w:rPr>
      </w:pPr>
      <w:r w:rsidRPr="009347DD">
        <w:rPr>
          <w:color w:val="000000" w:themeColor="text1"/>
          <w:sz w:val="24"/>
          <w:szCs w:val="24"/>
        </w:rPr>
        <w:t xml:space="preserve">The study we are conducting is on behalf of the U.S. Food and Drug Administration (FDA). </w:t>
      </w:r>
    </w:p>
    <w:p w:rsidRPr="009347DD" w:rsidR="004572BD" w:rsidP="006D1D03" w:rsidRDefault="004572BD" w14:paraId="292E4BF9" w14:textId="77777777">
      <w:pPr>
        <w:pStyle w:val="Heading4"/>
        <w:rPr>
          <w:b/>
          <w:color w:val="000000" w:themeColor="text1"/>
          <w:sz w:val="24"/>
          <w:szCs w:val="24"/>
        </w:rPr>
      </w:pPr>
    </w:p>
    <w:p w:rsidRPr="009347DD" w:rsidR="00D424B6" w:rsidP="006D1D03" w:rsidRDefault="002C1E2C" w14:paraId="2B23EC6E" w14:textId="53777773">
      <w:pPr>
        <w:pStyle w:val="Heading4"/>
        <w:rPr>
          <w:b/>
          <w:i/>
          <w:color w:val="000000" w:themeColor="text1"/>
          <w:sz w:val="24"/>
          <w:szCs w:val="24"/>
        </w:rPr>
      </w:pPr>
      <w:r w:rsidRPr="009347DD">
        <w:rPr>
          <w:b/>
          <w:color w:val="000000" w:themeColor="text1"/>
          <w:sz w:val="24"/>
          <w:szCs w:val="24"/>
        </w:rPr>
        <w:t>R</w:t>
      </w:r>
      <w:r w:rsidRPr="009347DD" w:rsidR="00D424B6">
        <w:rPr>
          <w:b/>
          <w:color w:val="000000" w:themeColor="text1"/>
          <w:sz w:val="24"/>
          <w:szCs w:val="24"/>
        </w:rPr>
        <w:t xml:space="preserve">ESEARCH </w:t>
      </w:r>
      <w:r w:rsidRPr="009347DD" w:rsidR="008E5434">
        <w:rPr>
          <w:b/>
          <w:color w:val="000000" w:themeColor="text1"/>
          <w:sz w:val="24"/>
          <w:szCs w:val="24"/>
        </w:rPr>
        <w:t>INTERVIEW GUIDE</w:t>
      </w:r>
      <w:r w:rsidRPr="009347DD" w:rsidR="004471A2">
        <w:rPr>
          <w:b/>
          <w:color w:val="000000" w:themeColor="text1"/>
          <w:sz w:val="24"/>
          <w:szCs w:val="24"/>
        </w:rPr>
        <w:t xml:space="preserve"> – </w:t>
      </w:r>
      <w:r w:rsidRPr="009347DD" w:rsidR="00124835">
        <w:rPr>
          <w:b/>
          <w:color w:val="000000" w:themeColor="text1"/>
          <w:sz w:val="24"/>
          <w:szCs w:val="24"/>
        </w:rPr>
        <w:t>ORGANIZATION</w:t>
      </w:r>
      <w:r w:rsidRPr="009347DD" w:rsidR="004471A2">
        <w:rPr>
          <w:b/>
          <w:color w:val="000000" w:themeColor="text1"/>
          <w:sz w:val="24"/>
          <w:szCs w:val="24"/>
        </w:rPr>
        <w:t xml:space="preserve"> </w:t>
      </w:r>
    </w:p>
    <w:p w:rsidRPr="009347DD" w:rsidR="00D424B6" w:rsidP="006D1D03" w:rsidRDefault="00D424B6" w14:paraId="47E1B725" w14:textId="54E6C8A2">
      <w:pPr>
        <w:rPr>
          <w:color w:val="000000" w:themeColor="text1"/>
          <w:sz w:val="24"/>
          <w:szCs w:val="24"/>
        </w:rPr>
      </w:pPr>
      <w:r w:rsidRPr="009347DD">
        <w:rPr>
          <w:b/>
          <w:color w:val="000000" w:themeColor="text1"/>
          <w:sz w:val="24"/>
          <w:szCs w:val="24"/>
        </w:rPr>
        <w:t>Protocol Title:</w:t>
      </w:r>
      <w:r w:rsidRPr="009347DD" w:rsidR="00B3425E">
        <w:rPr>
          <w:b/>
          <w:color w:val="000000" w:themeColor="text1"/>
          <w:sz w:val="24"/>
          <w:szCs w:val="24"/>
        </w:rPr>
        <w:t xml:space="preserve"> </w:t>
      </w:r>
      <w:r w:rsidRPr="009347DD" w:rsidR="00414CAC">
        <w:rPr>
          <w:color w:val="000000" w:themeColor="text1"/>
          <w:sz w:val="24"/>
          <w:szCs w:val="24"/>
        </w:rPr>
        <w:t xml:space="preserve">Patient and Caregiver Diversity in FDA Patient Engagement Activities </w:t>
      </w:r>
    </w:p>
    <w:p w:rsidRPr="009347DD" w:rsidR="00FF29BB" w:rsidP="006D1D03" w:rsidRDefault="00D424B6" w14:paraId="4906BC9B" w14:textId="0BB9E287">
      <w:pPr>
        <w:rPr>
          <w:i/>
          <w:color w:val="000000" w:themeColor="text1"/>
          <w:sz w:val="24"/>
          <w:szCs w:val="24"/>
        </w:rPr>
      </w:pPr>
      <w:r w:rsidRPr="009347DD">
        <w:rPr>
          <w:b/>
          <w:color w:val="000000" w:themeColor="text1"/>
          <w:sz w:val="24"/>
          <w:szCs w:val="24"/>
        </w:rPr>
        <w:t>Study No.:</w:t>
      </w:r>
      <w:r w:rsidRPr="009347DD" w:rsidR="00536574">
        <w:rPr>
          <w:b/>
          <w:color w:val="000000" w:themeColor="text1"/>
          <w:sz w:val="24"/>
          <w:szCs w:val="24"/>
        </w:rPr>
        <w:t xml:space="preserve"> </w:t>
      </w:r>
      <w:r w:rsidRPr="009347DD" w:rsidR="009749A1">
        <w:rPr>
          <w:i/>
          <w:color w:val="000000" w:themeColor="text1"/>
          <w:sz w:val="24"/>
          <w:szCs w:val="24"/>
        </w:rPr>
        <w:t>HP-00097394</w:t>
      </w:r>
    </w:p>
    <w:p w:rsidRPr="009347DD" w:rsidR="00D424B6" w:rsidP="006D1D03" w:rsidRDefault="00E06553" w14:paraId="631EFBCA" w14:textId="541714D8">
      <w:pPr>
        <w:rPr>
          <w:color w:val="000000" w:themeColor="text1"/>
          <w:sz w:val="24"/>
          <w:szCs w:val="24"/>
        </w:rPr>
      </w:pPr>
      <w:r w:rsidRPr="009347DD">
        <w:rPr>
          <w:b/>
          <w:color w:val="000000" w:themeColor="text1"/>
          <w:sz w:val="24"/>
          <w:szCs w:val="24"/>
        </w:rPr>
        <w:t>Study Contact</w:t>
      </w:r>
      <w:r w:rsidRPr="009347DD" w:rsidR="00D424B6">
        <w:rPr>
          <w:b/>
          <w:color w:val="000000" w:themeColor="text1"/>
          <w:sz w:val="24"/>
          <w:szCs w:val="24"/>
        </w:rPr>
        <w:t>:</w:t>
      </w:r>
      <w:r w:rsidRPr="009347DD" w:rsidR="00D424B6">
        <w:rPr>
          <w:color w:val="000000" w:themeColor="text1"/>
          <w:sz w:val="24"/>
          <w:szCs w:val="24"/>
        </w:rPr>
        <w:t xml:space="preserve"> </w:t>
      </w:r>
      <w:r w:rsidRPr="009347DD" w:rsidR="000663DC">
        <w:rPr>
          <w:color w:val="000000" w:themeColor="text1"/>
          <w:sz w:val="24"/>
          <w:szCs w:val="24"/>
        </w:rPr>
        <w:t xml:space="preserve">T. </w:t>
      </w:r>
      <w:r w:rsidRPr="009347DD" w:rsidR="00372E74">
        <w:rPr>
          <w:color w:val="000000" w:themeColor="text1"/>
          <w:sz w:val="24"/>
          <w:szCs w:val="24"/>
        </w:rPr>
        <w:t>Jo</w:t>
      </w:r>
      <w:r w:rsidRPr="009347DD" w:rsidR="000663DC">
        <w:rPr>
          <w:color w:val="000000" w:themeColor="text1"/>
          <w:sz w:val="24"/>
          <w:szCs w:val="24"/>
        </w:rPr>
        <w:t>seph</w:t>
      </w:r>
      <w:r w:rsidRPr="009347DD" w:rsidR="00A655E4">
        <w:rPr>
          <w:color w:val="000000" w:themeColor="text1"/>
          <w:sz w:val="24"/>
          <w:szCs w:val="24"/>
        </w:rPr>
        <w:t xml:space="preserve"> (“Joey”)</w:t>
      </w:r>
      <w:r w:rsidRPr="009347DD" w:rsidR="00372E74">
        <w:rPr>
          <w:color w:val="000000" w:themeColor="text1"/>
          <w:sz w:val="24"/>
          <w:szCs w:val="24"/>
        </w:rPr>
        <w:t xml:space="preserve"> Mattingly</w:t>
      </w:r>
      <w:r w:rsidRPr="009347DD" w:rsidR="000663DC">
        <w:rPr>
          <w:color w:val="000000" w:themeColor="text1"/>
          <w:sz w:val="24"/>
          <w:szCs w:val="24"/>
        </w:rPr>
        <w:t xml:space="preserve"> II</w:t>
      </w:r>
      <w:r w:rsidRPr="009347DD" w:rsidR="00372E74">
        <w:rPr>
          <w:color w:val="000000" w:themeColor="text1"/>
          <w:sz w:val="24"/>
          <w:szCs w:val="24"/>
        </w:rPr>
        <w:t>, PharmD, MBA</w:t>
      </w:r>
      <w:r w:rsidRPr="009347DD">
        <w:rPr>
          <w:color w:val="000000" w:themeColor="text1"/>
          <w:sz w:val="24"/>
          <w:szCs w:val="24"/>
        </w:rPr>
        <w:t>, PhD</w:t>
      </w:r>
      <w:r w:rsidRPr="009347DD" w:rsidR="00372E74">
        <w:rPr>
          <w:color w:val="000000" w:themeColor="text1"/>
          <w:sz w:val="24"/>
          <w:szCs w:val="24"/>
        </w:rPr>
        <w:t xml:space="preserve">; </w:t>
      </w:r>
      <w:r w:rsidRPr="009347DD" w:rsidR="000663DC">
        <w:rPr>
          <w:color w:val="000000" w:themeColor="text1"/>
          <w:sz w:val="24"/>
          <w:szCs w:val="24"/>
        </w:rPr>
        <w:t xml:space="preserve">Email: </w:t>
      </w:r>
      <w:r w:rsidRPr="009347DD" w:rsidR="00032189">
        <w:rPr>
          <w:sz w:val="24"/>
          <w:szCs w:val="24"/>
        </w:rPr>
        <w:t>jmattingly@rx.umaryland.edu</w:t>
      </w:r>
      <w:r w:rsidRPr="009347DD" w:rsidR="000663DC">
        <w:rPr>
          <w:color w:val="000000" w:themeColor="text1"/>
          <w:sz w:val="24"/>
          <w:szCs w:val="24"/>
        </w:rPr>
        <w:t xml:space="preserve">; </w:t>
      </w:r>
      <w:r w:rsidRPr="009347DD" w:rsidR="00372E74">
        <w:rPr>
          <w:color w:val="000000" w:themeColor="text1"/>
          <w:sz w:val="24"/>
          <w:szCs w:val="24"/>
        </w:rPr>
        <w:t>Phone</w:t>
      </w:r>
      <w:r w:rsidRPr="009347DD" w:rsidR="000663DC">
        <w:rPr>
          <w:color w:val="000000" w:themeColor="text1"/>
          <w:sz w:val="24"/>
          <w:szCs w:val="24"/>
        </w:rPr>
        <w:t>:</w:t>
      </w:r>
      <w:r w:rsidRPr="009347DD" w:rsidR="00372E74">
        <w:rPr>
          <w:color w:val="000000" w:themeColor="text1"/>
          <w:sz w:val="24"/>
          <w:szCs w:val="24"/>
        </w:rPr>
        <w:t xml:space="preserve"> 410-706-8068</w:t>
      </w:r>
    </w:p>
    <w:p w:rsidRPr="009347DD" w:rsidR="00BC6096" w:rsidP="009347DD" w:rsidRDefault="004471A2" w14:paraId="2EBFE4A5" w14:textId="56C79555">
      <w:pPr>
        <w:rPr>
          <w:color w:val="000000" w:themeColor="text1"/>
          <w:sz w:val="24"/>
          <w:szCs w:val="24"/>
        </w:rPr>
      </w:pPr>
      <w:r w:rsidRPr="009347DD">
        <w:rPr>
          <w:b/>
          <w:color w:val="000000" w:themeColor="text1"/>
          <w:sz w:val="24"/>
          <w:szCs w:val="24"/>
        </w:rPr>
        <w:t>Study Sponsor:</w:t>
      </w:r>
      <w:r w:rsidRPr="009347DD">
        <w:rPr>
          <w:color w:val="000000" w:themeColor="text1"/>
          <w:sz w:val="24"/>
          <w:szCs w:val="24"/>
        </w:rPr>
        <w:t xml:space="preserve"> U</w:t>
      </w:r>
      <w:r w:rsidRPr="009347DD" w:rsidR="004572BD">
        <w:rPr>
          <w:color w:val="000000" w:themeColor="text1"/>
          <w:sz w:val="24"/>
          <w:szCs w:val="24"/>
        </w:rPr>
        <w:t>.</w:t>
      </w:r>
      <w:r w:rsidRPr="009347DD">
        <w:rPr>
          <w:color w:val="000000" w:themeColor="text1"/>
          <w:sz w:val="24"/>
          <w:szCs w:val="24"/>
        </w:rPr>
        <w:t>S</w:t>
      </w:r>
      <w:r w:rsidRPr="009347DD" w:rsidR="004572BD">
        <w:rPr>
          <w:color w:val="000000" w:themeColor="text1"/>
          <w:sz w:val="24"/>
          <w:szCs w:val="24"/>
        </w:rPr>
        <w:t>.</w:t>
      </w:r>
      <w:r w:rsidRPr="009347DD">
        <w:rPr>
          <w:color w:val="000000" w:themeColor="text1"/>
          <w:sz w:val="24"/>
          <w:szCs w:val="24"/>
        </w:rPr>
        <w:t xml:space="preserve"> Food and Drug Administration (FDA)</w:t>
      </w:r>
    </w:p>
    <w:p w:rsidRPr="009347DD" w:rsidR="00D424B6" w:rsidP="006D1D03" w:rsidRDefault="00D424B6" w14:paraId="36AE5544" w14:textId="77777777">
      <w:pPr>
        <w:pBdr>
          <w:bottom w:val="single" w:color="auto" w:sz="12" w:space="1"/>
        </w:pBdr>
        <w:rPr>
          <w:color w:val="000000" w:themeColor="text1"/>
          <w:sz w:val="24"/>
          <w:szCs w:val="24"/>
        </w:rPr>
      </w:pPr>
    </w:p>
    <w:p w:rsidRPr="009347DD" w:rsidR="004471A2" w:rsidP="006D1D03" w:rsidRDefault="004471A2" w14:paraId="04310ADB" w14:textId="659587AE">
      <w:pPr>
        <w:rPr>
          <w:color w:val="000000" w:themeColor="text1"/>
          <w:sz w:val="24"/>
          <w:szCs w:val="24"/>
        </w:rPr>
      </w:pPr>
      <w:r w:rsidRPr="009347DD">
        <w:rPr>
          <w:color w:val="000000" w:themeColor="text1"/>
          <w:sz w:val="24"/>
          <w:szCs w:val="24"/>
        </w:rPr>
        <w:t>Date/Time:</w:t>
      </w:r>
      <w:r w:rsidRPr="009347DD">
        <w:rPr>
          <w:color w:val="000000" w:themeColor="text1"/>
          <w:sz w:val="24"/>
          <w:szCs w:val="24"/>
        </w:rPr>
        <w:tab/>
        <w:t xml:space="preserve"> </w:t>
      </w:r>
      <w:r w:rsidRPr="009347DD" w:rsidR="00D67BC8">
        <w:rPr>
          <w:color w:val="000000" w:themeColor="text1"/>
          <w:sz w:val="24"/>
          <w:szCs w:val="24"/>
        </w:rPr>
        <w:tab/>
        <w:t>____________________________________________</w:t>
      </w:r>
    </w:p>
    <w:p w:rsidRPr="009347DD" w:rsidR="00D67BC8" w:rsidP="006D1D03" w:rsidRDefault="004471A2" w14:paraId="7B5159AB" w14:textId="2410E606">
      <w:pPr>
        <w:rPr>
          <w:color w:val="000000" w:themeColor="text1"/>
          <w:sz w:val="24"/>
          <w:szCs w:val="24"/>
        </w:rPr>
      </w:pPr>
      <w:r w:rsidRPr="009347DD">
        <w:rPr>
          <w:color w:val="000000" w:themeColor="text1"/>
          <w:sz w:val="24"/>
          <w:szCs w:val="24"/>
        </w:rPr>
        <w:t>Interviewee</w:t>
      </w:r>
      <w:r w:rsidRPr="009347DD" w:rsidR="00FE19FA">
        <w:rPr>
          <w:color w:val="000000" w:themeColor="text1"/>
          <w:sz w:val="24"/>
          <w:szCs w:val="24"/>
        </w:rPr>
        <w:t xml:space="preserve"> (ID #)</w:t>
      </w:r>
      <w:r w:rsidRPr="009347DD">
        <w:rPr>
          <w:color w:val="000000" w:themeColor="text1"/>
          <w:sz w:val="24"/>
          <w:szCs w:val="24"/>
        </w:rPr>
        <w:t xml:space="preserve">: </w:t>
      </w:r>
      <w:r w:rsidRPr="009347DD">
        <w:rPr>
          <w:color w:val="000000" w:themeColor="text1"/>
          <w:sz w:val="24"/>
          <w:szCs w:val="24"/>
        </w:rPr>
        <w:tab/>
        <w:t>_________________________</w:t>
      </w:r>
      <w:r w:rsidRPr="009347DD" w:rsidR="00D67BC8">
        <w:rPr>
          <w:color w:val="000000" w:themeColor="text1"/>
          <w:sz w:val="24"/>
          <w:szCs w:val="24"/>
        </w:rPr>
        <w:t>___________________</w:t>
      </w:r>
    </w:p>
    <w:p w:rsidRPr="009347DD" w:rsidR="00D67BC8" w:rsidP="006D1D03" w:rsidRDefault="00D67BC8" w14:paraId="222F3511" w14:textId="78CCD85E">
      <w:pPr>
        <w:rPr>
          <w:color w:val="000000" w:themeColor="text1"/>
          <w:sz w:val="24"/>
          <w:szCs w:val="24"/>
        </w:rPr>
      </w:pPr>
      <w:r w:rsidRPr="009347DD">
        <w:rPr>
          <w:color w:val="000000" w:themeColor="text1"/>
          <w:sz w:val="24"/>
          <w:szCs w:val="24"/>
        </w:rPr>
        <w:t xml:space="preserve">Organization Name: </w:t>
      </w:r>
      <w:r w:rsidRPr="009347DD">
        <w:rPr>
          <w:color w:val="000000" w:themeColor="text1"/>
          <w:sz w:val="24"/>
          <w:szCs w:val="24"/>
        </w:rPr>
        <w:tab/>
        <w:t>____________________________________________</w:t>
      </w:r>
    </w:p>
    <w:p w:rsidRPr="009347DD" w:rsidR="00D67BC8" w:rsidP="006D1D03" w:rsidRDefault="004471A2" w14:paraId="0BD66526" w14:textId="1A853B83">
      <w:pPr>
        <w:rPr>
          <w:color w:val="000000" w:themeColor="text1"/>
          <w:sz w:val="24"/>
          <w:szCs w:val="24"/>
        </w:rPr>
      </w:pPr>
      <w:r w:rsidRPr="009347DD">
        <w:rPr>
          <w:color w:val="000000" w:themeColor="text1"/>
          <w:sz w:val="24"/>
          <w:szCs w:val="24"/>
        </w:rPr>
        <w:t xml:space="preserve">Interviewer: </w:t>
      </w:r>
      <w:r w:rsidRPr="009347DD">
        <w:rPr>
          <w:color w:val="000000" w:themeColor="text1"/>
          <w:sz w:val="24"/>
          <w:szCs w:val="24"/>
        </w:rPr>
        <w:tab/>
      </w:r>
      <w:r w:rsidRPr="009347DD" w:rsidR="00D67BC8">
        <w:rPr>
          <w:color w:val="000000" w:themeColor="text1"/>
          <w:sz w:val="24"/>
          <w:szCs w:val="24"/>
        </w:rPr>
        <w:tab/>
        <w:t>____________________________________________</w:t>
      </w:r>
    </w:p>
    <w:p w:rsidRPr="009347DD" w:rsidR="004471A2" w:rsidP="006D1D03" w:rsidRDefault="004471A2" w14:paraId="191C35E7" w14:textId="77777777">
      <w:pPr>
        <w:pBdr>
          <w:bottom w:val="single" w:color="auto" w:sz="12" w:space="1"/>
        </w:pBdr>
        <w:rPr>
          <w:color w:val="000000" w:themeColor="text1"/>
          <w:sz w:val="24"/>
          <w:szCs w:val="24"/>
        </w:rPr>
      </w:pPr>
    </w:p>
    <w:p w:rsidRPr="009347DD" w:rsidR="004D1F5F" w:rsidP="00584564" w:rsidRDefault="004D1F5F" w14:paraId="6D94956D" w14:textId="77777777">
      <w:pPr>
        <w:rPr>
          <w:b/>
          <w:bCs/>
          <w:color w:val="000000" w:themeColor="text1"/>
          <w:sz w:val="24"/>
          <w:szCs w:val="24"/>
          <w:u w:val="single"/>
        </w:rPr>
      </w:pPr>
    </w:p>
    <w:p w:rsidRPr="009347DD" w:rsidR="004471A2" w:rsidP="006D1D03" w:rsidRDefault="004471A2" w14:paraId="2660EBF7" w14:textId="2FFE9268">
      <w:pPr>
        <w:rPr>
          <w:b/>
          <w:color w:val="000000" w:themeColor="text1"/>
          <w:sz w:val="24"/>
          <w:szCs w:val="24"/>
          <w:u w:val="single"/>
        </w:rPr>
      </w:pPr>
      <w:r w:rsidRPr="009347DD">
        <w:rPr>
          <w:b/>
          <w:color w:val="000000" w:themeColor="text1"/>
          <w:sz w:val="24"/>
          <w:szCs w:val="24"/>
          <w:u w:val="single"/>
        </w:rPr>
        <w:t>Introduction</w:t>
      </w:r>
    </w:p>
    <w:p w:rsidRPr="009347DD" w:rsidR="004471A2" w:rsidP="006D1D03" w:rsidRDefault="003A6EC6" w14:paraId="2968D931" w14:textId="2C17BB9D">
      <w:pPr>
        <w:rPr>
          <w:color w:val="000000" w:themeColor="text1"/>
          <w:sz w:val="24"/>
          <w:szCs w:val="24"/>
        </w:rPr>
      </w:pPr>
      <w:r w:rsidRPr="009347DD">
        <w:rPr>
          <w:color w:val="000000" w:themeColor="text1"/>
          <w:sz w:val="24"/>
          <w:szCs w:val="24"/>
        </w:rPr>
        <w:t xml:space="preserve">Hello, my name is…. </w:t>
      </w:r>
      <w:r w:rsidRPr="009347DD" w:rsidR="004471A2">
        <w:rPr>
          <w:color w:val="000000" w:themeColor="text1"/>
          <w:sz w:val="24"/>
          <w:szCs w:val="24"/>
        </w:rPr>
        <w:t xml:space="preserve">Thank you for taking the time to meet with </w:t>
      </w:r>
      <w:r w:rsidRPr="009347DD" w:rsidR="00B86AFE">
        <w:rPr>
          <w:color w:val="000000" w:themeColor="text1"/>
          <w:sz w:val="24"/>
          <w:szCs w:val="24"/>
        </w:rPr>
        <w:t>me (</w:t>
      </w:r>
      <w:r w:rsidRPr="009347DD" w:rsidR="004471A2">
        <w:rPr>
          <w:color w:val="000000" w:themeColor="text1"/>
          <w:sz w:val="24"/>
          <w:szCs w:val="24"/>
        </w:rPr>
        <w:t>us</w:t>
      </w:r>
      <w:r w:rsidRPr="009347DD" w:rsidR="00B86AFE">
        <w:rPr>
          <w:color w:val="000000" w:themeColor="text1"/>
          <w:sz w:val="24"/>
          <w:szCs w:val="24"/>
        </w:rPr>
        <w:t>)</w:t>
      </w:r>
      <w:r w:rsidRPr="009347DD" w:rsidR="004471A2">
        <w:rPr>
          <w:color w:val="000000" w:themeColor="text1"/>
          <w:sz w:val="24"/>
          <w:szCs w:val="24"/>
        </w:rPr>
        <w:t xml:space="preserve">. </w:t>
      </w:r>
      <w:r w:rsidRPr="009347DD" w:rsidR="00BB5C26">
        <w:rPr>
          <w:color w:val="000000" w:themeColor="text1"/>
          <w:sz w:val="24"/>
          <w:szCs w:val="24"/>
        </w:rPr>
        <w:t xml:space="preserve"> </w:t>
      </w:r>
      <w:r w:rsidRPr="009347DD" w:rsidR="008B434C">
        <w:rPr>
          <w:color w:val="000000" w:themeColor="text1"/>
          <w:sz w:val="24"/>
          <w:szCs w:val="24"/>
        </w:rPr>
        <w:t xml:space="preserve">I will let my colleague introduce him/herself (if anyone else on the research team is </w:t>
      </w:r>
      <w:r w:rsidRPr="009347DD" w:rsidR="006D1D03">
        <w:rPr>
          <w:color w:val="000000" w:themeColor="text1"/>
          <w:sz w:val="24"/>
          <w:szCs w:val="24"/>
        </w:rPr>
        <w:t>g</w:t>
      </w:r>
      <w:r w:rsidRPr="009347DD" w:rsidR="008B434C">
        <w:rPr>
          <w:color w:val="000000" w:themeColor="text1"/>
          <w:sz w:val="24"/>
          <w:szCs w:val="24"/>
        </w:rPr>
        <w:t xml:space="preserve">oing to assist). </w:t>
      </w:r>
      <w:r w:rsidRPr="009347DD" w:rsidR="00BB5C26">
        <w:rPr>
          <w:color w:val="000000" w:themeColor="text1"/>
          <w:sz w:val="24"/>
          <w:szCs w:val="24"/>
        </w:rPr>
        <w:t>I am conducting this interview for the University of Maryland.</w:t>
      </w:r>
      <w:r w:rsidRPr="009347DD" w:rsidR="00D15F6B">
        <w:rPr>
          <w:color w:val="000000" w:themeColor="text1"/>
          <w:sz w:val="24"/>
          <w:szCs w:val="24"/>
        </w:rPr>
        <w:t xml:space="preserve"> This interview will take about </w:t>
      </w:r>
      <w:r w:rsidRPr="009347DD" w:rsidR="0075701A">
        <w:rPr>
          <w:color w:val="000000" w:themeColor="text1"/>
          <w:sz w:val="24"/>
          <w:szCs w:val="24"/>
        </w:rPr>
        <w:t>90</w:t>
      </w:r>
      <w:r w:rsidRPr="009347DD" w:rsidR="00BC2951">
        <w:rPr>
          <w:color w:val="000000" w:themeColor="text1"/>
          <w:sz w:val="24"/>
          <w:szCs w:val="24"/>
        </w:rPr>
        <w:t xml:space="preserve"> minutes</w:t>
      </w:r>
      <w:r w:rsidRPr="009347DD" w:rsidR="00D15F6B">
        <w:rPr>
          <w:color w:val="000000" w:themeColor="text1"/>
          <w:sz w:val="24"/>
          <w:szCs w:val="24"/>
        </w:rPr>
        <w:t xml:space="preserve"> to complete.</w:t>
      </w:r>
    </w:p>
    <w:p w:rsidRPr="009347DD" w:rsidR="004471A2" w:rsidP="006D1D03" w:rsidRDefault="004471A2" w14:paraId="7067FAD7" w14:textId="77777777">
      <w:pPr>
        <w:rPr>
          <w:color w:val="000000" w:themeColor="text1"/>
          <w:sz w:val="24"/>
          <w:szCs w:val="24"/>
        </w:rPr>
      </w:pPr>
    </w:p>
    <w:p w:rsidRPr="009347DD" w:rsidR="009F1F84" w:rsidP="006D1D03" w:rsidRDefault="000222F3" w14:paraId="4C1C85F1" w14:textId="3CC1FED1">
      <w:pPr>
        <w:rPr>
          <w:color w:val="000000" w:themeColor="text1"/>
          <w:sz w:val="24"/>
          <w:szCs w:val="24"/>
        </w:rPr>
      </w:pPr>
      <w:bookmarkStart w:name="_Hlk76646206" w:id="0"/>
      <w:r w:rsidRPr="009347DD">
        <w:rPr>
          <w:color w:val="000000" w:themeColor="text1"/>
          <w:sz w:val="24"/>
          <w:szCs w:val="24"/>
        </w:rPr>
        <w:t xml:space="preserve">Because this is part of a research project, there are some specific things I need to be sure I let you know. </w:t>
      </w:r>
      <w:r w:rsidRPr="009347DD" w:rsidR="00DC6319">
        <w:rPr>
          <w:color w:val="000000" w:themeColor="text1"/>
          <w:sz w:val="24"/>
          <w:szCs w:val="24"/>
        </w:rPr>
        <w:t xml:space="preserve">This </w:t>
      </w:r>
      <w:r w:rsidRPr="009347DD" w:rsidR="00825182">
        <w:rPr>
          <w:color w:val="000000" w:themeColor="text1"/>
          <w:sz w:val="24"/>
          <w:szCs w:val="24"/>
        </w:rPr>
        <w:t xml:space="preserve">interview </w:t>
      </w:r>
      <w:r w:rsidRPr="009347DD" w:rsidR="00DC6319">
        <w:rPr>
          <w:color w:val="000000" w:themeColor="text1"/>
          <w:sz w:val="24"/>
          <w:szCs w:val="24"/>
        </w:rPr>
        <w:t xml:space="preserve">is being conducted by </w:t>
      </w:r>
      <w:r w:rsidRPr="009347DD" w:rsidR="00414CAC">
        <w:rPr>
          <w:color w:val="000000" w:themeColor="text1"/>
          <w:sz w:val="24"/>
          <w:szCs w:val="24"/>
        </w:rPr>
        <w:t>research team members from</w:t>
      </w:r>
      <w:r w:rsidRPr="009347DD" w:rsidR="00DC6319">
        <w:rPr>
          <w:color w:val="000000" w:themeColor="text1"/>
          <w:sz w:val="24"/>
          <w:szCs w:val="24"/>
        </w:rPr>
        <w:t xml:space="preserve"> the University </w:t>
      </w:r>
      <w:r w:rsidRPr="009347DD" w:rsidR="00B3425E">
        <w:rPr>
          <w:color w:val="000000" w:themeColor="text1"/>
          <w:sz w:val="24"/>
          <w:szCs w:val="24"/>
        </w:rPr>
        <w:t>of Maryland</w:t>
      </w:r>
      <w:r w:rsidRPr="009347DD" w:rsidR="00414CAC">
        <w:rPr>
          <w:color w:val="000000" w:themeColor="text1"/>
          <w:sz w:val="24"/>
          <w:szCs w:val="24"/>
        </w:rPr>
        <w:t>, Baltimore</w:t>
      </w:r>
      <w:r w:rsidRPr="009347DD" w:rsidR="00DC6319">
        <w:rPr>
          <w:color w:val="000000" w:themeColor="text1"/>
          <w:sz w:val="24"/>
          <w:szCs w:val="24"/>
        </w:rPr>
        <w:t xml:space="preserve">. This </w:t>
      </w:r>
      <w:r w:rsidRPr="009347DD" w:rsidR="00825182">
        <w:rPr>
          <w:color w:val="000000" w:themeColor="text1"/>
          <w:sz w:val="24"/>
          <w:szCs w:val="24"/>
        </w:rPr>
        <w:t xml:space="preserve">interview </w:t>
      </w:r>
      <w:r w:rsidRPr="009347DD" w:rsidR="00DC6319">
        <w:rPr>
          <w:color w:val="000000" w:themeColor="text1"/>
          <w:sz w:val="24"/>
          <w:szCs w:val="24"/>
        </w:rPr>
        <w:t xml:space="preserve">is </w:t>
      </w:r>
      <w:r w:rsidRPr="009347DD">
        <w:rPr>
          <w:color w:val="000000" w:themeColor="text1"/>
          <w:sz w:val="24"/>
          <w:szCs w:val="24"/>
        </w:rPr>
        <w:t xml:space="preserve">completely </w:t>
      </w:r>
      <w:r w:rsidRPr="009347DD" w:rsidR="000663DC">
        <w:rPr>
          <w:color w:val="000000" w:themeColor="text1"/>
          <w:sz w:val="24"/>
          <w:szCs w:val="24"/>
        </w:rPr>
        <w:t>voluntary,</w:t>
      </w:r>
      <w:r w:rsidRPr="009347DD" w:rsidR="00DC6319">
        <w:rPr>
          <w:color w:val="000000" w:themeColor="text1"/>
          <w:sz w:val="24"/>
          <w:szCs w:val="24"/>
        </w:rPr>
        <w:t xml:space="preserve"> and you may </w:t>
      </w:r>
      <w:r w:rsidRPr="009347DD" w:rsidR="00B3425E">
        <w:rPr>
          <w:color w:val="000000" w:themeColor="text1"/>
          <w:sz w:val="24"/>
          <w:szCs w:val="24"/>
        </w:rPr>
        <w:t xml:space="preserve">ask questions at any time throughout </w:t>
      </w:r>
      <w:r w:rsidRPr="009347DD" w:rsidR="005A4D22">
        <w:rPr>
          <w:color w:val="000000" w:themeColor="text1"/>
          <w:sz w:val="24"/>
          <w:szCs w:val="24"/>
        </w:rPr>
        <w:t xml:space="preserve">our </w:t>
      </w:r>
      <w:r w:rsidRPr="009347DD" w:rsidR="00811680">
        <w:rPr>
          <w:color w:val="000000" w:themeColor="text1"/>
          <w:sz w:val="24"/>
          <w:szCs w:val="24"/>
        </w:rPr>
        <w:t>discussion</w:t>
      </w:r>
      <w:r w:rsidRPr="009347DD" w:rsidR="009857ED">
        <w:rPr>
          <w:color w:val="000000" w:themeColor="text1"/>
          <w:sz w:val="24"/>
          <w:szCs w:val="24"/>
        </w:rPr>
        <w:t xml:space="preserve">. </w:t>
      </w:r>
      <w:r w:rsidRPr="009347DD" w:rsidR="008B434C">
        <w:rPr>
          <w:color w:val="000000" w:themeColor="text1"/>
          <w:sz w:val="24"/>
          <w:szCs w:val="24"/>
        </w:rPr>
        <w:t xml:space="preserve">This interview  is used to increase the US Food and Drug Administration’s (also known as the FDA) understanding of </w:t>
      </w:r>
      <w:r w:rsidRPr="009347DD" w:rsidR="00B90825">
        <w:rPr>
          <w:color w:val="000000" w:themeColor="text1"/>
          <w:sz w:val="24"/>
          <w:szCs w:val="24"/>
        </w:rPr>
        <w:t xml:space="preserve">the diversity of </w:t>
      </w:r>
      <w:r w:rsidRPr="009347DD" w:rsidR="008B434C">
        <w:rPr>
          <w:color w:val="000000" w:themeColor="text1"/>
          <w:sz w:val="24"/>
          <w:szCs w:val="24"/>
        </w:rPr>
        <w:t>patient</w:t>
      </w:r>
      <w:r w:rsidRPr="009347DD" w:rsidR="00B90825">
        <w:rPr>
          <w:color w:val="000000" w:themeColor="text1"/>
          <w:sz w:val="24"/>
          <w:szCs w:val="24"/>
        </w:rPr>
        <w:t>s</w:t>
      </w:r>
      <w:r w:rsidRPr="009347DD" w:rsidR="008B434C">
        <w:rPr>
          <w:color w:val="000000" w:themeColor="text1"/>
          <w:sz w:val="24"/>
          <w:szCs w:val="24"/>
        </w:rPr>
        <w:t xml:space="preserve"> and </w:t>
      </w:r>
      <w:r w:rsidRPr="009347DD" w:rsidR="008B434C">
        <w:rPr>
          <w:color w:val="000000" w:themeColor="text1"/>
          <w:sz w:val="24"/>
          <w:szCs w:val="24"/>
        </w:rPr>
        <w:lastRenderedPageBreak/>
        <w:t>caregiver</w:t>
      </w:r>
      <w:r w:rsidRPr="009347DD" w:rsidR="00B90825">
        <w:rPr>
          <w:color w:val="000000" w:themeColor="text1"/>
          <w:sz w:val="24"/>
          <w:szCs w:val="24"/>
        </w:rPr>
        <w:t xml:space="preserve">s </w:t>
      </w:r>
      <w:r w:rsidRPr="009347DD" w:rsidR="0073635E">
        <w:rPr>
          <w:color w:val="000000" w:themeColor="text1"/>
          <w:sz w:val="24"/>
          <w:szCs w:val="24"/>
        </w:rPr>
        <w:t>impacted by food allergies</w:t>
      </w:r>
      <w:r w:rsidRPr="009347DD" w:rsidR="00B043E0">
        <w:rPr>
          <w:color w:val="000000" w:themeColor="text1"/>
          <w:sz w:val="24"/>
          <w:szCs w:val="24"/>
        </w:rPr>
        <w:t xml:space="preserve"> </w:t>
      </w:r>
      <w:r w:rsidRPr="009347DD" w:rsidR="00786610">
        <w:rPr>
          <w:color w:val="000000" w:themeColor="text1"/>
          <w:sz w:val="24"/>
          <w:szCs w:val="24"/>
        </w:rPr>
        <w:t>and how they engage with food allergy therapy development</w:t>
      </w:r>
      <w:r w:rsidRPr="009347DD" w:rsidR="008B434C">
        <w:rPr>
          <w:color w:val="000000" w:themeColor="text1"/>
          <w:sz w:val="24"/>
          <w:szCs w:val="24"/>
        </w:rPr>
        <w:t>.</w:t>
      </w:r>
      <w:r w:rsidRPr="009347DD" w:rsidR="00786610">
        <w:rPr>
          <w:color w:val="000000" w:themeColor="text1"/>
          <w:sz w:val="24"/>
          <w:szCs w:val="24"/>
        </w:rPr>
        <w:t xml:space="preserve">  </w:t>
      </w:r>
    </w:p>
    <w:p w:rsidRPr="009347DD" w:rsidR="003E7467" w:rsidP="006D1D03" w:rsidRDefault="003E7467" w14:paraId="04B69504" w14:textId="6B7F786B">
      <w:pPr>
        <w:rPr>
          <w:color w:val="000000" w:themeColor="text1"/>
          <w:sz w:val="24"/>
          <w:szCs w:val="24"/>
        </w:rPr>
      </w:pPr>
    </w:p>
    <w:p w:rsidRPr="009347DD" w:rsidR="008A4A3F" w:rsidP="006D1D03" w:rsidRDefault="003E7467" w14:paraId="4B0AA1C5" w14:textId="3EF31FB5">
      <w:pPr>
        <w:rPr>
          <w:color w:val="000000" w:themeColor="text1"/>
          <w:sz w:val="24"/>
          <w:szCs w:val="24"/>
        </w:rPr>
      </w:pPr>
      <w:r w:rsidRPr="009347DD">
        <w:rPr>
          <w:color w:val="000000" w:themeColor="text1"/>
          <w:sz w:val="24"/>
          <w:szCs w:val="24"/>
        </w:rPr>
        <w:t>[Informed consent] If you had a chance to review the consent form and agree</w:t>
      </w:r>
      <w:r w:rsidRPr="009347DD" w:rsidR="000222F3">
        <w:rPr>
          <w:color w:val="000000" w:themeColor="text1"/>
          <w:sz w:val="24"/>
          <w:szCs w:val="24"/>
        </w:rPr>
        <w:t xml:space="preserve"> to participate</w:t>
      </w:r>
      <w:r w:rsidRPr="009347DD">
        <w:rPr>
          <w:color w:val="000000" w:themeColor="text1"/>
          <w:sz w:val="24"/>
          <w:szCs w:val="24"/>
        </w:rPr>
        <w:t xml:space="preserve">, we can move right into the interview. If not, we can go over the consent form together. </w:t>
      </w:r>
      <w:r w:rsidRPr="009347DD" w:rsidR="005A4D22">
        <w:rPr>
          <w:color w:val="000000" w:themeColor="text1"/>
          <w:sz w:val="24"/>
          <w:szCs w:val="24"/>
        </w:rPr>
        <w:t>I am happy to ans</w:t>
      </w:r>
      <w:r w:rsidRPr="009347DD" w:rsidR="000222F3">
        <w:rPr>
          <w:color w:val="000000" w:themeColor="text1"/>
          <w:sz w:val="24"/>
          <w:szCs w:val="24"/>
        </w:rPr>
        <w:t>w</w:t>
      </w:r>
      <w:r w:rsidRPr="009347DD" w:rsidR="005A4D22">
        <w:rPr>
          <w:color w:val="000000" w:themeColor="text1"/>
          <w:sz w:val="24"/>
          <w:szCs w:val="24"/>
        </w:rPr>
        <w:t>er any question you might have.</w:t>
      </w:r>
    </w:p>
    <w:p w:rsidRPr="009347DD" w:rsidR="0029444F" w:rsidP="006D1D03" w:rsidRDefault="0029444F" w14:paraId="6BFEA4E6" w14:textId="77777777">
      <w:pPr>
        <w:rPr>
          <w:color w:val="000000" w:themeColor="text1"/>
          <w:sz w:val="24"/>
          <w:szCs w:val="24"/>
        </w:rPr>
      </w:pPr>
    </w:p>
    <w:p w:rsidRPr="009347DD" w:rsidR="00355439" w:rsidP="006D1D03" w:rsidRDefault="00355439" w14:paraId="6CB1E24C" w14:textId="06D230DE">
      <w:pPr>
        <w:rPr>
          <w:color w:val="000000" w:themeColor="text1"/>
          <w:sz w:val="24"/>
          <w:szCs w:val="24"/>
        </w:rPr>
      </w:pPr>
      <w:r w:rsidRPr="009347DD">
        <w:rPr>
          <w:color w:val="000000" w:themeColor="text1"/>
          <w:sz w:val="24"/>
          <w:szCs w:val="24"/>
        </w:rPr>
        <w:t>[Begin recording]: Before we get officially started, I need to ask: Do I have your permission to record the interview</w:t>
      </w:r>
      <w:r w:rsidRPr="009347DD" w:rsidR="008B434C">
        <w:rPr>
          <w:color w:val="000000" w:themeColor="text1"/>
          <w:sz w:val="24"/>
          <w:szCs w:val="24"/>
        </w:rPr>
        <w:t xml:space="preserve">?  </w:t>
      </w:r>
      <w:r w:rsidRPr="009347DD">
        <w:rPr>
          <w:color w:val="000000" w:themeColor="text1"/>
          <w:sz w:val="24"/>
          <w:szCs w:val="24"/>
        </w:rPr>
        <w:t>The recording will be for note taking</w:t>
      </w:r>
      <w:r w:rsidRPr="009347DD" w:rsidR="0096347C">
        <w:rPr>
          <w:color w:val="000000" w:themeColor="text1"/>
          <w:sz w:val="24"/>
          <w:szCs w:val="24"/>
        </w:rPr>
        <w:t xml:space="preserve"> and transcription</w:t>
      </w:r>
      <w:r w:rsidRPr="009347DD">
        <w:rPr>
          <w:color w:val="000000" w:themeColor="text1"/>
          <w:sz w:val="24"/>
          <w:szCs w:val="24"/>
        </w:rPr>
        <w:t xml:space="preserve"> purposes only so that I can be sure I have been accurate in taking down your answers.  </w:t>
      </w:r>
      <w:r w:rsidRPr="009347DD" w:rsidR="00181B53">
        <w:rPr>
          <w:color w:val="000000" w:themeColor="text1"/>
          <w:sz w:val="24"/>
          <w:szCs w:val="24"/>
        </w:rPr>
        <w:t xml:space="preserve">Interviews will be </w:t>
      </w:r>
      <w:r w:rsidRPr="009347DD" w:rsidR="002606C6">
        <w:rPr>
          <w:color w:val="000000" w:themeColor="text1"/>
          <w:sz w:val="24"/>
          <w:szCs w:val="24"/>
        </w:rPr>
        <w:t>audi</w:t>
      </w:r>
      <w:r w:rsidRPr="009347DD" w:rsidR="00C40DB4">
        <w:rPr>
          <w:color w:val="000000" w:themeColor="text1"/>
          <w:sz w:val="24"/>
          <w:szCs w:val="24"/>
        </w:rPr>
        <w:t>o</w:t>
      </w:r>
      <w:r w:rsidRPr="009347DD" w:rsidR="002606C6">
        <w:rPr>
          <w:color w:val="000000" w:themeColor="text1"/>
          <w:sz w:val="24"/>
          <w:szCs w:val="24"/>
        </w:rPr>
        <w:t xml:space="preserve"> and video </w:t>
      </w:r>
      <w:r w:rsidRPr="009347DD" w:rsidR="00181B53">
        <w:rPr>
          <w:color w:val="000000" w:themeColor="text1"/>
          <w:sz w:val="24"/>
          <w:szCs w:val="24"/>
        </w:rPr>
        <w:t>recorded and professionally transcribed. Neither the recordings nor the transcripts</w:t>
      </w:r>
      <w:r w:rsidRPr="009347DD">
        <w:rPr>
          <w:color w:val="000000" w:themeColor="text1"/>
          <w:sz w:val="24"/>
          <w:szCs w:val="24"/>
        </w:rPr>
        <w:t xml:space="preserve"> will</w:t>
      </w:r>
      <w:r w:rsidRPr="009347DD" w:rsidR="00181B53">
        <w:rPr>
          <w:color w:val="000000" w:themeColor="text1"/>
          <w:sz w:val="24"/>
          <w:szCs w:val="24"/>
        </w:rPr>
        <w:t xml:space="preserve"> </w:t>
      </w:r>
      <w:r w:rsidRPr="009347DD">
        <w:rPr>
          <w:color w:val="000000" w:themeColor="text1"/>
          <w:sz w:val="24"/>
          <w:szCs w:val="24"/>
        </w:rPr>
        <w:t>be shared or used for any other purposes.</w:t>
      </w:r>
      <w:r w:rsidRPr="009347DD" w:rsidR="00593ED6">
        <w:rPr>
          <w:color w:val="000000" w:themeColor="text1"/>
          <w:sz w:val="24"/>
          <w:szCs w:val="24"/>
        </w:rPr>
        <w:t xml:space="preserve"> </w:t>
      </w:r>
      <w:r w:rsidRPr="009347DD" w:rsidR="00593ED6">
        <w:rPr>
          <w:color w:val="000000" w:themeColor="text1"/>
          <w:spacing w:val="1"/>
          <w:sz w:val="24"/>
          <w:szCs w:val="24"/>
        </w:rPr>
        <w:t xml:space="preserve">We will also take steps to maintain your privacy, including storing your information securely, referring to you only by your first name, removing your identity from transcripts from the interviews, and destroying the recording when the project is completed. </w:t>
      </w:r>
      <w:r w:rsidRPr="009347DD" w:rsidR="002606C6">
        <w:rPr>
          <w:color w:val="000000" w:themeColor="text1"/>
          <w:sz w:val="24"/>
          <w:szCs w:val="24"/>
        </w:rPr>
        <w:t>Only members of the research team will have access to this information</w:t>
      </w:r>
    </w:p>
    <w:p w:rsidRPr="009347DD" w:rsidR="00355439" w:rsidP="006D1D03" w:rsidRDefault="00355439" w14:paraId="6BFD7FB4" w14:textId="2B04FFAF">
      <w:pPr>
        <w:rPr>
          <w:color w:val="000000" w:themeColor="text1"/>
          <w:sz w:val="24"/>
          <w:szCs w:val="24"/>
        </w:rPr>
      </w:pPr>
      <w:r w:rsidRPr="009347DD">
        <w:rPr>
          <w:color w:val="000000" w:themeColor="text1"/>
          <w:sz w:val="24"/>
          <w:szCs w:val="24"/>
        </w:rPr>
        <w:t>Please say, “yes,” if you agree to allow the interview to be re</w:t>
      </w:r>
      <w:r w:rsidRPr="009347DD" w:rsidR="00355084">
        <w:rPr>
          <w:color w:val="000000" w:themeColor="text1"/>
          <w:sz w:val="24"/>
          <w:szCs w:val="24"/>
        </w:rPr>
        <w:t>c</w:t>
      </w:r>
      <w:r w:rsidRPr="009347DD">
        <w:rPr>
          <w:color w:val="000000" w:themeColor="text1"/>
          <w:sz w:val="24"/>
          <w:szCs w:val="24"/>
        </w:rPr>
        <w:t>orded. Wait for person to say, “yes.”</w:t>
      </w:r>
    </w:p>
    <w:p w:rsidRPr="009347DD" w:rsidR="00355439" w:rsidP="006D1D03" w:rsidRDefault="00355439" w14:paraId="7718FA1F" w14:textId="77777777">
      <w:pPr>
        <w:rPr>
          <w:color w:val="000000" w:themeColor="text1"/>
          <w:sz w:val="24"/>
          <w:szCs w:val="24"/>
        </w:rPr>
      </w:pPr>
    </w:p>
    <w:p w:rsidRPr="009347DD" w:rsidR="005A4D22" w:rsidP="006D1D03" w:rsidRDefault="00355439" w14:paraId="715A7C8B" w14:textId="42AF5389">
      <w:pPr>
        <w:rPr>
          <w:color w:val="000000" w:themeColor="text1"/>
          <w:sz w:val="24"/>
          <w:szCs w:val="24"/>
        </w:rPr>
      </w:pPr>
      <w:r w:rsidRPr="009347DD">
        <w:rPr>
          <w:color w:val="000000" w:themeColor="text1"/>
          <w:sz w:val="24"/>
          <w:szCs w:val="24"/>
        </w:rPr>
        <w:t xml:space="preserve">Thank you. </w:t>
      </w:r>
      <w:r w:rsidRPr="009347DD" w:rsidR="005A4D22">
        <w:rPr>
          <w:color w:val="000000" w:themeColor="text1"/>
          <w:sz w:val="24"/>
          <w:szCs w:val="24"/>
        </w:rPr>
        <w:t xml:space="preserve">Today is [Date], my name is [Interviewer] and I’m interviewing [Interviewee] representing the [Name of Organization] </w:t>
      </w:r>
      <w:r w:rsidRPr="009347DD">
        <w:rPr>
          <w:color w:val="000000" w:themeColor="text1"/>
          <w:sz w:val="24"/>
          <w:szCs w:val="24"/>
        </w:rPr>
        <w:t>for the food-</w:t>
      </w:r>
      <w:r w:rsidRPr="009347DD" w:rsidR="005A4D22">
        <w:rPr>
          <w:color w:val="000000" w:themeColor="text1"/>
          <w:sz w:val="24"/>
          <w:szCs w:val="24"/>
        </w:rPr>
        <w:t>allergy engagement study.</w:t>
      </w:r>
    </w:p>
    <w:p w:rsidRPr="009347DD" w:rsidR="005A4D22" w:rsidP="006D1D03" w:rsidRDefault="005A4D22" w14:paraId="176BD3CA" w14:textId="3F479A8B">
      <w:pPr>
        <w:rPr>
          <w:color w:val="000000" w:themeColor="text1"/>
          <w:sz w:val="24"/>
          <w:szCs w:val="24"/>
        </w:rPr>
      </w:pPr>
    </w:p>
    <w:p w:rsidRPr="009347DD" w:rsidR="000222F3" w:rsidP="006D1D03" w:rsidRDefault="005A4D22" w14:paraId="5D0EB316" w14:textId="7DB42EAD">
      <w:pPr>
        <w:rPr>
          <w:color w:val="000000" w:themeColor="text1"/>
          <w:sz w:val="24"/>
          <w:szCs w:val="24"/>
        </w:rPr>
      </w:pPr>
      <w:r w:rsidRPr="009347DD">
        <w:rPr>
          <w:color w:val="000000" w:themeColor="text1"/>
          <w:sz w:val="24"/>
          <w:szCs w:val="24"/>
        </w:rPr>
        <w:t>Next, I also need to ask: Do you agree to participate in this interview?  Please say “yes</w:t>
      </w:r>
      <w:r w:rsidRPr="009347DD" w:rsidR="008B434C">
        <w:rPr>
          <w:color w:val="000000" w:themeColor="text1"/>
          <w:sz w:val="24"/>
          <w:szCs w:val="24"/>
        </w:rPr>
        <w:t>”</w:t>
      </w:r>
      <w:r w:rsidRPr="009347DD">
        <w:rPr>
          <w:color w:val="000000" w:themeColor="text1"/>
          <w:sz w:val="24"/>
          <w:szCs w:val="24"/>
        </w:rPr>
        <w:t xml:space="preserve"> if you agree.  </w:t>
      </w:r>
      <w:r w:rsidRPr="009347DD" w:rsidR="00355439">
        <w:rPr>
          <w:color w:val="000000" w:themeColor="text1"/>
          <w:sz w:val="24"/>
          <w:szCs w:val="24"/>
        </w:rPr>
        <w:t xml:space="preserve">Wait for the </w:t>
      </w:r>
      <w:r w:rsidRPr="009347DD" w:rsidR="009D705C">
        <w:rPr>
          <w:color w:val="000000" w:themeColor="text1"/>
          <w:sz w:val="24"/>
          <w:szCs w:val="24"/>
        </w:rPr>
        <w:t>person</w:t>
      </w:r>
      <w:r w:rsidRPr="009347DD" w:rsidR="00355439">
        <w:rPr>
          <w:color w:val="000000" w:themeColor="text1"/>
          <w:sz w:val="24"/>
          <w:szCs w:val="24"/>
        </w:rPr>
        <w:t xml:space="preserve"> to say, “yes.”</w:t>
      </w:r>
    </w:p>
    <w:p w:rsidRPr="009347DD" w:rsidR="008D67A5" w:rsidP="006D1D03" w:rsidRDefault="008D67A5" w14:paraId="0AACA8BA" w14:textId="77777777">
      <w:pPr>
        <w:autoSpaceDE/>
        <w:autoSpaceDN/>
        <w:rPr>
          <w:color w:val="000000" w:themeColor="text1"/>
          <w:sz w:val="24"/>
          <w:szCs w:val="24"/>
        </w:rPr>
      </w:pPr>
    </w:p>
    <w:p w:rsidRPr="009347DD" w:rsidR="003E7467" w:rsidP="006D1D03" w:rsidRDefault="008D67A5" w14:paraId="143B8308" w14:textId="457C06A5">
      <w:pPr>
        <w:autoSpaceDE/>
        <w:autoSpaceDN/>
        <w:rPr>
          <w:color w:val="000000" w:themeColor="text1"/>
          <w:sz w:val="24"/>
          <w:szCs w:val="24"/>
        </w:rPr>
      </w:pPr>
      <w:r w:rsidRPr="009347DD">
        <w:rPr>
          <w:color w:val="000000" w:themeColor="text1"/>
          <w:sz w:val="24"/>
          <w:szCs w:val="24"/>
        </w:rPr>
        <w:t>Thank you.</w:t>
      </w:r>
      <w:r w:rsidRPr="009347DD" w:rsidR="009749A1">
        <w:rPr>
          <w:color w:val="000000" w:themeColor="text1"/>
          <w:sz w:val="24"/>
          <w:szCs w:val="24"/>
        </w:rPr>
        <w:t xml:space="preserve"> </w:t>
      </w:r>
      <w:r w:rsidRPr="009347DD" w:rsidR="000222F3">
        <w:rPr>
          <w:color w:val="000000" w:themeColor="text1"/>
          <w:sz w:val="24"/>
          <w:szCs w:val="24"/>
        </w:rPr>
        <w:t>Wonderful, so let’s begin</w:t>
      </w:r>
      <w:r w:rsidRPr="009347DD" w:rsidR="00BC2951">
        <w:rPr>
          <w:color w:val="000000" w:themeColor="text1"/>
          <w:sz w:val="24"/>
          <w:szCs w:val="24"/>
        </w:rPr>
        <w:t>:</w:t>
      </w:r>
    </w:p>
    <w:bookmarkEnd w:id="0"/>
    <w:p w:rsidRPr="009347DD" w:rsidR="009F1F84" w:rsidP="006D1D03" w:rsidRDefault="009F1F84" w14:paraId="4A088E50" w14:textId="6CBEF4B1">
      <w:pPr>
        <w:rPr>
          <w:color w:val="000000" w:themeColor="text1"/>
          <w:sz w:val="24"/>
          <w:szCs w:val="24"/>
        </w:rPr>
      </w:pPr>
    </w:p>
    <w:p w:rsidRPr="009347DD" w:rsidR="008D67A5" w:rsidP="006D1D03" w:rsidRDefault="008D67A5" w14:paraId="47A1E3C2" w14:textId="02E82A4A">
      <w:pPr>
        <w:pStyle w:val="ListParagraph"/>
        <w:numPr>
          <w:ilvl w:val="0"/>
          <w:numId w:val="2"/>
        </w:numPr>
        <w:rPr>
          <w:b/>
          <w:color w:val="000000" w:themeColor="text1"/>
          <w:sz w:val="24"/>
          <w:szCs w:val="24"/>
        </w:rPr>
      </w:pPr>
      <w:r w:rsidRPr="009347DD">
        <w:rPr>
          <w:b/>
          <w:color w:val="000000" w:themeColor="text1"/>
          <w:sz w:val="24"/>
          <w:szCs w:val="24"/>
        </w:rPr>
        <w:t xml:space="preserve">General engagement </w:t>
      </w:r>
    </w:p>
    <w:p w:rsidRPr="009347DD" w:rsidR="00C5746D" w:rsidP="006D1D03" w:rsidRDefault="008D67A5" w14:paraId="6D14EFC4" w14:textId="4401FE2C">
      <w:pPr>
        <w:rPr>
          <w:color w:val="000000" w:themeColor="text1"/>
          <w:sz w:val="24"/>
          <w:szCs w:val="24"/>
        </w:rPr>
      </w:pPr>
      <w:r w:rsidRPr="009347DD">
        <w:rPr>
          <w:color w:val="000000" w:themeColor="text1"/>
          <w:sz w:val="24"/>
          <w:szCs w:val="24"/>
        </w:rPr>
        <w:t>Let’s talk a bit about the work your organization does on food allergy</w:t>
      </w:r>
      <w:r w:rsidRPr="009347DD" w:rsidR="00C5746D">
        <w:rPr>
          <w:color w:val="000000" w:themeColor="text1"/>
          <w:sz w:val="24"/>
          <w:szCs w:val="24"/>
        </w:rPr>
        <w:t xml:space="preserve"> to engage patients</w:t>
      </w:r>
      <w:r w:rsidRPr="009347DD">
        <w:rPr>
          <w:color w:val="000000" w:themeColor="text1"/>
          <w:sz w:val="24"/>
          <w:szCs w:val="24"/>
        </w:rPr>
        <w:t>.</w:t>
      </w:r>
      <w:r w:rsidRPr="009347DD" w:rsidR="00E96E2C">
        <w:rPr>
          <w:color w:val="000000" w:themeColor="text1"/>
          <w:sz w:val="24"/>
          <w:szCs w:val="24"/>
        </w:rPr>
        <w:t xml:space="preserve"> </w:t>
      </w:r>
    </w:p>
    <w:p w:rsidRPr="009347DD" w:rsidR="001575D4" w:rsidP="006D1D03" w:rsidRDefault="001575D4" w14:paraId="16F652B6" w14:textId="3D688A1B">
      <w:pPr>
        <w:pStyle w:val="ListParagraph"/>
        <w:numPr>
          <w:ilvl w:val="0"/>
          <w:numId w:val="20"/>
        </w:numPr>
        <w:rPr>
          <w:color w:val="000000" w:themeColor="text1"/>
          <w:sz w:val="24"/>
          <w:szCs w:val="24"/>
        </w:rPr>
      </w:pPr>
      <w:r w:rsidRPr="009347DD">
        <w:rPr>
          <w:color w:val="000000" w:themeColor="text1"/>
          <w:sz w:val="24"/>
          <w:szCs w:val="24"/>
        </w:rPr>
        <w:t>Can you please tell me a bit more about your organization: the populations you serve? mission? vision?</w:t>
      </w:r>
    </w:p>
    <w:p w:rsidRPr="009347DD" w:rsidR="00057777" w:rsidP="006D1D03" w:rsidRDefault="00C5746D" w14:paraId="458D5484" w14:textId="77777777">
      <w:pPr>
        <w:ind w:left="720"/>
        <w:rPr>
          <w:color w:val="000000" w:themeColor="text1"/>
          <w:sz w:val="24"/>
          <w:szCs w:val="24"/>
        </w:rPr>
      </w:pPr>
      <w:r w:rsidRPr="009347DD">
        <w:rPr>
          <w:color w:val="000000" w:themeColor="text1"/>
          <w:sz w:val="24"/>
          <w:szCs w:val="24"/>
          <w:u w:val="single"/>
        </w:rPr>
        <w:t>Probe:</w:t>
      </w:r>
      <w:r w:rsidRPr="009347DD">
        <w:rPr>
          <w:color w:val="000000" w:themeColor="text1"/>
          <w:sz w:val="24"/>
          <w:szCs w:val="24"/>
        </w:rPr>
        <w:t xml:space="preserve"> </w:t>
      </w:r>
    </w:p>
    <w:p w:rsidRPr="009347DD" w:rsidR="008D67A5" w:rsidP="006D1D03" w:rsidRDefault="00E96E2C" w14:paraId="50647F3D" w14:textId="305A21C6">
      <w:pPr>
        <w:pStyle w:val="ListParagraph"/>
        <w:numPr>
          <w:ilvl w:val="0"/>
          <w:numId w:val="22"/>
        </w:numPr>
        <w:rPr>
          <w:color w:val="000000" w:themeColor="text1"/>
          <w:sz w:val="24"/>
          <w:szCs w:val="24"/>
        </w:rPr>
      </w:pPr>
      <w:r w:rsidRPr="009347DD">
        <w:rPr>
          <w:color w:val="000000" w:themeColor="text1"/>
          <w:sz w:val="24"/>
          <w:szCs w:val="24"/>
        </w:rPr>
        <w:t>Tell me more about</w:t>
      </w:r>
      <w:r w:rsidRPr="009347DD" w:rsidR="00D10F00">
        <w:rPr>
          <w:color w:val="000000" w:themeColor="text1"/>
          <w:sz w:val="24"/>
          <w:szCs w:val="24"/>
        </w:rPr>
        <w:t xml:space="preserve"> </w:t>
      </w:r>
      <w:r w:rsidRPr="009347DD" w:rsidR="008D67A5">
        <w:rPr>
          <w:color w:val="000000" w:themeColor="text1"/>
          <w:sz w:val="24"/>
          <w:szCs w:val="24"/>
        </w:rPr>
        <w:t xml:space="preserve">one experience in which you and your organization participated in a public food-allergy-related activity </w:t>
      </w:r>
      <w:r w:rsidRPr="009347DD" w:rsidR="008D67A5">
        <w:rPr>
          <w:i/>
          <w:color w:val="000000" w:themeColor="text1"/>
          <w:sz w:val="24"/>
          <w:szCs w:val="24"/>
        </w:rPr>
        <w:t xml:space="preserve">(e.g., town hall meeting, advocacy event, </w:t>
      </w:r>
      <w:r w:rsidRPr="009347DD" w:rsidR="001575D4">
        <w:rPr>
          <w:i/>
          <w:color w:val="000000" w:themeColor="text1"/>
          <w:sz w:val="24"/>
          <w:szCs w:val="24"/>
        </w:rPr>
        <w:t>fund raising</w:t>
      </w:r>
      <w:r w:rsidRPr="009347DD" w:rsidR="00057777">
        <w:rPr>
          <w:i/>
          <w:color w:val="000000" w:themeColor="text1"/>
          <w:sz w:val="24"/>
          <w:szCs w:val="24"/>
        </w:rPr>
        <w:t>, …</w:t>
      </w:r>
      <w:r w:rsidRPr="009347DD" w:rsidR="008D67A5">
        <w:rPr>
          <w:i/>
          <w:color w:val="000000" w:themeColor="text1"/>
          <w:sz w:val="24"/>
          <w:szCs w:val="24"/>
        </w:rPr>
        <w:t>etc.)</w:t>
      </w:r>
      <w:r w:rsidRPr="009347DD" w:rsidR="008D67A5">
        <w:rPr>
          <w:color w:val="000000" w:themeColor="text1"/>
          <w:sz w:val="24"/>
          <w:szCs w:val="24"/>
        </w:rPr>
        <w:t>?</w:t>
      </w:r>
    </w:p>
    <w:p w:rsidRPr="009347DD" w:rsidR="008D67A5" w:rsidP="006D1D03" w:rsidRDefault="008D67A5" w14:paraId="360DB9E9" w14:textId="0B25EF09">
      <w:pPr>
        <w:pStyle w:val="ListParagraph"/>
        <w:ind w:left="360"/>
        <w:rPr>
          <w:b/>
          <w:color w:val="000000" w:themeColor="text1"/>
          <w:sz w:val="24"/>
          <w:szCs w:val="24"/>
        </w:rPr>
      </w:pPr>
    </w:p>
    <w:p w:rsidRPr="009347DD" w:rsidR="003E7467" w:rsidP="006D1D03" w:rsidRDefault="008D67A5" w14:paraId="164E8164" w14:textId="544D0945">
      <w:pPr>
        <w:pStyle w:val="ListParagraph"/>
        <w:numPr>
          <w:ilvl w:val="0"/>
          <w:numId w:val="2"/>
        </w:numPr>
        <w:rPr>
          <w:b/>
          <w:color w:val="000000" w:themeColor="text1"/>
          <w:sz w:val="24"/>
          <w:szCs w:val="24"/>
        </w:rPr>
      </w:pPr>
      <w:r w:rsidRPr="009347DD">
        <w:rPr>
          <w:b/>
          <w:color w:val="000000" w:themeColor="text1"/>
          <w:sz w:val="24"/>
          <w:szCs w:val="24"/>
        </w:rPr>
        <w:t>E</w:t>
      </w:r>
      <w:r w:rsidRPr="009347DD" w:rsidR="003E7467">
        <w:rPr>
          <w:b/>
          <w:color w:val="000000" w:themeColor="text1"/>
          <w:sz w:val="24"/>
          <w:szCs w:val="24"/>
        </w:rPr>
        <w:t>ngag</w:t>
      </w:r>
      <w:r w:rsidRPr="009347DD">
        <w:rPr>
          <w:b/>
          <w:color w:val="000000" w:themeColor="text1"/>
          <w:sz w:val="24"/>
          <w:szCs w:val="24"/>
        </w:rPr>
        <w:t>ement</w:t>
      </w:r>
      <w:r w:rsidRPr="009347DD" w:rsidR="003E7467">
        <w:rPr>
          <w:b/>
          <w:color w:val="000000" w:themeColor="text1"/>
          <w:sz w:val="24"/>
          <w:szCs w:val="24"/>
        </w:rPr>
        <w:t xml:space="preserve"> with the FDA</w:t>
      </w:r>
    </w:p>
    <w:p w:rsidRPr="009347DD" w:rsidR="00C5746D" w:rsidP="006D1D03" w:rsidRDefault="00355439" w14:paraId="20CE012E" w14:textId="6319D43E">
      <w:pPr>
        <w:rPr>
          <w:color w:val="000000" w:themeColor="text1"/>
          <w:sz w:val="24"/>
          <w:szCs w:val="24"/>
        </w:rPr>
      </w:pPr>
      <w:r w:rsidRPr="009347DD">
        <w:rPr>
          <w:color w:val="000000" w:themeColor="text1"/>
          <w:sz w:val="24"/>
          <w:szCs w:val="24"/>
        </w:rPr>
        <w:t xml:space="preserve">The next set of questions is about the work of the US Food and Drug </w:t>
      </w:r>
      <w:r w:rsidRPr="009347DD" w:rsidR="004B3E97">
        <w:rPr>
          <w:color w:val="000000" w:themeColor="text1"/>
          <w:sz w:val="24"/>
          <w:szCs w:val="24"/>
        </w:rPr>
        <w:t>Administration</w:t>
      </w:r>
      <w:r w:rsidRPr="009347DD">
        <w:rPr>
          <w:color w:val="000000" w:themeColor="text1"/>
          <w:sz w:val="24"/>
          <w:szCs w:val="24"/>
        </w:rPr>
        <w:t>, also called the FDA</w:t>
      </w:r>
      <w:r w:rsidRPr="009347DD" w:rsidR="008D67A5">
        <w:rPr>
          <w:color w:val="000000" w:themeColor="text1"/>
          <w:sz w:val="24"/>
          <w:szCs w:val="24"/>
        </w:rPr>
        <w:t xml:space="preserve"> for short</w:t>
      </w:r>
      <w:r w:rsidRPr="009347DD">
        <w:rPr>
          <w:color w:val="000000" w:themeColor="text1"/>
          <w:sz w:val="24"/>
          <w:szCs w:val="24"/>
        </w:rPr>
        <w:t xml:space="preserve">, and that is what I will call it to make it easier. </w:t>
      </w:r>
      <w:r w:rsidRPr="009347DD" w:rsidR="00C5746D">
        <w:rPr>
          <w:color w:val="000000" w:themeColor="text1"/>
          <w:sz w:val="24"/>
          <w:szCs w:val="24"/>
        </w:rPr>
        <w:t xml:space="preserve">The FDA has many responsibilities. The FDA is the Federal government agency that aims to promote public health and safety by checking the safety of food, drugs, vaccines, and medical devices. The FDA doesn’t conduct clinical trials but it conducts </w:t>
      </w:r>
      <w:r w:rsidRPr="009347DD" w:rsidR="3F9779DB">
        <w:rPr>
          <w:color w:val="000000" w:themeColor="text1"/>
          <w:sz w:val="24"/>
          <w:szCs w:val="24"/>
        </w:rPr>
        <w:t>medical product</w:t>
      </w:r>
      <w:r w:rsidRPr="009347DD" w:rsidR="00C5746D">
        <w:rPr>
          <w:color w:val="000000" w:themeColor="text1"/>
          <w:sz w:val="24"/>
          <w:szCs w:val="24"/>
        </w:rPr>
        <w:t xml:space="preserve"> reviews. </w:t>
      </w:r>
    </w:p>
    <w:p w:rsidRPr="009347DD" w:rsidR="00355439" w:rsidP="006D1D03" w:rsidRDefault="00355439" w14:paraId="7AD7BED2" w14:textId="55FE1E08">
      <w:pPr>
        <w:pStyle w:val="ListParagraph"/>
        <w:numPr>
          <w:ilvl w:val="0"/>
          <w:numId w:val="20"/>
        </w:numPr>
        <w:rPr>
          <w:color w:val="000000" w:themeColor="text1"/>
          <w:sz w:val="24"/>
          <w:szCs w:val="24"/>
        </w:rPr>
      </w:pPr>
      <w:r w:rsidRPr="009347DD">
        <w:rPr>
          <w:color w:val="000000" w:themeColor="text1"/>
          <w:sz w:val="24"/>
          <w:szCs w:val="24"/>
        </w:rPr>
        <w:t xml:space="preserve">Are you familiar with the FDA and its work?  </w:t>
      </w:r>
    </w:p>
    <w:p w:rsidRPr="009347DD" w:rsidR="00355439" w:rsidP="006D1D03" w:rsidRDefault="009749A1" w14:paraId="2D8D2E2E" w14:textId="6BDEBA7E">
      <w:pPr>
        <w:ind w:left="720"/>
        <w:rPr>
          <w:color w:val="000000" w:themeColor="text1"/>
          <w:sz w:val="24"/>
          <w:szCs w:val="24"/>
        </w:rPr>
      </w:pPr>
      <w:r w:rsidRPr="009347DD">
        <w:rPr>
          <w:color w:val="000000" w:themeColor="text1"/>
          <w:sz w:val="24"/>
          <w:szCs w:val="24"/>
          <w:u w:val="single"/>
        </w:rPr>
        <w:t>Follow-up:</w:t>
      </w:r>
      <w:r w:rsidRPr="009347DD">
        <w:rPr>
          <w:color w:val="000000" w:themeColor="text1"/>
          <w:sz w:val="24"/>
          <w:szCs w:val="24"/>
        </w:rPr>
        <w:t xml:space="preserve"> </w:t>
      </w:r>
      <w:r w:rsidRPr="009347DD" w:rsidR="00355439">
        <w:rPr>
          <w:color w:val="000000" w:themeColor="text1"/>
          <w:sz w:val="24"/>
          <w:szCs w:val="24"/>
        </w:rPr>
        <w:t>The FDA has many responsibilities. For t</w:t>
      </w:r>
      <w:r w:rsidRPr="009347DD" w:rsidR="008D67A5">
        <w:rPr>
          <w:color w:val="000000" w:themeColor="text1"/>
          <w:sz w:val="24"/>
          <w:szCs w:val="24"/>
        </w:rPr>
        <w:t>o</w:t>
      </w:r>
      <w:r w:rsidRPr="009347DD" w:rsidR="00355439">
        <w:rPr>
          <w:color w:val="000000" w:themeColor="text1"/>
          <w:sz w:val="24"/>
          <w:szCs w:val="24"/>
        </w:rPr>
        <w:t>day, we ar</w:t>
      </w:r>
      <w:r w:rsidRPr="009347DD" w:rsidR="008D67A5">
        <w:rPr>
          <w:color w:val="000000" w:themeColor="text1"/>
          <w:sz w:val="24"/>
          <w:szCs w:val="24"/>
        </w:rPr>
        <w:t>e</w:t>
      </w:r>
      <w:r w:rsidRPr="009347DD" w:rsidR="00355439">
        <w:rPr>
          <w:color w:val="000000" w:themeColor="text1"/>
          <w:sz w:val="24"/>
          <w:szCs w:val="24"/>
        </w:rPr>
        <w:t xml:space="preserve"> just going to talk about the FDA’s role in </w:t>
      </w:r>
      <w:r w:rsidRPr="009347DD" w:rsidR="008D67A5">
        <w:rPr>
          <w:color w:val="000000" w:themeColor="text1"/>
          <w:sz w:val="24"/>
          <w:szCs w:val="24"/>
        </w:rPr>
        <w:t>in engag</w:t>
      </w:r>
      <w:r w:rsidRPr="009347DD" w:rsidR="00355439">
        <w:rPr>
          <w:color w:val="000000" w:themeColor="text1"/>
          <w:sz w:val="24"/>
          <w:szCs w:val="24"/>
        </w:rPr>
        <w:t>ing patients in its work. I am going to ask you some questions about th</w:t>
      </w:r>
      <w:r w:rsidRPr="009347DD" w:rsidR="00137422">
        <w:rPr>
          <w:color w:val="000000" w:themeColor="text1"/>
          <w:sz w:val="24"/>
          <w:szCs w:val="24"/>
        </w:rPr>
        <w:t>is</w:t>
      </w:r>
      <w:r w:rsidRPr="009347DD" w:rsidR="008D67A5">
        <w:rPr>
          <w:color w:val="000000" w:themeColor="text1"/>
          <w:sz w:val="24"/>
          <w:szCs w:val="24"/>
        </w:rPr>
        <w:t xml:space="preserve"> more specifically</w:t>
      </w:r>
      <w:r w:rsidRPr="009347DD" w:rsidR="00355439">
        <w:rPr>
          <w:color w:val="000000" w:themeColor="text1"/>
          <w:sz w:val="24"/>
          <w:szCs w:val="24"/>
        </w:rPr>
        <w:t>.</w:t>
      </w:r>
    </w:p>
    <w:p w:rsidRPr="009347DD" w:rsidR="00A36A73" w:rsidP="006D1D03" w:rsidRDefault="002B0F38" w14:paraId="6AC2CAD8" w14:textId="0F566611">
      <w:pPr>
        <w:ind w:left="720"/>
        <w:rPr>
          <w:color w:val="000000" w:themeColor="text1"/>
          <w:sz w:val="24"/>
          <w:szCs w:val="24"/>
        </w:rPr>
      </w:pPr>
      <w:r w:rsidRPr="009347DD">
        <w:rPr>
          <w:color w:val="000000" w:themeColor="text1"/>
          <w:sz w:val="24"/>
          <w:szCs w:val="24"/>
        </w:rPr>
        <w:lastRenderedPageBreak/>
        <w:t xml:space="preserve">There are several ways that </w:t>
      </w:r>
      <w:r w:rsidRPr="009347DD" w:rsidR="00D606DC">
        <w:rPr>
          <w:color w:val="000000" w:themeColor="text1"/>
          <w:sz w:val="24"/>
          <w:szCs w:val="24"/>
        </w:rPr>
        <w:t>people can engage with the FDA and share their experiences, such as attending a workshop</w:t>
      </w:r>
      <w:r w:rsidRPr="009347DD" w:rsidR="00766E17">
        <w:rPr>
          <w:color w:val="000000" w:themeColor="text1"/>
          <w:sz w:val="24"/>
          <w:szCs w:val="24"/>
        </w:rPr>
        <w:t xml:space="preserve">, participating in </w:t>
      </w:r>
      <w:r w:rsidRPr="009347DD" w:rsidR="00C97FF9">
        <w:rPr>
          <w:color w:val="000000" w:themeColor="text1"/>
          <w:sz w:val="24"/>
          <w:szCs w:val="24"/>
        </w:rPr>
        <w:t>patient listening session</w:t>
      </w:r>
      <w:r w:rsidRPr="009347DD" w:rsidR="003F3071">
        <w:rPr>
          <w:color w:val="000000" w:themeColor="text1"/>
          <w:sz w:val="24"/>
          <w:szCs w:val="24"/>
        </w:rPr>
        <w:t>s</w:t>
      </w:r>
      <w:r w:rsidRPr="009347DD" w:rsidR="00C97FF9">
        <w:rPr>
          <w:color w:val="000000" w:themeColor="text1"/>
          <w:sz w:val="24"/>
          <w:szCs w:val="24"/>
        </w:rPr>
        <w:t>,</w:t>
      </w:r>
      <w:r w:rsidRPr="009347DD" w:rsidR="00766E17">
        <w:rPr>
          <w:color w:val="000000" w:themeColor="text1"/>
          <w:sz w:val="24"/>
          <w:szCs w:val="24"/>
        </w:rPr>
        <w:t xml:space="preserve"> hosting a meeting with the FDA, </w:t>
      </w:r>
      <w:r w:rsidRPr="009347DD" w:rsidR="00C97FF9">
        <w:rPr>
          <w:color w:val="000000" w:themeColor="text1"/>
          <w:sz w:val="24"/>
          <w:szCs w:val="24"/>
        </w:rPr>
        <w:t>etc</w:t>
      </w:r>
      <w:r w:rsidRPr="009347DD" w:rsidR="005046F2">
        <w:rPr>
          <w:color w:val="000000" w:themeColor="text1"/>
          <w:sz w:val="24"/>
          <w:szCs w:val="24"/>
        </w:rPr>
        <w:t>.</w:t>
      </w:r>
      <w:r w:rsidRPr="009347DD" w:rsidR="00E40E75">
        <w:rPr>
          <w:color w:val="000000" w:themeColor="text1"/>
          <w:sz w:val="24"/>
          <w:szCs w:val="24"/>
        </w:rPr>
        <w:t xml:space="preserve"> </w:t>
      </w:r>
      <w:r w:rsidRPr="009347DD" w:rsidR="003F3071">
        <w:rPr>
          <w:color w:val="000000" w:themeColor="text1"/>
          <w:sz w:val="24"/>
          <w:szCs w:val="24"/>
        </w:rPr>
        <w:t>The purpose</w:t>
      </w:r>
      <w:r w:rsidRPr="009347DD" w:rsidR="005046F2">
        <w:rPr>
          <w:color w:val="000000" w:themeColor="text1"/>
          <w:sz w:val="24"/>
          <w:szCs w:val="24"/>
        </w:rPr>
        <w:t xml:space="preserve"> </w:t>
      </w:r>
      <w:r w:rsidRPr="009347DD" w:rsidR="00DA4DE6">
        <w:rPr>
          <w:color w:val="000000" w:themeColor="text1"/>
          <w:sz w:val="24"/>
          <w:szCs w:val="24"/>
        </w:rPr>
        <w:t xml:space="preserve">of these </w:t>
      </w:r>
      <w:r w:rsidRPr="009347DD" w:rsidR="005046F2">
        <w:rPr>
          <w:color w:val="000000" w:themeColor="text1"/>
          <w:sz w:val="24"/>
          <w:szCs w:val="24"/>
        </w:rPr>
        <w:t>is t</w:t>
      </w:r>
      <w:r w:rsidRPr="009347DD" w:rsidR="00E40E75">
        <w:rPr>
          <w:color w:val="000000" w:themeColor="text1"/>
          <w:sz w:val="24"/>
          <w:szCs w:val="24"/>
        </w:rPr>
        <w:t>o ensure patients’ experiences, perspectives, needs, and priorities are captured and included in</w:t>
      </w:r>
      <w:r w:rsidRPr="009347DD" w:rsidR="00DC543A">
        <w:rPr>
          <w:color w:val="000000" w:themeColor="text1"/>
          <w:sz w:val="24"/>
          <w:szCs w:val="24"/>
        </w:rPr>
        <w:t xml:space="preserve"> </w:t>
      </w:r>
      <w:r w:rsidRPr="009347DD" w:rsidR="001972A9">
        <w:rPr>
          <w:color w:val="000000" w:themeColor="text1"/>
          <w:sz w:val="24"/>
          <w:szCs w:val="24"/>
        </w:rPr>
        <w:t>the drug review process</w:t>
      </w:r>
      <w:r w:rsidRPr="009347DD" w:rsidR="00E40E75">
        <w:rPr>
          <w:color w:val="000000" w:themeColor="text1"/>
          <w:sz w:val="24"/>
          <w:szCs w:val="24"/>
        </w:rPr>
        <w:t xml:space="preserve"> .</w:t>
      </w:r>
      <w:r w:rsidRPr="009347DD" w:rsidR="005046F2">
        <w:rPr>
          <w:color w:val="000000" w:themeColor="text1"/>
          <w:sz w:val="24"/>
          <w:szCs w:val="24"/>
        </w:rPr>
        <w:t xml:space="preserve"> Our questions are related to FDA</w:t>
      </w:r>
      <w:r w:rsidRPr="009347DD" w:rsidR="00F64753">
        <w:rPr>
          <w:color w:val="000000" w:themeColor="text1"/>
          <w:sz w:val="24"/>
          <w:szCs w:val="24"/>
        </w:rPr>
        <w:t>s</w:t>
      </w:r>
      <w:r w:rsidRPr="009347DD" w:rsidR="005046F2">
        <w:rPr>
          <w:color w:val="000000" w:themeColor="text1"/>
          <w:sz w:val="24"/>
          <w:szCs w:val="24"/>
        </w:rPr>
        <w:t xml:space="preserve"> work and this</w:t>
      </w:r>
      <w:r w:rsidRPr="009347DD" w:rsidR="00F64753">
        <w:rPr>
          <w:color w:val="000000" w:themeColor="text1"/>
          <w:sz w:val="24"/>
          <w:szCs w:val="24"/>
        </w:rPr>
        <w:t xml:space="preserve"> particular</w:t>
      </w:r>
      <w:r w:rsidRPr="009347DD" w:rsidR="005046F2">
        <w:rPr>
          <w:color w:val="000000" w:themeColor="text1"/>
          <w:sz w:val="24"/>
          <w:szCs w:val="24"/>
        </w:rPr>
        <w:t xml:space="preserve"> initiative.</w:t>
      </w:r>
    </w:p>
    <w:p w:rsidRPr="009347DD" w:rsidR="00EF02C8" w:rsidP="004D1F5F" w:rsidRDefault="00EF02C8" w14:paraId="6B29CDB8" w14:textId="77777777">
      <w:pPr>
        <w:ind w:left="720"/>
        <w:rPr>
          <w:color w:val="000000" w:themeColor="text1"/>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646"/>
        <w:gridCol w:w="7704"/>
      </w:tblGrid>
      <w:tr w:rsidRPr="009347DD" w:rsidR="00F95DFC" w:rsidTr="006D1D03" w14:paraId="1A580AAF" w14:textId="77777777">
        <w:trPr>
          <w:trHeight w:val="20"/>
        </w:trPr>
        <w:tc>
          <w:tcPr>
            <w:tcW w:w="0" w:type="auto"/>
            <w:vAlign w:val="center"/>
          </w:tcPr>
          <w:p w:rsidRPr="009347DD" w:rsidR="00A36A73" w:rsidP="006D1D03" w:rsidRDefault="00A36A73" w14:paraId="3E3113C4" w14:textId="77777777">
            <w:pPr>
              <w:ind w:left="15"/>
              <w:jc w:val="center"/>
              <w:textAlignment w:val="baseline"/>
              <w:rPr>
                <w:b/>
                <w:color w:val="000000" w:themeColor="text1"/>
                <w:sz w:val="24"/>
                <w:szCs w:val="24"/>
              </w:rPr>
            </w:pPr>
            <w:r w:rsidRPr="009347DD">
              <w:rPr>
                <w:b/>
                <w:color w:val="000000" w:themeColor="text1"/>
                <w:sz w:val="24"/>
                <w:szCs w:val="24"/>
              </w:rPr>
              <w:t>Engaging with FDA</w:t>
            </w:r>
          </w:p>
        </w:tc>
        <w:tc>
          <w:tcPr>
            <w:tcW w:w="0" w:type="auto"/>
            <w:shd w:val="clear" w:color="auto" w:fill="auto"/>
          </w:tcPr>
          <w:p w:rsidRPr="009347DD" w:rsidR="00A36A73" w:rsidP="006D1D03" w:rsidRDefault="00A36A73" w14:paraId="7BD024C2" w14:textId="77777777">
            <w:pPr>
              <w:pStyle w:val="ListParagraph"/>
              <w:numPr>
                <w:ilvl w:val="0"/>
                <w:numId w:val="20"/>
              </w:numPr>
              <w:rPr>
                <w:color w:val="000000" w:themeColor="text1"/>
                <w:sz w:val="24"/>
                <w:szCs w:val="24"/>
              </w:rPr>
            </w:pPr>
            <w:r w:rsidRPr="009347DD">
              <w:rPr>
                <w:color w:val="000000" w:themeColor="text1"/>
                <w:sz w:val="24"/>
                <w:szCs w:val="24"/>
              </w:rPr>
              <w:t>Are you aware of the FDA patient engagement activities?</w:t>
            </w:r>
          </w:p>
          <w:p w:rsidRPr="009347DD" w:rsidR="00A36A73" w:rsidP="006D1D03" w:rsidRDefault="00A36A73" w14:paraId="7B1F2F84" w14:textId="77777777">
            <w:pPr>
              <w:pStyle w:val="ListParagraph"/>
              <w:numPr>
                <w:ilvl w:val="0"/>
                <w:numId w:val="20"/>
              </w:numPr>
              <w:rPr>
                <w:color w:val="000000" w:themeColor="text1"/>
                <w:sz w:val="24"/>
                <w:szCs w:val="24"/>
              </w:rPr>
            </w:pPr>
            <w:r w:rsidRPr="009347DD">
              <w:rPr>
                <w:color w:val="000000" w:themeColor="text1"/>
                <w:sz w:val="24"/>
                <w:szCs w:val="24"/>
              </w:rPr>
              <w:t xml:space="preserve">Specifically, are you familiar with FDA activities in food allergy? </w:t>
            </w:r>
          </w:p>
          <w:p w:rsidRPr="009347DD" w:rsidR="00A36A73" w:rsidP="006D1D03" w:rsidRDefault="00A36A73" w14:paraId="766EE3B2" w14:textId="5AA57300">
            <w:pPr>
              <w:pStyle w:val="ListParagraph"/>
              <w:numPr>
                <w:ilvl w:val="0"/>
                <w:numId w:val="17"/>
              </w:numPr>
              <w:textAlignment w:val="baseline"/>
              <w:rPr>
                <w:color w:val="000000" w:themeColor="text1"/>
                <w:sz w:val="24"/>
                <w:szCs w:val="24"/>
              </w:rPr>
            </w:pPr>
            <w:r w:rsidRPr="009347DD">
              <w:rPr>
                <w:color w:val="000000" w:themeColor="text1"/>
                <w:sz w:val="24"/>
                <w:szCs w:val="24"/>
                <w:u w:val="single"/>
              </w:rPr>
              <w:t>If yes,</w:t>
            </w:r>
            <w:r w:rsidRPr="009347DD">
              <w:rPr>
                <w:color w:val="000000" w:themeColor="text1"/>
                <w:sz w:val="24"/>
                <w:szCs w:val="24"/>
              </w:rPr>
              <w:t xml:space="preserve"> can you elaborate on these activities?</w:t>
            </w:r>
          </w:p>
          <w:p w:rsidRPr="009347DD" w:rsidR="00A36A73" w:rsidP="006D1D03" w:rsidRDefault="00A36A73" w14:paraId="1722108A" w14:textId="1839B153">
            <w:pPr>
              <w:pStyle w:val="ListParagraph"/>
              <w:numPr>
                <w:ilvl w:val="0"/>
                <w:numId w:val="20"/>
              </w:numPr>
              <w:rPr>
                <w:color w:val="000000" w:themeColor="text1"/>
                <w:sz w:val="24"/>
                <w:szCs w:val="24"/>
              </w:rPr>
            </w:pPr>
            <w:r w:rsidRPr="009347DD">
              <w:rPr>
                <w:color w:val="000000" w:themeColor="text1"/>
                <w:sz w:val="24"/>
                <w:szCs w:val="24"/>
              </w:rPr>
              <w:t>Have YOU interacted with the FDA in the past ?</w:t>
            </w:r>
          </w:p>
          <w:p w:rsidRPr="009347DD" w:rsidR="00A36A73" w:rsidP="006D1D03" w:rsidRDefault="00A36A73" w14:paraId="10E12EC4" w14:textId="77777777">
            <w:pPr>
              <w:pStyle w:val="ListParagraph"/>
              <w:ind w:left="360"/>
              <w:textAlignment w:val="baseline"/>
              <w:rPr>
                <w:i/>
                <w:color w:val="000000" w:themeColor="text1"/>
                <w:sz w:val="24"/>
                <w:szCs w:val="24"/>
                <w:highlight w:val="yellow"/>
              </w:rPr>
            </w:pPr>
            <w:r w:rsidRPr="009347DD">
              <w:rPr>
                <w:i/>
                <w:color w:val="000000" w:themeColor="text1"/>
                <w:sz w:val="24"/>
                <w:szCs w:val="24"/>
              </w:rPr>
              <w:t>This could include: meeting with FDA staff on an issue; speaking at an FDA meeting; making public remarks at an FDA meeting; submitting comments to an FDA docket, etc…</w:t>
            </w:r>
          </w:p>
          <w:p w:rsidRPr="009347DD" w:rsidR="00A36A73" w:rsidP="006D1D03" w:rsidRDefault="00A36A73" w14:paraId="29CBC443"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 xml:space="preserve">If yes: </w:t>
            </w:r>
          </w:p>
          <w:p w:rsidRPr="009347DD" w:rsidR="00A36A73" w:rsidP="006D1D03" w:rsidRDefault="00A36A73" w14:paraId="4F952BF1"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Can you tell me more about your different experiences with the FDA?</w:t>
            </w:r>
          </w:p>
          <w:p w:rsidRPr="009347DD" w:rsidR="00A36A73" w:rsidP="006D1D03" w:rsidRDefault="00A36A73" w14:paraId="3564D1CB" w14:textId="556BC0F6">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Did you feel that your engagement was meaningful in impacting FDA decisions? How so or in what way?</w:t>
            </w:r>
          </w:p>
          <w:p w:rsidRPr="009347DD" w:rsidR="00A36A73" w:rsidP="006D1D03" w:rsidRDefault="00A36A73" w14:paraId="3BBC1D05" w14:textId="40E38531">
            <w:pPr>
              <w:pStyle w:val="ListParagraph"/>
              <w:numPr>
                <w:ilvl w:val="0"/>
                <w:numId w:val="19"/>
              </w:numPr>
              <w:ind w:left="1080"/>
              <w:textAlignment w:val="baseline"/>
              <w:rPr>
                <w:color w:val="000000" w:themeColor="text1"/>
                <w:sz w:val="24"/>
                <w:szCs w:val="24"/>
              </w:rPr>
            </w:pPr>
            <w:r w:rsidRPr="009347DD">
              <w:rPr>
                <w:i/>
                <w:color w:val="000000" w:themeColor="text1"/>
                <w:sz w:val="24"/>
                <w:szCs w:val="24"/>
              </w:rPr>
              <w:t>If  engaged in food allergy drug development:</w:t>
            </w:r>
            <w:r w:rsidRPr="009347DD">
              <w:rPr>
                <w:color w:val="000000" w:themeColor="text1"/>
                <w:sz w:val="24"/>
                <w:szCs w:val="24"/>
              </w:rPr>
              <w:t xml:space="preserve"> Did you feel you were involved in early/middle/final steps of drug development?</w:t>
            </w:r>
          </w:p>
          <w:p w:rsidRPr="009347DD" w:rsidR="00A36A73" w:rsidP="006D1D03" w:rsidRDefault="00A36A73" w14:paraId="77D11835"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 xml:space="preserve">If no:  </w:t>
            </w:r>
          </w:p>
          <w:p w:rsidRPr="009347DD" w:rsidR="00A36A73" w:rsidP="006D1D03" w:rsidRDefault="00A36A73" w14:paraId="2B9AA3B0" w14:textId="52787C3E">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Why?</w:t>
            </w:r>
          </w:p>
          <w:p w:rsidRPr="009347DD" w:rsidR="00A36A73" w:rsidP="006D1D03" w:rsidRDefault="00A36A73" w14:paraId="25E612F3" w14:textId="77777777">
            <w:pPr>
              <w:pStyle w:val="ListParagraph"/>
              <w:numPr>
                <w:ilvl w:val="0"/>
                <w:numId w:val="20"/>
              </w:numPr>
              <w:rPr>
                <w:color w:val="000000" w:themeColor="text1"/>
                <w:sz w:val="24"/>
                <w:szCs w:val="24"/>
              </w:rPr>
            </w:pPr>
            <w:r w:rsidRPr="009347DD">
              <w:rPr>
                <w:color w:val="000000" w:themeColor="text1"/>
                <w:sz w:val="24"/>
                <w:szCs w:val="24"/>
              </w:rPr>
              <w:t xml:space="preserve">Based on your experience working with the patient community, how do you feel about patients sharing their experiences with the FDA? </w:t>
            </w:r>
          </w:p>
          <w:p w:rsidRPr="009347DD" w:rsidR="00A36A73" w:rsidP="006D1D03" w:rsidRDefault="00A36A73" w14:paraId="0671C8BA"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Probes</w:t>
            </w:r>
          </w:p>
          <w:p w:rsidRPr="009347DD" w:rsidR="00A36A73" w:rsidP="006D1D03" w:rsidRDefault="00A36A73" w14:paraId="562E2FE1"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 xml:space="preserve">Is it worthwhile? Do you feel like you’re all making an impact? Why? </w:t>
            </w:r>
          </w:p>
          <w:p w:rsidRPr="009347DD" w:rsidR="00A36A73" w:rsidP="006D1D03" w:rsidRDefault="00A36A73" w14:paraId="73434B42" w14:textId="481D6DE6">
            <w:pPr>
              <w:pStyle w:val="ListParagraph"/>
              <w:numPr>
                <w:ilvl w:val="1"/>
                <w:numId w:val="19"/>
              </w:numPr>
              <w:textAlignment w:val="baseline"/>
              <w:rPr>
                <w:color w:val="000000" w:themeColor="text1"/>
                <w:sz w:val="24"/>
                <w:szCs w:val="24"/>
              </w:rPr>
            </w:pPr>
            <w:r w:rsidRPr="009347DD">
              <w:rPr>
                <w:i/>
                <w:color w:val="000000" w:themeColor="text1"/>
                <w:sz w:val="24"/>
                <w:szCs w:val="24"/>
                <w:u w:val="single"/>
              </w:rPr>
              <w:t>If not worthwhile:</w:t>
            </w:r>
            <w:r w:rsidRPr="009347DD">
              <w:rPr>
                <w:color w:val="000000" w:themeColor="text1"/>
                <w:sz w:val="24"/>
                <w:szCs w:val="24"/>
              </w:rPr>
              <w:t xml:space="preserve"> What would make it worthwhile? How could it make a difference? What suggestions do you have?</w:t>
            </w:r>
          </w:p>
          <w:p w:rsidRPr="009347DD" w:rsidR="00A36A73" w:rsidP="006D1D03" w:rsidRDefault="00A36A73" w14:paraId="66866948" w14:textId="77777777">
            <w:pPr>
              <w:pStyle w:val="ListParagraph"/>
              <w:numPr>
                <w:ilvl w:val="0"/>
                <w:numId w:val="20"/>
              </w:numPr>
              <w:rPr>
                <w:color w:val="000000" w:themeColor="text1"/>
                <w:sz w:val="24"/>
                <w:szCs w:val="24"/>
              </w:rPr>
            </w:pPr>
            <w:r w:rsidRPr="009347DD">
              <w:rPr>
                <w:color w:val="000000" w:themeColor="text1"/>
                <w:sz w:val="24"/>
                <w:szCs w:val="24"/>
              </w:rPr>
              <w:t>Has YOUR ORGANIZATION been involved in working directly with the FDA in any way?</w:t>
            </w:r>
          </w:p>
          <w:p w:rsidRPr="009347DD" w:rsidR="00A36A73" w:rsidP="006D1D03" w:rsidRDefault="00A36A73" w14:paraId="4D81E0E6" w14:textId="77777777">
            <w:pPr>
              <w:pStyle w:val="ListParagraph"/>
              <w:ind w:left="360"/>
              <w:textAlignment w:val="baseline"/>
              <w:rPr>
                <w:i/>
                <w:color w:val="000000" w:themeColor="text1"/>
                <w:sz w:val="24"/>
                <w:szCs w:val="24"/>
              </w:rPr>
            </w:pPr>
            <w:r w:rsidRPr="009347DD">
              <w:rPr>
                <w:i/>
                <w:color w:val="000000" w:themeColor="text1"/>
                <w:sz w:val="24"/>
                <w:szCs w:val="24"/>
              </w:rPr>
              <w:t xml:space="preserve">This could include: meeting with FDA staff on an issue; speaking at an FDA meeting; making public remarks at an FDA meeting; submitting comments to an FDA docket, etc… </w:t>
            </w:r>
          </w:p>
          <w:p w:rsidRPr="009347DD" w:rsidR="00A36A73" w:rsidP="006D1D03" w:rsidRDefault="00A36A73" w14:paraId="0A9DA70F"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If yes:</w:t>
            </w:r>
          </w:p>
          <w:p w:rsidRPr="009347DD" w:rsidR="00A36A73" w:rsidP="006D1D03" w:rsidRDefault="00A36A73" w14:paraId="5D1E9335" w14:textId="231EF591">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 xml:space="preserve">Was this in-person or virtual? </w:t>
            </w:r>
          </w:p>
          <w:p w:rsidRPr="009347DD" w:rsidR="00A36A73" w:rsidP="006D1D03" w:rsidRDefault="00A36A73" w14:paraId="68F45E97"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 xml:space="preserve">What attracted you and made you interested in engaging with the FDA?  </w:t>
            </w:r>
          </w:p>
          <w:p w:rsidRPr="009347DD" w:rsidR="00A36A73" w:rsidP="006D1D03" w:rsidRDefault="00A36A73" w14:paraId="01DDAC63"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How do you prioritize FDA activities at your organization?</w:t>
            </w:r>
          </w:p>
          <w:p w:rsidRPr="009347DD" w:rsidR="00A36A73" w:rsidP="006D1D03" w:rsidRDefault="00A36A73" w14:paraId="302B0A2A" w14:textId="0AF591B8">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 xml:space="preserve">Can you please tell me what happened in this workshop (or other activity)? </w:t>
            </w:r>
          </w:p>
          <w:p w:rsidRPr="009347DD" w:rsidR="00A36A73" w:rsidP="006D1D03" w:rsidRDefault="00A36A73" w14:paraId="7EA1D3F3"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Did you feel that your organization’s input was valued? Why?</w:t>
            </w:r>
          </w:p>
          <w:p w:rsidRPr="009347DD" w:rsidR="00A36A73" w:rsidP="006D1D03" w:rsidRDefault="00A36A73" w14:paraId="214D1381"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 xml:space="preserve">From 1 to 5, can you rate your experience? Why?  </w:t>
            </w:r>
          </w:p>
          <w:p w:rsidRPr="009347DD" w:rsidR="00A36A73" w:rsidP="006D1D03" w:rsidRDefault="00A36A73" w14:paraId="24F20A04"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What would be your advice to FDA on an event like this?</w:t>
            </w:r>
          </w:p>
          <w:p w:rsidRPr="009347DD" w:rsidR="00A36A73" w:rsidP="006D1D03" w:rsidRDefault="00A36A73" w14:paraId="7477003C"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If no</w:t>
            </w:r>
          </w:p>
          <w:p w:rsidRPr="009347DD" w:rsidR="00A36A73" w:rsidP="006D1D03" w:rsidRDefault="00A36A73" w14:paraId="1450F443"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lastRenderedPageBreak/>
              <w:t xml:space="preserve">Has your organization considered getting more involved in FDA-related patient-focused activities?  </w:t>
            </w:r>
          </w:p>
          <w:p w:rsidRPr="009347DD" w:rsidR="00A36A73" w:rsidP="006D1D03" w:rsidRDefault="00A36A73" w14:paraId="00B76890"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What have you considered as the positives?  What are the negatives?</w:t>
            </w:r>
          </w:p>
          <w:p w:rsidRPr="009347DD" w:rsidR="00A36A73" w:rsidP="006D1D03" w:rsidRDefault="00A36A73" w14:paraId="173314F6"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Are there any other activities you are looking at?</w:t>
            </w:r>
          </w:p>
          <w:p w:rsidRPr="009347DD" w:rsidR="00A36A73" w:rsidP="006D1D03" w:rsidRDefault="00A36A73" w14:paraId="3244AA6F" w14:textId="77777777">
            <w:pPr>
              <w:pStyle w:val="ListParagraph"/>
              <w:numPr>
                <w:ilvl w:val="0"/>
                <w:numId w:val="20"/>
              </w:numPr>
              <w:rPr>
                <w:color w:val="000000" w:themeColor="text1"/>
                <w:sz w:val="24"/>
                <w:szCs w:val="24"/>
              </w:rPr>
            </w:pPr>
            <w:r w:rsidRPr="009347DD">
              <w:rPr>
                <w:color w:val="000000" w:themeColor="text1"/>
                <w:sz w:val="24"/>
                <w:szCs w:val="24"/>
              </w:rPr>
              <w:t>Does your organization have the resources to contribute to the FDA to help inform their decision-making?</w:t>
            </w:r>
          </w:p>
          <w:p w:rsidRPr="009347DD" w:rsidR="00A36A73" w:rsidP="006D1D03" w:rsidRDefault="00A36A73" w14:paraId="0F4B34B0" w14:textId="78548D53">
            <w:pPr>
              <w:pStyle w:val="ListParagraph"/>
              <w:numPr>
                <w:ilvl w:val="0"/>
                <w:numId w:val="20"/>
              </w:numPr>
              <w:rPr>
                <w:color w:val="000000" w:themeColor="text1"/>
                <w:sz w:val="24"/>
                <w:szCs w:val="24"/>
              </w:rPr>
            </w:pPr>
            <w:r w:rsidRPr="009347DD">
              <w:rPr>
                <w:color w:val="000000" w:themeColor="text1"/>
                <w:sz w:val="24"/>
                <w:szCs w:val="24"/>
              </w:rPr>
              <w:t xml:space="preserve">Do you have direct access to FDA activities or you use intermediate sources like a middle-man for small-size organization to help the connect with FDA e.g. </w:t>
            </w:r>
            <w:r w:rsidRPr="009347DD" w:rsidR="50F3826D">
              <w:rPr>
                <w:color w:val="000000" w:themeColor="text1"/>
                <w:sz w:val="24"/>
                <w:szCs w:val="24"/>
              </w:rPr>
              <w:t>coalitions</w:t>
            </w:r>
            <w:r w:rsidRPr="009347DD">
              <w:rPr>
                <w:color w:val="000000" w:themeColor="text1"/>
                <w:sz w:val="24"/>
                <w:szCs w:val="24"/>
              </w:rPr>
              <w:t xml:space="preserve">? </w:t>
            </w:r>
          </w:p>
          <w:p w:rsidRPr="009347DD" w:rsidR="00A36A73" w:rsidP="006D1D03" w:rsidRDefault="00A36A73" w14:paraId="5331034A" w14:textId="77777777">
            <w:pPr>
              <w:pStyle w:val="ListParagraph"/>
              <w:numPr>
                <w:ilvl w:val="0"/>
                <w:numId w:val="20"/>
              </w:numPr>
              <w:rPr>
                <w:color w:val="000000" w:themeColor="text1"/>
                <w:sz w:val="24"/>
                <w:szCs w:val="24"/>
              </w:rPr>
            </w:pPr>
            <w:r w:rsidRPr="009347DD">
              <w:rPr>
                <w:color w:val="000000" w:themeColor="text1"/>
                <w:sz w:val="24"/>
                <w:szCs w:val="24"/>
              </w:rPr>
              <w:t>Is there anything else you’d like to add about engaging/interacting with the FDA?</w:t>
            </w:r>
          </w:p>
        </w:tc>
      </w:tr>
      <w:tr w:rsidRPr="009347DD" w:rsidR="00F95DFC" w:rsidTr="006D1D03" w14:paraId="751D6281" w14:textId="77777777">
        <w:trPr>
          <w:trHeight w:val="20"/>
        </w:trPr>
        <w:tc>
          <w:tcPr>
            <w:tcW w:w="0" w:type="auto"/>
            <w:vAlign w:val="center"/>
          </w:tcPr>
          <w:p w:rsidRPr="009347DD" w:rsidR="00A36A73" w:rsidP="006D1D03" w:rsidRDefault="00A36A73" w14:paraId="3E9EA0CF" w14:textId="77777777">
            <w:pPr>
              <w:ind w:left="15"/>
              <w:jc w:val="center"/>
              <w:textAlignment w:val="baseline"/>
              <w:rPr>
                <w:color w:val="000000" w:themeColor="text1"/>
                <w:sz w:val="24"/>
                <w:szCs w:val="24"/>
              </w:rPr>
            </w:pPr>
            <w:r w:rsidRPr="009347DD">
              <w:rPr>
                <w:b/>
                <w:color w:val="000000" w:themeColor="text1"/>
                <w:sz w:val="24"/>
                <w:szCs w:val="24"/>
              </w:rPr>
              <w:lastRenderedPageBreak/>
              <w:t>Barriers for Patients</w:t>
            </w:r>
          </w:p>
        </w:tc>
        <w:tc>
          <w:tcPr>
            <w:tcW w:w="0" w:type="auto"/>
            <w:shd w:val="clear" w:color="auto" w:fill="auto"/>
            <w:hideMark/>
          </w:tcPr>
          <w:p w:rsidRPr="009347DD" w:rsidR="00A36A73" w:rsidP="006D1D03" w:rsidRDefault="00A36A73" w14:paraId="668BF8BE" w14:textId="77777777">
            <w:pPr>
              <w:pStyle w:val="ListParagraph"/>
              <w:numPr>
                <w:ilvl w:val="0"/>
                <w:numId w:val="20"/>
              </w:numPr>
              <w:rPr>
                <w:color w:val="000000" w:themeColor="text1"/>
                <w:sz w:val="24"/>
                <w:szCs w:val="24"/>
              </w:rPr>
            </w:pPr>
            <w:r w:rsidRPr="009347DD">
              <w:rPr>
                <w:color w:val="000000" w:themeColor="text1"/>
                <w:sz w:val="24"/>
                <w:szCs w:val="24"/>
              </w:rPr>
              <w:t xml:space="preserve">What do you do to engage your patient communities? </w:t>
            </w:r>
          </w:p>
          <w:p w:rsidRPr="009347DD" w:rsidR="00A36A73" w:rsidP="006D1D03" w:rsidRDefault="00A36A73" w14:paraId="22D27F2C" w14:textId="5EBE90A0">
            <w:pPr>
              <w:pStyle w:val="ListParagraph"/>
              <w:numPr>
                <w:ilvl w:val="0"/>
                <w:numId w:val="17"/>
              </w:numPr>
              <w:textAlignment w:val="baseline"/>
              <w:rPr>
                <w:color w:val="000000" w:themeColor="text1"/>
                <w:sz w:val="24"/>
                <w:szCs w:val="24"/>
              </w:rPr>
            </w:pPr>
            <w:r w:rsidRPr="009347DD">
              <w:rPr>
                <w:color w:val="000000" w:themeColor="text1"/>
                <w:sz w:val="24"/>
                <w:szCs w:val="24"/>
              </w:rPr>
              <w:t xml:space="preserve">Can you elaborate more on your strategies, </w:t>
            </w:r>
            <w:r w:rsidRPr="009347DD" w:rsidR="70192D0C">
              <w:rPr>
                <w:color w:val="000000" w:themeColor="text1"/>
                <w:sz w:val="24"/>
                <w:szCs w:val="24"/>
              </w:rPr>
              <w:t>activities</w:t>
            </w:r>
            <w:r w:rsidRPr="009347DD">
              <w:rPr>
                <w:color w:val="000000" w:themeColor="text1"/>
                <w:sz w:val="24"/>
                <w:szCs w:val="24"/>
              </w:rPr>
              <w:t>, and programs?</w:t>
            </w:r>
          </w:p>
          <w:p w:rsidRPr="009347DD" w:rsidR="00A36A73" w:rsidP="006D1D03" w:rsidRDefault="00A36A73" w14:paraId="00656EEA" w14:textId="77777777">
            <w:pPr>
              <w:pStyle w:val="ListParagraph"/>
              <w:numPr>
                <w:ilvl w:val="0"/>
                <w:numId w:val="20"/>
              </w:numPr>
              <w:rPr>
                <w:color w:val="000000" w:themeColor="text1"/>
                <w:sz w:val="24"/>
                <w:szCs w:val="24"/>
              </w:rPr>
            </w:pPr>
            <w:r w:rsidRPr="009347DD">
              <w:rPr>
                <w:color w:val="000000" w:themeColor="text1"/>
                <w:sz w:val="24"/>
                <w:szCs w:val="24"/>
              </w:rPr>
              <w:t>How do you reach out to patients?  Find them? Recruit them? (In general)</w:t>
            </w:r>
          </w:p>
          <w:p w:rsidRPr="009347DD" w:rsidR="00A36A73" w:rsidP="006D1D03" w:rsidRDefault="00A36A73" w14:paraId="4E5CB5C3" w14:textId="77777777">
            <w:pPr>
              <w:pStyle w:val="ListParagraph"/>
              <w:numPr>
                <w:ilvl w:val="0"/>
                <w:numId w:val="20"/>
              </w:numPr>
              <w:rPr>
                <w:color w:val="000000" w:themeColor="text1"/>
                <w:sz w:val="24"/>
                <w:szCs w:val="24"/>
              </w:rPr>
            </w:pPr>
            <w:r w:rsidRPr="009347DD">
              <w:rPr>
                <w:color w:val="000000" w:themeColor="text1"/>
                <w:sz w:val="24"/>
                <w:szCs w:val="24"/>
              </w:rPr>
              <w:t xml:space="preserve">Do you think the folks you are engaging reflect the true population of food allergy? </w:t>
            </w:r>
          </w:p>
          <w:p w:rsidRPr="009347DD" w:rsidR="00A36A73" w:rsidP="006D1D03" w:rsidRDefault="00A36A73" w14:paraId="55B5E0DE" w14:textId="77777777">
            <w:pPr>
              <w:pStyle w:val="ListParagraph"/>
              <w:numPr>
                <w:ilvl w:val="0"/>
                <w:numId w:val="20"/>
              </w:numPr>
              <w:rPr>
                <w:color w:val="000000" w:themeColor="text1"/>
                <w:sz w:val="24"/>
                <w:szCs w:val="24"/>
              </w:rPr>
            </w:pPr>
            <w:r w:rsidRPr="009347DD">
              <w:rPr>
                <w:color w:val="000000" w:themeColor="text1"/>
                <w:sz w:val="24"/>
                <w:szCs w:val="24"/>
              </w:rPr>
              <w:t>Do different groups respond differently to engagement activities?</w:t>
            </w:r>
          </w:p>
          <w:p w:rsidRPr="009347DD" w:rsidR="00A36A73" w:rsidP="006D1D03" w:rsidRDefault="00A36A73" w14:paraId="3D808382" w14:textId="77777777">
            <w:pPr>
              <w:pStyle w:val="ListParagraph"/>
              <w:numPr>
                <w:ilvl w:val="0"/>
                <w:numId w:val="20"/>
              </w:numPr>
              <w:rPr>
                <w:color w:val="000000" w:themeColor="text1"/>
                <w:sz w:val="24"/>
                <w:szCs w:val="24"/>
              </w:rPr>
            </w:pPr>
            <w:r w:rsidRPr="009347DD">
              <w:rPr>
                <w:color w:val="000000" w:themeColor="text1"/>
                <w:sz w:val="24"/>
                <w:szCs w:val="24"/>
              </w:rPr>
              <w:t xml:space="preserve">Do you see variation when engaging diverse population groups in drug development? </w:t>
            </w:r>
          </w:p>
          <w:p w:rsidRPr="009347DD" w:rsidR="00A36A73" w:rsidP="006D1D03" w:rsidRDefault="00A36A73" w14:paraId="0641EA6C" w14:textId="77777777">
            <w:pPr>
              <w:pStyle w:val="ListParagraph"/>
              <w:numPr>
                <w:ilvl w:val="0"/>
                <w:numId w:val="17"/>
              </w:numPr>
              <w:textAlignment w:val="baseline"/>
              <w:rPr>
                <w:color w:val="000000" w:themeColor="text1"/>
                <w:sz w:val="24"/>
                <w:szCs w:val="24"/>
              </w:rPr>
            </w:pPr>
            <w:r w:rsidRPr="009347DD">
              <w:rPr>
                <w:color w:val="000000" w:themeColor="text1"/>
                <w:sz w:val="24"/>
                <w:szCs w:val="24"/>
                <w:u w:val="single"/>
              </w:rPr>
              <w:t>If yes,</w:t>
            </w:r>
            <w:r w:rsidRPr="009347DD">
              <w:rPr>
                <w:color w:val="000000" w:themeColor="text1"/>
                <w:sz w:val="24"/>
                <w:szCs w:val="24"/>
              </w:rPr>
              <w:t xml:space="preserve"> why is that? What can we do to overcome that?</w:t>
            </w:r>
          </w:p>
          <w:p w:rsidRPr="009347DD" w:rsidR="00A36A73" w:rsidP="006D1D03" w:rsidRDefault="00A36A73" w14:paraId="29CADCB2" w14:textId="2C1DA95B">
            <w:pPr>
              <w:pStyle w:val="ListParagraph"/>
              <w:numPr>
                <w:ilvl w:val="0"/>
                <w:numId w:val="20"/>
              </w:numPr>
              <w:rPr>
                <w:color w:val="000000" w:themeColor="text1"/>
                <w:sz w:val="24"/>
                <w:szCs w:val="24"/>
              </w:rPr>
            </w:pPr>
            <w:r w:rsidRPr="009347DD">
              <w:rPr>
                <w:color w:val="000000" w:themeColor="text1"/>
                <w:sz w:val="24"/>
                <w:szCs w:val="24"/>
              </w:rPr>
              <w:t xml:space="preserve">Are there certain demographic groups within the population </w:t>
            </w:r>
            <w:r w:rsidRPr="009347DD">
              <w:rPr>
                <w:i/>
                <w:color w:val="000000" w:themeColor="text1"/>
                <w:sz w:val="24"/>
                <w:szCs w:val="24"/>
              </w:rPr>
              <w:t>e.g. racial, gender, age, occupation like school educators</w:t>
            </w:r>
            <w:r w:rsidRPr="009347DD">
              <w:rPr>
                <w:color w:val="000000" w:themeColor="text1"/>
                <w:sz w:val="24"/>
                <w:szCs w:val="24"/>
              </w:rPr>
              <w:t xml:space="preserve">, that you think are not as engaged in the development of new therapies for food allergies </w:t>
            </w:r>
            <w:r w:rsidRPr="009347DD">
              <w:rPr>
                <w:i/>
                <w:color w:val="000000" w:themeColor="text1"/>
                <w:sz w:val="24"/>
                <w:szCs w:val="24"/>
              </w:rPr>
              <w:t xml:space="preserve">(e.g., participating in </w:t>
            </w:r>
            <w:r w:rsidRPr="009347DD" w:rsidR="1B983215">
              <w:rPr>
                <w:i/>
                <w:color w:val="000000" w:themeColor="text1"/>
                <w:sz w:val="24"/>
                <w:szCs w:val="24"/>
              </w:rPr>
              <w:t>advocacy</w:t>
            </w:r>
            <w:r w:rsidRPr="009347DD">
              <w:rPr>
                <w:i/>
                <w:color w:val="000000" w:themeColor="text1"/>
                <w:sz w:val="24"/>
                <w:szCs w:val="24"/>
              </w:rPr>
              <w:t xml:space="preserve"> activities, providing their input on research or </w:t>
            </w:r>
            <w:r w:rsidRPr="009347DD" w:rsidR="3BE09C25">
              <w:rPr>
                <w:i/>
                <w:color w:val="000000" w:themeColor="text1"/>
                <w:sz w:val="24"/>
                <w:szCs w:val="24"/>
              </w:rPr>
              <w:t>participating</w:t>
            </w:r>
            <w:r w:rsidRPr="009347DD">
              <w:rPr>
                <w:i/>
                <w:color w:val="000000" w:themeColor="text1"/>
                <w:sz w:val="24"/>
                <w:szCs w:val="24"/>
              </w:rPr>
              <w:t xml:space="preserve"> in research</w:t>
            </w:r>
            <w:r w:rsidRPr="009347DD">
              <w:rPr>
                <w:color w:val="000000" w:themeColor="text1"/>
                <w:sz w:val="24"/>
                <w:szCs w:val="24"/>
              </w:rPr>
              <w:t>)?</w:t>
            </w:r>
          </w:p>
          <w:p w:rsidRPr="009347DD" w:rsidR="00A36A73" w:rsidP="006D1D03" w:rsidRDefault="00A36A73" w14:paraId="668159A0"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 xml:space="preserve">Probes: </w:t>
            </w:r>
          </w:p>
          <w:p w:rsidRPr="009347DD" w:rsidR="00A36A73" w:rsidP="006D1D03" w:rsidRDefault="00A36A73" w14:paraId="0B583B7A"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 xml:space="preserve">Who are these subpopulations? </w:t>
            </w:r>
          </w:p>
          <w:p w:rsidRPr="009347DD" w:rsidR="00A36A73" w:rsidP="006D1D03" w:rsidRDefault="00A36A73" w14:paraId="52EE5D75"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Have you tried to engage them?</w:t>
            </w:r>
          </w:p>
          <w:p w:rsidRPr="009347DD" w:rsidR="00A36A73" w:rsidP="006D1D03" w:rsidRDefault="00A36A73" w14:paraId="1D843CCE"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What worked well / didn’t work well?</w:t>
            </w:r>
          </w:p>
        </w:tc>
      </w:tr>
      <w:tr w:rsidRPr="009347DD" w:rsidR="00F95DFC" w:rsidTr="006D1D03" w14:paraId="39AD0D76" w14:textId="77777777">
        <w:trPr>
          <w:trHeight w:val="20"/>
        </w:trPr>
        <w:tc>
          <w:tcPr>
            <w:tcW w:w="0" w:type="auto"/>
            <w:vAlign w:val="center"/>
          </w:tcPr>
          <w:p w:rsidRPr="009347DD" w:rsidR="00A36A73" w:rsidP="006D1D03" w:rsidRDefault="00A36A73" w14:paraId="0358ED7F" w14:textId="77777777">
            <w:pPr>
              <w:ind w:left="15"/>
              <w:jc w:val="center"/>
              <w:textAlignment w:val="baseline"/>
              <w:rPr>
                <w:b/>
                <w:color w:val="000000" w:themeColor="text1"/>
                <w:sz w:val="24"/>
                <w:szCs w:val="24"/>
              </w:rPr>
            </w:pPr>
            <w:r w:rsidRPr="009347DD">
              <w:rPr>
                <w:b/>
                <w:color w:val="000000" w:themeColor="text1"/>
                <w:sz w:val="24"/>
                <w:szCs w:val="24"/>
              </w:rPr>
              <w:t>Barriers for  organizations</w:t>
            </w:r>
          </w:p>
        </w:tc>
        <w:tc>
          <w:tcPr>
            <w:tcW w:w="0" w:type="auto"/>
            <w:shd w:val="clear" w:color="auto" w:fill="auto"/>
            <w:hideMark/>
          </w:tcPr>
          <w:p w:rsidRPr="009347DD" w:rsidR="00A36A73" w:rsidP="006D1D03" w:rsidRDefault="00A36A73" w14:paraId="059BD3B8" w14:textId="77777777">
            <w:pPr>
              <w:pStyle w:val="ListParagraph"/>
              <w:numPr>
                <w:ilvl w:val="0"/>
                <w:numId w:val="20"/>
              </w:numPr>
              <w:rPr>
                <w:color w:val="000000" w:themeColor="text1"/>
                <w:sz w:val="24"/>
                <w:szCs w:val="24"/>
              </w:rPr>
            </w:pPr>
            <w:r w:rsidRPr="009347DD">
              <w:rPr>
                <w:color w:val="000000" w:themeColor="text1"/>
                <w:sz w:val="24"/>
                <w:szCs w:val="24"/>
              </w:rPr>
              <w:t xml:space="preserve">From 1 to 5, can you rate how easy or difficult is it for patient organizations like yours to engage in FDA food-allergy activities? </w:t>
            </w:r>
          </w:p>
          <w:p w:rsidRPr="009347DD" w:rsidR="00A36A73" w:rsidP="006D1D03" w:rsidRDefault="00A36A73" w14:paraId="4615DE42"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 xml:space="preserve">Probes: </w:t>
            </w:r>
          </w:p>
          <w:p w:rsidRPr="009347DD" w:rsidR="00A36A73" w:rsidP="006D1D03" w:rsidRDefault="00A36A73" w14:paraId="4FFC6E74"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Why? What makes it easy/difficult?</w:t>
            </w:r>
          </w:p>
          <w:p w:rsidRPr="009347DD" w:rsidR="00A36A73" w:rsidP="006D1D03" w:rsidRDefault="00A36A73" w14:paraId="2226483C"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What would make it easier?</w:t>
            </w:r>
          </w:p>
          <w:p w:rsidRPr="009347DD" w:rsidR="00A36A73" w:rsidP="006D1D03" w:rsidRDefault="00A36A73" w14:paraId="31ADF572" w14:textId="77777777">
            <w:pPr>
              <w:pStyle w:val="ListParagraph"/>
              <w:numPr>
                <w:ilvl w:val="0"/>
                <w:numId w:val="20"/>
              </w:numPr>
              <w:rPr>
                <w:color w:val="000000" w:themeColor="text1"/>
                <w:sz w:val="24"/>
                <w:szCs w:val="24"/>
              </w:rPr>
            </w:pPr>
            <w:r w:rsidRPr="009347DD">
              <w:rPr>
                <w:color w:val="000000" w:themeColor="text1"/>
                <w:sz w:val="24"/>
                <w:szCs w:val="24"/>
              </w:rPr>
              <w:t>What barriers may get in the way when it comes to engaging in FDA food-allergy activities?</w:t>
            </w:r>
          </w:p>
          <w:p w:rsidRPr="009347DD" w:rsidR="00A36A73" w:rsidP="006D1D03" w:rsidRDefault="00A36A73" w14:paraId="79ADF379"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 xml:space="preserve">Probe: </w:t>
            </w:r>
          </w:p>
          <w:p w:rsidRPr="009347DD" w:rsidR="00A36A73" w:rsidP="006D1D03" w:rsidRDefault="00A36A73" w14:paraId="216259BA"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Are these barriers/difficulties related to your organization type or size, or the engagement processes?</w:t>
            </w:r>
          </w:p>
          <w:p w:rsidRPr="009347DD" w:rsidR="00A36A73" w:rsidP="006D1D03" w:rsidRDefault="00A36A73" w14:paraId="5518F648" w14:textId="77777777">
            <w:pPr>
              <w:textAlignment w:val="baseline"/>
              <w:rPr>
                <w:color w:val="000000" w:themeColor="text1"/>
                <w:sz w:val="24"/>
                <w:szCs w:val="24"/>
              </w:rPr>
            </w:pPr>
          </w:p>
        </w:tc>
      </w:tr>
      <w:tr w:rsidRPr="009347DD" w:rsidR="00F95DFC" w:rsidTr="006D1D03" w14:paraId="3E66F645" w14:textId="77777777">
        <w:trPr>
          <w:trHeight w:val="20"/>
        </w:trPr>
        <w:tc>
          <w:tcPr>
            <w:tcW w:w="0" w:type="auto"/>
            <w:vAlign w:val="center"/>
          </w:tcPr>
          <w:p w:rsidRPr="009347DD" w:rsidR="00A36A73" w:rsidP="006D1D03" w:rsidRDefault="00A36A73" w14:paraId="3EEA3186" w14:textId="77777777">
            <w:pPr>
              <w:ind w:left="15"/>
              <w:jc w:val="center"/>
              <w:textAlignment w:val="baseline"/>
              <w:rPr>
                <w:b/>
                <w:color w:val="000000" w:themeColor="text1"/>
                <w:sz w:val="24"/>
                <w:szCs w:val="24"/>
              </w:rPr>
            </w:pPr>
            <w:r w:rsidRPr="009347DD">
              <w:rPr>
                <w:b/>
                <w:color w:val="000000" w:themeColor="text1"/>
                <w:sz w:val="24"/>
                <w:szCs w:val="24"/>
              </w:rPr>
              <w:t>Satisfaction</w:t>
            </w:r>
          </w:p>
        </w:tc>
        <w:tc>
          <w:tcPr>
            <w:tcW w:w="0" w:type="auto"/>
            <w:shd w:val="clear" w:color="auto" w:fill="auto"/>
            <w:hideMark/>
          </w:tcPr>
          <w:p w:rsidRPr="009347DD" w:rsidR="00A36A73" w:rsidP="006D1D03" w:rsidRDefault="00A36A73" w14:paraId="397AAA5C" w14:textId="77777777">
            <w:pPr>
              <w:textAlignment w:val="baseline"/>
              <w:rPr>
                <w:color w:val="000000" w:themeColor="text1"/>
                <w:sz w:val="24"/>
                <w:szCs w:val="24"/>
              </w:rPr>
            </w:pPr>
            <w:r w:rsidRPr="009347DD">
              <w:rPr>
                <w:i/>
                <w:color w:val="000000" w:themeColor="text1"/>
                <w:sz w:val="24"/>
                <w:szCs w:val="24"/>
              </w:rPr>
              <w:t xml:space="preserve">For organizations with FDA engagement experience: </w:t>
            </w:r>
          </w:p>
          <w:p w:rsidRPr="009347DD" w:rsidR="00A36A73" w:rsidP="006D1D03" w:rsidRDefault="00A36A73" w14:paraId="31E66C9B" w14:textId="77777777">
            <w:pPr>
              <w:pStyle w:val="ListParagraph"/>
              <w:numPr>
                <w:ilvl w:val="0"/>
                <w:numId w:val="20"/>
              </w:numPr>
              <w:rPr>
                <w:color w:val="000000" w:themeColor="text1"/>
                <w:sz w:val="24"/>
                <w:szCs w:val="24"/>
              </w:rPr>
            </w:pPr>
            <w:r w:rsidRPr="009347DD">
              <w:rPr>
                <w:color w:val="000000" w:themeColor="text1"/>
                <w:sz w:val="24"/>
                <w:szCs w:val="24"/>
              </w:rPr>
              <w:t xml:space="preserve">From 1 to 5, can you rate how satisfied are you with the FDA’s patient-focused work or other, related activities? </w:t>
            </w:r>
          </w:p>
          <w:p w:rsidRPr="009347DD" w:rsidR="00A36A73" w:rsidP="006D1D03" w:rsidRDefault="00A36A73" w14:paraId="6FE14056" w14:textId="77777777">
            <w:pPr>
              <w:pStyle w:val="ListParagraph"/>
              <w:ind w:left="360"/>
              <w:rPr>
                <w:i/>
                <w:color w:val="000000" w:themeColor="text1"/>
                <w:sz w:val="24"/>
                <w:szCs w:val="24"/>
              </w:rPr>
            </w:pPr>
            <w:r w:rsidRPr="009347DD">
              <w:rPr>
                <w:i/>
                <w:color w:val="000000" w:themeColor="text1"/>
                <w:sz w:val="24"/>
                <w:szCs w:val="24"/>
              </w:rPr>
              <w:t>e.g. attending public meetings, workshops, patient listening sessions, docket comments.</w:t>
            </w:r>
          </w:p>
          <w:p w:rsidRPr="009347DD" w:rsidR="00A36A73" w:rsidP="006D1D03" w:rsidRDefault="00A36A73" w14:paraId="2F6E0EC4"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 xml:space="preserve">Probe: </w:t>
            </w:r>
          </w:p>
          <w:p w:rsidRPr="009347DD" w:rsidR="00A36A73" w:rsidP="006D1D03" w:rsidRDefault="00A36A73" w14:paraId="2C3941DB"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lastRenderedPageBreak/>
              <w:t>Why?</w:t>
            </w:r>
          </w:p>
          <w:p w:rsidRPr="009347DD" w:rsidR="00A36A73" w:rsidP="006D1D03" w:rsidRDefault="00A36A73" w14:paraId="2BA0416E" w14:textId="77777777">
            <w:pPr>
              <w:pStyle w:val="ListParagraph"/>
              <w:numPr>
                <w:ilvl w:val="0"/>
                <w:numId w:val="20"/>
              </w:numPr>
              <w:rPr>
                <w:color w:val="000000" w:themeColor="text1"/>
                <w:sz w:val="24"/>
                <w:szCs w:val="24"/>
              </w:rPr>
            </w:pPr>
            <w:r w:rsidRPr="009347DD">
              <w:rPr>
                <w:color w:val="000000" w:themeColor="text1"/>
                <w:sz w:val="24"/>
                <w:szCs w:val="24"/>
              </w:rPr>
              <w:t>What would make your organization more satisfied with these activities?</w:t>
            </w:r>
          </w:p>
          <w:p w:rsidRPr="009347DD" w:rsidR="00A36A73" w:rsidP="006D1D03" w:rsidRDefault="00A36A73" w14:paraId="3DFAEEC1" w14:textId="08F6DF81">
            <w:pPr>
              <w:pStyle w:val="ListParagraph"/>
              <w:numPr>
                <w:ilvl w:val="0"/>
                <w:numId w:val="20"/>
              </w:numPr>
              <w:rPr>
                <w:color w:val="000000" w:themeColor="text1"/>
                <w:sz w:val="24"/>
                <w:szCs w:val="24"/>
              </w:rPr>
            </w:pPr>
            <w:r w:rsidRPr="009347DD">
              <w:rPr>
                <w:color w:val="000000" w:themeColor="text1"/>
                <w:sz w:val="24"/>
                <w:szCs w:val="24"/>
              </w:rPr>
              <w:t xml:space="preserve">Do </w:t>
            </w:r>
            <w:r w:rsidRPr="009347DD" w:rsidR="6CE857F1">
              <w:rPr>
                <w:color w:val="000000" w:themeColor="text1"/>
                <w:sz w:val="24"/>
                <w:szCs w:val="24"/>
              </w:rPr>
              <w:t>you</w:t>
            </w:r>
            <w:r w:rsidRPr="009347DD">
              <w:rPr>
                <w:color w:val="000000" w:themeColor="text1"/>
                <w:sz w:val="24"/>
                <w:szCs w:val="24"/>
              </w:rPr>
              <w:t xml:space="preserve"> think the food allergy patient community trust the FDA activities? </w:t>
            </w:r>
          </w:p>
          <w:p w:rsidRPr="009347DD" w:rsidR="00A36A73" w:rsidP="006D1D03" w:rsidRDefault="00A36A73" w14:paraId="5EA63B20" w14:textId="77777777">
            <w:pPr>
              <w:pStyle w:val="ListParagraph"/>
              <w:numPr>
                <w:ilvl w:val="0"/>
                <w:numId w:val="17"/>
              </w:numPr>
              <w:textAlignment w:val="baseline"/>
              <w:rPr>
                <w:color w:val="000000" w:themeColor="text1"/>
                <w:sz w:val="24"/>
                <w:szCs w:val="24"/>
                <w:u w:val="single"/>
              </w:rPr>
            </w:pPr>
            <w:r w:rsidRPr="009347DD">
              <w:rPr>
                <w:color w:val="000000" w:themeColor="text1"/>
                <w:sz w:val="24"/>
                <w:szCs w:val="24"/>
                <w:u w:val="single"/>
              </w:rPr>
              <w:t xml:space="preserve">Probe: </w:t>
            </w:r>
          </w:p>
          <w:p w:rsidRPr="009347DD" w:rsidR="00A36A73" w:rsidP="006D1D03" w:rsidRDefault="00A36A73" w14:paraId="2A3732BD"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Why?</w:t>
            </w:r>
          </w:p>
          <w:p w:rsidRPr="009347DD" w:rsidR="00A36A73" w:rsidP="006D1D03" w:rsidRDefault="00A36A73" w14:paraId="22A236A8" w14:textId="77777777">
            <w:pPr>
              <w:pStyle w:val="ListParagraph"/>
              <w:numPr>
                <w:ilvl w:val="0"/>
                <w:numId w:val="19"/>
              </w:numPr>
              <w:ind w:left="1080"/>
              <w:textAlignment w:val="baseline"/>
              <w:rPr>
                <w:color w:val="000000" w:themeColor="text1"/>
                <w:sz w:val="24"/>
                <w:szCs w:val="24"/>
              </w:rPr>
            </w:pPr>
            <w:r w:rsidRPr="009347DD">
              <w:rPr>
                <w:color w:val="000000" w:themeColor="text1"/>
                <w:sz w:val="24"/>
                <w:szCs w:val="24"/>
              </w:rPr>
              <w:t>How the FDA can build/improve this trust?</w:t>
            </w:r>
          </w:p>
          <w:p w:rsidRPr="009347DD" w:rsidR="00A36A73" w:rsidP="006D1D03" w:rsidRDefault="00A36A73" w14:paraId="44179523" w14:textId="77777777">
            <w:pPr>
              <w:textAlignment w:val="baseline"/>
              <w:rPr>
                <w:color w:val="000000" w:themeColor="text1"/>
                <w:sz w:val="24"/>
                <w:szCs w:val="24"/>
              </w:rPr>
            </w:pPr>
            <w:r w:rsidRPr="009347DD">
              <w:rPr>
                <w:i/>
                <w:color w:val="000000" w:themeColor="text1"/>
                <w:sz w:val="24"/>
                <w:szCs w:val="24"/>
              </w:rPr>
              <w:t xml:space="preserve">For organizations with NO FDA engagement experience: </w:t>
            </w:r>
          </w:p>
          <w:p w:rsidRPr="009347DD" w:rsidR="00A36A73" w:rsidP="006D1D03" w:rsidRDefault="00A36A73" w14:paraId="57C12BD7" w14:textId="01E90A5E">
            <w:pPr>
              <w:pStyle w:val="ListParagraph"/>
              <w:numPr>
                <w:ilvl w:val="0"/>
                <w:numId w:val="20"/>
              </w:numPr>
              <w:rPr>
                <w:color w:val="000000" w:themeColor="text1"/>
                <w:sz w:val="24"/>
                <w:szCs w:val="24"/>
              </w:rPr>
            </w:pPr>
            <w:r w:rsidRPr="009347DD">
              <w:rPr>
                <w:color w:val="000000" w:themeColor="text1"/>
                <w:sz w:val="24"/>
                <w:szCs w:val="24"/>
              </w:rPr>
              <w:t xml:space="preserve">What would your </w:t>
            </w:r>
            <w:r w:rsidRPr="009347DD" w:rsidR="0EEB27CF">
              <w:rPr>
                <w:color w:val="000000" w:themeColor="text1"/>
                <w:sz w:val="24"/>
                <w:szCs w:val="24"/>
              </w:rPr>
              <w:t>organization</w:t>
            </w:r>
            <w:r w:rsidRPr="009347DD">
              <w:rPr>
                <w:color w:val="000000" w:themeColor="text1"/>
                <w:sz w:val="24"/>
                <w:szCs w:val="24"/>
              </w:rPr>
              <w:t xml:space="preserve"> need to get engaged with the FDA activities?</w:t>
            </w:r>
          </w:p>
          <w:p w:rsidRPr="009347DD" w:rsidR="00A36A73" w:rsidP="006D1D03" w:rsidRDefault="00A36A73" w14:paraId="28BBC5ED" w14:textId="77777777">
            <w:pPr>
              <w:pStyle w:val="ListParagraph"/>
              <w:numPr>
                <w:ilvl w:val="0"/>
                <w:numId w:val="20"/>
              </w:numPr>
              <w:rPr>
                <w:color w:val="000000" w:themeColor="text1"/>
                <w:sz w:val="24"/>
                <w:szCs w:val="24"/>
              </w:rPr>
            </w:pPr>
            <w:r w:rsidRPr="009347DD">
              <w:rPr>
                <w:color w:val="000000" w:themeColor="text1"/>
                <w:sz w:val="24"/>
                <w:szCs w:val="24"/>
              </w:rPr>
              <w:t>How would you like to get information about FDA engagement activities?</w:t>
            </w:r>
          </w:p>
          <w:p w:rsidRPr="009347DD" w:rsidR="00A36A73" w:rsidP="006D1D03" w:rsidRDefault="00A36A73" w14:paraId="46A4E160" w14:textId="77777777">
            <w:pPr>
              <w:pStyle w:val="ListParagraph"/>
              <w:ind w:left="0"/>
              <w:textAlignment w:val="baseline"/>
              <w:rPr>
                <w:color w:val="000000" w:themeColor="text1"/>
                <w:sz w:val="24"/>
                <w:szCs w:val="24"/>
              </w:rPr>
            </w:pPr>
          </w:p>
        </w:tc>
      </w:tr>
    </w:tbl>
    <w:p w:rsidRPr="009347DD" w:rsidR="00AE730A" w:rsidRDefault="00AE730A" w14:paraId="3E05B928" w14:textId="009652E7">
      <w:pPr>
        <w:autoSpaceDE/>
        <w:autoSpaceDN/>
        <w:rPr>
          <w:b/>
          <w:color w:val="000000" w:themeColor="text1"/>
          <w:sz w:val="24"/>
          <w:szCs w:val="24"/>
        </w:rPr>
      </w:pPr>
    </w:p>
    <w:p w:rsidRPr="009347DD" w:rsidR="000B01E4" w:rsidP="006D1D03" w:rsidRDefault="00326F18" w14:paraId="2358B781" w14:textId="7D519673">
      <w:pPr>
        <w:rPr>
          <w:color w:val="000000" w:themeColor="text1"/>
          <w:sz w:val="24"/>
          <w:szCs w:val="24"/>
        </w:rPr>
      </w:pPr>
      <w:r w:rsidRPr="009347DD">
        <w:rPr>
          <w:b/>
          <w:color w:val="000000" w:themeColor="text1"/>
          <w:sz w:val="24"/>
          <w:szCs w:val="24"/>
        </w:rPr>
        <w:t>Wrap-up and closing</w:t>
      </w:r>
    </w:p>
    <w:p w:rsidRPr="009347DD" w:rsidR="000B01E4" w:rsidP="006D1D03" w:rsidRDefault="000B01E4" w14:paraId="1D8496D3" w14:textId="0DE37E63">
      <w:pPr>
        <w:rPr>
          <w:color w:val="000000" w:themeColor="text1"/>
          <w:sz w:val="24"/>
          <w:szCs w:val="24"/>
        </w:rPr>
      </w:pPr>
      <w:r w:rsidRPr="009347DD">
        <w:rPr>
          <w:color w:val="000000" w:themeColor="text1"/>
          <w:sz w:val="24"/>
          <w:szCs w:val="24"/>
        </w:rPr>
        <w:t>We have reached the end of the interview.</w:t>
      </w:r>
    </w:p>
    <w:p w:rsidRPr="009347DD" w:rsidR="00326F18" w:rsidP="006D1D03" w:rsidRDefault="00326F18" w14:paraId="1E4B80B4" w14:textId="47F59F62">
      <w:pPr>
        <w:rPr>
          <w:color w:val="000000" w:themeColor="text1"/>
          <w:sz w:val="24"/>
          <w:szCs w:val="24"/>
        </w:rPr>
      </w:pPr>
      <w:r w:rsidRPr="009347DD">
        <w:rPr>
          <w:color w:val="000000" w:themeColor="text1"/>
          <w:sz w:val="24"/>
          <w:szCs w:val="24"/>
        </w:rPr>
        <w:t xml:space="preserve">Is there anything you’d like to add? </w:t>
      </w:r>
      <w:r w:rsidRPr="009347DD" w:rsidR="000B01E4">
        <w:rPr>
          <w:color w:val="000000" w:themeColor="text1"/>
          <w:sz w:val="24"/>
          <w:szCs w:val="24"/>
        </w:rPr>
        <w:t>Is there anything you would like to ask me?</w:t>
      </w:r>
    </w:p>
    <w:p w:rsidRPr="009347DD" w:rsidR="00057777" w:rsidP="006D1D03" w:rsidRDefault="00057777" w14:paraId="34F0556F" w14:textId="77777777">
      <w:pPr>
        <w:rPr>
          <w:color w:val="000000" w:themeColor="text1"/>
          <w:sz w:val="24"/>
          <w:szCs w:val="24"/>
        </w:rPr>
      </w:pPr>
    </w:p>
    <w:p w:rsidRPr="009347DD" w:rsidR="0074533A" w:rsidP="006D1D03" w:rsidRDefault="0074533A" w14:paraId="4C8524C2" w14:textId="652AEE00">
      <w:pPr>
        <w:rPr>
          <w:color w:val="000000" w:themeColor="text1"/>
          <w:sz w:val="24"/>
          <w:szCs w:val="24"/>
        </w:rPr>
      </w:pPr>
      <w:r w:rsidRPr="009347DD">
        <w:rPr>
          <w:color w:val="000000" w:themeColor="text1"/>
          <w:sz w:val="24"/>
          <w:szCs w:val="24"/>
        </w:rPr>
        <w:t>If you think of anything else you would like to share with us about food allergy patient and caregiver engagement, please feel free to contact the principal investigator, Joey Mattingly via email: jmattingly@rx.umaryland.edu; or phone: 410-706-8068</w:t>
      </w:r>
    </w:p>
    <w:p w:rsidRPr="009347DD" w:rsidR="00057777" w:rsidP="006D1D03" w:rsidRDefault="00057777" w14:paraId="3D40A17A" w14:textId="77777777">
      <w:pPr>
        <w:rPr>
          <w:color w:val="000000" w:themeColor="text1"/>
          <w:sz w:val="24"/>
          <w:szCs w:val="24"/>
        </w:rPr>
      </w:pPr>
    </w:p>
    <w:p w:rsidRPr="009347DD" w:rsidR="00FC216F" w:rsidP="006D1D03" w:rsidRDefault="000B01E4" w14:paraId="78BBC801" w14:textId="5F2D3BD6">
      <w:pPr>
        <w:rPr>
          <w:color w:val="000000" w:themeColor="text1"/>
          <w:sz w:val="24"/>
          <w:szCs w:val="24"/>
        </w:rPr>
      </w:pPr>
      <w:r w:rsidRPr="009347DD">
        <w:rPr>
          <w:color w:val="000000" w:themeColor="text1"/>
          <w:sz w:val="24"/>
          <w:szCs w:val="24"/>
        </w:rPr>
        <w:t>Thank you for your time and sharing your experiences with us.</w:t>
      </w:r>
    </w:p>
    <w:sectPr w:rsidRPr="009347DD" w:rsidR="00FC216F" w:rsidSect="0074533A">
      <w:headerReference w:type="default" r:id="rId12"/>
      <w:footerReference w:type="default" r:id="rId13"/>
      <w:headerReference w:type="first" r:id="rId14"/>
      <w:footerReference w:type="first" r:id="rId15"/>
      <w:pgSz w:w="12240" w:h="15840" w:code="1"/>
      <w:pgMar w:top="1440" w:right="1440" w:bottom="1440" w:left="1440" w:header="720" w:footer="12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37667" w14:textId="77777777" w:rsidR="003629C0" w:rsidRDefault="003629C0">
      <w:r>
        <w:separator/>
      </w:r>
    </w:p>
  </w:endnote>
  <w:endnote w:type="continuationSeparator" w:id="0">
    <w:p w14:paraId="64774627" w14:textId="77777777" w:rsidR="003629C0" w:rsidRDefault="003629C0">
      <w:r>
        <w:continuationSeparator/>
      </w:r>
    </w:p>
  </w:endnote>
  <w:endnote w:type="continuationNotice" w:id="1">
    <w:p w14:paraId="6266B516" w14:textId="77777777" w:rsidR="003629C0" w:rsidRDefault="00362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DE70" w14:textId="77777777" w:rsidR="00DB26CA" w:rsidRPr="006D1D03" w:rsidRDefault="00DB26CA" w:rsidP="00335952">
    <w:pPr>
      <w:pStyle w:val="Footer"/>
      <w:jc w:val="center"/>
      <w:rPr>
        <w:sz w:val="24"/>
        <w:szCs w:val="24"/>
      </w:rPr>
    </w:pPr>
    <w:r w:rsidRPr="006D1D03">
      <w:rPr>
        <w:snapToGrid w:val="0"/>
        <w:sz w:val="24"/>
        <w:szCs w:val="24"/>
      </w:rPr>
      <w:t xml:space="preserve">Page </w:t>
    </w:r>
    <w:r w:rsidRPr="006D1D03">
      <w:rPr>
        <w:snapToGrid w:val="0"/>
        <w:sz w:val="24"/>
        <w:szCs w:val="24"/>
      </w:rPr>
      <w:fldChar w:fldCharType="begin"/>
    </w:r>
    <w:r w:rsidRPr="006D1D03">
      <w:rPr>
        <w:snapToGrid w:val="0"/>
        <w:sz w:val="24"/>
        <w:szCs w:val="24"/>
      </w:rPr>
      <w:instrText xml:space="preserve"> PAGE </w:instrText>
    </w:r>
    <w:r w:rsidRPr="006D1D03">
      <w:rPr>
        <w:snapToGrid w:val="0"/>
        <w:sz w:val="24"/>
        <w:szCs w:val="24"/>
      </w:rPr>
      <w:fldChar w:fldCharType="separate"/>
    </w:r>
    <w:r w:rsidR="000B01E4" w:rsidRPr="006D1D03">
      <w:rPr>
        <w:noProof/>
        <w:snapToGrid w:val="0"/>
        <w:sz w:val="24"/>
        <w:szCs w:val="24"/>
      </w:rPr>
      <w:t>7</w:t>
    </w:r>
    <w:r w:rsidRPr="006D1D03">
      <w:rPr>
        <w:snapToGrid w:val="0"/>
        <w:sz w:val="24"/>
        <w:szCs w:val="24"/>
      </w:rPr>
      <w:fldChar w:fldCharType="end"/>
    </w:r>
    <w:r w:rsidRPr="006D1D03">
      <w:rPr>
        <w:snapToGrid w:val="0"/>
        <w:sz w:val="24"/>
        <w:szCs w:val="24"/>
      </w:rPr>
      <w:t xml:space="preserve"> of </w:t>
    </w:r>
    <w:r w:rsidRPr="006D1D03">
      <w:rPr>
        <w:snapToGrid w:val="0"/>
        <w:sz w:val="24"/>
        <w:szCs w:val="24"/>
      </w:rPr>
      <w:fldChar w:fldCharType="begin"/>
    </w:r>
    <w:r w:rsidRPr="006D1D03">
      <w:rPr>
        <w:snapToGrid w:val="0"/>
        <w:sz w:val="24"/>
        <w:szCs w:val="24"/>
      </w:rPr>
      <w:instrText xml:space="preserve"> NUMPAGES </w:instrText>
    </w:r>
    <w:r w:rsidRPr="006D1D03">
      <w:rPr>
        <w:snapToGrid w:val="0"/>
        <w:sz w:val="24"/>
        <w:szCs w:val="24"/>
      </w:rPr>
      <w:fldChar w:fldCharType="separate"/>
    </w:r>
    <w:r w:rsidR="000B01E4" w:rsidRPr="006D1D03">
      <w:rPr>
        <w:noProof/>
        <w:snapToGrid w:val="0"/>
        <w:sz w:val="24"/>
        <w:szCs w:val="24"/>
      </w:rPr>
      <w:t>7</w:t>
    </w:r>
    <w:r w:rsidRPr="006D1D03">
      <w:rPr>
        <w:snapToGrid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FB7F" w14:textId="77777777" w:rsidR="00DB26CA" w:rsidRPr="007368D6" w:rsidRDefault="00DB26CA">
    <w:pPr>
      <w:pStyle w:val="Footer"/>
      <w:jc w:val="center"/>
      <w:rPr>
        <w:sz w:val="24"/>
        <w:szCs w:val="24"/>
      </w:rPr>
    </w:pPr>
    <w:r w:rsidRPr="007368D6">
      <w:rPr>
        <w:sz w:val="24"/>
        <w:szCs w:val="24"/>
      </w:rPr>
      <w:t xml:space="preserve">Page </w:t>
    </w:r>
    <w:r w:rsidRPr="007368D6">
      <w:rPr>
        <w:sz w:val="24"/>
        <w:szCs w:val="24"/>
      </w:rPr>
      <w:fldChar w:fldCharType="begin"/>
    </w:r>
    <w:r w:rsidRPr="007368D6">
      <w:rPr>
        <w:sz w:val="24"/>
        <w:szCs w:val="24"/>
      </w:rPr>
      <w:instrText xml:space="preserve"> PAGE </w:instrText>
    </w:r>
    <w:r w:rsidRPr="007368D6">
      <w:rPr>
        <w:sz w:val="24"/>
        <w:szCs w:val="24"/>
      </w:rPr>
      <w:fldChar w:fldCharType="separate"/>
    </w:r>
    <w:r w:rsidRPr="007368D6">
      <w:rPr>
        <w:noProof/>
        <w:sz w:val="24"/>
        <w:szCs w:val="24"/>
      </w:rPr>
      <w:t>1</w:t>
    </w:r>
    <w:r w:rsidRPr="007368D6">
      <w:rPr>
        <w:sz w:val="24"/>
        <w:szCs w:val="24"/>
      </w:rPr>
      <w:fldChar w:fldCharType="end"/>
    </w:r>
    <w:r w:rsidRPr="007368D6">
      <w:rPr>
        <w:sz w:val="24"/>
        <w:szCs w:val="24"/>
      </w:rPr>
      <w:t xml:space="preserve"> of </w:t>
    </w:r>
    <w:r w:rsidRPr="007368D6">
      <w:rPr>
        <w:sz w:val="24"/>
        <w:szCs w:val="24"/>
      </w:rPr>
      <w:fldChar w:fldCharType="begin"/>
    </w:r>
    <w:r w:rsidRPr="007368D6">
      <w:rPr>
        <w:sz w:val="24"/>
        <w:szCs w:val="24"/>
      </w:rPr>
      <w:instrText>NUMPAGES</w:instrText>
    </w:r>
    <w:r w:rsidRPr="007368D6">
      <w:rPr>
        <w:sz w:val="24"/>
        <w:szCs w:val="24"/>
      </w:rPr>
      <w:fldChar w:fldCharType="separate"/>
    </w:r>
    <w:r w:rsidRPr="007368D6">
      <w:rPr>
        <w:noProof/>
        <w:sz w:val="24"/>
        <w:szCs w:val="24"/>
      </w:rPr>
      <w:t>5</w:t>
    </w:r>
    <w:r w:rsidRPr="007368D6">
      <w:rPr>
        <w:sz w:val="24"/>
        <w:szCs w:val="24"/>
      </w:rPr>
      <w:fldChar w:fldCharType="end"/>
    </w:r>
  </w:p>
  <w:p w14:paraId="37CF3FBB" w14:textId="77777777" w:rsidR="00DB26CA" w:rsidRDefault="00DB2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20274" w14:textId="77777777" w:rsidR="003629C0" w:rsidRDefault="003629C0">
      <w:r>
        <w:separator/>
      </w:r>
    </w:p>
  </w:footnote>
  <w:footnote w:type="continuationSeparator" w:id="0">
    <w:p w14:paraId="2FAD5F4E" w14:textId="77777777" w:rsidR="003629C0" w:rsidRDefault="003629C0">
      <w:r>
        <w:continuationSeparator/>
      </w:r>
    </w:p>
  </w:footnote>
  <w:footnote w:type="continuationNotice" w:id="1">
    <w:p w14:paraId="625B3B74" w14:textId="77777777" w:rsidR="003629C0" w:rsidRDefault="00362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554DE" w14:textId="5E8F534F" w:rsidR="00B609E3" w:rsidRPr="009347DD" w:rsidRDefault="00B609E3" w:rsidP="00B609E3">
    <w:pPr>
      <w:pStyle w:val="Header"/>
      <w:rPr>
        <w:sz w:val="24"/>
        <w:szCs w:val="24"/>
      </w:rPr>
    </w:pPr>
    <w:r w:rsidRPr="009347DD">
      <w:rPr>
        <w:sz w:val="24"/>
        <w:szCs w:val="24"/>
      </w:rPr>
      <w:t>OMB Control No: 0910-0</w:t>
    </w:r>
    <w:r w:rsidR="004572BD" w:rsidRPr="009347DD">
      <w:rPr>
        <w:sz w:val="24"/>
        <w:szCs w:val="24"/>
      </w:rPr>
      <w:t>697</w:t>
    </w:r>
  </w:p>
  <w:p w14:paraId="79C5B272" w14:textId="3B7BED31" w:rsidR="00B609E3" w:rsidRPr="009347DD" w:rsidRDefault="00B609E3" w:rsidP="00B609E3">
    <w:pPr>
      <w:pStyle w:val="Header"/>
      <w:rPr>
        <w:sz w:val="24"/>
        <w:szCs w:val="24"/>
      </w:rPr>
    </w:pPr>
    <w:r w:rsidRPr="009347DD">
      <w:rPr>
        <w:sz w:val="24"/>
        <w:szCs w:val="24"/>
      </w:rPr>
      <w:t>Expiration Date: 1</w:t>
    </w:r>
    <w:r w:rsidR="004572BD" w:rsidRPr="009347DD">
      <w:rPr>
        <w:sz w:val="24"/>
        <w:szCs w:val="24"/>
      </w:rPr>
      <w:t>2</w:t>
    </w:r>
    <w:r w:rsidRPr="009347DD">
      <w:rPr>
        <w:sz w:val="24"/>
        <w:szCs w:val="24"/>
      </w:rPr>
      <w:t>/3</w:t>
    </w:r>
    <w:r w:rsidR="004572BD" w:rsidRPr="009347DD">
      <w:rPr>
        <w:sz w:val="24"/>
        <w:szCs w:val="24"/>
      </w:rPr>
      <w:t>1</w:t>
    </w:r>
    <w:r w:rsidRPr="009347DD">
      <w:rPr>
        <w:sz w:val="24"/>
        <w:szCs w:val="24"/>
      </w:rPr>
      <w:t>/2023</w:t>
    </w:r>
  </w:p>
  <w:p w14:paraId="17FB4EF7" w14:textId="77777777" w:rsidR="00DB26CA" w:rsidRPr="00B609E3" w:rsidRDefault="00DB26CA" w:rsidP="00B60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DCCED" w14:textId="4AFE25CE" w:rsidR="00B609E3" w:rsidRPr="006D1D03" w:rsidRDefault="00B609E3" w:rsidP="00B609E3">
    <w:pPr>
      <w:pStyle w:val="Header"/>
      <w:rPr>
        <w:sz w:val="24"/>
        <w:szCs w:val="24"/>
      </w:rPr>
    </w:pPr>
    <w:r w:rsidRPr="006D1D03">
      <w:rPr>
        <w:sz w:val="24"/>
        <w:szCs w:val="24"/>
      </w:rPr>
      <w:t>OMB Control No: 0910-</w:t>
    </w:r>
    <w:r w:rsidR="004572BD" w:rsidRPr="006D1D03">
      <w:rPr>
        <w:sz w:val="24"/>
        <w:szCs w:val="24"/>
      </w:rPr>
      <w:t>0697</w:t>
    </w:r>
  </w:p>
  <w:p w14:paraId="153B8BB3" w14:textId="4144F8EE" w:rsidR="00B609E3" w:rsidRPr="006D1D03" w:rsidRDefault="00B609E3" w:rsidP="00B609E3">
    <w:pPr>
      <w:pStyle w:val="Header"/>
      <w:rPr>
        <w:sz w:val="24"/>
        <w:szCs w:val="24"/>
      </w:rPr>
    </w:pPr>
    <w:r w:rsidRPr="006D1D03">
      <w:rPr>
        <w:sz w:val="24"/>
        <w:szCs w:val="24"/>
      </w:rPr>
      <w:t>Expiration Date: 1</w:t>
    </w:r>
    <w:r w:rsidR="004572BD" w:rsidRPr="006D1D03">
      <w:rPr>
        <w:sz w:val="24"/>
        <w:szCs w:val="24"/>
      </w:rPr>
      <w:t>2</w:t>
    </w:r>
    <w:r w:rsidRPr="006D1D03">
      <w:rPr>
        <w:sz w:val="24"/>
        <w:szCs w:val="24"/>
      </w:rPr>
      <w:t>/3</w:t>
    </w:r>
    <w:r w:rsidR="004572BD" w:rsidRPr="006D1D03">
      <w:rPr>
        <w:sz w:val="24"/>
        <w:szCs w:val="24"/>
      </w:rPr>
      <w:t>1</w:t>
    </w:r>
    <w:r w:rsidRPr="006D1D03">
      <w:rPr>
        <w:sz w:val="24"/>
        <w:szCs w:val="24"/>
      </w:rPr>
      <w:t>/2023</w:t>
    </w:r>
  </w:p>
  <w:p w14:paraId="3CD9CE16" w14:textId="77777777" w:rsidR="00B609E3" w:rsidRDefault="00B609E3" w:rsidP="0074533A">
    <w:pPr>
      <w:pStyle w:val="Header"/>
    </w:pPr>
  </w:p>
  <w:p w14:paraId="127A53F2" w14:textId="06105D59" w:rsidR="00DB26CA" w:rsidRDefault="00DB26CA" w:rsidP="0074533A">
    <w:pPr>
      <w:pStyle w:val="Header"/>
    </w:pPr>
    <w:r>
      <w:rPr>
        <w:noProof/>
      </w:rPr>
      <w:drawing>
        <wp:anchor distT="0" distB="228600" distL="114300" distR="114300" simplePos="0" relativeHeight="251658240" behindDoc="0" locked="0" layoutInCell="1" allowOverlap="1" wp14:anchorId="60D3C8E6" wp14:editId="37CF0742">
          <wp:simplePos x="0" y="0"/>
          <wp:positionH relativeFrom="column">
            <wp:posOffset>1600200</wp:posOffset>
          </wp:positionH>
          <wp:positionV relativeFrom="paragraph">
            <wp:posOffset>-68580</wp:posOffset>
          </wp:positionV>
          <wp:extent cx="2628900" cy="686435"/>
          <wp:effectExtent l="0" t="0" r="0" b="0"/>
          <wp:wrapTopAndBottom/>
          <wp:docPr id="3" name="Picture 3" descr="UM_FoundingCampus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_FoundingCampus_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B2983"/>
    <w:multiLevelType w:val="hybridMultilevel"/>
    <w:tmpl w:val="6B562F4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0E648E"/>
    <w:multiLevelType w:val="hybridMultilevel"/>
    <w:tmpl w:val="F5D8E394"/>
    <w:lvl w:ilvl="0" w:tplc="04090001">
      <w:start w:val="1"/>
      <w:numFmt w:val="bullet"/>
      <w:lvlText w:val=""/>
      <w:lvlJc w:val="left"/>
      <w:pPr>
        <w:ind w:left="375" w:hanging="360"/>
      </w:pPr>
      <w:rPr>
        <w:rFonts w:ascii="Symbol" w:hAnsi="Symbol" w:hint="default"/>
      </w:rPr>
    </w:lvl>
    <w:lvl w:ilvl="1" w:tplc="04090001">
      <w:start w:val="1"/>
      <w:numFmt w:val="bullet"/>
      <w:lvlText w:val=""/>
      <w:lvlJc w:val="left"/>
      <w:pPr>
        <w:ind w:left="1095" w:hanging="360"/>
      </w:pPr>
      <w:rPr>
        <w:rFonts w:ascii="Symbol" w:hAnsi="Symbol" w:hint="default"/>
      </w:r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 w15:restartNumberingAfterBreak="0">
    <w:nsid w:val="0ED35641"/>
    <w:multiLevelType w:val="hybridMultilevel"/>
    <w:tmpl w:val="2F8C8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D3CAE"/>
    <w:multiLevelType w:val="hybridMultilevel"/>
    <w:tmpl w:val="48A67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F62005"/>
    <w:multiLevelType w:val="hybridMultilevel"/>
    <w:tmpl w:val="1826B456"/>
    <w:lvl w:ilvl="0" w:tplc="DBCCD28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CE6ECC"/>
    <w:multiLevelType w:val="hybridMultilevel"/>
    <w:tmpl w:val="0C2A1286"/>
    <w:lvl w:ilvl="0" w:tplc="04090001">
      <w:start w:val="1"/>
      <w:numFmt w:val="bullet"/>
      <w:lvlText w:val=""/>
      <w:lvlJc w:val="left"/>
      <w:pPr>
        <w:ind w:left="720" w:hanging="360"/>
      </w:pPr>
      <w:rPr>
        <w:rFonts w:ascii="Symbol" w:hAnsi="Symbol" w:hint="default"/>
      </w:rPr>
    </w:lvl>
    <w:lvl w:ilvl="1" w:tplc="04AA3800">
      <w:start w:val="1"/>
      <w:numFmt w:val="bullet"/>
      <w:pStyle w:val="Bulletedlist"/>
      <w:lvlText w:val="o"/>
      <w:lvlJc w:val="left"/>
      <w:pPr>
        <w:ind w:left="1440" w:hanging="360"/>
      </w:pPr>
      <w:rPr>
        <w:rFonts w:ascii="Courier New" w:hAnsi="Courier New" w:cs="Courier New" w:hint="default"/>
      </w:rPr>
    </w:lvl>
    <w:lvl w:ilvl="2" w:tplc="04090005">
      <w:start w:val="1"/>
      <w:numFmt w:val="bullet"/>
      <w:pStyle w:val="Bllis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83A0B"/>
    <w:multiLevelType w:val="hybridMultilevel"/>
    <w:tmpl w:val="5C603B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CD1B68"/>
    <w:multiLevelType w:val="hybridMultilevel"/>
    <w:tmpl w:val="EFAE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9717E"/>
    <w:multiLevelType w:val="hybridMultilevel"/>
    <w:tmpl w:val="11487E22"/>
    <w:lvl w:ilvl="0" w:tplc="407654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87233"/>
    <w:multiLevelType w:val="hybridMultilevel"/>
    <w:tmpl w:val="F8986D9A"/>
    <w:lvl w:ilvl="0" w:tplc="F226574E">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3C444745"/>
    <w:multiLevelType w:val="hybridMultilevel"/>
    <w:tmpl w:val="E35859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974E91"/>
    <w:multiLevelType w:val="hybridMultilevel"/>
    <w:tmpl w:val="1144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47E7A"/>
    <w:multiLevelType w:val="hybridMultilevel"/>
    <w:tmpl w:val="B1348EE8"/>
    <w:lvl w:ilvl="0" w:tplc="306CF2F0">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3" w15:restartNumberingAfterBreak="0">
    <w:nsid w:val="473D389B"/>
    <w:multiLevelType w:val="hybridMultilevel"/>
    <w:tmpl w:val="B2D087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3130B"/>
    <w:multiLevelType w:val="hybridMultilevel"/>
    <w:tmpl w:val="A5B6A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45683B"/>
    <w:multiLevelType w:val="hybridMultilevel"/>
    <w:tmpl w:val="B33CA586"/>
    <w:lvl w:ilvl="0" w:tplc="4ED6BF14">
      <w:numFmt w:val="bullet"/>
      <w:lvlText w:val=""/>
      <w:lvlJc w:val="left"/>
      <w:pPr>
        <w:tabs>
          <w:tab w:val="num" w:pos="720"/>
        </w:tabs>
        <w:ind w:left="720" w:hanging="360"/>
      </w:pPr>
      <w:rPr>
        <w:rFonts w:ascii="Symbol" w:eastAsia="Times New Roman" w:hAnsi="Symbol" w:cs="Times New Roman" w:hint="default"/>
        <w:sz w:val="22"/>
        <w:szCs w:val="22"/>
      </w:rPr>
    </w:lvl>
    <w:lvl w:ilvl="1" w:tplc="04090001">
      <w:start w:val="1"/>
      <w:numFmt w:val="bullet"/>
      <w:lvlText w:val=""/>
      <w:lvlJc w:val="left"/>
      <w:pPr>
        <w:tabs>
          <w:tab w:val="num" w:pos="720"/>
        </w:tabs>
        <w:ind w:left="72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E22948"/>
    <w:multiLevelType w:val="hybridMultilevel"/>
    <w:tmpl w:val="B9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25C6A"/>
    <w:multiLevelType w:val="hybridMultilevel"/>
    <w:tmpl w:val="32F2E7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FE7D1E"/>
    <w:multiLevelType w:val="hybridMultilevel"/>
    <w:tmpl w:val="3594C324"/>
    <w:lvl w:ilvl="0" w:tplc="DBCCD2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864D14"/>
    <w:multiLevelType w:val="hybridMultilevel"/>
    <w:tmpl w:val="66A8C906"/>
    <w:lvl w:ilvl="0" w:tplc="57327A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3B32EF"/>
    <w:multiLevelType w:val="hybridMultilevel"/>
    <w:tmpl w:val="ED4E8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A00786"/>
    <w:multiLevelType w:val="hybridMultilevel"/>
    <w:tmpl w:val="4210AEB4"/>
    <w:lvl w:ilvl="0" w:tplc="57189764">
      <w:start w:val="8"/>
      <w:numFmt w:val="decimal"/>
      <w:lvlText w:val="%1-"/>
      <w:lvlJc w:val="left"/>
      <w:pPr>
        <w:ind w:left="360" w:hanging="360"/>
      </w:pPr>
      <w:rPr>
        <w:rFonts w:hint="default"/>
      </w:rPr>
    </w:lvl>
    <w:lvl w:ilvl="1" w:tplc="04090001">
      <w:start w:val="1"/>
      <w:numFmt w:val="bullet"/>
      <w:lvlText w:val=""/>
      <w:lvlJc w:val="left"/>
      <w:pPr>
        <w:ind w:left="1095" w:hanging="360"/>
      </w:pPr>
      <w:rPr>
        <w:rFonts w:ascii="Symbol" w:hAnsi="Symbol" w:hint="default"/>
      </w:r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2" w15:restartNumberingAfterBreak="0">
    <w:nsid w:val="76783D64"/>
    <w:multiLevelType w:val="hybridMultilevel"/>
    <w:tmpl w:val="B6F8D8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2"/>
  </w:num>
  <w:num w:numId="3">
    <w:abstractNumId w:val="9"/>
  </w:num>
  <w:num w:numId="4">
    <w:abstractNumId w:val="21"/>
  </w:num>
  <w:num w:numId="5">
    <w:abstractNumId w:val="1"/>
  </w:num>
  <w:num w:numId="6">
    <w:abstractNumId w:val="0"/>
  </w:num>
  <w:num w:numId="7">
    <w:abstractNumId w:val="11"/>
  </w:num>
  <w:num w:numId="8">
    <w:abstractNumId w:val="8"/>
  </w:num>
  <w:num w:numId="9">
    <w:abstractNumId w:val="5"/>
  </w:num>
  <w:num w:numId="10">
    <w:abstractNumId w:val="16"/>
  </w:num>
  <w:num w:numId="11">
    <w:abstractNumId w:val="20"/>
  </w:num>
  <w:num w:numId="12">
    <w:abstractNumId w:val="18"/>
  </w:num>
  <w:num w:numId="13">
    <w:abstractNumId w:val="6"/>
  </w:num>
  <w:num w:numId="14">
    <w:abstractNumId w:val="4"/>
  </w:num>
  <w:num w:numId="15">
    <w:abstractNumId w:val="3"/>
  </w:num>
  <w:num w:numId="16">
    <w:abstractNumId w:val="14"/>
  </w:num>
  <w:num w:numId="17">
    <w:abstractNumId w:val="7"/>
  </w:num>
  <w:num w:numId="18">
    <w:abstractNumId w:val="17"/>
  </w:num>
  <w:num w:numId="19">
    <w:abstractNumId w:val="13"/>
  </w:num>
  <w:num w:numId="20">
    <w:abstractNumId w:val="19"/>
  </w:num>
  <w:num w:numId="21">
    <w:abstractNumId w:val="2"/>
  </w:num>
  <w:num w:numId="22">
    <w:abstractNumId w:val="10"/>
  </w:num>
  <w:num w:numId="2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tLCwNDIzMTQzMjUyNDRR0lEKTi0uzszPAykwrgUALKlJdSwAAAA="/>
  </w:docVars>
  <w:rsids>
    <w:rsidRoot w:val="00D424B6"/>
    <w:rsid w:val="00001322"/>
    <w:rsid w:val="00003E1F"/>
    <w:rsid w:val="000041A4"/>
    <w:rsid w:val="00006B67"/>
    <w:rsid w:val="00010837"/>
    <w:rsid w:val="000222F3"/>
    <w:rsid w:val="0002358E"/>
    <w:rsid w:val="00023A5D"/>
    <w:rsid w:val="00025AC9"/>
    <w:rsid w:val="000315D6"/>
    <w:rsid w:val="00032189"/>
    <w:rsid w:val="00033DA1"/>
    <w:rsid w:val="00036FB5"/>
    <w:rsid w:val="000407EB"/>
    <w:rsid w:val="0004132B"/>
    <w:rsid w:val="00043D5F"/>
    <w:rsid w:val="000445C6"/>
    <w:rsid w:val="00050AF3"/>
    <w:rsid w:val="000520CF"/>
    <w:rsid w:val="00057777"/>
    <w:rsid w:val="000627B4"/>
    <w:rsid w:val="00064D20"/>
    <w:rsid w:val="000663DC"/>
    <w:rsid w:val="0007034B"/>
    <w:rsid w:val="000709FD"/>
    <w:rsid w:val="00071746"/>
    <w:rsid w:val="00072A68"/>
    <w:rsid w:val="00073C2D"/>
    <w:rsid w:val="000816FC"/>
    <w:rsid w:val="0008239E"/>
    <w:rsid w:val="00083A3B"/>
    <w:rsid w:val="00084F9C"/>
    <w:rsid w:val="000860A3"/>
    <w:rsid w:val="000900AB"/>
    <w:rsid w:val="000906DA"/>
    <w:rsid w:val="00094B95"/>
    <w:rsid w:val="00097609"/>
    <w:rsid w:val="000A3731"/>
    <w:rsid w:val="000A5ED9"/>
    <w:rsid w:val="000B005E"/>
    <w:rsid w:val="000B01E4"/>
    <w:rsid w:val="000B479E"/>
    <w:rsid w:val="000B4FC8"/>
    <w:rsid w:val="000B5317"/>
    <w:rsid w:val="000B5AD4"/>
    <w:rsid w:val="000B5CD7"/>
    <w:rsid w:val="000B7475"/>
    <w:rsid w:val="000C158A"/>
    <w:rsid w:val="000C1A62"/>
    <w:rsid w:val="000C3598"/>
    <w:rsid w:val="000D48D5"/>
    <w:rsid w:val="000D543D"/>
    <w:rsid w:val="000E2088"/>
    <w:rsid w:val="000E34B5"/>
    <w:rsid w:val="000E3FCA"/>
    <w:rsid w:val="000E5A85"/>
    <w:rsid w:val="000E5C04"/>
    <w:rsid w:val="000F1886"/>
    <w:rsid w:val="000F2D8A"/>
    <w:rsid w:val="000F2EFF"/>
    <w:rsid w:val="000F3958"/>
    <w:rsid w:val="000F4AF3"/>
    <w:rsid w:val="000F7FDE"/>
    <w:rsid w:val="001043E4"/>
    <w:rsid w:val="00104752"/>
    <w:rsid w:val="00104FF0"/>
    <w:rsid w:val="001146A2"/>
    <w:rsid w:val="001147D0"/>
    <w:rsid w:val="0011552B"/>
    <w:rsid w:val="00116D8C"/>
    <w:rsid w:val="001179A3"/>
    <w:rsid w:val="00120FD0"/>
    <w:rsid w:val="00124835"/>
    <w:rsid w:val="00125CCA"/>
    <w:rsid w:val="00126A1B"/>
    <w:rsid w:val="0012704F"/>
    <w:rsid w:val="0013149A"/>
    <w:rsid w:val="00133E1A"/>
    <w:rsid w:val="00134F04"/>
    <w:rsid w:val="001351DB"/>
    <w:rsid w:val="00136063"/>
    <w:rsid w:val="00136DA4"/>
    <w:rsid w:val="00137422"/>
    <w:rsid w:val="001377EB"/>
    <w:rsid w:val="001428DC"/>
    <w:rsid w:val="00146834"/>
    <w:rsid w:val="00147295"/>
    <w:rsid w:val="00151A9D"/>
    <w:rsid w:val="001564DE"/>
    <w:rsid w:val="00156EC7"/>
    <w:rsid w:val="001575D4"/>
    <w:rsid w:val="00166998"/>
    <w:rsid w:val="001676DC"/>
    <w:rsid w:val="00171D5C"/>
    <w:rsid w:val="00172B9B"/>
    <w:rsid w:val="00172DE9"/>
    <w:rsid w:val="00174B66"/>
    <w:rsid w:val="001754D3"/>
    <w:rsid w:val="00181265"/>
    <w:rsid w:val="00181B53"/>
    <w:rsid w:val="001964CE"/>
    <w:rsid w:val="001972A9"/>
    <w:rsid w:val="001A0BB5"/>
    <w:rsid w:val="001A1193"/>
    <w:rsid w:val="001A33BC"/>
    <w:rsid w:val="001A3607"/>
    <w:rsid w:val="001A52C4"/>
    <w:rsid w:val="001A57E9"/>
    <w:rsid w:val="001A68D5"/>
    <w:rsid w:val="001B10A0"/>
    <w:rsid w:val="001B14F5"/>
    <w:rsid w:val="001B1F97"/>
    <w:rsid w:val="001B3452"/>
    <w:rsid w:val="001B3A99"/>
    <w:rsid w:val="001B694A"/>
    <w:rsid w:val="001B771F"/>
    <w:rsid w:val="001C017C"/>
    <w:rsid w:val="001C1356"/>
    <w:rsid w:val="001C1DE6"/>
    <w:rsid w:val="001C2B97"/>
    <w:rsid w:val="001D0151"/>
    <w:rsid w:val="001D12A4"/>
    <w:rsid w:val="001D4AA7"/>
    <w:rsid w:val="001D72A7"/>
    <w:rsid w:val="001E1746"/>
    <w:rsid w:val="001E19A8"/>
    <w:rsid w:val="001E1F34"/>
    <w:rsid w:val="001F0397"/>
    <w:rsid w:val="001F0461"/>
    <w:rsid w:val="001F0F84"/>
    <w:rsid w:val="001F1816"/>
    <w:rsid w:val="001F44D9"/>
    <w:rsid w:val="001F45F9"/>
    <w:rsid w:val="001F46AA"/>
    <w:rsid w:val="001F4E42"/>
    <w:rsid w:val="001F4ECC"/>
    <w:rsid w:val="002020A4"/>
    <w:rsid w:val="00203804"/>
    <w:rsid w:val="0020447E"/>
    <w:rsid w:val="0020479F"/>
    <w:rsid w:val="0020511F"/>
    <w:rsid w:val="0020533D"/>
    <w:rsid w:val="002059A9"/>
    <w:rsid w:val="0020795A"/>
    <w:rsid w:val="00213A37"/>
    <w:rsid w:val="00214741"/>
    <w:rsid w:val="0021728A"/>
    <w:rsid w:val="0022201F"/>
    <w:rsid w:val="00226A9C"/>
    <w:rsid w:val="00227169"/>
    <w:rsid w:val="00234195"/>
    <w:rsid w:val="0024154C"/>
    <w:rsid w:val="00243E08"/>
    <w:rsid w:val="002452E1"/>
    <w:rsid w:val="00252710"/>
    <w:rsid w:val="002547EE"/>
    <w:rsid w:val="00254F1E"/>
    <w:rsid w:val="002606C6"/>
    <w:rsid w:val="00270FC9"/>
    <w:rsid w:val="002711FE"/>
    <w:rsid w:val="00273B12"/>
    <w:rsid w:val="0027436B"/>
    <w:rsid w:val="00281613"/>
    <w:rsid w:val="002819A0"/>
    <w:rsid w:val="002913C9"/>
    <w:rsid w:val="00291433"/>
    <w:rsid w:val="00292761"/>
    <w:rsid w:val="0029334A"/>
    <w:rsid w:val="0029444F"/>
    <w:rsid w:val="002A0361"/>
    <w:rsid w:val="002A0638"/>
    <w:rsid w:val="002A0B70"/>
    <w:rsid w:val="002A0B9C"/>
    <w:rsid w:val="002A0C19"/>
    <w:rsid w:val="002A12B0"/>
    <w:rsid w:val="002A1A8E"/>
    <w:rsid w:val="002A66E4"/>
    <w:rsid w:val="002A706C"/>
    <w:rsid w:val="002B0F38"/>
    <w:rsid w:val="002B2541"/>
    <w:rsid w:val="002B3846"/>
    <w:rsid w:val="002B6E12"/>
    <w:rsid w:val="002C1E2C"/>
    <w:rsid w:val="002C3654"/>
    <w:rsid w:val="002C5985"/>
    <w:rsid w:val="002D0149"/>
    <w:rsid w:val="002D1A44"/>
    <w:rsid w:val="002D3033"/>
    <w:rsid w:val="002D30C5"/>
    <w:rsid w:val="002D46CB"/>
    <w:rsid w:val="002D6A94"/>
    <w:rsid w:val="002E243D"/>
    <w:rsid w:val="002E7A43"/>
    <w:rsid w:val="002F0049"/>
    <w:rsid w:val="002F3E45"/>
    <w:rsid w:val="002F5822"/>
    <w:rsid w:val="002F5E6F"/>
    <w:rsid w:val="00300ED2"/>
    <w:rsid w:val="00303C14"/>
    <w:rsid w:val="00304B30"/>
    <w:rsid w:val="003063AC"/>
    <w:rsid w:val="00306AD2"/>
    <w:rsid w:val="00314CA1"/>
    <w:rsid w:val="003160A8"/>
    <w:rsid w:val="0032119B"/>
    <w:rsid w:val="003236DA"/>
    <w:rsid w:val="00326763"/>
    <w:rsid w:val="00326F18"/>
    <w:rsid w:val="00327235"/>
    <w:rsid w:val="00332148"/>
    <w:rsid w:val="003344E2"/>
    <w:rsid w:val="00335952"/>
    <w:rsid w:val="0033727D"/>
    <w:rsid w:val="0033755A"/>
    <w:rsid w:val="00347B4A"/>
    <w:rsid w:val="00347DAA"/>
    <w:rsid w:val="003523EF"/>
    <w:rsid w:val="00355084"/>
    <w:rsid w:val="00355439"/>
    <w:rsid w:val="00355715"/>
    <w:rsid w:val="0035710E"/>
    <w:rsid w:val="00357650"/>
    <w:rsid w:val="0036208A"/>
    <w:rsid w:val="003622E5"/>
    <w:rsid w:val="003629C0"/>
    <w:rsid w:val="00364CC4"/>
    <w:rsid w:val="00367E3C"/>
    <w:rsid w:val="00370BEF"/>
    <w:rsid w:val="00372E74"/>
    <w:rsid w:val="00375BDB"/>
    <w:rsid w:val="00377394"/>
    <w:rsid w:val="00377584"/>
    <w:rsid w:val="0038227E"/>
    <w:rsid w:val="00384FAB"/>
    <w:rsid w:val="003907BC"/>
    <w:rsid w:val="0039723E"/>
    <w:rsid w:val="003A1FEC"/>
    <w:rsid w:val="003A4E69"/>
    <w:rsid w:val="003A6EC6"/>
    <w:rsid w:val="003A7154"/>
    <w:rsid w:val="003B0D0F"/>
    <w:rsid w:val="003B4B49"/>
    <w:rsid w:val="003B5C86"/>
    <w:rsid w:val="003B5F87"/>
    <w:rsid w:val="003C1CF9"/>
    <w:rsid w:val="003C3E3B"/>
    <w:rsid w:val="003C42BC"/>
    <w:rsid w:val="003C434C"/>
    <w:rsid w:val="003C5516"/>
    <w:rsid w:val="003C61A7"/>
    <w:rsid w:val="003C7C95"/>
    <w:rsid w:val="003D02AB"/>
    <w:rsid w:val="003D2B11"/>
    <w:rsid w:val="003D61B2"/>
    <w:rsid w:val="003E0B89"/>
    <w:rsid w:val="003E34F1"/>
    <w:rsid w:val="003E7467"/>
    <w:rsid w:val="003E7C15"/>
    <w:rsid w:val="003F1871"/>
    <w:rsid w:val="003F1CC5"/>
    <w:rsid w:val="003F3071"/>
    <w:rsid w:val="003F3AF0"/>
    <w:rsid w:val="003F537E"/>
    <w:rsid w:val="003F645E"/>
    <w:rsid w:val="003F67C1"/>
    <w:rsid w:val="00402CEC"/>
    <w:rsid w:val="00404BCA"/>
    <w:rsid w:val="0041085F"/>
    <w:rsid w:val="00413AB2"/>
    <w:rsid w:val="004148A1"/>
    <w:rsid w:val="00414CAC"/>
    <w:rsid w:val="00415AA4"/>
    <w:rsid w:val="00421FD2"/>
    <w:rsid w:val="0042529F"/>
    <w:rsid w:val="004303DD"/>
    <w:rsid w:val="004306F6"/>
    <w:rsid w:val="004338AF"/>
    <w:rsid w:val="0044306B"/>
    <w:rsid w:val="00443C35"/>
    <w:rsid w:val="004471A2"/>
    <w:rsid w:val="004512F1"/>
    <w:rsid w:val="004519DA"/>
    <w:rsid w:val="00451A23"/>
    <w:rsid w:val="0045260F"/>
    <w:rsid w:val="00452812"/>
    <w:rsid w:val="004538F3"/>
    <w:rsid w:val="004572BD"/>
    <w:rsid w:val="0046083B"/>
    <w:rsid w:val="004622C2"/>
    <w:rsid w:val="0046295C"/>
    <w:rsid w:val="004706B2"/>
    <w:rsid w:val="0047430D"/>
    <w:rsid w:val="0047544F"/>
    <w:rsid w:val="0047609A"/>
    <w:rsid w:val="00480834"/>
    <w:rsid w:val="0048570D"/>
    <w:rsid w:val="00485FBA"/>
    <w:rsid w:val="00490EFB"/>
    <w:rsid w:val="004A0644"/>
    <w:rsid w:val="004A6FAE"/>
    <w:rsid w:val="004A7957"/>
    <w:rsid w:val="004B3363"/>
    <w:rsid w:val="004B3E97"/>
    <w:rsid w:val="004C12E5"/>
    <w:rsid w:val="004D1F5F"/>
    <w:rsid w:val="004D2DFE"/>
    <w:rsid w:val="004D4A62"/>
    <w:rsid w:val="004D5023"/>
    <w:rsid w:val="004D6DE2"/>
    <w:rsid w:val="004E52C2"/>
    <w:rsid w:val="004F28C4"/>
    <w:rsid w:val="004F5F43"/>
    <w:rsid w:val="004F672C"/>
    <w:rsid w:val="005046F2"/>
    <w:rsid w:val="00510D43"/>
    <w:rsid w:val="00515935"/>
    <w:rsid w:val="00521380"/>
    <w:rsid w:val="00522239"/>
    <w:rsid w:val="005261A8"/>
    <w:rsid w:val="00526585"/>
    <w:rsid w:val="005341DD"/>
    <w:rsid w:val="00534C92"/>
    <w:rsid w:val="00536574"/>
    <w:rsid w:val="00537B05"/>
    <w:rsid w:val="005408E8"/>
    <w:rsid w:val="0055315D"/>
    <w:rsid w:val="00554067"/>
    <w:rsid w:val="00554D76"/>
    <w:rsid w:val="00555188"/>
    <w:rsid w:val="00557217"/>
    <w:rsid w:val="0056152D"/>
    <w:rsid w:val="0056235D"/>
    <w:rsid w:val="00563AA4"/>
    <w:rsid w:val="00565CC8"/>
    <w:rsid w:val="00570D65"/>
    <w:rsid w:val="00573BE2"/>
    <w:rsid w:val="00575E10"/>
    <w:rsid w:val="0057675B"/>
    <w:rsid w:val="00577282"/>
    <w:rsid w:val="00577556"/>
    <w:rsid w:val="00582067"/>
    <w:rsid w:val="00583907"/>
    <w:rsid w:val="00584564"/>
    <w:rsid w:val="00585F62"/>
    <w:rsid w:val="0058654F"/>
    <w:rsid w:val="0058792A"/>
    <w:rsid w:val="005900A5"/>
    <w:rsid w:val="00593ED6"/>
    <w:rsid w:val="00596129"/>
    <w:rsid w:val="005A0334"/>
    <w:rsid w:val="005A0416"/>
    <w:rsid w:val="005A2963"/>
    <w:rsid w:val="005A3282"/>
    <w:rsid w:val="005A486F"/>
    <w:rsid w:val="005A4D22"/>
    <w:rsid w:val="005A6CE1"/>
    <w:rsid w:val="005B5034"/>
    <w:rsid w:val="005C45D0"/>
    <w:rsid w:val="005C5D62"/>
    <w:rsid w:val="005C6A43"/>
    <w:rsid w:val="005C79CC"/>
    <w:rsid w:val="005D0299"/>
    <w:rsid w:val="005D0924"/>
    <w:rsid w:val="005D78BF"/>
    <w:rsid w:val="005E0E46"/>
    <w:rsid w:val="005E6777"/>
    <w:rsid w:val="005F1BFE"/>
    <w:rsid w:val="005F2DC4"/>
    <w:rsid w:val="005F3893"/>
    <w:rsid w:val="005F642E"/>
    <w:rsid w:val="005F7512"/>
    <w:rsid w:val="005F7F33"/>
    <w:rsid w:val="00605FCB"/>
    <w:rsid w:val="006064A7"/>
    <w:rsid w:val="00607DA5"/>
    <w:rsid w:val="00610F98"/>
    <w:rsid w:val="006125FD"/>
    <w:rsid w:val="00614F07"/>
    <w:rsid w:val="00615A85"/>
    <w:rsid w:val="006176E3"/>
    <w:rsid w:val="00624C7C"/>
    <w:rsid w:val="00627C3E"/>
    <w:rsid w:val="00641AC3"/>
    <w:rsid w:val="00643781"/>
    <w:rsid w:val="00644402"/>
    <w:rsid w:val="006462D7"/>
    <w:rsid w:val="0064643D"/>
    <w:rsid w:val="0064702A"/>
    <w:rsid w:val="00651823"/>
    <w:rsid w:val="00652AB3"/>
    <w:rsid w:val="00653351"/>
    <w:rsid w:val="006542E6"/>
    <w:rsid w:val="00660A2D"/>
    <w:rsid w:val="0066111A"/>
    <w:rsid w:val="00661DEF"/>
    <w:rsid w:val="0066502A"/>
    <w:rsid w:val="0066637A"/>
    <w:rsid w:val="00666F9A"/>
    <w:rsid w:val="00667A6F"/>
    <w:rsid w:val="00684B32"/>
    <w:rsid w:val="006A401C"/>
    <w:rsid w:val="006A69F7"/>
    <w:rsid w:val="006A7399"/>
    <w:rsid w:val="006B6F22"/>
    <w:rsid w:val="006B7055"/>
    <w:rsid w:val="006C6AEC"/>
    <w:rsid w:val="006D1D03"/>
    <w:rsid w:val="006D2EC6"/>
    <w:rsid w:val="006D62E5"/>
    <w:rsid w:val="006D73B0"/>
    <w:rsid w:val="006E1DF3"/>
    <w:rsid w:val="006E6E2B"/>
    <w:rsid w:val="00707253"/>
    <w:rsid w:val="007073EB"/>
    <w:rsid w:val="007116C2"/>
    <w:rsid w:val="00713B8B"/>
    <w:rsid w:val="00715293"/>
    <w:rsid w:val="00720241"/>
    <w:rsid w:val="0072404F"/>
    <w:rsid w:val="007322BE"/>
    <w:rsid w:val="00732E15"/>
    <w:rsid w:val="00734AB9"/>
    <w:rsid w:val="0073635E"/>
    <w:rsid w:val="007368D6"/>
    <w:rsid w:val="00737C05"/>
    <w:rsid w:val="00741675"/>
    <w:rsid w:val="0074293F"/>
    <w:rsid w:val="007433E5"/>
    <w:rsid w:val="0074533A"/>
    <w:rsid w:val="00745C39"/>
    <w:rsid w:val="00746A5D"/>
    <w:rsid w:val="00747665"/>
    <w:rsid w:val="00752CED"/>
    <w:rsid w:val="00753A0C"/>
    <w:rsid w:val="00753D7A"/>
    <w:rsid w:val="0075573E"/>
    <w:rsid w:val="0075701A"/>
    <w:rsid w:val="00757E90"/>
    <w:rsid w:val="00764F25"/>
    <w:rsid w:val="007656A2"/>
    <w:rsid w:val="00765FFF"/>
    <w:rsid w:val="00766E17"/>
    <w:rsid w:val="00774BCA"/>
    <w:rsid w:val="007753A0"/>
    <w:rsid w:val="00775D50"/>
    <w:rsid w:val="00782BE6"/>
    <w:rsid w:val="00786610"/>
    <w:rsid w:val="0078778F"/>
    <w:rsid w:val="00793D92"/>
    <w:rsid w:val="00796731"/>
    <w:rsid w:val="007A09FE"/>
    <w:rsid w:val="007A505E"/>
    <w:rsid w:val="007A545E"/>
    <w:rsid w:val="007B0329"/>
    <w:rsid w:val="007B03A1"/>
    <w:rsid w:val="007B79CF"/>
    <w:rsid w:val="007C3B33"/>
    <w:rsid w:val="007C3B6C"/>
    <w:rsid w:val="007C5405"/>
    <w:rsid w:val="007C5410"/>
    <w:rsid w:val="007C5B6E"/>
    <w:rsid w:val="007D0741"/>
    <w:rsid w:val="007D0EEA"/>
    <w:rsid w:val="007D3614"/>
    <w:rsid w:val="007D5238"/>
    <w:rsid w:val="007D559B"/>
    <w:rsid w:val="007E1691"/>
    <w:rsid w:val="007E1916"/>
    <w:rsid w:val="007E5E19"/>
    <w:rsid w:val="007E70E0"/>
    <w:rsid w:val="007E7EEF"/>
    <w:rsid w:val="007E7F21"/>
    <w:rsid w:val="007F1F70"/>
    <w:rsid w:val="0080159F"/>
    <w:rsid w:val="00803976"/>
    <w:rsid w:val="00803A8B"/>
    <w:rsid w:val="00811680"/>
    <w:rsid w:val="00812ABE"/>
    <w:rsid w:val="00813570"/>
    <w:rsid w:val="00814F44"/>
    <w:rsid w:val="00816486"/>
    <w:rsid w:val="008242DF"/>
    <w:rsid w:val="008246A7"/>
    <w:rsid w:val="00825182"/>
    <w:rsid w:val="00825364"/>
    <w:rsid w:val="00827881"/>
    <w:rsid w:val="008312C7"/>
    <w:rsid w:val="00832CC9"/>
    <w:rsid w:val="008348AA"/>
    <w:rsid w:val="00835263"/>
    <w:rsid w:val="00836A1A"/>
    <w:rsid w:val="00842472"/>
    <w:rsid w:val="00842E6D"/>
    <w:rsid w:val="008474A4"/>
    <w:rsid w:val="00853D9F"/>
    <w:rsid w:val="00853FEC"/>
    <w:rsid w:val="008547E6"/>
    <w:rsid w:val="008547EF"/>
    <w:rsid w:val="00856EF0"/>
    <w:rsid w:val="00861404"/>
    <w:rsid w:val="00862683"/>
    <w:rsid w:val="00862688"/>
    <w:rsid w:val="00865093"/>
    <w:rsid w:val="008650A2"/>
    <w:rsid w:val="0086515E"/>
    <w:rsid w:val="008659B5"/>
    <w:rsid w:val="00865D5A"/>
    <w:rsid w:val="008709A9"/>
    <w:rsid w:val="008769A7"/>
    <w:rsid w:val="0088128A"/>
    <w:rsid w:val="00881F05"/>
    <w:rsid w:val="0088640B"/>
    <w:rsid w:val="00890E38"/>
    <w:rsid w:val="00892D37"/>
    <w:rsid w:val="00896D62"/>
    <w:rsid w:val="0089763E"/>
    <w:rsid w:val="008A2EAB"/>
    <w:rsid w:val="008A4A3F"/>
    <w:rsid w:val="008A5175"/>
    <w:rsid w:val="008A6615"/>
    <w:rsid w:val="008B02A3"/>
    <w:rsid w:val="008B2448"/>
    <w:rsid w:val="008B3BE4"/>
    <w:rsid w:val="008B434C"/>
    <w:rsid w:val="008B4A3D"/>
    <w:rsid w:val="008B7749"/>
    <w:rsid w:val="008C0D8A"/>
    <w:rsid w:val="008C3061"/>
    <w:rsid w:val="008C530E"/>
    <w:rsid w:val="008D0E5E"/>
    <w:rsid w:val="008D14B5"/>
    <w:rsid w:val="008D3C20"/>
    <w:rsid w:val="008D3F34"/>
    <w:rsid w:val="008D4BBD"/>
    <w:rsid w:val="008D54C0"/>
    <w:rsid w:val="008D67A5"/>
    <w:rsid w:val="008D6867"/>
    <w:rsid w:val="008D798C"/>
    <w:rsid w:val="008E29D5"/>
    <w:rsid w:val="008E5434"/>
    <w:rsid w:val="008E75C2"/>
    <w:rsid w:val="008E7DB2"/>
    <w:rsid w:val="008F19E5"/>
    <w:rsid w:val="008F3490"/>
    <w:rsid w:val="008F5850"/>
    <w:rsid w:val="008F6D53"/>
    <w:rsid w:val="00900B5A"/>
    <w:rsid w:val="00901535"/>
    <w:rsid w:val="0090179E"/>
    <w:rsid w:val="009025A6"/>
    <w:rsid w:val="0090351E"/>
    <w:rsid w:val="00911AAB"/>
    <w:rsid w:val="00913B1B"/>
    <w:rsid w:val="009215BA"/>
    <w:rsid w:val="009218FC"/>
    <w:rsid w:val="00921E24"/>
    <w:rsid w:val="00922A83"/>
    <w:rsid w:val="00924E59"/>
    <w:rsid w:val="00925DE0"/>
    <w:rsid w:val="009347DD"/>
    <w:rsid w:val="00934CE3"/>
    <w:rsid w:val="00937555"/>
    <w:rsid w:val="009400E3"/>
    <w:rsid w:val="00941B9E"/>
    <w:rsid w:val="0094480F"/>
    <w:rsid w:val="0095010A"/>
    <w:rsid w:val="00950810"/>
    <w:rsid w:val="00951971"/>
    <w:rsid w:val="00960200"/>
    <w:rsid w:val="00962128"/>
    <w:rsid w:val="0096347C"/>
    <w:rsid w:val="009706BE"/>
    <w:rsid w:val="00971767"/>
    <w:rsid w:val="0097199F"/>
    <w:rsid w:val="009726E7"/>
    <w:rsid w:val="00973D43"/>
    <w:rsid w:val="009749A1"/>
    <w:rsid w:val="00981FB5"/>
    <w:rsid w:val="0098376A"/>
    <w:rsid w:val="00983F37"/>
    <w:rsid w:val="00984E83"/>
    <w:rsid w:val="009857ED"/>
    <w:rsid w:val="00985CCB"/>
    <w:rsid w:val="00986015"/>
    <w:rsid w:val="00994F1D"/>
    <w:rsid w:val="009A0231"/>
    <w:rsid w:val="009A1BF3"/>
    <w:rsid w:val="009A1DAE"/>
    <w:rsid w:val="009A26F9"/>
    <w:rsid w:val="009A4F4E"/>
    <w:rsid w:val="009A56D0"/>
    <w:rsid w:val="009A69F6"/>
    <w:rsid w:val="009B4481"/>
    <w:rsid w:val="009B4B01"/>
    <w:rsid w:val="009B7C9F"/>
    <w:rsid w:val="009C3954"/>
    <w:rsid w:val="009C5210"/>
    <w:rsid w:val="009C68AB"/>
    <w:rsid w:val="009C7E6E"/>
    <w:rsid w:val="009C7F6C"/>
    <w:rsid w:val="009D0254"/>
    <w:rsid w:val="009D49DE"/>
    <w:rsid w:val="009D705C"/>
    <w:rsid w:val="009D7410"/>
    <w:rsid w:val="009D7836"/>
    <w:rsid w:val="009E1372"/>
    <w:rsid w:val="009E40F9"/>
    <w:rsid w:val="009F1F84"/>
    <w:rsid w:val="009F6B93"/>
    <w:rsid w:val="00A0007F"/>
    <w:rsid w:val="00A00AA2"/>
    <w:rsid w:val="00A027D5"/>
    <w:rsid w:val="00A03813"/>
    <w:rsid w:val="00A10BF9"/>
    <w:rsid w:val="00A13901"/>
    <w:rsid w:val="00A167C8"/>
    <w:rsid w:val="00A2263E"/>
    <w:rsid w:val="00A25A63"/>
    <w:rsid w:val="00A30511"/>
    <w:rsid w:val="00A317B0"/>
    <w:rsid w:val="00A3347F"/>
    <w:rsid w:val="00A36832"/>
    <w:rsid w:val="00A36A73"/>
    <w:rsid w:val="00A36CDA"/>
    <w:rsid w:val="00A40A1C"/>
    <w:rsid w:val="00A41454"/>
    <w:rsid w:val="00A41DA6"/>
    <w:rsid w:val="00A43243"/>
    <w:rsid w:val="00A45354"/>
    <w:rsid w:val="00A462DE"/>
    <w:rsid w:val="00A5019B"/>
    <w:rsid w:val="00A5121B"/>
    <w:rsid w:val="00A53BD4"/>
    <w:rsid w:val="00A573DA"/>
    <w:rsid w:val="00A57755"/>
    <w:rsid w:val="00A6191E"/>
    <w:rsid w:val="00A61E64"/>
    <w:rsid w:val="00A64D3F"/>
    <w:rsid w:val="00A655E4"/>
    <w:rsid w:val="00A65833"/>
    <w:rsid w:val="00A659ED"/>
    <w:rsid w:val="00A66470"/>
    <w:rsid w:val="00A67A34"/>
    <w:rsid w:val="00A71587"/>
    <w:rsid w:val="00A734E4"/>
    <w:rsid w:val="00A752C4"/>
    <w:rsid w:val="00A80DC6"/>
    <w:rsid w:val="00A82067"/>
    <w:rsid w:val="00A924EC"/>
    <w:rsid w:val="00A9279E"/>
    <w:rsid w:val="00A9511E"/>
    <w:rsid w:val="00AA12A5"/>
    <w:rsid w:val="00AA33B4"/>
    <w:rsid w:val="00AA364D"/>
    <w:rsid w:val="00AA38D4"/>
    <w:rsid w:val="00AA3A3D"/>
    <w:rsid w:val="00AA4809"/>
    <w:rsid w:val="00AA6029"/>
    <w:rsid w:val="00AA6813"/>
    <w:rsid w:val="00AB0134"/>
    <w:rsid w:val="00AB7732"/>
    <w:rsid w:val="00AC0DA5"/>
    <w:rsid w:val="00AC3A4A"/>
    <w:rsid w:val="00AC3D62"/>
    <w:rsid w:val="00AC638A"/>
    <w:rsid w:val="00AD2660"/>
    <w:rsid w:val="00AD46CB"/>
    <w:rsid w:val="00AD53A3"/>
    <w:rsid w:val="00AD59C3"/>
    <w:rsid w:val="00AE238C"/>
    <w:rsid w:val="00AE2B93"/>
    <w:rsid w:val="00AE71AA"/>
    <w:rsid w:val="00AE730A"/>
    <w:rsid w:val="00AF1F62"/>
    <w:rsid w:val="00AF3700"/>
    <w:rsid w:val="00AF76C1"/>
    <w:rsid w:val="00B02315"/>
    <w:rsid w:val="00B038BB"/>
    <w:rsid w:val="00B043E0"/>
    <w:rsid w:val="00B053C1"/>
    <w:rsid w:val="00B05473"/>
    <w:rsid w:val="00B10333"/>
    <w:rsid w:val="00B13C5B"/>
    <w:rsid w:val="00B141B4"/>
    <w:rsid w:val="00B17BF4"/>
    <w:rsid w:val="00B25AC4"/>
    <w:rsid w:val="00B30A53"/>
    <w:rsid w:val="00B32924"/>
    <w:rsid w:val="00B33876"/>
    <w:rsid w:val="00B3425E"/>
    <w:rsid w:val="00B4121D"/>
    <w:rsid w:val="00B447F1"/>
    <w:rsid w:val="00B47D7E"/>
    <w:rsid w:val="00B56291"/>
    <w:rsid w:val="00B609E3"/>
    <w:rsid w:val="00B61C8B"/>
    <w:rsid w:val="00B63B72"/>
    <w:rsid w:val="00B70B2F"/>
    <w:rsid w:val="00B72433"/>
    <w:rsid w:val="00B733DC"/>
    <w:rsid w:val="00B76D64"/>
    <w:rsid w:val="00B80A47"/>
    <w:rsid w:val="00B824F3"/>
    <w:rsid w:val="00B86AFE"/>
    <w:rsid w:val="00B900F6"/>
    <w:rsid w:val="00B90825"/>
    <w:rsid w:val="00B93300"/>
    <w:rsid w:val="00B95148"/>
    <w:rsid w:val="00BA012C"/>
    <w:rsid w:val="00BA7182"/>
    <w:rsid w:val="00BB0256"/>
    <w:rsid w:val="00BB3568"/>
    <w:rsid w:val="00BB5C26"/>
    <w:rsid w:val="00BC02E4"/>
    <w:rsid w:val="00BC157B"/>
    <w:rsid w:val="00BC2951"/>
    <w:rsid w:val="00BC59DD"/>
    <w:rsid w:val="00BC6096"/>
    <w:rsid w:val="00BD0D44"/>
    <w:rsid w:val="00BD150F"/>
    <w:rsid w:val="00BD35C8"/>
    <w:rsid w:val="00BD46EB"/>
    <w:rsid w:val="00BD6976"/>
    <w:rsid w:val="00BD7BA7"/>
    <w:rsid w:val="00BE0B94"/>
    <w:rsid w:val="00BE1324"/>
    <w:rsid w:val="00BE4BAD"/>
    <w:rsid w:val="00BF13A1"/>
    <w:rsid w:val="00BF78D8"/>
    <w:rsid w:val="00BF7CC4"/>
    <w:rsid w:val="00C02718"/>
    <w:rsid w:val="00C02D1C"/>
    <w:rsid w:val="00C06342"/>
    <w:rsid w:val="00C078A9"/>
    <w:rsid w:val="00C110EB"/>
    <w:rsid w:val="00C15071"/>
    <w:rsid w:val="00C1536F"/>
    <w:rsid w:val="00C20D94"/>
    <w:rsid w:val="00C2388E"/>
    <w:rsid w:val="00C261E3"/>
    <w:rsid w:val="00C30ED2"/>
    <w:rsid w:val="00C31037"/>
    <w:rsid w:val="00C34BBA"/>
    <w:rsid w:val="00C35462"/>
    <w:rsid w:val="00C36AC5"/>
    <w:rsid w:val="00C40DB4"/>
    <w:rsid w:val="00C40E3A"/>
    <w:rsid w:val="00C420B3"/>
    <w:rsid w:val="00C4255A"/>
    <w:rsid w:val="00C42BA2"/>
    <w:rsid w:val="00C44B41"/>
    <w:rsid w:val="00C47FBF"/>
    <w:rsid w:val="00C504C3"/>
    <w:rsid w:val="00C506BC"/>
    <w:rsid w:val="00C50795"/>
    <w:rsid w:val="00C518E1"/>
    <w:rsid w:val="00C555B2"/>
    <w:rsid w:val="00C5712F"/>
    <w:rsid w:val="00C5746D"/>
    <w:rsid w:val="00C578C5"/>
    <w:rsid w:val="00C611F0"/>
    <w:rsid w:val="00C63E9A"/>
    <w:rsid w:val="00C66421"/>
    <w:rsid w:val="00C728AF"/>
    <w:rsid w:val="00C73D05"/>
    <w:rsid w:val="00C74F6E"/>
    <w:rsid w:val="00C834D9"/>
    <w:rsid w:val="00C84FC6"/>
    <w:rsid w:val="00C874D5"/>
    <w:rsid w:val="00C94077"/>
    <w:rsid w:val="00C97FF9"/>
    <w:rsid w:val="00CA044C"/>
    <w:rsid w:val="00CA5546"/>
    <w:rsid w:val="00CA69AD"/>
    <w:rsid w:val="00CB07CE"/>
    <w:rsid w:val="00CB0AE3"/>
    <w:rsid w:val="00CB485B"/>
    <w:rsid w:val="00CC040D"/>
    <w:rsid w:val="00CC10E6"/>
    <w:rsid w:val="00CC6D52"/>
    <w:rsid w:val="00CC7AF1"/>
    <w:rsid w:val="00CE2F6B"/>
    <w:rsid w:val="00CE3202"/>
    <w:rsid w:val="00CE3376"/>
    <w:rsid w:val="00CE3957"/>
    <w:rsid w:val="00CE3997"/>
    <w:rsid w:val="00CF2F0F"/>
    <w:rsid w:val="00D03762"/>
    <w:rsid w:val="00D0419E"/>
    <w:rsid w:val="00D06958"/>
    <w:rsid w:val="00D072E8"/>
    <w:rsid w:val="00D10961"/>
    <w:rsid w:val="00D10F00"/>
    <w:rsid w:val="00D11721"/>
    <w:rsid w:val="00D15332"/>
    <w:rsid w:val="00D15F6B"/>
    <w:rsid w:val="00D16CAA"/>
    <w:rsid w:val="00D214FA"/>
    <w:rsid w:val="00D24406"/>
    <w:rsid w:val="00D3063A"/>
    <w:rsid w:val="00D328FD"/>
    <w:rsid w:val="00D32A39"/>
    <w:rsid w:val="00D3356E"/>
    <w:rsid w:val="00D36B6D"/>
    <w:rsid w:val="00D37F99"/>
    <w:rsid w:val="00D40167"/>
    <w:rsid w:val="00D414B6"/>
    <w:rsid w:val="00D424B6"/>
    <w:rsid w:val="00D429CB"/>
    <w:rsid w:val="00D43FEC"/>
    <w:rsid w:val="00D50B37"/>
    <w:rsid w:val="00D510A6"/>
    <w:rsid w:val="00D525FA"/>
    <w:rsid w:val="00D52F43"/>
    <w:rsid w:val="00D537A5"/>
    <w:rsid w:val="00D606DC"/>
    <w:rsid w:val="00D61722"/>
    <w:rsid w:val="00D6347D"/>
    <w:rsid w:val="00D64CDC"/>
    <w:rsid w:val="00D67BC8"/>
    <w:rsid w:val="00D7117D"/>
    <w:rsid w:val="00D7350A"/>
    <w:rsid w:val="00D7755B"/>
    <w:rsid w:val="00D841EB"/>
    <w:rsid w:val="00D85EEA"/>
    <w:rsid w:val="00D866D3"/>
    <w:rsid w:val="00D87B66"/>
    <w:rsid w:val="00D91300"/>
    <w:rsid w:val="00DA24A0"/>
    <w:rsid w:val="00DA4DE6"/>
    <w:rsid w:val="00DA57F6"/>
    <w:rsid w:val="00DA7DA3"/>
    <w:rsid w:val="00DB1324"/>
    <w:rsid w:val="00DB26CA"/>
    <w:rsid w:val="00DB3EDA"/>
    <w:rsid w:val="00DB44FA"/>
    <w:rsid w:val="00DC2804"/>
    <w:rsid w:val="00DC543A"/>
    <w:rsid w:val="00DC5A20"/>
    <w:rsid w:val="00DC6319"/>
    <w:rsid w:val="00DC6CB4"/>
    <w:rsid w:val="00DC7A88"/>
    <w:rsid w:val="00DD0523"/>
    <w:rsid w:val="00DD1B67"/>
    <w:rsid w:val="00DD1E73"/>
    <w:rsid w:val="00DD412F"/>
    <w:rsid w:val="00DD54AD"/>
    <w:rsid w:val="00DE1225"/>
    <w:rsid w:val="00DE492A"/>
    <w:rsid w:val="00DE52B5"/>
    <w:rsid w:val="00DE5B10"/>
    <w:rsid w:val="00DF3EA5"/>
    <w:rsid w:val="00DF63F1"/>
    <w:rsid w:val="00DF6AE4"/>
    <w:rsid w:val="00DF7427"/>
    <w:rsid w:val="00E00019"/>
    <w:rsid w:val="00E00D47"/>
    <w:rsid w:val="00E02442"/>
    <w:rsid w:val="00E02F4C"/>
    <w:rsid w:val="00E037BE"/>
    <w:rsid w:val="00E04AE4"/>
    <w:rsid w:val="00E06553"/>
    <w:rsid w:val="00E10757"/>
    <w:rsid w:val="00E10A58"/>
    <w:rsid w:val="00E10CEF"/>
    <w:rsid w:val="00E13FE8"/>
    <w:rsid w:val="00E154E7"/>
    <w:rsid w:val="00E15ACE"/>
    <w:rsid w:val="00E163B6"/>
    <w:rsid w:val="00E177E9"/>
    <w:rsid w:val="00E213F0"/>
    <w:rsid w:val="00E22000"/>
    <w:rsid w:val="00E23333"/>
    <w:rsid w:val="00E23822"/>
    <w:rsid w:val="00E301BF"/>
    <w:rsid w:val="00E302F6"/>
    <w:rsid w:val="00E30B69"/>
    <w:rsid w:val="00E329D8"/>
    <w:rsid w:val="00E33A20"/>
    <w:rsid w:val="00E37672"/>
    <w:rsid w:val="00E4006E"/>
    <w:rsid w:val="00E403C2"/>
    <w:rsid w:val="00E40A80"/>
    <w:rsid w:val="00E40E75"/>
    <w:rsid w:val="00E425BF"/>
    <w:rsid w:val="00E42661"/>
    <w:rsid w:val="00E43CEF"/>
    <w:rsid w:val="00E43DB8"/>
    <w:rsid w:val="00E51A7E"/>
    <w:rsid w:val="00E558DA"/>
    <w:rsid w:val="00E617D2"/>
    <w:rsid w:val="00E63297"/>
    <w:rsid w:val="00E63347"/>
    <w:rsid w:val="00E645CF"/>
    <w:rsid w:val="00E66504"/>
    <w:rsid w:val="00E6676B"/>
    <w:rsid w:val="00E67036"/>
    <w:rsid w:val="00E67226"/>
    <w:rsid w:val="00E7275F"/>
    <w:rsid w:val="00E77ECE"/>
    <w:rsid w:val="00E81732"/>
    <w:rsid w:val="00E82EF7"/>
    <w:rsid w:val="00E83D2F"/>
    <w:rsid w:val="00E942D3"/>
    <w:rsid w:val="00E96E2C"/>
    <w:rsid w:val="00EA0187"/>
    <w:rsid w:val="00EA118E"/>
    <w:rsid w:val="00EA2009"/>
    <w:rsid w:val="00EA385F"/>
    <w:rsid w:val="00EA585D"/>
    <w:rsid w:val="00EB5801"/>
    <w:rsid w:val="00EB7FDE"/>
    <w:rsid w:val="00EC1857"/>
    <w:rsid w:val="00EC43AC"/>
    <w:rsid w:val="00EC69F8"/>
    <w:rsid w:val="00ED3036"/>
    <w:rsid w:val="00ED4964"/>
    <w:rsid w:val="00ED4CE0"/>
    <w:rsid w:val="00ED5284"/>
    <w:rsid w:val="00EE25A7"/>
    <w:rsid w:val="00EE52C7"/>
    <w:rsid w:val="00EE5FF8"/>
    <w:rsid w:val="00EF02C8"/>
    <w:rsid w:val="00EF2DFA"/>
    <w:rsid w:val="00EF67D8"/>
    <w:rsid w:val="00EF6A57"/>
    <w:rsid w:val="00F14903"/>
    <w:rsid w:val="00F14B3E"/>
    <w:rsid w:val="00F20FD3"/>
    <w:rsid w:val="00F2114C"/>
    <w:rsid w:val="00F2168B"/>
    <w:rsid w:val="00F22D7A"/>
    <w:rsid w:val="00F24DE4"/>
    <w:rsid w:val="00F30662"/>
    <w:rsid w:val="00F32A2A"/>
    <w:rsid w:val="00F33BF2"/>
    <w:rsid w:val="00F33C8A"/>
    <w:rsid w:val="00F35958"/>
    <w:rsid w:val="00F37EA9"/>
    <w:rsid w:val="00F40118"/>
    <w:rsid w:val="00F41D2F"/>
    <w:rsid w:val="00F46B19"/>
    <w:rsid w:val="00F47BC3"/>
    <w:rsid w:val="00F543B3"/>
    <w:rsid w:val="00F57A80"/>
    <w:rsid w:val="00F57FFA"/>
    <w:rsid w:val="00F61A68"/>
    <w:rsid w:val="00F64753"/>
    <w:rsid w:val="00F6762F"/>
    <w:rsid w:val="00F7187F"/>
    <w:rsid w:val="00F721A6"/>
    <w:rsid w:val="00F722BB"/>
    <w:rsid w:val="00F73073"/>
    <w:rsid w:val="00F85E5E"/>
    <w:rsid w:val="00F8746E"/>
    <w:rsid w:val="00F94680"/>
    <w:rsid w:val="00F952C7"/>
    <w:rsid w:val="00F95DFC"/>
    <w:rsid w:val="00FA4D03"/>
    <w:rsid w:val="00FB01FB"/>
    <w:rsid w:val="00FC03E9"/>
    <w:rsid w:val="00FC1D97"/>
    <w:rsid w:val="00FC216F"/>
    <w:rsid w:val="00FC48DC"/>
    <w:rsid w:val="00FD2164"/>
    <w:rsid w:val="00FD5A93"/>
    <w:rsid w:val="00FE0665"/>
    <w:rsid w:val="00FE15CB"/>
    <w:rsid w:val="00FE19FA"/>
    <w:rsid w:val="00FE419E"/>
    <w:rsid w:val="00FF29BB"/>
    <w:rsid w:val="00FF428B"/>
    <w:rsid w:val="03EAFACC"/>
    <w:rsid w:val="040646D8"/>
    <w:rsid w:val="04D1BD8D"/>
    <w:rsid w:val="05DC4A02"/>
    <w:rsid w:val="09B9D132"/>
    <w:rsid w:val="0EEB27CF"/>
    <w:rsid w:val="10A82853"/>
    <w:rsid w:val="12E0773B"/>
    <w:rsid w:val="15D75A32"/>
    <w:rsid w:val="1A70DC19"/>
    <w:rsid w:val="1B983215"/>
    <w:rsid w:val="2121629C"/>
    <w:rsid w:val="223D6753"/>
    <w:rsid w:val="232BE8F2"/>
    <w:rsid w:val="2475F0CE"/>
    <w:rsid w:val="36F6E4F9"/>
    <w:rsid w:val="388CFE15"/>
    <w:rsid w:val="392EF14F"/>
    <w:rsid w:val="3B5E9611"/>
    <w:rsid w:val="3BE09C25"/>
    <w:rsid w:val="3F9779DB"/>
    <w:rsid w:val="426E7444"/>
    <w:rsid w:val="4570EADC"/>
    <w:rsid w:val="479CD19C"/>
    <w:rsid w:val="49936899"/>
    <w:rsid w:val="4AB5BCA5"/>
    <w:rsid w:val="4B536D46"/>
    <w:rsid w:val="50F3826D"/>
    <w:rsid w:val="51187161"/>
    <w:rsid w:val="5243EE94"/>
    <w:rsid w:val="57C75AAB"/>
    <w:rsid w:val="59B8F992"/>
    <w:rsid w:val="5DDE9655"/>
    <w:rsid w:val="5ED58562"/>
    <w:rsid w:val="604D26B8"/>
    <w:rsid w:val="6190B894"/>
    <w:rsid w:val="631E754C"/>
    <w:rsid w:val="67776097"/>
    <w:rsid w:val="67E04A9E"/>
    <w:rsid w:val="69FD1282"/>
    <w:rsid w:val="6CE857F1"/>
    <w:rsid w:val="6F1290A3"/>
    <w:rsid w:val="70192D0C"/>
    <w:rsid w:val="72E48727"/>
    <w:rsid w:val="7308C794"/>
    <w:rsid w:val="789B4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B373F3"/>
  <w15:docId w15:val="{467A3050-53D7-B54D-AB74-87CAEA9B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uiPriority w:val="99"/>
    <w:semiHidden/>
    <w:rsid w:val="00BE0B94"/>
    <w:rPr>
      <w:sz w:val="16"/>
      <w:szCs w:val="16"/>
    </w:rPr>
  </w:style>
  <w:style w:type="paragraph" w:styleId="CommentText">
    <w:name w:val="annotation text"/>
    <w:basedOn w:val="Normal"/>
    <w:link w:val="CommentTextChar"/>
    <w:uiPriority w:val="99"/>
    <w:rsid w:val="00BE0B94"/>
    <w:pPr>
      <w:autoSpaceDE/>
      <w:autoSpaceDN/>
      <w:spacing w:after="120"/>
    </w:pPr>
  </w:style>
  <w:style w:type="paragraph" w:styleId="BalloonText">
    <w:name w:val="Balloon Text"/>
    <w:basedOn w:val="Normal"/>
    <w:link w:val="BalloonTextChar"/>
    <w:uiPriority w:val="99"/>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paragraph" w:styleId="ListParagraph">
    <w:name w:val="List Paragraph"/>
    <w:basedOn w:val="Normal"/>
    <w:link w:val="ListParagraphChar"/>
    <w:uiPriority w:val="34"/>
    <w:qFormat/>
    <w:rsid w:val="00825182"/>
    <w:pPr>
      <w:ind w:left="720"/>
      <w:contextualSpacing/>
    </w:pPr>
  </w:style>
  <w:style w:type="character" w:customStyle="1" w:styleId="CommentTextChar">
    <w:name w:val="Comment Text Char"/>
    <w:basedOn w:val="DefaultParagraphFont"/>
    <w:link w:val="CommentText"/>
    <w:uiPriority w:val="99"/>
    <w:rsid w:val="00414CAC"/>
  </w:style>
  <w:style w:type="character" w:customStyle="1" w:styleId="BalloonTextChar">
    <w:name w:val="Balloon Text Char"/>
    <w:basedOn w:val="DefaultParagraphFont"/>
    <w:link w:val="BalloonText"/>
    <w:uiPriority w:val="99"/>
    <w:semiHidden/>
    <w:rsid w:val="006B6F22"/>
    <w:rPr>
      <w:rFonts w:ascii="Tahoma" w:hAnsi="Tahoma" w:cs="Tahoma"/>
      <w:sz w:val="16"/>
      <w:szCs w:val="16"/>
    </w:rPr>
  </w:style>
  <w:style w:type="character" w:customStyle="1" w:styleId="ListParagraphChar">
    <w:name w:val="List Paragraph Char"/>
    <w:basedOn w:val="DefaultParagraphFont"/>
    <w:link w:val="ListParagraph"/>
    <w:uiPriority w:val="34"/>
    <w:locked/>
    <w:rsid w:val="009726E7"/>
  </w:style>
  <w:style w:type="paragraph" w:customStyle="1" w:styleId="Bulletedlist">
    <w:name w:val="Bulleted list"/>
    <w:basedOn w:val="ListParagraph"/>
    <w:autoRedefine/>
    <w:qFormat/>
    <w:rsid w:val="0029444F"/>
    <w:pPr>
      <w:numPr>
        <w:ilvl w:val="1"/>
        <w:numId w:val="9"/>
      </w:numPr>
      <w:autoSpaceDE/>
      <w:autoSpaceDN/>
      <w:spacing w:before="80" w:after="120" w:line="360" w:lineRule="auto"/>
    </w:pPr>
    <w:rPr>
      <w:rFonts w:ascii="Arial" w:eastAsiaTheme="minorHAnsi" w:hAnsi="Arial" w:cs="Arial"/>
      <w:iCs/>
      <w:sz w:val="24"/>
      <w:szCs w:val="24"/>
    </w:rPr>
  </w:style>
  <w:style w:type="paragraph" w:customStyle="1" w:styleId="In-textinstruction">
    <w:name w:val="In-text instruction"/>
    <w:basedOn w:val="Normal"/>
    <w:autoRedefine/>
    <w:qFormat/>
    <w:rsid w:val="0029444F"/>
    <w:pPr>
      <w:autoSpaceDE/>
      <w:autoSpaceDN/>
      <w:spacing w:before="120" w:after="120"/>
      <w:ind w:left="720"/>
    </w:pPr>
    <w:rPr>
      <w:rFonts w:ascii="Arial" w:eastAsiaTheme="minorHAnsi" w:hAnsi="Arial" w:cstheme="minorBidi"/>
      <w:b/>
      <w:bCs/>
      <w:color w:val="F79646" w:themeColor="accent6"/>
      <w:sz w:val="26"/>
      <w:szCs w:val="26"/>
    </w:rPr>
  </w:style>
  <w:style w:type="character" w:styleId="IntenseEmphasis">
    <w:name w:val="Intense Emphasis"/>
    <w:aliases w:val="If statements"/>
    <w:uiPriority w:val="21"/>
    <w:qFormat/>
    <w:rsid w:val="0029444F"/>
    <w:rPr>
      <w:rFonts w:ascii="Arial" w:hAnsi="Arial" w:cs="Arial"/>
      <w:b/>
      <w:color w:val="C00000"/>
    </w:rPr>
  </w:style>
  <w:style w:type="paragraph" w:customStyle="1" w:styleId="Bllist2">
    <w:name w:val="Bl list 2"/>
    <w:basedOn w:val="Bulletedlist"/>
    <w:qFormat/>
    <w:rsid w:val="0029444F"/>
    <w:pPr>
      <w:numPr>
        <w:ilvl w:val="2"/>
      </w:numPr>
    </w:pPr>
  </w:style>
  <w:style w:type="paragraph" w:styleId="Revision">
    <w:name w:val="Revision"/>
    <w:hidden/>
    <w:uiPriority w:val="99"/>
    <w:semiHidden/>
    <w:rsid w:val="0029444F"/>
  </w:style>
  <w:style w:type="table" w:styleId="TableGrid">
    <w:name w:val="Table Grid"/>
    <w:basedOn w:val="TableNormal"/>
    <w:uiPriority w:val="39"/>
    <w:rsid w:val="00C74F6E"/>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525FA"/>
    <w:rPr>
      <w:color w:val="605E5C"/>
      <w:shd w:val="clear" w:color="auto" w:fill="E1DFDD"/>
    </w:rPr>
  </w:style>
  <w:style w:type="character" w:styleId="Mention">
    <w:name w:val="Mention"/>
    <w:basedOn w:val="DefaultParagraphFont"/>
    <w:uiPriority w:val="99"/>
    <w:unhideWhenUsed/>
    <w:rsid w:val="00D525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68045">
      <w:bodyDiv w:val="1"/>
      <w:marLeft w:val="0"/>
      <w:marRight w:val="0"/>
      <w:marTop w:val="0"/>
      <w:marBottom w:val="0"/>
      <w:divBdr>
        <w:top w:val="none" w:sz="0" w:space="0" w:color="auto"/>
        <w:left w:val="none" w:sz="0" w:space="0" w:color="auto"/>
        <w:bottom w:val="none" w:sz="0" w:space="0" w:color="auto"/>
        <w:right w:val="none" w:sz="0" w:space="0" w:color="auto"/>
      </w:divBdr>
    </w:div>
    <w:div w:id="171460890">
      <w:bodyDiv w:val="1"/>
      <w:marLeft w:val="0"/>
      <w:marRight w:val="0"/>
      <w:marTop w:val="0"/>
      <w:marBottom w:val="0"/>
      <w:divBdr>
        <w:top w:val="none" w:sz="0" w:space="0" w:color="auto"/>
        <w:left w:val="none" w:sz="0" w:space="0" w:color="auto"/>
        <w:bottom w:val="none" w:sz="0" w:space="0" w:color="auto"/>
        <w:right w:val="none" w:sz="0" w:space="0" w:color="auto"/>
      </w:divBdr>
    </w:div>
    <w:div w:id="393040915">
      <w:bodyDiv w:val="1"/>
      <w:marLeft w:val="0"/>
      <w:marRight w:val="0"/>
      <w:marTop w:val="0"/>
      <w:marBottom w:val="0"/>
      <w:divBdr>
        <w:top w:val="none" w:sz="0" w:space="0" w:color="auto"/>
        <w:left w:val="none" w:sz="0" w:space="0" w:color="auto"/>
        <w:bottom w:val="none" w:sz="0" w:space="0" w:color="auto"/>
        <w:right w:val="none" w:sz="0" w:space="0" w:color="auto"/>
      </w:divBdr>
    </w:div>
    <w:div w:id="710112846">
      <w:bodyDiv w:val="1"/>
      <w:marLeft w:val="0"/>
      <w:marRight w:val="0"/>
      <w:marTop w:val="0"/>
      <w:marBottom w:val="0"/>
      <w:divBdr>
        <w:top w:val="none" w:sz="0" w:space="0" w:color="auto"/>
        <w:left w:val="none" w:sz="0" w:space="0" w:color="auto"/>
        <w:bottom w:val="none" w:sz="0" w:space="0" w:color="auto"/>
        <w:right w:val="none" w:sz="0" w:space="0" w:color="auto"/>
      </w:divBdr>
    </w:div>
    <w:div w:id="1175420194">
      <w:bodyDiv w:val="1"/>
      <w:marLeft w:val="0"/>
      <w:marRight w:val="0"/>
      <w:marTop w:val="0"/>
      <w:marBottom w:val="0"/>
      <w:divBdr>
        <w:top w:val="none" w:sz="0" w:space="0" w:color="auto"/>
        <w:left w:val="none" w:sz="0" w:space="0" w:color="auto"/>
        <w:bottom w:val="none" w:sz="0" w:space="0" w:color="auto"/>
        <w:right w:val="none" w:sz="0" w:space="0" w:color="auto"/>
      </w:divBdr>
    </w:div>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4AACBF53B57843B118A0244B8F1DEF" ma:contentTypeVersion="10" ma:contentTypeDescription="Create a new document." ma:contentTypeScope="" ma:versionID="3faca01b94ade7c6423e17eb36208e75">
  <xsd:schema xmlns:xsd="http://www.w3.org/2001/XMLSchema" xmlns:xs="http://www.w3.org/2001/XMLSchema" xmlns:p="http://schemas.microsoft.com/office/2006/metadata/properties" xmlns:ns2="5b5f7e43-e21f-4238-ba05-56051ab28aa2" targetNamespace="http://schemas.microsoft.com/office/2006/metadata/properties" ma:root="true" ma:fieldsID="2dad9a961cdc9aba9d4ede2bf54dbee0" ns2:_="">
    <xsd:import namespace="5b5f7e43-e21f-4238-ba05-56051ab28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7e43-e21f-4238-ba05-56051ab28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2FDE2AA2F4348A89AABF66E4DDFEE" ma:contentTypeVersion="2" ma:contentTypeDescription="Create a new document." ma:contentTypeScope="" ma:versionID="e3bc06749d0fc0dc9927dc76fa587da9">
  <xsd:schema xmlns:xsd="http://www.w3.org/2001/XMLSchema" xmlns:xs="http://www.w3.org/2001/XMLSchema" xmlns:p="http://schemas.microsoft.com/office/2006/metadata/properties" xmlns:ns2="b825f141-cf90-4524-8f12-ce50ef5dde8b" targetNamespace="http://schemas.microsoft.com/office/2006/metadata/properties" ma:root="true" ma:fieldsID="a6a413e44d17ef248ca144eec91d1ec4" ns2:_="">
    <xsd:import namespace="b825f141-cf90-4524-8f12-ce50ef5dde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5f141-cf90-4524-8f12-ce50ef5d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446BE-D742-47AA-92B1-97425D883794}">
  <ds:schemaRefs>
    <ds:schemaRef ds:uri="http://schemas.microsoft.com/sharepoint/v3/contenttype/forms"/>
  </ds:schemaRefs>
</ds:datastoreItem>
</file>

<file path=customXml/itemProps2.xml><?xml version="1.0" encoding="utf-8"?>
<ds:datastoreItem xmlns:ds="http://schemas.openxmlformats.org/officeDocument/2006/customXml" ds:itemID="{F89F3300-B27A-4048-B0B1-6979FC00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7e43-e21f-4238-ba05-56051ab2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88E0F-ADE4-435C-9A1E-0192921CED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969169-0046-4AB7-A6D9-15F8997AD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5f141-cf90-4524-8f12-ce50ef5d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1656</Words>
  <Characters>8595</Characters>
  <Application>Microsoft Office Word</Application>
  <DocSecurity>0</DocSecurity>
  <Lines>71</Lines>
  <Paragraphs>20</Paragraphs>
  <ScaleCrop>false</ScaleCrop>
  <Company>Microsoft</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dc:title>
  <dc:subject>&amp;lt;p&amp;gt;REMOVE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subject>
  <dc:creator>Joey Mattingly</dc:creator>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cp:lastModifiedBy>Mizrachi, Ila</cp:lastModifiedBy>
  <cp:revision>5</cp:revision>
  <cp:lastPrinted>2018-05-02T15:07:00Z</cp:lastPrinted>
  <dcterms:created xsi:type="dcterms:W3CDTF">2021-09-30T20:17:00Z</dcterms:created>
  <dcterms:modified xsi:type="dcterms:W3CDTF">2021-10-04T21:54:00Z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0x010100B712FDE2AA2F4348A89AABF66E4DDFEE</vt:lpwstr>
  </property>
</Properties>
</file>