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2554" w:rsidRDefault="00F62554" w14:paraId="60CAB387" w14:textId="77777777">
      <w:pPr>
        <w:ind w:left="3302"/>
        <w:rPr>
          <w:b/>
          <w:sz w:val="36"/>
        </w:rPr>
      </w:pPr>
    </w:p>
    <w:p w:rsidRPr="0090061E" w:rsidR="00F62554" w:rsidP="00F62554" w:rsidRDefault="00F62554" w14:paraId="6DD903B2" w14:textId="77777777">
      <w:pPr>
        <w:spacing w:after="160" w:line="259" w:lineRule="auto"/>
        <w:rPr>
          <w:rFonts w:cs="Times New Roman"/>
          <w:bCs/>
        </w:rPr>
      </w:pPr>
      <w:r w:rsidRPr="0090061E">
        <w:rPr>
          <w:rFonts w:cs="Times New Roman"/>
          <w:bCs/>
        </w:rPr>
        <w:t>Paperwork Reduction Act Statement:  According to the Paperwork Reduction Act of 1995, an agency may not conduct or sponsor, and a person is not required to respond to a collection of information unless it displays a valid OMB control number.  The valid OMB</w:t>
      </w:r>
      <w:r w:rsidRPr="007B2155">
        <w:rPr>
          <w:rFonts w:cs="Times New Roman"/>
          <w:bCs/>
        </w:rPr>
        <w:t xml:space="preserve"> control number for this information collection is 0910-0360. The time required to complete this information collection is estimated to </w:t>
      </w:r>
      <w:r w:rsidRPr="004028A3">
        <w:rPr>
          <w:rFonts w:cs="Times New Roman"/>
          <w:bCs/>
        </w:rPr>
        <w:t xml:space="preserve">average </w:t>
      </w:r>
      <w:r>
        <w:rPr>
          <w:rFonts w:cs="Times New Roman"/>
          <w:bCs/>
        </w:rPr>
        <w:t>5</w:t>
      </w:r>
      <w:r w:rsidRPr="004028A3">
        <w:rPr>
          <w:rFonts w:cs="Times New Roman"/>
          <w:bCs/>
        </w:rPr>
        <w:t xml:space="preserve"> minutes</w:t>
      </w:r>
      <w:r w:rsidRPr="0090061E">
        <w:rPr>
          <w:rFonts w:cs="Times New Roman"/>
          <w:bCs/>
        </w:rPr>
        <w:t xml:space="preserve"> per respondent, including the time for reviewing instructions, searching existing data sources, gathe</w:t>
      </w:r>
      <w:r w:rsidRPr="007B2155">
        <w:rPr>
          <w:rFonts w:cs="Times New Roman"/>
          <w:bCs/>
        </w:rPr>
        <w:t>ring and maintaining the data needed, and completing and reviewing the collection of information.</w:t>
      </w:r>
    </w:p>
    <w:p w:rsidRPr="0090061E" w:rsidR="00F62554" w:rsidP="00F62554" w:rsidRDefault="00F62554" w14:paraId="396FABE4" w14:textId="77777777">
      <w:pPr>
        <w:spacing w:after="160" w:line="259" w:lineRule="auto"/>
        <w:rPr>
          <w:rFonts w:cs="Times New Roman"/>
          <w:bCs/>
        </w:rPr>
      </w:pPr>
      <w:r w:rsidRPr="0090061E">
        <w:rPr>
          <w:rFonts w:cs="Times New Roman"/>
          <w:bCs/>
        </w:rPr>
        <w:t xml:space="preserve">Send comments regarding this burden estimate or any other aspects of this collection of information, including suggestions for reducing burden to </w:t>
      </w:r>
      <w:hyperlink w:history="1" r:id="rId7">
        <w:r w:rsidRPr="0090061E">
          <w:rPr>
            <w:rFonts w:cs="Times New Roman"/>
            <w:bCs/>
            <w:color w:val="0563C1"/>
            <w:u w:val="single"/>
          </w:rPr>
          <w:t>PRAStaff@fda.hhs.gov</w:t>
        </w:r>
      </w:hyperlink>
      <w:r w:rsidRPr="0090061E">
        <w:rPr>
          <w:rFonts w:cs="Times New Roman"/>
          <w:bCs/>
        </w:rPr>
        <w:t>.</w:t>
      </w:r>
    </w:p>
    <w:p w:rsidRPr="004028A3" w:rsidR="00F62554" w:rsidP="00F62554" w:rsidRDefault="00F62554" w14:paraId="0C2216C8" w14:textId="77777777">
      <w:pPr>
        <w:rPr>
          <w:rFonts w:cstheme="minorHAnsi"/>
        </w:rPr>
      </w:pPr>
      <w:r w:rsidRPr="004028A3">
        <w:rPr>
          <w:rFonts w:eastAsia="Arial" w:cstheme="minorHAnsi"/>
        </w:rPr>
        <w:t xml:space="preserve">The </w:t>
      </w:r>
      <w:r w:rsidRPr="004028A3">
        <w:rPr>
          <w:rFonts w:cstheme="minorHAnsi"/>
        </w:rPr>
        <w:t>s</w:t>
      </w:r>
      <w:r>
        <w:rPr>
          <w:rFonts w:cstheme="minorHAnsi"/>
        </w:rPr>
        <w:t xml:space="preserve">urvey </w:t>
      </w:r>
      <w:r w:rsidRPr="004028A3">
        <w:rPr>
          <w:rFonts w:cstheme="minorHAnsi"/>
        </w:rPr>
        <w:t>we are conducting is on behalf of the U.S. Food and Drug Administration</w:t>
      </w:r>
      <w:r>
        <w:rPr>
          <w:rFonts w:cstheme="minorHAnsi"/>
        </w:rPr>
        <w:t>.</w:t>
      </w:r>
    </w:p>
    <w:p w:rsidR="00F62554" w:rsidRDefault="00F62554" w14:paraId="074FA088" w14:textId="77777777">
      <w:pPr>
        <w:ind w:left="3302"/>
        <w:rPr>
          <w:b/>
          <w:sz w:val="36"/>
        </w:rPr>
      </w:pPr>
    </w:p>
    <w:p w:rsidR="00050982" w:rsidRDefault="00773DFE" w14:paraId="5D5E0B2F" w14:textId="09B53219">
      <w:pPr>
        <w:ind w:left="3302"/>
        <w:rPr>
          <w:b/>
          <w:sz w:val="36"/>
        </w:rPr>
      </w:pPr>
      <w:r>
        <w:rPr>
          <w:noProof/>
        </w:rPr>
        <w:drawing>
          <wp:anchor distT="0" distB="0" distL="0" distR="0" simplePos="0" relativeHeight="251662336" behindDoc="0" locked="0" layoutInCell="1" allowOverlap="1" wp14:editId="5D5E0C5A" wp14:anchorId="5D5E0C59">
            <wp:simplePos x="0" y="0"/>
            <wp:positionH relativeFrom="page">
              <wp:posOffset>914400</wp:posOffset>
            </wp:positionH>
            <wp:positionV relativeFrom="paragraph">
              <wp:posOffset>-270</wp:posOffset>
            </wp:positionV>
            <wp:extent cx="1828799" cy="492759"/>
            <wp:effectExtent l="0" t="0" r="0" b="0"/>
            <wp:wrapNone/>
            <wp:docPr id="1" name="image1.jpeg" descr="New FDA/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28799" cy="492759"/>
                    </a:xfrm>
                    <a:prstGeom prst="rect">
                      <a:avLst/>
                    </a:prstGeom>
                  </pic:spPr>
                </pic:pic>
              </a:graphicData>
            </a:graphic>
          </wp:anchor>
        </w:drawing>
      </w:r>
      <w:r>
        <w:rPr>
          <w:b/>
          <w:sz w:val="36"/>
        </w:rPr>
        <w:t>CDRH Customer Service Survey</w:t>
      </w:r>
    </w:p>
    <w:p w:rsidR="00050982" w:rsidRDefault="00773DFE" w14:paraId="5D5E0B30" w14:textId="77777777">
      <w:pPr>
        <w:spacing w:before="59"/>
        <w:ind w:left="3302"/>
      </w:pPr>
      <w:r>
        <w:rPr>
          <w:b/>
        </w:rPr>
        <w:t xml:space="preserve">Document Type: </w:t>
      </w:r>
      <w:r>
        <w:t>Form</w:t>
      </w:r>
    </w:p>
    <w:p w:rsidR="00050982" w:rsidRDefault="00773DFE" w14:paraId="5D5E0B31" w14:textId="77777777">
      <w:pPr>
        <w:spacing w:before="60"/>
        <w:ind w:left="3302"/>
      </w:pPr>
      <w:r>
        <w:rPr>
          <w:b/>
        </w:rPr>
        <w:t xml:space="preserve">Date Effective: </w:t>
      </w:r>
      <w:r>
        <w:t>12/20/2019</w:t>
      </w:r>
    </w:p>
    <w:p w:rsidR="00050982" w:rsidRDefault="00773DFE" w14:paraId="5D5E0B32" w14:textId="77777777">
      <w:pPr>
        <w:spacing w:before="60"/>
        <w:ind w:left="3302"/>
      </w:pPr>
      <w:r>
        <w:rPr>
          <w:b/>
        </w:rPr>
        <w:t xml:space="preserve">Point of Contact: </w:t>
      </w:r>
      <w:r>
        <w:t>Reeves, Paris</w:t>
      </w:r>
    </w:p>
    <w:p w:rsidR="00050982" w:rsidRDefault="00F62554" w14:paraId="5D5E0B33" w14:textId="6EFC1CC6">
      <w:pPr>
        <w:pStyle w:val="BodyText"/>
        <w:spacing w:before="3"/>
        <w:ind w:left="0" w:firstLine="0"/>
        <w:rPr>
          <w:sz w:val="17"/>
        </w:rPr>
      </w:pPr>
      <w:r>
        <w:rPr>
          <w:noProof/>
        </w:rPr>
        <mc:AlternateContent>
          <mc:Choice Requires="wpg">
            <w:drawing>
              <wp:anchor distT="0" distB="0" distL="0" distR="0" simplePos="0" relativeHeight="251660288" behindDoc="1" locked="0" layoutInCell="1" allowOverlap="1" wp14:editId="2A969C6F" wp14:anchorId="5D5E0C5C">
                <wp:simplePos x="0" y="0"/>
                <wp:positionH relativeFrom="page">
                  <wp:posOffset>914400</wp:posOffset>
                </wp:positionH>
                <wp:positionV relativeFrom="paragraph">
                  <wp:posOffset>159385</wp:posOffset>
                </wp:positionV>
                <wp:extent cx="5943600" cy="255905"/>
                <wp:effectExtent l="0" t="0" r="0" b="0"/>
                <wp:wrapTopAndBottom/>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55905"/>
                          <a:chOff x="1440" y="251"/>
                          <a:chExt cx="9360" cy="403"/>
                        </a:xfrm>
                      </wpg:grpSpPr>
                      <wps:wsp>
                        <wps:cNvPr id="21" name="Line 20"/>
                        <wps:cNvCnPr>
                          <a:cxnSpLocks noChangeShapeType="1"/>
                        </wps:cNvCnPr>
                        <wps:spPr bwMode="auto">
                          <a:xfrm>
                            <a:off x="1440" y="266"/>
                            <a:ext cx="9360" cy="0"/>
                          </a:xfrm>
                          <a:prstGeom prst="line">
                            <a:avLst/>
                          </a:prstGeom>
                          <a:noFill/>
                          <a:ln w="19685">
                            <a:solidFill>
                              <a:srgbClr val="1D4E8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302" y="335"/>
                            <a:ext cx="401" cy="273"/>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18"/>
                        <wps:cNvSpPr txBox="1">
                          <a:spLocks noChangeArrowheads="1"/>
                        </wps:cNvSpPr>
                        <wps:spPr bwMode="auto">
                          <a:xfrm>
                            <a:off x="2440" y="424"/>
                            <a:ext cx="183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982" w:rsidRDefault="00773DFE" w14:paraId="5D5E0C63" w14:textId="77777777">
                              <w:pPr>
                                <w:spacing w:line="229" w:lineRule="exact"/>
                                <w:rPr>
                                  <w:sz w:val="20"/>
                                </w:rPr>
                              </w:pPr>
                              <w:r>
                                <w:rPr>
                                  <w:sz w:val="20"/>
                                </w:rPr>
                                <w:t xml:space="preserve">Use </w:t>
                              </w:r>
                              <w:hyperlink r:id="rId10">
                                <w:r>
                                  <w:rPr>
                                    <w:sz w:val="20"/>
                                  </w:rPr>
                                  <w:t>FEEDBACK</w:t>
                                </w:r>
                                <w:r>
                                  <w:rPr>
                                    <w:rFonts w:ascii="Wingdings" w:hAnsi="Wingdings"/>
                                    <w:sz w:val="20"/>
                                  </w:rPr>
                                  <w:t></w:t>
                                </w:r>
                                <w:r>
                                  <w:rPr>
                                    <w:sz w:val="20"/>
                                  </w:rPr>
                                  <w:t>CDRH</w:t>
                                </w:r>
                              </w:hyperlink>
                            </w:p>
                          </w:txbxContent>
                        </wps:txbx>
                        <wps:bodyPr rot="0" vert="horz" wrap="square" lIns="0" tIns="0" rIns="0" bIns="0" anchor="t" anchorCtr="0" upright="1">
                          <a:noAutofit/>
                        </wps:bodyPr>
                      </wps:wsp>
                      <wps:wsp>
                        <wps:cNvPr id="24" name="Text Box 17"/>
                        <wps:cNvSpPr txBox="1">
                          <a:spLocks noChangeArrowheads="1"/>
                        </wps:cNvSpPr>
                        <wps:spPr bwMode="auto">
                          <a:xfrm>
                            <a:off x="4744" y="454"/>
                            <a:ext cx="50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982" w:rsidRDefault="00773DFE" w14:paraId="5D5E0C64" w14:textId="77777777">
                              <w:pPr>
                                <w:spacing w:line="199" w:lineRule="exact"/>
                                <w:rPr>
                                  <w:sz w:val="20"/>
                                </w:rPr>
                              </w:pPr>
                              <w:r>
                                <w:rPr>
                                  <w:sz w:val="20"/>
                                </w:rPr>
                                <w:t xml:space="preserve">to provide comments on this document (refer to Doc # </w:t>
                              </w:r>
                              <w:r>
                                <w:rPr>
                                  <w:color w:val="FF0000"/>
                                  <w:sz w:val="20"/>
                                </w:rPr>
                                <w:t>01034</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1in;margin-top:12.55pt;width:468pt;height:20.15pt;z-index:-251656192;mso-wrap-distance-left:0;mso-wrap-distance-right:0;mso-position-horizontal-relative:page" coordsize="9360,403" coordorigin="1440,251" o:spid="_x0000_s1026" w14:anchorId="5D5E0C5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">
                <v:line id="Line 20" style="position:absolute;visibility:visible;mso-wrap-style:square" o:spid="_x0000_s1027" strokecolor="#1d4e8f" strokeweight="1.55pt" o:connectortype="straight" from="1440,266" to="1080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 style="position:absolute;left:4302;top:335;width:401;height:27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">
                  <v:imagedata o:title="" r:id="rId11"/>
                </v:shape>
                <v:shapetype id="_x0000_t202" coordsize="21600,21600" o:spt="202" path="m,l,21600r21600,l21600,xe">
                  <v:stroke joinstyle="miter"/>
                  <v:path gradientshapeok="t" o:connecttype="rect"/>
                </v:shapetype>
                <v:shape id="Text Box 18" style="position:absolute;left:2440;top:424;width:1834;height:229;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050982" w:rsidRDefault="00773DFE" w14:paraId="5D5E0C63" w14:textId="77777777">
                        <w:pPr>
                          <w:spacing w:line="229" w:lineRule="exact"/>
                          <w:rPr>
                            <w:sz w:val="20"/>
                          </w:rPr>
                        </w:pPr>
                        <w:r>
                          <w:rPr>
                            <w:sz w:val="20"/>
                          </w:rPr>
                          <w:t xml:space="preserve">Use </w:t>
                        </w:r>
                        <w:hyperlink r:id="rId12">
                          <w:r>
                            <w:rPr>
                              <w:sz w:val="20"/>
                            </w:rPr>
                            <w:t>FEEDBACK</w:t>
                          </w:r>
                          <w:r>
                            <w:rPr>
                              <w:rFonts w:ascii="Wingdings" w:hAnsi="Wingdings"/>
                              <w:sz w:val="20"/>
                            </w:rPr>
                            <w:t></w:t>
                          </w:r>
                          <w:r>
                            <w:rPr>
                              <w:sz w:val="20"/>
                            </w:rPr>
                            <w:t>CDRH</w:t>
                          </w:r>
                        </w:hyperlink>
                      </w:p>
                    </w:txbxContent>
                  </v:textbox>
                </v:shape>
                <v:shape id="Text Box 17" style="position:absolute;left:4744;top:454;width:5073;height:200;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050982" w:rsidRDefault="00773DFE" w14:paraId="5D5E0C64" w14:textId="77777777">
                        <w:pPr>
                          <w:spacing w:line="199" w:lineRule="exact"/>
                          <w:rPr>
                            <w:sz w:val="20"/>
                          </w:rPr>
                        </w:pPr>
                        <w:r>
                          <w:rPr>
                            <w:sz w:val="20"/>
                          </w:rPr>
                          <w:t xml:space="preserve">to provide comments on this document (refer to Doc # </w:t>
                        </w:r>
                        <w:r>
                          <w:rPr>
                            <w:color w:val="FF0000"/>
                            <w:sz w:val="20"/>
                          </w:rPr>
                          <w:t>01034</w:t>
                        </w:r>
                        <w:r>
                          <w:rPr>
                            <w:sz w:val="20"/>
                          </w:rPr>
                          <w:t>)</w:t>
                        </w:r>
                      </w:p>
                    </w:txbxContent>
                  </v:textbox>
                </v:shape>
                <w10:wrap type="topAndBottom" anchorx="page"/>
              </v:group>
            </w:pict>
          </mc:Fallback>
        </mc:AlternateContent>
      </w:r>
      <w:r>
        <w:rPr>
          <w:noProof/>
        </w:rPr>
        <mc:AlternateContent>
          <mc:Choice Requires="wpg">
            <w:drawing>
              <wp:anchor distT="0" distB="0" distL="0" distR="0" simplePos="0" relativeHeight="251661312" behindDoc="1" locked="0" layoutInCell="1" allowOverlap="1" wp14:editId="68D2EA9E" wp14:anchorId="5D5E0C5D">
                <wp:simplePos x="0" y="0"/>
                <wp:positionH relativeFrom="page">
                  <wp:posOffset>914400</wp:posOffset>
                </wp:positionH>
                <wp:positionV relativeFrom="paragraph">
                  <wp:posOffset>535940</wp:posOffset>
                </wp:positionV>
                <wp:extent cx="5943600" cy="2032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844"/>
                          <a:chExt cx="9360" cy="32"/>
                        </a:xfrm>
                      </wpg:grpSpPr>
                      <wps:wsp>
                        <wps:cNvPr id="7" name="Line 15"/>
                        <wps:cNvCnPr>
                          <a:cxnSpLocks noChangeShapeType="1"/>
                        </wps:cNvCnPr>
                        <wps:spPr bwMode="auto">
                          <a:xfrm>
                            <a:off x="1440" y="859"/>
                            <a:ext cx="9360" cy="0"/>
                          </a:xfrm>
                          <a:prstGeom prst="line">
                            <a:avLst/>
                          </a:prstGeom>
                          <a:noFill/>
                          <a:ln w="19685">
                            <a:solidFill>
                              <a:srgbClr val="ACA899"/>
                            </a:solidFill>
                            <a:round/>
                            <a:headEnd/>
                            <a:tailEnd/>
                          </a:ln>
                          <a:extLst>
                            <a:ext uri="{909E8E84-426E-40DD-AFC4-6F175D3DCCD1}">
                              <a14:hiddenFill xmlns:a14="http://schemas.microsoft.com/office/drawing/2010/main">
                                <a:noFill/>
                              </a14:hiddenFill>
                            </a:ext>
                          </a:extLst>
                        </wps:spPr>
                        <wps:bodyPr/>
                      </wps:wsp>
                      <wps:wsp>
                        <wps:cNvPr id="8" name="Rectangle 14"/>
                        <wps:cNvSpPr>
                          <a:spLocks noChangeArrowheads="1"/>
                        </wps:cNvSpPr>
                        <wps:spPr bwMode="auto">
                          <a:xfrm>
                            <a:off x="1440" y="8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3"/>
                        <wps:cNvSpPr>
                          <a:spLocks noChangeArrowheads="1"/>
                        </wps:cNvSpPr>
                        <wps:spPr bwMode="auto">
                          <a:xfrm>
                            <a:off x="1440" y="8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2"/>
                        <wps:cNvCnPr>
                          <a:cxnSpLocks noChangeShapeType="1"/>
                        </wps:cNvCnPr>
                        <wps:spPr bwMode="auto">
                          <a:xfrm>
                            <a:off x="1445" y="846"/>
                            <a:ext cx="93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10795" y="84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noChangeArrowheads="1"/>
                        </wps:cNvSpPr>
                        <wps:spPr bwMode="auto">
                          <a:xfrm>
                            <a:off x="10795" y="84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1440" y="848"/>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8"/>
                        <wps:cNvSpPr>
                          <a:spLocks noChangeArrowheads="1"/>
                        </wps:cNvSpPr>
                        <wps:spPr bwMode="auto">
                          <a:xfrm>
                            <a:off x="10795" y="848"/>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7"/>
                        <wps:cNvSpPr>
                          <a:spLocks noChangeArrowheads="1"/>
                        </wps:cNvSpPr>
                        <wps:spPr bwMode="auto">
                          <a:xfrm>
                            <a:off x="1440" y="870"/>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6"/>
                        <wps:cNvSpPr>
                          <a:spLocks noChangeArrowheads="1"/>
                        </wps:cNvSpPr>
                        <wps:spPr bwMode="auto">
                          <a:xfrm>
                            <a:off x="1440" y="870"/>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5"/>
                        <wps:cNvCnPr>
                          <a:cxnSpLocks noChangeShapeType="1"/>
                        </wps:cNvCnPr>
                        <wps:spPr bwMode="auto">
                          <a:xfrm>
                            <a:off x="1445" y="873"/>
                            <a:ext cx="935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18" name="Rectangle 4"/>
                        <wps:cNvSpPr>
                          <a:spLocks noChangeArrowheads="1"/>
                        </wps:cNvSpPr>
                        <wps:spPr bwMode="auto">
                          <a:xfrm>
                            <a:off x="10795" y="870"/>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
                        <wps:cNvSpPr>
                          <a:spLocks noChangeArrowheads="1"/>
                        </wps:cNvSpPr>
                        <wps:spPr bwMode="auto">
                          <a:xfrm>
                            <a:off x="10795" y="870"/>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in;margin-top:42.2pt;width:468pt;height:1.6pt;z-index:-251655168;mso-wrap-distance-left:0;mso-wrap-distance-right:0;mso-position-horizontal-relative:page" coordsize="9360,32" coordorigin="1440,844" o:spid="_x0000_s1026" w14:anchorId="42CFA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">
                <v:line id="Line 15" style="position:absolute;visibility:visible;mso-wrap-style:square" o:spid="_x0000_s1027" strokecolor="#aca899" strokeweight="1.55pt" o:connectortype="straight" from="1440,859" to="1080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"/>
                <v:rect id="Rectangle 14" style="position:absolute;left:1440;top:843;width:5;height:5;visibility:visible;mso-wrap-style:square;v-text-anchor:top" o:spid="_x0000_s1028" fillcolor="#a1a1a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v:rect id="Rectangle 13" style="position:absolute;left:1440;top:843;width:5;height:5;visibility:visible;mso-wrap-style:square;v-text-anchor:top" o:spid="_x0000_s1029" fillcolor="#a1a1a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"/>
                <v:line id="Line 12" style="position:absolute;visibility:visible;mso-wrap-style:square" o:spid="_x0000_s1030" strokecolor="#a1a1a1" strokeweight=".24pt" o:connectortype="straight" from="1445,846" to="107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"/>
                <v:rect id="Rectangle 11" style="position:absolute;left:10795;top:843;width:5;height:5;visibility:visible;mso-wrap-style:square;v-text-anchor:top" o:spid="_x0000_s1031" fillcolor="#e4e4e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v:rect id="Rectangle 10" style="position:absolute;left:10795;top:843;width:5;height:5;visibility:visible;mso-wrap-style:square;v-text-anchor:top" o:spid="_x0000_s1032" fillcolor="#a1a1a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"/>
                <v:rect id="Rectangle 9" style="position:absolute;left:1440;top:848;width:5;height:22;visibility:visible;mso-wrap-style:square;v-text-anchor:top" o:spid="_x0000_s1033" fillcolor="#a1a1a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"/>
                <v:rect id="Rectangle 8" style="position:absolute;left:10795;top:848;width:5;height:22;visibility:visible;mso-wrap-style:square;v-text-anchor:top" o:spid="_x0000_s1034" fillcolor="#e4e4e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v:rect id="Rectangle 7" style="position:absolute;left:1440;top:870;width:5;height:5;visibility:visible;mso-wrap-style:square;v-text-anchor:top" o:spid="_x0000_s1035" fillcolor="#a1a1a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"/>
                <v:rect id="Rectangle 6" style="position:absolute;left:1440;top:870;width:5;height:5;visibility:visible;mso-wrap-style:square;v-text-anchor:top" o:spid="_x0000_s1036" fillcolor="#e4e4e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"/>
                <v:line id="Line 5" style="position:absolute;visibility:visible;mso-wrap-style:square" o:spid="_x0000_s1037" strokecolor="#e4e4e4" strokeweight=".08431mm" o:connectortype="straight" from="1445,873" to="1079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"/>
                <v:rect id="Rectangle 4" style="position:absolute;left:10795;top:870;width:5;height:5;visibility:visible;mso-wrap-style:square;v-text-anchor:top" o:spid="_x0000_s1038" fillcolor="#e4e4e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"/>
                <v:rect id="Rectangle 3" style="position:absolute;left:10795;top:870;width:5;height:5;visibility:visible;mso-wrap-style:square;v-text-anchor:top" o:spid="_x0000_s1039" fillcolor="#e4e4e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"/>
                <w10:wrap type="topAndBottom" anchorx="page"/>
              </v:group>
            </w:pict>
          </mc:Fallback>
        </mc:AlternateContent>
      </w:r>
    </w:p>
    <w:p w:rsidR="00050982" w:rsidRDefault="00050982" w14:paraId="5D5E0B34" w14:textId="77777777">
      <w:pPr>
        <w:pStyle w:val="BodyText"/>
        <w:spacing w:before="11"/>
        <w:ind w:left="0" w:firstLine="0"/>
        <w:rPr>
          <w:sz w:val="9"/>
        </w:rPr>
      </w:pPr>
    </w:p>
    <w:p w:rsidR="00050982" w:rsidRDefault="00773DFE" w14:paraId="5D5E0B35" w14:textId="77777777">
      <w:pPr>
        <w:pStyle w:val="BodyText"/>
        <w:spacing w:before="20"/>
        <w:ind w:left="240" w:right="783" w:firstLine="0"/>
        <w:jc w:val="both"/>
      </w:pPr>
      <w:r>
        <w:t>Excellent customer service is important to us. Thank you for providing feedback about the service you received. It should take less than three minutes to complete the survey. Your response is anonymous and will be used to improve CDRH Customer Service.</w:t>
      </w:r>
    </w:p>
    <w:p w:rsidR="00050982" w:rsidRDefault="00773DFE" w14:paraId="5D5E0B36" w14:textId="77777777">
      <w:pPr>
        <w:pStyle w:val="BodyText"/>
        <w:spacing w:before="122"/>
        <w:ind w:left="240" w:right="296" w:firstLine="0"/>
      </w:pPr>
      <w:r>
        <w:t>The CDRH customer service survey does not replace existing formal complaint mechanisms and is not intended to measure satisfaction with CDRH regulatory decisions. Your participation/nonparticipation is completely voluntary, and your responses will not influence your eligibility in receiving any FDA services.</w:t>
      </w:r>
    </w:p>
    <w:p w:rsidR="00050982" w:rsidRDefault="00050982" w14:paraId="5D5E0B37" w14:textId="77777777">
      <w:pPr>
        <w:pStyle w:val="BodyText"/>
        <w:ind w:left="0" w:firstLine="0"/>
      </w:pPr>
    </w:p>
    <w:p w:rsidR="00050982" w:rsidRDefault="00050982" w14:paraId="5D5E0B38" w14:textId="77777777">
      <w:pPr>
        <w:pStyle w:val="BodyText"/>
        <w:spacing w:before="7"/>
        <w:ind w:left="0" w:firstLine="0"/>
        <w:rPr>
          <w:sz w:val="19"/>
        </w:rPr>
      </w:pPr>
    </w:p>
    <w:p w:rsidR="00050982" w:rsidRDefault="00773DFE" w14:paraId="5D5E0B39" w14:textId="77777777">
      <w:pPr>
        <w:pStyle w:val="Heading1"/>
        <w:numPr>
          <w:ilvl w:val="0"/>
          <w:numId w:val="1"/>
        </w:numPr>
        <w:tabs>
          <w:tab w:val="left" w:pos="959"/>
          <w:tab w:val="left" w:pos="960"/>
        </w:tabs>
      </w:pPr>
      <w:bookmarkStart w:name="1.___I_am_satisfied/dissatisfied_with_th" w:id="0"/>
      <w:bookmarkEnd w:id="0"/>
      <w:r>
        <w:t>I am satisfied/dissatisfied with the customer service I recently</w:t>
      </w:r>
      <w:r>
        <w:rPr>
          <w:spacing w:val="-8"/>
        </w:rPr>
        <w:t xml:space="preserve"> </w:t>
      </w:r>
      <w:r>
        <w:t>received.</w:t>
      </w:r>
    </w:p>
    <w:p w:rsidR="00050982" w:rsidRDefault="00050982" w14:paraId="5D5E0B3A" w14:textId="77777777">
      <w:pPr>
        <w:pStyle w:val="BodyText"/>
        <w:ind w:left="0" w:firstLine="0"/>
        <w:rPr>
          <w:b/>
          <w:sz w:val="20"/>
        </w:rPr>
      </w:pPr>
    </w:p>
    <w:p w:rsidR="00050982" w:rsidRDefault="00050982" w14:paraId="5D5E0B3B" w14:textId="77777777">
      <w:pPr>
        <w:pStyle w:val="BodyText"/>
        <w:spacing w:before="6"/>
        <w:ind w:left="0" w:firstLine="0"/>
        <w:rPr>
          <w:b/>
        </w:rPr>
      </w:pPr>
    </w:p>
    <w:tbl>
      <w:tblPr>
        <w:tblW w:w="0" w:type="auto"/>
        <w:tblInd w:w="557"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1346"/>
        <w:gridCol w:w="1344"/>
        <w:gridCol w:w="1346"/>
        <w:gridCol w:w="1344"/>
        <w:gridCol w:w="1253"/>
        <w:gridCol w:w="1438"/>
      </w:tblGrid>
      <w:tr w:rsidR="00050982" w14:paraId="5D5E0B42" w14:textId="77777777">
        <w:trPr>
          <w:trHeight w:val="587"/>
        </w:trPr>
        <w:tc>
          <w:tcPr>
            <w:tcW w:w="1346" w:type="dxa"/>
            <w:tcBorders>
              <w:bottom w:val="single" w:color="000000" w:sz="4" w:space="0"/>
              <w:right w:val="single" w:color="000000" w:sz="4" w:space="0"/>
            </w:tcBorders>
          </w:tcPr>
          <w:p w:rsidR="00050982" w:rsidRDefault="00773DFE" w14:paraId="5D5E0B3C" w14:textId="77777777">
            <w:pPr>
              <w:pStyle w:val="TableParagraph"/>
              <w:spacing w:before="1" w:line="290" w:lineRule="atLeast"/>
              <w:ind w:left="369" w:right="233" w:hanging="123"/>
              <w:rPr>
                <w:b/>
                <w:sz w:val="24"/>
              </w:rPr>
            </w:pPr>
            <w:r>
              <w:rPr>
                <w:b/>
                <w:sz w:val="24"/>
              </w:rPr>
              <w:t>Strongly Agree</w:t>
            </w:r>
          </w:p>
        </w:tc>
        <w:tc>
          <w:tcPr>
            <w:tcW w:w="1344" w:type="dxa"/>
            <w:tcBorders>
              <w:left w:val="single" w:color="000000" w:sz="4" w:space="0"/>
              <w:bottom w:val="single" w:color="000000" w:sz="4" w:space="0"/>
              <w:right w:val="single" w:color="000000" w:sz="4" w:space="0"/>
            </w:tcBorders>
          </w:tcPr>
          <w:p w:rsidR="00050982" w:rsidRDefault="00773DFE" w14:paraId="5D5E0B3D" w14:textId="77777777">
            <w:pPr>
              <w:pStyle w:val="TableParagraph"/>
              <w:spacing w:before="1"/>
              <w:ind w:left="359" w:right="348"/>
              <w:jc w:val="center"/>
              <w:rPr>
                <w:b/>
                <w:sz w:val="24"/>
              </w:rPr>
            </w:pPr>
            <w:r>
              <w:rPr>
                <w:b/>
                <w:sz w:val="24"/>
              </w:rPr>
              <w:t>Agree</w:t>
            </w:r>
          </w:p>
        </w:tc>
        <w:tc>
          <w:tcPr>
            <w:tcW w:w="1346" w:type="dxa"/>
            <w:tcBorders>
              <w:left w:val="single" w:color="000000" w:sz="4" w:space="0"/>
              <w:bottom w:val="single" w:color="000000" w:sz="4" w:space="0"/>
              <w:right w:val="single" w:color="000000" w:sz="4" w:space="0"/>
            </w:tcBorders>
          </w:tcPr>
          <w:p w:rsidR="00050982" w:rsidRDefault="00773DFE" w14:paraId="5D5E0B3E" w14:textId="77777777">
            <w:pPr>
              <w:pStyle w:val="TableParagraph"/>
              <w:spacing w:before="1" w:line="290" w:lineRule="atLeast"/>
              <w:ind w:left="379" w:right="112" w:hanging="243"/>
              <w:rPr>
                <w:b/>
                <w:sz w:val="24"/>
              </w:rPr>
            </w:pPr>
            <w:r>
              <w:rPr>
                <w:b/>
                <w:sz w:val="24"/>
              </w:rPr>
              <w:t>Somewhat Agree</w:t>
            </w:r>
          </w:p>
        </w:tc>
        <w:tc>
          <w:tcPr>
            <w:tcW w:w="1344" w:type="dxa"/>
            <w:tcBorders>
              <w:left w:val="single" w:color="000000" w:sz="4" w:space="0"/>
              <w:bottom w:val="single" w:color="000000" w:sz="4" w:space="0"/>
              <w:right w:val="single" w:color="000000" w:sz="4" w:space="0"/>
            </w:tcBorders>
          </w:tcPr>
          <w:p w:rsidR="00050982" w:rsidRDefault="00773DFE" w14:paraId="5D5E0B3F" w14:textId="77777777">
            <w:pPr>
              <w:pStyle w:val="TableParagraph"/>
              <w:spacing w:before="1" w:line="290" w:lineRule="atLeast"/>
              <w:ind w:left="235" w:right="112" w:hanging="101"/>
              <w:rPr>
                <w:b/>
                <w:sz w:val="24"/>
              </w:rPr>
            </w:pPr>
            <w:r>
              <w:rPr>
                <w:b/>
                <w:sz w:val="24"/>
              </w:rPr>
              <w:t>Somewhat Disagree</w:t>
            </w:r>
          </w:p>
        </w:tc>
        <w:tc>
          <w:tcPr>
            <w:tcW w:w="1253" w:type="dxa"/>
            <w:tcBorders>
              <w:left w:val="single" w:color="000000" w:sz="4" w:space="0"/>
              <w:bottom w:val="single" w:color="000000" w:sz="4" w:space="0"/>
              <w:right w:val="single" w:color="000000" w:sz="4" w:space="0"/>
            </w:tcBorders>
          </w:tcPr>
          <w:p w:rsidR="00050982" w:rsidRDefault="00773DFE" w14:paraId="5D5E0B40" w14:textId="77777777">
            <w:pPr>
              <w:pStyle w:val="TableParagraph"/>
              <w:spacing w:before="1"/>
              <w:ind w:left="172" w:right="165"/>
              <w:jc w:val="center"/>
              <w:rPr>
                <w:b/>
                <w:sz w:val="24"/>
              </w:rPr>
            </w:pPr>
            <w:r>
              <w:rPr>
                <w:b/>
                <w:sz w:val="24"/>
              </w:rPr>
              <w:t>Disagree</w:t>
            </w:r>
          </w:p>
        </w:tc>
        <w:tc>
          <w:tcPr>
            <w:tcW w:w="1438" w:type="dxa"/>
            <w:tcBorders>
              <w:left w:val="single" w:color="000000" w:sz="4" w:space="0"/>
              <w:bottom w:val="single" w:color="000000" w:sz="4" w:space="0"/>
            </w:tcBorders>
          </w:tcPr>
          <w:p w:rsidR="00050982" w:rsidRDefault="00773DFE" w14:paraId="5D5E0B41" w14:textId="77777777">
            <w:pPr>
              <w:pStyle w:val="TableParagraph"/>
              <w:spacing w:before="1" w:line="290" w:lineRule="atLeast"/>
              <w:ind w:left="425" w:right="266" w:hanging="120"/>
              <w:rPr>
                <w:b/>
                <w:sz w:val="24"/>
              </w:rPr>
            </w:pPr>
            <w:r>
              <w:rPr>
                <w:b/>
                <w:sz w:val="24"/>
              </w:rPr>
              <w:t>Strongly Agree</w:t>
            </w:r>
          </w:p>
        </w:tc>
      </w:tr>
      <w:tr w:rsidR="00050982" w14:paraId="5D5E0B49" w14:textId="77777777">
        <w:trPr>
          <w:trHeight w:val="323"/>
        </w:trPr>
        <w:tc>
          <w:tcPr>
            <w:tcW w:w="1346" w:type="dxa"/>
            <w:tcBorders>
              <w:top w:val="single" w:color="000000" w:sz="4" w:space="0"/>
              <w:right w:val="single" w:color="000000" w:sz="4" w:space="0"/>
            </w:tcBorders>
          </w:tcPr>
          <w:p w:rsidR="00050982" w:rsidRDefault="00773DFE" w14:paraId="5D5E0B43" w14:textId="77777777">
            <w:pPr>
              <w:pStyle w:val="TableParagraph"/>
              <w:spacing w:before="39"/>
              <w:ind w:right="1"/>
              <w:jc w:val="center"/>
              <w:rPr>
                <w:sz w:val="20"/>
              </w:rPr>
            </w:pPr>
            <w:r>
              <w:rPr>
                <w:w w:val="99"/>
                <w:sz w:val="20"/>
              </w:rPr>
              <w:t>○</w:t>
            </w:r>
          </w:p>
        </w:tc>
        <w:tc>
          <w:tcPr>
            <w:tcW w:w="1344" w:type="dxa"/>
            <w:tcBorders>
              <w:top w:val="single" w:color="000000" w:sz="4" w:space="0"/>
              <w:left w:val="single" w:color="000000" w:sz="4" w:space="0"/>
              <w:right w:val="single" w:color="000000" w:sz="4" w:space="0"/>
            </w:tcBorders>
          </w:tcPr>
          <w:p w:rsidR="00050982" w:rsidRDefault="00773DFE" w14:paraId="5D5E0B44" w14:textId="77777777">
            <w:pPr>
              <w:pStyle w:val="TableParagraph"/>
              <w:spacing w:before="39"/>
              <w:ind w:left="9"/>
              <w:jc w:val="center"/>
              <w:rPr>
                <w:sz w:val="20"/>
              </w:rPr>
            </w:pPr>
            <w:r>
              <w:rPr>
                <w:w w:val="99"/>
                <w:sz w:val="20"/>
              </w:rPr>
              <w:t>○</w:t>
            </w:r>
          </w:p>
        </w:tc>
        <w:tc>
          <w:tcPr>
            <w:tcW w:w="1346" w:type="dxa"/>
            <w:tcBorders>
              <w:top w:val="single" w:color="000000" w:sz="4" w:space="0"/>
              <w:left w:val="single" w:color="000000" w:sz="4" w:space="0"/>
              <w:right w:val="single" w:color="000000" w:sz="4" w:space="0"/>
            </w:tcBorders>
          </w:tcPr>
          <w:p w:rsidR="00050982" w:rsidRDefault="00773DFE" w14:paraId="5D5E0B45" w14:textId="77777777">
            <w:pPr>
              <w:pStyle w:val="TableParagraph"/>
              <w:spacing w:before="39"/>
              <w:ind w:left="7"/>
              <w:jc w:val="center"/>
              <w:rPr>
                <w:sz w:val="20"/>
              </w:rPr>
            </w:pPr>
            <w:r>
              <w:rPr>
                <w:w w:val="99"/>
                <w:sz w:val="20"/>
              </w:rPr>
              <w:t>○</w:t>
            </w:r>
          </w:p>
        </w:tc>
        <w:tc>
          <w:tcPr>
            <w:tcW w:w="1344" w:type="dxa"/>
            <w:tcBorders>
              <w:top w:val="single" w:color="000000" w:sz="4" w:space="0"/>
              <w:left w:val="single" w:color="000000" w:sz="4" w:space="0"/>
              <w:right w:val="single" w:color="000000" w:sz="4" w:space="0"/>
            </w:tcBorders>
          </w:tcPr>
          <w:p w:rsidR="00050982" w:rsidRDefault="00773DFE" w14:paraId="5D5E0B46" w14:textId="77777777">
            <w:pPr>
              <w:pStyle w:val="TableParagraph"/>
              <w:spacing w:before="39"/>
              <w:ind w:left="5"/>
              <w:jc w:val="center"/>
              <w:rPr>
                <w:sz w:val="20"/>
              </w:rPr>
            </w:pPr>
            <w:r>
              <w:rPr>
                <w:w w:val="99"/>
                <w:sz w:val="20"/>
              </w:rPr>
              <w:t>○</w:t>
            </w:r>
          </w:p>
        </w:tc>
        <w:tc>
          <w:tcPr>
            <w:tcW w:w="1253" w:type="dxa"/>
            <w:tcBorders>
              <w:top w:val="single" w:color="000000" w:sz="4" w:space="0"/>
              <w:left w:val="single" w:color="000000" w:sz="4" w:space="0"/>
              <w:right w:val="single" w:color="000000" w:sz="4" w:space="0"/>
            </w:tcBorders>
          </w:tcPr>
          <w:p w:rsidR="00050982" w:rsidRDefault="00773DFE" w14:paraId="5D5E0B47" w14:textId="77777777">
            <w:pPr>
              <w:pStyle w:val="TableParagraph"/>
              <w:spacing w:before="39"/>
              <w:ind w:left="10"/>
              <w:jc w:val="center"/>
              <w:rPr>
                <w:sz w:val="20"/>
              </w:rPr>
            </w:pPr>
            <w:r>
              <w:rPr>
                <w:w w:val="99"/>
                <w:sz w:val="20"/>
              </w:rPr>
              <w:t>○</w:t>
            </w:r>
          </w:p>
        </w:tc>
        <w:tc>
          <w:tcPr>
            <w:tcW w:w="1438" w:type="dxa"/>
            <w:tcBorders>
              <w:top w:val="single" w:color="000000" w:sz="4" w:space="0"/>
              <w:left w:val="single" w:color="000000" w:sz="4" w:space="0"/>
            </w:tcBorders>
          </w:tcPr>
          <w:p w:rsidR="00050982" w:rsidRDefault="00773DFE" w14:paraId="5D5E0B48" w14:textId="77777777">
            <w:pPr>
              <w:pStyle w:val="TableParagraph"/>
              <w:spacing w:before="39"/>
              <w:ind w:left="17"/>
              <w:jc w:val="center"/>
              <w:rPr>
                <w:sz w:val="20"/>
              </w:rPr>
            </w:pPr>
            <w:r>
              <w:rPr>
                <w:w w:val="99"/>
                <w:sz w:val="20"/>
              </w:rPr>
              <w:t>○</w:t>
            </w:r>
          </w:p>
        </w:tc>
      </w:tr>
    </w:tbl>
    <w:p w:rsidR="00050982" w:rsidRDefault="00050982" w14:paraId="5D5E0B4A" w14:textId="77777777">
      <w:pPr>
        <w:jc w:val="center"/>
        <w:rPr>
          <w:sz w:val="20"/>
        </w:rPr>
        <w:sectPr w:rsidR="00050982">
          <w:headerReference w:type="default" r:id="rId13"/>
          <w:footerReference w:type="default" r:id="rId14"/>
          <w:type w:val="continuous"/>
          <w:pgSz w:w="12240" w:h="15840"/>
          <w:pgMar w:top="1440" w:right="1200" w:bottom="780" w:left="1200" w:header="720" w:footer="598" w:gutter="0"/>
          <w:pgNumType w:start="1"/>
          <w:cols w:space="720"/>
        </w:sectPr>
      </w:pPr>
    </w:p>
    <w:p w:rsidR="00050982" w:rsidRDefault="00050982" w14:paraId="5D5E0B4B" w14:textId="77777777">
      <w:pPr>
        <w:pStyle w:val="BodyText"/>
        <w:spacing w:before="7"/>
        <w:ind w:left="0" w:firstLine="0"/>
        <w:rPr>
          <w:b/>
        </w:rPr>
      </w:pPr>
    </w:p>
    <w:p w:rsidR="00050982" w:rsidRDefault="00773DFE" w14:paraId="5D5E0B4C" w14:textId="77777777">
      <w:pPr>
        <w:pStyle w:val="ListParagraph"/>
        <w:numPr>
          <w:ilvl w:val="0"/>
          <w:numId w:val="1"/>
        </w:numPr>
        <w:tabs>
          <w:tab w:val="left" w:pos="959"/>
          <w:tab w:val="left" w:pos="960"/>
        </w:tabs>
        <w:spacing w:before="52" w:line="240" w:lineRule="auto"/>
        <w:rPr>
          <w:b/>
          <w:sz w:val="24"/>
        </w:rPr>
      </w:pPr>
      <w:bookmarkStart w:name="2.___During_my_most_recent_interaction,_" w:id="1"/>
      <w:bookmarkEnd w:id="1"/>
      <w:r>
        <w:rPr>
          <w:b/>
          <w:sz w:val="24"/>
        </w:rPr>
        <w:t>During my most recent interaction,</w:t>
      </w:r>
      <w:r>
        <w:rPr>
          <w:b/>
          <w:spacing w:val="-2"/>
          <w:sz w:val="24"/>
        </w:rPr>
        <w:t xml:space="preserve"> </w:t>
      </w:r>
      <w:r>
        <w:rPr>
          <w:b/>
          <w:sz w:val="24"/>
        </w:rPr>
        <w:t>CDRH…</w:t>
      </w:r>
    </w:p>
    <w:p w:rsidR="00050982" w:rsidRDefault="00050982" w14:paraId="5D5E0B4D" w14:textId="77777777">
      <w:pPr>
        <w:pStyle w:val="BodyText"/>
        <w:spacing w:before="8"/>
        <w:ind w:left="0" w:firstLine="0"/>
        <w:rPr>
          <w:b/>
          <w:sz w:val="10"/>
        </w:rPr>
      </w:pPr>
    </w:p>
    <w:tbl>
      <w:tblPr>
        <w:tblW w:w="0" w:type="auto"/>
        <w:tblInd w:w="127"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2023"/>
        <w:gridCol w:w="1041"/>
        <w:gridCol w:w="861"/>
        <w:gridCol w:w="1283"/>
        <w:gridCol w:w="1283"/>
        <w:gridCol w:w="1084"/>
        <w:gridCol w:w="1084"/>
        <w:gridCol w:w="952"/>
      </w:tblGrid>
      <w:tr w:rsidR="00050982" w14:paraId="5D5E0B59" w14:textId="77777777">
        <w:trPr>
          <w:trHeight w:val="752"/>
        </w:trPr>
        <w:tc>
          <w:tcPr>
            <w:tcW w:w="2023" w:type="dxa"/>
            <w:tcBorders>
              <w:bottom w:val="single" w:color="000000" w:sz="4" w:space="0"/>
              <w:right w:val="single" w:color="000000" w:sz="4" w:space="0"/>
            </w:tcBorders>
          </w:tcPr>
          <w:p w:rsidR="00050982" w:rsidRDefault="00050982" w14:paraId="5D5E0B4E" w14:textId="77777777">
            <w:pPr>
              <w:pStyle w:val="TableParagraph"/>
              <w:spacing w:before="9"/>
              <w:rPr>
                <w:b/>
                <w:sz w:val="18"/>
              </w:rPr>
            </w:pPr>
          </w:p>
          <w:p w:rsidR="00050982" w:rsidRDefault="00773DFE" w14:paraId="5D5E0B4F" w14:textId="77777777">
            <w:pPr>
              <w:pStyle w:val="TableParagraph"/>
              <w:ind w:left="640"/>
              <w:rPr>
                <w:b/>
                <w:sz w:val="24"/>
              </w:rPr>
            </w:pPr>
            <w:r>
              <w:rPr>
                <w:b/>
                <w:sz w:val="24"/>
              </w:rPr>
              <w:t>Factors</w:t>
            </w:r>
          </w:p>
        </w:tc>
        <w:tc>
          <w:tcPr>
            <w:tcW w:w="1041" w:type="dxa"/>
            <w:tcBorders>
              <w:left w:val="single" w:color="000000" w:sz="4" w:space="0"/>
              <w:bottom w:val="single" w:color="000000" w:sz="4" w:space="0"/>
              <w:right w:val="single" w:color="000000" w:sz="4" w:space="0"/>
            </w:tcBorders>
          </w:tcPr>
          <w:p w:rsidR="00050982" w:rsidRDefault="00773DFE" w14:paraId="5D5E0B50" w14:textId="77777777">
            <w:pPr>
              <w:pStyle w:val="TableParagraph"/>
              <w:spacing w:before="83" w:line="242" w:lineRule="auto"/>
              <w:ind w:left="225" w:right="79" w:hanging="120"/>
              <w:rPr>
                <w:b/>
                <w:sz w:val="24"/>
              </w:rPr>
            </w:pPr>
            <w:r>
              <w:rPr>
                <w:b/>
                <w:sz w:val="24"/>
              </w:rPr>
              <w:t>Strongly Agree</w:t>
            </w:r>
          </w:p>
        </w:tc>
        <w:tc>
          <w:tcPr>
            <w:tcW w:w="861" w:type="dxa"/>
            <w:tcBorders>
              <w:left w:val="single" w:color="000000" w:sz="4" w:space="0"/>
              <w:bottom w:val="single" w:color="000000" w:sz="4" w:space="0"/>
              <w:right w:val="single" w:color="000000" w:sz="4" w:space="0"/>
            </w:tcBorders>
          </w:tcPr>
          <w:p w:rsidR="00050982" w:rsidRDefault="00050982" w14:paraId="5D5E0B51" w14:textId="77777777">
            <w:pPr>
              <w:pStyle w:val="TableParagraph"/>
              <w:spacing w:before="9"/>
              <w:rPr>
                <w:b/>
                <w:sz w:val="18"/>
              </w:rPr>
            </w:pPr>
          </w:p>
          <w:p w:rsidR="00050982" w:rsidRDefault="00773DFE" w14:paraId="5D5E0B52" w14:textId="77777777">
            <w:pPr>
              <w:pStyle w:val="TableParagraph"/>
              <w:ind w:left="117" w:right="107"/>
              <w:jc w:val="center"/>
              <w:rPr>
                <w:b/>
                <w:sz w:val="24"/>
              </w:rPr>
            </w:pPr>
            <w:r>
              <w:rPr>
                <w:b/>
                <w:sz w:val="24"/>
              </w:rPr>
              <w:t>Agree</w:t>
            </w:r>
          </w:p>
        </w:tc>
        <w:tc>
          <w:tcPr>
            <w:tcW w:w="1283" w:type="dxa"/>
            <w:tcBorders>
              <w:left w:val="single" w:color="000000" w:sz="4" w:space="0"/>
              <w:bottom w:val="single" w:color="000000" w:sz="4" w:space="0"/>
              <w:right w:val="single" w:color="000000" w:sz="4" w:space="0"/>
            </w:tcBorders>
          </w:tcPr>
          <w:p w:rsidR="00050982" w:rsidRDefault="00773DFE" w14:paraId="5D5E0B53" w14:textId="77777777">
            <w:pPr>
              <w:pStyle w:val="TableParagraph"/>
              <w:spacing w:before="83" w:line="242" w:lineRule="auto"/>
              <w:ind w:left="346" w:right="79" w:hanging="240"/>
              <w:rPr>
                <w:b/>
                <w:sz w:val="24"/>
              </w:rPr>
            </w:pPr>
            <w:r>
              <w:rPr>
                <w:b/>
                <w:sz w:val="24"/>
              </w:rPr>
              <w:t>Somewhat Agree</w:t>
            </w:r>
          </w:p>
        </w:tc>
        <w:tc>
          <w:tcPr>
            <w:tcW w:w="1283" w:type="dxa"/>
            <w:tcBorders>
              <w:left w:val="single" w:color="000000" w:sz="4" w:space="0"/>
              <w:bottom w:val="single" w:color="000000" w:sz="4" w:space="0"/>
              <w:right w:val="single" w:color="000000" w:sz="4" w:space="0"/>
            </w:tcBorders>
          </w:tcPr>
          <w:p w:rsidR="00050982" w:rsidRDefault="00773DFE" w14:paraId="5D5E0B54" w14:textId="77777777">
            <w:pPr>
              <w:pStyle w:val="TableParagraph"/>
              <w:spacing w:before="83" w:line="242" w:lineRule="auto"/>
              <w:ind w:left="208" w:right="78" w:hanging="101"/>
              <w:rPr>
                <w:b/>
                <w:sz w:val="24"/>
              </w:rPr>
            </w:pPr>
            <w:r>
              <w:rPr>
                <w:b/>
                <w:sz w:val="24"/>
              </w:rPr>
              <w:t>Somewhat Disagree</w:t>
            </w:r>
          </w:p>
        </w:tc>
        <w:tc>
          <w:tcPr>
            <w:tcW w:w="1084" w:type="dxa"/>
            <w:tcBorders>
              <w:left w:val="single" w:color="000000" w:sz="4" w:space="0"/>
              <w:bottom w:val="single" w:color="000000" w:sz="4" w:space="0"/>
              <w:right w:val="single" w:color="000000" w:sz="4" w:space="0"/>
            </w:tcBorders>
          </w:tcPr>
          <w:p w:rsidR="00050982" w:rsidRDefault="00773DFE" w14:paraId="5D5E0B55" w14:textId="77777777">
            <w:pPr>
              <w:pStyle w:val="TableParagraph"/>
              <w:spacing w:before="59"/>
              <w:ind w:left="88" w:right="80"/>
              <w:jc w:val="center"/>
              <w:rPr>
                <w:b/>
                <w:sz w:val="24"/>
              </w:rPr>
            </w:pPr>
            <w:r>
              <w:rPr>
                <w:b/>
                <w:sz w:val="24"/>
              </w:rPr>
              <w:t>Disagree</w:t>
            </w:r>
          </w:p>
        </w:tc>
        <w:tc>
          <w:tcPr>
            <w:tcW w:w="1084" w:type="dxa"/>
            <w:tcBorders>
              <w:left w:val="single" w:color="000000" w:sz="4" w:space="0"/>
              <w:bottom w:val="single" w:color="000000" w:sz="4" w:space="0"/>
              <w:right w:val="single" w:color="000000" w:sz="4" w:space="0"/>
            </w:tcBorders>
          </w:tcPr>
          <w:p w:rsidR="00050982" w:rsidRDefault="00773DFE" w14:paraId="5D5E0B56" w14:textId="77777777">
            <w:pPr>
              <w:pStyle w:val="TableParagraph"/>
              <w:spacing w:before="83" w:line="242" w:lineRule="auto"/>
              <w:ind w:left="109" w:right="79" w:firstLine="19"/>
              <w:rPr>
                <w:b/>
                <w:sz w:val="24"/>
              </w:rPr>
            </w:pPr>
            <w:r>
              <w:rPr>
                <w:b/>
                <w:sz w:val="24"/>
              </w:rPr>
              <w:t>Strongly Disagree</w:t>
            </w:r>
          </w:p>
        </w:tc>
        <w:tc>
          <w:tcPr>
            <w:tcW w:w="952" w:type="dxa"/>
            <w:tcBorders>
              <w:left w:val="single" w:color="000000" w:sz="4" w:space="0"/>
              <w:bottom w:val="single" w:color="000000" w:sz="4" w:space="0"/>
            </w:tcBorders>
          </w:tcPr>
          <w:p w:rsidR="00050982" w:rsidRDefault="00050982" w14:paraId="5D5E0B57" w14:textId="77777777">
            <w:pPr>
              <w:pStyle w:val="TableParagraph"/>
              <w:spacing w:before="9"/>
              <w:rPr>
                <w:b/>
                <w:sz w:val="18"/>
              </w:rPr>
            </w:pPr>
          </w:p>
          <w:p w:rsidR="00050982" w:rsidRDefault="00773DFE" w14:paraId="5D5E0B58" w14:textId="77777777">
            <w:pPr>
              <w:pStyle w:val="TableParagraph"/>
              <w:ind w:left="256" w:right="229"/>
              <w:jc w:val="center"/>
              <w:rPr>
                <w:b/>
                <w:sz w:val="24"/>
              </w:rPr>
            </w:pPr>
            <w:r>
              <w:rPr>
                <w:b/>
                <w:sz w:val="24"/>
              </w:rPr>
              <w:t>N/A</w:t>
            </w:r>
          </w:p>
        </w:tc>
      </w:tr>
      <w:tr w:rsidR="00050982" w14:paraId="5D5E0B70" w14:textId="77777777">
        <w:trPr>
          <w:trHeight w:val="1163"/>
        </w:trPr>
        <w:tc>
          <w:tcPr>
            <w:tcW w:w="2023" w:type="dxa"/>
            <w:tcBorders>
              <w:top w:val="single" w:color="000000" w:sz="4" w:space="0"/>
              <w:bottom w:val="single" w:color="000000" w:sz="4" w:space="0"/>
              <w:right w:val="single" w:color="000000" w:sz="4" w:space="0"/>
            </w:tcBorders>
          </w:tcPr>
          <w:p w:rsidR="00050982" w:rsidRDefault="00773DFE" w14:paraId="5D5E0B5A" w14:textId="77777777">
            <w:pPr>
              <w:pStyle w:val="TableParagraph"/>
              <w:spacing w:before="1"/>
              <w:ind w:left="97" w:right="185"/>
              <w:rPr>
                <w:sz w:val="20"/>
              </w:rPr>
            </w:pPr>
            <w:r>
              <w:rPr>
                <w:sz w:val="20"/>
              </w:rPr>
              <w:t>Treated me with courtesy and respect</w:t>
            </w:r>
          </w:p>
        </w:tc>
        <w:tc>
          <w:tcPr>
            <w:tcW w:w="1041" w:type="dxa"/>
            <w:tcBorders>
              <w:top w:val="single" w:color="000000" w:sz="4" w:space="0"/>
              <w:left w:val="single" w:color="000000" w:sz="4" w:space="0"/>
              <w:bottom w:val="single" w:color="000000" w:sz="4" w:space="0"/>
              <w:right w:val="single" w:color="000000" w:sz="4" w:space="0"/>
            </w:tcBorders>
          </w:tcPr>
          <w:p w:rsidR="00050982" w:rsidRDefault="00050982" w14:paraId="5D5E0B5B" w14:textId="77777777">
            <w:pPr>
              <w:pStyle w:val="TableParagraph"/>
              <w:rPr>
                <w:b/>
                <w:sz w:val="20"/>
              </w:rPr>
            </w:pPr>
          </w:p>
          <w:p w:rsidR="00050982" w:rsidRDefault="00050982" w14:paraId="5D5E0B5C" w14:textId="77777777">
            <w:pPr>
              <w:pStyle w:val="TableParagraph"/>
              <w:spacing w:before="10"/>
              <w:rPr>
                <w:b/>
                <w:sz w:val="17"/>
              </w:rPr>
            </w:pPr>
          </w:p>
          <w:p w:rsidR="00050982" w:rsidRDefault="00773DFE" w14:paraId="5D5E0B5D" w14:textId="77777777">
            <w:pPr>
              <w:pStyle w:val="TableParagraph"/>
              <w:ind w:left="463"/>
              <w:rPr>
                <w:sz w:val="20"/>
              </w:rPr>
            </w:pPr>
            <w:r>
              <w:rPr>
                <w:w w:val="99"/>
                <w:sz w:val="20"/>
              </w:rPr>
              <w:t>○</w:t>
            </w:r>
          </w:p>
        </w:tc>
        <w:tc>
          <w:tcPr>
            <w:tcW w:w="861" w:type="dxa"/>
            <w:tcBorders>
              <w:top w:val="single" w:color="000000" w:sz="4" w:space="0"/>
              <w:left w:val="single" w:color="000000" w:sz="4" w:space="0"/>
              <w:bottom w:val="single" w:color="000000" w:sz="4" w:space="0"/>
              <w:right w:val="single" w:color="000000" w:sz="4" w:space="0"/>
            </w:tcBorders>
          </w:tcPr>
          <w:p w:rsidR="00050982" w:rsidRDefault="00050982" w14:paraId="5D5E0B5E" w14:textId="77777777">
            <w:pPr>
              <w:pStyle w:val="TableParagraph"/>
              <w:rPr>
                <w:b/>
                <w:sz w:val="20"/>
              </w:rPr>
            </w:pPr>
          </w:p>
          <w:p w:rsidR="00050982" w:rsidRDefault="00050982" w14:paraId="5D5E0B5F" w14:textId="77777777">
            <w:pPr>
              <w:pStyle w:val="TableParagraph"/>
              <w:spacing w:before="10"/>
              <w:rPr>
                <w:b/>
                <w:sz w:val="17"/>
              </w:rPr>
            </w:pPr>
          </w:p>
          <w:p w:rsidR="00050982" w:rsidRDefault="00773DFE" w14:paraId="5D5E0B60" w14:textId="77777777">
            <w:pPr>
              <w:pStyle w:val="TableParagraph"/>
              <w:ind w:left="8"/>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61" w14:textId="77777777">
            <w:pPr>
              <w:pStyle w:val="TableParagraph"/>
              <w:rPr>
                <w:b/>
                <w:sz w:val="20"/>
              </w:rPr>
            </w:pPr>
          </w:p>
          <w:p w:rsidR="00050982" w:rsidRDefault="00050982" w14:paraId="5D5E0B62" w14:textId="77777777">
            <w:pPr>
              <w:pStyle w:val="TableParagraph"/>
              <w:spacing w:before="10"/>
              <w:rPr>
                <w:b/>
                <w:sz w:val="17"/>
              </w:rPr>
            </w:pPr>
          </w:p>
          <w:p w:rsidR="00050982" w:rsidRDefault="00773DFE" w14:paraId="5D5E0B63" w14:textId="77777777">
            <w:pPr>
              <w:pStyle w:val="TableParagraph"/>
              <w:ind w:left="5"/>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64" w14:textId="77777777">
            <w:pPr>
              <w:pStyle w:val="TableParagraph"/>
              <w:rPr>
                <w:b/>
                <w:sz w:val="20"/>
              </w:rPr>
            </w:pPr>
          </w:p>
          <w:p w:rsidR="00050982" w:rsidRDefault="00050982" w14:paraId="5D5E0B65" w14:textId="77777777">
            <w:pPr>
              <w:pStyle w:val="TableParagraph"/>
              <w:spacing w:before="10"/>
              <w:rPr>
                <w:b/>
                <w:sz w:val="17"/>
              </w:rPr>
            </w:pPr>
          </w:p>
          <w:p w:rsidR="00050982" w:rsidRDefault="00773DFE" w14:paraId="5D5E0B66" w14:textId="77777777">
            <w:pPr>
              <w:pStyle w:val="TableParagraph"/>
              <w:ind w:left="585"/>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67" w14:textId="77777777">
            <w:pPr>
              <w:pStyle w:val="TableParagraph"/>
              <w:rPr>
                <w:b/>
                <w:sz w:val="20"/>
              </w:rPr>
            </w:pPr>
          </w:p>
          <w:p w:rsidR="00050982" w:rsidRDefault="00050982" w14:paraId="5D5E0B68" w14:textId="77777777">
            <w:pPr>
              <w:pStyle w:val="TableParagraph"/>
              <w:spacing w:before="10"/>
              <w:rPr>
                <w:b/>
                <w:sz w:val="17"/>
              </w:rPr>
            </w:pPr>
          </w:p>
          <w:p w:rsidR="00050982" w:rsidRDefault="00773DFE" w14:paraId="5D5E0B69" w14:textId="77777777">
            <w:pPr>
              <w:pStyle w:val="TableParagraph"/>
              <w:ind w:left="11"/>
              <w:jc w:val="center"/>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6A" w14:textId="77777777">
            <w:pPr>
              <w:pStyle w:val="TableParagraph"/>
              <w:rPr>
                <w:b/>
                <w:sz w:val="20"/>
              </w:rPr>
            </w:pPr>
          </w:p>
          <w:p w:rsidR="00050982" w:rsidRDefault="00050982" w14:paraId="5D5E0B6B" w14:textId="77777777">
            <w:pPr>
              <w:pStyle w:val="TableParagraph"/>
              <w:spacing w:before="10"/>
              <w:rPr>
                <w:b/>
                <w:sz w:val="17"/>
              </w:rPr>
            </w:pPr>
          </w:p>
          <w:p w:rsidR="00050982" w:rsidRDefault="00773DFE" w14:paraId="5D5E0B6C" w14:textId="77777777">
            <w:pPr>
              <w:pStyle w:val="TableParagraph"/>
              <w:ind w:left="13"/>
              <w:jc w:val="center"/>
              <w:rPr>
                <w:sz w:val="20"/>
              </w:rPr>
            </w:pPr>
            <w:r>
              <w:rPr>
                <w:w w:val="99"/>
                <w:sz w:val="20"/>
              </w:rPr>
              <w:t>○</w:t>
            </w:r>
          </w:p>
        </w:tc>
        <w:tc>
          <w:tcPr>
            <w:tcW w:w="952" w:type="dxa"/>
            <w:tcBorders>
              <w:top w:val="single" w:color="000000" w:sz="4" w:space="0"/>
              <w:left w:val="single" w:color="000000" w:sz="4" w:space="0"/>
              <w:bottom w:val="single" w:color="000000" w:sz="4" w:space="0"/>
            </w:tcBorders>
          </w:tcPr>
          <w:p w:rsidR="00050982" w:rsidRDefault="00050982" w14:paraId="5D5E0B6D" w14:textId="77777777">
            <w:pPr>
              <w:pStyle w:val="TableParagraph"/>
              <w:rPr>
                <w:b/>
                <w:sz w:val="20"/>
              </w:rPr>
            </w:pPr>
          </w:p>
          <w:p w:rsidR="00050982" w:rsidRDefault="00050982" w14:paraId="5D5E0B6E" w14:textId="77777777">
            <w:pPr>
              <w:pStyle w:val="TableParagraph"/>
              <w:spacing w:before="10"/>
              <w:rPr>
                <w:b/>
                <w:sz w:val="17"/>
              </w:rPr>
            </w:pPr>
          </w:p>
          <w:p w:rsidR="00050982" w:rsidRDefault="00773DFE" w14:paraId="5D5E0B6F" w14:textId="77777777">
            <w:pPr>
              <w:pStyle w:val="TableParagraph"/>
              <w:ind w:left="22"/>
              <w:jc w:val="center"/>
              <w:rPr>
                <w:sz w:val="20"/>
              </w:rPr>
            </w:pPr>
            <w:r>
              <w:rPr>
                <w:w w:val="99"/>
                <w:sz w:val="20"/>
              </w:rPr>
              <w:t>○</w:t>
            </w:r>
          </w:p>
        </w:tc>
      </w:tr>
      <w:tr w:rsidR="00050982" w14:paraId="5D5E0B87" w14:textId="77777777">
        <w:trPr>
          <w:trHeight w:val="1180"/>
        </w:trPr>
        <w:tc>
          <w:tcPr>
            <w:tcW w:w="2023" w:type="dxa"/>
            <w:tcBorders>
              <w:top w:val="single" w:color="000000" w:sz="4" w:space="0"/>
              <w:bottom w:val="single" w:color="000000" w:sz="4" w:space="0"/>
              <w:right w:val="single" w:color="000000" w:sz="4" w:space="0"/>
            </w:tcBorders>
          </w:tcPr>
          <w:p w:rsidR="00050982" w:rsidRDefault="00773DFE" w14:paraId="5D5E0B71" w14:textId="77777777">
            <w:pPr>
              <w:pStyle w:val="TableParagraph"/>
              <w:spacing w:before="1"/>
              <w:ind w:left="97" w:right="198"/>
              <w:rPr>
                <w:sz w:val="20"/>
              </w:rPr>
            </w:pPr>
            <w:r>
              <w:rPr>
                <w:sz w:val="20"/>
              </w:rPr>
              <w:t>Resolved differences honestly and respectfully</w:t>
            </w:r>
          </w:p>
        </w:tc>
        <w:tc>
          <w:tcPr>
            <w:tcW w:w="1041" w:type="dxa"/>
            <w:tcBorders>
              <w:top w:val="single" w:color="000000" w:sz="4" w:space="0"/>
              <w:left w:val="single" w:color="000000" w:sz="4" w:space="0"/>
              <w:bottom w:val="single" w:color="000000" w:sz="4" w:space="0"/>
              <w:right w:val="single" w:color="000000" w:sz="4" w:space="0"/>
            </w:tcBorders>
          </w:tcPr>
          <w:p w:rsidR="00050982" w:rsidRDefault="00050982" w14:paraId="5D5E0B72" w14:textId="77777777">
            <w:pPr>
              <w:pStyle w:val="TableParagraph"/>
              <w:rPr>
                <w:b/>
                <w:sz w:val="20"/>
              </w:rPr>
            </w:pPr>
          </w:p>
          <w:p w:rsidR="00050982" w:rsidRDefault="00050982" w14:paraId="5D5E0B73" w14:textId="77777777">
            <w:pPr>
              <w:pStyle w:val="TableParagraph"/>
              <w:spacing w:before="5"/>
              <w:rPr>
                <w:b/>
                <w:sz w:val="18"/>
              </w:rPr>
            </w:pPr>
          </w:p>
          <w:p w:rsidR="00050982" w:rsidRDefault="00773DFE" w14:paraId="5D5E0B74" w14:textId="77777777">
            <w:pPr>
              <w:pStyle w:val="TableParagraph"/>
              <w:ind w:left="463"/>
              <w:rPr>
                <w:sz w:val="20"/>
              </w:rPr>
            </w:pPr>
            <w:r>
              <w:rPr>
                <w:w w:val="99"/>
                <w:sz w:val="20"/>
              </w:rPr>
              <w:t>○</w:t>
            </w:r>
          </w:p>
        </w:tc>
        <w:tc>
          <w:tcPr>
            <w:tcW w:w="861" w:type="dxa"/>
            <w:tcBorders>
              <w:top w:val="single" w:color="000000" w:sz="4" w:space="0"/>
              <w:left w:val="single" w:color="000000" w:sz="4" w:space="0"/>
              <w:bottom w:val="single" w:color="000000" w:sz="4" w:space="0"/>
              <w:right w:val="single" w:color="000000" w:sz="4" w:space="0"/>
            </w:tcBorders>
          </w:tcPr>
          <w:p w:rsidR="00050982" w:rsidRDefault="00050982" w14:paraId="5D5E0B75" w14:textId="77777777">
            <w:pPr>
              <w:pStyle w:val="TableParagraph"/>
              <w:rPr>
                <w:b/>
                <w:sz w:val="20"/>
              </w:rPr>
            </w:pPr>
          </w:p>
          <w:p w:rsidR="00050982" w:rsidRDefault="00050982" w14:paraId="5D5E0B76" w14:textId="77777777">
            <w:pPr>
              <w:pStyle w:val="TableParagraph"/>
              <w:spacing w:before="5"/>
              <w:rPr>
                <w:b/>
                <w:sz w:val="18"/>
              </w:rPr>
            </w:pPr>
          </w:p>
          <w:p w:rsidR="00050982" w:rsidRDefault="00773DFE" w14:paraId="5D5E0B77" w14:textId="77777777">
            <w:pPr>
              <w:pStyle w:val="TableParagraph"/>
              <w:ind w:left="8"/>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78" w14:textId="77777777">
            <w:pPr>
              <w:pStyle w:val="TableParagraph"/>
              <w:rPr>
                <w:b/>
                <w:sz w:val="20"/>
              </w:rPr>
            </w:pPr>
          </w:p>
          <w:p w:rsidR="00050982" w:rsidRDefault="00050982" w14:paraId="5D5E0B79" w14:textId="77777777">
            <w:pPr>
              <w:pStyle w:val="TableParagraph"/>
              <w:spacing w:before="5"/>
              <w:rPr>
                <w:b/>
                <w:sz w:val="18"/>
              </w:rPr>
            </w:pPr>
          </w:p>
          <w:p w:rsidR="00050982" w:rsidRDefault="00773DFE" w14:paraId="5D5E0B7A" w14:textId="77777777">
            <w:pPr>
              <w:pStyle w:val="TableParagraph"/>
              <w:ind w:left="5"/>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7B" w14:textId="77777777">
            <w:pPr>
              <w:pStyle w:val="TableParagraph"/>
              <w:rPr>
                <w:b/>
                <w:sz w:val="20"/>
              </w:rPr>
            </w:pPr>
          </w:p>
          <w:p w:rsidR="00050982" w:rsidRDefault="00050982" w14:paraId="5D5E0B7C" w14:textId="77777777">
            <w:pPr>
              <w:pStyle w:val="TableParagraph"/>
              <w:spacing w:before="5"/>
              <w:rPr>
                <w:b/>
                <w:sz w:val="18"/>
              </w:rPr>
            </w:pPr>
          </w:p>
          <w:p w:rsidR="00050982" w:rsidRDefault="00773DFE" w14:paraId="5D5E0B7D" w14:textId="77777777">
            <w:pPr>
              <w:pStyle w:val="TableParagraph"/>
              <w:ind w:left="585"/>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7E" w14:textId="77777777">
            <w:pPr>
              <w:pStyle w:val="TableParagraph"/>
              <w:rPr>
                <w:b/>
                <w:sz w:val="20"/>
              </w:rPr>
            </w:pPr>
          </w:p>
          <w:p w:rsidR="00050982" w:rsidRDefault="00050982" w14:paraId="5D5E0B7F" w14:textId="77777777">
            <w:pPr>
              <w:pStyle w:val="TableParagraph"/>
              <w:spacing w:before="5"/>
              <w:rPr>
                <w:b/>
                <w:sz w:val="18"/>
              </w:rPr>
            </w:pPr>
          </w:p>
          <w:p w:rsidR="00050982" w:rsidRDefault="00773DFE" w14:paraId="5D5E0B80" w14:textId="77777777">
            <w:pPr>
              <w:pStyle w:val="TableParagraph"/>
              <w:ind w:left="11"/>
              <w:jc w:val="center"/>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81" w14:textId="77777777">
            <w:pPr>
              <w:pStyle w:val="TableParagraph"/>
              <w:rPr>
                <w:b/>
                <w:sz w:val="20"/>
              </w:rPr>
            </w:pPr>
          </w:p>
          <w:p w:rsidR="00050982" w:rsidRDefault="00050982" w14:paraId="5D5E0B82" w14:textId="77777777">
            <w:pPr>
              <w:pStyle w:val="TableParagraph"/>
              <w:spacing w:before="5"/>
              <w:rPr>
                <w:b/>
                <w:sz w:val="18"/>
              </w:rPr>
            </w:pPr>
          </w:p>
          <w:p w:rsidR="00050982" w:rsidRDefault="00773DFE" w14:paraId="5D5E0B83" w14:textId="77777777">
            <w:pPr>
              <w:pStyle w:val="TableParagraph"/>
              <w:ind w:left="13"/>
              <w:jc w:val="center"/>
              <w:rPr>
                <w:sz w:val="20"/>
              </w:rPr>
            </w:pPr>
            <w:r>
              <w:rPr>
                <w:w w:val="99"/>
                <w:sz w:val="20"/>
              </w:rPr>
              <w:t>○</w:t>
            </w:r>
          </w:p>
        </w:tc>
        <w:tc>
          <w:tcPr>
            <w:tcW w:w="952" w:type="dxa"/>
            <w:tcBorders>
              <w:top w:val="single" w:color="000000" w:sz="4" w:space="0"/>
              <w:left w:val="single" w:color="000000" w:sz="4" w:space="0"/>
              <w:bottom w:val="single" w:color="000000" w:sz="4" w:space="0"/>
            </w:tcBorders>
          </w:tcPr>
          <w:p w:rsidR="00050982" w:rsidRDefault="00050982" w14:paraId="5D5E0B84" w14:textId="77777777">
            <w:pPr>
              <w:pStyle w:val="TableParagraph"/>
              <w:rPr>
                <w:b/>
                <w:sz w:val="20"/>
              </w:rPr>
            </w:pPr>
          </w:p>
          <w:p w:rsidR="00050982" w:rsidRDefault="00050982" w14:paraId="5D5E0B85" w14:textId="77777777">
            <w:pPr>
              <w:pStyle w:val="TableParagraph"/>
              <w:spacing w:before="5"/>
              <w:rPr>
                <w:b/>
                <w:sz w:val="18"/>
              </w:rPr>
            </w:pPr>
          </w:p>
          <w:p w:rsidR="00050982" w:rsidRDefault="00773DFE" w14:paraId="5D5E0B86" w14:textId="77777777">
            <w:pPr>
              <w:pStyle w:val="TableParagraph"/>
              <w:ind w:left="22"/>
              <w:jc w:val="center"/>
              <w:rPr>
                <w:sz w:val="20"/>
              </w:rPr>
            </w:pPr>
            <w:r>
              <w:rPr>
                <w:w w:val="99"/>
                <w:sz w:val="20"/>
              </w:rPr>
              <w:t>○</w:t>
            </w:r>
          </w:p>
        </w:tc>
      </w:tr>
      <w:tr w:rsidR="00050982" w14:paraId="5D5E0B9E" w14:textId="77777777">
        <w:trPr>
          <w:trHeight w:val="1379"/>
        </w:trPr>
        <w:tc>
          <w:tcPr>
            <w:tcW w:w="2023" w:type="dxa"/>
            <w:tcBorders>
              <w:top w:val="single" w:color="000000" w:sz="4" w:space="0"/>
              <w:bottom w:val="single" w:color="000000" w:sz="4" w:space="0"/>
              <w:right w:val="single" w:color="000000" w:sz="4" w:space="0"/>
            </w:tcBorders>
          </w:tcPr>
          <w:p w:rsidR="00050982" w:rsidRDefault="00773DFE" w14:paraId="5D5E0B88" w14:textId="77777777">
            <w:pPr>
              <w:pStyle w:val="TableParagraph"/>
              <w:spacing w:before="1"/>
              <w:ind w:left="97" w:right="375"/>
              <w:rPr>
                <w:sz w:val="20"/>
              </w:rPr>
            </w:pPr>
            <w:r>
              <w:rPr>
                <w:sz w:val="20"/>
              </w:rPr>
              <w:t>Gave or accepted feedback with a positive and open- minded outlook</w:t>
            </w:r>
          </w:p>
        </w:tc>
        <w:tc>
          <w:tcPr>
            <w:tcW w:w="1041" w:type="dxa"/>
            <w:tcBorders>
              <w:top w:val="single" w:color="000000" w:sz="4" w:space="0"/>
              <w:left w:val="single" w:color="000000" w:sz="4" w:space="0"/>
              <w:bottom w:val="single" w:color="000000" w:sz="4" w:space="0"/>
              <w:right w:val="single" w:color="000000" w:sz="4" w:space="0"/>
            </w:tcBorders>
          </w:tcPr>
          <w:p w:rsidR="00050982" w:rsidRDefault="00050982" w14:paraId="5D5E0B89" w14:textId="77777777">
            <w:pPr>
              <w:pStyle w:val="TableParagraph"/>
              <w:rPr>
                <w:b/>
                <w:sz w:val="20"/>
              </w:rPr>
            </w:pPr>
          </w:p>
          <w:p w:rsidR="00050982" w:rsidRDefault="00050982" w14:paraId="5D5E0B8A" w14:textId="77777777">
            <w:pPr>
              <w:pStyle w:val="TableParagraph"/>
              <w:spacing w:before="8"/>
              <w:rPr>
                <w:b/>
                <w:sz w:val="26"/>
              </w:rPr>
            </w:pPr>
          </w:p>
          <w:p w:rsidR="00050982" w:rsidRDefault="00773DFE" w14:paraId="5D5E0B8B" w14:textId="77777777">
            <w:pPr>
              <w:pStyle w:val="TableParagraph"/>
              <w:ind w:left="463"/>
              <w:rPr>
                <w:sz w:val="20"/>
              </w:rPr>
            </w:pPr>
            <w:r>
              <w:rPr>
                <w:w w:val="99"/>
                <w:sz w:val="20"/>
              </w:rPr>
              <w:t>○</w:t>
            </w:r>
          </w:p>
        </w:tc>
        <w:tc>
          <w:tcPr>
            <w:tcW w:w="861" w:type="dxa"/>
            <w:tcBorders>
              <w:top w:val="single" w:color="000000" w:sz="4" w:space="0"/>
              <w:left w:val="single" w:color="000000" w:sz="4" w:space="0"/>
              <w:bottom w:val="single" w:color="000000" w:sz="4" w:space="0"/>
              <w:right w:val="single" w:color="000000" w:sz="4" w:space="0"/>
            </w:tcBorders>
          </w:tcPr>
          <w:p w:rsidR="00050982" w:rsidRDefault="00050982" w14:paraId="5D5E0B8C" w14:textId="77777777">
            <w:pPr>
              <w:pStyle w:val="TableParagraph"/>
              <w:rPr>
                <w:b/>
                <w:sz w:val="20"/>
              </w:rPr>
            </w:pPr>
          </w:p>
          <w:p w:rsidR="00050982" w:rsidRDefault="00050982" w14:paraId="5D5E0B8D" w14:textId="77777777">
            <w:pPr>
              <w:pStyle w:val="TableParagraph"/>
              <w:spacing w:before="8"/>
              <w:rPr>
                <w:b/>
                <w:sz w:val="26"/>
              </w:rPr>
            </w:pPr>
          </w:p>
          <w:p w:rsidR="00050982" w:rsidRDefault="00773DFE" w14:paraId="5D5E0B8E" w14:textId="77777777">
            <w:pPr>
              <w:pStyle w:val="TableParagraph"/>
              <w:ind w:left="8"/>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8F" w14:textId="77777777">
            <w:pPr>
              <w:pStyle w:val="TableParagraph"/>
              <w:rPr>
                <w:b/>
                <w:sz w:val="20"/>
              </w:rPr>
            </w:pPr>
          </w:p>
          <w:p w:rsidR="00050982" w:rsidRDefault="00050982" w14:paraId="5D5E0B90" w14:textId="77777777">
            <w:pPr>
              <w:pStyle w:val="TableParagraph"/>
              <w:spacing w:before="8"/>
              <w:rPr>
                <w:b/>
                <w:sz w:val="26"/>
              </w:rPr>
            </w:pPr>
          </w:p>
          <w:p w:rsidR="00050982" w:rsidRDefault="00773DFE" w14:paraId="5D5E0B91" w14:textId="77777777">
            <w:pPr>
              <w:pStyle w:val="TableParagraph"/>
              <w:ind w:left="5"/>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92" w14:textId="77777777">
            <w:pPr>
              <w:pStyle w:val="TableParagraph"/>
              <w:rPr>
                <w:b/>
                <w:sz w:val="20"/>
              </w:rPr>
            </w:pPr>
          </w:p>
          <w:p w:rsidR="00050982" w:rsidRDefault="00050982" w14:paraId="5D5E0B93" w14:textId="77777777">
            <w:pPr>
              <w:pStyle w:val="TableParagraph"/>
              <w:spacing w:before="8"/>
              <w:rPr>
                <w:b/>
                <w:sz w:val="26"/>
              </w:rPr>
            </w:pPr>
          </w:p>
          <w:p w:rsidR="00050982" w:rsidRDefault="00773DFE" w14:paraId="5D5E0B94" w14:textId="77777777">
            <w:pPr>
              <w:pStyle w:val="TableParagraph"/>
              <w:ind w:left="585"/>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95" w14:textId="77777777">
            <w:pPr>
              <w:pStyle w:val="TableParagraph"/>
              <w:rPr>
                <w:b/>
                <w:sz w:val="20"/>
              </w:rPr>
            </w:pPr>
          </w:p>
          <w:p w:rsidR="00050982" w:rsidRDefault="00050982" w14:paraId="5D5E0B96" w14:textId="77777777">
            <w:pPr>
              <w:pStyle w:val="TableParagraph"/>
              <w:spacing w:before="8"/>
              <w:rPr>
                <w:b/>
                <w:sz w:val="26"/>
              </w:rPr>
            </w:pPr>
          </w:p>
          <w:p w:rsidR="00050982" w:rsidRDefault="00773DFE" w14:paraId="5D5E0B97" w14:textId="77777777">
            <w:pPr>
              <w:pStyle w:val="TableParagraph"/>
              <w:ind w:left="11"/>
              <w:jc w:val="center"/>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98" w14:textId="77777777">
            <w:pPr>
              <w:pStyle w:val="TableParagraph"/>
              <w:rPr>
                <w:b/>
                <w:sz w:val="20"/>
              </w:rPr>
            </w:pPr>
          </w:p>
          <w:p w:rsidR="00050982" w:rsidRDefault="00050982" w14:paraId="5D5E0B99" w14:textId="77777777">
            <w:pPr>
              <w:pStyle w:val="TableParagraph"/>
              <w:spacing w:before="8"/>
              <w:rPr>
                <w:b/>
                <w:sz w:val="26"/>
              </w:rPr>
            </w:pPr>
          </w:p>
          <w:p w:rsidR="00050982" w:rsidRDefault="00773DFE" w14:paraId="5D5E0B9A" w14:textId="77777777">
            <w:pPr>
              <w:pStyle w:val="TableParagraph"/>
              <w:ind w:left="13"/>
              <w:jc w:val="center"/>
              <w:rPr>
                <w:sz w:val="20"/>
              </w:rPr>
            </w:pPr>
            <w:r>
              <w:rPr>
                <w:w w:val="99"/>
                <w:sz w:val="20"/>
              </w:rPr>
              <w:t>○</w:t>
            </w:r>
          </w:p>
        </w:tc>
        <w:tc>
          <w:tcPr>
            <w:tcW w:w="952" w:type="dxa"/>
            <w:tcBorders>
              <w:top w:val="single" w:color="000000" w:sz="4" w:space="0"/>
              <w:left w:val="single" w:color="000000" w:sz="4" w:space="0"/>
              <w:bottom w:val="single" w:color="000000" w:sz="4" w:space="0"/>
            </w:tcBorders>
          </w:tcPr>
          <w:p w:rsidR="00050982" w:rsidRDefault="00050982" w14:paraId="5D5E0B9B" w14:textId="77777777">
            <w:pPr>
              <w:pStyle w:val="TableParagraph"/>
              <w:rPr>
                <w:b/>
                <w:sz w:val="20"/>
              </w:rPr>
            </w:pPr>
          </w:p>
          <w:p w:rsidR="00050982" w:rsidRDefault="00050982" w14:paraId="5D5E0B9C" w14:textId="77777777">
            <w:pPr>
              <w:pStyle w:val="TableParagraph"/>
              <w:spacing w:before="8"/>
              <w:rPr>
                <w:b/>
                <w:sz w:val="26"/>
              </w:rPr>
            </w:pPr>
          </w:p>
          <w:p w:rsidR="00050982" w:rsidRDefault="00773DFE" w14:paraId="5D5E0B9D" w14:textId="77777777">
            <w:pPr>
              <w:pStyle w:val="TableParagraph"/>
              <w:ind w:left="22"/>
              <w:jc w:val="center"/>
              <w:rPr>
                <w:sz w:val="20"/>
              </w:rPr>
            </w:pPr>
            <w:r>
              <w:rPr>
                <w:w w:val="99"/>
                <w:sz w:val="20"/>
              </w:rPr>
              <w:t>○</w:t>
            </w:r>
          </w:p>
        </w:tc>
      </w:tr>
      <w:tr w:rsidR="00050982" w14:paraId="5D5E0BB5" w14:textId="77777777">
        <w:trPr>
          <w:trHeight w:val="1293"/>
        </w:trPr>
        <w:tc>
          <w:tcPr>
            <w:tcW w:w="2023" w:type="dxa"/>
            <w:tcBorders>
              <w:top w:val="single" w:color="000000" w:sz="4" w:space="0"/>
              <w:bottom w:val="single" w:color="000000" w:sz="4" w:space="0"/>
              <w:right w:val="single" w:color="000000" w:sz="4" w:space="0"/>
            </w:tcBorders>
          </w:tcPr>
          <w:p w:rsidR="00050982" w:rsidRDefault="00773DFE" w14:paraId="5D5E0B9F" w14:textId="77777777">
            <w:pPr>
              <w:pStyle w:val="TableParagraph"/>
              <w:spacing w:before="1"/>
              <w:ind w:left="97" w:right="185"/>
              <w:rPr>
                <w:sz w:val="20"/>
              </w:rPr>
            </w:pPr>
            <w:r>
              <w:rPr>
                <w:sz w:val="20"/>
              </w:rPr>
              <w:t>Communicated clearly and concisely</w:t>
            </w:r>
          </w:p>
        </w:tc>
        <w:tc>
          <w:tcPr>
            <w:tcW w:w="1041" w:type="dxa"/>
            <w:tcBorders>
              <w:top w:val="single" w:color="000000" w:sz="4" w:space="0"/>
              <w:left w:val="single" w:color="000000" w:sz="4" w:space="0"/>
              <w:bottom w:val="single" w:color="000000" w:sz="4" w:space="0"/>
              <w:right w:val="single" w:color="000000" w:sz="4" w:space="0"/>
            </w:tcBorders>
          </w:tcPr>
          <w:p w:rsidR="00050982" w:rsidRDefault="00050982" w14:paraId="5D5E0BA0" w14:textId="77777777">
            <w:pPr>
              <w:pStyle w:val="TableParagraph"/>
              <w:rPr>
                <w:b/>
                <w:sz w:val="20"/>
              </w:rPr>
            </w:pPr>
          </w:p>
          <w:p w:rsidR="00050982" w:rsidRDefault="00050982" w14:paraId="5D5E0BA1" w14:textId="77777777">
            <w:pPr>
              <w:pStyle w:val="TableParagraph"/>
              <w:spacing w:before="2"/>
              <w:rPr>
                <w:b/>
                <w:sz w:val="23"/>
              </w:rPr>
            </w:pPr>
          </w:p>
          <w:p w:rsidR="00050982" w:rsidRDefault="00773DFE" w14:paraId="5D5E0BA2" w14:textId="77777777">
            <w:pPr>
              <w:pStyle w:val="TableParagraph"/>
              <w:ind w:left="463"/>
              <w:rPr>
                <w:sz w:val="20"/>
              </w:rPr>
            </w:pPr>
            <w:r>
              <w:rPr>
                <w:w w:val="99"/>
                <w:sz w:val="20"/>
              </w:rPr>
              <w:t>○</w:t>
            </w:r>
          </w:p>
        </w:tc>
        <w:tc>
          <w:tcPr>
            <w:tcW w:w="861" w:type="dxa"/>
            <w:tcBorders>
              <w:top w:val="single" w:color="000000" w:sz="4" w:space="0"/>
              <w:left w:val="single" w:color="000000" w:sz="4" w:space="0"/>
              <w:bottom w:val="single" w:color="000000" w:sz="4" w:space="0"/>
              <w:right w:val="single" w:color="000000" w:sz="4" w:space="0"/>
            </w:tcBorders>
          </w:tcPr>
          <w:p w:rsidR="00050982" w:rsidRDefault="00050982" w14:paraId="5D5E0BA3" w14:textId="77777777">
            <w:pPr>
              <w:pStyle w:val="TableParagraph"/>
              <w:rPr>
                <w:b/>
                <w:sz w:val="20"/>
              </w:rPr>
            </w:pPr>
          </w:p>
          <w:p w:rsidR="00050982" w:rsidRDefault="00050982" w14:paraId="5D5E0BA4" w14:textId="77777777">
            <w:pPr>
              <w:pStyle w:val="TableParagraph"/>
              <w:spacing w:before="2"/>
              <w:rPr>
                <w:b/>
                <w:sz w:val="23"/>
              </w:rPr>
            </w:pPr>
          </w:p>
          <w:p w:rsidR="00050982" w:rsidRDefault="00773DFE" w14:paraId="5D5E0BA5" w14:textId="77777777">
            <w:pPr>
              <w:pStyle w:val="TableParagraph"/>
              <w:ind w:left="8"/>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A6" w14:textId="77777777">
            <w:pPr>
              <w:pStyle w:val="TableParagraph"/>
              <w:rPr>
                <w:b/>
                <w:sz w:val="20"/>
              </w:rPr>
            </w:pPr>
          </w:p>
          <w:p w:rsidR="00050982" w:rsidRDefault="00050982" w14:paraId="5D5E0BA7" w14:textId="77777777">
            <w:pPr>
              <w:pStyle w:val="TableParagraph"/>
              <w:spacing w:before="2"/>
              <w:rPr>
                <w:b/>
                <w:sz w:val="23"/>
              </w:rPr>
            </w:pPr>
          </w:p>
          <w:p w:rsidR="00050982" w:rsidRDefault="00773DFE" w14:paraId="5D5E0BA8" w14:textId="77777777">
            <w:pPr>
              <w:pStyle w:val="TableParagraph"/>
              <w:ind w:left="5"/>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A9" w14:textId="77777777">
            <w:pPr>
              <w:pStyle w:val="TableParagraph"/>
              <w:rPr>
                <w:b/>
                <w:sz w:val="20"/>
              </w:rPr>
            </w:pPr>
          </w:p>
          <w:p w:rsidR="00050982" w:rsidRDefault="00050982" w14:paraId="5D5E0BAA" w14:textId="77777777">
            <w:pPr>
              <w:pStyle w:val="TableParagraph"/>
              <w:spacing w:before="2"/>
              <w:rPr>
                <w:b/>
                <w:sz w:val="23"/>
              </w:rPr>
            </w:pPr>
          </w:p>
          <w:p w:rsidR="00050982" w:rsidRDefault="00773DFE" w14:paraId="5D5E0BAB" w14:textId="77777777">
            <w:pPr>
              <w:pStyle w:val="TableParagraph"/>
              <w:ind w:left="585"/>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AC" w14:textId="77777777">
            <w:pPr>
              <w:pStyle w:val="TableParagraph"/>
              <w:rPr>
                <w:b/>
                <w:sz w:val="20"/>
              </w:rPr>
            </w:pPr>
          </w:p>
          <w:p w:rsidR="00050982" w:rsidRDefault="00050982" w14:paraId="5D5E0BAD" w14:textId="77777777">
            <w:pPr>
              <w:pStyle w:val="TableParagraph"/>
              <w:spacing w:before="2"/>
              <w:rPr>
                <w:b/>
                <w:sz w:val="23"/>
              </w:rPr>
            </w:pPr>
          </w:p>
          <w:p w:rsidR="00050982" w:rsidRDefault="00773DFE" w14:paraId="5D5E0BAE" w14:textId="77777777">
            <w:pPr>
              <w:pStyle w:val="TableParagraph"/>
              <w:ind w:left="11"/>
              <w:jc w:val="center"/>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AF" w14:textId="77777777">
            <w:pPr>
              <w:pStyle w:val="TableParagraph"/>
              <w:rPr>
                <w:b/>
                <w:sz w:val="20"/>
              </w:rPr>
            </w:pPr>
          </w:p>
          <w:p w:rsidR="00050982" w:rsidRDefault="00050982" w14:paraId="5D5E0BB0" w14:textId="77777777">
            <w:pPr>
              <w:pStyle w:val="TableParagraph"/>
              <w:spacing w:before="2"/>
              <w:rPr>
                <w:b/>
                <w:sz w:val="23"/>
              </w:rPr>
            </w:pPr>
          </w:p>
          <w:p w:rsidR="00050982" w:rsidRDefault="00773DFE" w14:paraId="5D5E0BB1" w14:textId="77777777">
            <w:pPr>
              <w:pStyle w:val="TableParagraph"/>
              <w:ind w:left="13"/>
              <w:jc w:val="center"/>
              <w:rPr>
                <w:sz w:val="20"/>
              </w:rPr>
            </w:pPr>
            <w:r>
              <w:rPr>
                <w:w w:val="99"/>
                <w:sz w:val="20"/>
              </w:rPr>
              <w:t>○</w:t>
            </w:r>
          </w:p>
        </w:tc>
        <w:tc>
          <w:tcPr>
            <w:tcW w:w="952" w:type="dxa"/>
            <w:tcBorders>
              <w:top w:val="single" w:color="000000" w:sz="4" w:space="0"/>
              <w:left w:val="single" w:color="000000" w:sz="4" w:space="0"/>
              <w:bottom w:val="single" w:color="000000" w:sz="4" w:space="0"/>
            </w:tcBorders>
          </w:tcPr>
          <w:p w:rsidR="00050982" w:rsidRDefault="00050982" w14:paraId="5D5E0BB2" w14:textId="77777777">
            <w:pPr>
              <w:pStyle w:val="TableParagraph"/>
              <w:rPr>
                <w:b/>
                <w:sz w:val="20"/>
              </w:rPr>
            </w:pPr>
          </w:p>
          <w:p w:rsidR="00050982" w:rsidRDefault="00050982" w14:paraId="5D5E0BB3" w14:textId="77777777">
            <w:pPr>
              <w:pStyle w:val="TableParagraph"/>
              <w:spacing w:before="2"/>
              <w:rPr>
                <w:b/>
                <w:sz w:val="23"/>
              </w:rPr>
            </w:pPr>
          </w:p>
          <w:p w:rsidR="00050982" w:rsidRDefault="00773DFE" w14:paraId="5D5E0BB4" w14:textId="77777777">
            <w:pPr>
              <w:pStyle w:val="TableParagraph"/>
              <w:ind w:left="22"/>
              <w:jc w:val="center"/>
              <w:rPr>
                <w:sz w:val="20"/>
              </w:rPr>
            </w:pPr>
            <w:r>
              <w:rPr>
                <w:w w:val="99"/>
                <w:sz w:val="20"/>
              </w:rPr>
              <w:t>○</w:t>
            </w:r>
          </w:p>
        </w:tc>
      </w:tr>
      <w:tr w:rsidR="00050982" w14:paraId="5D5E0BC5" w14:textId="77777777">
        <w:trPr>
          <w:trHeight w:val="1017"/>
        </w:trPr>
        <w:tc>
          <w:tcPr>
            <w:tcW w:w="2023" w:type="dxa"/>
            <w:tcBorders>
              <w:top w:val="single" w:color="000000" w:sz="4" w:space="0"/>
              <w:bottom w:val="single" w:color="000000" w:sz="4" w:space="0"/>
              <w:right w:val="single" w:color="000000" w:sz="4" w:space="0"/>
            </w:tcBorders>
          </w:tcPr>
          <w:p w:rsidR="00050982" w:rsidRDefault="00773DFE" w14:paraId="5D5E0BB6" w14:textId="77777777">
            <w:pPr>
              <w:pStyle w:val="TableParagraph"/>
              <w:spacing w:before="1"/>
              <w:ind w:left="97" w:right="495"/>
              <w:rPr>
                <w:sz w:val="20"/>
              </w:rPr>
            </w:pPr>
            <w:r>
              <w:rPr>
                <w:sz w:val="20"/>
              </w:rPr>
              <w:t>Provided a clear process to follow</w:t>
            </w:r>
          </w:p>
        </w:tc>
        <w:tc>
          <w:tcPr>
            <w:tcW w:w="1041" w:type="dxa"/>
            <w:tcBorders>
              <w:top w:val="single" w:color="000000" w:sz="4" w:space="0"/>
              <w:left w:val="single" w:color="000000" w:sz="4" w:space="0"/>
              <w:bottom w:val="single" w:color="000000" w:sz="4" w:space="0"/>
              <w:right w:val="single" w:color="000000" w:sz="4" w:space="0"/>
            </w:tcBorders>
          </w:tcPr>
          <w:p w:rsidR="00050982" w:rsidRDefault="00050982" w14:paraId="5D5E0BB7" w14:textId="77777777">
            <w:pPr>
              <w:pStyle w:val="TableParagraph"/>
              <w:rPr>
                <w:b/>
                <w:sz w:val="20"/>
              </w:rPr>
            </w:pPr>
          </w:p>
          <w:p w:rsidR="00050982" w:rsidRDefault="00773DFE" w14:paraId="5D5E0BB8" w14:textId="77777777">
            <w:pPr>
              <w:pStyle w:val="TableParagraph"/>
              <w:spacing w:before="143"/>
              <w:ind w:left="463"/>
              <w:rPr>
                <w:sz w:val="20"/>
              </w:rPr>
            </w:pPr>
            <w:r>
              <w:rPr>
                <w:w w:val="99"/>
                <w:sz w:val="20"/>
              </w:rPr>
              <w:t>○</w:t>
            </w:r>
          </w:p>
        </w:tc>
        <w:tc>
          <w:tcPr>
            <w:tcW w:w="861" w:type="dxa"/>
            <w:tcBorders>
              <w:top w:val="single" w:color="000000" w:sz="4" w:space="0"/>
              <w:left w:val="single" w:color="000000" w:sz="4" w:space="0"/>
              <w:bottom w:val="single" w:color="000000" w:sz="4" w:space="0"/>
              <w:right w:val="single" w:color="000000" w:sz="4" w:space="0"/>
            </w:tcBorders>
          </w:tcPr>
          <w:p w:rsidR="00050982" w:rsidRDefault="00050982" w14:paraId="5D5E0BB9" w14:textId="77777777">
            <w:pPr>
              <w:pStyle w:val="TableParagraph"/>
              <w:rPr>
                <w:b/>
                <w:sz w:val="20"/>
              </w:rPr>
            </w:pPr>
          </w:p>
          <w:p w:rsidR="00050982" w:rsidRDefault="00773DFE" w14:paraId="5D5E0BBA" w14:textId="77777777">
            <w:pPr>
              <w:pStyle w:val="TableParagraph"/>
              <w:spacing w:before="143"/>
              <w:ind w:left="8"/>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BB" w14:textId="77777777">
            <w:pPr>
              <w:pStyle w:val="TableParagraph"/>
              <w:rPr>
                <w:b/>
                <w:sz w:val="20"/>
              </w:rPr>
            </w:pPr>
          </w:p>
          <w:p w:rsidR="00050982" w:rsidRDefault="00773DFE" w14:paraId="5D5E0BBC" w14:textId="77777777">
            <w:pPr>
              <w:pStyle w:val="TableParagraph"/>
              <w:spacing w:before="143"/>
              <w:ind w:left="5"/>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BD" w14:textId="77777777">
            <w:pPr>
              <w:pStyle w:val="TableParagraph"/>
              <w:rPr>
                <w:b/>
                <w:sz w:val="20"/>
              </w:rPr>
            </w:pPr>
          </w:p>
          <w:p w:rsidR="00050982" w:rsidRDefault="00773DFE" w14:paraId="5D5E0BBE" w14:textId="77777777">
            <w:pPr>
              <w:pStyle w:val="TableParagraph"/>
              <w:spacing w:before="143"/>
              <w:ind w:left="585"/>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BF" w14:textId="77777777">
            <w:pPr>
              <w:pStyle w:val="TableParagraph"/>
              <w:rPr>
                <w:b/>
                <w:sz w:val="20"/>
              </w:rPr>
            </w:pPr>
          </w:p>
          <w:p w:rsidR="00050982" w:rsidRDefault="00773DFE" w14:paraId="5D5E0BC0" w14:textId="77777777">
            <w:pPr>
              <w:pStyle w:val="TableParagraph"/>
              <w:spacing w:before="143"/>
              <w:ind w:left="11"/>
              <w:jc w:val="center"/>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C1" w14:textId="77777777">
            <w:pPr>
              <w:pStyle w:val="TableParagraph"/>
              <w:rPr>
                <w:b/>
                <w:sz w:val="20"/>
              </w:rPr>
            </w:pPr>
          </w:p>
          <w:p w:rsidR="00050982" w:rsidRDefault="00773DFE" w14:paraId="5D5E0BC2" w14:textId="77777777">
            <w:pPr>
              <w:pStyle w:val="TableParagraph"/>
              <w:spacing w:before="143"/>
              <w:ind w:left="13"/>
              <w:jc w:val="center"/>
              <w:rPr>
                <w:sz w:val="20"/>
              </w:rPr>
            </w:pPr>
            <w:r>
              <w:rPr>
                <w:w w:val="99"/>
                <w:sz w:val="20"/>
              </w:rPr>
              <w:t>○</w:t>
            </w:r>
          </w:p>
        </w:tc>
        <w:tc>
          <w:tcPr>
            <w:tcW w:w="952" w:type="dxa"/>
            <w:tcBorders>
              <w:top w:val="single" w:color="000000" w:sz="4" w:space="0"/>
              <w:left w:val="single" w:color="000000" w:sz="4" w:space="0"/>
              <w:bottom w:val="single" w:color="000000" w:sz="4" w:space="0"/>
            </w:tcBorders>
          </w:tcPr>
          <w:p w:rsidR="00050982" w:rsidRDefault="00050982" w14:paraId="5D5E0BC3" w14:textId="77777777">
            <w:pPr>
              <w:pStyle w:val="TableParagraph"/>
              <w:rPr>
                <w:b/>
                <w:sz w:val="20"/>
              </w:rPr>
            </w:pPr>
          </w:p>
          <w:p w:rsidR="00050982" w:rsidRDefault="00773DFE" w14:paraId="5D5E0BC4" w14:textId="77777777">
            <w:pPr>
              <w:pStyle w:val="TableParagraph"/>
              <w:spacing w:before="143"/>
              <w:ind w:left="22"/>
              <w:jc w:val="center"/>
              <w:rPr>
                <w:sz w:val="20"/>
              </w:rPr>
            </w:pPr>
            <w:r>
              <w:rPr>
                <w:w w:val="99"/>
                <w:sz w:val="20"/>
              </w:rPr>
              <w:t>○</w:t>
            </w:r>
          </w:p>
        </w:tc>
      </w:tr>
      <w:tr w:rsidR="00050982" w14:paraId="5D5E0BDC" w14:textId="77777777">
        <w:trPr>
          <w:trHeight w:val="1372"/>
        </w:trPr>
        <w:tc>
          <w:tcPr>
            <w:tcW w:w="2023" w:type="dxa"/>
            <w:tcBorders>
              <w:top w:val="single" w:color="000000" w:sz="4" w:space="0"/>
              <w:bottom w:val="single" w:color="000000" w:sz="4" w:space="0"/>
              <w:right w:val="single" w:color="000000" w:sz="4" w:space="0"/>
            </w:tcBorders>
          </w:tcPr>
          <w:p w:rsidR="00050982" w:rsidRDefault="00773DFE" w14:paraId="5D5E0BC6" w14:textId="77777777">
            <w:pPr>
              <w:pStyle w:val="TableParagraph"/>
              <w:spacing w:before="1"/>
              <w:ind w:left="97" w:right="203"/>
              <w:rPr>
                <w:sz w:val="20"/>
              </w:rPr>
            </w:pPr>
            <w:r>
              <w:rPr>
                <w:sz w:val="20"/>
              </w:rPr>
              <w:t>Actively listened and encouraged the exchange of perspectives and ideas</w:t>
            </w:r>
          </w:p>
        </w:tc>
        <w:tc>
          <w:tcPr>
            <w:tcW w:w="1041" w:type="dxa"/>
            <w:tcBorders>
              <w:top w:val="single" w:color="000000" w:sz="4" w:space="0"/>
              <w:left w:val="single" w:color="000000" w:sz="4" w:space="0"/>
              <w:bottom w:val="single" w:color="000000" w:sz="4" w:space="0"/>
              <w:right w:val="single" w:color="000000" w:sz="4" w:space="0"/>
            </w:tcBorders>
          </w:tcPr>
          <w:p w:rsidR="00050982" w:rsidRDefault="00050982" w14:paraId="5D5E0BC7" w14:textId="77777777">
            <w:pPr>
              <w:pStyle w:val="TableParagraph"/>
              <w:rPr>
                <w:b/>
                <w:sz w:val="20"/>
              </w:rPr>
            </w:pPr>
          </w:p>
          <w:p w:rsidR="00050982" w:rsidRDefault="00050982" w14:paraId="5D5E0BC8" w14:textId="77777777">
            <w:pPr>
              <w:pStyle w:val="TableParagraph"/>
              <w:spacing w:before="3"/>
              <w:rPr>
                <w:b/>
                <w:sz w:val="26"/>
              </w:rPr>
            </w:pPr>
          </w:p>
          <w:p w:rsidR="00050982" w:rsidRDefault="00773DFE" w14:paraId="5D5E0BC9" w14:textId="77777777">
            <w:pPr>
              <w:pStyle w:val="TableParagraph"/>
              <w:spacing w:before="1"/>
              <w:ind w:left="463"/>
              <w:rPr>
                <w:sz w:val="20"/>
              </w:rPr>
            </w:pPr>
            <w:r>
              <w:rPr>
                <w:w w:val="99"/>
                <w:sz w:val="20"/>
              </w:rPr>
              <w:t>○</w:t>
            </w:r>
          </w:p>
        </w:tc>
        <w:tc>
          <w:tcPr>
            <w:tcW w:w="861" w:type="dxa"/>
            <w:tcBorders>
              <w:top w:val="single" w:color="000000" w:sz="4" w:space="0"/>
              <w:left w:val="single" w:color="000000" w:sz="4" w:space="0"/>
              <w:bottom w:val="single" w:color="000000" w:sz="4" w:space="0"/>
              <w:right w:val="single" w:color="000000" w:sz="4" w:space="0"/>
            </w:tcBorders>
          </w:tcPr>
          <w:p w:rsidR="00050982" w:rsidRDefault="00050982" w14:paraId="5D5E0BCA" w14:textId="77777777">
            <w:pPr>
              <w:pStyle w:val="TableParagraph"/>
              <w:rPr>
                <w:b/>
                <w:sz w:val="20"/>
              </w:rPr>
            </w:pPr>
          </w:p>
          <w:p w:rsidR="00050982" w:rsidRDefault="00050982" w14:paraId="5D5E0BCB" w14:textId="77777777">
            <w:pPr>
              <w:pStyle w:val="TableParagraph"/>
              <w:spacing w:before="3"/>
              <w:rPr>
                <w:b/>
                <w:sz w:val="26"/>
              </w:rPr>
            </w:pPr>
          </w:p>
          <w:p w:rsidR="00050982" w:rsidRDefault="00773DFE" w14:paraId="5D5E0BCC" w14:textId="77777777">
            <w:pPr>
              <w:pStyle w:val="TableParagraph"/>
              <w:spacing w:before="1"/>
              <w:ind w:left="8"/>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CD" w14:textId="77777777">
            <w:pPr>
              <w:pStyle w:val="TableParagraph"/>
              <w:rPr>
                <w:b/>
                <w:sz w:val="20"/>
              </w:rPr>
            </w:pPr>
          </w:p>
          <w:p w:rsidR="00050982" w:rsidRDefault="00050982" w14:paraId="5D5E0BCE" w14:textId="77777777">
            <w:pPr>
              <w:pStyle w:val="TableParagraph"/>
              <w:spacing w:before="3"/>
              <w:rPr>
                <w:b/>
                <w:sz w:val="26"/>
              </w:rPr>
            </w:pPr>
          </w:p>
          <w:p w:rsidR="00050982" w:rsidRDefault="00773DFE" w14:paraId="5D5E0BCF" w14:textId="77777777">
            <w:pPr>
              <w:pStyle w:val="TableParagraph"/>
              <w:spacing w:before="1"/>
              <w:ind w:left="5"/>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D0" w14:textId="77777777">
            <w:pPr>
              <w:pStyle w:val="TableParagraph"/>
              <w:rPr>
                <w:b/>
                <w:sz w:val="20"/>
              </w:rPr>
            </w:pPr>
          </w:p>
          <w:p w:rsidR="00050982" w:rsidRDefault="00050982" w14:paraId="5D5E0BD1" w14:textId="77777777">
            <w:pPr>
              <w:pStyle w:val="TableParagraph"/>
              <w:spacing w:before="3"/>
              <w:rPr>
                <w:b/>
                <w:sz w:val="26"/>
              </w:rPr>
            </w:pPr>
          </w:p>
          <w:p w:rsidR="00050982" w:rsidRDefault="00773DFE" w14:paraId="5D5E0BD2" w14:textId="77777777">
            <w:pPr>
              <w:pStyle w:val="TableParagraph"/>
              <w:spacing w:before="1"/>
              <w:ind w:left="585"/>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D3" w14:textId="77777777">
            <w:pPr>
              <w:pStyle w:val="TableParagraph"/>
              <w:rPr>
                <w:b/>
                <w:sz w:val="20"/>
              </w:rPr>
            </w:pPr>
          </w:p>
          <w:p w:rsidR="00050982" w:rsidRDefault="00050982" w14:paraId="5D5E0BD4" w14:textId="77777777">
            <w:pPr>
              <w:pStyle w:val="TableParagraph"/>
              <w:spacing w:before="3"/>
              <w:rPr>
                <w:b/>
                <w:sz w:val="26"/>
              </w:rPr>
            </w:pPr>
          </w:p>
          <w:p w:rsidR="00050982" w:rsidRDefault="00773DFE" w14:paraId="5D5E0BD5" w14:textId="77777777">
            <w:pPr>
              <w:pStyle w:val="TableParagraph"/>
              <w:spacing w:before="1"/>
              <w:ind w:left="11"/>
              <w:jc w:val="center"/>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D6" w14:textId="77777777">
            <w:pPr>
              <w:pStyle w:val="TableParagraph"/>
              <w:rPr>
                <w:b/>
                <w:sz w:val="20"/>
              </w:rPr>
            </w:pPr>
          </w:p>
          <w:p w:rsidR="00050982" w:rsidRDefault="00050982" w14:paraId="5D5E0BD7" w14:textId="77777777">
            <w:pPr>
              <w:pStyle w:val="TableParagraph"/>
              <w:spacing w:before="3"/>
              <w:rPr>
                <w:b/>
                <w:sz w:val="26"/>
              </w:rPr>
            </w:pPr>
          </w:p>
          <w:p w:rsidR="00050982" w:rsidRDefault="00773DFE" w14:paraId="5D5E0BD8" w14:textId="77777777">
            <w:pPr>
              <w:pStyle w:val="TableParagraph"/>
              <w:spacing w:before="1"/>
              <w:ind w:left="13"/>
              <w:jc w:val="center"/>
              <w:rPr>
                <w:sz w:val="20"/>
              </w:rPr>
            </w:pPr>
            <w:r>
              <w:rPr>
                <w:w w:val="99"/>
                <w:sz w:val="20"/>
              </w:rPr>
              <w:t>○</w:t>
            </w:r>
          </w:p>
        </w:tc>
        <w:tc>
          <w:tcPr>
            <w:tcW w:w="952" w:type="dxa"/>
            <w:tcBorders>
              <w:top w:val="single" w:color="000000" w:sz="4" w:space="0"/>
              <w:left w:val="single" w:color="000000" w:sz="4" w:space="0"/>
              <w:bottom w:val="single" w:color="000000" w:sz="4" w:space="0"/>
            </w:tcBorders>
          </w:tcPr>
          <w:p w:rsidR="00050982" w:rsidRDefault="00050982" w14:paraId="5D5E0BD9" w14:textId="77777777">
            <w:pPr>
              <w:pStyle w:val="TableParagraph"/>
              <w:rPr>
                <w:b/>
                <w:sz w:val="20"/>
              </w:rPr>
            </w:pPr>
          </w:p>
          <w:p w:rsidR="00050982" w:rsidRDefault="00050982" w14:paraId="5D5E0BDA" w14:textId="77777777">
            <w:pPr>
              <w:pStyle w:val="TableParagraph"/>
              <w:spacing w:before="3"/>
              <w:rPr>
                <w:b/>
                <w:sz w:val="26"/>
              </w:rPr>
            </w:pPr>
          </w:p>
          <w:p w:rsidR="00050982" w:rsidRDefault="00773DFE" w14:paraId="5D5E0BDB" w14:textId="77777777">
            <w:pPr>
              <w:pStyle w:val="TableParagraph"/>
              <w:spacing w:before="1"/>
              <w:ind w:left="22"/>
              <w:jc w:val="center"/>
              <w:rPr>
                <w:sz w:val="20"/>
              </w:rPr>
            </w:pPr>
            <w:r>
              <w:rPr>
                <w:w w:val="99"/>
                <w:sz w:val="20"/>
              </w:rPr>
              <w:t>○</w:t>
            </w:r>
          </w:p>
        </w:tc>
      </w:tr>
      <w:tr w:rsidR="00050982" w14:paraId="5D5E0BEC" w14:textId="77777777">
        <w:trPr>
          <w:trHeight w:val="1041"/>
        </w:trPr>
        <w:tc>
          <w:tcPr>
            <w:tcW w:w="2023" w:type="dxa"/>
            <w:tcBorders>
              <w:top w:val="single" w:color="000000" w:sz="4" w:space="0"/>
              <w:bottom w:val="single" w:color="000000" w:sz="4" w:space="0"/>
              <w:right w:val="single" w:color="000000" w:sz="4" w:space="0"/>
            </w:tcBorders>
          </w:tcPr>
          <w:p w:rsidR="00050982" w:rsidRDefault="00773DFE" w14:paraId="5D5E0BDD" w14:textId="77777777">
            <w:pPr>
              <w:pStyle w:val="TableParagraph"/>
              <w:spacing w:before="1"/>
              <w:ind w:left="97" w:right="583"/>
              <w:rPr>
                <w:sz w:val="20"/>
              </w:rPr>
            </w:pPr>
            <w:r>
              <w:rPr>
                <w:sz w:val="20"/>
              </w:rPr>
              <w:t>Set reasonable expectations for follow-up</w:t>
            </w:r>
          </w:p>
        </w:tc>
        <w:tc>
          <w:tcPr>
            <w:tcW w:w="1041" w:type="dxa"/>
            <w:tcBorders>
              <w:top w:val="single" w:color="000000" w:sz="4" w:space="0"/>
              <w:left w:val="single" w:color="000000" w:sz="4" w:space="0"/>
              <w:bottom w:val="single" w:color="000000" w:sz="4" w:space="0"/>
              <w:right w:val="single" w:color="000000" w:sz="4" w:space="0"/>
            </w:tcBorders>
          </w:tcPr>
          <w:p w:rsidR="00050982" w:rsidRDefault="00050982" w14:paraId="5D5E0BDE" w14:textId="77777777">
            <w:pPr>
              <w:pStyle w:val="TableParagraph"/>
              <w:rPr>
                <w:b/>
                <w:sz w:val="20"/>
              </w:rPr>
            </w:pPr>
          </w:p>
          <w:p w:rsidR="00050982" w:rsidRDefault="00773DFE" w14:paraId="5D5E0BDF" w14:textId="77777777">
            <w:pPr>
              <w:pStyle w:val="TableParagraph"/>
              <w:spacing w:before="155"/>
              <w:ind w:left="463"/>
              <w:rPr>
                <w:sz w:val="20"/>
              </w:rPr>
            </w:pPr>
            <w:r>
              <w:rPr>
                <w:w w:val="99"/>
                <w:sz w:val="20"/>
              </w:rPr>
              <w:t>○</w:t>
            </w:r>
          </w:p>
        </w:tc>
        <w:tc>
          <w:tcPr>
            <w:tcW w:w="861" w:type="dxa"/>
            <w:tcBorders>
              <w:top w:val="single" w:color="000000" w:sz="4" w:space="0"/>
              <w:left w:val="single" w:color="000000" w:sz="4" w:space="0"/>
              <w:bottom w:val="single" w:color="000000" w:sz="4" w:space="0"/>
              <w:right w:val="single" w:color="000000" w:sz="4" w:space="0"/>
            </w:tcBorders>
          </w:tcPr>
          <w:p w:rsidR="00050982" w:rsidRDefault="00050982" w14:paraId="5D5E0BE0" w14:textId="77777777">
            <w:pPr>
              <w:pStyle w:val="TableParagraph"/>
              <w:rPr>
                <w:b/>
                <w:sz w:val="20"/>
              </w:rPr>
            </w:pPr>
          </w:p>
          <w:p w:rsidR="00050982" w:rsidRDefault="00773DFE" w14:paraId="5D5E0BE1" w14:textId="77777777">
            <w:pPr>
              <w:pStyle w:val="TableParagraph"/>
              <w:spacing w:before="155"/>
              <w:ind w:left="8"/>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E2" w14:textId="77777777">
            <w:pPr>
              <w:pStyle w:val="TableParagraph"/>
              <w:rPr>
                <w:b/>
                <w:sz w:val="20"/>
              </w:rPr>
            </w:pPr>
          </w:p>
          <w:p w:rsidR="00050982" w:rsidRDefault="00773DFE" w14:paraId="5D5E0BE3" w14:textId="77777777">
            <w:pPr>
              <w:pStyle w:val="TableParagraph"/>
              <w:spacing w:before="155"/>
              <w:ind w:left="5"/>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E4" w14:textId="77777777">
            <w:pPr>
              <w:pStyle w:val="TableParagraph"/>
              <w:rPr>
                <w:b/>
                <w:sz w:val="20"/>
              </w:rPr>
            </w:pPr>
          </w:p>
          <w:p w:rsidR="00050982" w:rsidRDefault="00773DFE" w14:paraId="5D5E0BE5" w14:textId="77777777">
            <w:pPr>
              <w:pStyle w:val="TableParagraph"/>
              <w:spacing w:before="155"/>
              <w:ind w:left="585"/>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E6" w14:textId="77777777">
            <w:pPr>
              <w:pStyle w:val="TableParagraph"/>
              <w:rPr>
                <w:b/>
                <w:sz w:val="20"/>
              </w:rPr>
            </w:pPr>
          </w:p>
          <w:p w:rsidR="00050982" w:rsidRDefault="00773DFE" w14:paraId="5D5E0BE7" w14:textId="77777777">
            <w:pPr>
              <w:pStyle w:val="TableParagraph"/>
              <w:spacing w:before="155"/>
              <w:ind w:left="11"/>
              <w:jc w:val="center"/>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E8" w14:textId="77777777">
            <w:pPr>
              <w:pStyle w:val="TableParagraph"/>
              <w:rPr>
                <w:b/>
                <w:sz w:val="20"/>
              </w:rPr>
            </w:pPr>
          </w:p>
          <w:p w:rsidR="00050982" w:rsidRDefault="00773DFE" w14:paraId="5D5E0BE9" w14:textId="77777777">
            <w:pPr>
              <w:pStyle w:val="TableParagraph"/>
              <w:spacing w:before="155"/>
              <w:ind w:left="13"/>
              <w:jc w:val="center"/>
              <w:rPr>
                <w:sz w:val="20"/>
              </w:rPr>
            </w:pPr>
            <w:r>
              <w:rPr>
                <w:w w:val="99"/>
                <w:sz w:val="20"/>
              </w:rPr>
              <w:t>○</w:t>
            </w:r>
          </w:p>
        </w:tc>
        <w:tc>
          <w:tcPr>
            <w:tcW w:w="952" w:type="dxa"/>
            <w:tcBorders>
              <w:top w:val="single" w:color="000000" w:sz="4" w:space="0"/>
              <w:left w:val="single" w:color="000000" w:sz="4" w:space="0"/>
              <w:bottom w:val="single" w:color="000000" w:sz="4" w:space="0"/>
            </w:tcBorders>
          </w:tcPr>
          <w:p w:rsidR="00050982" w:rsidRDefault="00050982" w14:paraId="5D5E0BEA" w14:textId="77777777">
            <w:pPr>
              <w:pStyle w:val="TableParagraph"/>
              <w:rPr>
                <w:b/>
                <w:sz w:val="20"/>
              </w:rPr>
            </w:pPr>
          </w:p>
          <w:p w:rsidR="00050982" w:rsidRDefault="00773DFE" w14:paraId="5D5E0BEB" w14:textId="77777777">
            <w:pPr>
              <w:pStyle w:val="TableParagraph"/>
              <w:spacing w:before="155"/>
              <w:ind w:left="22"/>
              <w:jc w:val="center"/>
              <w:rPr>
                <w:sz w:val="20"/>
              </w:rPr>
            </w:pPr>
            <w:r>
              <w:rPr>
                <w:w w:val="99"/>
                <w:sz w:val="20"/>
              </w:rPr>
              <w:t>○</w:t>
            </w:r>
          </w:p>
        </w:tc>
      </w:tr>
      <w:tr w:rsidR="00050982" w14:paraId="5D5E0C0A" w14:textId="77777777">
        <w:trPr>
          <w:trHeight w:val="1826"/>
        </w:trPr>
        <w:tc>
          <w:tcPr>
            <w:tcW w:w="2023" w:type="dxa"/>
            <w:tcBorders>
              <w:top w:val="single" w:color="000000" w:sz="4" w:space="0"/>
              <w:bottom w:val="single" w:color="000000" w:sz="4" w:space="0"/>
              <w:right w:val="single" w:color="000000" w:sz="4" w:space="0"/>
            </w:tcBorders>
          </w:tcPr>
          <w:p w:rsidR="00050982" w:rsidRDefault="00773DFE" w14:paraId="5D5E0BED" w14:textId="77777777">
            <w:pPr>
              <w:pStyle w:val="TableParagraph"/>
              <w:spacing w:before="1"/>
              <w:ind w:left="97" w:right="215"/>
              <w:rPr>
                <w:sz w:val="20"/>
              </w:rPr>
            </w:pPr>
            <w:r>
              <w:rPr>
                <w:sz w:val="20"/>
              </w:rPr>
              <w:t>Collaborated in a creative, proactive and flexible manner, proposing viable solutions to address the problem or question</w:t>
            </w:r>
          </w:p>
        </w:tc>
        <w:tc>
          <w:tcPr>
            <w:tcW w:w="1041" w:type="dxa"/>
            <w:tcBorders>
              <w:top w:val="single" w:color="000000" w:sz="4" w:space="0"/>
              <w:left w:val="single" w:color="000000" w:sz="4" w:space="0"/>
              <w:bottom w:val="single" w:color="000000" w:sz="4" w:space="0"/>
              <w:right w:val="single" w:color="000000" w:sz="4" w:space="0"/>
            </w:tcBorders>
          </w:tcPr>
          <w:p w:rsidR="00050982" w:rsidRDefault="00050982" w14:paraId="5D5E0BEE" w14:textId="77777777">
            <w:pPr>
              <w:pStyle w:val="TableParagraph"/>
              <w:rPr>
                <w:b/>
                <w:sz w:val="20"/>
              </w:rPr>
            </w:pPr>
          </w:p>
          <w:p w:rsidR="00050982" w:rsidRDefault="00050982" w14:paraId="5D5E0BEF" w14:textId="77777777">
            <w:pPr>
              <w:pStyle w:val="TableParagraph"/>
              <w:rPr>
                <w:b/>
                <w:sz w:val="20"/>
              </w:rPr>
            </w:pPr>
          </w:p>
          <w:p w:rsidR="00050982" w:rsidRDefault="00050982" w14:paraId="5D5E0BF0" w14:textId="77777777">
            <w:pPr>
              <w:pStyle w:val="TableParagraph"/>
              <w:spacing w:before="9"/>
              <w:rPr>
                <w:b/>
                <w:sz w:val="24"/>
              </w:rPr>
            </w:pPr>
          </w:p>
          <w:p w:rsidR="00050982" w:rsidRDefault="00773DFE" w14:paraId="5D5E0BF1" w14:textId="77777777">
            <w:pPr>
              <w:pStyle w:val="TableParagraph"/>
              <w:ind w:left="463"/>
              <w:rPr>
                <w:sz w:val="20"/>
              </w:rPr>
            </w:pPr>
            <w:r>
              <w:rPr>
                <w:w w:val="99"/>
                <w:sz w:val="20"/>
              </w:rPr>
              <w:t>○</w:t>
            </w:r>
          </w:p>
        </w:tc>
        <w:tc>
          <w:tcPr>
            <w:tcW w:w="861" w:type="dxa"/>
            <w:tcBorders>
              <w:top w:val="single" w:color="000000" w:sz="4" w:space="0"/>
              <w:left w:val="single" w:color="000000" w:sz="4" w:space="0"/>
              <w:bottom w:val="single" w:color="000000" w:sz="4" w:space="0"/>
              <w:right w:val="single" w:color="000000" w:sz="4" w:space="0"/>
            </w:tcBorders>
          </w:tcPr>
          <w:p w:rsidR="00050982" w:rsidRDefault="00050982" w14:paraId="5D5E0BF2" w14:textId="77777777">
            <w:pPr>
              <w:pStyle w:val="TableParagraph"/>
              <w:rPr>
                <w:b/>
                <w:sz w:val="20"/>
              </w:rPr>
            </w:pPr>
          </w:p>
          <w:p w:rsidR="00050982" w:rsidRDefault="00050982" w14:paraId="5D5E0BF3" w14:textId="77777777">
            <w:pPr>
              <w:pStyle w:val="TableParagraph"/>
              <w:rPr>
                <w:b/>
                <w:sz w:val="20"/>
              </w:rPr>
            </w:pPr>
          </w:p>
          <w:p w:rsidR="00050982" w:rsidRDefault="00050982" w14:paraId="5D5E0BF4" w14:textId="77777777">
            <w:pPr>
              <w:pStyle w:val="TableParagraph"/>
              <w:spacing w:before="9"/>
              <w:rPr>
                <w:b/>
                <w:sz w:val="24"/>
              </w:rPr>
            </w:pPr>
          </w:p>
          <w:p w:rsidR="00050982" w:rsidRDefault="00773DFE" w14:paraId="5D5E0BF5" w14:textId="77777777">
            <w:pPr>
              <w:pStyle w:val="TableParagraph"/>
              <w:ind w:left="8"/>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F6" w14:textId="77777777">
            <w:pPr>
              <w:pStyle w:val="TableParagraph"/>
              <w:rPr>
                <w:b/>
                <w:sz w:val="20"/>
              </w:rPr>
            </w:pPr>
          </w:p>
          <w:p w:rsidR="00050982" w:rsidRDefault="00050982" w14:paraId="5D5E0BF7" w14:textId="77777777">
            <w:pPr>
              <w:pStyle w:val="TableParagraph"/>
              <w:rPr>
                <w:b/>
                <w:sz w:val="20"/>
              </w:rPr>
            </w:pPr>
          </w:p>
          <w:p w:rsidR="00050982" w:rsidRDefault="00050982" w14:paraId="5D5E0BF8" w14:textId="77777777">
            <w:pPr>
              <w:pStyle w:val="TableParagraph"/>
              <w:spacing w:before="9"/>
              <w:rPr>
                <w:b/>
                <w:sz w:val="24"/>
              </w:rPr>
            </w:pPr>
          </w:p>
          <w:p w:rsidR="00050982" w:rsidRDefault="00773DFE" w14:paraId="5D5E0BF9" w14:textId="77777777">
            <w:pPr>
              <w:pStyle w:val="TableParagraph"/>
              <w:ind w:left="5"/>
              <w:jc w:val="center"/>
              <w:rPr>
                <w:sz w:val="20"/>
              </w:rPr>
            </w:pPr>
            <w:r>
              <w:rPr>
                <w:w w:val="99"/>
                <w:sz w:val="20"/>
              </w:rPr>
              <w:t>○</w:t>
            </w:r>
          </w:p>
        </w:tc>
        <w:tc>
          <w:tcPr>
            <w:tcW w:w="1283" w:type="dxa"/>
            <w:tcBorders>
              <w:top w:val="single" w:color="000000" w:sz="4" w:space="0"/>
              <w:left w:val="single" w:color="000000" w:sz="4" w:space="0"/>
              <w:bottom w:val="single" w:color="000000" w:sz="4" w:space="0"/>
              <w:right w:val="single" w:color="000000" w:sz="4" w:space="0"/>
            </w:tcBorders>
          </w:tcPr>
          <w:p w:rsidR="00050982" w:rsidRDefault="00050982" w14:paraId="5D5E0BFA" w14:textId="77777777">
            <w:pPr>
              <w:pStyle w:val="TableParagraph"/>
              <w:rPr>
                <w:b/>
                <w:sz w:val="20"/>
              </w:rPr>
            </w:pPr>
          </w:p>
          <w:p w:rsidR="00050982" w:rsidRDefault="00050982" w14:paraId="5D5E0BFB" w14:textId="77777777">
            <w:pPr>
              <w:pStyle w:val="TableParagraph"/>
              <w:rPr>
                <w:b/>
                <w:sz w:val="20"/>
              </w:rPr>
            </w:pPr>
          </w:p>
          <w:p w:rsidR="00050982" w:rsidRDefault="00050982" w14:paraId="5D5E0BFC" w14:textId="77777777">
            <w:pPr>
              <w:pStyle w:val="TableParagraph"/>
              <w:spacing w:before="9"/>
              <w:rPr>
                <w:b/>
                <w:sz w:val="24"/>
              </w:rPr>
            </w:pPr>
          </w:p>
          <w:p w:rsidR="00050982" w:rsidRDefault="00773DFE" w14:paraId="5D5E0BFD" w14:textId="77777777">
            <w:pPr>
              <w:pStyle w:val="TableParagraph"/>
              <w:ind w:left="585"/>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BFE" w14:textId="77777777">
            <w:pPr>
              <w:pStyle w:val="TableParagraph"/>
              <w:rPr>
                <w:b/>
                <w:sz w:val="20"/>
              </w:rPr>
            </w:pPr>
          </w:p>
          <w:p w:rsidR="00050982" w:rsidRDefault="00050982" w14:paraId="5D5E0BFF" w14:textId="77777777">
            <w:pPr>
              <w:pStyle w:val="TableParagraph"/>
              <w:rPr>
                <w:b/>
                <w:sz w:val="20"/>
              </w:rPr>
            </w:pPr>
          </w:p>
          <w:p w:rsidR="00050982" w:rsidRDefault="00050982" w14:paraId="5D5E0C00" w14:textId="77777777">
            <w:pPr>
              <w:pStyle w:val="TableParagraph"/>
              <w:spacing w:before="9"/>
              <w:rPr>
                <w:b/>
                <w:sz w:val="24"/>
              </w:rPr>
            </w:pPr>
          </w:p>
          <w:p w:rsidR="00050982" w:rsidRDefault="00773DFE" w14:paraId="5D5E0C01" w14:textId="77777777">
            <w:pPr>
              <w:pStyle w:val="TableParagraph"/>
              <w:ind w:left="11"/>
              <w:jc w:val="center"/>
              <w:rPr>
                <w:sz w:val="20"/>
              </w:rPr>
            </w:pPr>
            <w:r>
              <w:rPr>
                <w:w w:val="99"/>
                <w:sz w:val="20"/>
              </w:rPr>
              <w:t>○</w:t>
            </w:r>
          </w:p>
        </w:tc>
        <w:tc>
          <w:tcPr>
            <w:tcW w:w="1084" w:type="dxa"/>
            <w:tcBorders>
              <w:top w:val="single" w:color="000000" w:sz="4" w:space="0"/>
              <w:left w:val="single" w:color="000000" w:sz="4" w:space="0"/>
              <w:bottom w:val="single" w:color="000000" w:sz="4" w:space="0"/>
              <w:right w:val="single" w:color="000000" w:sz="4" w:space="0"/>
            </w:tcBorders>
          </w:tcPr>
          <w:p w:rsidR="00050982" w:rsidRDefault="00050982" w14:paraId="5D5E0C02" w14:textId="77777777">
            <w:pPr>
              <w:pStyle w:val="TableParagraph"/>
              <w:rPr>
                <w:b/>
                <w:sz w:val="20"/>
              </w:rPr>
            </w:pPr>
          </w:p>
          <w:p w:rsidR="00050982" w:rsidRDefault="00050982" w14:paraId="5D5E0C03" w14:textId="77777777">
            <w:pPr>
              <w:pStyle w:val="TableParagraph"/>
              <w:rPr>
                <w:b/>
                <w:sz w:val="20"/>
              </w:rPr>
            </w:pPr>
          </w:p>
          <w:p w:rsidR="00050982" w:rsidRDefault="00050982" w14:paraId="5D5E0C04" w14:textId="77777777">
            <w:pPr>
              <w:pStyle w:val="TableParagraph"/>
              <w:spacing w:before="9"/>
              <w:rPr>
                <w:b/>
                <w:sz w:val="24"/>
              </w:rPr>
            </w:pPr>
          </w:p>
          <w:p w:rsidR="00050982" w:rsidRDefault="00773DFE" w14:paraId="5D5E0C05" w14:textId="77777777">
            <w:pPr>
              <w:pStyle w:val="TableParagraph"/>
              <w:ind w:left="13"/>
              <w:jc w:val="center"/>
              <w:rPr>
                <w:sz w:val="20"/>
              </w:rPr>
            </w:pPr>
            <w:r>
              <w:rPr>
                <w:w w:val="99"/>
                <w:sz w:val="20"/>
              </w:rPr>
              <w:t>○</w:t>
            </w:r>
          </w:p>
        </w:tc>
        <w:tc>
          <w:tcPr>
            <w:tcW w:w="952" w:type="dxa"/>
            <w:tcBorders>
              <w:top w:val="single" w:color="000000" w:sz="4" w:space="0"/>
              <w:left w:val="single" w:color="000000" w:sz="4" w:space="0"/>
              <w:bottom w:val="single" w:color="000000" w:sz="4" w:space="0"/>
            </w:tcBorders>
          </w:tcPr>
          <w:p w:rsidR="00050982" w:rsidRDefault="00050982" w14:paraId="5D5E0C06" w14:textId="77777777">
            <w:pPr>
              <w:pStyle w:val="TableParagraph"/>
              <w:rPr>
                <w:b/>
                <w:sz w:val="20"/>
              </w:rPr>
            </w:pPr>
          </w:p>
          <w:p w:rsidR="00050982" w:rsidRDefault="00050982" w14:paraId="5D5E0C07" w14:textId="77777777">
            <w:pPr>
              <w:pStyle w:val="TableParagraph"/>
              <w:rPr>
                <w:b/>
                <w:sz w:val="20"/>
              </w:rPr>
            </w:pPr>
          </w:p>
          <w:p w:rsidR="00050982" w:rsidRDefault="00050982" w14:paraId="5D5E0C08" w14:textId="77777777">
            <w:pPr>
              <w:pStyle w:val="TableParagraph"/>
              <w:spacing w:before="9"/>
              <w:rPr>
                <w:b/>
                <w:sz w:val="24"/>
              </w:rPr>
            </w:pPr>
          </w:p>
          <w:p w:rsidR="00050982" w:rsidRDefault="00773DFE" w14:paraId="5D5E0C09" w14:textId="77777777">
            <w:pPr>
              <w:pStyle w:val="TableParagraph"/>
              <w:ind w:left="22"/>
              <w:jc w:val="center"/>
              <w:rPr>
                <w:sz w:val="20"/>
              </w:rPr>
            </w:pPr>
            <w:r>
              <w:rPr>
                <w:w w:val="99"/>
                <w:sz w:val="20"/>
              </w:rPr>
              <w:t>○</w:t>
            </w:r>
          </w:p>
        </w:tc>
      </w:tr>
      <w:tr w:rsidR="00050982" w14:paraId="5D5E0C1A" w14:textId="77777777">
        <w:trPr>
          <w:trHeight w:val="932"/>
        </w:trPr>
        <w:tc>
          <w:tcPr>
            <w:tcW w:w="2023" w:type="dxa"/>
            <w:tcBorders>
              <w:top w:val="single" w:color="000000" w:sz="4" w:space="0"/>
              <w:right w:val="single" w:color="000000" w:sz="4" w:space="0"/>
            </w:tcBorders>
          </w:tcPr>
          <w:p w:rsidR="00050982" w:rsidRDefault="00773DFE" w14:paraId="5D5E0C0B" w14:textId="77777777">
            <w:pPr>
              <w:pStyle w:val="TableParagraph"/>
              <w:spacing w:before="1"/>
              <w:ind w:left="97" w:right="441"/>
              <w:rPr>
                <w:sz w:val="20"/>
              </w:rPr>
            </w:pPr>
            <w:r>
              <w:rPr>
                <w:sz w:val="20"/>
              </w:rPr>
              <w:t>Provided initial response within 2 business days</w:t>
            </w:r>
          </w:p>
        </w:tc>
        <w:tc>
          <w:tcPr>
            <w:tcW w:w="1041" w:type="dxa"/>
            <w:tcBorders>
              <w:top w:val="single" w:color="000000" w:sz="4" w:space="0"/>
              <w:left w:val="single" w:color="000000" w:sz="4" w:space="0"/>
              <w:right w:val="single" w:color="000000" w:sz="4" w:space="0"/>
            </w:tcBorders>
          </w:tcPr>
          <w:p w:rsidR="00050982" w:rsidRDefault="00050982" w14:paraId="5D5E0C0C" w14:textId="77777777">
            <w:pPr>
              <w:pStyle w:val="TableParagraph"/>
              <w:spacing w:before="2"/>
              <w:rPr>
                <w:b/>
                <w:sz w:val="28"/>
              </w:rPr>
            </w:pPr>
          </w:p>
          <w:p w:rsidR="00050982" w:rsidRDefault="00773DFE" w14:paraId="5D5E0C0D" w14:textId="77777777">
            <w:pPr>
              <w:pStyle w:val="TableParagraph"/>
              <w:ind w:left="463"/>
              <w:rPr>
                <w:sz w:val="20"/>
              </w:rPr>
            </w:pPr>
            <w:r>
              <w:rPr>
                <w:w w:val="99"/>
                <w:sz w:val="20"/>
              </w:rPr>
              <w:t>○</w:t>
            </w:r>
          </w:p>
        </w:tc>
        <w:tc>
          <w:tcPr>
            <w:tcW w:w="861" w:type="dxa"/>
            <w:tcBorders>
              <w:top w:val="single" w:color="000000" w:sz="4" w:space="0"/>
              <w:left w:val="single" w:color="000000" w:sz="4" w:space="0"/>
              <w:right w:val="single" w:color="000000" w:sz="4" w:space="0"/>
            </w:tcBorders>
          </w:tcPr>
          <w:p w:rsidR="00050982" w:rsidRDefault="00050982" w14:paraId="5D5E0C0E" w14:textId="77777777">
            <w:pPr>
              <w:pStyle w:val="TableParagraph"/>
              <w:spacing w:before="2"/>
              <w:rPr>
                <w:b/>
                <w:sz w:val="28"/>
              </w:rPr>
            </w:pPr>
          </w:p>
          <w:p w:rsidR="00050982" w:rsidRDefault="00773DFE" w14:paraId="5D5E0C0F" w14:textId="77777777">
            <w:pPr>
              <w:pStyle w:val="TableParagraph"/>
              <w:ind w:left="8"/>
              <w:jc w:val="center"/>
              <w:rPr>
                <w:sz w:val="20"/>
              </w:rPr>
            </w:pPr>
            <w:r>
              <w:rPr>
                <w:w w:val="99"/>
                <w:sz w:val="20"/>
              </w:rPr>
              <w:t>○</w:t>
            </w:r>
          </w:p>
        </w:tc>
        <w:tc>
          <w:tcPr>
            <w:tcW w:w="1283" w:type="dxa"/>
            <w:tcBorders>
              <w:top w:val="single" w:color="000000" w:sz="4" w:space="0"/>
              <w:left w:val="single" w:color="000000" w:sz="4" w:space="0"/>
              <w:right w:val="single" w:color="000000" w:sz="4" w:space="0"/>
            </w:tcBorders>
          </w:tcPr>
          <w:p w:rsidR="00050982" w:rsidRDefault="00050982" w14:paraId="5D5E0C10" w14:textId="77777777">
            <w:pPr>
              <w:pStyle w:val="TableParagraph"/>
              <w:spacing w:before="2"/>
              <w:rPr>
                <w:b/>
                <w:sz w:val="28"/>
              </w:rPr>
            </w:pPr>
          </w:p>
          <w:p w:rsidR="00050982" w:rsidRDefault="00773DFE" w14:paraId="5D5E0C11" w14:textId="77777777">
            <w:pPr>
              <w:pStyle w:val="TableParagraph"/>
              <w:ind w:left="5"/>
              <w:jc w:val="center"/>
              <w:rPr>
                <w:sz w:val="20"/>
              </w:rPr>
            </w:pPr>
            <w:r>
              <w:rPr>
                <w:w w:val="99"/>
                <w:sz w:val="20"/>
              </w:rPr>
              <w:t>○</w:t>
            </w:r>
          </w:p>
        </w:tc>
        <w:tc>
          <w:tcPr>
            <w:tcW w:w="1283" w:type="dxa"/>
            <w:tcBorders>
              <w:top w:val="single" w:color="000000" w:sz="4" w:space="0"/>
              <w:left w:val="single" w:color="000000" w:sz="4" w:space="0"/>
              <w:right w:val="single" w:color="000000" w:sz="4" w:space="0"/>
            </w:tcBorders>
          </w:tcPr>
          <w:p w:rsidR="00050982" w:rsidRDefault="00050982" w14:paraId="5D5E0C12" w14:textId="77777777">
            <w:pPr>
              <w:pStyle w:val="TableParagraph"/>
              <w:spacing w:before="2"/>
              <w:rPr>
                <w:b/>
                <w:sz w:val="28"/>
              </w:rPr>
            </w:pPr>
          </w:p>
          <w:p w:rsidR="00050982" w:rsidRDefault="00773DFE" w14:paraId="5D5E0C13" w14:textId="77777777">
            <w:pPr>
              <w:pStyle w:val="TableParagraph"/>
              <w:ind w:left="585"/>
              <w:rPr>
                <w:sz w:val="20"/>
              </w:rPr>
            </w:pPr>
            <w:r>
              <w:rPr>
                <w:w w:val="99"/>
                <w:sz w:val="20"/>
              </w:rPr>
              <w:t>○</w:t>
            </w:r>
          </w:p>
        </w:tc>
        <w:tc>
          <w:tcPr>
            <w:tcW w:w="1084" w:type="dxa"/>
            <w:tcBorders>
              <w:top w:val="single" w:color="000000" w:sz="4" w:space="0"/>
              <w:left w:val="single" w:color="000000" w:sz="4" w:space="0"/>
              <w:right w:val="single" w:color="000000" w:sz="4" w:space="0"/>
            </w:tcBorders>
          </w:tcPr>
          <w:p w:rsidR="00050982" w:rsidRDefault="00050982" w14:paraId="5D5E0C14" w14:textId="77777777">
            <w:pPr>
              <w:pStyle w:val="TableParagraph"/>
              <w:spacing w:before="2"/>
              <w:rPr>
                <w:b/>
                <w:sz w:val="28"/>
              </w:rPr>
            </w:pPr>
          </w:p>
          <w:p w:rsidR="00050982" w:rsidRDefault="00773DFE" w14:paraId="5D5E0C15" w14:textId="77777777">
            <w:pPr>
              <w:pStyle w:val="TableParagraph"/>
              <w:ind w:left="11"/>
              <w:jc w:val="center"/>
              <w:rPr>
                <w:sz w:val="20"/>
              </w:rPr>
            </w:pPr>
            <w:r>
              <w:rPr>
                <w:w w:val="99"/>
                <w:sz w:val="20"/>
              </w:rPr>
              <w:t>○</w:t>
            </w:r>
          </w:p>
        </w:tc>
        <w:tc>
          <w:tcPr>
            <w:tcW w:w="1084" w:type="dxa"/>
            <w:tcBorders>
              <w:top w:val="single" w:color="000000" w:sz="4" w:space="0"/>
              <w:left w:val="single" w:color="000000" w:sz="4" w:space="0"/>
              <w:right w:val="single" w:color="000000" w:sz="4" w:space="0"/>
            </w:tcBorders>
          </w:tcPr>
          <w:p w:rsidR="00050982" w:rsidRDefault="00050982" w14:paraId="5D5E0C16" w14:textId="77777777">
            <w:pPr>
              <w:pStyle w:val="TableParagraph"/>
              <w:spacing w:before="2"/>
              <w:rPr>
                <w:b/>
                <w:sz w:val="28"/>
              </w:rPr>
            </w:pPr>
          </w:p>
          <w:p w:rsidR="00050982" w:rsidRDefault="00773DFE" w14:paraId="5D5E0C17" w14:textId="77777777">
            <w:pPr>
              <w:pStyle w:val="TableParagraph"/>
              <w:ind w:left="13"/>
              <w:jc w:val="center"/>
              <w:rPr>
                <w:sz w:val="20"/>
              </w:rPr>
            </w:pPr>
            <w:r>
              <w:rPr>
                <w:w w:val="99"/>
                <w:sz w:val="20"/>
              </w:rPr>
              <w:t>○</w:t>
            </w:r>
          </w:p>
        </w:tc>
        <w:tc>
          <w:tcPr>
            <w:tcW w:w="952" w:type="dxa"/>
            <w:tcBorders>
              <w:top w:val="single" w:color="000000" w:sz="4" w:space="0"/>
              <w:left w:val="single" w:color="000000" w:sz="4" w:space="0"/>
            </w:tcBorders>
          </w:tcPr>
          <w:p w:rsidR="00050982" w:rsidRDefault="00050982" w14:paraId="5D5E0C18" w14:textId="77777777">
            <w:pPr>
              <w:pStyle w:val="TableParagraph"/>
              <w:spacing w:before="2"/>
              <w:rPr>
                <w:b/>
                <w:sz w:val="28"/>
              </w:rPr>
            </w:pPr>
          </w:p>
          <w:p w:rsidR="00050982" w:rsidRDefault="00773DFE" w14:paraId="5D5E0C19" w14:textId="77777777">
            <w:pPr>
              <w:pStyle w:val="TableParagraph"/>
              <w:ind w:left="22"/>
              <w:jc w:val="center"/>
              <w:rPr>
                <w:sz w:val="20"/>
              </w:rPr>
            </w:pPr>
            <w:r>
              <w:rPr>
                <w:w w:val="99"/>
                <w:sz w:val="20"/>
              </w:rPr>
              <w:t>○</w:t>
            </w:r>
          </w:p>
        </w:tc>
      </w:tr>
    </w:tbl>
    <w:p w:rsidR="00050982" w:rsidRDefault="00050982" w14:paraId="5D5E0C1B" w14:textId="77777777">
      <w:pPr>
        <w:jc w:val="center"/>
        <w:rPr>
          <w:sz w:val="20"/>
        </w:rPr>
        <w:sectPr w:rsidR="00050982">
          <w:pgSz w:w="12240" w:h="15840"/>
          <w:pgMar w:top="1500" w:right="1200" w:bottom="780" w:left="1200" w:header="0" w:footer="598" w:gutter="0"/>
          <w:cols w:space="720"/>
        </w:sectPr>
      </w:pPr>
    </w:p>
    <w:p w:rsidR="00050982" w:rsidRDefault="00773DFE" w14:paraId="5D5E0C1C" w14:textId="77777777">
      <w:pPr>
        <w:pStyle w:val="ListParagraph"/>
        <w:numPr>
          <w:ilvl w:val="0"/>
          <w:numId w:val="1"/>
        </w:numPr>
        <w:tabs>
          <w:tab w:val="left" w:pos="959"/>
          <w:tab w:val="left" w:pos="960"/>
        </w:tabs>
        <w:spacing w:before="39" w:line="240" w:lineRule="auto"/>
        <w:ind w:right="317"/>
        <w:rPr>
          <w:b/>
          <w:sz w:val="24"/>
        </w:rPr>
      </w:pPr>
      <w:bookmarkStart w:name="3.___Please_provide_any_additional_infor" w:id="2"/>
      <w:bookmarkEnd w:id="2"/>
      <w:r>
        <w:rPr>
          <w:b/>
          <w:sz w:val="24"/>
        </w:rPr>
        <w:lastRenderedPageBreak/>
        <w:t>Please provide any additional information that would help us understand your overall satisfaction rating and improve our</w:t>
      </w:r>
      <w:r>
        <w:rPr>
          <w:b/>
          <w:spacing w:val="-4"/>
          <w:sz w:val="24"/>
        </w:rPr>
        <w:t xml:space="preserve"> </w:t>
      </w:r>
      <w:r>
        <w:rPr>
          <w:b/>
          <w:sz w:val="24"/>
        </w:rPr>
        <w:t>services.</w:t>
      </w:r>
    </w:p>
    <w:p w:rsidR="00050982" w:rsidRDefault="00050982" w14:paraId="5D5E0C1D" w14:textId="77777777">
      <w:pPr>
        <w:pStyle w:val="BodyText"/>
        <w:ind w:left="0" w:firstLine="0"/>
        <w:rPr>
          <w:b/>
        </w:rPr>
      </w:pPr>
    </w:p>
    <w:p w:rsidR="00050982" w:rsidRDefault="00050982" w14:paraId="5D5E0C1E" w14:textId="77777777">
      <w:pPr>
        <w:pStyle w:val="BodyText"/>
        <w:spacing w:before="8"/>
        <w:ind w:left="0" w:firstLine="0"/>
        <w:rPr>
          <w:b/>
          <w:sz w:val="19"/>
        </w:rPr>
      </w:pPr>
    </w:p>
    <w:p w:rsidR="00050982" w:rsidRDefault="00773DFE" w14:paraId="5D5E0C1F" w14:textId="77777777">
      <w:pPr>
        <w:pStyle w:val="ListParagraph"/>
        <w:numPr>
          <w:ilvl w:val="0"/>
          <w:numId w:val="1"/>
        </w:numPr>
        <w:tabs>
          <w:tab w:val="left" w:pos="959"/>
          <w:tab w:val="left" w:pos="960"/>
        </w:tabs>
        <w:spacing w:line="240" w:lineRule="auto"/>
        <w:ind w:right="653"/>
        <w:rPr>
          <w:b/>
          <w:sz w:val="24"/>
        </w:rPr>
      </w:pPr>
      <w:bookmarkStart w:name="4.___Which_Office(s)_did_you_interact_wi" w:id="3"/>
      <w:bookmarkEnd w:id="3"/>
      <w:r>
        <w:rPr>
          <w:b/>
          <w:sz w:val="24"/>
        </w:rPr>
        <w:t>Which Office(s) did you interact with at CDRH? (Question available when survey is accessed via web</w:t>
      </w:r>
      <w:r>
        <w:rPr>
          <w:b/>
          <w:spacing w:val="1"/>
          <w:sz w:val="24"/>
        </w:rPr>
        <w:t xml:space="preserve"> </w:t>
      </w:r>
      <w:r>
        <w:rPr>
          <w:b/>
          <w:sz w:val="24"/>
        </w:rPr>
        <w:t>only)</w:t>
      </w:r>
    </w:p>
    <w:p w:rsidR="00050982" w:rsidRDefault="00773DFE" w14:paraId="5D5E0C20" w14:textId="77777777">
      <w:pPr>
        <w:pStyle w:val="ListParagraph"/>
        <w:numPr>
          <w:ilvl w:val="1"/>
          <w:numId w:val="1"/>
        </w:numPr>
        <w:tabs>
          <w:tab w:val="left" w:pos="959"/>
          <w:tab w:val="left" w:pos="960"/>
        </w:tabs>
        <w:spacing w:before="119" w:line="240" w:lineRule="auto"/>
        <w:rPr>
          <w:sz w:val="24"/>
        </w:rPr>
      </w:pPr>
      <w:r>
        <w:rPr>
          <w:sz w:val="24"/>
        </w:rPr>
        <w:t>OCD – Office of the Center</w:t>
      </w:r>
      <w:r>
        <w:rPr>
          <w:spacing w:val="2"/>
          <w:sz w:val="24"/>
        </w:rPr>
        <w:t xml:space="preserve"> </w:t>
      </w:r>
      <w:r>
        <w:rPr>
          <w:sz w:val="24"/>
        </w:rPr>
        <w:t>Director</w:t>
      </w:r>
    </w:p>
    <w:p w:rsidR="00050982" w:rsidRDefault="00773DFE" w14:paraId="5D5E0C21" w14:textId="77777777">
      <w:pPr>
        <w:pStyle w:val="ListParagraph"/>
        <w:numPr>
          <w:ilvl w:val="1"/>
          <w:numId w:val="1"/>
        </w:numPr>
        <w:tabs>
          <w:tab w:val="left" w:pos="959"/>
          <w:tab w:val="left" w:pos="960"/>
        </w:tabs>
        <w:spacing w:before="1"/>
        <w:rPr>
          <w:sz w:val="24"/>
        </w:rPr>
      </w:pPr>
      <w:r>
        <w:rPr>
          <w:sz w:val="24"/>
        </w:rPr>
        <w:t>OCE - Office of Communication and</w:t>
      </w:r>
      <w:r>
        <w:rPr>
          <w:spacing w:val="1"/>
          <w:sz w:val="24"/>
        </w:rPr>
        <w:t xml:space="preserve"> </w:t>
      </w:r>
      <w:r>
        <w:rPr>
          <w:sz w:val="24"/>
        </w:rPr>
        <w:t>Education</w:t>
      </w:r>
    </w:p>
    <w:p w:rsidR="00050982" w:rsidRDefault="00773DFE" w14:paraId="5D5E0C22" w14:textId="77777777">
      <w:pPr>
        <w:pStyle w:val="ListParagraph"/>
        <w:numPr>
          <w:ilvl w:val="1"/>
          <w:numId w:val="1"/>
        </w:numPr>
        <w:tabs>
          <w:tab w:val="left" w:pos="959"/>
          <w:tab w:val="left" w:pos="960"/>
        </w:tabs>
        <w:rPr>
          <w:sz w:val="24"/>
        </w:rPr>
      </w:pPr>
      <w:r>
        <w:rPr>
          <w:sz w:val="24"/>
        </w:rPr>
        <w:t>OM - Office of Management</w:t>
      </w:r>
    </w:p>
    <w:p w:rsidR="00050982" w:rsidRDefault="00773DFE" w14:paraId="5D5E0C23" w14:textId="77777777">
      <w:pPr>
        <w:pStyle w:val="ListParagraph"/>
        <w:numPr>
          <w:ilvl w:val="1"/>
          <w:numId w:val="1"/>
        </w:numPr>
        <w:tabs>
          <w:tab w:val="left" w:pos="959"/>
          <w:tab w:val="left" w:pos="960"/>
        </w:tabs>
        <w:spacing w:before="2"/>
        <w:rPr>
          <w:sz w:val="24"/>
        </w:rPr>
      </w:pPr>
      <w:r>
        <w:rPr>
          <w:sz w:val="24"/>
        </w:rPr>
        <w:t>OP-Office of</w:t>
      </w:r>
      <w:r>
        <w:rPr>
          <w:spacing w:val="-3"/>
          <w:sz w:val="24"/>
        </w:rPr>
        <w:t xml:space="preserve"> </w:t>
      </w:r>
      <w:r>
        <w:rPr>
          <w:sz w:val="24"/>
        </w:rPr>
        <w:t>Policy</w:t>
      </w:r>
    </w:p>
    <w:p w:rsidR="00050982" w:rsidRDefault="00773DFE" w14:paraId="5D5E0C24" w14:textId="77777777">
      <w:pPr>
        <w:pStyle w:val="ListParagraph"/>
        <w:numPr>
          <w:ilvl w:val="1"/>
          <w:numId w:val="1"/>
        </w:numPr>
        <w:tabs>
          <w:tab w:val="left" w:pos="959"/>
          <w:tab w:val="left" w:pos="960"/>
        </w:tabs>
        <w:rPr>
          <w:sz w:val="24"/>
        </w:rPr>
      </w:pPr>
      <w:r>
        <w:rPr>
          <w:sz w:val="24"/>
        </w:rPr>
        <w:t>OPEQ - Office of Product Evaluation and Quality (formerly OC, ODE, OIR, and</w:t>
      </w:r>
      <w:r>
        <w:rPr>
          <w:spacing w:val="-12"/>
          <w:sz w:val="24"/>
        </w:rPr>
        <w:t xml:space="preserve"> </w:t>
      </w:r>
      <w:r>
        <w:rPr>
          <w:sz w:val="24"/>
        </w:rPr>
        <w:t>OSB)</w:t>
      </w:r>
    </w:p>
    <w:p w:rsidR="00050982" w:rsidRDefault="00773DFE" w14:paraId="5D5E0C25" w14:textId="77777777">
      <w:pPr>
        <w:pStyle w:val="ListParagraph"/>
        <w:numPr>
          <w:ilvl w:val="1"/>
          <w:numId w:val="1"/>
        </w:numPr>
        <w:tabs>
          <w:tab w:val="left" w:pos="959"/>
          <w:tab w:val="left" w:pos="960"/>
        </w:tabs>
        <w:rPr>
          <w:sz w:val="24"/>
        </w:rPr>
      </w:pPr>
      <w:r>
        <w:rPr>
          <w:sz w:val="24"/>
        </w:rPr>
        <w:t>OSEL - Office of Science and Engineering</w:t>
      </w:r>
      <w:r>
        <w:rPr>
          <w:spacing w:val="-2"/>
          <w:sz w:val="24"/>
        </w:rPr>
        <w:t xml:space="preserve"> </w:t>
      </w:r>
      <w:r>
        <w:rPr>
          <w:sz w:val="24"/>
        </w:rPr>
        <w:t>Laboratories</w:t>
      </w:r>
    </w:p>
    <w:p w:rsidR="00050982" w:rsidRDefault="00773DFE" w14:paraId="5D5E0C26" w14:textId="77777777">
      <w:pPr>
        <w:pStyle w:val="ListParagraph"/>
        <w:numPr>
          <w:ilvl w:val="1"/>
          <w:numId w:val="1"/>
        </w:numPr>
        <w:tabs>
          <w:tab w:val="left" w:pos="959"/>
          <w:tab w:val="left" w:pos="960"/>
        </w:tabs>
        <w:spacing w:before="1" w:line="240" w:lineRule="auto"/>
        <w:rPr>
          <w:sz w:val="24"/>
        </w:rPr>
      </w:pPr>
      <w:r>
        <w:rPr>
          <w:sz w:val="24"/>
        </w:rPr>
        <w:t>OST-Office of Strategic Partnership and Technology</w:t>
      </w:r>
      <w:r>
        <w:rPr>
          <w:spacing w:val="-6"/>
          <w:sz w:val="24"/>
        </w:rPr>
        <w:t xml:space="preserve"> </w:t>
      </w:r>
      <w:r>
        <w:rPr>
          <w:sz w:val="24"/>
        </w:rPr>
        <w:t>Innovation</w:t>
      </w:r>
    </w:p>
    <w:p w:rsidR="00050982" w:rsidRDefault="00773DFE" w14:paraId="5D5E0C27" w14:textId="77777777">
      <w:pPr>
        <w:pStyle w:val="ListParagraph"/>
        <w:numPr>
          <w:ilvl w:val="1"/>
          <w:numId w:val="1"/>
        </w:numPr>
        <w:tabs>
          <w:tab w:val="left" w:pos="959"/>
          <w:tab w:val="left" w:pos="960"/>
        </w:tabs>
        <w:spacing w:before="1" w:line="240" w:lineRule="auto"/>
        <w:rPr>
          <w:sz w:val="24"/>
        </w:rPr>
      </w:pPr>
      <w:r>
        <w:rPr>
          <w:sz w:val="24"/>
        </w:rPr>
        <w:t>I don't</w:t>
      </w:r>
      <w:r>
        <w:rPr>
          <w:spacing w:val="1"/>
          <w:sz w:val="24"/>
        </w:rPr>
        <w:t xml:space="preserve"> </w:t>
      </w:r>
      <w:r>
        <w:rPr>
          <w:sz w:val="24"/>
        </w:rPr>
        <w:t>know</w:t>
      </w:r>
    </w:p>
    <w:p w:rsidR="00050982" w:rsidRDefault="00050982" w14:paraId="5D5E0C28" w14:textId="77777777">
      <w:pPr>
        <w:pStyle w:val="BodyText"/>
        <w:spacing w:before="8"/>
        <w:ind w:left="0" w:firstLine="0"/>
        <w:rPr>
          <w:sz w:val="43"/>
        </w:rPr>
      </w:pPr>
    </w:p>
    <w:p w:rsidR="00050982" w:rsidRDefault="00773DFE" w14:paraId="5D5E0C29" w14:textId="77777777">
      <w:pPr>
        <w:pStyle w:val="Heading1"/>
        <w:numPr>
          <w:ilvl w:val="0"/>
          <w:numId w:val="1"/>
        </w:numPr>
        <w:tabs>
          <w:tab w:val="left" w:pos="959"/>
          <w:tab w:val="left" w:pos="960"/>
        </w:tabs>
      </w:pPr>
      <w:bookmarkStart w:name="5.___Please_help_us_understand_who_you_a" w:id="4"/>
      <w:bookmarkEnd w:id="4"/>
      <w:r>
        <w:t>Please help us understand who you are by checking the box that applies to</w:t>
      </w:r>
      <w:r>
        <w:rPr>
          <w:spacing w:val="-16"/>
        </w:rPr>
        <w:t xml:space="preserve"> </w:t>
      </w:r>
      <w:r>
        <w:t>you.</w:t>
      </w:r>
    </w:p>
    <w:p w:rsidR="00050982" w:rsidRDefault="00773DFE" w14:paraId="5D5E0C2A" w14:textId="77777777">
      <w:pPr>
        <w:pStyle w:val="ListParagraph"/>
        <w:numPr>
          <w:ilvl w:val="1"/>
          <w:numId w:val="1"/>
        </w:numPr>
        <w:tabs>
          <w:tab w:val="left" w:pos="959"/>
          <w:tab w:val="left" w:pos="960"/>
        </w:tabs>
        <w:spacing w:before="119"/>
        <w:rPr>
          <w:sz w:val="24"/>
        </w:rPr>
      </w:pPr>
      <w:r>
        <w:rPr>
          <w:sz w:val="24"/>
        </w:rPr>
        <w:t>Patient/ Consumer/</w:t>
      </w:r>
      <w:r>
        <w:rPr>
          <w:spacing w:val="1"/>
          <w:sz w:val="24"/>
        </w:rPr>
        <w:t xml:space="preserve"> </w:t>
      </w:r>
      <w:r>
        <w:rPr>
          <w:sz w:val="24"/>
        </w:rPr>
        <w:t>Caregiver</w:t>
      </w:r>
    </w:p>
    <w:p w:rsidR="00050982" w:rsidRDefault="00773DFE" w14:paraId="5D5E0C2B" w14:textId="77777777">
      <w:pPr>
        <w:pStyle w:val="ListParagraph"/>
        <w:numPr>
          <w:ilvl w:val="1"/>
          <w:numId w:val="1"/>
        </w:numPr>
        <w:tabs>
          <w:tab w:val="left" w:pos="959"/>
          <w:tab w:val="left" w:pos="960"/>
        </w:tabs>
        <w:rPr>
          <w:sz w:val="24"/>
        </w:rPr>
      </w:pPr>
      <w:r>
        <w:rPr>
          <w:sz w:val="24"/>
        </w:rPr>
        <w:t>Health Care Provider/ Health Professional</w:t>
      </w:r>
      <w:r>
        <w:rPr>
          <w:spacing w:val="2"/>
          <w:sz w:val="24"/>
        </w:rPr>
        <w:t xml:space="preserve"> </w:t>
      </w:r>
      <w:r>
        <w:rPr>
          <w:sz w:val="24"/>
        </w:rPr>
        <w:t>Organization</w:t>
      </w:r>
    </w:p>
    <w:p w:rsidR="00050982" w:rsidRDefault="00773DFE" w14:paraId="5D5E0C2C" w14:textId="77777777">
      <w:pPr>
        <w:pStyle w:val="ListParagraph"/>
        <w:numPr>
          <w:ilvl w:val="1"/>
          <w:numId w:val="1"/>
        </w:numPr>
        <w:tabs>
          <w:tab w:val="left" w:pos="959"/>
          <w:tab w:val="left" w:pos="960"/>
        </w:tabs>
        <w:rPr>
          <w:sz w:val="24"/>
        </w:rPr>
      </w:pPr>
      <w:r>
        <w:rPr>
          <w:sz w:val="24"/>
        </w:rPr>
        <w:t>Industry/ Industry Consultants/ Industry Trade</w:t>
      </w:r>
      <w:r>
        <w:rPr>
          <w:spacing w:val="-2"/>
          <w:sz w:val="24"/>
        </w:rPr>
        <w:t xml:space="preserve"> </w:t>
      </w:r>
      <w:r>
        <w:rPr>
          <w:sz w:val="24"/>
        </w:rPr>
        <w:t>Associations</w:t>
      </w:r>
    </w:p>
    <w:p w:rsidR="00050982" w:rsidRDefault="00773DFE" w14:paraId="5D5E0C2D" w14:textId="77777777">
      <w:pPr>
        <w:pStyle w:val="ListParagraph"/>
        <w:numPr>
          <w:ilvl w:val="1"/>
          <w:numId w:val="1"/>
        </w:numPr>
        <w:tabs>
          <w:tab w:val="left" w:pos="959"/>
          <w:tab w:val="left" w:pos="960"/>
        </w:tabs>
        <w:spacing w:before="2"/>
        <w:rPr>
          <w:sz w:val="24"/>
        </w:rPr>
      </w:pPr>
      <w:r>
        <w:rPr>
          <w:sz w:val="24"/>
        </w:rPr>
        <w:t>Academia</w:t>
      </w:r>
    </w:p>
    <w:p w:rsidR="00050982" w:rsidRDefault="00773DFE" w14:paraId="5D5E0C2E" w14:textId="77777777">
      <w:pPr>
        <w:pStyle w:val="ListParagraph"/>
        <w:numPr>
          <w:ilvl w:val="1"/>
          <w:numId w:val="1"/>
        </w:numPr>
        <w:tabs>
          <w:tab w:val="left" w:pos="959"/>
          <w:tab w:val="left" w:pos="960"/>
        </w:tabs>
        <w:rPr>
          <w:sz w:val="24"/>
        </w:rPr>
      </w:pPr>
      <w:r>
        <w:rPr>
          <w:sz w:val="24"/>
        </w:rPr>
        <w:t>Food and Drug Administration</w:t>
      </w:r>
      <w:r>
        <w:rPr>
          <w:spacing w:val="-4"/>
          <w:sz w:val="24"/>
        </w:rPr>
        <w:t xml:space="preserve"> </w:t>
      </w:r>
      <w:r>
        <w:rPr>
          <w:sz w:val="24"/>
        </w:rPr>
        <w:t>(FDA)</w:t>
      </w:r>
    </w:p>
    <w:p w:rsidR="00050982" w:rsidRDefault="00773DFE" w14:paraId="5D5E0C2F" w14:textId="77777777">
      <w:pPr>
        <w:pStyle w:val="ListParagraph"/>
        <w:numPr>
          <w:ilvl w:val="1"/>
          <w:numId w:val="1"/>
        </w:numPr>
        <w:tabs>
          <w:tab w:val="left" w:pos="959"/>
          <w:tab w:val="left" w:pos="960"/>
        </w:tabs>
        <w:spacing w:before="1" w:line="240" w:lineRule="auto"/>
        <w:rPr>
          <w:sz w:val="24"/>
        </w:rPr>
      </w:pPr>
      <w:r>
        <w:rPr>
          <w:sz w:val="24"/>
        </w:rPr>
        <w:t>Other Federal</w:t>
      </w:r>
      <w:r>
        <w:rPr>
          <w:spacing w:val="-2"/>
          <w:sz w:val="24"/>
        </w:rPr>
        <w:t xml:space="preserve"> </w:t>
      </w:r>
      <w:r>
        <w:rPr>
          <w:sz w:val="24"/>
        </w:rPr>
        <w:t>Agency</w:t>
      </w:r>
    </w:p>
    <w:p w:rsidR="00050982" w:rsidRDefault="00773DFE" w14:paraId="5D5E0C30" w14:textId="77777777">
      <w:pPr>
        <w:pStyle w:val="ListParagraph"/>
        <w:numPr>
          <w:ilvl w:val="1"/>
          <w:numId w:val="1"/>
        </w:numPr>
        <w:tabs>
          <w:tab w:val="left" w:pos="959"/>
          <w:tab w:val="left" w:pos="960"/>
        </w:tabs>
        <w:spacing w:before="2" w:line="240" w:lineRule="auto"/>
        <w:rPr>
          <w:sz w:val="24"/>
        </w:rPr>
      </w:pPr>
      <w:r>
        <w:rPr>
          <w:sz w:val="24"/>
        </w:rPr>
        <w:t>Non-U.S.</w:t>
      </w:r>
      <w:r>
        <w:rPr>
          <w:spacing w:val="-1"/>
          <w:sz w:val="24"/>
        </w:rPr>
        <w:t xml:space="preserve"> </w:t>
      </w:r>
      <w:r>
        <w:rPr>
          <w:sz w:val="24"/>
        </w:rPr>
        <w:t>Regulator</w:t>
      </w:r>
    </w:p>
    <w:p w:rsidR="00050982" w:rsidRDefault="00050982" w14:paraId="5D5E0C31" w14:textId="77777777">
      <w:pPr>
        <w:pStyle w:val="BodyText"/>
        <w:spacing w:before="5"/>
        <w:ind w:left="0" w:firstLine="0"/>
        <w:rPr>
          <w:sz w:val="43"/>
        </w:rPr>
      </w:pPr>
    </w:p>
    <w:p w:rsidR="00050982" w:rsidRDefault="00773DFE" w14:paraId="5D5E0C32" w14:textId="77777777">
      <w:pPr>
        <w:pStyle w:val="Heading1"/>
        <w:numPr>
          <w:ilvl w:val="0"/>
          <w:numId w:val="1"/>
        </w:numPr>
        <w:tabs>
          <w:tab w:val="left" w:pos="959"/>
          <w:tab w:val="left" w:pos="960"/>
        </w:tabs>
      </w:pPr>
      <w:bookmarkStart w:name="6.___What_FDA_Center_or_Office_are_you_p" w:id="5"/>
      <w:bookmarkEnd w:id="5"/>
      <w:r>
        <w:t>What FDA Center or Office are you part of?</w:t>
      </w:r>
    </w:p>
    <w:p w:rsidR="00050982" w:rsidRDefault="00773DFE" w14:paraId="5D5E0C33" w14:textId="77777777">
      <w:pPr>
        <w:pStyle w:val="ListParagraph"/>
        <w:numPr>
          <w:ilvl w:val="1"/>
          <w:numId w:val="1"/>
        </w:numPr>
        <w:tabs>
          <w:tab w:val="left" w:pos="959"/>
          <w:tab w:val="left" w:pos="960"/>
        </w:tabs>
        <w:spacing w:before="121"/>
        <w:rPr>
          <w:sz w:val="24"/>
        </w:rPr>
      </w:pPr>
      <w:r>
        <w:rPr>
          <w:sz w:val="24"/>
        </w:rPr>
        <w:t>Office of the</w:t>
      </w:r>
      <w:r>
        <w:rPr>
          <w:spacing w:val="-2"/>
          <w:sz w:val="24"/>
        </w:rPr>
        <w:t xml:space="preserve"> </w:t>
      </w:r>
      <w:r>
        <w:rPr>
          <w:sz w:val="24"/>
        </w:rPr>
        <w:t>Commissioner</w:t>
      </w:r>
    </w:p>
    <w:p w:rsidR="00050982" w:rsidRDefault="00773DFE" w14:paraId="5D5E0C34" w14:textId="77777777">
      <w:pPr>
        <w:pStyle w:val="ListParagraph"/>
        <w:numPr>
          <w:ilvl w:val="1"/>
          <w:numId w:val="1"/>
        </w:numPr>
        <w:tabs>
          <w:tab w:val="left" w:pos="959"/>
          <w:tab w:val="left" w:pos="960"/>
        </w:tabs>
        <w:rPr>
          <w:sz w:val="24"/>
        </w:rPr>
      </w:pPr>
      <w:r>
        <w:rPr>
          <w:sz w:val="24"/>
        </w:rPr>
        <w:t>CBER</w:t>
      </w:r>
    </w:p>
    <w:p w:rsidR="00050982" w:rsidRDefault="00773DFE" w14:paraId="5D5E0C35" w14:textId="77777777">
      <w:pPr>
        <w:pStyle w:val="ListParagraph"/>
        <w:numPr>
          <w:ilvl w:val="1"/>
          <w:numId w:val="1"/>
        </w:numPr>
        <w:tabs>
          <w:tab w:val="left" w:pos="959"/>
          <w:tab w:val="left" w:pos="960"/>
        </w:tabs>
        <w:rPr>
          <w:sz w:val="24"/>
        </w:rPr>
      </w:pPr>
      <w:r>
        <w:rPr>
          <w:sz w:val="24"/>
        </w:rPr>
        <w:t>CDER</w:t>
      </w:r>
    </w:p>
    <w:p w:rsidR="00050982" w:rsidRDefault="00773DFE" w14:paraId="5D5E0C36" w14:textId="77777777">
      <w:pPr>
        <w:pStyle w:val="ListParagraph"/>
        <w:numPr>
          <w:ilvl w:val="1"/>
          <w:numId w:val="1"/>
        </w:numPr>
        <w:tabs>
          <w:tab w:val="left" w:pos="959"/>
          <w:tab w:val="left" w:pos="960"/>
        </w:tabs>
        <w:spacing w:before="2"/>
        <w:rPr>
          <w:sz w:val="24"/>
        </w:rPr>
      </w:pPr>
      <w:r>
        <w:rPr>
          <w:sz w:val="24"/>
        </w:rPr>
        <w:t>CDRH</w:t>
      </w:r>
    </w:p>
    <w:p w:rsidR="00050982" w:rsidRDefault="00773DFE" w14:paraId="5D5E0C37" w14:textId="77777777">
      <w:pPr>
        <w:pStyle w:val="ListParagraph"/>
        <w:numPr>
          <w:ilvl w:val="1"/>
          <w:numId w:val="1"/>
        </w:numPr>
        <w:tabs>
          <w:tab w:val="left" w:pos="959"/>
          <w:tab w:val="left" w:pos="960"/>
        </w:tabs>
        <w:rPr>
          <w:sz w:val="24"/>
        </w:rPr>
      </w:pPr>
      <w:r>
        <w:rPr>
          <w:sz w:val="24"/>
        </w:rPr>
        <w:t>CFSAN</w:t>
      </w:r>
    </w:p>
    <w:p w:rsidR="00050982" w:rsidRDefault="00773DFE" w14:paraId="5D5E0C38" w14:textId="77777777">
      <w:pPr>
        <w:pStyle w:val="ListParagraph"/>
        <w:numPr>
          <w:ilvl w:val="1"/>
          <w:numId w:val="1"/>
        </w:numPr>
        <w:tabs>
          <w:tab w:val="left" w:pos="959"/>
          <w:tab w:val="left" w:pos="960"/>
        </w:tabs>
        <w:rPr>
          <w:sz w:val="24"/>
        </w:rPr>
      </w:pPr>
      <w:r>
        <w:rPr>
          <w:sz w:val="24"/>
        </w:rPr>
        <w:t>CTP</w:t>
      </w:r>
    </w:p>
    <w:p w:rsidR="00050982" w:rsidRDefault="00773DFE" w14:paraId="5D5E0C39" w14:textId="77777777">
      <w:pPr>
        <w:pStyle w:val="ListParagraph"/>
        <w:numPr>
          <w:ilvl w:val="1"/>
          <w:numId w:val="1"/>
        </w:numPr>
        <w:tabs>
          <w:tab w:val="left" w:pos="959"/>
          <w:tab w:val="left" w:pos="960"/>
        </w:tabs>
        <w:spacing w:before="1" w:line="240" w:lineRule="auto"/>
        <w:rPr>
          <w:sz w:val="24"/>
        </w:rPr>
      </w:pPr>
      <w:r>
        <w:rPr>
          <w:sz w:val="24"/>
        </w:rPr>
        <w:t>CVM</w:t>
      </w:r>
    </w:p>
    <w:p w:rsidR="00050982" w:rsidRDefault="00773DFE" w14:paraId="5D5E0C3A" w14:textId="77777777">
      <w:pPr>
        <w:pStyle w:val="ListParagraph"/>
        <w:numPr>
          <w:ilvl w:val="1"/>
          <w:numId w:val="1"/>
        </w:numPr>
        <w:tabs>
          <w:tab w:val="left" w:pos="959"/>
          <w:tab w:val="left" w:pos="960"/>
        </w:tabs>
        <w:spacing w:before="2" w:line="240" w:lineRule="auto"/>
        <w:rPr>
          <w:sz w:val="24"/>
        </w:rPr>
      </w:pPr>
      <w:r>
        <w:rPr>
          <w:sz w:val="24"/>
        </w:rPr>
        <w:t>ORA</w:t>
      </w:r>
    </w:p>
    <w:p w:rsidR="00050982" w:rsidRDefault="00050982" w14:paraId="5D5E0C3B" w14:textId="77777777">
      <w:pPr>
        <w:pStyle w:val="BodyText"/>
        <w:spacing w:before="7"/>
        <w:ind w:left="0" w:firstLine="0"/>
        <w:rPr>
          <w:sz w:val="43"/>
        </w:rPr>
      </w:pPr>
    </w:p>
    <w:p w:rsidR="00050982" w:rsidRDefault="00773DFE" w14:paraId="5D5E0C3C" w14:textId="77777777">
      <w:pPr>
        <w:pStyle w:val="Heading1"/>
        <w:numPr>
          <w:ilvl w:val="0"/>
          <w:numId w:val="1"/>
        </w:numPr>
        <w:tabs>
          <w:tab w:val="left" w:pos="959"/>
          <w:tab w:val="left" w:pos="960"/>
        </w:tabs>
        <w:spacing w:before="1"/>
      </w:pPr>
      <w:bookmarkStart w:name="7.___Which_CDRH_Office_are_you_part_of?_" w:id="6"/>
      <w:bookmarkEnd w:id="6"/>
      <w:r>
        <w:t>Which CDRH Office are you part of? (Question available when “CDRH” is selected</w:t>
      </w:r>
      <w:r>
        <w:rPr>
          <w:spacing w:val="-19"/>
        </w:rPr>
        <w:t xml:space="preserve"> </w:t>
      </w:r>
      <w:r>
        <w:t>for</w:t>
      </w:r>
    </w:p>
    <w:p w:rsidR="00050982" w:rsidRDefault="00773DFE" w14:paraId="5D5E0C3D" w14:textId="77777777">
      <w:pPr>
        <w:ind w:left="960"/>
        <w:rPr>
          <w:b/>
          <w:sz w:val="24"/>
        </w:rPr>
      </w:pPr>
      <w:r>
        <w:rPr>
          <w:b/>
          <w:sz w:val="24"/>
        </w:rPr>
        <w:t>Q. 6)</w:t>
      </w:r>
    </w:p>
    <w:p w:rsidR="00050982" w:rsidRDefault="00773DFE" w14:paraId="5D5E0C3E" w14:textId="77777777">
      <w:pPr>
        <w:pStyle w:val="ListParagraph"/>
        <w:numPr>
          <w:ilvl w:val="1"/>
          <w:numId w:val="1"/>
        </w:numPr>
        <w:tabs>
          <w:tab w:val="left" w:pos="959"/>
          <w:tab w:val="left" w:pos="960"/>
        </w:tabs>
        <w:spacing w:before="118"/>
        <w:rPr>
          <w:sz w:val="24"/>
        </w:rPr>
      </w:pPr>
      <w:r>
        <w:rPr>
          <w:sz w:val="24"/>
        </w:rPr>
        <w:t>OPEQ – Office of Product Evaluation and</w:t>
      </w:r>
      <w:r>
        <w:rPr>
          <w:spacing w:val="-1"/>
          <w:sz w:val="24"/>
        </w:rPr>
        <w:t xml:space="preserve"> </w:t>
      </w:r>
      <w:r>
        <w:rPr>
          <w:sz w:val="24"/>
        </w:rPr>
        <w:t>Quality</w:t>
      </w:r>
    </w:p>
    <w:p w:rsidR="00050982" w:rsidRDefault="00773DFE" w14:paraId="5D5E0C3F" w14:textId="77777777">
      <w:pPr>
        <w:pStyle w:val="ListParagraph"/>
        <w:numPr>
          <w:ilvl w:val="1"/>
          <w:numId w:val="1"/>
        </w:numPr>
        <w:tabs>
          <w:tab w:val="left" w:pos="959"/>
          <w:tab w:val="left" w:pos="960"/>
        </w:tabs>
        <w:rPr>
          <w:sz w:val="24"/>
        </w:rPr>
      </w:pPr>
      <w:r>
        <w:rPr>
          <w:sz w:val="24"/>
        </w:rPr>
        <w:t>OCD – Office of the Center</w:t>
      </w:r>
      <w:r>
        <w:rPr>
          <w:spacing w:val="2"/>
          <w:sz w:val="24"/>
        </w:rPr>
        <w:t xml:space="preserve"> </w:t>
      </w:r>
      <w:r>
        <w:rPr>
          <w:sz w:val="24"/>
        </w:rPr>
        <w:t>Director</w:t>
      </w:r>
    </w:p>
    <w:p w:rsidR="00050982" w:rsidRDefault="00773DFE" w14:paraId="5D5E0C40" w14:textId="77777777">
      <w:pPr>
        <w:pStyle w:val="ListParagraph"/>
        <w:numPr>
          <w:ilvl w:val="1"/>
          <w:numId w:val="1"/>
        </w:numPr>
        <w:tabs>
          <w:tab w:val="left" w:pos="959"/>
          <w:tab w:val="left" w:pos="960"/>
        </w:tabs>
        <w:spacing w:before="2" w:line="240" w:lineRule="auto"/>
        <w:rPr>
          <w:sz w:val="24"/>
        </w:rPr>
      </w:pPr>
      <w:r>
        <w:rPr>
          <w:sz w:val="24"/>
        </w:rPr>
        <w:t>OST – Office of Strategic Partnership and Technology</w:t>
      </w:r>
      <w:r>
        <w:rPr>
          <w:spacing w:val="-1"/>
          <w:sz w:val="24"/>
        </w:rPr>
        <w:t xml:space="preserve"> </w:t>
      </w:r>
      <w:r>
        <w:rPr>
          <w:sz w:val="24"/>
        </w:rPr>
        <w:t>Innovation</w:t>
      </w:r>
    </w:p>
    <w:p w:rsidR="00050982" w:rsidRDefault="00050982" w14:paraId="5D5E0C41" w14:textId="77777777">
      <w:pPr>
        <w:rPr>
          <w:sz w:val="24"/>
        </w:rPr>
        <w:sectPr w:rsidR="00050982">
          <w:pgSz w:w="12240" w:h="15840"/>
          <w:pgMar w:top="1400" w:right="1200" w:bottom="780" w:left="1200" w:header="0" w:footer="598" w:gutter="0"/>
          <w:cols w:space="720"/>
        </w:sectPr>
      </w:pPr>
    </w:p>
    <w:p w:rsidR="00050982" w:rsidRDefault="00773DFE" w14:paraId="5D5E0C42" w14:textId="77777777">
      <w:pPr>
        <w:pStyle w:val="ListParagraph"/>
        <w:numPr>
          <w:ilvl w:val="1"/>
          <w:numId w:val="1"/>
        </w:numPr>
        <w:tabs>
          <w:tab w:val="left" w:pos="959"/>
          <w:tab w:val="left" w:pos="960"/>
        </w:tabs>
        <w:spacing w:before="78"/>
        <w:rPr>
          <w:sz w:val="24"/>
        </w:rPr>
      </w:pPr>
      <w:r>
        <w:rPr>
          <w:sz w:val="24"/>
        </w:rPr>
        <w:lastRenderedPageBreak/>
        <w:t>OP – Office of</w:t>
      </w:r>
      <w:r>
        <w:rPr>
          <w:spacing w:val="1"/>
          <w:sz w:val="24"/>
        </w:rPr>
        <w:t xml:space="preserve"> </w:t>
      </w:r>
      <w:r>
        <w:rPr>
          <w:sz w:val="24"/>
        </w:rPr>
        <w:t>Policy</w:t>
      </w:r>
    </w:p>
    <w:p w:rsidR="00050982" w:rsidRDefault="00773DFE" w14:paraId="5D5E0C43" w14:textId="77777777">
      <w:pPr>
        <w:pStyle w:val="ListParagraph"/>
        <w:numPr>
          <w:ilvl w:val="1"/>
          <w:numId w:val="1"/>
        </w:numPr>
        <w:tabs>
          <w:tab w:val="left" w:pos="959"/>
          <w:tab w:val="left" w:pos="960"/>
        </w:tabs>
        <w:rPr>
          <w:sz w:val="24"/>
        </w:rPr>
      </w:pPr>
      <w:r>
        <w:rPr>
          <w:sz w:val="24"/>
        </w:rPr>
        <w:t>OM – Office of Management</w:t>
      </w:r>
    </w:p>
    <w:p w:rsidR="00050982" w:rsidRDefault="00773DFE" w14:paraId="5D5E0C44" w14:textId="77777777">
      <w:pPr>
        <w:pStyle w:val="ListParagraph"/>
        <w:numPr>
          <w:ilvl w:val="1"/>
          <w:numId w:val="1"/>
        </w:numPr>
        <w:tabs>
          <w:tab w:val="left" w:pos="959"/>
          <w:tab w:val="left" w:pos="960"/>
        </w:tabs>
        <w:spacing w:before="2" w:line="240" w:lineRule="auto"/>
        <w:rPr>
          <w:sz w:val="24"/>
        </w:rPr>
      </w:pPr>
      <w:r>
        <w:rPr>
          <w:sz w:val="24"/>
        </w:rPr>
        <w:t>OCE – Office of Communication and Education</w:t>
      </w:r>
    </w:p>
    <w:p w:rsidR="00050982" w:rsidRDefault="00773DFE" w14:paraId="5D5E0C45" w14:textId="77777777">
      <w:pPr>
        <w:pStyle w:val="ListParagraph"/>
        <w:numPr>
          <w:ilvl w:val="1"/>
          <w:numId w:val="1"/>
        </w:numPr>
        <w:tabs>
          <w:tab w:val="left" w:pos="959"/>
          <w:tab w:val="left" w:pos="960"/>
        </w:tabs>
        <w:spacing w:before="1" w:line="240" w:lineRule="auto"/>
        <w:rPr>
          <w:sz w:val="24"/>
        </w:rPr>
      </w:pPr>
      <w:r>
        <w:rPr>
          <w:sz w:val="24"/>
        </w:rPr>
        <w:t>OSEL – Office of Science and Engineering Laboratories</w:t>
      </w:r>
    </w:p>
    <w:p w:rsidR="00050982" w:rsidRDefault="00050982" w14:paraId="5D5E0C46" w14:textId="77777777">
      <w:pPr>
        <w:pStyle w:val="BodyText"/>
        <w:spacing w:before="8"/>
        <w:ind w:left="0" w:firstLine="0"/>
        <w:rPr>
          <w:sz w:val="43"/>
        </w:rPr>
      </w:pPr>
    </w:p>
    <w:p w:rsidR="00050982" w:rsidRDefault="00773DFE" w14:paraId="5D5E0C47" w14:textId="77777777">
      <w:pPr>
        <w:pStyle w:val="Heading1"/>
        <w:numPr>
          <w:ilvl w:val="0"/>
          <w:numId w:val="1"/>
        </w:numPr>
        <w:tabs>
          <w:tab w:val="left" w:pos="959"/>
          <w:tab w:val="left" w:pos="960"/>
        </w:tabs>
        <w:ind w:right="889"/>
      </w:pPr>
      <w:bookmarkStart w:name="8.___Your_feedback_is_important_to_us._I" w:id="7"/>
      <w:bookmarkEnd w:id="7"/>
      <w:r>
        <w:t xml:space="preserve">Your feedback is important to us. If you want to speak with CDRH about your feedback, contact the CDRH Quality Management and Organizational Excellence Program at </w:t>
      </w:r>
      <w:hyperlink r:id="rId15">
        <w:r>
          <w:t>CDRHCustomerService@fda.hhs.gov</w:t>
        </w:r>
      </w:hyperlink>
      <w:r>
        <w:t>.</w:t>
      </w:r>
    </w:p>
    <w:p w:rsidR="00050982" w:rsidRDefault="00050982" w14:paraId="5D5E0C48" w14:textId="77777777">
      <w:pPr>
        <w:sectPr w:rsidR="00050982">
          <w:pgSz w:w="12240" w:h="15840"/>
          <w:pgMar w:top="1360" w:right="1200" w:bottom="780" w:left="1200" w:header="0" w:footer="598" w:gutter="0"/>
          <w:cols w:space="720"/>
        </w:sectPr>
      </w:pPr>
    </w:p>
    <w:p w:rsidR="00050982" w:rsidRDefault="00773DFE" w14:paraId="5D5E0C49" w14:textId="77777777">
      <w:pPr>
        <w:spacing w:before="19"/>
        <w:ind w:left="240"/>
        <w:rPr>
          <w:b/>
          <w:sz w:val="28"/>
        </w:rPr>
      </w:pPr>
      <w:r>
        <w:rPr>
          <w:b/>
          <w:sz w:val="28"/>
        </w:rPr>
        <w:lastRenderedPageBreak/>
        <w:t>SWIFT Document Change Control</w:t>
      </w:r>
    </w:p>
    <w:p w:rsidR="00050982" w:rsidRDefault="00050982" w14:paraId="5D5E0C4A" w14:textId="77777777">
      <w:pPr>
        <w:pStyle w:val="BodyText"/>
        <w:spacing w:before="5"/>
        <w:ind w:left="0" w:firstLine="0"/>
        <w:rPr>
          <w:b/>
          <w:sz w:val="20"/>
        </w:rPr>
      </w:pPr>
    </w:p>
    <w:tbl>
      <w:tblPr>
        <w:tblW w:w="0" w:type="auto"/>
        <w:tblInd w:w="255"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1075"/>
        <w:gridCol w:w="3876"/>
        <w:gridCol w:w="2141"/>
        <w:gridCol w:w="1198"/>
        <w:gridCol w:w="1191"/>
      </w:tblGrid>
      <w:tr w:rsidR="00050982" w14:paraId="5D5E0C50" w14:textId="77777777">
        <w:trPr>
          <w:trHeight w:val="587"/>
        </w:trPr>
        <w:tc>
          <w:tcPr>
            <w:tcW w:w="1075" w:type="dxa"/>
            <w:tcBorders>
              <w:bottom w:val="single" w:color="000000" w:sz="4" w:space="0"/>
              <w:right w:val="single" w:color="000000" w:sz="4" w:space="0"/>
            </w:tcBorders>
          </w:tcPr>
          <w:p w:rsidR="00050982" w:rsidRDefault="00773DFE" w14:paraId="5D5E0C4B" w14:textId="77777777">
            <w:pPr>
              <w:pStyle w:val="TableParagraph"/>
              <w:spacing w:before="1"/>
              <w:ind w:left="97"/>
              <w:rPr>
                <w:b/>
                <w:sz w:val="24"/>
              </w:rPr>
            </w:pPr>
            <w:r>
              <w:rPr>
                <w:b/>
                <w:sz w:val="24"/>
              </w:rPr>
              <w:t>Version</w:t>
            </w:r>
          </w:p>
        </w:tc>
        <w:tc>
          <w:tcPr>
            <w:tcW w:w="3876" w:type="dxa"/>
            <w:tcBorders>
              <w:left w:val="single" w:color="000000" w:sz="4" w:space="0"/>
              <w:bottom w:val="single" w:color="000000" w:sz="4" w:space="0"/>
              <w:right w:val="single" w:color="000000" w:sz="4" w:space="0"/>
            </w:tcBorders>
          </w:tcPr>
          <w:p w:rsidR="00050982" w:rsidRDefault="00773DFE" w14:paraId="5D5E0C4C" w14:textId="77777777">
            <w:pPr>
              <w:pStyle w:val="TableParagraph"/>
              <w:spacing w:before="1"/>
              <w:ind w:left="105"/>
              <w:rPr>
                <w:b/>
                <w:sz w:val="24"/>
              </w:rPr>
            </w:pPr>
            <w:r>
              <w:rPr>
                <w:b/>
                <w:sz w:val="24"/>
              </w:rPr>
              <w:t>Description of Changes</w:t>
            </w:r>
          </w:p>
        </w:tc>
        <w:tc>
          <w:tcPr>
            <w:tcW w:w="2141" w:type="dxa"/>
            <w:tcBorders>
              <w:left w:val="single" w:color="000000" w:sz="4" w:space="0"/>
              <w:bottom w:val="single" w:color="000000" w:sz="4" w:space="0"/>
              <w:right w:val="single" w:color="000000" w:sz="4" w:space="0"/>
            </w:tcBorders>
          </w:tcPr>
          <w:p w:rsidR="00050982" w:rsidRDefault="00773DFE" w14:paraId="5D5E0C4D" w14:textId="77777777">
            <w:pPr>
              <w:pStyle w:val="TableParagraph"/>
              <w:spacing w:before="1" w:line="290" w:lineRule="atLeast"/>
              <w:ind w:left="105" w:right="968"/>
              <w:rPr>
                <w:b/>
                <w:sz w:val="24"/>
              </w:rPr>
            </w:pPr>
            <w:r>
              <w:rPr>
                <w:b/>
                <w:sz w:val="24"/>
              </w:rPr>
              <w:t>Document Approver</w:t>
            </w:r>
          </w:p>
        </w:tc>
        <w:tc>
          <w:tcPr>
            <w:tcW w:w="1198" w:type="dxa"/>
            <w:tcBorders>
              <w:left w:val="single" w:color="000000" w:sz="4" w:space="0"/>
              <w:bottom w:val="single" w:color="000000" w:sz="4" w:space="0"/>
              <w:right w:val="single" w:color="000000" w:sz="4" w:space="0"/>
            </w:tcBorders>
          </w:tcPr>
          <w:p w:rsidR="00050982" w:rsidRDefault="00773DFE" w14:paraId="5D5E0C4E" w14:textId="77777777">
            <w:pPr>
              <w:pStyle w:val="TableParagraph"/>
              <w:spacing w:before="1" w:line="290" w:lineRule="atLeast"/>
              <w:ind w:left="107" w:right="80"/>
              <w:rPr>
                <w:b/>
                <w:sz w:val="24"/>
              </w:rPr>
            </w:pPr>
            <w:r>
              <w:rPr>
                <w:b/>
                <w:sz w:val="24"/>
              </w:rPr>
              <w:t>Date Approved</w:t>
            </w:r>
          </w:p>
        </w:tc>
        <w:tc>
          <w:tcPr>
            <w:tcW w:w="1191" w:type="dxa"/>
            <w:tcBorders>
              <w:left w:val="single" w:color="000000" w:sz="4" w:space="0"/>
              <w:bottom w:val="single" w:color="000000" w:sz="4" w:space="0"/>
            </w:tcBorders>
          </w:tcPr>
          <w:p w:rsidR="00050982" w:rsidRDefault="00773DFE" w14:paraId="5D5E0C4F" w14:textId="77777777">
            <w:pPr>
              <w:pStyle w:val="TableParagraph"/>
              <w:spacing w:before="1" w:line="290" w:lineRule="atLeast"/>
              <w:ind w:left="107" w:right="177"/>
              <w:rPr>
                <w:b/>
                <w:sz w:val="24"/>
              </w:rPr>
            </w:pPr>
            <w:r>
              <w:rPr>
                <w:b/>
                <w:sz w:val="24"/>
              </w:rPr>
              <w:t>Date Effective</w:t>
            </w:r>
          </w:p>
        </w:tc>
      </w:tr>
      <w:tr w:rsidR="00050982" w14:paraId="5D5E0C56" w14:textId="77777777">
        <w:trPr>
          <w:trHeight w:val="570"/>
        </w:trPr>
        <w:tc>
          <w:tcPr>
            <w:tcW w:w="1075" w:type="dxa"/>
            <w:tcBorders>
              <w:top w:val="single" w:color="000000" w:sz="4" w:space="0"/>
              <w:right w:val="single" w:color="000000" w:sz="4" w:space="0"/>
            </w:tcBorders>
          </w:tcPr>
          <w:p w:rsidR="00050982" w:rsidRDefault="00773DFE" w14:paraId="5D5E0C51" w14:textId="77777777">
            <w:pPr>
              <w:pStyle w:val="TableParagraph"/>
              <w:spacing w:before="39"/>
              <w:ind w:left="97"/>
              <w:rPr>
                <w:sz w:val="20"/>
              </w:rPr>
            </w:pPr>
            <w:r>
              <w:rPr>
                <w:w w:val="99"/>
                <w:sz w:val="20"/>
              </w:rPr>
              <w:t>3</w:t>
            </w:r>
          </w:p>
        </w:tc>
        <w:tc>
          <w:tcPr>
            <w:tcW w:w="3876" w:type="dxa"/>
            <w:tcBorders>
              <w:top w:val="single" w:color="000000" w:sz="4" w:space="0"/>
              <w:left w:val="single" w:color="000000" w:sz="4" w:space="0"/>
              <w:right w:val="single" w:color="000000" w:sz="4" w:space="0"/>
            </w:tcBorders>
          </w:tcPr>
          <w:p w:rsidR="00050982" w:rsidRDefault="00773DFE" w14:paraId="5D5E0C52" w14:textId="77777777">
            <w:pPr>
              <w:pStyle w:val="TableParagraph"/>
              <w:spacing w:before="39"/>
              <w:ind w:left="105" w:right="732"/>
              <w:rPr>
                <w:sz w:val="20"/>
              </w:rPr>
            </w:pPr>
            <w:r>
              <w:rPr>
                <w:sz w:val="20"/>
              </w:rPr>
              <w:t>Updated Q.2 to reflect CDRH Guiding Principles.</w:t>
            </w:r>
          </w:p>
        </w:tc>
        <w:tc>
          <w:tcPr>
            <w:tcW w:w="2141" w:type="dxa"/>
            <w:tcBorders>
              <w:top w:val="single" w:color="000000" w:sz="4" w:space="0"/>
              <w:left w:val="single" w:color="000000" w:sz="4" w:space="0"/>
              <w:right w:val="single" w:color="000000" w:sz="4" w:space="0"/>
            </w:tcBorders>
          </w:tcPr>
          <w:p w:rsidR="00050982" w:rsidRDefault="00773DFE" w14:paraId="5D5E0C53" w14:textId="77777777">
            <w:pPr>
              <w:pStyle w:val="TableParagraph"/>
              <w:spacing w:before="39"/>
              <w:ind w:left="105"/>
              <w:rPr>
                <w:sz w:val="20"/>
              </w:rPr>
            </w:pPr>
            <w:r>
              <w:rPr>
                <w:sz w:val="20"/>
              </w:rPr>
              <w:t>Braier, Nancy C.</w:t>
            </w:r>
          </w:p>
        </w:tc>
        <w:tc>
          <w:tcPr>
            <w:tcW w:w="1198" w:type="dxa"/>
            <w:tcBorders>
              <w:top w:val="single" w:color="000000" w:sz="4" w:space="0"/>
              <w:left w:val="single" w:color="000000" w:sz="4" w:space="0"/>
              <w:right w:val="single" w:color="000000" w:sz="4" w:space="0"/>
            </w:tcBorders>
          </w:tcPr>
          <w:p w:rsidR="00050982" w:rsidRDefault="00773DFE" w14:paraId="5D5E0C54" w14:textId="77777777">
            <w:pPr>
              <w:pStyle w:val="TableParagraph"/>
              <w:spacing w:before="39"/>
              <w:ind w:left="107"/>
              <w:rPr>
                <w:sz w:val="20"/>
              </w:rPr>
            </w:pPr>
            <w:r>
              <w:rPr>
                <w:sz w:val="20"/>
              </w:rPr>
              <w:t>11/7/2019</w:t>
            </w:r>
          </w:p>
        </w:tc>
        <w:tc>
          <w:tcPr>
            <w:tcW w:w="1191" w:type="dxa"/>
            <w:tcBorders>
              <w:top w:val="single" w:color="000000" w:sz="4" w:space="0"/>
              <w:left w:val="single" w:color="000000" w:sz="4" w:space="0"/>
            </w:tcBorders>
          </w:tcPr>
          <w:p w:rsidR="00050982" w:rsidRDefault="00773DFE" w14:paraId="5D5E0C55" w14:textId="77777777">
            <w:pPr>
              <w:pStyle w:val="TableParagraph"/>
              <w:spacing w:before="39"/>
              <w:ind w:left="107"/>
              <w:rPr>
                <w:sz w:val="20"/>
              </w:rPr>
            </w:pPr>
            <w:r>
              <w:rPr>
                <w:sz w:val="20"/>
              </w:rPr>
              <w:t>12/20/2019</w:t>
            </w:r>
          </w:p>
        </w:tc>
      </w:tr>
    </w:tbl>
    <w:p w:rsidR="00050982" w:rsidRDefault="00773DFE" w14:paraId="5D5E0C57" w14:textId="77777777">
      <w:pPr>
        <w:spacing w:before="49"/>
        <w:ind w:left="240" w:right="273" w:hanging="1"/>
        <w:rPr>
          <w:sz w:val="20"/>
        </w:rPr>
      </w:pPr>
      <w:r>
        <w:rPr>
          <w:sz w:val="20"/>
        </w:rPr>
        <w:t xml:space="preserve">The </w:t>
      </w:r>
      <w:r>
        <w:rPr>
          <w:b/>
          <w:sz w:val="20"/>
        </w:rPr>
        <w:t xml:space="preserve">Version </w:t>
      </w:r>
      <w:r>
        <w:rPr>
          <w:sz w:val="20"/>
        </w:rPr>
        <w:t>field for new documents (Version = 1.00) and major revisions (Version = 2.00, 3.00, etc.) display above as whole numbers (“1”, “2”, “3”, etc.).</w:t>
      </w:r>
    </w:p>
    <w:p w:rsidR="00050982" w:rsidRDefault="00773DFE" w14:paraId="5D5E0C58" w14:textId="77777777">
      <w:pPr>
        <w:spacing w:before="38" w:line="280" w:lineRule="auto"/>
        <w:ind w:left="240" w:right="2216"/>
        <w:rPr>
          <w:sz w:val="20"/>
        </w:rPr>
      </w:pPr>
      <w:r>
        <w:rPr>
          <w:sz w:val="20"/>
        </w:rPr>
        <w:t xml:space="preserve">This document was created using the following template: </w:t>
      </w:r>
      <w:r>
        <w:rPr>
          <w:b/>
          <w:sz w:val="20"/>
        </w:rPr>
        <w:t xml:space="preserve">Form ID </w:t>
      </w:r>
      <w:r>
        <w:rPr>
          <w:sz w:val="20"/>
        </w:rPr>
        <w:t xml:space="preserve">= </w:t>
      </w:r>
      <w:r>
        <w:rPr>
          <w:i/>
          <w:sz w:val="20"/>
        </w:rPr>
        <w:t>01009.07.00</w:t>
      </w:r>
      <w:r>
        <w:rPr>
          <w:sz w:val="20"/>
        </w:rPr>
        <w:t>. Complete SWIFT Document Change Control history (all versions) retained in SWIFT Docs.</w:t>
      </w:r>
    </w:p>
    <w:sectPr w:rsidR="00050982">
      <w:pgSz w:w="12240" w:h="15840"/>
      <w:pgMar w:top="1420" w:right="1200" w:bottom="780" w:left="1200" w:header="0"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EF406" w14:textId="77777777" w:rsidR="00773DFE" w:rsidRDefault="00773DFE">
      <w:r>
        <w:separator/>
      </w:r>
    </w:p>
  </w:endnote>
  <w:endnote w:type="continuationSeparator" w:id="0">
    <w:p w14:paraId="4150F705" w14:textId="77777777" w:rsidR="00773DFE" w:rsidRDefault="0077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E0C5E" w14:textId="17997987" w:rsidR="00050982" w:rsidRDefault="00F62554">
    <w:pPr>
      <w:pStyle w:val="BodyText"/>
      <w:spacing w:line="14" w:lineRule="auto"/>
      <w:ind w:left="0" w:firstLine="0"/>
      <w:rPr>
        <w:sz w:val="20"/>
      </w:rPr>
    </w:pPr>
    <w:r>
      <w:rPr>
        <w:noProof/>
      </w:rPr>
      <mc:AlternateContent>
        <mc:Choice Requires="wps">
          <w:drawing>
            <wp:anchor distT="0" distB="0" distL="114300" distR="114300" simplePos="0" relativeHeight="251060224" behindDoc="1" locked="0" layoutInCell="1" allowOverlap="1" wp14:anchorId="5D5E0C5F" wp14:editId="5C85E470">
              <wp:simplePos x="0" y="0"/>
              <wp:positionH relativeFrom="page">
                <wp:posOffset>914400</wp:posOffset>
              </wp:positionH>
              <wp:positionV relativeFrom="page">
                <wp:posOffset>9511030</wp:posOffset>
              </wp:positionV>
              <wp:extent cx="59436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685">
                        <a:solidFill>
                          <a:srgbClr val="1D4E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0275E" id="Line 4" o:spid="_x0000_s1026" style="position:absolute;z-index:-2522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8.9pt" to="540pt,7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" strokecolor="#1d4e8f" strokeweight="1.55pt">
              <w10:wrap anchorx="page" anchory="page"/>
            </v:line>
          </w:pict>
        </mc:Fallback>
      </mc:AlternateContent>
    </w:r>
    <w:r>
      <w:rPr>
        <w:noProof/>
      </w:rPr>
      <mc:AlternateContent>
        <mc:Choice Requires="wps">
          <w:drawing>
            <wp:anchor distT="0" distB="0" distL="114300" distR="114300" simplePos="0" relativeHeight="251061248" behindDoc="1" locked="0" layoutInCell="1" allowOverlap="1" wp14:anchorId="5D5E0C60" wp14:editId="3F393733">
              <wp:simplePos x="0" y="0"/>
              <wp:positionH relativeFrom="page">
                <wp:posOffset>901700</wp:posOffset>
              </wp:positionH>
              <wp:positionV relativeFrom="page">
                <wp:posOffset>9563735</wp:posOffset>
              </wp:positionV>
              <wp:extent cx="961390" cy="139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0C65" w14:textId="77777777" w:rsidR="00050982" w:rsidRDefault="00773DFE">
                          <w:pPr>
                            <w:spacing w:line="203" w:lineRule="exact"/>
                            <w:ind w:left="20"/>
                            <w:rPr>
                              <w:sz w:val="18"/>
                            </w:rPr>
                          </w:pPr>
                          <w:r>
                            <w:rPr>
                              <w:sz w:val="18"/>
                            </w:rPr>
                            <w:t>Doc ID 01034.03.00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E0C60" id="_x0000_t202" coordsize="21600,21600" o:spt="202" path="m,l,21600r21600,l21600,xe">
              <v:stroke joinstyle="miter"/>
              <v:path gradientshapeok="t" o:connecttype="rect"/>
            </v:shapetype>
            <v:shape id="Text Box 3" o:spid="_x0000_s1031" type="#_x0000_t202" style="position:absolute;margin-left:71pt;margin-top:753.05pt;width:75.7pt;height:11pt;z-index:-25225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" filled="f" stroked="f">
              <v:textbox inset="0,0,0,0">
                <w:txbxContent>
                  <w:p w14:paraId="5D5E0C65" w14:textId="77777777" w:rsidR="00050982" w:rsidRDefault="00773DFE">
                    <w:pPr>
                      <w:spacing w:line="203" w:lineRule="exact"/>
                      <w:ind w:left="20"/>
                      <w:rPr>
                        <w:sz w:val="18"/>
                      </w:rPr>
                    </w:pPr>
                    <w:r>
                      <w:rPr>
                        <w:sz w:val="18"/>
                      </w:rPr>
                      <w:t>Doc ID 01034.03.00</w:t>
                    </w:r>
                  </w:p>
                </w:txbxContent>
              </v:textbox>
              <w10:wrap anchorx="page" anchory="page"/>
            </v:shape>
          </w:pict>
        </mc:Fallback>
      </mc:AlternateContent>
    </w:r>
    <w:r>
      <w:rPr>
        <w:noProof/>
      </w:rPr>
      <mc:AlternateContent>
        <mc:Choice Requires="wps">
          <w:drawing>
            <wp:anchor distT="0" distB="0" distL="114300" distR="114300" simplePos="0" relativeHeight="251062272" behindDoc="1" locked="0" layoutInCell="1" allowOverlap="1" wp14:anchorId="5D5E0C61" wp14:editId="4D1674D0">
              <wp:simplePos x="0" y="0"/>
              <wp:positionH relativeFrom="page">
                <wp:posOffset>2387600</wp:posOffset>
              </wp:positionH>
              <wp:positionV relativeFrom="page">
                <wp:posOffset>9563735</wp:posOffset>
              </wp:positionV>
              <wp:extent cx="3662045"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0C66" w14:textId="77777777" w:rsidR="00050982" w:rsidRDefault="00773DFE">
                          <w:pPr>
                            <w:spacing w:line="203" w:lineRule="exact"/>
                            <w:ind w:left="20"/>
                            <w:rPr>
                              <w:sz w:val="18"/>
                            </w:rPr>
                          </w:pPr>
                          <w:r>
                            <w:rPr>
                              <w:sz w:val="18"/>
                            </w:rPr>
                            <w:t xml:space="preserve">Downloaded and/or hard copy uncontrolled. Controlled version in </w:t>
                          </w:r>
                          <w:hyperlink r:id="rId1">
                            <w:r>
                              <w:rPr>
                                <w:color w:val="0000FF"/>
                                <w:sz w:val="18"/>
                                <w:u w:val="single" w:color="0000FF"/>
                              </w:rPr>
                              <w:t>CDRH Docs</w:t>
                            </w:r>
                            <w:r>
                              <w:rPr>
                                <w:sz w:val="18"/>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E0C61" id="Text Box 2" o:spid="_x0000_s1032" type="#_x0000_t202" style="position:absolute;margin-left:188pt;margin-top:753.05pt;width:288.35pt;height:11pt;z-index:-2522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" filled="f" stroked="f">
              <v:textbox inset="0,0,0,0">
                <w:txbxContent>
                  <w:p w14:paraId="5D5E0C66" w14:textId="77777777" w:rsidR="00050982" w:rsidRDefault="00773DFE">
                    <w:pPr>
                      <w:spacing w:line="203" w:lineRule="exact"/>
                      <w:ind w:left="20"/>
                      <w:rPr>
                        <w:sz w:val="18"/>
                      </w:rPr>
                    </w:pPr>
                    <w:r>
                      <w:rPr>
                        <w:sz w:val="18"/>
                      </w:rPr>
                      <w:t xml:space="preserve">Downloaded and/or hard copy uncontrolled. Controlled version in </w:t>
                    </w:r>
                    <w:hyperlink r:id="rId2">
                      <w:r>
                        <w:rPr>
                          <w:color w:val="0000FF"/>
                          <w:sz w:val="18"/>
                          <w:u w:val="single" w:color="0000FF"/>
                        </w:rPr>
                        <w:t>CDRH Docs</w:t>
                      </w:r>
                      <w:r>
                        <w:rPr>
                          <w:sz w:val="18"/>
                        </w:rPr>
                        <w:t>.</w:t>
                      </w:r>
                    </w:hyperlink>
                  </w:p>
                </w:txbxContent>
              </v:textbox>
              <w10:wrap anchorx="page" anchory="page"/>
            </v:shape>
          </w:pict>
        </mc:Fallback>
      </mc:AlternateContent>
    </w:r>
    <w:r>
      <w:rPr>
        <w:noProof/>
      </w:rPr>
      <mc:AlternateContent>
        <mc:Choice Requires="wps">
          <w:drawing>
            <wp:anchor distT="0" distB="0" distL="114300" distR="114300" simplePos="0" relativeHeight="251063296" behindDoc="1" locked="0" layoutInCell="1" allowOverlap="1" wp14:anchorId="5D5E0C62" wp14:editId="586BEBE7">
              <wp:simplePos x="0" y="0"/>
              <wp:positionH relativeFrom="page">
                <wp:posOffset>6557645</wp:posOffset>
              </wp:positionH>
              <wp:positionV relativeFrom="page">
                <wp:posOffset>9563735</wp:posOffset>
              </wp:positionV>
              <wp:extent cx="31496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0C67" w14:textId="77777777" w:rsidR="00050982" w:rsidRDefault="00773DFE">
                          <w:pPr>
                            <w:spacing w:line="203" w:lineRule="exact"/>
                            <w:ind w:left="60"/>
                            <w:rPr>
                              <w:sz w:val="18"/>
                            </w:rPr>
                          </w:pPr>
                          <w:r>
                            <w:fldChar w:fldCharType="begin"/>
                          </w:r>
                          <w:r>
                            <w:rPr>
                              <w:sz w:val="18"/>
                            </w:rPr>
                            <w:instrText xml:space="preserve"> PAGE </w:instrText>
                          </w:r>
                          <w:r>
                            <w:fldChar w:fldCharType="separate"/>
                          </w:r>
                          <w:r>
                            <w:t>1</w:t>
                          </w:r>
                          <w:r>
                            <w:fldChar w:fldCharType="end"/>
                          </w:r>
                          <w:r>
                            <w:rPr>
                              <w:sz w:val="18"/>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E0C62" id="Text Box 1" o:spid="_x0000_s1033" type="#_x0000_t202" style="position:absolute;margin-left:516.35pt;margin-top:753.05pt;width:24.8pt;height:11pt;z-index:-25225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" filled="f" stroked="f">
              <v:textbox inset="0,0,0,0">
                <w:txbxContent>
                  <w:p w14:paraId="5D5E0C67" w14:textId="77777777" w:rsidR="00050982" w:rsidRDefault="00773DFE">
                    <w:pPr>
                      <w:spacing w:line="203" w:lineRule="exact"/>
                      <w:ind w:left="60"/>
                      <w:rPr>
                        <w:sz w:val="18"/>
                      </w:rPr>
                    </w:pPr>
                    <w:r>
                      <w:fldChar w:fldCharType="begin"/>
                    </w:r>
                    <w:r>
                      <w:rPr>
                        <w:sz w:val="18"/>
                      </w:rPr>
                      <w:instrText xml:space="preserve"> PAGE </w:instrText>
                    </w:r>
                    <w:r>
                      <w:fldChar w:fldCharType="separate"/>
                    </w:r>
                    <w:r>
                      <w:t>1</w:t>
                    </w:r>
                    <w:r>
                      <w:fldChar w:fldCharType="end"/>
                    </w:r>
                    <w:r>
                      <w:rPr>
                        <w:sz w:val="18"/>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9BD9E" w14:textId="77777777" w:rsidR="00773DFE" w:rsidRDefault="00773DFE">
      <w:r>
        <w:separator/>
      </w:r>
    </w:p>
  </w:footnote>
  <w:footnote w:type="continuationSeparator" w:id="0">
    <w:p w14:paraId="5B13CBA8" w14:textId="77777777" w:rsidR="00773DFE" w:rsidRDefault="0077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8A803" w14:textId="5715BAB3" w:rsidR="00B246B8" w:rsidRDefault="00091AC6" w:rsidP="00C735DC">
    <w:pPr>
      <w:pStyle w:val="Header"/>
      <w:ind w:left="6480"/>
    </w:pPr>
    <w:r>
      <w:t>OMB control number 0910-0360</w:t>
    </w:r>
  </w:p>
  <w:p w14:paraId="77A85292" w14:textId="1FFAABF3" w:rsidR="00091AC6" w:rsidRDefault="00091AC6" w:rsidP="00C735DC">
    <w:pPr>
      <w:pStyle w:val="Header"/>
      <w:ind w:left="6480"/>
    </w:pPr>
    <w:r>
      <w:t xml:space="preserve">Expires </w:t>
    </w:r>
    <w:r w:rsidR="00C735DC">
      <w:t>10/31/2023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E56C6"/>
    <w:multiLevelType w:val="hybridMultilevel"/>
    <w:tmpl w:val="697AF9B6"/>
    <w:lvl w:ilvl="0" w:tplc="49AA8B8A">
      <w:start w:val="1"/>
      <w:numFmt w:val="decimal"/>
      <w:lvlText w:val="%1."/>
      <w:lvlJc w:val="left"/>
      <w:pPr>
        <w:ind w:left="960" w:hanging="720"/>
        <w:jc w:val="left"/>
      </w:pPr>
      <w:rPr>
        <w:rFonts w:ascii="Calibri" w:eastAsia="Calibri" w:hAnsi="Calibri" w:cs="Calibri" w:hint="default"/>
        <w:b/>
        <w:bCs/>
        <w:spacing w:val="-4"/>
        <w:w w:val="100"/>
        <w:sz w:val="24"/>
        <w:szCs w:val="24"/>
        <w:lang w:val="en-US" w:eastAsia="en-US" w:bidi="en-US"/>
      </w:rPr>
    </w:lvl>
    <w:lvl w:ilvl="1" w:tplc="A9D4A1D6">
      <w:numFmt w:val="bullet"/>
      <w:lvlText w:val=""/>
      <w:lvlJc w:val="left"/>
      <w:pPr>
        <w:ind w:left="960" w:hanging="360"/>
      </w:pPr>
      <w:rPr>
        <w:rFonts w:ascii="Symbol" w:eastAsia="Symbol" w:hAnsi="Symbol" w:cs="Symbol" w:hint="default"/>
        <w:w w:val="100"/>
        <w:sz w:val="24"/>
        <w:szCs w:val="24"/>
        <w:lang w:val="en-US" w:eastAsia="en-US" w:bidi="en-US"/>
      </w:rPr>
    </w:lvl>
    <w:lvl w:ilvl="2" w:tplc="3174930A">
      <w:numFmt w:val="bullet"/>
      <w:lvlText w:val="•"/>
      <w:lvlJc w:val="left"/>
      <w:pPr>
        <w:ind w:left="2736" w:hanging="360"/>
      </w:pPr>
      <w:rPr>
        <w:rFonts w:hint="default"/>
        <w:lang w:val="en-US" w:eastAsia="en-US" w:bidi="en-US"/>
      </w:rPr>
    </w:lvl>
    <w:lvl w:ilvl="3" w:tplc="635E68CA">
      <w:numFmt w:val="bullet"/>
      <w:lvlText w:val="•"/>
      <w:lvlJc w:val="left"/>
      <w:pPr>
        <w:ind w:left="3624" w:hanging="360"/>
      </w:pPr>
      <w:rPr>
        <w:rFonts w:hint="default"/>
        <w:lang w:val="en-US" w:eastAsia="en-US" w:bidi="en-US"/>
      </w:rPr>
    </w:lvl>
    <w:lvl w:ilvl="4" w:tplc="8A0A0728">
      <w:numFmt w:val="bullet"/>
      <w:lvlText w:val="•"/>
      <w:lvlJc w:val="left"/>
      <w:pPr>
        <w:ind w:left="4512" w:hanging="360"/>
      </w:pPr>
      <w:rPr>
        <w:rFonts w:hint="default"/>
        <w:lang w:val="en-US" w:eastAsia="en-US" w:bidi="en-US"/>
      </w:rPr>
    </w:lvl>
    <w:lvl w:ilvl="5" w:tplc="F5E4C98A">
      <w:numFmt w:val="bullet"/>
      <w:lvlText w:val="•"/>
      <w:lvlJc w:val="left"/>
      <w:pPr>
        <w:ind w:left="5400" w:hanging="360"/>
      </w:pPr>
      <w:rPr>
        <w:rFonts w:hint="default"/>
        <w:lang w:val="en-US" w:eastAsia="en-US" w:bidi="en-US"/>
      </w:rPr>
    </w:lvl>
    <w:lvl w:ilvl="6" w:tplc="657A890C">
      <w:numFmt w:val="bullet"/>
      <w:lvlText w:val="•"/>
      <w:lvlJc w:val="left"/>
      <w:pPr>
        <w:ind w:left="6288" w:hanging="360"/>
      </w:pPr>
      <w:rPr>
        <w:rFonts w:hint="default"/>
        <w:lang w:val="en-US" w:eastAsia="en-US" w:bidi="en-US"/>
      </w:rPr>
    </w:lvl>
    <w:lvl w:ilvl="7" w:tplc="1B528720">
      <w:numFmt w:val="bullet"/>
      <w:lvlText w:val="•"/>
      <w:lvlJc w:val="left"/>
      <w:pPr>
        <w:ind w:left="7176" w:hanging="360"/>
      </w:pPr>
      <w:rPr>
        <w:rFonts w:hint="default"/>
        <w:lang w:val="en-US" w:eastAsia="en-US" w:bidi="en-US"/>
      </w:rPr>
    </w:lvl>
    <w:lvl w:ilvl="8" w:tplc="6DB2CF8C">
      <w:numFmt w:val="bullet"/>
      <w:lvlText w:val="•"/>
      <w:lvlJc w:val="left"/>
      <w:pPr>
        <w:ind w:left="806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82"/>
    <w:rsid w:val="00050982"/>
    <w:rsid w:val="00091AC6"/>
    <w:rsid w:val="00773DFE"/>
    <w:rsid w:val="00B246B8"/>
    <w:rsid w:val="00C735DC"/>
    <w:rsid w:val="00F6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D5E0B2F"/>
  <w15:docId w15:val="{72A631DB-0999-40B0-9965-5C8FFE4A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96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0" w:hanging="360"/>
    </w:pPr>
    <w:rPr>
      <w:sz w:val="24"/>
      <w:szCs w:val="24"/>
    </w:rPr>
  </w:style>
  <w:style w:type="paragraph" w:styleId="ListParagraph">
    <w:name w:val="List Paragraph"/>
    <w:basedOn w:val="Normal"/>
    <w:uiPriority w:val="1"/>
    <w:qFormat/>
    <w:pPr>
      <w:spacing w:line="305" w:lineRule="exact"/>
      <w:ind w:left="9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6B8"/>
    <w:pPr>
      <w:tabs>
        <w:tab w:val="center" w:pos="4680"/>
        <w:tab w:val="right" w:pos="9360"/>
      </w:tabs>
    </w:pPr>
  </w:style>
  <w:style w:type="character" w:customStyle="1" w:styleId="HeaderChar">
    <w:name w:val="Header Char"/>
    <w:basedOn w:val="DefaultParagraphFont"/>
    <w:link w:val="Header"/>
    <w:uiPriority w:val="99"/>
    <w:rsid w:val="00B246B8"/>
    <w:rPr>
      <w:rFonts w:ascii="Calibri" w:eastAsia="Calibri" w:hAnsi="Calibri" w:cs="Calibri"/>
      <w:lang w:bidi="en-US"/>
    </w:rPr>
  </w:style>
  <w:style w:type="paragraph" w:styleId="Footer">
    <w:name w:val="footer"/>
    <w:basedOn w:val="Normal"/>
    <w:link w:val="FooterChar"/>
    <w:uiPriority w:val="99"/>
    <w:unhideWhenUsed/>
    <w:rsid w:val="00B246B8"/>
    <w:pPr>
      <w:tabs>
        <w:tab w:val="center" w:pos="4680"/>
        <w:tab w:val="right" w:pos="9360"/>
      </w:tabs>
    </w:pPr>
  </w:style>
  <w:style w:type="character" w:customStyle="1" w:styleId="FooterChar">
    <w:name w:val="Footer Char"/>
    <w:basedOn w:val="DefaultParagraphFont"/>
    <w:link w:val="Footer"/>
    <w:uiPriority w:val="99"/>
    <w:rsid w:val="00B246B8"/>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hyperlink" Target="http://sharepoint.fda.gov/orgs/CDRH-QM/FeedbackCDR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CDRHCustomerService@fda.hhs.gov" TargetMode="External"/><Relationship Id="rId10" Type="http://schemas.openxmlformats.org/officeDocument/2006/relationships/hyperlink" Target="http://sharepoint.fda.gov/orgs/CDRH-QM/FeedbackCDRH"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harepoint.fda.gov/orgs/CDRH-QM/DCS/SitePages/Home.aspx" TargetMode="External"/><Relationship Id="rId1" Type="http://schemas.openxmlformats.org/officeDocument/2006/relationships/hyperlink" Target="http://sharepoint.fda.gov/orgs/CDRH-QM/DCS/SitePag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CDRH Customer Service Survey</dc:title>
  <dc:creator>Reeves, Paris</dc:creator>
  <cp:lastModifiedBy>Mizrachi, Ila</cp:lastModifiedBy>
  <cp:revision>2</cp:revision>
  <dcterms:created xsi:type="dcterms:W3CDTF">2021-11-03T16:38:00Z</dcterms:created>
  <dcterms:modified xsi:type="dcterms:W3CDTF">2021-11-03T16:38:00Z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Acrobat PDFMaker 17 for Word</vt:lpwstr>
  </property>
  <property fmtid="{D5CDD505-2E9C-101B-9397-08002B2CF9AE}" pid="4" name="LastSaved">
    <vt:filetime>2021-11-03T00:00:00Z</vt:filetime>
  </property>
</Properties>
</file>