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658E" w:rsidR="0042658E" w:rsidP="0042658E" w:rsidRDefault="0042658E" w14:paraId="1733ABE7" w14:textId="77777777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Pr="0042658E" w:rsidR="0042658E" w:rsidP="0042658E" w:rsidRDefault="0042658E" w14:paraId="34567D9F" w14:textId="77777777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42658E">
        <w:rPr>
          <w:rFonts w:ascii="Cambria" w:hAnsi="Cambria"/>
          <w:b/>
          <w:color w:val="000000" w:themeColor="text1"/>
          <w:sz w:val="22"/>
          <w:szCs w:val="22"/>
        </w:rPr>
        <w:t>OMB Control Number:  0910-0847</w:t>
      </w:r>
    </w:p>
    <w:p w:rsidR="00634F93" w:rsidP="00CF718B" w:rsidRDefault="0042658E" w14:paraId="4CDFA88C" w14:textId="5E9D6D7A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42658E">
        <w:rPr>
          <w:rFonts w:ascii="Cambria" w:hAnsi="Cambria"/>
          <w:b/>
          <w:color w:val="000000" w:themeColor="text1"/>
          <w:sz w:val="22"/>
          <w:szCs w:val="22"/>
        </w:rPr>
        <w:t>Expiration Date:  12/31/2022</w:t>
      </w:r>
    </w:p>
    <w:p w:rsidR="00634F93" w:rsidP="00CF718B" w:rsidRDefault="00634F93" w14:paraId="50F694E5" w14:textId="77777777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Pr="00CF718B" w:rsidR="006C0F55" w:rsidP="00CF718B" w:rsidRDefault="00B93C2F" w14:paraId="708E4757" w14:textId="3B51ECCF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 xml:space="preserve">Risk Evaluation and Mitigation </w:t>
      </w:r>
      <w:r w:rsidR="00774F48">
        <w:rPr>
          <w:rFonts w:ascii="Cambria" w:hAnsi="Cambria"/>
          <w:b/>
          <w:color w:val="000000" w:themeColor="text1"/>
          <w:sz w:val="22"/>
          <w:szCs w:val="22"/>
        </w:rPr>
        <w:t>Strategy (REMS) Programs to Promote Appropriate Medication Use and Kno</w:t>
      </w:r>
      <w:r w:rsidR="00D82E91">
        <w:rPr>
          <w:rFonts w:ascii="Cambria" w:hAnsi="Cambria"/>
          <w:b/>
          <w:color w:val="000000" w:themeColor="text1"/>
          <w:sz w:val="22"/>
          <w:szCs w:val="22"/>
        </w:rPr>
        <w:t xml:space="preserve">wledge:  </w:t>
      </w:r>
      <w:r w:rsidRPr="00CF718B" w:rsidR="00971578">
        <w:rPr>
          <w:rFonts w:ascii="Cambria" w:hAnsi="Cambria"/>
          <w:b/>
          <w:bCs/>
          <w:sz w:val="22"/>
          <w:szCs w:val="22"/>
        </w:rPr>
        <w:t>Physician Surveys on Experiences with REMS Programs</w:t>
      </w:r>
    </w:p>
    <w:p w:rsidR="006C0F55" w:rsidP="006C0F55" w:rsidRDefault="00B506E5" w14:paraId="6D09A2F3" w14:textId="7C286275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Consent Form</w:t>
      </w:r>
    </w:p>
    <w:p w:rsidR="006C0F55" w:rsidP="006C0F55" w:rsidRDefault="006C0F55" w14:paraId="6D1107CD" w14:textId="0F4E7BC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We are inviting you to participate in a research study, which will involve</w:t>
      </w:r>
      <w:r w:rsidR="0036363F">
        <w:rPr>
          <w:rFonts w:ascii="Cambria" w:hAnsi="Cambria"/>
          <w:bCs/>
          <w:color w:val="000000" w:themeColor="text1"/>
          <w:sz w:val="22"/>
          <w:szCs w:val="22"/>
        </w:rPr>
        <w:t xml:space="preserve"> you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971578">
        <w:rPr>
          <w:rFonts w:ascii="Cambria" w:hAnsi="Cambria"/>
          <w:bCs/>
          <w:color w:val="000000" w:themeColor="text1"/>
          <w:sz w:val="22"/>
          <w:szCs w:val="22"/>
        </w:rPr>
        <w:t>taking a 20-minute survey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Your participation is voluntary, and you may stop at any time. </w:t>
      </w:r>
    </w:p>
    <w:p w:rsidR="006C0F55" w:rsidP="006C0F55" w:rsidRDefault="006C0F55" w14:paraId="0CD90881" w14:textId="074D7944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6C0F55" w14:paraId="74F38157" w14:textId="7938B34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The purpose of the research study is to understand the benefits and burdens of risk evaluation and mitigation strategy (REMS) program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s, </w:t>
      </w:r>
      <w:r w:rsidRPr="006C0F55">
        <w:rPr>
          <w:rFonts w:ascii="Cambria" w:hAnsi="Cambria" w:cstheme="majorHAnsi"/>
          <w:sz w:val="22"/>
          <w:szCs w:val="22"/>
        </w:rPr>
        <w:t>which</w:t>
      </w:r>
      <w:r w:rsidRPr="006C0F55">
        <w:rPr>
          <w:rFonts w:ascii="Cambria" w:hAnsi="Cambria" w:cstheme="majorHAnsi"/>
          <w:spacing w:val="10"/>
          <w:sz w:val="22"/>
          <w:szCs w:val="22"/>
        </w:rPr>
        <w:t xml:space="preserve"> the Food and Drug Administration (FDA) requires manufacturers of certain medications to implement</w:t>
      </w:r>
      <w:r w:rsidR="00F671B0">
        <w:rPr>
          <w:rFonts w:ascii="Cambria" w:hAnsi="Cambria" w:cstheme="majorHAnsi"/>
          <w:spacing w:val="10"/>
          <w:sz w:val="22"/>
          <w:szCs w:val="22"/>
        </w:rPr>
        <w:t xml:space="preserve">. </w:t>
      </w:r>
    </w:p>
    <w:p w:rsidRPr="00F671B0" w:rsidR="00F671B0" w:rsidP="00F671B0" w:rsidRDefault="00F671B0" w14:paraId="45170FDA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F671B0" w14:paraId="2A7E7207" w14:textId="39C9288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We are asking you to participate because you </w:t>
      </w:r>
      <w:r w:rsidR="00971578">
        <w:rPr>
          <w:rFonts w:ascii="Cambria" w:hAnsi="Cambria"/>
          <w:bCs/>
          <w:color w:val="000000" w:themeColor="text1"/>
          <w:sz w:val="22"/>
          <w:szCs w:val="22"/>
        </w:rPr>
        <w:t>were identified as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someone who </w:t>
      </w:r>
      <w:r w:rsidR="00971578">
        <w:rPr>
          <w:rFonts w:ascii="Cambria" w:hAnsi="Cambria"/>
          <w:bCs/>
          <w:color w:val="000000" w:themeColor="text1"/>
          <w:sz w:val="22"/>
          <w:szCs w:val="22"/>
        </w:rPr>
        <w:t>has prescribed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[</w:t>
      </w:r>
      <w:r w:rsidRPr="00F671B0">
        <w:rPr>
          <w:rFonts w:ascii="Cambria" w:hAnsi="Cambria"/>
          <w:bCs/>
          <w:color w:val="000000" w:themeColor="text1"/>
          <w:sz w:val="22"/>
          <w:szCs w:val="22"/>
          <w:highlight w:val="yellow"/>
        </w:rPr>
        <w:t>drug name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]—a REMS program-covered drug. We obtained your name and contact information from </w:t>
      </w:r>
      <w:r w:rsidR="00971578">
        <w:rPr>
          <w:rFonts w:ascii="Cambria" w:hAnsi="Cambria"/>
          <w:bCs/>
          <w:color w:val="000000" w:themeColor="text1"/>
          <w:sz w:val="22"/>
          <w:szCs w:val="22"/>
        </w:rPr>
        <w:t>IQVIA, a health care data company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 </w:t>
      </w:r>
    </w:p>
    <w:p w:rsidR="00F671B0" w:rsidP="00F671B0" w:rsidRDefault="00F671B0" w14:paraId="32D175D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DF1B55" w:rsidR="00BF5F21" w:rsidP="004C797F" w:rsidRDefault="0036363F" w14:paraId="7F2B4D11" w14:textId="1688BF0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 w:rsidRPr="00DF1B55">
        <w:rPr>
          <w:rFonts w:ascii="Cambria" w:hAnsi="Cambria"/>
          <w:bCs/>
          <w:color w:val="000000" w:themeColor="text1"/>
          <w:sz w:val="22"/>
          <w:szCs w:val="22"/>
        </w:rPr>
        <w:t xml:space="preserve">We are seeking to interview </w:t>
      </w:r>
      <w:r w:rsidRPr="00DF1B55" w:rsidR="00971578">
        <w:rPr>
          <w:rFonts w:ascii="Cambria" w:hAnsi="Cambria"/>
          <w:bCs/>
          <w:color w:val="000000" w:themeColor="text1"/>
          <w:sz w:val="22"/>
          <w:szCs w:val="22"/>
        </w:rPr>
        <w:t>200</w:t>
      </w:r>
      <w:r w:rsidRPr="00DF1B55"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DF1B55" w:rsidR="00971578">
        <w:rPr>
          <w:rFonts w:ascii="Cambria" w:hAnsi="Cambria"/>
          <w:bCs/>
          <w:color w:val="000000" w:themeColor="text1"/>
          <w:sz w:val="22"/>
          <w:szCs w:val="22"/>
        </w:rPr>
        <w:t>physicians for each REMS program-covered drug</w:t>
      </w:r>
      <w:r w:rsidRPr="00DF1B55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DF1B55" w:rsidR="00BF5F21">
        <w:rPr>
          <w:rFonts w:ascii="Cambria" w:hAnsi="Cambria"/>
          <w:bCs/>
          <w:color w:val="000000" w:themeColor="text1"/>
          <w:sz w:val="22"/>
          <w:szCs w:val="22"/>
        </w:rPr>
        <w:t>as part of this</w:t>
      </w:r>
      <w:r w:rsidRPr="00DF1B55">
        <w:rPr>
          <w:rFonts w:ascii="Cambria" w:hAnsi="Cambria"/>
          <w:bCs/>
          <w:color w:val="000000" w:themeColor="text1"/>
          <w:sz w:val="22"/>
          <w:szCs w:val="22"/>
        </w:rPr>
        <w:t xml:space="preserve"> research study.</w:t>
      </w:r>
      <w:r w:rsidRPr="00DF1B55" w:rsidR="00F671B0">
        <w:rPr>
          <w:rFonts w:ascii="Cambria" w:hAnsi="Cambria"/>
          <w:bCs/>
          <w:color w:val="000000" w:themeColor="text1"/>
          <w:sz w:val="22"/>
          <w:szCs w:val="22"/>
        </w:rPr>
        <w:t xml:space="preserve"> There are no risks associated with participation</w:t>
      </w:r>
      <w:r w:rsidRPr="00DF1B55"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. </w:t>
      </w:r>
      <w:r w:rsidRPr="00DF1B55" w:rsidR="00971578">
        <w:rPr>
          <w:rFonts w:ascii="Cambria" w:hAnsi="Cambria"/>
          <w:bCs/>
          <w:color w:val="000000" w:themeColor="text1"/>
          <w:sz w:val="22"/>
          <w:szCs w:val="22"/>
        </w:rPr>
        <w:t>Your returned surveys</w:t>
      </w:r>
      <w:r w:rsidRPr="00DF1B55"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 will be kept secure, </w:t>
      </w:r>
      <w:r w:rsidRPr="00DF1B55" w:rsidR="00971578">
        <w:rPr>
          <w:rFonts w:ascii="Cambria" w:hAnsi="Cambria"/>
          <w:bCs/>
          <w:color w:val="000000" w:themeColor="text1"/>
          <w:sz w:val="22"/>
          <w:szCs w:val="22"/>
        </w:rPr>
        <w:t xml:space="preserve">with anonymized results </w:t>
      </w:r>
      <w:r w:rsidRPr="00DF1B55" w:rsidR="00BF5F21">
        <w:rPr>
          <w:rFonts w:ascii="Cambria" w:hAnsi="Cambria"/>
          <w:bCs/>
          <w:color w:val="000000" w:themeColor="text1"/>
          <w:sz w:val="22"/>
          <w:szCs w:val="22"/>
        </w:rPr>
        <w:t>available only to the study team. No identifiable information will publicly released</w:t>
      </w:r>
      <w:r w:rsidRPr="00DF1B55" w:rsidR="00DF1B55">
        <w:rPr>
          <w:rFonts w:ascii="Cambria" w:hAnsi="Cambria"/>
          <w:bCs/>
          <w:color w:val="000000" w:themeColor="text1"/>
          <w:sz w:val="22"/>
          <w:szCs w:val="22"/>
        </w:rPr>
        <w:t xml:space="preserve"> and </w:t>
      </w:r>
      <w:r w:rsidRPr="00DF1B55" w:rsidR="00DF1B55">
        <w:rPr>
          <w:rFonts w:ascii="Cambria" w:hAnsi="Cambria"/>
          <w:sz w:val="22"/>
          <w:szCs w:val="22"/>
        </w:rPr>
        <w:t>your information will be kept secure to the extent permitted by law.</w:t>
      </w:r>
    </w:p>
    <w:p w:rsidR="00BF5F21" w:rsidP="00BF5F21" w:rsidRDefault="00BF5F21" w14:paraId="0C65B970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BF5F21" w:rsidP="006C0F55" w:rsidRDefault="00971578" w14:paraId="762A24A3" w14:textId="43804B29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The invitation mailing included $20 </w:t>
      </w:r>
      <w:r w:rsidR="009A2F74">
        <w:rPr>
          <w:rFonts w:ascii="Cambria" w:hAnsi="Cambria"/>
          <w:bCs/>
          <w:color w:val="000000" w:themeColor="text1"/>
          <w:sz w:val="22"/>
          <w:szCs w:val="22"/>
        </w:rPr>
        <w:t xml:space="preserve">as a </w:t>
      </w:r>
      <w:r w:rsidR="00D67BA7">
        <w:rPr>
          <w:rFonts w:ascii="Cambria" w:hAnsi="Cambria"/>
          <w:bCs/>
          <w:color w:val="000000" w:themeColor="text1"/>
          <w:sz w:val="22"/>
          <w:szCs w:val="22"/>
        </w:rPr>
        <w:t>token of appreciation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If you chose to participate, you will receive a</w:t>
      </w:r>
      <w:r>
        <w:rPr>
          <w:rFonts w:ascii="Cambria" w:hAnsi="Cambria"/>
          <w:bCs/>
          <w:color w:val="000000" w:themeColor="text1"/>
          <w:sz w:val="22"/>
          <w:szCs w:val="22"/>
        </w:rPr>
        <w:t>n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additional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$</w:t>
      </w:r>
      <w:r>
        <w:rPr>
          <w:rFonts w:ascii="Cambria" w:hAnsi="Cambria"/>
          <w:bCs/>
          <w:color w:val="000000" w:themeColor="text1"/>
          <w:sz w:val="22"/>
          <w:szCs w:val="22"/>
        </w:rPr>
        <w:t>8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0 Amazon gift card</w:t>
      </w:r>
      <w:r w:rsidR="009A2F74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D67BA7">
        <w:rPr>
          <w:rFonts w:ascii="Cambria" w:hAnsi="Cambria"/>
          <w:bCs/>
          <w:color w:val="000000" w:themeColor="text1"/>
          <w:sz w:val="22"/>
          <w:szCs w:val="22"/>
        </w:rPr>
        <w:t>as a token of appreciation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.</w:t>
      </w:r>
    </w:p>
    <w:p w:rsidRPr="00BF5F21" w:rsidR="00BF5F21" w:rsidP="00BF5F21" w:rsidRDefault="00BF5F21" w14:paraId="49CC7F05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="006C0F55" w:rsidP="006C0F55" w:rsidRDefault="006C0F55" w14:paraId="77C112EA" w14:textId="3182DE7F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 w:rsidRPr="006C0F55">
        <w:rPr>
          <w:rFonts w:ascii="Cambria" w:hAnsi="Cambria"/>
          <w:bCs/>
          <w:color w:val="000000" w:themeColor="text1"/>
          <w:sz w:val="22"/>
          <w:szCs w:val="22"/>
        </w:rPr>
        <w:t>The principal investigator for th</w:t>
      </w:r>
      <w:r>
        <w:rPr>
          <w:rFonts w:ascii="Cambria" w:hAnsi="Cambria"/>
          <w:bCs/>
          <w:color w:val="000000" w:themeColor="text1"/>
          <w:sz w:val="22"/>
          <w:szCs w:val="22"/>
        </w:rPr>
        <w:t>is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study is Ameet Sarpatwari, PhD</w:t>
      </w:r>
      <w:r w:rsidR="005F6EEF">
        <w:rPr>
          <w:rFonts w:ascii="Cambria" w:hAnsi="Cambria"/>
          <w:bCs/>
          <w:color w:val="000000" w:themeColor="text1"/>
          <w:sz w:val="22"/>
          <w:szCs w:val="22"/>
        </w:rPr>
        <w:t>, JD</w:t>
      </w:r>
      <w:r>
        <w:rPr>
          <w:rFonts w:ascii="Cambria" w:hAnsi="Cambria"/>
          <w:bCs/>
          <w:color w:val="000000" w:themeColor="text1"/>
          <w:sz w:val="22"/>
          <w:szCs w:val="22"/>
        </w:rPr>
        <w:t>. Please contact him at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hyperlink w:history="1" r:id="rId8">
        <w:r w:rsidRPr="005A1CC1">
          <w:rPr>
            <w:rStyle w:val="Hyperlink"/>
            <w:rFonts w:ascii="Cambria" w:hAnsi="Cambria"/>
            <w:bCs/>
            <w:sz w:val="22"/>
            <w:szCs w:val="22"/>
          </w:rPr>
          <w:t>asarpatwari@bwh.harvard.edu</w:t>
        </w:r>
      </w:hyperlink>
      <w:r>
        <w:rPr>
          <w:rFonts w:ascii="Cambria" w:hAnsi="Cambria"/>
          <w:bCs/>
          <w:color w:val="000000" w:themeColor="text1"/>
          <w:sz w:val="22"/>
          <w:szCs w:val="22"/>
        </w:rPr>
        <w:t xml:space="preserve"> should you have any questions. </w:t>
      </w:r>
    </w:p>
    <w:p w:rsidR="00F671B0" w:rsidP="00F671B0" w:rsidRDefault="00F671B0" w14:paraId="716C7CC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F671B0" w:rsidP="006C0F55" w:rsidRDefault="00F671B0" w14:paraId="193C54A0" w14:textId="6AC672A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The research study is being funded by FDA. </w:t>
      </w:r>
    </w:p>
    <w:p w:rsidRPr="006C0F55" w:rsidR="006C0F55" w:rsidP="006C0F55" w:rsidRDefault="006C0F55" w14:paraId="243A01F0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BF5F21" w:rsidR="00BF5F21" w:rsidP="00BF5F21" w:rsidRDefault="006C0F55" w14:paraId="1D025A2A" w14:textId="1DD75611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If you would like to speak to someone not involved in this research study about your rights as a research subject or any concerns or complaints you may have about the research, contact the Mass General Brigham IRB at 857-282-1900.</w:t>
      </w:r>
    </w:p>
    <w:p w:rsidRPr="00BF5F21" w:rsidR="00BF5F21" w:rsidP="00BF5F21" w:rsidRDefault="00BF5F21" w14:paraId="454C5915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6C0F55" w:rsidR="00D148F9" w:rsidP="006C0F55" w:rsidRDefault="003B07F7" w14:paraId="1D53D855" w14:textId="77777777"/>
    <w:sectPr w:rsidRPr="006C0F55" w:rsidR="00D148F9" w:rsidSect="0037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129F9"/>
    <w:multiLevelType w:val="hybridMultilevel"/>
    <w:tmpl w:val="848A1F8A"/>
    <w:lvl w:ilvl="0" w:tplc="73A27860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55"/>
    <w:rsid w:val="0005057A"/>
    <w:rsid w:val="000C0E01"/>
    <w:rsid w:val="000C2FB5"/>
    <w:rsid w:val="000D36A4"/>
    <w:rsid w:val="000E0A4C"/>
    <w:rsid w:val="00134D96"/>
    <w:rsid w:val="0017009B"/>
    <w:rsid w:val="001A06E4"/>
    <w:rsid w:val="001C1C9D"/>
    <w:rsid w:val="001F5C52"/>
    <w:rsid w:val="00215C5F"/>
    <w:rsid w:val="00291096"/>
    <w:rsid w:val="002C0BA3"/>
    <w:rsid w:val="002C72C3"/>
    <w:rsid w:val="002F37D0"/>
    <w:rsid w:val="0036363F"/>
    <w:rsid w:val="00372389"/>
    <w:rsid w:val="0037507E"/>
    <w:rsid w:val="003A638E"/>
    <w:rsid w:val="003B07F7"/>
    <w:rsid w:val="004172E0"/>
    <w:rsid w:val="0042658E"/>
    <w:rsid w:val="00442B08"/>
    <w:rsid w:val="004A7D3C"/>
    <w:rsid w:val="004C6034"/>
    <w:rsid w:val="00574776"/>
    <w:rsid w:val="005B78CA"/>
    <w:rsid w:val="005C0705"/>
    <w:rsid w:val="005F0EDA"/>
    <w:rsid w:val="005F4FED"/>
    <w:rsid w:val="005F6EEF"/>
    <w:rsid w:val="00634F93"/>
    <w:rsid w:val="00647553"/>
    <w:rsid w:val="0066306F"/>
    <w:rsid w:val="006636BA"/>
    <w:rsid w:val="00667053"/>
    <w:rsid w:val="006A087F"/>
    <w:rsid w:val="006B279A"/>
    <w:rsid w:val="006C0F55"/>
    <w:rsid w:val="006D0C51"/>
    <w:rsid w:val="00703D64"/>
    <w:rsid w:val="0072411D"/>
    <w:rsid w:val="00753148"/>
    <w:rsid w:val="00774F48"/>
    <w:rsid w:val="008576DF"/>
    <w:rsid w:val="00867A72"/>
    <w:rsid w:val="00880A11"/>
    <w:rsid w:val="008B2BE2"/>
    <w:rsid w:val="008C4112"/>
    <w:rsid w:val="008E6B1D"/>
    <w:rsid w:val="008F5ACF"/>
    <w:rsid w:val="00952BB9"/>
    <w:rsid w:val="00965B3D"/>
    <w:rsid w:val="00971578"/>
    <w:rsid w:val="00976C41"/>
    <w:rsid w:val="009A2F74"/>
    <w:rsid w:val="009D20D0"/>
    <w:rsid w:val="009E6349"/>
    <w:rsid w:val="009F64E4"/>
    <w:rsid w:val="00A02F32"/>
    <w:rsid w:val="00A25C72"/>
    <w:rsid w:val="00A41215"/>
    <w:rsid w:val="00A45C63"/>
    <w:rsid w:val="00A8610C"/>
    <w:rsid w:val="00AF0324"/>
    <w:rsid w:val="00AF0C60"/>
    <w:rsid w:val="00B01485"/>
    <w:rsid w:val="00B167BB"/>
    <w:rsid w:val="00B275F1"/>
    <w:rsid w:val="00B506E5"/>
    <w:rsid w:val="00B61B54"/>
    <w:rsid w:val="00B639EC"/>
    <w:rsid w:val="00B74484"/>
    <w:rsid w:val="00B9092E"/>
    <w:rsid w:val="00B93C2F"/>
    <w:rsid w:val="00BF5F21"/>
    <w:rsid w:val="00C47B9A"/>
    <w:rsid w:val="00C67FB8"/>
    <w:rsid w:val="00C71994"/>
    <w:rsid w:val="00C81064"/>
    <w:rsid w:val="00CF718B"/>
    <w:rsid w:val="00D34E92"/>
    <w:rsid w:val="00D67BA7"/>
    <w:rsid w:val="00D82E91"/>
    <w:rsid w:val="00D86700"/>
    <w:rsid w:val="00DC67BC"/>
    <w:rsid w:val="00DD3B0D"/>
    <w:rsid w:val="00DF1B55"/>
    <w:rsid w:val="00DF339F"/>
    <w:rsid w:val="00DF50B8"/>
    <w:rsid w:val="00E02470"/>
    <w:rsid w:val="00E65ADF"/>
    <w:rsid w:val="00E92C21"/>
    <w:rsid w:val="00F671B0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3FC"/>
  <w15:chartTrackingRefBased/>
  <w15:docId w15:val="{6F26794A-B89F-6645-8076-E2B48621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55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F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C41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C41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rpatwari@bwh.harvar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D47C2A9C-E30C-4067-ABB6-774EE102C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B8B3C-6DA6-4CD2-8E1E-EF7E02065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4BC8E-1194-4E2E-87A9-05216CD367B0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2</cp:revision>
  <dcterms:created xsi:type="dcterms:W3CDTF">2021-11-19T21:41:00Z</dcterms:created>
  <dcterms:modified xsi:type="dcterms:W3CDTF">2021-11-19T21:41:00Z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