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2B51" w14:textId="20843D82" w:rsidR="00D66FD6" w:rsidRDefault="00E805E3">
      <w:pPr>
        <w:spacing w:before="85"/>
        <w:ind w:left="2372"/>
        <w:rPr>
          <w:b/>
          <w:sz w:val="40"/>
        </w:rPr>
      </w:pPr>
      <w:r>
        <w:rPr>
          <w:noProof/>
        </w:rPr>
        <mc:AlternateContent>
          <mc:Choice Requires="wpg">
            <w:drawing>
              <wp:anchor distT="0" distB="0" distL="114300" distR="114300" simplePos="0" relativeHeight="485196800" behindDoc="1" locked="0" layoutInCell="1" allowOverlap="1" wp14:anchorId="0DF735B1" wp14:editId="011512F0">
                <wp:simplePos x="0" y="0"/>
                <wp:positionH relativeFrom="page">
                  <wp:posOffset>1014730</wp:posOffset>
                </wp:positionH>
                <wp:positionV relativeFrom="paragraph">
                  <wp:posOffset>30480</wp:posOffset>
                </wp:positionV>
                <wp:extent cx="5742940" cy="7672070"/>
                <wp:effectExtent l="0" t="0" r="0" b="0"/>
                <wp:wrapNone/>
                <wp:docPr id="2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672070"/>
                          <a:chOff x="1598" y="48"/>
                          <a:chExt cx="9044" cy="12082"/>
                        </a:xfrm>
                      </wpg:grpSpPr>
                      <wps:wsp>
                        <wps:cNvPr id="228" name="docshape2"/>
                        <wps:cNvSpPr>
                          <a:spLocks/>
                        </wps:cNvSpPr>
                        <wps:spPr bwMode="auto">
                          <a:xfrm>
                            <a:off x="1598" y="48"/>
                            <a:ext cx="9044" cy="10167"/>
                          </a:xfrm>
                          <a:custGeom>
                            <a:avLst/>
                            <a:gdLst>
                              <a:gd name="T0" fmla="+- 0 1598 1598"/>
                              <a:gd name="T1" fmla="*/ T0 w 9044"/>
                              <a:gd name="T2" fmla="+- 0 9890 48"/>
                              <a:gd name="T3" fmla="*/ 9890 h 10167"/>
                              <a:gd name="T4" fmla="+- 0 1606 1598"/>
                              <a:gd name="T5" fmla="*/ T4 w 9044"/>
                              <a:gd name="T6" fmla="+- 0 9890 48"/>
                              <a:gd name="T7" fmla="*/ 9890 h 10167"/>
                              <a:gd name="T8" fmla="+- 0 1613 1598"/>
                              <a:gd name="T9" fmla="*/ T8 w 9044"/>
                              <a:gd name="T10" fmla="+- 0 9566 48"/>
                              <a:gd name="T11" fmla="*/ 9566 h 10167"/>
                              <a:gd name="T12" fmla="+- 0 1620 1598"/>
                              <a:gd name="T13" fmla="*/ T12 w 9044"/>
                              <a:gd name="T14" fmla="+- 0 9566 48"/>
                              <a:gd name="T15" fmla="*/ 9566 h 10167"/>
                              <a:gd name="T16" fmla="+- 0 10620 1598"/>
                              <a:gd name="T17" fmla="*/ T16 w 9044"/>
                              <a:gd name="T18" fmla="+- 0 9890 48"/>
                              <a:gd name="T19" fmla="*/ 9890 h 10167"/>
                              <a:gd name="T20" fmla="+- 0 10627 1598"/>
                              <a:gd name="T21" fmla="*/ T20 w 9044"/>
                              <a:gd name="T22" fmla="+- 0 62 48"/>
                              <a:gd name="T23" fmla="*/ 62 h 10167"/>
                              <a:gd name="T24" fmla="+- 0 1613 1598"/>
                              <a:gd name="T25" fmla="*/ T24 w 9044"/>
                              <a:gd name="T26" fmla="+- 0 62 48"/>
                              <a:gd name="T27" fmla="*/ 62 h 10167"/>
                              <a:gd name="T28" fmla="+- 0 1613 1598"/>
                              <a:gd name="T29" fmla="*/ T28 w 9044"/>
                              <a:gd name="T30" fmla="+- 0 912 48"/>
                              <a:gd name="T31" fmla="*/ 912 h 10167"/>
                              <a:gd name="T32" fmla="+- 0 1613 1598"/>
                              <a:gd name="T33" fmla="*/ T32 w 9044"/>
                              <a:gd name="T34" fmla="+- 0 2201 48"/>
                              <a:gd name="T35" fmla="*/ 2201 h 10167"/>
                              <a:gd name="T36" fmla="+- 0 1613 1598"/>
                              <a:gd name="T37" fmla="*/ T36 w 9044"/>
                              <a:gd name="T38" fmla="+- 0 6902 48"/>
                              <a:gd name="T39" fmla="*/ 6902 h 10167"/>
                              <a:gd name="T40" fmla="+- 0 1613 1598"/>
                              <a:gd name="T41" fmla="*/ T40 w 9044"/>
                              <a:gd name="T42" fmla="+- 0 8278 48"/>
                              <a:gd name="T43" fmla="*/ 8278 h 10167"/>
                              <a:gd name="T44" fmla="+- 0 1613 1598"/>
                              <a:gd name="T45" fmla="*/ T44 w 9044"/>
                              <a:gd name="T46" fmla="+- 0 9566 48"/>
                              <a:gd name="T47" fmla="*/ 9566 h 10167"/>
                              <a:gd name="T48" fmla="+- 0 1620 1598"/>
                              <a:gd name="T49" fmla="*/ T48 w 9044"/>
                              <a:gd name="T50" fmla="+- 0 8738 48"/>
                              <a:gd name="T51" fmla="*/ 8738 h 10167"/>
                              <a:gd name="T52" fmla="+- 0 1620 1598"/>
                              <a:gd name="T53" fmla="*/ T52 w 9044"/>
                              <a:gd name="T54" fmla="+- 0 7363 48"/>
                              <a:gd name="T55" fmla="*/ 7363 h 10167"/>
                              <a:gd name="T56" fmla="+- 0 1620 1598"/>
                              <a:gd name="T57" fmla="*/ T56 w 9044"/>
                              <a:gd name="T58" fmla="+- 0 6074 48"/>
                              <a:gd name="T59" fmla="*/ 6074 h 10167"/>
                              <a:gd name="T60" fmla="+- 0 1620 1598"/>
                              <a:gd name="T61" fmla="*/ T60 w 9044"/>
                              <a:gd name="T62" fmla="+- 0 1279 48"/>
                              <a:gd name="T63" fmla="*/ 1279 h 10167"/>
                              <a:gd name="T64" fmla="+- 0 1620 1598"/>
                              <a:gd name="T65" fmla="*/ T64 w 9044"/>
                              <a:gd name="T66" fmla="+- 0 70 48"/>
                              <a:gd name="T67" fmla="*/ 70 h 10167"/>
                              <a:gd name="T68" fmla="+- 0 10620 1598"/>
                              <a:gd name="T69" fmla="*/ T68 w 9044"/>
                              <a:gd name="T70" fmla="+- 0 912 48"/>
                              <a:gd name="T71" fmla="*/ 912 h 10167"/>
                              <a:gd name="T72" fmla="+- 0 10620 1598"/>
                              <a:gd name="T73" fmla="*/ T72 w 9044"/>
                              <a:gd name="T74" fmla="+- 0 2201 48"/>
                              <a:gd name="T75" fmla="*/ 2201 h 10167"/>
                              <a:gd name="T76" fmla="+- 0 10620 1598"/>
                              <a:gd name="T77" fmla="*/ T76 w 9044"/>
                              <a:gd name="T78" fmla="+- 0 6902 48"/>
                              <a:gd name="T79" fmla="*/ 6902 h 10167"/>
                              <a:gd name="T80" fmla="+- 0 10620 1598"/>
                              <a:gd name="T81" fmla="*/ T80 w 9044"/>
                              <a:gd name="T82" fmla="+- 0 8278 48"/>
                              <a:gd name="T83" fmla="*/ 8278 h 10167"/>
                              <a:gd name="T84" fmla="+- 0 10620 1598"/>
                              <a:gd name="T85" fmla="*/ T84 w 9044"/>
                              <a:gd name="T86" fmla="+- 0 9566 48"/>
                              <a:gd name="T87" fmla="*/ 9566 h 10167"/>
                              <a:gd name="T88" fmla="+- 0 10627 1598"/>
                              <a:gd name="T89" fmla="*/ T88 w 9044"/>
                              <a:gd name="T90" fmla="+- 0 8738 48"/>
                              <a:gd name="T91" fmla="*/ 8738 h 10167"/>
                              <a:gd name="T92" fmla="+- 0 10627 1598"/>
                              <a:gd name="T93" fmla="*/ T92 w 9044"/>
                              <a:gd name="T94" fmla="+- 0 7363 48"/>
                              <a:gd name="T95" fmla="*/ 7363 h 10167"/>
                              <a:gd name="T96" fmla="+- 0 10627 1598"/>
                              <a:gd name="T97" fmla="*/ T96 w 9044"/>
                              <a:gd name="T98" fmla="+- 0 6074 48"/>
                              <a:gd name="T99" fmla="*/ 6074 h 10167"/>
                              <a:gd name="T100" fmla="+- 0 10627 1598"/>
                              <a:gd name="T101" fmla="*/ T100 w 9044"/>
                              <a:gd name="T102" fmla="+- 0 1279 48"/>
                              <a:gd name="T103" fmla="*/ 1279 h 10167"/>
                              <a:gd name="T104" fmla="+- 0 10627 1598"/>
                              <a:gd name="T105" fmla="*/ T104 w 9044"/>
                              <a:gd name="T106" fmla="+- 0 70 48"/>
                              <a:gd name="T107" fmla="*/ 70 h 10167"/>
                              <a:gd name="T108" fmla="+- 0 10634 1598"/>
                              <a:gd name="T109" fmla="*/ T108 w 9044"/>
                              <a:gd name="T110" fmla="+- 0 9566 48"/>
                              <a:gd name="T111" fmla="*/ 9566 h 10167"/>
                              <a:gd name="T112" fmla="+- 0 10642 1598"/>
                              <a:gd name="T113" fmla="*/ T112 w 9044"/>
                              <a:gd name="T114" fmla="+- 0 9566 48"/>
                              <a:gd name="T115" fmla="*/ 9566 h 10167"/>
                              <a:gd name="T116" fmla="+- 0 10620 1598"/>
                              <a:gd name="T117" fmla="*/ T116 w 9044"/>
                              <a:gd name="T118" fmla="+- 0 48 48"/>
                              <a:gd name="T119" fmla="*/ 48 h 10167"/>
                              <a:gd name="T120" fmla="+- 0 1598 1598"/>
                              <a:gd name="T121" fmla="*/ T120 w 9044"/>
                              <a:gd name="T122" fmla="+- 0 48 48"/>
                              <a:gd name="T123" fmla="*/ 48 h 10167"/>
                              <a:gd name="T124" fmla="+- 0 1598 1598"/>
                              <a:gd name="T125" fmla="*/ T124 w 9044"/>
                              <a:gd name="T126" fmla="+- 0 545 48"/>
                              <a:gd name="T127" fmla="*/ 545 h 10167"/>
                              <a:gd name="T128" fmla="+- 0 1598 1598"/>
                              <a:gd name="T129" fmla="*/ T128 w 9044"/>
                              <a:gd name="T130" fmla="+- 0 1740 48"/>
                              <a:gd name="T131" fmla="*/ 1740 h 10167"/>
                              <a:gd name="T132" fmla="+- 0 1598 1598"/>
                              <a:gd name="T133" fmla="*/ T132 w 9044"/>
                              <a:gd name="T134" fmla="+- 0 6485 48"/>
                              <a:gd name="T135" fmla="*/ 6485 h 10167"/>
                              <a:gd name="T136" fmla="+- 0 1598 1598"/>
                              <a:gd name="T137" fmla="*/ T136 w 9044"/>
                              <a:gd name="T138" fmla="+- 0 7817 48"/>
                              <a:gd name="T139" fmla="*/ 7817 h 10167"/>
                              <a:gd name="T140" fmla="+- 0 1598 1598"/>
                              <a:gd name="T141" fmla="*/ T140 w 9044"/>
                              <a:gd name="T142" fmla="+- 0 9199 48"/>
                              <a:gd name="T143" fmla="*/ 9199 h 10167"/>
                              <a:gd name="T144" fmla="+- 0 1606 1598"/>
                              <a:gd name="T145" fmla="*/ T144 w 9044"/>
                              <a:gd name="T146" fmla="+- 0 9199 48"/>
                              <a:gd name="T147" fmla="*/ 9199 h 10167"/>
                              <a:gd name="T148" fmla="+- 0 1606 1598"/>
                              <a:gd name="T149" fmla="*/ T148 w 9044"/>
                              <a:gd name="T150" fmla="+- 0 7817 48"/>
                              <a:gd name="T151" fmla="*/ 7817 h 10167"/>
                              <a:gd name="T152" fmla="+- 0 1606 1598"/>
                              <a:gd name="T153" fmla="*/ T152 w 9044"/>
                              <a:gd name="T154" fmla="+- 0 6485 48"/>
                              <a:gd name="T155" fmla="*/ 6485 h 10167"/>
                              <a:gd name="T156" fmla="+- 0 1606 1598"/>
                              <a:gd name="T157" fmla="*/ T156 w 9044"/>
                              <a:gd name="T158" fmla="+- 0 1740 48"/>
                              <a:gd name="T159" fmla="*/ 1740 h 10167"/>
                              <a:gd name="T160" fmla="+- 0 1606 1598"/>
                              <a:gd name="T161" fmla="*/ T160 w 9044"/>
                              <a:gd name="T162" fmla="+- 0 545 48"/>
                              <a:gd name="T163" fmla="*/ 545 h 10167"/>
                              <a:gd name="T164" fmla="+- 0 1620 1598"/>
                              <a:gd name="T165" fmla="*/ T164 w 9044"/>
                              <a:gd name="T166" fmla="+- 0 55 48"/>
                              <a:gd name="T167" fmla="*/ 55 h 10167"/>
                              <a:gd name="T168" fmla="+- 0 10634 1598"/>
                              <a:gd name="T169" fmla="*/ T168 w 9044"/>
                              <a:gd name="T170" fmla="+- 0 70 48"/>
                              <a:gd name="T171" fmla="*/ 70 h 10167"/>
                              <a:gd name="T172" fmla="+- 0 10634 1598"/>
                              <a:gd name="T173" fmla="*/ T172 w 9044"/>
                              <a:gd name="T174" fmla="+- 0 1279 48"/>
                              <a:gd name="T175" fmla="*/ 1279 h 10167"/>
                              <a:gd name="T176" fmla="+- 0 10634 1598"/>
                              <a:gd name="T177" fmla="*/ T176 w 9044"/>
                              <a:gd name="T178" fmla="+- 0 6074 48"/>
                              <a:gd name="T179" fmla="*/ 6074 h 10167"/>
                              <a:gd name="T180" fmla="+- 0 10634 1598"/>
                              <a:gd name="T181" fmla="*/ T180 w 9044"/>
                              <a:gd name="T182" fmla="+- 0 7363 48"/>
                              <a:gd name="T183" fmla="*/ 7363 h 10167"/>
                              <a:gd name="T184" fmla="+- 0 10634 1598"/>
                              <a:gd name="T185" fmla="*/ T184 w 9044"/>
                              <a:gd name="T186" fmla="+- 0 8738 48"/>
                              <a:gd name="T187" fmla="*/ 8738 h 10167"/>
                              <a:gd name="T188" fmla="+- 0 10642 1598"/>
                              <a:gd name="T189" fmla="*/ T188 w 9044"/>
                              <a:gd name="T190" fmla="+- 0 9566 48"/>
                              <a:gd name="T191" fmla="*/ 9566 h 10167"/>
                              <a:gd name="T192" fmla="+- 0 10642 1598"/>
                              <a:gd name="T193" fmla="*/ T192 w 9044"/>
                              <a:gd name="T194" fmla="+- 0 8278 48"/>
                              <a:gd name="T195" fmla="*/ 8278 h 10167"/>
                              <a:gd name="T196" fmla="+- 0 10642 1598"/>
                              <a:gd name="T197" fmla="*/ T196 w 9044"/>
                              <a:gd name="T198" fmla="+- 0 6902 48"/>
                              <a:gd name="T199" fmla="*/ 6902 h 10167"/>
                              <a:gd name="T200" fmla="+- 0 10642 1598"/>
                              <a:gd name="T201" fmla="*/ T200 w 9044"/>
                              <a:gd name="T202" fmla="+- 0 2201 48"/>
                              <a:gd name="T203" fmla="*/ 2201 h 10167"/>
                              <a:gd name="T204" fmla="+- 0 10642 1598"/>
                              <a:gd name="T205" fmla="*/ T204 w 9044"/>
                              <a:gd name="T206" fmla="+- 0 912 48"/>
                              <a:gd name="T207" fmla="*/ 912 h 10167"/>
                              <a:gd name="T208" fmla="+- 0 10642 1598"/>
                              <a:gd name="T209" fmla="*/ T208 w 9044"/>
                              <a:gd name="T210" fmla="+- 0 55 48"/>
                              <a:gd name="T211" fmla="*/ 55 h 10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044" h="10167">
                                <a:moveTo>
                                  <a:pt x="8" y="9518"/>
                                </a:moveTo>
                                <a:lnTo>
                                  <a:pt x="0" y="9518"/>
                                </a:lnTo>
                                <a:lnTo>
                                  <a:pt x="0" y="9842"/>
                                </a:lnTo>
                                <a:lnTo>
                                  <a:pt x="0" y="10166"/>
                                </a:lnTo>
                                <a:lnTo>
                                  <a:pt x="8" y="10166"/>
                                </a:lnTo>
                                <a:lnTo>
                                  <a:pt x="8" y="9842"/>
                                </a:lnTo>
                                <a:lnTo>
                                  <a:pt x="8" y="9518"/>
                                </a:lnTo>
                                <a:close/>
                                <a:moveTo>
                                  <a:pt x="22" y="9518"/>
                                </a:moveTo>
                                <a:lnTo>
                                  <a:pt x="15" y="9518"/>
                                </a:lnTo>
                                <a:lnTo>
                                  <a:pt x="15" y="9842"/>
                                </a:lnTo>
                                <a:lnTo>
                                  <a:pt x="22" y="9842"/>
                                </a:lnTo>
                                <a:lnTo>
                                  <a:pt x="22" y="9518"/>
                                </a:lnTo>
                                <a:close/>
                                <a:moveTo>
                                  <a:pt x="9029" y="9518"/>
                                </a:moveTo>
                                <a:lnTo>
                                  <a:pt x="9022" y="9518"/>
                                </a:lnTo>
                                <a:lnTo>
                                  <a:pt x="9022" y="9842"/>
                                </a:lnTo>
                                <a:lnTo>
                                  <a:pt x="9029" y="9842"/>
                                </a:lnTo>
                                <a:lnTo>
                                  <a:pt x="9029" y="9518"/>
                                </a:lnTo>
                                <a:close/>
                                <a:moveTo>
                                  <a:pt x="9029" y="14"/>
                                </a:moveTo>
                                <a:lnTo>
                                  <a:pt x="9022" y="14"/>
                                </a:lnTo>
                                <a:lnTo>
                                  <a:pt x="22" y="14"/>
                                </a:lnTo>
                                <a:lnTo>
                                  <a:pt x="15" y="14"/>
                                </a:lnTo>
                                <a:lnTo>
                                  <a:pt x="15" y="22"/>
                                </a:lnTo>
                                <a:lnTo>
                                  <a:pt x="15" y="497"/>
                                </a:lnTo>
                                <a:lnTo>
                                  <a:pt x="15" y="864"/>
                                </a:lnTo>
                                <a:lnTo>
                                  <a:pt x="15" y="1231"/>
                                </a:lnTo>
                                <a:lnTo>
                                  <a:pt x="15" y="1692"/>
                                </a:lnTo>
                                <a:lnTo>
                                  <a:pt x="15" y="2153"/>
                                </a:lnTo>
                                <a:lnTo>
                                  <a:pt x="15" y="6026"/>
                                </a:lnTo>
                                <a:lnTo>
                                  <a:pt x="15" y="6437"/>
                                </a:lnTo>
                                <a:lnTo>
                                  <a:pt x="15" y="6854"/>
                                </a:lnTo>
                                <a:lnTo>
                                  <a:pt x="15" y="7315"/>
                                </a:lnTo>
                                <a:lnTo>
                                  <a:pt x="15" y="7769"/>
                                </a:lnTo>
                                <a:lnTo>
                                  <a:pt x="15" y="8230"/>
                                </a:lnTo>
                                <a:lnTo>
                                  <a:pt x="15" y="8690"/>
                                </a:lnTo>
                                <a:lnTo>
                                  <a:pt x="15" y="9151"/>
                                </a:lnTo>
                                <a:lnTo>
                                  <a:pt x="15" y="9518"/>
                                </a:lnTo>
                                <a:lnTo>
                                  <a:pt x="22" y="9518"/>
                                </a:lnTo>
                                <a:lnTo>
                                  <a:pt x="22" y="9151"/>
                                </a:lnTo>
                                <a:lnTo>
                                  <a:pt x="22" y="8690"/>
                                </a:lnTo>
                                <a:lnTo>
                                  <a:pt x="22" y="8230"/>
                                </a:lnTo>
                                <a:lnTo>
                                  <a:pt x="22" y="7769"/>
                                </a:lnTo>
                                <a:lnTo>
                                  <a:pt x="22" y="7315"/>
                                </a:lnTo>
                                <a:lnTo>
                                  <a:pt x="22" y="6854"/>
                                </a:lnTo>
                                <a:lnTo>
                                  <a:pt x="22" y="6437"/>
                                </a:lnTo>
                                <a:lnTo>
                                  <a:pt x="22" y="6026"/>
                                </a:lnTo>
                                <a:lnTo>
                                  <a:pt x="22" y="2153"/>
                                </a:lnTo>
                                <a:lnTo>
                                  <a:pt x="22" y="1692"/>
                                </a:lnTo>
                                <a:lnTo>
                                  <a:pt x="22" y="1231"/>
                                </a:lnTo>
                                <a:lnTo>
                                  <a:pt x="22" y="864"/>
                                </a:lnTo>
                                <a:lnTo>
                                  <a:pt x="22" y="497"/>
                                </a:lnTo>
                                <a:lnTo>
                                  <a:pt x="22" y="22"/>
                                </a:lnTo>
                                <a:lnTo>
                                  <a:pt x="9022" y="22"/>
                                </a:lnTo>
                                <a:lnTo>
                                  <a:pt x="9022" y="497"/>
                                </a:lnTo>
                                <a:lnTo>
                                  <a:pt x="9022" y="864"/>
                                </a:lnTo>
                                <a:lnTo>
                                  <a:pt x="9022" y="1231"/>
                                </a:lnTo>
                                <a:lnTo>
                                  <a:pt x="9022" y="1692"/>
                                </a:lnTo>
                                <a:lnTo>
                                  <a:pt x="9022" y="2153"/>
                                </a:lnTo>
                                <a:lnTo>
                                  <a:pt x="9022" y="6026"/>
                                </a:lnTo>
                                <a:lnTo>
                                  <a:pt x="9022" y="6437"/>
                                </a:lnTo>
                                <a:lnTo>
                                  <a:pt x="9022" y="6854"/>
                                </a:lnTo>
                                <a:lnTo>
                                  <a:pt x="9022" y="7315"/>
                                </a:lnTo>
                                <a:lnTo>
                                  <a:pt x="9022" y="7769"/>
                                </a:lnTo>
                                <a:lnTo>
                                  <a:pt x="9022" y="8230"/>
                                </a:lnTo>
                                <a:lnTo>
                                  <a:pt x="9022" y="8690"/>
                                </a:lnTo>
                                <a:lnTo>
                                  <a:pt x="9022" y="9151"/>
                                </a:lnTo>
                                <a:lnTo>
                                  <a:pt x="9022" y="9518"/>
                                </a:lnTo>
                                <a:lnTo>
                                  <a:pt x="9029" y="9518"/>
                                </a:lnTo>
                                <a:lnTo>
                                  <a:pt x="9029" y="9151"/>
                                </a:lnTo>
                                <a:lnTo>
                                  <a:pt x="9029" y="8690"/>
                                </a:lnTo>
                                <a:lnTo>
                                  <a:pt x="9029" y="8230"/>
                                </a:lnTo>
                                <a:lnTo>
                                  <a:pt x="9029" y="7769"/>
                                </a:lnTo>
                                <a:lnTo>
                                  <a:pt x="9029" y="7315"/>
                                </a:lnTo>
                                <a:lnTo>
                                  <a:pt x="9029" y="6854"/>
                                </a:lnTo>
                                <a:lnTo>
                                  <a:pt x="9029" y="6437"/>
                                </a:lnTo>
                                <a:lnTo>
                                  <a:pt x="9029" y="6026"/>
                                </a:lnTo>
                                <a:lnTo>
                                  <a:pt x="9029" y="2153"/>
                                </a:lnTo>
                                <a:lnTo>
                                  <a:pt x="9029" y="1692"/>
                                </a:lnTo>
                                <a:lnTo>
                                  <a:pt x="9029" y="1231"/>
                                </a:lnTo>
                                <a:lnTo>
                                  <a:pt x="9029" y="864"/>
                                </a:lnTo>
                                <a:lnTo>
                                  <a:pt x="9029" y="497"/>
                                </a:lnTo>
                                <a:lnTo>
                                  <a:pt x="9029" y="22"/>
                                </a:lnTo>
                                <a:lnTo>
                                  <a:pt x="9029" y="14"/>
                                </a:lnTo>
                                <a:close/>
                                <a:moveTo>
                                  <a:pt x="9044" y="9518"/>
                                </a:moveTo>
                                <a:lnTo>
                                  <a:pt x="9036" y="9518"/>
                                </a:lnTo>
                                <a:lnTo>
                                  <a:pt x="9036" y="9842"/>
                                </a:lnTo>
                                <a:lnTo>
                                  <a:pt x="9044" y="9842"/>
                                </a:lnTo>
                                <a:lnTo>
                                  <a:pt x="9044" y="9518"/>
                                </a:lnTo>
                                <a:close/>
                                <a:moveTo>
                                  <a:pt x="9044" y="0"/>
                                </a:moveTo>
                                <a:lnTo>
                                  <a:pt x="9036" y="0"/>
                                </a:lnTo>
                                <a:lnTo>
                                  <a:pt x="9022" y="0"/>
                                </a:lnTo>
                                <a:lnTo>
                                  <a:pt x="22" y="0"/>
                                </a:lnTo>
                                <a:lnTo>
                                  <a:pt x="8" y="0"/>
                                </a:lnTo>
                                <a:lnTo>
                                  <a:pt x="0" y="0"/>
                                </a:lnTo>
                                <a:lnTo>
                                  <a:pt x="0" y="7"/>
                                </a:lnTo>
                                <a:lnTo>
                                  <a:pt x="0" y="22"/>
                                </a:lnTo>
                                <a:lnTo>
                                  <a:pt x="0" y="497"/>
                                </a:lnTo>
                                <a:lnTo>
                                  <a:pt x="0" y="864"/>
                                </a:lnTo>
                                <a:lnTo>
                                  <a:pt x="0" y="1231"/>
                                </a:lnTo>
                                <a:lnTo>
                                  <a:pt x="0" y="1692"/>
                                </a:lnTo>
                                <a:lnTo>
                                  <a:pt x="0" y="2153"/>
                                </a:lnTo>
                                <a:lnTo>
                                  <a:pt x="0" y="6026"/>
                                </a:lnTo>
                                <a:lnTo>
                                  <a:pt x="0" y="6437"/>
                                </a:lnTo>
                                <a:lnTo>
                                  <a:pt x="0" y="6854"/>
                                </a:lnTo>
                                <a:lnTo>
                                  <a:pt x="0" y="7315"/>
                                </a:lnTo>
                                <a:lnTo>
                                  <a:pt x="0" y="7769"/>
                                </a:lnTo>
                                <a:lnTo>
                                  <a:pt x="0" y="8230"/>
                                </a:lnTo>
                                <a:lnTo>
                                  <a:pt x="0" y="8690"/>
                                </a:lnTo>
                                <a:lnTo>
                                  <a:pt x="0" y="9151"/>
                                </a:lnTo>
                                <a:lnTo>
                                  <a:pt x="0" y="9518"/>
                                </a:lnTo>
                                <a:lnTo>
                                  <a:pt x="8" y="9518"/>
                                </a:lnTo>
                                <a:lnTo>
                                  <a:pt x="8" y="9151"/>
                                </a:lnTo>
                                <a:lnTo>
                                  <a:pt x="8" y="8690"/>
                                </a:lnTo>
                                <a:lnTo>
                                  <a:pt x="8" y="8230"/>
                                </a:lnTo>
                                <a:lnTo>
                                  <a:pt x="8" y="7769"/>
                                </a:lnTo>
                                <a:lnTo>
                                  <a:pt x="8" y="7315"/>
                                </a:lnTo>
                                <a:lnTo>
                                  <a:pt x="8" y="6854"/>
                                </a:lnTo>
                                <a:lnTo>
                                  <a:pt x="8" y="6437"/>
                                </a:lnTo>
                                <a:lnTo>
                                  <a:pt x="8" y="6026"/>
                                </a:lnTo>
                                <a:lnTo>
                                  <a:pt x="8" y="2153"/>
                                </a:lnTo>
                                <a:lnTo>
                                  <a:pt x="8" y="1692"/>
                                </a:lnTo>
                                <a:lnTo>
                                  <a:pt x="8" y="1231"/>
                                </a:lnTo>
                                <a:lnTo>
                                  <a:pt x="8" y="864"/>
                                </a:lnTo>
                                <a:lnTo>
                                  <a:pt x="8" y="497"/>
                                </a:lnTo>
                                <a:lnTo>
                                  <a:pt x="8" y="22"/>
                                </a:lnTo>
                                <a:lnTo>
                                  <a:pt x="8" y="7"/>
                                </a:lnTo>
                                <a:lnTo>
                                  <a:pt x="22" y="7"/>
                                </a:lnTo>
                                <a:lnTo>
                                  <a:pt x="9022" y="7"/>
                                </a:lnTo>
                                <a:lnTo>
                                  <a:pt x="9036" y="7"/>
                                </a:lnTo>
                                <a:lnTo>
                                  <a:pt x="9036" y="22"/>
                                </a:lnTo>
                                <a:lnTo>
                                  <a:pt x="9036" y="497"/>
                                </a:lnTo>
                                <a:lnTo>
                                  <a:pt x="9036" y="864"/>
                                </a:lnTo>
                                <a:lnTo>
                                  <a:pt x="9036" y="1231"/>
                                </a:lnTo>
                                <a:lnTo>
                                  <a:pt x="9036" y="1692"/>
                                </a:lnTo>
                                <a:lnTo>
                                  <a:pt x="9036" y="2153"/>
                                </a:lnTo>
                                <a:lnTo>
                                  <a:pt x="9036" y="6026"/>
                                </a:lnTo>
                                <a:lnTo>
                                  <a:pt x="9036" y="6437"/>
                                </a:lnTo>
                                <a:lnTo>
                                  <a:pt x="9036" y="6854"/>
                                </a:lnTo>
                                <a:lnTo>
                                  <a:pt x="9036" y="7315"/>
                                </a:lnTo>
                                <a:lnTo>
                                  <a:pt x="9036" y="7769"/>
                                </a:lnTo>
                                <a:lnTo>
                                  <a:pt x="9036" y="8230"/>
                                </a:lnTo>
                                <a:lnTo>
                                  <a:pt x="9036" y="8690"/>
                                </a:lnTo>
                                <a:lnTo>
                                  <a:pt x="9036" y="9151"/>
                                </a:lnTo>
                                <a:lnTo>
                                  <a:pt x="9036" y="9518"/>
                                </a:lnTo>
                                <a:lnTo>
                                  <a:pt x="9044" y="9518"/>
                                </a:lnTo>
                                <a:lnTo>
                                  <a:pt x="9044" y="9151"/>
                                </a:lnTo>
                                <a:lnTo>
                                  <a:pt x="9044" y="8690"/>
                                </a:lnTo>
                                <a:lnTo>
                                  <a:pt x="9044" y="8230"/>
                                </a:lnTo>
                                <a:lnTo>
                                  <a:pt x="9044" y="7769"/>
                                </a:lnTo>
                                <a:lnTo>
                                  <a:pt x="9044" y="7315"/>
                                </a:lnTo>
                                <a:lnTo>
                                  <a:pt x="9044" y="6854"/>
                                </a:lnTo>
                                <a:lnTo>
                                  <a:pt x="9044" y="6437"/>
                                </a:lnTo>
                                <a:lnTo>
                                  <a:pt x="9044" y="6026"/>
                                </a:lnTo>
                                <a:lnTo>
                                  <a:pt x="9044" y="2153"/>
                                </a:lnTo>
                                <a:lnTo>
                                  <a:pt x="9044" y="1692"/>
                                </a:lnTo>
                                <a:lnTo>
                                  <a:pt x="9044" y="1231"/>
                                </a:lnTo>
                                <a:lnTo>
                                  <a:pt x="9044" y="864"/>
                                </a:lnTo>
                                <a:lnTo>
                                  <a:pt x="9044" y="497"/>
                                </a:lnTo>
                                <a:lnTo>
                                  <a:pt x="9044" y="22"/>
                                </a:lnTo>
                                <a:lnTo>
                                  <a:pt x="9044" y="7"/>
                                </a:lnTo>
                                <a:lnTo>
                                  <a:pt x="9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docshape3"/>
                        <wps:cNvSpPr>
                          <a:spLocks/>
                        </wps:cNvSpPr>
                        <wps:spPr bwMode="auto">
                          <a:xfrm>
                            <a:off x="1598" y="9890"/>
                            <a:ext cx="9044" cy="2240"/>
                          </a:xfrm>
                          <a:custGeom>
                            <a:avLst/>
                            <a:gdLst>
                              <a:gd name="T0" fmla="+- 0 1598 1598"/>
                              <a:gd name="T1" fmla="*/ T0 w 9044"/>
                              <a:gd name="T2" fmla="+- 0 9890 9890"/>
                              <a:gd name="T3" fmla="*/ 9890 h 2240"/>
                              <a:gd name="T4" fmla="+- 0 1598 1598"/>
                              <a:gd name="T5" fmla="*/ T4 w 9044"/>
                              <a:gd name="T6" fmla="+- 0 10531 9890"/>
                              <a:gd name="T7" fmla="*/ 10531 h 2240"/>
                              <a:gd name="T8" fmla="+- 0 1606 1598"/>
                              <a:gd name="T9" fmla="*/ T8 w 9044"/>
                              <a:gd name="T10" fmla="+- 0 10855 9890"/>
                              <a:gd name="T11" fmla="*/ 10855 h 2240"/>
                              <a:gd name="T12" fmla="+- 0 1606 1598"/>
                              <a:gd name="T13" fmla="*/ T12 w 9044"/>
                              <a:gd name="T14" fmla="+- 0 10214 9890"/>
                              <a:gd name="T15" fmla="*/ 10214 h 2240"/>
                              <a:gd name="T16" fmla="+- 0 1620 1598"/>
                              <a:gd name="T17" fmla="*/ T16 w 9044"/>
                              <a:gd name="T18" fmla="+- 0 9890 9890"/>
                              <a:gd name="T19" fmla="*/ 9890 h 2240"/>
                              <a:gd name="T20" fmla="+- 0 1613 1598"/>
                              <a:gd name="T21" fmla="*/ T20 w 9044"/>
                              <a:gd name="T22" fmla="+- 0 10214 9890"/>
                              <a:gd name="T23" fmla="*/ 10214 h 2240"/>
                              <a:gd name="T24" fmla="+- 0 1613 1598"/>
                              <a:gd name="T25" fmla="*/ T24 w 9044"/>
                              <a:gd name="T26" fmla="+- 0 10855 9890"/>
                              <a:gd name="T27" fmla="*/ 10855 h 2240"/>
                              <a:gd name="T28" fmla="+- 0 1620 1598"/>
                              <a:gd name="T29" fmla="*/ T28 w 9044"/>
                              <a:gd name="T30" fmla="+- 0 10531 9890"/>
                              <a:gd name="T31" fmla="*/ 10531 h 2240"/>
                              <a:gd name="T32" fmla="+- 0 1620 1598"/>
                              <a:gd name="T33" fmla="*/ T32 w 9044"/>
                              <a:gd name="T34" fmla="+- 0 9890 9890"/>
                              <a:gd name="T35" fmla="*/ 9890 h 2240"/>
                              <a:gd name="T36" fmla="+- 0 10620 1598"/>
                              <a:gd name="T37" fmla="*/ T36 w 9044"/>
                              <a:gd name="T38" fmla="+- 0 10855 9890"/>
                              <a:gd name="T39" fmla="*/ 10855 h 2240"/>
                              <a:gd name="T40" fmla="+- 0 10620 1598"/>
                              <a:gd name="T41" fmla="*/ T40 w 9044"/>
                              <a:gd name="T42" fmla="+- 0 11640 9890"/>
                              <a:gd name="T43" fmla="*/ 11640 h 2240"/>
                              <a:gd name="T44" fmla="+- 0 1620 1598"/>
                              <a:gd name="T45" fmla="*/ T44 w 9044"/>
                              <a:gd name="T46" fmla="+- 0 12108 9890"/>
                              <a:gd name="T47" fmla="*/ 12108 h 2240"/>
                              <a:gd name="T48" fmla="+- 0 1620 1598"/>
                              <a:gd name="T49" fmla="*/ T48 w 9044"/>
                              <a:gd name="T50" fmla="+- 0 11179 9890"/>
                              <a:gd name="T51" fmla="*/ 11179 h 2240"/>
                              <a:gd name="T52" fmla="+- 0 1613 1598"/>
                              <a:gd name="T53" fmla="*/ T52 w 9044"/>
                              <a:gd name="T54" fmla="+- 0 10855 9890"/>
                              <a:gd name="T55" fmla="*/ 10855 h 2240"/>
                              <a:gd name="T56" fmla="+- 0 1613 1598"/>
                              <a:gd name="T57" fmla="*/ T56 w 9044"/>
                              <a:gd name="T58" fmla="+- 0 11640 9890"/>
                              <a:gd name="T59" fmla="*/ 11640 h 2240"/>
                              <a:gd name="T60" fmla="+- 0 1613 1598"/>
                              <a:gd name="T61" fmla="*/ T60 w 9044"/>
                              <a:gd name="T62" fmla="+- 0 12115 9890"/>
                              <a:gd name="T63" fmla="*/ 12115 h 2240"/>
                              <a:gd name="T64" fmla="+- 0 10620 1598"/>
                              <a:gd name="T65" fmla="*/ T64 w 9044"/>
                              <a:gd name="T66" fmla="+- 0 12115 9890"/>
                              <a:gd name="T67" fmla="*/ 12115 h 2240"/>
                              <a:gd name="T68" fmla="+- 0 10627 1598"/>
                              <a:gd name="T69" fmla="*/ T68 w 9044"/>
                              <a:gd name="T70" fmla="+- 0 12108 9890"/>
                              <a:gd name="T71" fmla="*/ 12108 h 2240"/>
                              <a:gd name="T72" fmla="+- 0 10627 1598"/>
                              <a:gd name="T73" fmla="*/ T72 w 9044"/>
                              <a:gd name="T74" fmla="+- 0 11179 9890"/>
                              <a:gd name="T75" fmla="*/ 11179 h 2240"/>
                              <a:gd name="T76" fmla="+- 0 10627 1598"/>
                              <a:gd name="T77" fmla="*/ T76 w 9044"/>
                              <a:gd name="T78" fmla="+- 0 9890 9890"/>
                              <a:gd name="T79" fmla="*/ 9890 h 2240"/>
                              <a:gd name="T80" fmla="+- 0 10620 1598"/>
                              <a:gd name="T81" fmla="*/ T80 w 9044"/>
                              <a:gd name="T82" fmla="+- 0 10214 9890"/>
                              <a:gd name="T83" fmla="*/ 10214 h 2240"/>
                              <a:gd name="T84" fmla="+- 0 10620 1598"/>
                              <a:gd name="T85" fmla="*/ T84 w 9044"/>
                              <a:gd name="T86" fmla="+- 0 10855 9890"/>
                              <a:gd name="T87" fmla="*/ 10855 h 2240"/>
                              <a:gd name="T88" fmla="+- 0 10627 1598"/>
                              <a:gd name="T89" fmla="*/ T88 w 9044"/>
                              <a:gd name="T90" fmla="+- 0 10531 9890"/>
                              <a:gd name="T91" fmla="*/ 10531 h 2240"/>
                              <a:gd name="T92" fmla="+- 0 10627 1598"/>
                              <a:gd name="T93" fmla="*/ T92 w 9044"/>
                              <a:gd name="T94" fmla="+- 0 9890 9890"/>
                              <a:gd name="T95" fmla="*/ 9890 h 2240"/>
                              <a:gd name="T96" fmla="+- 0 10634 1598"/>
                              <a:gd name="T97" fmla="*/ T96 w 9044"/>
                              <a:gd name="T98" fmla="+- 0 10855 9890"/>
                              <a:gd name="T99" fmla="*/ 10855 h 2240"/>
                              <a:gd name="T100" fmla="+- 0 10634 1598"/>
                              <a:gd name="T101" fmla="*/ T100 w 9044"/>
                              <a:gd name="T102" fmla="+- 0 11640 9890"/>
                              <a:gd name="T103" fmla="*/ 11640 h 2240"/>
                              <a:gd name="T104" fmla="+- 0 10634 1598"/>
                              <a:gd name="T105" fmla="*/ T104 w 9044"/>
                              <a:gd name="T106" fmla="+- 0 12122 9890"/>
                              <a:gd name="T107" fmla="*/ 12122 h 2240"/>
                              <a:gd name="T108" fmla="+- 0 1620 1598"/>
                              <a:gd name="T109" fmla="*/ T108 w 9044"/>
                              <a:gd name="T110" fmla="+- 0 12122 9890"/>
                              <a:gd name="T111" fmla="*/ 12122 h 2240"/>
                              <a:gd name="T112" fmla="+- 0 1606 1598"/>
                              <a:gd name="T113" fmla="*/ T112 w 9044"/>
                              <a:gd name="T114" fmla="+- 0 12108 9890"/>
                              <a:gd name="T115" fmla="*/ 12108 h 2240"/>
                              <a:gd name="T116" fmla="+- 0 1606 1598"/>
                              <a:gd name="T117" fmla="*/ T116 w 9044"/>
                              <a:gd name="T118" fmla="+- 0 11179 9890"/>
                              <a:gd name="T119" fmla="*/ 11179 h 2240"/>
                              <a:gd name="T120" fmla="+- 0 1598 1598"/>
                              <a:gd name="T121" fmla="*/ T120 w 9044"/>
                              <a:gd name="T122" fmla="+- 0 10855 9890"/>
                              <a:gd name="T123" fmla="*/ 10855 h 2240"/>
                              <a:gd name="T124" fmla="+- 0 1598 1598"/>
                              <a:gd name="T125" fmla="*/ T124 w 9044"/>
                              <a:gd name="T126" fmla="+- 0 11640 9890"/>
                              <a:gd name="T127" fmla="*/ 11640 h 2240"/>
                              <a:gd name="T128" fmla="+- 0 1598 1598"/>
                              <a:gd name="T129" fmla="*/ T128 w 9044"/>
                              <a:gd name="T130" fmla="+- 0 12122 9890"/>
                              <a:gd name="T131" fmla="*/ 12122 h 2240"/>
                              <a:gd name="T132" fmla="+- 0 1606 1598"/>
                              <a:gd name="T133" fmla="*/ T132 w 9044"/>
                              <a:gd name="T134" fmla="+- 0 12130 9890"/>
                              <a:gd name="T135" fmla="*/ 12130 h 2240"/>
                              <a:gd name="T136" fmla="+- 0 10620 1598"/>
                              <a:gd name="T137" fmla="*/ T136 w 9044"/>
                              <a:gd name="T138" fmla="+- 0 12130 9890"/>
                              <a:gd name="T139" fmla="*/ 12130 h 2240"/>
                              <a:gd name="T140" fmla="+- 0 10642 1598"/>
                              <a:gd name="T141" fmla="*/ T140 w 9044"/>
                              <a:gd name="T142" fmla="+- 0 12130 9890"/>
                              <a:gd name="T143" fmla="*/ 12130 h 2240"/>
                              <a:gd name="T144" fmla="+- 0 10642 1598"/>
                              <a:gd name="T145" fmla="*/ T144 w 9044"/>
                              <a:gd name="T146" fmla="+- 0 12108 9890"/>
                              <a:gd name="T147" fmla="*/ 12108 h 2240"/>
                              <a:gd name="T148" fmla="+- 0 10642 1598"/>
                              <a:gd name="T149" fmla="*/ T148 w 9044"/>
                              <a:gd name="T150" fmla="+- 0 11179 9890"/>
                              <a:gd name="T151" fmla="*/ 11179 h 2240"/>
                              <a:gd name="T152" fmla="+- 0 10642 1598"/>
                              <a:gd name="T153" fmla="*/ T152 w 9044"/>
                              <a:gd name="T154" fmla="+- 0 9890 9890"/>
                              <a:gd name="T155" fmla="*/ 9890 h 2240"/>
                              <a:gd name="T156" fmla="+- 0 10634 1598"/>
                              <a:gd name="T157" fmla="*/ T156 w 9044"/>
                              <a:gd name="T158" fmla="+- 0 10214 9890"/>
                              <a:gd name="T159" fmla="*/ 10214 h 2240"/>
                              <a:gd name="T160" fmla="+- 0 10634 1598"/>
                              <a:gd name="T161" fmla="*/ T160 w 9044"/>
                              <a:gd name="T162" fmla="+- 0 10855 9890"/>
                              <a:gd name="T163" fmla="*/ 10855 h 2240"/>
                              <a:gd name="T164" fmla="+- 0 10642 1598"/>
                              <a:gd name="T165" fmla="*/ T164 w 9044"/>
                              <a:gd name="T166" fmla="+- 0 10531 9890"/>
                              <a:gd name="T167" fmla="*/ 10531 h 2240"/>
                              <a:gd name="T168" fmla="+- 0 10642 1598"/>
                              <a:gd name="T169" fmla="*/ T168 w 9044"/>
                              <a:gd name="T170" fmla="+- 0 9890 9890"/>
                              <a:gd name="T171" fmla="*/ 9890 h 2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044" h="2240">
                                <a:moveTo>
                                  <a:pt x="8" y="0"/>
                                </a:moveTo>
                                <a:lnTo>
                                  <a:pt x="0" y="0"/>
                                </a:lnTo>
                                <a:lnTo>
                                  <a:pt x="0" y="324"/>
                                </a:lnTo>
                                <a:lnTo>
                                  <a:pt x="0" y="641"/>
                                </a:lnTo>
                                <a:lnTo>
                                  <a:pt x="0" y="965"/>
                                </a:lnTo>
                                <a:lnTo>
                                  <a:pt x="8" y="965"/>
                                </a:lnTo>
                                <a:lnTo>
                                  <a:pt x="8" y="641"/>
                                </a:lnTo>
                                <a:lnTo>
                                  <a:pt x="8" y="324"/>
                                </a:lnTo>
                                <a:lnTo>
                                  <a:pt x="8" y="0"/>
                                </a:lnTo>
                                <a:close/>
                                <a:moveTo>
                                  <a:pt x="22" y="0"/>
                                </a:moveTo>
                                <a:lnTo>
                                  <a:pt x="15" y="0"/>
                                </a:lnTo>
                                <a:lnTo>
                                  <a:pt x="15" y="324"/>
                                </a:lnTo>
                                <a:lnTo>
                                  <a:pt x="15" y="641"/>
                                </a:lnTo>
                                <a:lnTo>
                                  <a:pt x="15" y="965"/>
                                </a:lnTo>
                                <a:lnTo>
                                  <a:pt x="22" y="965"/>
                                </a:lnTo>
                                <a:lnTo>
                                  <a:pt x="22" y="641"/>
                                </a:lnTo>
                                <a:lnTo>
                                  <a:pt x="22" y="324"/>
                                </a:lnTo>
                                <a:lnTo>
                                  <a:pt x="22" y="0"/>
                                </a:lnTo>
                                <a:close/>
                                <a:moveTo>
                                  <a:pt x="9029" y="965"/>
                                </a:moveTo>
                                <a:lnTo>
                                  <a:pt x="9022" y="965"/>
                                </a:lnTo>
                                <a:lnTo>
                                  <a:pt x="9022" y="1289"/>
                                </a:lnTo>
                                <a:lnTo>
                                  <a:pt x="9022" y="1750"/>
                                </a:lnTo>
                                <a:lnTo>
                                  <a:pt x="9022" y="2218"/>
                                </a:lnTo>
                                <a:lnTo>
                                  <a:pt x="22" y="2218"/>
                                </a:lnTo>
                                <a:lnTo>
                                  <a:pt x="22" y="1750"/>
                                </a:lnTo>
                                <a:lnTo>
                                  <a:pt x="22" y="1289"/>
                                </a:lnTo>
                                <a:lnTo>
                                  <a:pt x="22" y="965"/>
                                </a:lnTo>
                                <a:lnTo>
                                  <a:pt x="15" y="965"/>
                                </a:lnTo>
                                <a:lnTo>
                                  <a:pt x="15" y="1289"/>
                                </a:lnTo>
                                <a:lnTo>
                                  <a:pt x="15" y="1750"/>
                                </a:lnTo>
                                <a:lnTo>
                                  <a:pt x="15" y="2218"/>
                                </a:lnTo>
                                <a:lnTo>
                                  <a:pt x="15" y="2225"/>
                                </a:lnTo>
                                <a:lnTo>
                                  <a:pt x="22" y="2225"/>
                                </a:lnTo>
                                <a:lnTo>
                                  <a:pt x="9022" y="2225"/>
                                </a:lnTo>
                                <a:lnTo>
                                  <a:pt x="9029" y="2225"/>
                                </a:lnTo>
                                <a:lnTo>
                                  <a:pt x="9029" y="2218"/>
                                </a:lnTo>
                                <a:lnTo>
                                  <a:pt x="9029" y="1750"/>
                                </a:lnTo>
                                <a:lnTo>
                                  <a:pt x="9029" y="1289"/>
                                </a:lnTo>
                                <a:lnTo>
                                  <a:pt x="9029" y="965"/>
                                </a:lnTo>
                                <a:close/>
                                <a:moveTo>
                                  <a:pt x="9029" y="0"/>
                                </a:moveTo>
                                <a:lnTo>
                                  <a:pt x="9022" y="0"/>
                                </a:lnTo>
                                <a:lnTo>
                                  <a:pt x="9022" y="324"/>
                                </a:lnTo>
                                <a:lnTo>
                                  <a:pt x="9022" y="641"/>
                                </a:lnTo>
                                <a:lnTo>
                                  <a:pt x="9022" y="965"/>
                                </a:lnTo>
                                <a:lnTo>
                                  <a:pt x="9029" y="965"/>
                                </a:lnTo>
                                <a:lnTo>
                                  <a:pt x="9029" y="641"/>
                                </a:lnTo>
                                <a:lnTo>
                                  <a:pt x="9029" y="324"/>
                                </a:lnTo>
                                <a:lnTo>
                                  <a:pt x="9029" y="0"/>
                                </a:lnTo>
                                <a:close/>
                                <a:moveTo>
                                  <a:pt x="9044" y="965"/>
                                </a:moveTo>
                                <a:lnTo>
                                  <a:pt x="9036" y="965"/>
                                </a:lnTo>
                                <a:lnTo>
                                  <a:pt x="9036" y="1289"/>
                                </a:lnTo>
                                <a:lnTo>
                                  <a:pt x="9036" y="1750"/>
                                </a:lnTo>
                                <a:lnTo>
                                  <a:pt x="9036" y="2218"/>
                                </a:lnTo>
                                <a:lnTo>
                                  <a:pt x="9036" y="2232"/>
                                </a:lnTo>
                                <a:lnTo>
                                  <a:pt x="9022" y="2232"/>
                                </a:lnTo>
                                <a:lnTo>
                                  <a:pt x="22" y="2232"/>
                                </a:lnTo>
                                <a:lnTo>
                                  <a:pt x="8" y="2232"/>
                                </a:lnTo>
                                <a:lnTo>
                                  <a:pt x="8" y="2218"/>
                                </a:lnTo>
                                <a:lnTo>
                                  <a:pt x="8" y="1750"/>
                                </a:lnTo>
                                <a:lnTo>
                                  <a:pt x="8" y="1289"/>
                                </a:lnTo>
                                <a:lnTo>
                                  <a:pt x="8" y="965"/>
                                </a:lnTo>
                                <a:lnTo>
                                  <a:pt x="0" y="965"/>
                                </a:lnTo>
                                <a:lnTo>
                                  <a:pt x="0" y="1289"/>
                                </a:lnTo>
                                <a:lnTo>
                                  <a:pt x="0" y="1750"/>
                                </a:lnTo>
                                <a:lnTo>
                                  <a:pt x="0" y="2218"/>
                                </a:lnTo>
                                <a:lnTo>
                                  <a:pt x="0" y="2232"/>
                                </a:lnTo>
                                <a:lnTo>
                                  <a:pt x="0" y="2240"/>
                                </a:lnTo>
                                <a:lnTo>
                                  <a:pt x="8" y="2240"/>
                                </a:lnTo>
                                <a:lnTo>
                                  <a:pt x="22" y="2240"/>
                                </a:lnTo>
                                <a:lnTo>
                                  <a:pt x="9022" y="2240"/>
                                </a:lnTo>
                                <a:lnTo>
                                  <a:pt x="9036" y="2240"/>
                                </a:lnTo>
                                <a:lnTo>
                                  <a:pt x="9044" y="2240"/>
                                </a:lnTo>
                                <a:lnTo>
                                  <a:pt x="9044" y="2232"/>
                                </a:lnTo>
                                <a:lnTo>
                                  <a:pt x="9044" y="2218"/>
                                </a:lnTo>
                                <a:lnTo>
                                  <a:pt x="9044" y="1750"/>
                                </a:lnTo>
                                <a:lnTo>
                                  <a:pt x="9044" y="1289"/>
                                </a:lnTo>
                                <a:lnTo>
                                  <a:pt x="9044" y="965"/>
                                </a:lnTo>
                                <a:close/>
                                <a:moveTo>
                                  <a:pt x="9044" y="0"/>
                                </a:moveTo>
                                <a:lnTo>
                                  <a:pt x="9036" y="0"/>
                                </a:lnTo>
                                <a:lnTo>
                                  <a:pt x="9036" y="324"/>
                                </a:lnTo>
                                <a:lnTo>
                                  <a:pt x="9036" y="641"/>
                                </a:lnTo>
                                <a:lnTo>
                                  <a:pt x="9036" y="965"/>
                                </a:lnTo>
                                <a:lnTo>
                                  <a:pt x="9044" y="965"/>
                                </a:lnTo>
                                <a:lnTo>
                                  <a:pt x="9044" y="641"/>
                                </a:lnTo>
                                <a:lnTo>
                                  <a:pt x="9044" y="324"/>
                                </a:lnTo>
                                <a:lnTo>
                                  <a:pt x="9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0"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00" y="2201"/>
                            <a:ext cx="3840" cy="38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09EC51" id="docshapegroup1" o:spid="_x0000_s1026" style="position:absolute;margin-left:79.9pt;margin-top:2.4pt;width:452.2pt;height:604.1pt;z-index:-18119680;mso-position-horizontal-relative:page" coordorigin="1598,48" coordsize="9044,120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">
                <v:shape id="docshape2" o:spid="_x0000_s1027" style="position:absolute;left:1598;top:48;width:9044;height:10167;visibility:visible;mso-wrap-style:square;v-text-anchor:top" coordsize="9044,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" path="m8,9518r-8,l,9842r,324l8,10166r,-324l8,9518xm22,9518r-7,l15,9842r7,l22,9518xm9029,9518r-7,l9022,9842r7,l9029,9518xm9029,14r-7,l22,14r-7,l15,22r,475l15,864r,367l15,1692r,461l15,6026r,411l15,6854r,461l15,7769r,461l15,8690r,461l15,9518r7,l22,9151r,-461l22,8230r,-461l22,7315r,-461l22,6437r,-411l22,2153r,-461l22,1231r,-367l22,497,22,22r9000,l9022,497r,367l9022,1231r,461l9022,2153r,3873l9022,6437r,417l9022,7315r,454l9022,8230r,460l9022,9151r,367l9029,9518r,-367l9029,8690r,-460l9029,7769r,-454l9029,6854r,-417l9029,6026r,-3873l9029,1692r,-461l9029,864r,-367l9029,22r,-8xm9044,9518r-8,l9036,9842r8,l9044,9518xm9044,r-8,l9022,,22,,8,,,,,7,,22,,497,,864r,367l,1692r,461l,6026r,411l,6854r,461l,7769r,461l,8690r,461l,9518r8,l8,9151r,-461l8,8230r,-461l8,7315r,-461l8,6437r,-411l8,2153r,-461l8,1231,8,864,8,497,8,22,8,7r14,l9022,7r14,l9036,22r,475l9036,864r,367l9036,1692r,461l9036,6026r,411l9036,6854r,461l9036,7769r,461l9036,8690r,461l9036,9518r8,l9044,9151r,-461l9044,8230r,-461l9044,7315r,-461l9044,6437r,-411l9044,2153r,-461l9044,1231r,-367l9044,497r,-475l9044,7r,-7xe" fillcolor="black" stroked="f">
                  <v:path arrowok="t" o:connecttype="custom" o:connectlocs="0,9890;8,9890;15,9566;22,9566;9022,9890;9029,62;15,62;15,912;15,2201;15,6902;15,8278;15,9566;22,8738;22,7363;22,6074;22,1279;22,70;9022,912;9022,2201;9022,6902;9022,8278;9022,9566;9029,8738;9029,7363;9029,6074;9029,1279;9029,70;9036,9566;9044,9566;9022,48;0,48;0,545;0,1740;0,6485;0,7817;0,9199;8,9199;8,7817;8,6485;8,1740;8,545;22,55;9036,70;9036,1279;9036,6074;9036,7363;9036,8738;9044,9566;9044,8278;9044,6902;9044,2201;9044,912;9044,55" o:connectangles="0,0,0,0,0,0,0,0,0,0,0,0,0,0,0,0,0,0,0,0,0,0,0,0,0,0,0,0,0,0,0,0,0,0,0,0,0,0,0,0,0,0,0,0,0,0,0,0,0,0,0,0,0"/>
                </v:shape>
                <v:shape id="docshape3" o:spid="_x0000_s1028" style="position:absolute;left:1598;top:9890;width:9044;height:2240;visibility:visible;mso-wrap-style:square;v-text-anchor:top" coordsize="904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" path="m8,l,,,324,,641,,965r8,l8,641,8,324,8,xm22,l15,r,324l15,641r,324l22,965r,-324l22,324,22,xm9029,965r-7,l9022,1289r,461l9022,2218r-9000,l22,1750r,-461l22,965r-7,l15,1289r,461l15,2218r,7l22,2225r9000,l9029,2225r,-7l9029,1750r,-461l9029,965xm9029,r-7,l9022,324r,317l9022,965r7,l9029,641r,-317l9029,xm9044,965r-8,l9036,1289r,461l9036,2218r,14l9022,2232r-9000,l8,2232r,-14l8,1750r,-461l8,965r-8,l,1289r,461l,2218r,14l,2240r8,l22,2240r9000,l9036,2240r8,l9044,2232r,-14l9044,1750r,-461l9044,965xm9044,r-8,l9036,324r,317l9036,965r8,l9044,641r,-317l9044,xe" fillcolor="black" stroked="f">
                  <v:path arrowok="t" o:connecttype="custom" o:connectlocs="0,9890;0,10531;8,10855;8,10214;22,9890;15,10214;15,10855;22,10531;22,9890;9022,10855;9022,11640;22,12108;22,11179;15,10855;15,11640;15,12115;9022,12115;9029,12108;9029,11179;9029,9890;9022,10214;9022,10855;9029,10531;9029,9890;9036,10855;9036,11640;9036,12122;22,12122;8,12108;8,11179;0,10855;0,11640;0,12122;8,12130;9022,12130;9044,12130;9044,12108;9044,11179;9044,9890;9036,10214;9036,10855;9044,10531;9044,989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4200;top:2201;width:3840;height:3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">
                  <v:imagedata r:id="rId9" o:title=""/>
                </v:shape>
                <w10:wrap anchorx="page"/>
              </v:group>
            </w:pict>
          </mc:Fallback>
        </mc:AlternateContent>
      </w:r>
      <w:r w:rsidR="008C6CEB">
        <w:rPr>
          <w:b/>
          <w:sz w:val="40"/>
        </w:rPr>
        <w:t>U.S.</w:t>
      </w:r>
      <w:r w:rsidR="008C6CEB">
        <w:rPr>
          <w:b/>
          <w:spacing w:val="-1"/>
          <w:sz w:val="40"/>
        </w:rPr>
        <w:t xml:space="preserve"> </w:t>
      </w:r>
      <w:r w:rsidR="008C6CEB">
        <w:rPr>
          <w:b/>
          <w:sz w:val="40"/>
        </w:rPr>
        <w:t>DEPARTMENT</w:t>
      </w:r>
      <w:r w:rsidR="008C6CEB">
        <w:rPr>
          <w:b/>
          <w:spacing w:val="-3"/>
          <w:sz w:val="40"/>
        </w:rPr>
        <w:t xml:space="preserve"> </w:t>
      </w:r>
      <w:r w:rsidR="008C6CEB">
        <w:rPr>
          <w:b/>
          <w:sz w:val="40"/>
        </w:rPr>
        <w:t>OF</w:t>
      </w:r>
      <w:r w:rsidR="008C6CEB">
        <w:rPr>
          <w:b/>
          <w:spacing w:val="-1"/>
          <w:sz w:val="40"/>
        </w:rPr>
        <w:t xml:space="preserve"> </w:t>
      </w:r>
      <w:r w:rsidR="008C6CEB">
        <w:rPr>
          <w:b/>
          <w:sz w:val="40"/>
        </w:rPr>
        <w:t>EDUCATION</w:t>
      </w:r>
    </w:p>
    <w:p w14:paraId="0DF72B52" w14:textId="77777777" w:rsidR="00D66FD6" w:rsidRDefault="008C6CEB">
      <w:pPr>
        <w:pStyle w:val="Heading2"/>
        <w:spacing w:before="5" w:line="247" w:lineRule="auto"/>
        <w:ind w:left="4244" w:right="3564" w:hanging="677"/>
      </w:pPr>
      <w:r>
        <w:t>Office</w:t>
      </w:r>
      <w:r>
        <w:rPr>
          <w:spacing w:val="42"/>
        </w:rPr>
        <w:t xml:space="preserve"> </w:t>
      </w:r>
      <w:r>
        <w:t>of</w:t>
      </w:r>
      <w:r>
        <w:rPr>
          <w:spacing w:val="41"/>
        </w:rPr>
        <w:t xml:space="preserve"> </w:t>
      </w:r>
      <w:r>
        <w:t>Postsecondary</w:t>
      </w:r>
      <w:r>
        <w:rPr>
          <w:spacing w:val="36"/>
        </w:rPr>
        <w:t xml:space="preserve"> </w:t>
      </w:r>
      <w:r>
        <w:t>Education</w:t>
      </w:r>
      <w:r>
        <w:rPr>
          <w:spacing w:val="-75"/>
        </w:rPr>
        <w:t xml:space="preserve"> </w:t>
      </w:r>
      <w:r>
        <w:t>Washington,</w:t>
      </w:r>
      <w:r>
        <w:rPr>
          <w:spacing w:val="8"/>
        </w:rPr>
        <w:t xml:space="preserve"> </w:t>
      </w:r>
      <w:r>
        <w:t>DC</w:t>
      </w:r>
      <w:r>
        <w:rPr>
          <w:spacing w:val="15"/>
        </w:rPr>
        <w:t xml:space="preserve"> </w:t>
      </w:r>
      <w:r>
        <w:t>20202</w:t>
      </w:r>
    </w:p>
    <w:p w14:paraId="0DF72B53" w14:textId="77777777" w:rsidR="00D66FD6" w:rsidRDefault="00D66FD6">
      <w:pPr>
        <w:pStyle w:val="BodyText"/>
        <w:rPr>
          <w:sz w:val="20"/>
        </w:rPr>
      </w:pPr>
    </w:p>
    <w:p w14:paraId="0DF72B54" w14:textId="77777777" w:rsidR="00D66FD6" w:rsidRDefault="00D66FD6">
      <w:pPr>
        <w:pStyle w:val="BodyText"/>
        <w:rPr>
          <w:sz w:val="20"/>
        </w:rPr>
      </w:pPr>
    </w:p>
    <w:p w14:paraId="0DF72B55" w14:textId="77777777" w:rsidR="00D66FD6" w:rsidRDefault="00D66FD6">
      <w:pPr>
        <w:pStyle w:val="BodyText"/>
        <w:rPr>
          <w:sz w:val="20"/>
        </w:rPr>
      </w:pPr>
    </w:p>
    <w:p w14:paraId="0DF72B56" w14:textId="77777777" w:rsidR="00D66FD6" w:rsidRDefault="00D66FD6">
      <w:pPr>
        <w:pStyle w:val="BodyText"/>
        <w:rPr>
          <w:sz w:val="20"/>
        </w:rPr>
      </w:pPr>
    </w:p>
    <w:p w14:paraId="0DF72B57" w14:textId="77777777" w:rsidR="00D66FD6" w:rsidRDefault="00D66FD6">
      <w:pPr>
        <w:pStyle w:val="BodyText"/>
        <w:rPr>
          <w:sz w:val="20"/>
        </w:rPr>
      </w:pPr>
    </w:p>
    <w:p w14:paraId="0DF72B58" w14:textId="77777777" w:rsidR="00D66FD6" w:rsidRDefault="00D66FD6">
      <w:pPr>
        <w:pStyle w:val="BodyText"/>
        <w:rPr>
          <w:sz w:val="20"/>
        </w:rPr>
      </w:pPr>
    </w:p>
    <w:p w14:paraId="0DF72B59" w14:textId="77777777" w:rsidR="00D66FD6" w:rsidRDefault="00D66FD6">
      <w:pPr>
        <w:pStyle w:val="BodyText"/>
        <w:rPr>
          <w:sz w:val="20"/>
        </w:rPr>
      </w:pPr>
    </w:p>
    <w:p w14:paraId="0DF72B5A" w14:textId="77777777" w:rsidR="00D66FD6" w:rsidRDefault="00D66FD6">
      <w:pPr>
        <w:pStyle w:val="BodyText"/>
        <w:rPr>
          <w:sz w:val="20"/>
        </w:rPr>
      </w:pPr>
    </w:p>
    <w:p w14:paraId="0DF72B5B" w14:textId="77777777" w:rsidR="00D66FD6" w:rsidRDefault="00D66FD6">
      <w:pPr>
        <w:pStyle w:val="BodyText"/>
        <w:rPr>
          <w:sz w:val="20"/>
        </w:rPr>
      </w:pPr>
    </w:p>
    <w:p w14:paraId="0DF72B5C" w14:textId="77777777" w:rsidR="00D66FD6" w:rsidRDefault="00D66FD6">
      <w:pPr>
        <w:pStyle w:val="BodyText"/>
        <w:rPr>
          <w:sz w:val="20"/>
        </w:rPr>
      </w:pPr>
    </w:p>
    <w:p w14:paraId="0DF72B5D" w14:textId="77777777" w:rsidR="00D66FD6" w:rsidRDefault="00D66FD6">
      <w:pPr>
        <w:pStyle w:val="BodyText"/>
        <w:rPr>
          <w:sz w:val="20"/>
        </w:rPr>
      </w:pPr>
    </w:p>
    <w:p w14:paraId="0DF72B5E" w14:textId="77777777" w:rsidR="00D66FD6" w:rsidRDefault="00D66FD6">
      <w:pPr>
        <w:pStyle w:val="BodyText"/>
        <w:rPr>
          <w:sz w:val="20"/>
        </w:rPr>
      </w:pPr>
    </w:p>
    <w:p w14:paraId="0DF72B5F" w14:textId="77777777" w:rsidR="00D66FD6" w:rsidRDefault="00D66FD6">
      <w:pPr>
        <w:pStyle w:val="BodyText"/>
        <w:rPr>
          <w:sz w:val="20"/>
        </w:rPr>
      </w:pPr>
    </w:p>
    <w:p w14:paraId="0DF72B60" w14:textId="77777777" w:rsidR="00D66FD6" w:rsidRDefault="00D66FD6">
      <w:pPr>
        <w:pStyle w:val="BodyText"/>
        <w:rPr>
          <w:sz w:val="20"/>
        </w:rPr>
      </w:pPr>
    </w:p>
    <w:p w14:paraId="0DF72B61" w14:textId="77777777" w:rsidR="00D66FD6" w:rsidRDefault="00D66FD6">
      <w:pPr>
        <w:pStyle w:val="BodyText"/>
        <w:rPr>
          <w:sz w:val="20"/>
        </w:rPr>
      </w:pPr>
    </w:p>
    <w:p w14:paraId="0DF72B62" w14:textId="77777777" w:rsidR="00D66FD6" w:rsidRDefault="00D66FD6">
      <w:pPr>
        <w:pStyle w:val="BodyText"/>
        <w:rPr>
          <w:sz w:val="20"/>
        </w:rPr>
      </w:pPr>
    </w:p>
    <w:p w14:paraId="0DF72B63" w14:textId="77777777" w:rsidR="00D66FD6" w:rsidRDefault="00D66FD6">
      <w:pPr>
        <w:pStyle w:val="BodyText"/>
        <w:rPr>
          <w:sz w:val="20"/>
        </w:rPr>
      </w:pPr>
    </w:p>
    <w:p w14:paraId="0DF72B64" w14:textId="77777777" w:rsidR="00D66FD6" w:rsidRDefault="00D66FD6">
      <w:pPr>
        <w:pStyle w:val="BodyText"/>
        <w:rPr>
          <w:sz w:val="20"/>
        </w:rPr>
      </w:pPr>
    </w:p>
    <w:p w14:paraId="0DF72B65" w14:textId="77777777" w:rsidR="00D66FD6" w:rsidRDefault="00D66FD6">
      <w:pPr>
        <w:pStyle w:val="BodyText"/>
        <w:rPr>
          <w:sz w:val="20"/>
        </w:rPr>
      </w:pPr>
    </w:p>
    <w:p w14:paraId="0DF72B66" w14:textId="77777777" w:rsidR="00D66FD6" w:rsidRDefault="00D66FD6">
      <w:pPr>
        <w:pStyle w:val="BodyText"/>
        <w:rPr>
          <w:sz w:val="20"/>
        </w:rPr>
      </w:pPr>
    </w:p>
    <w:p w14:paraId="0DF72B67" w14:textId="77777777" w:rsidR="00D66FD6" w:rsidRDefault="00D66FD6">
      <w:pPr>
        <w:pStyle w:val="BodyText"/>
        <w:rPr>
          <w:sz w:val="20"/>
        </w:rPr>
      </w:pPr>
    </w:p>
    <w:p w14:paraId="0DF72B68" w14:textId="77777777" w:rsidR="00D66FD6" w:rsidRDefault="00D66FD6">
      <w:pPr>
        <w:pStyle w:val="BodyText"/>
        <w:spacing w:before="5"/>
        <w:rPr>
          <w:sz w:val="24"/>
        </w:rPr>
      </w:pPr>
    </w:p>
    <w:p w14:paraId="0DF72B69" w14:textId="25075661" w:rsidR="00D66FD6" w:rsidRDefault="008C6CEB">
      <w:pPr>
        <w:spacing w:before="85"/>
        <w:ind w:left="1468" w:right="1468"/>
        <w:jc w:val="center"/>
        <w:rPr>
          <w:b/>
          <w:sz w:val="36"/>
        </w:rPr>
      </w:pPr>
      <w:r>
        <w:rPr>
          <w:b/>
          <w:sz w:val="36"/>
        </w:rPr>
        <w:t>Fiscal</w:t>
      </w:r>
      <w:r>
        <w:rPr>
          <w:b/>
          <w:spacing w:val="2"/>
          <w:sz w:val="36"/>
        </w:rPr>
        <w:t xml:space="preserve"> </w:t>
      </w:r>
      <w:r>
        <w:rPr>
          <w:b/>
          <w:sz w:val="36"/>
        </w:rPr>
        <w:t>Year 202</w:t>
      </w:r>
      <w:r w:rsidR="00C3399F">
        <w:rPr>
          <w:b/>
          <w:sz w:val="36"/>
        </w:rPr>
        <w:t>2</w:t>
      </w:r>
    </w:p>
    <w:p w14:paraId="0DF72B6A" w14:textId="77777777" w:rsidR="00D66FD6" w:rsidRDefault="00D66FD6">
      <w:pPr>
        <w:pStyle w:val="BodyText"/>
        <w:rPr>
          <w:b/>
          <w:sz w:val="20"/>
        </w:rPr>
      </w:pPr>
    </w:p>
    <w:p w14:paraId="0DF72B6B" w14:textId="77777777" w:rsidR="00D66FD6" w:rsidRDefault="008C6CEB">
      <w:pPr>
        <w:spacing w:before="233"/>
        <w:ind w:left="1462" w:right="1468"/>
        <w:jc w:val="center"/>
        <w:rPr>
          <w:b/>
          <w:sz w:val="40"/>
        </w:rPr>
      </w:pPr>
      <w:r>
        <w:rPr>
          <w:b/>
          <w:sz w:val="40"/>
        </w:rPr>
        <w:t>APPLICATION</w:t>
      </w:r>
      <w:r>
        <w:rPr>
          <w:b/>
          <w:spacing w:val="-5"/>
          <w:sz w:val="40"/>
        </w:rPr>
        <w:t xml:space="preserve"> </w:t>
      </w:r>
      <w:r>
        <w:rPr>
          <w:b/>
          <w:sz w:val="40"/>
        </w:rPr>
        <w:t>PACKAGE</w:t>
      </w:r>
      <w:r>
        <w:rPr>
          <w:b/>
          <w:spacing w:val="-4"/>
          <w:sz w:val="40"/>
        </w:rPr>
        <w:t xml:space="preserve"> </w:t>
      </w:r>
      <w:r>
        <w:rPr>
          <w:b/>
          <w:sz w:val="40"/>
        </w:rPr>
        <w:t>FOR</w:t>
      </w:r>
      <w:r>
        <w:rPr>
          <w:b/>
          <w:spacing w:val="-5"/>
          <w:sz w:val="40"/>
        </w:rPr>
        <w:t xml:space="preserve"> </w:t>
      </w:r>
      <w:r>
        <w:rPr>
          <w:b/>
          <w:sz w:val="40"/>
        </w:rPr>
        <w:t>GRANTS</w:t>
      </w:r>
      <w:r>
        <w:rPr>
          <w:b/>
          <w:spacing w:val="-97"/>
          <w:sz w:val="40"/>
        </w:rPr>
        <w:t xml:space="preserve"> </w:t>
      </w:r>
      <w:r>
        <w:rPr>
          <w:b/>
          <w:sz w:val="40"/>
        </w:rPr>
        <w:t>UNDER</w:t>
      </w:r>
      <w:r>
        <w:rPr>
          <w:b/>
          <w:spacing w:val="-3"/>
          <w:sz w:val="40"/>
        </w:rPr>
        <w:t xml:space="preserve"> </w:t>
      </w:r>
      <w:r>
        <w:rPr>
          <w:b/>
          <w:sz w:val="40"/>
        </w:rPr>
        <w:t>THE</w:t>
      </w:r>
    </w:p>
    <w:p w14:paraId="0DF72B6C" w14:textId="77777777" w:rsidR="00D66FD6" w:rsidRDefault="008C6CEB">
      <w:pPr>
        <w:spacing w:before="2"/>
        <w:ind w:left="2128" w:right="2036"/>
        <w:jc w:val="center"/>
        <w:rPr>
          <w:b/>
          <w:sz w:val="40"/>
        </w:rPr>
      </w:pPr>
      <w:r>
        <w:rPr>
          <w:b/>
          <w:sz w:val="40"/>
        </w:rPr>
        <w:t>MINORITY</w:t>
      </w:r>
      <w:r>
        <w:rPr>
          <w:b/>
          <w:spacing w:val="-5"/>
          <w:sz w:val="40"/>
        </w:rPr>
        <w:t xml:space="preserve"> </w:t>
      </w:r>
      <w:r>
        <w:rPr>
          <w:b/>
          <w:sz w:val="40"/>
        </w:rPr>
        <w:t>SCIENCE</w:t>
      </w:r>
      <w:r>
        <w:rPr>
          <w:b/>
          <w:spacing w:val="-11"/>
          <w:sz w:val="40"/>
        </w:rPr>
        <w:t xml:space="preserve"> </w:t>
      </w:r>
      <w:r>
        <w:rPr>
          <w:b/>
          <w:sz w:val="40"/>
        </w:rPr>
        <w:t>&amp;</w:t>
      </w:r>
      <w:r>
        <w:rPr>
          <w:b/>
          <w:spacing w:val="2"/>
          <w:sz w:val="40"/>
        </w:rPr>
        <w:t xml:space="preserve"> </w:t>
      </w:r>
      <w:r>
        <w:rPr>
          <w:b/>
          <w:sz w:val="40"/>
        </w:rPr>
        <w:t>ENGINEERING</w:t>
      </w:r>
      <w:r>
        <w:rPr>
          <w:b/>
          <w:spacing w:val="-97"/>
          <w:sz w:val="40"/>
        </w:rPr>
        <w:t xml:space="preserve"> </w:t>
      </w:r>
      <w:r>
        <w:rPr>
          <w:b/>
          <w:sz w:val="40"/>
        </w:rPr>
        <w:t>IMPROVEMENT</w:t>
      </w:r>
      <w:r>
        <w:rPr>
          <w:b/>
          <w:spacing w:val="-2"/>
          <w:sz w:val="40"/>
        </w:rPr>
        <w:t xml:space="preserve"> </w:t>
      </w:r>
      <w:r>
        <w:rPr>
          <w:b/>
          <w:sz w:val="40"/>
        </w:rPr>
        <w:t>PROGRAM</w:t>
      </w:r>
      <w:r>
        <w:rPr>
          <w:b/>
          <w:spacing w:val="-5"/>
          <w:sz w:val="40"/>
        </w:rPr>
        <w:t xml:space="preserve"> </w:t>
      </w:r>
      <w:r>
        <w:rPr>
          <w:b/>
          <w:sz w:val="40"/>
        </w:rPr>
        <w:t>(MSEIP)</w:t>
      </w:r>
    </w:p>
    <w:p w14:paraId="0DF72B6D" w14:textId="43ED64E6" w:rsidR="00D66FD6" w:rsidRDefault="008C6CEB">
      <w:pPr>
        <w:pStyle w:val="Heading1"/>
      </w:pPr>
      <w:r>
        <w:t>(</w:t>
      </w:r>
      <w:r w:rsidR="006B2FDB">
        <w:t>ALN</w:t>
      </w:r>
      <w:r>
        <w:t>:</w:t>
      </w:r>
      <w:r>
        <w:rPr>
          <w:spacing w:val="129"/>
        </w:rPr>
        <w:t xml:space="preserve"> </w:t>
      </w:r>
      <w:r>
        <w:t>84.120A)</w:t>
      </w:r>
    </w:p>
    <w:p w14:paraId="0DF72B6E" w14:textId="77777777" w:rsidR="00D66FD6" w:rsidRDefault="00D66FD6">
      <w:pPr>
        <w:pStyle w:val="BodyText"/>
        <w:rPr>
          <w:b/>
          <w:sz w:val="20"/>
        </w:rPr>
      </w:pPr>
    </w:p>
    <w:p w14:paraId="0DF72B6F" w14:textId="77777777" w:rsidR="00D66FD6" w:rsidRDefault="00D66FD6">
      <w:pPr>
        <w:pStyle w:val="BodyText"/>
        <w:spacing w:before="10"/>
        <w:rPr>
          <w:b/>
          <w:sz w:val="28"/>
        </w:rPr>
      </w:pPr>
    </w:p>
    <w:p w14:paraId="0DF72B70" w14:textId="77777777" w:rsidR="00D66FD6" w:rsidRDefault="008C6CEB">
      <w:pPr>
        <w:pStyle w:val="Heading3"/>
      </w:pPr>
      <w:r>
        <w:t>Form</w:t>
      </w:r>
      <w:r>
        <w:rPr>
          <w:spacing w:val="1"/>
        </w:rPr>
        <w:t xml:space="preserve"> </w:t>
      </w:r>
      <w:r>
        <w:t>Approved</w:t>
      </w:r>
    </w:p>
    <w:p w14:paraId="0DF72B71" w14:textId="5F1602A1" w:rsidR="00D66FD6" w:rsidRDefault="008C6CEB">
      <w:pPr>
        <w:spacing w:before="2"/>
        <w:ind w:left="1478" w:right="1468"/>
        <w:jc w:val="center"/>
        <w:rPr>
          <w:b/>
          <w:sz w:val="28"/>
        </w:rPr>
      </w:pPr>
      <w:r>
        <w:rPr>
          <w:b/>
          <w:sz w:val="28"/>
        </w:rPr>
        <w:t>OMB No.</w:t>
      </w:r>
      <w:r>
        <w:rPr>
          <w:b/>
          <w:spacing w:val="-4"/>
          <w:sz w:val="28"/>
        </w:rPr>
        <w:t xml:space="preserve"> </w:t>
      </w:r>
      <w:r>
        <w:rPr>
          <w:b/>
          <w:sz w:val="28"/>
        </w:rPr>
        <w:t>1840</w:t>
      </w:r>
      <w:r>
        <w:rPr>
          <w:b/>
          <w:spacing w:val="4"/>
          <w:sz w:val="28"/>
        </w:rPr>
        <w:t xml:space="preserve"> </w:t>
      </w:r>
      <w:r>
        <w:rPr>
          <w:b/>
          <w:sz w:val="28"/>
        </w:rPr>
        <w:t>-</w:t>
      </w:r>
      <w:r>
        <w:rPr>
          <w:b/>
          <w:spacing w:val="-6"/>
          <w:sz w:val="28"/>
        </w:rPr>
        <w:t xml:space="preserve"> </w:t>
      </w:r>
      <w:r>
        <w:rPr>
          <w:b/>
          <w:sz w:val="28"/>
        </w:rPr>
        <w:t>0109,</w:t>
      </w:r>
      <w:r>
        <w:rPr>
          <w:b/>
          <w:spacing w:val="2"/>
          <w:sz w:val="28"/>
        </w:rPr>
        <w:t xml:space="preserve"> </w:t>
      </w:r>
      <w:r>
        <w:rPr>
          <w:b/>
          <w:sz w:val="28"/>
        </w:rPr>
        <w:t>Exp.</w:t>
      </w:r>
      <w:r>
        <w:rPr>
          <w:b/>
          <w:spacing w:val="-4"/>
          <w:sz w:val="28"/>
        </w:rPr>
        <w:t xml:space="preserve"> </w:t>
      </w:r>
      <w:r>
        <w:rPr>
          <w:b/>
          <w:sz w:val="28"/>
        </w:rPr>
        <w:t>Date:</w:t>
      </w:r>
      <w:r>
        <w:rPr>
          <w:b/>
          <w:spacing w:val="-7"/>
          <w:sz w:val="28"/>
        </w:rPr>
        <w:t xml:space="preserve"> </w:t>
      </w:r>
      <w:r w:rsidR="00083040">
        <w:rPr>
          <w:b/>
          <w:spacing w:val="-7"/>
          <w:sz w:val="28"/>
        </w:rPr>
        <w:t>XX.XX.XXXX</w:t>
      </w:r>
    </w:p>
    <w:p w14:paraId="0DF72B72" w14:textId="77777777" w:rsidR="00D66FD6" w:rsidRDefault="00D66FD6">
      <w:pPr>
        <w:pStyle w:val="BodyText"/>
        <w:rPr>
          <w:b/>
          <w:sz w:val="28"/>
        </w:rPr>
      </w:pPr>
    </w:p>
    <w:p w14:paraId="0DF72B73" w14:textId="60A1F2DF" w:rsidR="00D66FD6" w:rsidRDefault="008C6CEB">
      <w:pPr>
        <w:ind w:left="1468" w:right="1468"/>
        <w:jc w:val="center"/>
        <w:rPr>
          <w:b/>
          <w:sz w:val="40"/>
        </w:rPr>
      </w:pPr>
      <w:r>
        <w:rPr>
          <w:b/>
          <w:sz w:val="40"/>
        </w:rPr>
        <w:t>CLOSING</w:t>
      </w:r>
      <w:r>
        <w:rPr>
          <w:b/>
          <w:spacing w:val="4"/>
          <w:sz w:val="40"/>
        </w:rPr>
        <w:t xml:space="preserve"> </w:t>
      </w:r>
      <w:r>
        <w:rPr>
          <w:b/>
          <w:sz w:val="40"/>
        </w:rPr>
        <w:t>DATE:</w:t>
      </w:r>
      <w:r>
        <w:rPr>
          <w:b/>
          <w:spacing w:val="98"/>
          <w:sz w:val="40"/>
        </w:rPr>
        <w:t xml:space="preserve"> </w:t>
      </w:r>
      <w:r w:rsidR="00D5301B">
        <w:rPr>
          <w:b/>
          <w:spacing w:val="98"/>
          <w:sz w:val="40"/>
        </w:rPr>
        <w:t>TBA</w:t>
      </w:r>
    </w:p>
    <w:p w14:paraId="0DF72B74" w14:textId="77777777" w:rsidR="00D66FD6" w:rsidRDefault="008C6CEB">
      <w:pPr>
        <w:spacing w:before="1"/>
        <w:ind w:left="1474" w:right="1468"/>
        <w:jc w:val="center"/>
        <w:rPr>
          <w:b/>
          <w:sz w:val="40"/>
        </w:rPr>
      </w:pPr>
      <w:r>
        <w:rPr>
          <w:b/>
          <w:sz w:val="40"/>
        </w:rPr>
        <w:t>11:59:59</w:t>
      </w:r>
      <w:r>
        <w:rPr>
          <w:b/>
          <w:spacing w:val="-3"/>
          <w:sz w:val="40"/>
        </w:rPr>
        <w:t xml:space="preserve"> </w:t>
      </w:r>
      <w:r>
        <w:rPr>
          <w:b/>
          <w:sz w:val="40"/>
        </w:rPr>
        <w:t>P.M.,</w:t>
      </w:r>
      <w:r>
        <w:rPr>
          <w:b/>
          <w:spacing w:val="-2"/>
          <w:sz w:val="40"/>
        </w:rPr>
        <w:t xml:space="preserve"> </w:t>
      </w:r>
      <w:r>
        <w:rPr>
          <w:b/>
          <w:sz w:val="40"/>
        </w:rPr>
        <w:t>Eastern</w:t>
      </w:r>
      <w:r>
        <w:rPr>
          <w:b/>
          <w:spacing w:val="-3"/>
          <w:sz w:val="40"/>
        </w:rPr>
        <w:t xml:space="preserve"> </w:t>
      </w:r>
      <w:r>
        <w:rPr>
          <w:b/>
          <w:sz w:val="40"/>
        </w:rPr>
        <w:t>Time</w:t>
      </w:r>
    </w:p>
    <w:p w14:paraId="0DF72B75" w14:textId="77777777" w:rsidR="00D66FD6" w:rsidRDefault="00D66FD6">
      <w:pPr>
        <w:jc w:val="center"/>
        <w:rPr>
          <w:sz w:val="40"/>
        </w:rPr>
        <w:sectPr w:rsidR="00D66FD6">
          <w:type w:val="continuous"/>
          <w:pgSz w:w="12240" w:h="15840"/>
          <w:pgMar w:top="1500" w:right="320" w:bottom="280" w:left="320" w:header="720" w:footer="720" w:gutter="0"/>
          <w:cols w:space="720"/>
        </w:sectPr>
      </w:pPr>
    </w:p>
    <w:p w14:paraId="0DF72B76" w14:textId="77777777" w:rsidR="00D66FD6" w:rsidRDefault="008C6CEB">
      <w:pPr>
        <w:spacing w:before="94"/>
        <w:ind w:left="1457" w:right="1468"/>
        <w:jc w:val="center"/>
        <w:rPr>
          <w:rFonts w:ascii="Cambria"/>
          <w:b/>
          <w:sz w:val="23"/>
        </w:rPr>
      </w:pPr>
      <w:r>
        <w:rPr>
          <w:rFonts w:ascii="Cambria"/>
          <w:b/>
          <w:color w:val="365F91"/>
          <w:w w:val="105"/>
          <w:sz w:val="23"/>
        </w:rPr>
        <w:lastRenderedPageBreak/>
        <w:t>Table</w:t>
      </w:r>
      <w:r>
        <w:rPr>
          <w:rFonts w:ascii="Cambria"/>
          <w:b/>
          <w:color w:val="365F91"/>
          <w:spacing w:val="-7"/>
          <w:w w:val="105"/>
          <w:sz w:val="23"/>
        </w:rPr>
        <w:t xml:space="preserve"> </w:t>
      </w:r>
      <w:r>
        <w:rPr>
          <w:rFonts w:ascii="Cambria"/>
          <w:b/>
          <w:color w:val="365F91"/>
          <w:w w:val="105"/>
          <w:sz w:val="23"/>
        </w:rPr>
        <w:t>of</w:t>
      </w:r>
      <w:r>
        <w:rPr>
          <w:rFonts w:ascii="Cambria"/>
          <w:b/>
          <w:color w:val="365F91"/>
          <w:spacing w:val="-9"/>
          <w:w w:val="105"/>
          <w:sz w:val="23"/>
        </w:rPr>
        <w:t xml:space="preserve"> </w:t>
      </w:r>
      <w:r>
        <w:rPr>
          <w:rFonts w:ascii="Cambria"/>
          <w:b/>
          <w:color w:val="365F91"/>
          <w:w w:val="105"/>
          <w:sz w:val="23"/>
        </w:rPr>
        <w:t>Contents</w:t>
      </w:r>
    </w:p>
    <w:sdt>
      <w:sdtPr>
        <w:id w:val="1720243133"/>
        <w:docPartObj>
          <w:docPartGallery w:val="Table of Contents"/>
          <w:docPartUnique/>
        </w:docPartObj>
      </w:sdtPr>
      <w:sdtEndPr/>
      <w:sdtContent>
        <w:p w14:paraId="0DF72B77" w14:textId="77777777" w:rsidR="00D66FD6" w:rsidRDefault="00D8255D">
          <w:pPr>
            <w:pStyle w:val="TOC1"/>
            <w:tabs>
              <w:tab w:val="left" w:leader="dot" w:pos="9979"/>
            </w:tabs>
            <w:spacing w:before="51"/>
          </w:pPr>
          <w:hyperlink w:anchor="_bookmark0" w:history="1">
            <w:r w:rsidR="008C6CEB">
              <w:rPr>
                <w:w w:val="105"/>
              </w:rPr>
              <w:t>Dear</w:t>
            </w:r>
            <w:r w:rsidR="008C6CEB">
              <w:rPr>
                <w:spacing w:val="-8"/>
                <w:w w:val="105"/>
              </w:rPr>
              <w:t xml:space="preserve"> </w:t>
            </w:r>
            <w:r w:rsidR="008C6CEB">
              <w:rPr>
                <w:w w:val="105"/>
              </w:rPr>
              <w:t>Applicant</w:t>
            </w:r>
            <w:r w:rsidR="008C6CEB">
              <w:rPr>
                <w:spacing w:val="-9"/>
                <w:w w:val="105"/>
              </w:rPr>
              <w:t xml:space="preserve"> </w:t>
            </w:r>
            <w:r w:rsidR="008C6CEB">
              <w:rPr>
                <w:w w:val="105"/>
              </w:rPr>
              <w:t>Letter</w:t>
            </w:r>
            <w:r w:rsidR="008C6CEB">
              <w:rPr>
                <w:w w:val="105"/>
              </w:rPr>
              <w:tab/>
              <w:t>4</w:t>
            </w:r>
          </w:hyperlink>
        </w:p>
        <w:p w14:paraId="0DF72B78" w14:textId="77777777" w:rsidR="00D66FD6" w:rsidRDefault="00D8255D">
          <w:pPr>
            <w:pStyle w:val="TOC1"/>
            <w:tabs>
              <w:tab w:val="left" w:leader="dot" w:pos="9989"/>
            </w:tabs>
          </w:pPr>
          <w:hyperlink w:anchor="_bookmark1" w:history="1">
            <w:r w:rsidR="008C6CEB">
              <w:rPr>
                <w:w w:val="105"/>
              </w:rPr>
              <w:t>The</w:t>
            </w:r>
            <w:r w:rsidR="008C6CEB">
              <w:rPr>
                <w:spacing w:val="-8"/>
                <w:w w:val="105"/>
              </w:rPr>
              <w:t xml:space="preserve"> </w:t>
            </w:r>
            <w:r w:rsidR="008C6CEB">
              <w:rPr>
                <w:w w:val="105"/>
              </w:rPr>
              <w:t>Minority</w:t>
            </w:r>
            <w:r w:rsidR="008C6CEB">
              <w:rPr>
                <w:spacing w:val="-1"/>
                <w:w w:val="105"/>
              </w:rPr>
              <w:t xml:space="preserve"> </w:t>
            </w:r>
            <w:r w:rsidR="008C6CEB">
              <w:rPr>
                <w:w w:val="105"/>
              </w:rPr>
              <w:t>Science</w:t>
            </w:r>
            <w:r w:rsidR="008C6CEB">
              <w:rPr>
                <w:spacing w:val="-8"/>
                <w:w w:val="105"/>
              </w:rPr>
              <w:t xml:space="preserve"> </w:t>
            </w:r>
            <w:r w:rsidR="008C6CEB">
              <w:rPr>
                <w:w w:val="105"/>
              </w:rPr>
              <w:t>and</w:t>
            </w:r>
            <w:r w:rsidR="008C6CEB">
              <w:rPr>
                <w:spacing w:val="-7"/>
                <w:w w:val="105"/>
              </w:rPr>
              <w:t xml:space="preserve"> </w:t>
            </w:r>
            <w:r w:rsidR="008C6CEB">
              <w:rPr>
                <w:w w:val="105"/>
              </w:rPr>
              <w:t>Engineering</w:t>
            </w:r>
            <w:r w:rsidR="008C6CEB">
              <w:rPr>
                <w:spacing w:val="-7"/>
                <w:w w:val="105"/>
              </w:rPr>
              <w:t xml:space="preserve"> </w:t>
            </w:r>
            <w:r w:rsidR="008C6CEB">
              <w:rPr>
                <w:w w:val="105"/>
              </w:rPr>
              <w:t>Improvement</w:t>
            </w:r>
            <w:r w:rsidR="008C6CEB">
              <w:rPr>
                <w:spacing w:val="-12"/>
                <w:w w:val="105"/>
              </w:rPr>
              <w:t xml:space="preserve"> </w:t>
            </w:r>
            <w:r w:rsidR="008C6CEB">
              <w:rPr>
                <w:w w:val="105"/>
              </w:rPr>
              <w:t>Program</w:t>
            </w:r>
            <w:r w:rsidR="008C6CEB">
              <w:rPr>
                <w:spacing w:val="-8"/>
                <w:w w:val="105"/>
              </w:rPr>
              <w:t xml:space="preserve"> </w:t>
            </w:r>
            <w:r w:rsidR="008C6CEB">
              <w:rPr>
                <w:w w:val="105"/>
              </w:rPr>
              <w:t>(MSEIP)</w:t>
            </w:r>
            <w:r w:rsidR="008C6CEB">
              <w:rPr>
                <w:spacing w:val="-10"/>
                <w:w w:val="105"/>
              </w:rPr>
              <w:t xml:space="preserve"> </w:t>
            </w:r>
            <w:r w:rsidR="008C6CEB">
              <w:rPr>
                <w:w w:val="105"/>
              </w:rPr>
              <w:t>-</w:t>
            </w:r>
            <w:r w:rsidR="008C6CEB">
              <w:rPr>
                <w:spacing w:val="-2"/>
                <w:w w:val="105"/>
              </w:rPr>
              <w:t xml:space="preserve"> </w:t>
            </w:r>
            <w:r w:rsidR="008C6CEB">
              <w:rPr>
                <w:w w:val="105"/>
              </w:rPr>
              <w:t>Background</w:t>
            </w:r>
            <w:r w:rsidR="008C6CEB">
              <w:rPr>
                <w:w w:val="105"/>
              </w:rPr>
              <w:tab/>
              <w:t>5</w:t>
            </w:r>
          </w:hyperlink>
        </w:p>
        <w:p w14:paraId="0DF72B79" w14:textId="77777777" w:rsidR="00D66FD6" w:rsidRDefault="00D8255D">
          <w:pPr>
            <w:pStyle w:val="TOC1"/>
            <w:tabs>
              <w:tab w:val="left" w:leader="dot" w:pos="9979"/>
            </w:tabs>
          </w:pPr>
          <w:hyperlink w:anchor="_bookmark2" w:history="1">
            <w:r w:rsidR="008C6CEB">
              <w:rPr>
                <w:w w:val="105"/>
              </w:rPr>
              <w:t>Competition</w:t>
            </w:r>
            <w:r w:rsidR="008C6CEB">
              <w:rPr>
                <w:spacing w:val="-9"/>
                <w:w w:val="105"/>
              </w:rPr>
              <w:t xml:space="preserve"> </w:t>
            </w:r>
            <w:r w:rsidR="008C6CEB">
              <w:rPr>
                <w:w w:val="105"/>
              </w:rPr>
              <w:t>Highlights</w:t>
            </w:r>
            <w:r w:rsidR="008C6CEB">
              <w:rPr>
                <w:w w:val="105"/>
              </w:rPr>
              <w:tab/>
              <w:t>7</w:t>
            </w:r>
          </w:hyperlink>
        </w:p>
        <w:p w14:paraId="0DF72B7A" w14:textId="77777777" w:rsidR="00D66FD6" w:rsidRDefault="00D8255D">
          <w:pPr>
            <w:pStyle w:val="TOC1"/>
            <w:tabs>
              <w:tab w:val="left" w:leader="dot" w:pos="9870"/>
            </w:tabs>
          </w:pPr>
          <w:hyperlink w:anchor="_bookmark3" w:history="1">
            <w:r w:rsidR="008C6CEB">
              <w:rPr>
                <w:w w:val="105"/>
              </w:rPr>
              <w:t>Grants.gov</w:t>
            </w:r>
            <w:r w:rsidR="008C6CEB">
              <w:rPr>
                <w:spacing w:val="-7"/>
                <w:w w:val="105"/>
              </w:rPr>
              <w:t xml:space="preserve"> </w:t>
            </w:r>
            <w:r w:rsidR="008C6CEB">
              <w:rPr>
                <w:w w:val="105"/>
              </w:rPr>
              <w:t>Submission</w:t>
            </w:r>
            <w:r w:rsidR="008C6CEB">
              <w:rPr>
                <w:spacing w:val="-6"/>
                <w:w w:val="105"/>
              </w:rPr>
              <w:t xml:space="preserve"> </w:t>
            </w:r>
            <w:r w:rsidR="008C6CEB">
              <w:rPr>
                <w:w w:val="105"/>
              </w:rPr>
              <w:t>Procedures</w:t>
            </w:r>
            <w:r w:rsidR="008C6CEB">
              <w:rPr>
                <w:spacing w:val="-8"/>
                <w:w w:val="105"/>
              </w:rPr>
              <w:t xml:space="preserve"> </w:t>
            </w:r>
            <w:r w:rsidR="008C6CEB">
              <w:rPr>
                <w:w w:val="105"/>
              </w:rPr>
              <w:t>and</w:t>
            </w:r>
            <w:r w:rsidR="008C6CEB">
              <w:rPr>
                <w:spacing w:val="-6"/>
                <w:w w:val="105"/>
              </w:rPr>
              <w:t xml:space="preserve"> </w:t>
            </w:r>
            <w:r w:rsidR="008C6CEB">
              <w:rPr>
                <w:w w:val="105"/>
              </w:rPr>
              <w:t>Tips</w:t>
            </w:r>
            <w:r w:rsidR="008C6CEB">
              <w:rPr>
                <w:spacing w:val="-9"/>
                <w:w w:val="105"/>
              </w:rPr>
              <w:t xml:space="preserve"> </w:t>
            </w:r>
            <w:r w:rsidR="008C6CEB">
              <w:rPr>
                <w:w w:val="105"/>
              </w:rPr>
              <w:t>for</w:t>
            </w:r>
            <w:r w:rsidR="008C6CEB">
              <w:rPr>
                <w:spacing w:val="-8"/>
                <w:w w:val="105"/>
              </w:rPr>
              <w:t xml:space="preserve"> </w:t>
            </w:r>
            <w:r w:rsidR="008C6CEB">
              <w:rPr>
                <w:w w:val="105"/>
              </w:rPr>
              <w:t>Applicants</w:t>
            </w:r>
            <w:r w:rsidR="008C6CEB">
              <w:rPr>
                <w:w w:val="105"/>
              </w:rPr>
              <w:tab/>
              <w:t>11</w:t>
            </w:r>
          </w:hyperlink>
        </w:p>
        <w:p w14:paraId="0DF72B7E" w14:textId="77777777" w:rsidR="00D66FD6" w:rsidRDefault="00D8255D">
          <w:pPr>
            <w:pStyle w:val="TOC1"/>
            <w:tabs>
              <w:tab w:val="left" w:leader="dot" w:pos="9866"/>
            </w:tabs>
          </w:pPr>
          <w:hyperlink w:anchor="_bookmark7" w:history="1">
            <w:r w:rsidR="008C6CEB">
              <w:rPr>
                <w:w w:val="105"/>
              </w:rPr>
              <w:t>Application</w:t>
            </w:r>
            <w:r w:rsidR="008C6CEB">
              <w:rPr>
                <w:spacing w:val="-10"/>
                <w:w w:val="105"/>
              </w:rPr>
              <w:t xml:space="preserve"> </w:t>
            </w:r>
            <w:r w:rsidR="008C6CEB">
              <w:rPr>
                <w:w w:val="105"/>
              </w:rPr>
              <w:t>Transmittal</w:t>
            </w:r>
            <w:r w:rsidR="008C6CEB">
              <w:rPr>
                <w:spacing w:val="-13"/>
                <w:w w:val="105"/>
              </w:rPr>
              <w:t xml:space="preserve"> </w:t>
            </w:r>
            <w:r w:rsidR="008C6CEB">
              <w:rPr>
                <w:w w:val="105"/>
              </w:rPr>
              <w:t>Instructions</w:t>
            </w:r>
            <w:r w:rsidR="008C6CEB">
              <w:rPr>
                <w:w w:val="105"/>
              </w:rPr>
              <w:tab/>
              <w:t>16</w:t>
            </w:r>
          </w:hyperlink>
        </w:p>
        <w:p w14:paraId="0DF72B7F" w14:textId="48D73114" w:rsidR="00D66FD6" w:rsidRDefault="00D8255D">
          <w:pPr>
            <w:pStyle w:val="TOC1"/>
            <w:tabs>
              <w:tab w:val="left" w:leader="dot" w:pos="9867"/>
            </w:tabs>
          </w:pPr>
          <w:hyperlink w:anchor="_bookmark8" w:history="1">
            <w:r w:rsidR="008C6CEB">
              <w:rPr>
                <w:w w:val="105"/>
              </w:rPr>
              <w:t>Notice</w:t>
            </w:r>
            <w:r w:rsidR="008C6CEB">
              <w:rPr>
                <w:spacing w:val="-6"/>
                <w:w w:val="105"/>
              </w:rPr>
              <w:t xml:space="preserve"> </w:t>
            </w:r>
            <w:r w:rsidR="008C6CEB">
              <w:rPr>
                <w:w w:val="105"/>
              </w:rPr>
              <w:t>Inviting</w:t>
            </w:r>
            <w:r w:rsidR="008C6CEB">
              <w:rPr>
                <w:spacing w:val="-5"/>
                <w:w w:val="105"/>
              </w:rPr>
              <w:t xml:space="preserve"> </w:t>
            </w:r>
            <w:r w:rsidR="008C6CEB">
              <w:rPr>
                <w:w w:val="105"/>
              </w:rPr>
              <w:t>Applications</w:t>
            </w:r>
            <w:r w:rsidR="008C6CEB">
              <w:rPr>
                <w:spacing w:val="-6"/>
                <w:w w:val="105"/>
              </w:rPr>
              <w:t xml:space="preserve"> </w:t>
            </w:r>
            <w:r w:rsidR="008C6CEB">
              <w:rPr>
                <w:w w:val="105"/>
              </w:rPr>
              <w:t>for</w:t>
            </w:r>
            <w:r w:rsidR="008C6CEB">
              <w:rPr>
                <w:spacing w:val="-8"/>
                <w:w w:val="105"/>
              </w:rPr>
              <w:t xml:space="preserve"> </w:t>
            </w:r>
            <w:r w:rsidR="008C6CEB">
              <w:rPr>
                <w:w w:val="105"/>
              </w:rPr>
              <w:t>FY</w:t>
            </w:r>
            <w:r w:rsidR="008C6CEB">
              <w:rPr>
                <w:spacing w:val="-6"/>
                <w:w w:val="105"/>
              </w:rPr>
              <w:t xml:space="preserve"> </w:t>
            </w:r>
            <w:r w:rsidR="00372AA2">
              <w:rPr>
                <w:w w:val="105"/>
              </w:rPr>
              <w:t>2021</w:t>
            </w:r>
            <w:r w:rsidR="008C6CEB">
              <w:rPr>
                <w:w w:val="105"/>
              </w:rPr>
              <w:tab/>
              <w:t>18</w:t>
            </w:r>
          </w:hyperlink>
        </w:p>
        <w:p w14:paraId="0DF72B80" w14:textId="77777777" w:rsidR="00D66FD6" w:rsidRDefault="00D8255D">
          <w:pPr>
            <w:pStyle w:val="TOC1"/>
            <w:tabs>
              <w:tab w:val="left" w:leader="dot" w:pos="9864"/>
            </w:tabs>
            <w:spacing w:before="117"/>
          </w:pPr>
          <w:hyperlink w:anchor="_bookmark11" w:history="1">
            <w:r w:rsidR="008C6CEB">
              <w:rPr>
                <w:w w:val="105"/>
              </w:rPr>
              <w:t>Authorizing</w:t>
            </w:r>
            <w:r w:rsidR="008C6CEB">
              <w:rPr>
                <w:spacing w:val="-9"/>
                <w:w w:val="105"/>
              </w:rPr>
              <w:t xml:space="preserve"> </w:t>
            </w:r>
            <w:r w:rsidR="008C6CEB">
              <w:rPr>
                <w:w w:val="105"/>
              </w:rPr>
              <w:t>Legislation</w:t>
            </w:r>
            <w:r w:rsidR="008C6CEB">
              <w:rPr>
                <w:w w:val="105"/>
              </w:rPr>
              <w:tab/>
              <w:t>48</w:t>
            </w:r>
          </w:hyperlink>
        </w:p>
        <w:p w14:paraId="0DF72B82" w14:textId="54BA3BE1" w:rsidR="00D66FD6" w:rsidRDefault="00D8255D">
          <w:pPr>
            <w:pStyle w:val="TOC1"/>
            <w:tabs>
              <w:tab w:val="left" w:leader="dot" w:pos="9865"/>
            </w:tabs>
            <w:spacing w:before="109"/>
          </w:pPr>
          <w:hyperlink w:anchor="_bookmark13" w:history="1">
            <w:r w:rsidR="00372AA2">
              <w:rPr>
                <w:w w:val="105"/>
              </w:rPr>
              <w:t>Intergovernmental</w:t>
            </w:r>
            <w:r w:rsidR="00372AA2">
              <w:rPr>
                <w:spacing w:val="-11"/>
                <w:w w:val="105"/>
              </w:rPr>
              <w:t xml:space="preserve"> </w:t>
            </w:r>
            <w:r w:rsidR="00372AA2">
              <w:rPr>
                <w:w w:val="105"/>
              </w:rPr>
              <w:t>Review</w:t>
            </w:r>
            <w:r w:rsidR="00372AA2">
              <w:rPr>
                <w:w w:val="105"/>
              </w:rPr>
              <w:tab/>
              <w:t>49</w:t>
            </w:r>
          </w:hyperlink>
        </w:p>
        <w:p w14:paraId="0DF72B83" w14:textId="0797FC03" w:rsidR="00D66FD6" w:rsidRDefault="00D8255D">
          <w:pPr>
            <w:pStyle w:val="TOC1"/>
            <w:tabs>
              <w:tab w:val="left" w:leader="dot" w:pos="9865"/>
            </w:tabs>
          </w:pPr>
          <w:hyperlink w:anchor="_bookmark14" w:history="1">
            <w:r w:rsidR="00372AA2">
              <w:rPr>
                <w:w w:val="105"/>
              </w:rPr>
              <w:t>Supplemental</w:t>
            </w:r>
            <w:r w:rsidR="00372AA2">
              <w:rPr>
                <w:spacing w:val="-11"/>
                <w:w w:val="105"/>
              </w:rPr>
              <w:t xml:space="preserve"> </w:t>
            </w:r>
            <w:r w:rsidR="00372AA2">
              <w:rPr>
                <w:w w:val="105"/>
              </w:rPr>
              <w:t>Information</w:t>
            </w:r>
            <w:r w:rsidR="00372AA2">
              <w:rPr>
                <w:w w:val="105"/>
              </w:rPr>
              <w:tab/>
              <w:t>50</w:t>
            </w:r>
          </w:hyperlink>
        </w:p>
        <w:p w14:paraId="0DF72B84" w14:textId="6CABA753" w:rsidR="00D66FD6" w:rsidRDefault="00D8255D">
          <w:pPr>
            <w:pStyle w:val="TOC1"/>
            <w:tabs>
              <w:tab w:val="left" w:leader="dot" w:pos="9869"/>
            </w:tabs>
          </w:pPr>
          <w:hyperlink w:anchor="_bookmark15" w:history="1">
            <w:r w:rsidR="00372AA2">
              <w:rPr>
                <w:w w:val="105"/>
              </w:rPr>
              <w:t>Government</w:t>
            </w:r>
            <w:r w:rsidR="00372AA2">
              <w:rPr>
                <w:spacing w:val="-11"/>
                <w:w w:val="105"/>
              </w:rPr>
              <w:t xml:space="preserve"> </w:t>
            </w:r>
            <w:r w:rsidR="00372AA2">
              <w:rPr>
                <w:w w:val="105"/>
              </w:rPr>
              <w:t>Performance</w:t>
            </w:r>
            <w:r w:rsidR="00372AA2">
              <w:rPr>
                <w:spacing w:val="-8"/>
                <w:w w:val="105"/>
              </w:rPr>
              <w:t xml:space="preserve"> </w:t>
            </w:r>
            <w:r w:rsidR="00372AA2">
              <w:rPr>
                <w:w w:val="105"/>
              </w:rPr>
              <w:t>and</w:t>
            </w:r>
            <w:r w:rsidR="00372AA2">
              <w:rPr>
                <w:spacing w:val="-6"/>
                <w:w w:val="105"/>
              </w:rPr>
              <w:t xml:space="preserve"> </w:t>
            </w:r>
            <w:r w:rsidR="00372AA2">
              <w:rPr>
                <w:w w:val="105"/>
              </w:rPr>
              <w:t>Results</w:t>
            </w:r>
            <w:r w:rsidR="00372AA2">
              <w:rPr>
                <w:spacing w:val="-8"/>
                <w:w w:val="105"/>
              </w:rPr>
              <w:t xml:space="preserve"> </w:t>
            </w:r>
            <w:r w:rsidR="00372AA2">
              <w:rPr>
                <w:w w:val="105"/>
              </w:rPr>
              <w:t>Act</w:t>
            </w:r>
            <w:r w:rsidR="00372AA2">
              <w:rPr>
                <w:spacing w:val="-11"/>
                <w:w w:val="105"/>
              </w:rPr>
              <w:t xml:space="preserve"> </w:t>
            </w:r>
            <w:r w:rsidR="00372AA2">
              <w:rPr>
                <w:w w:val="105"/>
              </w:rPr>
              <w:t>(GPRA)</w:t>
            </w:r>
            <w:r w:rsidR="00372AA2">
              <w:rPr>
                <w:w w:val="105"/>
              </w:rPr>
              <w:tab/>
              <w:t>52</w:t>
            </w:r>
          </w:hyperlink>
        </w:p>
        <w:p w14:paraId="0DF72B85" w14:textId="103F09C0" w:rsidR="00D66FD6" w:rsidRDefault="00D8255D">
          <w:pPr>
            <w:pStyle w:val="TOC1"/>
            <w:tabs>
              <w:tab w:val="left" w:leader="dot" w:pos="9866"/>
            </w:tabs>
            <w:spacing w:before="117"/>
          </w:pPr>
          <w:hyperlink w:anchor="_bookmark16" w:history="1">
            <w:r w:rsidR="00372AA2">
              <w:rPr>
                <w:w w:val="105"/>
              </w:rPr>
              <w:t>Performance</w:t>
            </w:r>
            <w:r w:rsidR="00372AA2">
              <w:rPr>
                <w:spacing w:val="-7"/>
                <w:w w:val="105"/>
              </w:rPr>
              <w:t xml:space="preserve"> </w:t>
            </w:r>
            <w:r w:rsidR="00372AA2">
              <w:rPr>
                <w:w w:val="105"/>
              </w:rPr>
              <w:t>Indicators</w:t>
            </w:r>
            <w:r w:rsidR="00372AA2">
              <w:rPr>
                <w:spacing w:val="-8"/>
                <w:w w:val="105"/>
              </w:rPr>
              <w:t xml:space="preserve"> </w:t>
            </w:r>
            <w:r w:rsidR="00372AA2">
              <w:rPr>
                <w:w w:val="105"/>
              </w:rPr>
              <w:t>for</w:t>
            </w:r>
            <w:r w:rsidR="00372AA2">
              <w:rPr>
                <w:spacing w:val="-8"/>
                <w:w w:val="105"/>
              </w:rPr>
              <w:t xml:space="preserve"> </w:t>
            </w:r>
            <w:r w:rsidR="00372AA2">
              <w:rPr>
                <w:w w:val="105"/>
              </w:rPr>
              <w:t>MSEIP</w:t>
            </w:r>
            <w:r w:rsidR="00372AA2">
              <w:rPr>
                <w:w w:val="105"/>
              </w:rPr>
              <w:tab/>
              <w:t>53</w:t>
            </w:r>
          </w:hyperlink>
        </w:p>
        <w:p w14:paraId="0DF72B86" w14:textId="5D65C21F" w:rsidR="00D66FD6" w:rsidRDefault="00D8255D">
          <w:pPr>
            <w:pStyle w:val="TOC1"/>
            <w:tabs>
              <w:tab w:val="left" w:leader="dot" w:pos="9869"/>
            </w:tabs>
          </w:pPr>
          <w:hyperlink w:anchor="_bookmark17" w:history="1">
            <w:r w:rsidR="00372AA2">
              <w:rPr>
                <w:w w:val="105"/>
              </w:rPr>
              <w:t>Instructions</w:t>
            </w:r>
            <w:r w:rsidR="00372AA2">
              <w:rPr>
                <w:spacing w:val="-9"/>
                <w:w w:val="105"/>
              </w:rPr>
              <w:t xml:space="preserve"> </w:t>
            </w:r>
            <w:r w:rsidR="00372AA2">
              <w:rPr>
                <w:w w:val="105"/>
              </w:rPr>
              <w:t>for</w:t>
            </w:r>
            <w:r w:rsidR="00372AA2">
              <w:rPr>
                <w:spacing w:val="-10"/>
                <w:w w:val="105"/>
              </w:rPr>
              <w:t xml:space="preserve"> </w:t>
            </w:r>
            <w:r w:rsidR="00372AA2">
              <w:rPr>
                <w:w w:val="105"/>
              </w:rPr>
              <w:t>Completing</w:t>
            </w:r>
            <w:r w:rsidR="00372AA2">
              <w:rPr>
                <w:spacing w:val="-7"/>
                <w:w w:val="105"/>
              </w:rPr>
              <w:t xml:space="preserve"> </w:t>
            </w:r>
            <w:r w:rsidR="00372AA2">
              <w:rPr>
                <w:w w:val="105"/>
              </w:rPr>
              <w:t>the</w:t>
            </w:r>
            <w:r w:rsidR="00372AA2">
              <w:rPr>
                <w:spacing w:val="-8"/>
                <w:w w:val="105"/>
              </w:rPr>
              <w:t xml:space="preserve"> </w:t>
            </w:r>
            <w:r w:rsidR="00372AA2">
              <w:rPr>
                <w:w w:val="105"/>
              </w:rPr>
              <w:t>Application</w:t>
            </w:r>
            <w:r w:rsidR="00372AA2">
              <w:rPr>
                <w:spacing w:val="-7"/>
                <w:w w:val="105"/>
              </w:rPr>
              <w:t xml:space="preserve"> </w:t>
            </w:r>
            <w:r w:rsidR="00372AA2">
              <w:rPr>
                <w:w w:val="105"/>
              </w:rPr>
              <w:t>Package</w:t>
            </w:r>
            <w:r w:rsidR="00372AA2">
              <w:rPr>
                <w:w w:val="105"/>
              </w:rPr>
              <w:tab/>
              <w:t>54</w:t>
            </w:r>
          </w:hyperlink>
        </w:p>
        <w:p w14:paraId="0DF72B8A" w14:textId="4034C750" w:rsidR="00D66FD6" w:rsidRDefault="00D8255D">
          <w:pPr>
            <w:pStyle w:val="TOC1"/>
            <w:tabs>
              <w:tab w:val="left" w:leader="dot" w:pos="9866"/>
            </w:tabs>
          </w:pPr>
          <w:hyperlink w:anchor="_bookmark21" w:history="1">
            <w:r w:rsidR="001135AF">
              <w:rPr>
                <w:w w:val="105"/>
              </w:rPr>
              <w:t>Instructions</w:t>
            </w:r>
            <w:r w:rsidR="001135AF">
              <w:rPr>
                <w:spacing w:val="-8"/>
                <w:w w:val="105"/>
              </w:rPr>
              <w:t xml:space="preserve"> </w:t>
            </w:r>
            <w:r w:rsidR="001135AF">
              <w:rPr>
                <w:w w:val="105"/>
              </w:rPr>
              <w:t>for</w:t>
            </w:r>
            <w:r w:rsidR="001135AF">
              <w:rPr>
                <w:spacing w:val="-9"/>
                <w:w w:val="105"/>
              </w:rPr>
              <w:t xml:space="preserve"> </w:t>
            </w:r>
            <w:r w:rsidR="001135AF">
              <w:rPr>
                <w:w w:val="105"/>
              </w:rPr>
              <w:t>Project</w:t>
            </w:r>
            <w:r w:rsidR="001135AF">
              <w:rPr>
                <w:spacing w:val="-10"/>
                <w:w w:val="105"/>
              </w:rPr>
              <w:t xml:space="preserve"> </w:t>
            </w:r>
            <w:r w:rsidR="001135AF">
              <w:rPr>
                <w:w w:val="105"/>
              </w:rPr>
              <w:t>Narrative</w:t>
            </w:r>
            <w:r w:rsidR="001135AF">
              <w:rPr>
                <w:w w:val="105"/>
              </w:rPr>
              <w:tab/>
              <w:t>57</w:t>
            </w:r>
          </w:hyperlink>
        </w:p>
        <w:p w14:paraId="0DF72B8B" w14:textId="43CF1FE1" w:rsidR="00D66FD6" w:rsidRDefault="00D8255D">
          <w:pPr>
            <w:pStyle w:val="TOC2"/>
            <w:tabs>
              <w:tab w:val="left" w:leader="dot" w:pos="9863"/>
            </w:tabs>
            <w:ind w:right="0"/>
          </w:pPr>
          <w:hyperlink w:anchor="_bookmark22" w:history="1">
            <w:r w:rsidR="001135AF">
              <w:rPr>
                <w:w w:val="105"/>
              </w:rPr>
              <w:t>Selection</w:t>
            </w:r>
            <w:r w:rsidR="001135AF">
              <w:rPr>
                <w:spacing w:val="-11"/>
                <w:w w:val="105"/>
              </w:rPr>
              <w:t xml:space="preserve"> </w:t>
            </w:r>
            <w:r w:rsidR="001135AF">
              <w:rPr>
                <w:w w:val="105"/>
              </w:rPr>
              <w:t>Criteria</w:t>
            </w:r>
            <w:r w:rsidR="001135AF">
              <w:rPr>
                <w:w w:val="105"/>
              </w:rPr>
              <w:tab/>
              <w:t>57</w:t>
            </w:r>
          </w:hyperlink>
        </w:p>
        <w:p w14:paraId="0DF72B8C" w14:textId="7C06D014" w:rsidR="00D66FD6" w:rsidRDefault="00D8255D">
          <w:pPr>
            <w:pStyle w:val="TOC1"/>
            <w:tabs>
              <w:tab w:val="left" w:leader="dot" w:pos="9869"/>
            </w:tabs>
            <w:spacing w:before="117"/>
          </w:pPr>
          <w:hyperlink w:anchor="_bookmark23" w:history="1">
            <w:r w:rsidR="001135AF">
              <w:rPr>
                <w:w w:val="105"/>
              </w:rPr>
              <w:t>General</w:t>
            </w:r>
            <w:r w:rsidR="001135AF">
              <w:rPr>
                <w:spacing w:val="-11"/>
                <w:w w:val="105"/>
              </w:rPr>
              <w:t xml:space="preserve"> </w:t>
            </w:r>
            <w:r w:rsidR="001135AF">
              <w:rPr>
                <w:w w:val="105"/>
              </w:rPr>
              <w:t>Education</w:t>
            </w:r>
            <w:r w:rsidR="001135AF">
              <w:rPr>
                <w:spacing w:val="-6"/>
                <w:w w:val="105"/>
              </w:rPr>
              <w:t xml:space="preserve"> </w:t>
            </w:r>
            <w:r w:rsidR="001135AF">
              <w:rPr>
                <w:w w:val="105"/>
              </w:rPr>
              <w:t>Provisions</w:t>
            </w:r>
            <w:r w:rsidR="001135AF">
              <w:rPr>
                <w:spacing w:val="-8"/>
                <w:w w:val="105"/>
              </w:rPr>
              <w:t xml:space="preserve"> </w:t>
            </w:r>
            <w:r w:rsidR="001135AF">
              <w:rPr>
                <w:w w:val="105"/>
              </w:rPr>
              <w:t>Act</w:t>
            </w:r>
            <w:r w:rsidR="001135AF">
              <w:rPr>
                <w:spacing w:val="-10"/>
                <w:w w:val="105"/>
              </w:rPr>
              <w:t xml:space="preserve"> </w:t>
            </w:r>
            <w:r w:rsidR="001135AF">
              <w:rPr>
                <w:w w:val="105"/>
              </w:rPr>
              <w:t>(GEPA)</w:t>
            </w:r>
            <w:r w:rsidR="001135AF">
              <w:rPr>
                <w:spacing w:val="-2"/>
                <w:w w:val="105"/>
              </w:rPr>
              <w:t xml:space="preserve"> </w:t>
            </w:r>
            <w:r w:rsidR="001135AF">
              <w:rPr>
                <w:w w:val="105"/>
              </w:rPr>
              <w:t>Section</w:t>
            </w:r>
            <w:r w:rsidR="001135AF">
              <w:rPr>
                <w:spacing w:val="-6"/>
                <w:w w:val="105"/>
              </w:rPr>
              <w:t xml:space="preserve"> </w:t>
            </w:r>
            <w:r w:rsidR="001135AF">
              <w:rPr>
                <w:w w:val="105"/>
              </w:rPr>
              <w:t>427</w:t>
            </w:r>
            <w:r w:rsidR="001135AF">
              <w:rPr>
                <w:w w:val="105"/>
              </w:rPr>
              <w:tab/>
              <w:t>63</w:t>
            </w:r>
          </w:hyperlink>
        </w:p>
        <w:p w14:paraId="0DF72B8E" w14:textId="2CC9C12B" w:rsidR="00D66FD6" w:rsidRDefault="00D8255D">
          <w:pPr>
            <w:pStyle w:val="TOC1"/>
            <w:tabs>
              <w:tab w:val="left" w:leader="dot" w:pos="9861"/>
            </w:tabs>
            <w:spacing w:line="247" w:lineRule="auto"/>
            <w:ind w:right="1491"/>
          </w:pPr>
          <w:hyperlink w:anchor="_bookmark25" w:history="1">
            <w:r w:rsidR="008C6CEB">
              <w:rPr>
                <w:spacing w:val="-1"/>
                <w:w w:val="105"/>
              </w:rPr>
              <w:t>Instructions</w:t>
            </w:r>
            <w:r w:rsidR="008C6CEB">
              <w:rPr>
                <w:spacing w:val="-11"/>
                <w:w w:val="105"/>
              </w:rPr>
              <w:t xml:space="preserve"> </w:t>
            </w:r>
            <w:r w:rsidR="008C6CEB">
              <w:rPr>
                <w:w w:val="105"/>
              </w:rPr>
              <w:t>for</w:t>
            </w:r>
            <w:r w:rsidR="008C6CEB">
              <w:rPr>
                <w:spacing w:val="-12"/>
                <w:w w:val="105"/>
              </w:rPr>
              <w:t xml:space="preserve"> </w:t>
            </w:r>
            <w:r w:rsidR="008C6CEB">
              <w:rPr>
                <w:w w:val="105"/>
              </w:rPr>
              <w:t>Completing</w:t>
            </w:r>
            <w:r w:rsidR="008C6CEB">
              <w:rPr>
                <w:spacing w:val="-9"/>
                <w:w w:val="105"/>
              </w:rPr>
              <w:t xml:space="preserve"> </w:t>
            </w:r>
            <w:r w:rsidR="008C6CEB">
              <w:rPr>
                <w:w w:val="105"/>
              </w:rPr>
              <w:t>the</w:t>
            </w:r>
            <w:r w:rsidR="008C6CEB">
              <w:rPr>
                <w:spacing w:val="-10"/>
                <w:w w:val="105"/>
              </w:rPr>
              <w:t xml:space="preserve"> </w:t>
            </w:r>
            <w:r w:rsidR="008C6CEB">
              <w:rPr>
                <w:w w:val="105"/>
              </w:rPr>
              <w:t>MANDATORY</w:t>
            </w:r>
            <w:r w:rsidR="008C6CEB">
              <w:rPr>
                <w:spacing w:val="-5"/>
                <w:w w:val="105"/>
              </w:rPr>
              <w:t xml:space="preserve"> </w:t>
            </w:r>
            <w:r w:rsidR="008C6CEB">
              <w:rPr>
                <w:w w:val="105"/>
              </w:rPr>
              <w:t>FY</w:t>
            </w:r>
            <w:r w:rsidR="008C6CEB">
              <w:rPr>
                <w:spacing w:val="-5"/>
                <w:w w:val="105"/>
              </w:rPr>
              <w:t xml:space="preserve"> </w:t>
            </w:r>
            <w:r w:rsidR="008C6CEB">
              <w:rPr>
                <w:w w:val="105"/>
              </w:rPr>
              <w:t>2021</w:t>
            </w:r>
            <w:r w:rsidR="008C6CEB">
              <w:rPr>
                <w:spacing w:val="-10"/>
                <w:w w:val="105"/>
              </w:rPr>
              <w:t xml:space="preserve"> </w:t>
            </w:r>
            <w:r w:rsidR="008C6CEB">
              <w:rPr>
                <w:w w:val="105"/>
              </w:rPr>
              <w:t>MSEIP</w:t>
            </w:r>
            <w:r w:rsidR="008C6CEB">
              <w:rPr>
                <w:spacing w:val="-14"/>
                <w:w w:val="105"/>
              </w:rPr>
              <w:t xml:space="preserve"> </w:t>
            </w:r>
            <w:r w:rsidR="008C6CEB">
              <w:rPr>
                <w:w w:val="105"/>
              </w:rPr>
              <w:t>Eligibility</w:t>
            </w:r>
            <w:r w:rsidR="008C6CEB">
              <w:rPr>
                <w:spacing w:val="-9"/>
                <w:w w:val="105"/>
              </w:rPr>
              <w:t xml:space="preserve"> </w:t>
            </w:r>
            <w:r w:rsidR="008C6CEB">
              <w:rPr>
                <w:w w:val="105"/>
              </w:rPr>
              <w:t>Certification</w:t>
            </w:r>
          </w:hyperlink>
          <w:r w:rsidR="008C6CEB">
            <w:rPr>
              <w:spacing w:val="-58"/>
              <w:w w:val="105"/>
            </w:rPr>
            <w:t xml:space="preserve"> </w:t>
          </w:r>
          <w:hyperlink w:anchor="_bookmark25" w:history="1">
            <w:r w:rsidR="001135AF">
              <w:rPr>
                <w:w w:val="105"/>
              </w:rPr>
              <w:t>Form</w:t>
            </w:r>
            <w:r w:rsidR="001135AF">
              <w:rPr>
                <w:w w:val="105"/>
              </w:rPr>
              <w:tab/>
            </w:r>
            <w:r w:rsidR="001135AF">
              <w:rPr>
                <w:spacing w:val="-1"/>
                <w:w w:val="105"/>
              </w:rPr>
              <w:t>64</w:t>
            </w:r>
          </w:hyperlink>
        </w:p>
        <w:p w14:paraId="0DF72B8F" w14:textId="5304641D" w:rsidR="00D66FD6" w:rsidRDefault="00D8255D">
          <w:pPr>
            <w:pStyle w:val="TOC2"/>
            <w:tabs>
              <w:tab w:val="left" w:leader="dot" w:pos="9864"/>
            </w:tabs>
            <w:spacing w:line="247" w:lineRule="auto"/>
          </w:pPr>
          <w:hyperlink w:anchor="_bookmark26" w:history="1">
            <w:r w:rsidR="008C6CEB">
              <w:rPr>
                <w:b/>
                <w:w w:val="105"/>
              </w:rPr>
              <w:t xml:space="preserve">MANDATORY </w:t>
            </w:r>
            <w:r w:rsidR="008C6CEB">
              <w:rPr>
                <w:w w:val="105"/>
              </w:rPr>
              <w:t>FY 202</w:t>
            </w:r>
            <w:r w:rsidR="005D2F98">
              <w:rPr>
                <w:w w:val="105"/>
              </w:rPr>
              <w:t>2</w:t>
            </w:r>
            <w:r w:rsidR="008C6CEB">
              <w:rPr>
                <w:w w:val="105"/>
              </w:rPr>
              <w:t xml:space="preserve"> MSEIP Eligibility Certification Form for Four-Year</w:t>
            </w:r>
          </w:hyperlink>
          <w:r w:rsidR="008C6CEB">
            <w:rPr>
              <w:spacing w:val="1"/>
              <w:w w:val="105"/>
            </w:rPr>
            <w:t xml:space="preserve"> </w:t>
          </w:r>
          <w:hyperlink w:anchor="_bookmark26" w:history="1">
            <w:r w:rsidR="001135AF">
              <w:rPr>
                <w:w w:val="105"/>
              </w:rPr>
              <w:t>Minority</w:t>
            </w:r>
            <w:r w:rsidR="001135AF">
              <w:rPr>
                <w:spacing w:val="-8"/>
                <w:w w:val="105"/>
              </w:rPr>
              <w:t xml:space="preserve"> </w:t>
            </w:r>
            <w:r w:rsidR="001135AF">
              <w:rPr>
                <w:w w:val="105"/>
              </w:rPr>
              <w:t>Institutions</w:t>
            </w:r>
            <w:r w:rsidR="001135AF">
              <w:rPr>
                <w:w w:val="105"/>
              </w:rPr>
              <w:tab/>
            </w:r>
            <w:r w:rsidR="001135AF">
              <w:rPr>
                <w:spacing w:val="-1"/>
                <w:w w:val="105"/>
              </w:rPr>
              <w:t>66</w:t>
            </w:r>
          </w:hyperlink>
        </w:p>
        <w:p w14:paraId="0DF72B90" w14:textId="6A81900A" w:rsidR="00D66FD6" w:rsidRDefault="00D8255D">
          <w:pPr>
            <w:pStyle w:val="TOC2"/>
            <w:tabs>
              <w:tab w:val="left" w:leader="dot" w:pos="9864"/>
            </w:tabs>
            <w:spacing w:before="103" w:line="247" w:lineRule="auto"/>
          </w:pPr>
          <w:hyperlink w:anchor="_bookmark27" w:history="1">
            <w:r w:rsidR="008C6CEB">
              <w:rPr>
                <w:b/>
                <w:w w:val="105"/>
              </w:rPr>
              <w:t xml:space="preserve">MANDATORY </w:t>
            </w:r>
            <w:r w:rsidR="008C6CEB">
              <w:rPr>
                <w:w w:val="105"/>
              </w:rPr>
              <w:t xml:space="preserve">FY </w:t>
            </w:r>
            <w:r w:rsidR="005D2F98">
              <w:rPr>
                <w:w w:val="105"/>
              </w:rPr>
              <w:t xml:space="preserve">2022 </w:t>
            </w:r>
            <w:r w:rsidR="008C6CEB">
              <w:rPr>
                <w:w w:val="105"/>
              </w:rPr>
              <w:t>MSEIP Eligibility Certification Form for Two-Year</w:t>
            </w:r>
          </w:hyperlink>
          <w:r w:rsidR="008C6CEB">
            <w:rPr>
              <w:spacing w:val="1"/>
              <w:w w:val="105"/>
            </w:rPr>
            <w:t xml:space="preserve"> </w:t>
          </w:r>
          <w:hyperlink w:anchor="_bookmark27" w:history="1">
            <w:r w:rsidR="001135AF">
              <w:rPr>
                <w:w w:val="105"/>
              </w:rPr>
              <w:t>Minority</w:t>
            </w:r>
            <w:r w:rsidR="001135AF">
              <w:rPr>
                <w:spacing w:val="-8"/>
                <w:w w:val="105"/>
              </w:rPr>
              <w:t xml:space="preserve"> </w:t>
            </w:r>
            <w:r w:rsidR="001135AF">
              <w:rPr>
                <w:w w:val="105"/>
              </w:rPr>
              <w:t>Institutions</w:t>
            </w:r>
            <w:r w:rsidR="001135AF">
              <w:rPr>
                <w:w w:val="105"/>
              </w:rPr>
              <w:tab/>
            </w:r>
            <w:r w:rsidR="001135AF">
              <w:rPr>
                <w:spacing w:val="-1"/>
                <w:w w:val="105"/>
              </w:rPr>
              <w:t>70</w:t>
            </w:r>
          </w:hyperlink>
        </w:p>
        <w:p w14:paraId="0DF72B91" w14:textId="077FB1DE" w:rsidR="00D66FD6" w:rsidRDefault="00D8255D">
          <w:pPr>
            <w:pStyle w:val="TOC2"/>
            <w:tabs>
              <w:tab w:val="left" w:leader="dot" w:pos="9864"/>
            </w:tabs>
            <w:spacing w:line="247" w:lineRule="auto"/>
          </w:pPr>
          <w:hyperlink w:anchor="_bookmark28" w:history="1">
            <w:r w:rsidR="008C6CEB">
              <w:rPr>
                <w:b/>
                <w:w w:val="105"/>
              </w:rPr>
              <w:t xml:space="preserve">MANDATORY </w:t>
            </w:r>
            <w:r w:rsidR="008C6CEB">
              <w:rPr>
                <w:w w:val="105"/>
              </w:rPr>
              <w:t xml:space="preserve">FY </w:t>
            </w:r>
            <w:r w:rsidR="005D2F98">
              <w:rPr>
                <w:w w:val="105"/>
              </w:rPr>
              <w:t xml:space="preserve">2022 </w:t>
            </w:r>
            <w:r w:rsidR="008C6CEB">
              <w:rPr>
                <w:w w:val="105"/>
              </w:rPr>
              <w:t>MSEIP Eligibility Certification Form for Nonprofit Science</w:t>
            </w:r>
          </w:hyperlink>
          <w:r w:rsidR="008C6CEB">
            <w:rPr>
              <w:spacing w:val="-58"/>
              <w:w w:val="105"/>
            </w:rPr>
            <w:t xml:space="preserve"> </w:t>
          </w:r>
          <w:hyperlink w:anchor="_bookmark28" w:history="1">
            <w:r w:rsidR="001135AF">
              <w:rPr>
                <w:w w:val="105"/>
              </w:rPr>
              <w:t>Oriented</w:t>
            </w:r>
            <w:r w:rsidR="001135AF">
              <w:rPr>
                <w:spacing w:val="-6"/>
                <w:w w:val="105"/>
              </w:rPr>
              <w:t xml:space="preserve"> </w:t>
            </w:r>
            <w:r w:rsidR="001135AF">
              <w:rPr>
                <w:w w:val="105"/>
              </w:rPr>
              <w:t>Organizations</w:t>
            </w:r>
            <w:r w:rsidR="001135AF">
              <w:rPr>
                <w:w w:val="105"/>
              </w:rPr>
              <w:tab/>
            </w:r>
            <w:r w:rsidR="001135AF">
              <w:rPr>
                <w:spacing w:val="-1"/>
                <w:w w:val="105"/>
              </w:rPr>
              <w:t>74</w:t>
            </w:r>
          </w:hyperlink>
        </w:p>
        <w:p w14:paraId="0DF72B92" w14:textId="48D74A25" w:rsidR="00D66FD6" w:rsidRDefault="00D8255D">
          <w:pPr>
            <w:pStyle w:val="TOC2"/>
            <w:tabs>
              <w:tab w:val="left" w:leader="dot" w:pos="9863"/>
            </w:tabs>
            <w:spacing w:before="104" w:line="254" w:lineRule="auto"/>
            <w:ind w:right="1489"/>
          </w:pPr>
          <w:hyperlink w:anchor="_bookmark29" w:history="1">
            <w:r w:rsidR="008C6CEB">
              <w:rPr>
                <w:b/>
                <w:w w:val="105"/>
              </w:rPr>
              <w:t xml:space="preserve">MANDATORY </w:t>
            </w:r>
            <w:r w:rsidR="008C6CEB">
              <w:rPr>
                <w:w w:val="105"/>
              </w:rPr>
              <w:t xml:space="preserve">FY </w:t>
            </w:r>
            <w:r w:rsidR="005D2F98">
              <w:rPr>
                <w:w w:val="105"/>
              </w:rPr>
              <w:t xml:space="preserve">2022 </w:t>
            </w:r>
            <w:r w:rsidR="008C6CEB">
              <w:rPr>
                <w:w w:val="105"/>
              </w:rPr>
              <w:t>MSEIP Eligibility Certification Form for Consortia of</w:t>
            </w:r>
          </w:hyperlink>
          <w:r w:rsidR="008C6CEB">
            <w:rPr>
              <w:spacing w:val="1"/>
              <w:w w:val="105"/>
            </w:rPr>
            <w:t xml:space="preserve"> </w:t>
          </w:r>
          <w:hyperlink w:anchor="_bookmark29" w:history="1">
            <w:r w:rsidR="001135AF">
              <w:rPr>
                <w:w w:val="105"/>
              </w:rPr>
              <w:t>Organizations</w:t>
            </w:r>
            <w:r w:rsidR="001135AF">
              <w:rPr>
                <w:w w:val="105"/>
              </w:rPr>
              <w:tab/>
            </w:r>
            <w:r w:rsidR="001135AF">
              <w:rPr>
                <w:spacing w:val="-1"/>
                <w:w w:val="105"/>
              </w:rPr>
              <w:t>78</w:t>
            </w:r>
          </w:hyperlink>
        </w:p>
        <w:p w14:paraId="0DF72B93" w14:textId="064445A3" w:rsidR="00D66FD6" w:rsidRDefault="00D8255D">
          <w:pPr>
            <w:pStyle w:val="TOC1"/>
            <w:tabs>
              <w:tab w:val="left" w:leader="dot" w:pos="9867"/>
            </w:tabs>
            <w:spacing w:before="94"/>
          </w:pPr>
          <w:hyperlink w:anchor="_bookmark30" w:history="1">
            <w:r w:rsidR="008C6CEB">
              <w:rPr>
                <w:w w:val="105"/>
              </w:rPr>
              <w:t>FY</w:t>
            </w:r>
            <w:r w:rsidR="008C6CEB">
              <w:rPr>
                <w:spacing w:val="-9"/>
                <w:w w:val="105"/>
              </w:rPr>
              <w:t xml:space="preserve"> </w:t>
            </w:r>
            <w:r w:rsidR="005D2F98">
              <w:rPr>
                <w:spacing w:val="-9"/>
                <w:w w:val="105"/>
              </w:rPr>
              <w:t xml:space="preserve">2022 </w:t>
            </w:r>
            <w:r w:rsidR="008C6CEB">
              <w:rPr>
                <w:w w:val="105"/>
              </w:rPr>
              <w:t>MSEIP</w:t>
            </w:r>
            <w:r w:rsidR="008C6CEB">
              <w:rPr>
                <w:spacing w:val="-12"/>
                <w:w w:val="105"/>
              </w:rPr>
              <w:t xml:space="preserve"> </w:t>
            </w:r>
            <w:r w:rsidR="008C6CEB">
              <w:rPr>
                <w:w w:val="105"/>
              </w:rPr>
              <w:t>Application</w:t>
            </w:r>
            <w:r w:rsidR="008C6CEB">
              <w:rPr>
                <w:spacing w:val="-6"/>
                <w:w w:val="105"/>
              </w:rPr>
              <w:t xml:space="preserve"> </w:t>
            </w:r>
            <w:r w:rsidR="008C6CEB">
              <w:rPr>
                <w:w w:val="105"/>
              </w:rPr>
              <w:t>Checklist</w:t>
            </w:r>
            <w:r w:rsidR="008C6CEB">
              <w:rPr>
                <w:w w:val="105"/>
              </w:rPr>
              <w:tab/>
            </w:r>
          </w:hyperlink>
          <w:r w:rsidR="001135AF">
            <w:rPr>
              <w:w w:val="105"/>
            </w:rPr>
            <w:t>83</w:t>
          </w:r>
        </w:p>
      </w:sdtContent>
    </w:sdt>
    <w:p w14:paraId="0DF72B94" w14:textId="77777777" w:rsidR="00D66FD6" w:rsidRDefault="00D66FD6">
      <w:pPr>
        <w:sectPr w:rsidR="00D66FD6">
          <w:footerReference w:type="default" r:id="rId10"/>
          <w:pgSz w:w="12240" w:h="15840"/>
          <w:pgMar w:top="1480" w:right="320" w:bottom="1160" w:left="320" w:header="0" w:footer="973" w:gutter="0"/>
          <w:pgNumType w:start="2"/>
          <w:cols w:space="720"/>
        </w:sectPr>
      </w:pPr>
    </w:p>
    <w:p w14:paraId="0DF72B95" w14:textId="77777777" w:rsidR="00D66FD6" w:rsidRDefault="00D66FD6">
      <w:pPr>
        <w:pStyle w:val="BodyText"/>
        <w:rPr>
          <w:sz w:val="20"/>
        </w:rPr>
      </w:pPr>
    </w:p>
    <w:p w14:paraId="0DF72B96" w14:textId="77777777" w:rsidR="00D66FD6" w:rsidRDefault="00D66FD6">
      <w:pPr>
        <w:pStyle w:val="BodyText"/>
        <w:rPr>
          <w:sz w:val="20"/>
        </w:rPr>
      </w:pPr>
    </w:p>
    <w:p w14:paraId="0DF72B97" w14:textId="77777777" w:rsidR="00D66FD6" w:rsidRDefault="00D66FD6">
      <w:pPr>
        <w:pStyle w:val="BodyText"/>
        <w:rPr>
          <w:sz w:val="20"/>
        </w:rPr>
      </w:pPr>
    </w:p>
    <w:p w14:paraId="0DF72B98" w14:textId="77777777" w:rsidR="00D66FD6" w:rsidRDefault="00D66FD6">
      <w:pPr>
        <w:pStyle w:val="BodyText"/>
        <w:rPr>
          <w:sz w:val="20"/>
        </w:rPr>
      </w:pPr>
    </w:p>
    <w:p w14:paraId="0DF72B99" w14:textId="77777777" w:rsidR="00D66FD6" w:rsidRDefault="00D66FD6">
      <w:pPr>
        <w:pStyle w:val="BodyText"/>
        <w:rPr>
          <w:sz w:val="20"/>
        </w:rPr>
      </w:pPr>
    </w:p>
    <w:p w14:paraId="0DF72B9A" w14:textId="77777777" w:rsidR="00D66FD6" w:rsidRDefault="00D66FD6">
      <w:pPr>
        <w:pStyle w:val="BodyText"/>
        <w:rPr>
          <w:sz w:val="20"/>
        </w:rPr>
      </w:pPr>
    </w:p>
    <w:p w14:paraId="0DF72B9B" w14:textId="77777777" w:rsidR="00D66FD6" w:rsidRDefault="00D66FD6">
      <w:pPr>
        <w:pStyle w:val="BodyText"/>
        <w:rPr>
          <w:sz w:val="20"/>
        </w:rPr>
      </w:pPr>
    </w:p>
    <w:p w14:paraId="0DF72B9C" w14:textId="77777777" w:rsidR="00D66FD6" w:rsidRDefault="00D66FD6">
      <w:pPr>
        <w:pStyle w:val="BodyText"/>
        <w:rPr>
          <w:sz w:val="20"/>
        </w:rPr>
      </w:pPr>
    </w:p>
    <w:p w14:paraId="0DF72B9D" w14:textId="77777777" w:rsidR="00D66FD6" w:rsidRDefault="00D66FD6">
      <w:pPr>
        <w:pStyle w:val="BodyText"/>
        <w:rPr>
          <w:sz w:val="20"/>
        </w:rPr>
      </w:pPr>
    </w:p>
    <w:p w14:paraId="0DF72B9E" w14:textId="77777777" w:rsidR="00D66FD6" w:rsidRDefault="00D66FD6">
      <w:pPr>
        <w:pStyle w:val="BodyText"/>
        <w:rPr>
          <w:sz w:val="20"/>
        </w:rPr>
      </w:pPr>
    </w:p>
    <w:p w14:paraId="0DF72B9F" w14:textId="77777777" w:rsidR="00D66FD6" w:rsidRDefault="00D66FD6">
      <w:pPr>
        <w:pStyle w:val="BodyText"/>
        <w:rPr>
          <w:sz w:val="20"/>
        </w:rPr>
      </w:pPr>
    </w:p>
    <w:p w14:paraId="0DF72BA0" w14:textId="77777777" w:rsidR="00D66FD6" w:rsidRDefault="00D66FD6">
      <w:pPr>
        <w:pStyle w:val="BodyText"/>
        <w:rPr>
          <w:sz w:val="20"/>
        </w:rPr>
      </w:pPr>
    </w:p>
    <w:p w14:paraId="0DF72BA1" w14:textId="77777777" w:rsidR="00D66FD6" w:rsidRDefault="00D66FD6">
      <w:pPr>
        <w:pStyle w:val="BodyText"/>
        <w:rPr>
          <w:sz w:val="20"/>
        </w:rPr>
      </w:pPr>
    </w:p>
    <w:p w14:paraId="0DF72BA2" w14:textId="77777777" w:rsidR="00D66FD6" w:rsidRDefault="00D66FD6">
      <w:pPr>
        <w:pStyle w:val="BodyText"/>
        <w:rPr>
          <w:sz w:val="20"/>
        </w:rPr>
      </w:pPr>
    </w:p>
    <w:p w14:paraId="0DF72BA3" w14:textId="77777777" w:rsidR="00D66FD6" w:rsidRDefault="00D66FD6">
      <w:pPr>
        <w:pStyle w:val="BodyText"/>
        <w:rPr>
          <w:sz w:val="20"/>
        </w:rPr>
      </w:pPr>
    </w:p>
    <w:p w14:paraId="0DF72BA4" w14:textId="77777777" w:rsidR="00D66FD6" w:rsidRDefault="00D66FD6">
      <w:pPr>
        <w:pStyle w:val="BodyText"/>
        <w:rPr>
          <w:sz w:val="20"/>
        </w:rPr>
      </w:pPr>
    </w:p>
    <w:p w14:paraId="0DF72BA5" w14:textId="77777777" w:rsidR="00D66FD6" w:rsidRDefault="00D66FD6">
      <w:pPr>
        <w:pStyle w:val="BodyText"/>
        <w:rPr>
          <w:sz w:val="20"/>
        </w:rPr>
      </w:pPr>
    </w:p>
    <w:p w14:paraId="0DF72BA6" w14:textId="77777777" w:rsidR="00D66FD6" w:rsidRDefault="00D66FD6">
      <w:pPr>
        <w:pStyle w:val="BodyText"/>
        <w:rPr>
          <w:sz w:val="20"/>
        </w:rPr>
      </w:pPr>
    </w:p>
    <w:p w14:paraId="0DF72BA7" w14:textId="77777777" w:rsidR="00D66FD6" w:rsidRDefault="00D66FD6">
      <w:pPr>
        <w:pStyle w:val="BodyText"/>
        <w:rPr>
          <w:sz w:val="20"/>
        </w:rPr>
      </w:pPr>
    </w:p>
    <w:p w14:paraId="0DF72BA8" w14:textId="77777777" w:rsidR="00D66FD6" w:rsidRDefault="00D66FD6">
      <w:pPr>
        <w:pStyle w:val="BodyText"/>
        <w:rPr>
          <w:sz w:val="20"/>
        </w:rPr>
      </w:pPr>
    </w:p>
    <w:p w14:paraId="0DF72BA9" w14:textId="77777777" w:rsidR="00D66FD6" w:rsidRDefault="00D66FD6">
      <w:pPr>
        <w:pStyle w:val="BodyText"/>
        <w:rPr>
          <w:sz w:val="20"/>
        </w:rPr>
      </w:pPr>
    </w:p>
    <w:p w14:paraId="0DF72BAA" w14:textId="77777777" w:rsidR="00D66FD6" w:rsidRDefault="00D66FD6">
      <w:pPr>
        <w:pStyle w:val="BodyText"/>
        <w:rPr>
          <w:sz w:val="20"/>
        </w:rPr>
      </w:pPr>
    </w:p>
    <w:p w14:paraId="0DF72BAB" w14:textId="77777777" w:rsidR="00D66FD6" w:rsidRDefault="00D66FD6">
      <w:pPr>
        <w:pStyle w:val="BodyText"/>
        <w:rPr>
          <w:sz w:val="20"/>
        </w:rPr>
      </w:pPr>
    </w:p>
    <w:p w14:paraId="0DF72BAC" w14:textId="77777777" w:rsidR="00D66FD6" w:rsidRDefault="00D66FD6">
      <w:pPr>
        <w:pStyle w:val="BodyText"/>
        <w:rPr>
          <w:sz w:val="20"/>
        </w:rPr>
      </w:pPr>
    </w:p>
    <w:p w14:paraId="0DF72BAD" w14:textId="77777777" w:rsidR="00D66FD6" w:rsidRDefault="00D66FD6">
      <w:pPr>
        <w:pStyle w:val="BodyText"/>
        <w:rPr>
          <w:sz w:val="20"/>
        </w:rPr>
      </w:pPr>
    </w:p>
    <w:p w14:paraId="0DF72BAE" w14:textId="77777777" w:rsidR="00D66FD6" w:rsidRDefault="00D66FD6">
      <w:pPr>
        <w:pStyle w:val="BodyText"/>
        <w:rPr>
          <w:sz w:val="20"/>
        </w:rPr>
      </w:pPr>
    </w:p>
    <w:p w14:paraId="0DF72BAF" w14:textId="77777777" w:rsidR="00D66FD6" w:rsidRDefault="00D66FD6">
      <w:pPr>
        <w:pStyle w:val="BodyText"/>
        <w:rPr>
          <w:sz w:val="20"/>
        </w:rPr>
      </w:pPr>
    </w:p>
    <w:p w14:paraId="0DF72BB0" w14:textId="77777777" w:rsidR="00D66FD6" w:rsidRDefault="00D66FD6">
      <w:pPr>
        <w:pStyle w:val="BodyText"/>
        <w:spacing w:before="10"/>
      </w:pPr>
    </w:p>
    <w:p w14:paraId="0DF72BB1" w14:textId="5F667492" w:rsidR="00D66FD6" w:rsidRDefault="00E805E3">
      <w:pPr>
        <w:pStyle w:val="BodyText"/>
        <w:ind w:left="1364"/>
        <w:rPr>
          <w:sz w:val="20"/>
        </w:rPr>
      </w:pPr>
      <w:r>
        <w:rPr>
          <w:noProof/>
          <w:sz w:val="20"/>
        </w:rPr>
        <mc:AlternateContent>
          <mc:Choice Requires="wps">
            <w:drawing>
              <wp:inline distT="0" distB="0" distL="0" distR="0" wp14:anchorId="0DF735B4" wp14:editId="4DAA8F08">
                <wp:extent cx="5628640" cy="2360428"/>
                <wp:effectExtent l="0" t="0" r="10160" b="20955"/>
                <wp:docPr id="22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236042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00E6D3" w14:textId="48A1D188" w:rsidR="007054D2" w:rsidRPr="00E54E44" w:rsidRDefault="008C6CEB" w:rsidP="003046BB">
                            <w:pPr>
                              <w:ind w:left="90"/>
                              <w:rPr>
                                <w:rFonts w:eastAsia="Calibri"/>
                                <w:color w:val="000000"/>
                                <w:sz w:val="24"/>
                                <w:szCs w:val="24"/>
                              </w:rPr>
                            </w:pPr>
                            <w:r w:rsidRPr="003046BB">
                              <w:rPr>
                                <w:w w:val="105"/>
                                <w:sz w:val="24"/>
                                <w:szCs w:val="24"/>
                              </w:rPr>
                              <w:t>According to the Paperwork Reduction Act of 1995, no persons are required to respond</w:t>
                            </w:r>
                            <w:r w:rsidRPr="003046BB">
                              <w:rPr>
                                <w:spacing w:val="1"/>
                                <w:w w:val="105"/>
                                <w:sz w:val="24"/>
                                <w:szCs w:val="24"/>
                              </w:rPr>
                              <w:t xml:space="preserve"> </w:t>
                            </w:r>
                            <w:r w:rsidRPr="003046BB">
                              <w:rPr>
                                <w:w w:val="105"/>
                                <w:sz w:val="24"/>
                                <w:szCs w:val="24"/>
                              </w:rPr>
                              <w:t>to a collection of information unless such collection displays a valid OMB control</w:t>
                            </w:r>
                            <w:r w:rsidRPr="003046BB">
                              <w:rPr>
                                <w:spacing w:val="1"/>
                                <w:w w:val="105"/>
                                <w:sz w:val="24"/>
                                <w:szCs w:val="24"/>
                              </w:rPr>
                              <w:t xml:space="preserve"> </w:t>
                            </w:r>
                            <w:r w:rsidRPr="003046BB">
                              <w:rPr>
                                <w:w w:val="105"/>
                                <w:sz w:val="24"/>
                                <w:szCs w:val="24"/>
                              </w:rPr>
                              <w:t xml:space="preserve">number.  </w:t>
                            </w:r>
                            <w:r w:rsidR="00BE5305" w:rsidRPr="00E54E44">
                              <w:rPr>
                                <w:rFonts w:eastAsia="Calibri"/>
                                <w:color w:val="000000"/>
                                <w:sz w:val="24"/>
                                <w:szCs w:val="24"/>
                              </w:rPr>
                              <w:t>The valid OMB control number for this information collection is 1840-0109.  </w:t>
                            </w:r>
                            <w:r w:rsidRPr="003046BB">
                              <w:rPr>
                                <w:w w:val="105"/>
                                <w:sz w:val="24"/>
                                <w:szCs w:val="24"/>
                              </w:rPr>
                              <w:t>Public reporting burden for this collection of information is estimated to</w:t>
                            </w:r>
                            <w:r w:rsidRPr="003046BB">
                              <w:rPr>
                                <w:spacing w:val="1"/>
                                <w:w w:val="105"/>
                                <w:sz w:val="24"/>
                                <w:szCs w:val="24"/>
                              </w:rPr>
                              <w:t xml:space="preserve"> </w:t>
                            </w:r>
                            <w:r w:rsidRPr="003046BB">
                              <w:rPr>
                                <w:w w:val="105"/>
                                <w:sz w:val="24"/>
                                <w:szCs w:val="24"/>
                              </w:rPr>
                              <w:t xml:space="preserve">average </w:t>
                            </w:r>
                            <w:r w:rsidR="001F2CCC" w:rsidRPr="003046BB">
                              <w:rPr>
                                <w:w w:val="105"/>
                                <w:sz w:val="24"/>
                                <w:szCs w:val="24"/>
                              </w:rPr>
                              <w:t xml:space="preserve">160 </w:t>
                            </w:r>
                            <w:r w:rsidRPr="003046BB">
                              <w:rPr>
                                <w:w w:val="105"/>
                                <w:sz w:val="24"/>
                                <w:szCs w:val="24"/>
                              </w:rPr>
                              <w:t>hours per response, including time for reviewing instructions, searching</w:t>
                            </w:r>
                            <w:r w:rsidRPr="003046BB">
                              <w:rPr>
                                <w:spacing w:val="1"/>
                                <w:w w:val="105"/>
                                <w:sz w:val="24"/>
                                <w:szCs w:val="24"/>
                              </w:rPr>
                              <w:t xml:space="preserve"> </w:t>
                            </w:r>
                            <w:r w:rsidRPr="003046BB">
                              <w:rPr>
                                <w:w w:val="105"/>
                                <w:sz w:val="24"/>
                                <w:szCs w:val="24"/>
                              </w:rPr>
                              <w:t>existing data sources, gathering and maintaining the data needed, and completing and</w:t>
                            </w:r>
                            <w:r w:rsidRPr="003046BB">
                              <w:rPr>
                                <w:spacing w:val="1"/>
                                <w:w w:val="105"/>
                                <w:sz w:val="24"/>
                                <w:szCs w:val="24"/>
                              </w:rPr>
                              <w:t xml:space="preserve"> </w:t>
                            </w:r>
                            <w:r w:rsidRPr="003046BB">
                              <w:rPr>
                                <w:w w:val="105"/>
                                <w:sz w:val="24"/>
                                <w:szCs w:val="24"/>
                              </w:rPr>
                              <w:t>reviewing the collection of information. The obligation to respond to this collection is</w:t>
                            </w:r>
                            <w:r w:rsidRPr="003046BB">
                              <w:rPr>
                                <w:spacing w:val="1"/>
                                <w:w w:val="105"/>
                                <w:sz w:val="24"/>
                                <w:szCs w:val="24"/>
                              </w:rPr>
                              <w:t xml:space="preserve"> </w:t>
                            </w:r>
                            <w:r w:rsidRPr="003046BB">
                              <w:rPr>
                                <w:w w:val="105"/>
                                <w:sz w:val="24"/>
                                <w:szCs w:val="24"/>
                              </w:rPr>
                              <w:t>required to obtain or retain benefit (Title III of the HEA of 1965, as amended).</w:t>
                            </w:r>
                            <w:r w:rsidR="007054D2" w:rsidRPr="00E54E44">
                              <w:rPr>
                                <w:rFonts w:eastAsia="Calibri"/>
                                <w:color w:val="000000"/>
                                <w:sz w:val="24"/>
                                <w:szCs w:val="24"/>
                              </w:rPr>
                              <w:t xml:space="preserve">  If you have comments or concerns regarding the status of your individual submission of this </w:t>
                            </w:r>
                            <w:r w:rsidR="007054D2" w:rsidRPr="003046BB">
                              <w:rPr>
                                <w:rFonts w:eastAsia="Calibri"/>
                                <w:color w:val="000000"/>
                                <w:sz w:val="24"/>
                                <w:szCs w:val="24"/>
                              </w:rPr>
                              <w:t>application</w:t>
                            </w:r>
                            <w:r w:rsidR="007054D2" w:rsidRPr="00E54E44">
                              <w:rPr>
                                <w:rFonts w:eastAsia="Calibri"/>
                                <w:color w:val="000000"/>
                                <w:sz w:val="24"/>
                                <w:szCs w:val="24"/>
                              </w:rPr>
                              <w:t xml:space="preserve">, please contact </w:t>
                            </w:r>
                            <w:r w:rsidR="007054D2" w:rsidRPr="003046BB">
                              <w:rPr>
                                <w:w w:val="105"/>
                                <w:sz w:val="24"/>
                                <w:szCs w:val="24"/>
                              </w:rPr>
                              <w:t>the U.S. Department of Education,</w:t>
                            </w:r>
                            <w:r w:rsidR="007054D2" w:rsidRPr="003046BB">
                              <w:rPr>
                                <w:spacing w:val="1"/>
                                <w:w w:val="105"/>
                                <w:sz w:val="24"/>
                                <w:szCs w:val="24"/>
                              </w:rPr>
                              <w:t xml:space="preserve"> </w:t>
                            </w:r>
                            <w:r w:rsidR="007054D2" w:rsidRPr="003046BB">
                              <w:rPr>
                                <w:w w:val="105"/>
                                <w:sz w:val="24"/>
                                <w:szCs w:val="24"/>
                              </w:rPr>
                              <w:t>Office of Postsecondary Education, Minority Science and Engineering Improvement</w:t>
                            </w:r>
                            <w:r w:rsidR="007054D2" w:rsidRPr="003046BB">
                              <w:rPr>
                                <w:spacing w:val="1"/>
                                <w:w w:val="105"/>
                                <w:sz w:val="24"/>
                                <w:szCs w:val="24"/>
                              </w:rPr>
                              <w:t xml:space="preserve"> </w:t>
                            </w:r>
                            <w:r w:rsidR="007054D2" w:rsidRPr="003046BB">
                              <w:rPr>
                                <w:w w:val="105"/>
                                <w:sz w:val="24"/>
                                <w:szCs w:val="24"/>
                              </w:rPr>
                              <w:t>Program,</w:t>
                            </w:r>
                            <w:r w:rsidR="007054D2" w:rsidRPr="003046BB">
                              <w:rPr>
                                <w:spacing w:val="-6"/>
                                <w:w w:val="105"/>
                                <w:sz w:val="24"/>
                                <w:szCs w:val="24"/>
                              </w:rPr>
                              <w:t xml:space="preserve"> </w:t>
                            </w:r>
                            <w:r w:rsidR="007054D2" w:rsidRPr="003046BB">
                              <w:rPr>
                                <w:w w:val="105"/>
                                <w:sz w:val="24"/>
                                <w:szCs w:val="24"/>
                              </w:rPr>
                              <w:t>400</w:t>
                            </w:r>
                            <w:r w:rsidR="007054D2" w:rsidRPr="003046BB">
                              <w:rPr>
                                <w:spacing w:val="-1"/>
                                <w:w w:val="105"/>
                                <w:sz w:val="24"/>
                                <w:szCs w:val="24"/>
                              </w:rPr>
                              <w:t xml:space="preserve"> </w:t>
                            </w:r>
                            <w:r w:rsidR="007054D2" w:rsidRPr="003046BB">
                              <w:rPr>
                                <w:w w:val="105"/>
                                <w:sz w:val="24"/>
                                <w:szCs w:val="24"/>
                              </w:rPr>
                              <w:t>Maryland Ave.,</w:t>
                            </w:r>
                            <w:r w:rsidR="007054D2" w:rsidRPr="003046BB">
                              <w:rPr>
                                <w:spacing w:val="-6"/>
                                <w:w w:val="105"/>
                                <w:sz w:val="24"/>
                                <w:szCs w:val="24"/>
                              </w:rPr>
                              <w:t xml:space="preserve"> </w:t>
                            </w:r>
                            <w:r w:rsidR="007054D2" w:rsidRPr="003046BB">
                              <w:rPr>
                                <w:w w:val="105"/>
                                <w:sz w:val="24"/>
                                <w:szCs w:val="24"/>
                              </w:rPr>
                              <w:t>SW.,</w:t>
                            </w:r>
                            <w:r w:rsidR="007054D2" w:rsidRPr="003046BB">
                              <w:rPr>
                                <w:spacing w:val="2"/>
                                <w:w w:val="105"/>
                                <w:sz w:val="24"/>
                                <w:szCs w:val="24"/>
                              </w:rPr>
                              <w:t xml:space="preserve"> </w:t>
                            </w:r>
                            <w:r w:rsidR="007054D2" w:rsidRPr="003046BB">
                              <w:rPr>
                                <w:w w:val="105"/>
                                <w:sz w:val="24"/>
                                <w:szCs w:val="24"/>
                              </w:rPr>
                              <w:t>Washington,</w:t>
                            </w:r>
                            <w:r w:rsidR="007054D2" w:rsidRPr="003046BB">
                              <w:rPr>
                                <w:spacing w:val="-6"/>
                                <w:w w:val="105"/>
                                <w:sz w:val="24"/>
                                <w:szCs w:val="24"/>
                              </w:rPr>
                              <w:t xml:space="preserve"> </w:t>
                            </w:r>
                            <w:r w:rsidR="007054D2" w:rsidRPr="003046BB">
                              <w:rPr>
                                <w:w w:val="105"/>
                                <w:sz w:val="24"/>
                                <w:szCs w:val="24"/>
                              </w:rPr>
                              <w:t>DC</w:t>
                            </w:r>
                            <w:r w:rsidR="007054D2" w:rsidRPr="003046BB">
                              <w:rPr>
                                <w:spacing w:val="-4"/>
                                <w:w w:val="105"/>
                                <w:sz w:val="24"/>
                                <w:szCs w:val="24"/>
                              </w:rPr>
                              <w:t xml:space="preserve"> </w:t>
                            </w:r>
                            <w:r w:rsidR="007054D2" w:rsidRPr="003046BB">
                              <w:rPr>
                                <w:w w:val="105"/>
                                <w:sz w:val="24"/>
                                <w:szCs w:val="24"/>
                              </w:rPr>
                              <w:t>20202</w:t>
                            </w:r>
                            <w:r w:rsidR="007054D2" w:rsidRPr="00E54E44">
                              <w:rPr>
                                <w:rFonts w:eastAsia="Calibri"/>
                                <w:color w:val="000000"/>
                                <w:sz w:val="24"/>
                                <w:szCs w:val="24"/>
                              </w:rPr>
                              <w:t xml:space="preserve"> directly.</w:t>
                            </w:r>
                            <w:r w:rsidR="006D5670">
                              <w:rPr>
                                <w:rFonts w:eastAsia="Calibri"/>
                                <w:color w:val="000000"/>
                                <w:sz w:val="24"/>
                                <w:szCs w:val="24"/>
                              </w:rPr>
                              <w:t xml:space="preserve"> </w:t>
                            </w:r>
                            <w:r w:rsidR="007054D2" w:rsidRPr="00E54E44">
                              <w:rPr>
                                <w:rFonts w:eastAsia="Calibri"/>
                                <w:color w:val="000000"/>
                                <w:sz w:val="24"/>
                                <w:szCs w:val="24"/>
                              </w:rPr>
                              <w:t xml:space="preserve"> [Note: Please do not return the completed </w:t>
                            </w:r>
                            <w:r w:rsidR="007054D2" w:rsidRPr="003046BB">
                              <w:rPr>
                                <w:rFonts w:eastAsia="Calibri"/>
                                <w:color w:val="000000"/>
                                <w:sz w:val="24"/>
                                <w:szCs w:val="24"/>
                              </w:rPr>
                              <w:t>application</w:t>
                            </w:r>
                            <w:r w:rsidR="007054D2" w:rsidRPr="00E54E44">
                              <w:rPr>
                                <w:rFonts w:eastAsia="Calibri"/>
                                <w:i/>
                                <w:iCs/>
                                <w:color w:val="000000"/>
                                <w:sz w:val="24"/>
                                <w:szCs w:val="24"/>
                              </w:rPr>
                              <w:t xml:space="preserve"> </w:t>
                            </w:r>
                            <w:r w:rsidR="007054D2" w:rsidRPr="00E54E44">
                              <w:rPr>
                                <w:rFonts w:eastAsia="Calibri"/>
                                <w:color w:val="000000"/>
                                <w:sz w:val="24"/>
                                <w:szCs w:val="24"/>
                              </w:rPr>
                              <w:t>to this address.]</w:t>
                            </w:r>
                          </w:p>
                          <w:p w14:paraId="0DF73691" w14:textId="3CF7F17B" w:rsidR="00D66FD6" w:rsidRDefault="00D66FD6" w:rsidP="00E54E44">
                            <w:pPr>
                              <w:pStyle w:val="BodyText"/>
                              <w:spacing w:before="23" w:line="249" w:lineRule="auto"/>
                              <w:ind w:left="108" w:right="130"/>
                            </w:pPr>
                          </w:p>
                        </w:txbxContent>
                      </wps:txbx>
                      <wps:bodyPr rot="0" vert="horz" wrap="square" lIns="0" tIns="0" rIns="0" bIns="0" anchor="t" anchorCtr="0" upright="1">
                        <a:noAutofit/>
                      </wps:bodyPr>
                    </wps:wsp>
                  </a:graphicData>
                </a:graphic>
              </wp:inline>
            </w:drawing>
          </mc:Choice>
          <mc:Fallback>
            <w:pict>
              <v:shapetype w14:anchorId="0DF735B4" id="_x0000_t202" coordsize="21600,21600" o:spt="202" path="m,l,21600r21600,l21600,xe">
                <v:stroke joinstyle="miter"/>
                <v:path gradientshapeok="t" o:connecttype="rect"/>
              </v:shapetype>
              <v:shape id="docshape6" o:spid="_x0000_s1026" type="#_x0000_t202" style="width:443.2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" filled="f" strokeweight=".36pt">
                <v:textbox inset="0,0,0,0">
                  <w:txbxContent>
                    <w:p w14:paraId="5800E6D3" w14:textId="48A1D188" w:rsidR="007054D2" w:rsidRPr="00E54E44" w:rsidRDefault="008C6CEB" w:rsidP="003046BB">
                      <w:pPr>
                        <w:ind w:left="90"/>
                        <w:rPr>
                          <w:rFonts w:eastAsia="Calibri"/>
                          <w:color w:val="000000"/>
                          <w:sz w:val="24"/>
                          <w:szCs w:val="24"/>
                        </w:rPr>
                      </w:pPr>
                      <w:r w:rsidRPr="003046BB">
                        <w:rPr>
                          <w:w w:val="105"/>
                          <w:sz w:val="24"/>
                          <w:szCs w:val="24"/>
                        </w:rPr>
                        <w:t>According to the Paperwork Reduction Act of 1995, no persons are required to respond</w:t>
                      </w:r>
                      <w:r w:rsidRPr="003046BB">
                        <w:rPr>
                          <w:spacing w:val="1"/>
                          <w:w w:val="105"/>
                          <w:sz w:val="24"/>
                          <w:szCs w:val="24"/>
                        </w:rPr>
                        <w:t xml:space="preserve"> </w:t>
                      </w:r>
                      <w:r w:rsidRPr="003046BB">
                        <w:rPr>
                          <w:w w:val="105"/>
                          <w:sz w:val="24"/>
                          <w:szCs w:val="24"/>
                        </w:rPr>
                        <w:t>to a collection of information unless such collection displays a valid OMB control</w:t>
                      </w:r>
                      <w:r w:rsidRPr="003046BB">
                        <w:rPr>
                          <w:spacing w:val="1"/>
                          <w:w w:val="105"/>
                          <w:sz w:val="24"/>
                          <w:szCs w:val="24"/>
                        </w:rPr>
                        <w:t xml:space="preserve"> </w:t>
                      </w:r>
                      <w:r w:rsidRPr="003046BB">
                        <w:rPr>
                          <w:w w:val="105"/>
                          <w:sz w:val="24"/>
                          <w:szCs w:val="24"/>
                        </w:rPr>
                        <w:t xml:space="preserve">number.  </w:t>
                      </w:r>
                      <w:r w:rsidR="00BE5305" w:rsidRPr="00E54E44">
                        <w:rPr>
                          <w:rFonts w:eastAsia="Calibri"/>
                          <w:color w:val="000000"/>
                          <w:sz w:val="24"/>
                          <w:szCs w:val="24"/>
                        </w:rPr>
                        <w:t>The valid OMB control number for this information collection is 1840-0109.  </w:t>
                      </w:r>
                      <w:r w:rsidRPr="003046BB">
                        <w:rPr>
                          <w:w w:val="105"/>
                          <w:sz w:val="24"/>
                          <w:szCs w:val="24"/>
                        </w:rPr>
                        <w:t>Public reporting burden for this collection of information is estimated to</w:t>
                      </w:r>
                      <w:r w:rsidRPr="003046BB">
                        <w:rPr>
                          <w:spacing w:val="1"/>
                          <w:w w:val="105"/>
                          <w:sz w:val="24"/>
                          <w:szCs w:val="24"/>
                        </w:rPr>
                        <w:t xml:space="preserve"> </w:t>
                      </w:r>
                      <w:r w:rsidRPr="003046BB">
                        <w:rPr>
                          <w:w w:val="105"/>
                          <w:sz w:val="24"/>
                          <w:szCs w:val="24"/>
                        </w:rPr>
                        <w:t xml:space="preserve">average </w:t>
                      </w:r>
                      <w:r w:rsidR="001F2CCC" w:rsidRPr="003046BB">
                        <w:rPr>
                          <w:w w:val="105"/>
                          <w:sz w:val="24"/>
                          <w:szCs w:val="24"/>
                        </w:rPr>
                        <w:t xml:space="preserve">160 </w:t>
                      </w:r>
                      <w:r w:rsidRPr="003046BB">
                        <w:rPr>
                          <w:w w:val="105"/>
                          <w:sz w:val="24"/>
                          <w:szCs w:val="24"/>
                        </w:rPr>
                        <w:t>hours per response, including time for reviewing instructions, searching</w:t>
                      </w:r>
                      <w:r w:rsidRPr="003046BB">
                        <w:rPr>
                          <w:spacing w:val="1"/>
                          <w:w w:val="105"/>
                          <w:sz w:val="24"/>
                          <w:szCs w:val="24"/>
                        </w:rPr>
                        <w:t xml:space="preserve"> </w:t>
                      </w:r>
                      <w:r w:rsidRPr="003046BB">
                        <w:rPr>
                          <w:w w:val="105"/>
                          <w:sz w:val="24"/>
                          <w:szCs w:val="24"/>
                        </w:rPr>
                        <w:t>existing data sources, gathering and maintaining the data needed, and completing and</w:t>
                      </w:r>
                      <w:r w:rsidRPr="003046BB">
                        <w:rPr>
                          <w:spacing w:val="1"/>
                          <w:w w:val="105"/>
                          <w:sz w:val="24"/>
                          <w:szCs w:val="24"/>
                        </w:rPr>
                        <w:t xml:space="preserve"> </w:t>
                      </w:r>
                      <w:r w:rsidRPr="003046BB">
                        <w:rPr>
                          <w:w w:val="105"/>
                          <w:sz w:val="24"/>
                          <w:szCs w:val="24"/>
                        </w:rPr>
                        <w:t>reviewing the collection of information. The obligation to respond to this collection is</w:t>
                      </w:r>
                      <w:r w:rsidRPr="003046BB">
                        <w:rPr>
                          <w:spacing w:val="1"/>
                          <w:w w:val="105"/>
                          <w:sz w:val="24"/>
                          <w:szCs w:val="24"/>
                        </w:rPr>
                        <w:t xml:space="preserve"> </w:t>
                      </w:r>
                      <w:r w:rsidRPr="003046BB">
                        <w:rPr>
                          <w:w w:val="105"/>
                          <w:sz w:val="24"/>
                          <w:szCs w:val="24"/>
                        </w:rPr>
                        <w:t>required to obtain or retain benefit (Title III of the HEA of 1965, as amended).</w:t>
                      </w:r>
                      <w:r w:rsidR="007054D2" w:rsidRPr="00E54E44">
                        <w:rPr>
                          <w:rFonts w:eastAsia="Calibri"/>
                          <w:color w:val="000000"/>
                          <w:sz w:val="24"/>
                          <w:szCs w:val="24"/>
                        </w:rPr>
                        <w:t xml:space="preserve">  If you have comments or concerns regarding the status of your individual submission of this </w:t>
                      </w:r>
                      <w:r w:rsidR="007054D2" w:rsidRPr="003046BB">
                        <w:rPr>
                          <w:rFonts w:eastAsia="Calibri"/>
                          <w:color w:val="000000"/>
                          <w:sz w:val="24"/>
                          <w:szCs w:val="24"/>
                        </w:rPr>
                        <w:t>application</w:t>
                      </w:r>
                      <w:r w:rsidR="007054D2" w:rsidRPr="00E54E44">
                        <w:rPr>
                          <w:rFonts w:eastAsia="Calibri"/>
                          <w:color w:val="000000"/>
                          <w:sz w:val="24"/>
                          <w:szCs w:val="24"/>
                        </w:rPr>
                        <w:t xml:space="preserve">, please contact </w:t>
                      </w:r>
                      <w:r w:rsidR="007054D2" w:rsidRPr="003046BB">
                        <w:rPr>
                          <w:w w:val="105"/>
                          <w:sz w:val="24"/>
                          <w:szCs w:val="24"/>
                        </w:rPr>
                        <w:t>the U.S. Department of Education,</w:t>
                      </w:r>
                      <w:r w:rsidR="007054D2" w:rsidRPr="003046BB">
                        <w:rPr>
                          <w:spacing w:val="1"/>
                          <w:w w:val="105"/>
                          <w:sz w:val="24"/>
                          <w:szCs w:val="24"/>
                        </w:rPr>
                        <w:t xml:space="preserve"> </w:t>
                      </w:r>
                      <w:r w:rsidR="007054D2" w:rsidRPr="003046BB">
                        <w:rPr>
                          <w:w w:val="105"/>
                          <w:sz w:val="24"/>
                          <w:szCs w:val="24"/>
                        </w:rPr>
                        <w:t>Office of Postsecondary Education, Minority Science and Engineering Improvement</w:t>
                      </w:r>
                      <w:r w:rsidR="007054D2" w:rsidRPr="003046BB">
                        <w:rPr>
                          <w:spacing w:val="1"/>
                          <w:w w:val="105"/>
                          <w:sz w:val="24"/>
                          <w:szCs w:val="24"/>
                        </w:rPr>
                        <w:t xml:space="preserve"> </w:t>
                      </w:r>
                      <w:r w:rsidR="007054D2" w:rsidRPr="003046BB">
                        <w:rPr>
                          <w:w w:val="105"/>
                          <w:sz w:val="24"/>
                          <w:szCs w:val="24"/>
                        </w:rPr>
                        <w:t>Program,</w:t>
                      </w:r>
                      <w:r w:rsidR="007054D2" w:rsidRPr="003046BB">
                        <w:rPr>
                          <w:spacing w:val="-6"/>
                          <w:w w:val="105"/>
                          <w:sz w:val="24"/>
                          <w:szCs w:val="24"/>
                        </w:rPr>
                        <w:t xml:space="preserve"> </w:t>
                      </w:r>
                      <w:r w:rsidR="007054D2" w:rsidRPr="003046BB">
                        <w:rPr>
                          <w:w w:val="105"/>
                          <w:sz w:val="24"/>
                          <w:szCs w:val="24"/>
                        </w:rPr>
                        <w:t>400</w:t>
                      </w:r>
                      <w:r w:rsidR="007054D2" w:rsidRPr="003046BB">
                        <w:rPr>
                          <w:spacing w:val="-1"/>
                          <w:w w:val="105"/>
                          <w:sz w:val="24"/>
                          <w:szCs w:val="24"/>
                        </w:rPr>
                        <w:t xml:space="preserve"> </w:t>
                      </w:r>
                      <w:r w:rsidR="007054D2" w:rsidRPr="003046BB">
                        <w:rPr>
                          <w:w w:val="105"/>
                          <w:sz w:val="24"/>
                          <w:szCs w:val="24"/>
                        </w:rPr>
                        <w:t>Maryland Ave.,</w:t>
                      </w:r>
                      <w:r w:rsidR="007054D2" w:rsidRPr="003046BB">
                        <w:rPr>
                          <w:spacing w:val="-6"/>
                          <w:w w:val="105"/>
                          <w:sz w:val="24"/>
                          <w:szCs w:val="24"/>
                        </w:rPr>
                        <w:t xml:space="preserve"> </w:t>
                      </w:r>
                      <w:r w:rsidR="007054D2" w:rsidRPr="003046BB">
                        <w:rPr>
                          <w:w w:val="105"/>
                          <w:sz w:val="24"/>
                          <w:szCs w:val="24"/>
                        </w:rPr>
                        <w:t>SW.,</w:t>
                      </w:r>
                      <w:r w:rsidR="007054D2" w:rsidRPr="003046BB">
                        <w:rPr>
                          <w:spacing w:val="2"/>
                          <w:w w:val="105"/>
                          <w:sz w:val="24"/>
                          <w:szCs w:val="24"/>
                        </w:rPr>
                        <w:t xml:space="preserve"> </w:t>
                      </w:r>
                      <w:r w:rsidR="007054D2" w:rsidRPr="003046BB">
                        <w:rPr>
                          <w:w w:val="105"/>
                          <w:sz w:val="24"/>
                          <w:szCs w:val="24"/>
                        </w:rPr>
                        <w:t>Washington,</w:t>
                      </w:r>
                      <w:r w:rsidR="007054D2" w:rsidRPr="003046BB">
                        <w:rPr>
                          <w:spacing w:val="-6"/>
                          <w:w w:val="105"/>
                          <w:sz w:val="24"/>
                          <w:szCs w:val="24"/>
                        </w:rPr>
                        <w:t xml:space="preserve"> </w:t>
                      </w:r>
                      <w:r w:rsidR="007054D2" w:rsidRPr="003046BB">
                        <w:rPr>
                          <w:w w:val="105"/>
                          <w:sz w:val="24"/>
                          <w:szCs w:val="24"/>
                        </w:rPr>
                        <w:t>DC</w:t>
                      </w:r>
                      <w:r w:rsidR="007054D2" w:rsidRPr="003046BB">
                        <w:rPr>
                          <w:spacing w:val="-4"/>
                          <w:w w:val="105"/>
                          <w:sz w:val="24"/>
                          <w:szCs w:val="24"/>
                        </w:rPr>
                        <w:t xml:space="preserve"> </w:t>
                      </w:r>
                      <w:r w:rsidR="007054D2" w:rsidRPr="003046BB">
                        <w:rPr>
                          <w:w w:val="105"/>
                          <w:sz w:val="24"/>
                          <w:szCs w:val="24"/>
                        </w:rPr>
                        <w:t>20202</w:t>
                      </w:r>
                      <w:r w:rsidR="007054D2" w:rsidRPr="00E54E44">
                        <w:rPr>
                          <w:rFonts w:eastAsia="Calibri"/>
                          <w:color w:val="000000"/>
                          <w:sz w:val="24"/>
                          <w:szCs w:val="24"/>
                        </w:rPr>
                        <w:t xml:space="preserve"> directly.</w:t>
                      </w:r>
                      <w:r w:rsidR="006D5670">
                        <w:rPr>
                          <w:rFonts w:eastAsia="Calibri"/>
                          <w:color w:val="000000"/>
                          <w:sz w:val="24"/>
                          <w:szCs w:val="24"/>
                        </w:rPr>
                        <w:t xml:space="preserve"> </w:t>
                      </w:r>
                      <w:r w:rsidR="007054D2" w:rsidRPr="00E54E44">
                        <w:rPr>
                          <w:rFonts w:eastAsia="Calibri"/>
                          <w:color w:val="000000"/>
                          <w:sz w:val="24"/>
                          <w:szCs w:val="24"/>
                        </w:rPr>
                        <w:t xml:space="preserve"> [Note: Please do not return the completed </w:t>
                      </w:r>
                      <w:r w:rsidR="007054D2" w:rsidRPr="003046BB">
                        <w:rPr>
                          <w:rFonts w:eastAsia="Calibri"/>
                          <w:color w:val="000000"/>
                          <w:sz w:val="24"/>
                          <w:szCs w:val="24"/>
                        </w:rPr>
                        <w:t>application</w:t>
                      </w:r>
                      <w:r w:rsidR="007054D2" w:rsidRPr="00E54E44">
                        <w:rPr>
                          <w:rFonts w:eastAsia="Calibri"/>
                          <w:i/>
                          <w:iCs/>
                          <w:color w:val="000000"/>
                          <w:sz w:val="24"/>
                          <w:szCs w:val="24"/>
                        </w:rPr>
                        <w:t xml:space="preserve"> </w:t>
                      </w:r>
                      <w:r w:rsidR="007054D2" w:rsidRPr="00E54E44">
                        <w:rPr>
                          <w:rFonts w:eastAsia="Calibri"/>
                          <w:color w:val="000000"/>
                          <w:sz w:val="24"/>
                          <w:szCs w:val="24"/>
                        </w:rPr>
                        <w:t>to this address.]</w:t>
                      </w:r>
                    </w:p>
                    <w:p w14:paraId="0DF73691" w14:textId="3CF7F17B" w:rsidR="00D66FD6" w:rsidRDefault="00D66FD6" w:rsidP="00E54E44">
                      <w:pPr>
                        <w:pStyle w:val="BodyText"/>
                        <w:spacing w:before="23" w:line="249" w:lineRule="auto"/>
                        <w:ind w:left="108" w:right="130"/>
                      </w:pPr>
                    </w:p>
                  </w:txbxContent>
                </v:textbox>
                <w10:anchorlock/>
              </v:shape>
            </w:pict>
          </mc:Fallback>
        </mc:AlternateContent>
      </w:r>
    </w:p>
    <w:p w14:paraId="0DF72BB2" w14:textId="77777777" w:rsidR="00D66FD6" w:rsidRDefault="00D66FD6">
      <w:pPr>
        <w:rPr>
          <w:sz w:val="20"/>
        </w:rPr>
        <w:sectPr w:rsidR="00D66FD6">
          <w:pgSz w:w="12240" w:h="15840"/>
          <w:pgMar w:top="1500" w:right="320" w:bottom="1160" w:left="320" w:header="0" w:footer="973" w:gutter="0"/>
          <w:cols w:space="720"/>
        </w:sectPr>
      </w:pPr>
    </w:p>
    <w:p w14:paraId="0DF72BB3" w14:textId="77777777" w:rsidR="00D66FD6" w:rsidRDefault="008C6CEB">
      <w:pPr>
        <w:pStyle w:val="Heading5"/>
        <w:spacing w:before="68"/>
        <w:ind w:left="1453" w:right="1468"/>
        <w:jc w:val="center"/>
      </w:pPr>
      <w:r>
        <w:rPr>
          <w:noProof/>
        </w:rPr>
        <w:lastRenderedPageBreak/>
        <w:drawing>
          <wp:anchor distT="0" distB="0" distL="0" distR="0" simplePos="0" relativeHeight="15729664" behindDoc="0" locked="0" layoutInCell="1" allowOverlap="1" wp14:anchorId="0DF735B5" wp14:editId="0DF735B6">
            <wp:simplePos x="0" y="0"/>
            <wp:positionH relativeFrom="page">
              <wp:posOffset>1143000</wp:posOffset>
            </wp:positionH>
            <wp:positionV relativeFrom="paragraph">
              <wp:posOffset>383862</wp:posOffset>
            </wp:positionV>
            <wp:extent cx="982980" cy="939794"/>
            <wp:effectExtent l="0" t="0" r="0" b="0"/>
            <wp:wrapNone/>
            <wp:docPr id="1" name="image2.jpeg" descr="Untitled-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982980" cy="939794"/>
                    </a:xfrm>
                    <a:prstGeom prst="rect">
                      <a:avLst/>
                    </a:prstGeom>
                  </pic:spPr>
                </pic:pic>
              </a:graphicData>
            </a:graphic>
          </wp:anchor>
        </w:drawing>
      </w:r>
      <w:bookmarkStart w:id="0" w:name="Dear_Applicant_Letter"/>
      <w:bookmarkStart w:id="1" w:name="_bookmark0"/>
      <w:bookmarkEnd w:id="0"/>
      <w:bookmarkEnd w:id="1"/>
      <w:r>
        <w:rPr>
          <w:spacing w:val="-1"/>
          <w:w w:val="105"/>
        </w:rPr>
        <w:t>Dear</w:t>
      </w:r>
      <w:r>
        <w:rPr>
          <w:spacing w:val="-11"/>
          <w:w w:val="105"/>
        </w:rPr>
        <w:t xml:space="preserve"> </w:t>
      </w:r>
      <w:r>
        <w:rPr>
          <w:spacing w:val="-1"/>
          <w:w w:val="105"/>
        </w:rPr>
        <w:t>Applicant</w:t>
      </w:r>
      <w:r>
        <w:rPr>
          <w:spacing w:val="-5"/>
          <w:w w:val="105"/>
        </w:rPr>
        <w:t xml:space="preserve"> </w:t>
      </w:r>
      <w:r>
        <w:rPr>
          <w:w w:val="105"/>
        </w:rPr>
        <w:t>Letter</w:t>
      </w:r>
    </w:p>
    <w:p w14:paraId="0DF72BB4" w14:textId="77777777" w:rsidR="00D66FD6" w:rsidRDefault="00D66FD6">
      <w:pPr>
        <w:pStyle w:val="BodyText"/>
        <w:rPr>
          <w:b/>
          <w:sz w:val="26"/>
        </w:rPr>
      </w:pPr>
    </w:p>
    <w:p w14:paraId="0DF72BB5" w14:textId="77777777" w:rsidR="00D66FD6" w:rsidRDefault="00D66FD6">
      <w:pPr>
        <w:pStyle w:val="BodyText"/>
        <w:spacing w:before="3"/>
        <w:rPr>
          <w:b/>
          <w:sz w:val="22"/>
        </w:rPr>
      </w:pPr>
    </w:p>
    <w:p w14:paraId="0DF72BB6" w14:textId="77777777" w:rsidR="00D66FD6" w:rsidRDefault="008C6CEB">
      <w:pPr>
        <w:ind w:left="1884" w:right="175"/>
        <w:jc w:val="center"/>
        <w:rPr>
          <w:rFonts w:ascii="Bookman Old Style"/>
          <w:b/>
          <w:sz w:val="26"/>
        </w:rPr>
      </w:pPr>
      <w:r>
        <w:rPr>
          <w:rFonts w:ascii="Bookman Old Style"/>
          <w:b/>
          <w:color w:val="000080"/>
          <w:sz w:val="26"/>
        </w:rPr>
        <w:t>UNITED</w:t>
      </w:r>
      <w:r>
        <w:rPr>
          <w:rFonts w:ascii="Bookman Old Style"/>
          <w:b/>
          <w:color w:val="000080"/>
          <w:spacing w:val="-7"/>
          <w:sz w:val="26"/>
        </w:rPr>
        <w:t xml:space="preserve"> </w:t>
      </w:r>
      <w:r>
        <w:rPr>
          <w:rFonts w:ascii="Bookman Old Style"/>
          <w:b/>
          <w:color w:val="000080"/>
          <w:sz w:val="26"/>
        </w:rPr>
        <w:t>STATES</w:t>
      </w:r>
      <w:r>
        <w:rPr>
          <w:rFonts w:ascii="Bookman Old Style"/>
          <w:b/>
          <w:color w:val="000080"/>
          <w:spacing w:val="-4"/>
          <w:sz w:val="26"/>
        </w:rPr>
        <w:t xml:space="preserve"> </w:t>
      </w:r>
      <w:r>
        <w:rPr>
          <w:rFonts w:ascii="Bookman Old Style"/>
          <w:b/>
          <w:color w:val="000080"/>
          <w:sz w:val="26"/>
        </w:rPr>
        <w:t>DEPARTMENT</w:t>
      </w:r>
      <w:r>
        <w:rPr>
          <w:rFonts w:ascii="Bookman Old Style"/>
          <w:b/>
          <w:color w:val="000080"/>
          <w:spacing w:val="-7"/>
          <w:sz w:val="26"/>
        </w:rPr>
        <w:t xml:space="preserve"> </w:t>
      </w:r>
      <w:r>
        <w:rPr>
          <w:rFonts w:ascii="Bookman Old Style"/>
          <w:b/>
          <w:color w:val="000080"/>
          <w:sz w:val="26"/>
        </w:rPr>
        <w:t>OF</w:t>
      </w:r>
      <w:r>
        <w:rPr>
          <w:rFonts w:ascii="Bookman Old Style"/>
          <w:b/>
          <w:color w:val="000080"/>
          <w:spacing w:val="-2"/>
          <w:sz w:val="26"/>
        </w:rPr>
        <w:t xml:space="preserve"> </w:t>
      </w:r>
      <w:r>
        <w:rPr>
          <w:rFonts w:ascii="Bookman Old Style"/>
          <w:b/>
          <w:color w:val="000080"/>
          <w:sz w:val="26"/>
        </w:rPr>
        <w:t>EDUCATION</w:t>
      </w:r>
    </w:p>
    <w:p w14:paraId="0DF72BB7" w14:textId="77777777" w:rsidR="00D66FD6" w:rsidRDefault="008C6CEB">
      <w:pPr>
        <w:pStyle w:val="BodyText"/>
        <w:spacing w:before="6"/>
        <w:ind w:left="1884" w:right="179"/>
        <w:jc w:val="center"/>
      </w:pPr>
      <w:r>
        <w:rPr>
          <w:color w:val="000080"/>
        </w:rPr>
        <w:t>OFFICE</w:t>
      </w:r>
      <w:r>
        <w:rPr>
          <w:color w:val="000080"/>
          <w:spacing w:val="33"/>
        </w:rPr>
        <w:t xml:space="preserve"> </w:t>
      </w:r>
      <w:r>
        <w:rPr>
          <w:color w:val="000080"/>
        </w:rPr>
        <w:t>OF</w:t>
      </w:r>
      <w:r>
        <w:rPr>
          <w:color w:val="000080"/>
          <w:spacing w:val="44"/>
        </w:rPr>
        <w:t xml:space="preserve"> </w:t>
      </w:r>
      <w:r>
        <w:rPr>
          <w:color w:val="000080"/>
        </w:rPr>
        <w:t>POSTSECONDARY</w:t>
      </w:r>
      <w:r>
        <w:rPr>
          <w:color w:val="000080"/>
          <w:spacing w:val="50"/>
        </w:rPr>
        <w:t xml:space="preserve"> </w:t>
      </w:r>
      <w:r>
        <w:rPr>
          <w:color w:val="000080"/>
        </w:rPr>
        <w:t>EDUCATION</w:t>
      </w:r>
    </w:p>
    <w:p w14:paraId="0DF72BB8" w14:textId="77777777" w:rsidR="00D66FD6" w:rsidRDefault="00D66FD6">
      <w:pPr>
        <w:pStyle w:val="BodyText"/>
        <w:rPr>
          <w:sz w:val="26"/>
        </w:rPr>
      </w:pPr>
    </w:p>
    <w:p w14:paraId="0DF72BB9" w14:textId="77777777" w:rsidR="00D66FD6" w:rsidRDefault="00D66FD6">
      <w:pPr>
        <w:pStyle w:val="BodyText"/>
        <w:rPr>
          <w:sz w:val="26"/>
        </w:rPr>
      </w:pPr>
    </w:p>
    <w:p w14:paraId="16E43DB7" w14:textId="77777777" w:rsidR="005161FF" w:rsidRDefault="005161FF">
      <w:pPr>
        <w:spacing w:before="94"/>
        <w:ind w:left="1480"/>
      </w:pPr>
    </w:p>
    <w:p w14:paraId="0DF72BBC" w14:textId="185BDAC4" w:rsidR="00D66FD6" w:rsidRPr="0034665F" w:rsidRDefault="008C6CEB">
      <w:pPr>
        <w:spacing w:before="94"/>
        <w:ind w:left="1480"/>
      </w:pPr>
      <w:r w:rsidRPr="0034665F">
        <w:t>Dear</w:t>
      </w:r>
      <w:r w:rsidRPr="0034665F">
        <w:rPr>
          <w:spacing w:val="-1"/>
        </w:rPr>
        <w:t xml:space="preserve"> </w:t>
      </w:r>
      <w:r w:rsidRPr="0034665F">
        <w:t>Applicant:</w:t>
      </w:r>
    </w:p>
    <w:p w14:paraId="0DF72BBD" w14:textId="77777777" w:rsidR="00D66FD6" w:rsidRPr="003046BB" w:rsidRDefault="00D66FD6">
      <w:pPr>
        <w:pStyle w:val="BodyText"/>
        <w:spacing w:before="1"/>
        <w:rPr>
          <w:sz w:val="22"/>
          <w:szCs w:val="22"/>
        </w:rPr>
      </w:pPr>
    </w:p>
    <w:p w14:paraId="0DF72BBE" w14:textId="5A1853D8" w:rsidR="00D66FD6" w:rsidRPr="0034665F" w:rsidRDefault="008C6CEB">
      <w:pPr>
        <w:ind w:left="1480" w:right="1490"/>
      </w:pPr>
      <w:r w:rsidRPr="0034665F">
        <w:t xml:space="preserve">Thank you for your interest in applying for a fiscal year (FY) </w:t>
      </w:r>
      <w:r w:rsidR="005E4E3F" w:rsidRPr="0034665F">
        <w:t xml:space="preserve">2022 </w:t>
      </w:r>
      <w:r w:rsidRPr="0034665F">
        <w:t>grant under the Minority</w:t>
      </w:r>
      <w:r w:rsidRPr="0034665F">
        <w:rPr>
          <w:spacing w:val="1"/>
        </w:rPr>
        <w:t xml:space="preserve"> </w:t>
      </w:r>
      <w:r w:rsidRPr="0034665F">
        <w:t>Science and Engineering Improvement Program (MSEIP).</w:t>
      </w:r>
      <w:r w:rsidRPr="0034665F">
        <w:rPr>
          <w:spacing w:val="1"/>
        </w:rPr>
        <w:t xml:space="preserve"> </w:t>
      </w:r>
      <w:r w:rsidRPr="0034665F">
        <w:t>This application package includes the</w:t>
      </w:r>
      <w:r w:rsidRPr="0034665F">
        <w:rPr>
          <w:spacing w:val="-52"/>
        </w:rPr>
        <w:t xml:space="preserve"> </w:t>
      </w:r>
      <w:r w:rsidRPr="0034665F">
        <w:t>instructions and forms needed to submit a complete application to the U.S. Department of</w:t>
      </w:r>
      <w:r w:rsidRPr="0034665F">
        <w:rPr>
          <w:spacing w:val="1"/>
        </w:rPr>
        <w:t xml:space="preserve"> </w:t>
      </w:r>
      <w:r w:rsidRPr="0034665F">
        <w:t xml:space="preserve">Education, including the </w:t>
      </w:r>
      <w:r w:rsidRPr="0034665F">
        <w:rPr>
          <w:b/>
          <w:i/>
        </w:rPr>
        <w:t xml:space="preserve">Mandatory FY </w:t>
      </w:r>
      <w:r w:rsidR="005E4E3F" w:rsidRPr="0034665F">
        <w:rPr>
          <w:b/>
          <w:i/>
        </w:rPr>
        <w:t>20</w:t>
      </w:r>
      <w:r w:rsidR="00932D81" w:rsidRPr="0034665F">
        <w:rPr>
          <w:b/>
          <w:i/>
        </w:rPr>
        <w:t>22</w:t>
      </w:r>
      <w:r w:rsidRPr="0034665F">
        <w:rPr>
          <w:b/>
          <w:i/>
        </w:rPr>
        <w:t xml:space="preserve"> MSEIP Eligibility Certification Form</w:t>
      </w:r>
      <w:r w:rsidRPr="0034665F">
        <w:t>.</w:t>
      </w:r>
      <w:r w:rsidRPr="0034665F">
        <w:rPr>
          <w:spacing w:val="1"/>
        </w:rPr>
        <w:t xml:space="preserve"> </w:t>
      </w:r>
      <w:r w:rsidRPr="0034665F">
        <w:t>We highly</w:t>
      </w:r>
      <w:r w:rsidRPr="0034665F">
        <w:rPr>
          <w:spacing w:val="-52"/>
        </w:rPr>
        <w:t xml:space="preserve"> </w:t>
      </w:r>
      <w:r w:rsidRPr="0034665F">
        <w:t xml:space="preserve">recommend that you review the entire FY </w:t>
      </w:r>
      <w:r w:rsidR="00932D81" w:rsidRPr="0034665F">
        <w:t xml:space="preserve">2022 </w:t>
      </w:r>
      <w:r w:rsidRPr="0034665F">
        <w:t>MSEIP application package carefully before</w:t>
      </w:r>
      <w:r w:rsidRPr="0034665F">
        <w:rPr>
          <w:spacing w:val="1"/>
        </w:rPr>
        <w:t xml:space="preserve"> </w:t>
      </w:r>
      <w:r w:rsidRPr="0034665F">
        <w:t>preparing</w:t>
      </w:r>
      <w:r w:rsidRPr="0034665F">
        <w:rPr>
          <w:spacing w:val="-2"/>
        </w:rPr>
        <w:t xml:space="preserve"> </w:t>
      </w:r>
      <w:r w:rsidRPr="0034665F">
        <w:t>and</w:t>
      </w:r>
      <w:r w:rsidRPr="0034665F">
        <w:rPr>
          <w:spacing w:val="-3"/>
        </w:rPr>
        <w:t xml:space="preserve"> </w:t>
      </w:r>
      <w:r w:rsidRPr="0034665F">
        <w:t>submitting</w:t>
      </w:r>
      <w:r w:rsidRPr="0034665F">
        <w:rPr>
          <w:spacing w:val="-2"/>
        </w:rPr>
        <w:t xml:space="preserve"> </w:t>
      </w:r>
      <w:r w:rsidRPr="0034665F">
        <w:t>your</w:t>
      </w:r>
      <w:r w:rsidRPr="0034665F">
        <w:rPr>
          <w:spacing w:val="-7"/>
        </w:rPr>
        <w:t xml:space="preserve"> </w:t>
      </w:r>
      <w:r w:rsidRPr="0034665F">
        <w:t>application.</w:t>
      </w:r>
    </w:p>
    <w:p w14:paraId="0DF72BBF" w14:textId="77777777" w:rsidR="00D66FD6" w:rsidRPr="0034665F" w:rsidRDefault="00D66FD6">
      <w:pPr>
        <w:pStyle w:val="BodyText"/>
        <w:rPr>
          <w:sz w:val="22"/>
          <w:szCs w:val="22"/>
        </w:rPr>
      </w:pPr>
    </w:p>
    <w:p w14:paraId="0DF72BC0" w14:textId="77777777" w:rsidR="00D66FD6" w:rsidRPr="0034665F" w:rsidRDefault="008C6CEB">
      <w:pPr>
        <w:ind w:left="1480" w:right="1882"/>
      </w:pPr>
      <w:r w:rsidRPr="0034665F">
        <w:t>The purpose of the MSEIP is to effect long-range improvement in science and engineering</w:t>
      </w:r>
      <w:r w:rsidRPr="0034665F">
        <w:rPr>
          <w:spacing w:val="1"/>
        </w:rPr>
        <w:t xml:space="preserve"> </w:t>
      </w:r>
      <w:r w:rsidRPr="0034665F">
        <w:t>education at predominantly minority institutions and to increase the flow of underrepresented</w:t>
      </w:r>
      <w:r w:rsidRPr="0034665F">
        <w:rPr>
          <w:spacing w:val="-52"/>
        </w:rPr>
        <w:t xml:space="preserve"> </w:t>
      </w:r>
      <w:r w:rsidRPr="0034665F">
        <w:t>ethnic</w:t>
      </w:r>
      <w:r w:rsidRPr="0034665F">
        <w:rPr>
          <w:spacing w:val="-6"/>
        </w:rPr>
        <w:t xml:space="preserve"> </w:t>
      </w:r>
      <w:r w:rsidRPr="0034665F">
        <w:t>minorities,</w:t>
      </w:r>
      <w:r w:rsidRPr="0034665F">
        <w:rPr>
          <w:spacing w:val="-5"/>
        </w:rPr>
        <w:t xml:space="preserve"> </w:t>
      </w:r>
      <w:r w:rsidRPr="0034665F">
        <w:t>particularly</w:t>
      </w:r>
      <w:r w:rsidRPr="0034665F">
        <w:rPr>
          <w:spacing w:val="4"/>
        </w:rPr>
        <w:t xml:space="preserve"> </w:t>
      </w:r>
      <w:r w:rsidRPr="0034665F">
        <w:t>minority</w:t>
      </w:r>
      <w:r w:rsidRPr="0034665F">
        <w:rPr>
          <w:spacing w:val="3"/>
        </w:rPr>
        <w:t xml:space="preserve"> </w:t>
      </w:r>
      <w:r w:rsidRPr="0034665F">
        <w:t>women,</w:t>
      </w:r>
      <w:r w:rsidRPr="0034665F">
        <w:rPr>
          <w:spacing w:val="-5"/>
        </w:rPr>
        <w:t xml:space="preserve"> </w:t>
      </w:r>
      <w:r w:rsidRPr="0034665F">
        <w:t>into</w:t>
      </w:r>
      <w:r w:rsidRPr="0034665F">
        <w:rPr>
          <w:spacing w:val="4"/>
        </w:rPr>
        <w:t xml:space="preserve"> </w:t>
      </w:r>
      <w:r w:rsidRPr="0034665F">
        <w:t>scientific</w:t>
      </w:r>
      <w:r w:rsidRPr="0034665F">
        <w:rPr>
          <w:spacing w:val="-6"/>
        </w:rPr>
        <w:t xml:space="preserve"> </w:t>
      </w:r>
      <w:r w:rsidRPr="0034665F">
        <w:t>and</w:t>
      </w:r>
      <w:r w:rsidRPr="0034665F">
        <w:rPr>
          <w:spacing w:val="-3"/>
        </w:rPr>
        <w:t xml:space="preserve"> </w:t>
      </w:r>
      <w:r w:rsidRPr="0034665F">
        <w:t>technological</w:t>
      </w:r>
      <w:r w:rsidRPr="0034665F">
        <w:rPr>
          <w:spacing w:val="-4"/>
        </w:rPr>
        <w:t xml:space="preserve"> </w:t>
      </w:r>
      <w:r w:rsidRPr="0034665F">
        <w:t>careers.</w:t>
      </w:r>
    </w:p>
    <w:p w14:paraId="0DF72BC1" w14:textId="77777777" w:rsidR="00D66FD6" w:rsidRPr="0034665F" w:rsidRDefault="00D66FD6">
      <w:pPr>
        <w:pStyle w:val="BodyText"/>
        <w:spacing w:before="3"/>
        <w:rPr>
          <w:sz w:val="22"/>
          <w:szCs w:val="22"/>
        </w:rPr>
      </w:pPr>
    </w:p>
    <w:p w14:paraId="0DF72BC2" w14:textId="5C66F82E" w:rsidR="00D66FD6" w:rsidRPr="0034665F" w:rsidRDefault="008C6CEB">
      <w:pPr>
        <w:ind w:left="1480" w:right="1638"/>
      </w:pPr>
      <w:r w:rsidRPr="0034665F">
        <w:t xml:space="preserve">The FY </w:t>
      </w:r>
      <w:r w:rsidR="00932D81" w:rsidRPr="0034665F">
        <w:t>2022</w:t>
      </w:r>
      <w:r w:rsidRPr="0034665F">
        <w:t xml:space="preserve"> MSEIP grant competition contains one competitive preference priority (worth</w:t>
      </w:r>
      <w:r w:rsidR="004510E9">
        <w:t xml:space="preserve"> up to</w:t>
      </w:r>
      <w:r w:rsidRPr="0034665F">
        <w:t xml:space="preserve"> an</w:t>
      </w:r>
      <w:r w:rsidRPr="0034665F">
        <w:rPr>
          <w:spacing w:val="1"/>
        </w:rPr>
        <w:t xml:space="preserve"> </w:t>
      </w:r>
      <w:r w:rsidRPr="0034665F">
        <w:t>additional three points).</w:t>
      </w:r>
      <w:r w:rsidRPr="0034665F">
        <w:rPr>
          <w:spacing w:val="1"/>
        </w:rPr>
        <w:t xml:space="preserve"> </w:t>
      </w:r>
      <w:r w:rsidRPr="0034665F">
        <w:t>In developing a proposed project, we strongly encourage applicants to</w:t>
      </w:r>
      <w:r w:rsidRPr="0034665F">
        <w:rPr>
          <w:spacing w:val="1"/>
        </w:rPr>
        <w:t xml:space="preserve"> </w:t>
      </w:r>
      <w:r w:rsidRPr="0034665F">
        <w:t>consider addressing the competitive preference priority and to incorporate interventions and</w:t>
      </w:r>
      <w:r w:rsidRPr="0034665F">
        <w:rPr>
          <w:spacing w:val="1"/>
        </w:rPr>
        <w:t xml:space="preserve"> </w:t>
      </w:r>
      <w:r w:rsidRPr="0034665F">
        <w:t>preventive strategies to address the mental health impact of the COVID-19 pandemic on college</w:t>
      </w:r>
      <w:r w:rsidRPr="0034665F">
        <w:rPr>
          <w:spacing w:val="-52"/>
        </w:rPr>
        <w:t xml:space="preserve"> </w:t>
      </w:r>
      <w:r w:rsidRPr="0034665F">
        <w:t>students.</w:t>
      </w:r>
    </w:p>
    <w:p w14:paraId="0DF72BC3" w14:textId="77777777" w:rsidR="00D66FD6" w:rsidRPr="0034665F" w:rsidRDefault="00D66FD6">
      <w:pPr>
        <w:pStyle w:val="BodyText"/>
        <w:spacing w:before="1"/>
        <w:rPr>
          <w:sz w:val="22"/>
          <w:szCs w:val="22"/>
        </w:rPr>
      </w:pPr>
    </w:p>
    <w:p w14:paraId="0DF72BC4" w14:textId="720F901B" w:rsidR="00D66FD6" w:rsidRPr="0034665F" w:rsidRDefault="008C6CEB" w:rsidP="003046BB">
      <w:pPr>
        <w:tabs>
          <w:tab w:val="left" w:pos="1480"/>
        </w:tabs>
        <w:ind w:left="1480" w:right="1501"/>
      </w:pPr>
      <w:r w:rsidRPr="0034665F">
        <w:t xml:space="preserve">The FY </w:t>
      </w:r>
      <w:r w:rsidR="00803E85" w:rsidRPr="0034665F">
        <w:t xml:space="preserve">2022 </w:t>
      </w:r>
      <w:r w:rsidRPr="0034665F">
        <w:t xml:space="preserve">MSEIP Notice Inviting Applications (Notice) published in the </w:t>
      </w:r>
      <w:r w:rsidRPr="0034665F">
        <w:rPr>
          <w:i/>
        </w:rPr>
        <w:t xml:space="preserve">Federal Register </w:t>
      </w:r>
      <w:r w:rsidRPr="0034665F">
        <w:t>is</w:t>
      </w:r>
      <w:r w:rsidRPr="0034665F">
        <w:rPr>
          <w:spacing w:val="1"/>
        </w:rPr>
        <w:t xml:space="preserve"> </w:t>
      </w:r>
      <w:r w:rsidRPr="0034665F">
        <w:t>the</w:t>
      </w:r>
      <w:r w:rsidRPr="0034665F">
        <w:rPr>
          <w:spacing w:val="-6"/>
        </w:rPr>
        <w:t xml:space="preserve"> </w:t>
      </w:r>
      <w:r w:rsidRPr="0034665F">
        <w:t>official</w:t>
      </w:r>
      <w:r w:rsidRPr="0034665F">
        <w:rPr>
          <w:spacing w:val="-4"/>
        </w:rPr>
        <w:t xml:space="preserve"> </w:t>
      </w:r>
      <w:r w:rsidRPr="0034665F">
        <w:t>guidance</w:t>
      </w:r>
      <w:r w:rsidRPr="0034665F">
        <w:rPr>
          <w:spacing w:val="1"/>
        </w:rPr>
        <w:t xml:space="preserve"> </w:t>
      </w:r>
      <w:r w:rsidRPr="0034665F">
        <w:t>for</w:t>
      </w:r>
      <w:r w:rsidRPr="0034665F">
        <w:rPr>
          <w:spacing w:val="-9"/>
        </w:rPr>
        <w:t xml:space="preserve"> </w:t>
      </w:r>
      <w:r w:rsidRPr="0034665F">
        <w:t>the</w:t>
      </w:r>
      <w:r w:rsidRPr="0034665F">
        <w:rPr>
          <w:spacing w:val="-5"/>
        </w:rPr>
        <w:t xml:space="preserve"> </w:t>
      </w:r>
      <w:r w:rsidRPr="0034665F">
        <w:t>competition.</w:t>
      </w:r>
      <w:r w:rsidRPr="0034665F">
        <w:rPr>
          <w:spacing w:val="50"/>
        </w:rPr>
        <w:t xml:space="preserve"> </w:t>
      </w:r>
      <w:r w:rsidRPr="0034665F">
        <w:t>Applicants</w:t>
      </w:r>
      <w:r w:rsidRPr="0034665F">
        <w:rPr>
          <w:spacing w:val="-1"/>
        </w:rPr>
        <w:t xml:space="preserve"> </w:t>
      </w:r>
      <w:r w:rsidRPr="0034665F">
        <w:t>should</w:t>
      </w:r>
      <w:r w:rsidRPr="0034665F">
        <w:rPr>
          <w:spacing w:val="-4"/>
        </w:rPr>
        <w:t xml:space="preserve"> </w:t>
      </w:r>
      <w:r w:rsidRPr="0034665F">
        <w:t>not</w:t>
      </w:r>
      <w:r w:rsidRPr="0034665F">
        <w:rPr>
          <w:spacing w:val="2"/>
        </w:rPr>
        <w:t xml:space="preserve"> </w:t>
      </w:r>
      <w:r w:rsidRPr="0034665F">
        <w:t>rely</w:t>
      </w:r>
      <w:r w:rsidRPr="0034665F">
        <w:rPr>
          <w:spacing w:val="-4"/>
        </w:rPr>
        <w:t xml:space="preserve"> </w:t>
      </w:r>
      <w:r w:rsidRPr="0034665F">
        <w:t>upon</w:t>
      </w:r>
      <w:r w:rsidRPr="0034665F">
        <w:rPr>
          <w:spacing w:val="-3"/>
        </w:rPr>
        <w:t xml:space="preserve"> </w:t>
      </w:r>
      <w:r w:rsidRPr="0034665F">
        <w:t>any</w:t>
      </w:r>
      <w:r w:rsidRPr="0034665F">
        <w:rPr>
          <w:spacing w:val="-4"/>
        </w:rPr>
        <w:t xml:space="preserve"> </w:t>
      </w:r>
      <w:r w:rsidRPr="0034665F">
        <w:t>information</w:t>
      </w:r>
      <w:r w:rsidRPr="0034665F">
        <w:rPr>
          <w:spacing w:val="-4"/>
        </w:rPr>
        <w:t xml:space="preserve"> </w:t>
      </w:r>
      <w:r w:rsidRPr="0034665F">
        <w:t>that</w:t>
      </w:r>
      <w:r w:rsidRPr="0034665F">
        <w:rPr>
          <w:spacing w:val="2"/>
        </w:rPr>
        <w:t xml:space="preserve"> </w:t>
      </w:r>
      <w:r w:rsidRPr="0034665F">
        <w:t>is</w:t>
      </w:r>
      <w:r w:rsidRPr="0034665F">
        <w:rPr>
          <w:spacing w:val="-52"/>
        </w:rPr>
        <w:t xml:space="preserve"> </w:t>
      </w:r>
      <w:r w:rsidRPr="0034665F">
        <w:t>inconsistent with this official document.</w:t>
      </w:r>
      <w:r w:rsidRPr="0034665F">
        <w:rPr>
          <w:spacing w:val="55"/>
        </w:rPr>
        <w:t xml:space="preserve"> </w:t>
      </w:r>
      <w:r w:rsidRPr="0034665F">
        <w:t>For information (including dates and times) about how</w:t>
      </w:r>
      <w:r w:rsidRPr="0034665F">
        <w:rPr>
          <w:spacing w:val="1"/>
        </w:rPr>
        <w:t xml:space="preserve"> </w:t>
      </w:r>
      <w:r w:rsidRPr="0034665F">
        <w:t>to</w:t>
      </w:r>
      <w:r w:rsidRPr="0034665F">
        <w:rPr>
          <w:spacing w:val="-2"/>
        </w:rPr>
        <w:t xml:space="preserve"> </w:t>
      </w:r>
      <w:r w:rsidRPr="0034665F">
        <w:t>submit</w:t>
      </w:r>
      <w:r w:rsidRPr="0034665F">
        <w:rPr>
          <w:spacing w:val="-10"/>
        </w:rPr>
        <w:t xml:space="preserve"> </w:t>
      </w:r>
      <w:r w:rsidRPr="0034665F">
        <w:t>your</w:t>
      </w:r>
      <w:r w:rsidRPr="0034665F">
        <w:rPr>
          <w:spacing w:val="-7"/>
        </w:rPr>
        <w:t xml:space="preserve"> </w:t>
      </w:r>
      <w:r w:rsidRPr="0034665F">
        <w:t>application</w:t>
      </w:r>
      <w:r w:rsidRPr="0034665F">
        <w:rPr>
          <w:spacing w:val="-1"/>
        </w:rPr>
        <w:t xml:space="preserve"> </w:t>
      </w:r>
      <w:r w:rsidRPr="0034665F">
        <w:t>electronically,</w:t>
      </w:r>
      <w:r w:rsidRPr="0034665F">
        <w:rPr>
          <w:spacing w:val="-3"/>
        </w:rPr>
        <w:t xml:space="preserve"> </w:t>
      </w:r>
      <w:r w:rsidRPr="0034665F">
        <w:t>please</w:t>
      </w:r>
      <w:r w:rsidRPr="0034665F">
        <w:rPr>
          <w:spacing w:val="4"/>
        </w:rPr>
        <w:t xml:space="preserve"> </w:t>
      </w:r>
      <w:r w:rsidRPr="0034665F">
        <w:t>refer</w:t>
      </w:r>
      <w:r w:rsidRPr="0034665F">
        <w:rPr>
          <w:spacing w:val="-7"/>
        </w:rPr>
        <w:t xml:space="preserve"> </w:t>
      </w:r>
      <w:r w:rsidRPr="0034665F">
        <w:t>to</w:t>
      </w:r>
      <w:r w:rsidRPr="0034665F">
        <w:rPr>
          <w:spacing w:val="-1"/>
        </w:rPr>
        <w:t xml:space="preserve"> </w:t>
      </w:r>
      <w:r w:rsidRPr="0034665F">
        <w:t>the</w:t>
      </w:r>
      <w:r w:rsidRPr="0034665F">
        <w:rPr>
          <w:spacing w:val="-3"/>
        </w:rPr>
        <w:t xml:space="preserve"> </w:t>
      </w:r>
      <w:r w:rsidRPr="0034665F">
        <w:t>Notice.</w:t>
      </w:r>
    </w:p>
    <w:p w14:paraId="0DF72BC5" w14:textId="77777777" w:rsidR="00D66FD6" w:rsidRPr="003046BB" w:rsidRDefault="00D66FD6" w:rsidP="003046BB">
      <w:pPr>
        <w:pStyle w:val="BodyText"/>
        <w:tabs>
          <w:tab w:val="left" w:pos="1480"/>
        </w:tabs>
        <w:spacing w:before="7"/>
        <w:rPr>
          <w:sz w:val="22"/>
          <w:szCs w:val="22"/>
        </w:rPr>
      </w:pPr>
    </w:p>
    <w:p w14:paraId="0DF72BC6" w14:textId="7CA53E87" w:rsidR="00D66FD6" w:rsidRPr="0034665F" w:rsidRDefault="008C6CEB" w:rsidP="003046BB">
      <w:pPr>
        <w:tabs>
          <w:tab w:val="left" w:pos="1480"/>
        </w:tabs>
        <w:spacing w:before="1" w:line="242" w:lineRule="auto"/>
        <w:ind w:left="1480" w:right="1490"/>
      </w:pPr>
      <w:r w:rsidRPr="0034665F">
        <w:t>If you have questions or require additional programmatic information, please contact the MSEIP</w:t>
      </w:r>
      <w:r w:rsidRPr="0034665F">
        <w:rPr>
          <w:spacing w:val="-52"/>
        </w:rPr>
        <w:t xml:space="preserve"> </w:t>
      </w:r>
      <w:r w:rsidRPr="0034665F">
        <w:t xml:space="preserve">Senior Program Manager, </w:t>
      </w:r>
      <w:r w:rsidRPr="003046BB">
        <w:t xml:space="preserve">Dr. Bernadette Hence, at 202-453-7913 or </w:t>
      </w:r>
      <w:hyperlink r:id="rId12" w:history="1">
        <w:r w:rsidR="00E70289" w:rsidRPr="003046BB">
          <w:rPr>
            <w:rStyle w:val="Hyperlink"/>
          </w:rPr>
          <w:t>Bernadette.Hence@ed.gov</w:t>
        </w:r>
        <w:r w:rsidR="00E70289" w:rsidRPr="003046BB">
          <w:rPr>
            <w:rStyle w:val="Hyperlink"/>
            <w:color w:val="auto"/>
            <w:u w:val="none"/>
          </w:rPr>
          <w:t>.</w:t>
        </w:r>
      </w:hyperlink>
      <w:r w:rsidRPr="0034665F">
        <w:rPr>
          <w:color w:val="0000FF"/>
        </w:rPr>
        <w:t xml:space="preserve"> </w:t>
      </w:r>
      <w:r w:rsidRPr="0034665F">
        <w:t>If you have difficulty with the application submission in Grants.</w:t>
      </w:r>
      <w:r w:rsidR="009069F0" w:rsidRPr="0034665F">
        <w:t>g</w:t>
      </w:r>
      <w:r w:rsidRPr="0034665F">
        <w:t>ov,</w:t>
      </w:r>
      <w:r w:rsidRPr="003046BB">
        <w:t xml:space="preserve"> </w:t>
      </w:r>
      <w:r w:rsidRPr="0034665F">
        <w:t>please</w:t>
      </w:r>
      <w:r w:rsidRPr="003046BB">
        <w:t xml:space="preserve"> </w:t>
      </w:r>
      <w:r w:rsidRPr="0034665F">
        <w:t>contact</w:t>
      </w:r>
      <w:r w:rsidRPr="003046BB">
        <w:t xml:space="preserve"> </w:t>
      </w:r>
      <w:r w:rsidR="003E19F0" w:rsidRPr="0034665F">
        <w:t xml:space="preserve">the </w:t>
      </w:r>
      <w:r w:rsidRPr="0034665F">
        <w:t>Grants.</w:t>
      </w:r>
      <w:r w:rsidR="009069F0" w:rsidRPr="0034665F">
        <w:t>g</w:t>
      </w:r>
      <w:r w:rsidRPr="0034665F">
        <w:t>ov</w:t>
      </w:r>
      <w:r w:rsidRPr="003046BB">
        <w:t xml:space="preserve"> </w:t>
      </w:r>
      <w:r w:rsidR="00ED3705" w:rsidRPr="0034665F">
        <w:t>S</w:t>
      </w:r>
      <w:r w:rsidRPr="0034665F">
        <w:t>upport</w:t>
      </w:r>
      <w:r w:rsidR="00ED3705" w:rsidRPr="0034665F">
        <w:t xml:space="preserve"> Center at </w:t>
      </w:r>
      <w:hyperlink r:id="rId13" w:history="1">
        <w:r w:rsidR="00ED3705" w:rsidRPr="0034665F">
          <w:rPr>
            <w:rStyle w:val="Hyperlink"/>
          </w:rPr>
          <w:t>support@grants.gov</w:t>
        </w:r>
      </w:hyperlink>
      <w:r w:rsidR="00ED3705" w:rsidRPr="0034665F">
        <w:t xml:space="preserve"> or call 1-800-</w:t>
      </w:r>
      <w:r w:rsidR="002A1FAA" w:rsidRPr="0034665F">
        <w:t>518-4726</w:t>
      </w:r>
      <w:r w:rsidR="00EC5BDB" w:rsidRPr="0034665F">
        <w:t>.</w:t>
      </w:r>
    </w:p>
    <w:p w14:paraId="0DF72BC7" w14:textId="77777777" w:rsidR="00D66FD6" w:rsidRPr="003046BB" w:rsidRDefault="00D66FD6" w:rsidP="003046BB">
      <w:pPr>
        <w:pStyle w:val="BodyText"/>
        <w:tabs>
          <w:tab w:val="left" w:pos="1480"/>
        </w:tabs>
        <w:spacing w:before="3"/>
        <w:rPr>
          <w:sz w:val="22"/>
          <w:szCs w:val="22"/>
        </w:rPr>
      </w:pPr>
    </w:p>
    <w:p w14:paraId="0DF72BC8" w14:textId="77777777" w:rsidR="00D66FD6" w:rsidRPr="0034665F" w:rsidRDefault="008C6CEB">
      <w:pPr>
        <w:ind w:left="1479" w:right="1657"/>
        <w:jc w:val="both"/>
      </w:pPr>
      <w:r w:rsidRPr="0034665F">
        <w:t>We look forward to receiving your application and appreciate your efforts in helping to increase</w:t>
      </w:r>
      <w:r w:rsidRPr="0034665F">
        <w:rPr>
          <w:spacing w:val="-52"/>
        </w:rPr>
        <w:t xml:space="preserve"> </w:t>
      </w:r>
      <w:r w:rsidRPr="0034665F">
        <w:t>the</w:t>
      </w:r>
      <w:r w:rsidRPr="0034665F">
        <w:rPr>
          <w:spacing w:val="-5"/>
        </w:rPr>
        <w:t xml:space="preserve"> </w:t>
      </w:r>
      <w:r w:rsidRPr="0034665F">
        <w:t>number</w:t>
      </w:r>
      <w:r w:rsidRPr="0034665F">
        <w:rPr>
          <w:spacing w:val="-9"/>
        </w:rPr>
        <w:t xml:space="preserve"> </w:t>
      </w:r>
      <w:r w:rsidRPr="0034665F">
        <w:t>of</w:t>
      </w:r>
      <w:r w:rsidRPr="0034665F">
        <w:rPr>
          <w:spacing w:val="-2"/>
        </w:rPr>
        <w:t xml:space="preserve"> </w:t>
      </w:r>
      <w:r w:rsidRPr="0034665F">
        <w:t>minorities,</w:t>
      </w:r>
      <w:r w:rsidRPr="0034665F">
        <w:rPr>
          <w:spacing w:val="-12"/>
        </w:rPr>
        <w:t xml:space="preserve"> </w:t>
      </w:r>
      <w:r w:rsidRPr="0034665F">
        <w:t>particularly</w:t>
      </w:r>
      <w:r w:rsidRPr="0034665F">
        <w:rPr>
          <w:spacing w:val="-3"/>
        </w:rPr>
        <w:t xml:space="preserve"> </w:t>
      </w:r>
      <w:r w:rsidRPr="0034665F">
        <w:t>minority</w:t>
      </w:r>
      <w:r w:rsidRPr="0034665F">
        <w:rPr>
          <w:spacing w:val="-3"/>
        </w:rPr>
        <w:t xml:space="preserve"> </w:t>
      </w:r>
      <w:r w:rsidRPr="0034665F">
        <w:t>women,</w:t>
      </w:r>
      <w:r w:rsidRPr="0034665F">
        <w:rPr>
          <w:spacing w:val="-5"/>
        </w:rPr>
        <w:t xml:space="preserve"> </w:t>
      </w:r>
      <w:r w:rsidRPr="0034665F">
        <w:t>in</w:t>
      </w:r>
      <w:r w:rsidRPr="0034665F">
        <w:rPr>
          <w:spacing w:val="4"/>
        </w:rPr>
        <w:t xml:space="preserve"> </w:t>
      </w:r>
      <w:r w:rsidRPr="0034665F">
        <w:t>science,</w:t>
      </w:r>
      <w:r w:rsidRPr="0034665F">
        <w:rPr>
          <w:spacing w:val="-5"/>
        </w:rPr>
        <w:t xml:space="preserve"> </w:t>
      </w:r>
      <w:r w:rsidRPr="0034665F">
        <w:t>technology,</w:t>
      </w:r>
      <w:r w:rsidRPr="0034665F">
        <w:rPr>
          <w:spacing w:val="-5"/>
        </w:rPr>
        <w:t xml:space="preserve"> </w:t>
      </w:r>
      <w:r w:rsidRPr="0034665F">
        <w:t>engineering,</w:t>
      </w:r>
      <w:r w:rsidRPr="0034665F">
        <w:rPr>
          <w:spacing w:val="-4"/>
        </w:rPr>
        <w:t xml:space="preserve"> </w:t>
      </w:r>
      <w:r w:rsidRPr="0034665F">
        <w:t>and</w:t>
      </w:r>
      <w:r w:rsidRPr="0034665F">
        <w:rPr>
          <w:spacing w:val="-53"/>
        </w:rPr>
        <w:t xml:space="preserve"> </w:t>
      </w:r>
      <w:r w:rsidRPr="0034665F">
        <w:t>mathematics</w:t>
      </w:r>
      <w:r w:rsidRPr="0034665F">
        <w:rPr>
          <w:spacing w:val="1"/>
        </w:rPr>
        <w:t xml:space="preserve"> </w:t>
      </w:r>
      <w:r w:rsidRPr="0034665F">
        <w:t>(STEM)</w:t>
      </w:r>
      <w:r w:rsidRPr="0034665F">
        <w:rPr>
          <w:spacing w:val="-7"/>
        </w:rPr>
        <w:t xml:space="preserve"> </w:t>
      </w:r>
      <w:r w:rsidRPr="0034665F">
        <w:t>fields.</w:t>
      </w:r>
    </w:p>
    <w:p w14:paraId="0DF72BC9" w14:textId="77777777" w:rsidR="00D66FD6" w:rsidRPr="003046BB" w:rsidRDefault="00D66FD6">
      <w:pPr>
        <w:pStyle w:val="BodyText"/>
        <w:spacing w:before="8"/>
        <w:rPr>
          <w:sz w:val="22"/>
          <w:szCs w:val="22"/>
        </w:rPr>
      </w:pPr>
    </w:p>
    <w:p w14:paraId="0DF72BCA" w14:textId="77777777" w:rsidR="00D66FD6" w:rsidRPr="0034665F" w:rsidRDefault="008C6CEB">
      <w:pPr>
        <w:ind w:left="1479"/>
      </w:pPr>
      <w:r w:rsidRPr="0034665F">
        <w:t>Sincerely,</w:t>
      </w:r>
    </w:p>
    <w:p w14:paraId="0DF72BCB" w14:textId="77777777" w:rsidR="00D66FD6" w:rsidRPr="0034665F" w:rsidRDefault="00D66FD6">
      <w:pPr>
        <w:pStyle w:val="BodyText"/>
        <w:spacing w:before="5"/>
        <w:rPr>
          <w:sz w:val="22"/>
          <w:szCs w:val="22"/>
        </w:rPr>
      </w:pPr>
    </w:p>
    <w:p w14:paraId="0DF72BCD" w14:textId="692500E2" w:rsidR="00D66FD6" w:rsidRPr="003046BB" w:rsidRDefault="00D66FD6">
      <w:pPr>
        <w:pStyle w:val="BodyText"/>
        <w:spacing w:before="9"/>
        <w:rPr>
          <w:sz w:val="22"/>
          <w:szCs w:val="22"/>
        </w:rPr>
      </w:pPr>
    </w:p>
    <w:p w14:paraId="4B9FBF82" w14:textId="77777777" w:rsidR="00AB33CA" w:rsidRPr="003046BB" w:rsidRDefault="00AB33CA">
      <w:pPr>
        <w:pStyle w:val="BodyText"/>
        <w:spacing w:before="9"/>
        <w:rPr>
          <w:sz w:val="22"/>
          <w:szCs w:val="22"/>
        </w:rPr>
      </w:pPr>
    </w:p>
    <w:p w14:paraId="268116D9" w14:textId="77777777" w:rsidR="00AB33CA" w:rsidRPr="0034665F" w:rsidRDefault="00AB33CA" w:rsidP="003046BB">
      <w:pPr>
        <w:tabs>
          <w:tab w:val="left" w:pos="4140"/>
        </w:tabs>
        <w:ind w:left="1440"/>
      </w:pPr>
      <w:r w:rsidRPr="0034665F">
        <w:t>Michelle Asha Cooper, Ph.D.</w:t>
      </w:r>
    </w:p>
    <w:p w14:paraId="4471954D" w14:textId="20D405E9" w:rsidR="00AB33CA" w:rsidRPr="0034665F" w:rsidRDefault="004510E9" w:rsidP="00480C7F">
      <w:pPr>
        <w:tabs>
          <w:tab w:val="left" w:pos="4140"/>
        </w:tabs>
        <w:ind w:left="1440"/>
      </w:pPr>
      <w:r>
        <w:t xml:space="preserve">Acting </w:t>
      </w:r>
      <w:r w:rsidR="00AB33CA" w:rsidRPr="0034665F">
        <w:t>Assistant Secretary</w:t>
      </w:r>
      <w:r>
        <w:t xml:space="preserve"> </w:t>
      </w:r>
      <w:r w:rsidR="00480C7F">
        <w:t xml:space="preserve">for </w:t>
      </w:r>
      <w:r w:rsidR="00AB33CA" w:rsidRPr="0034665F">
        <w:t>Office of Postsecondary Education</w:t>
      </w:r>
    </w:p>
    <w:p w14:paraId="547980C4" w14:textId="77777777" w:rsidR="00AB33CA" w:rsidRDefault="00AB33CA" w:rsidP="00AB33CA">
      <w:r>
        <w:br w:type="page"/>
      </w:r>
    </w:p>
    <w:p w14:paraId="0DF72BD1" w14:textId="77777777" w:rsidR="00D66FD6" w:rsidRDefault="008C6CEB">
      <w:pPr>
        <w:pStyle w:val="Heading5"/>
        <w:spacing w:before="82" w:line="254" w:lineRule="auto"/>
        <w:ind w:left="5166" w:right="1490" w:hanging="3125"/>
      </w:pPr>
      <w:bookmarkStart w:id="2" w:name="The_Minority_Science_and_Engineering_Imp"/>
      <w:bookmarkStart w:id="3" w:name="_bookmark1"/>
      <w:bookmarkEnd w:id="2"/>
      <w:bookmarkEnd w:id="3"/>
      <w:r>
        <w:rPr>
          <w:w w:val="105"/>
        </w:rPr>
        <w:lastRenderedPageBreak/>
        <w:t>The</w:t>
      </w:r>
      <w:r>
        <w:rPr>
          <w:spacing w:val="-9"/>
          <w:w w:val="105"/>
        </w:rPr>
        <w:t xml:space="preserve"> </w:t>
      </w:r>
      <w:r>
        <w:rPr>
          <w:w w:val="105"/>
        </w:rPr>
        <w:t>Minority</w:t>
      </w:r>
      <w:r>
        <w:rPr>
          <w:spacing w:val="-8"/>
          <w:w w:val="105"/>
        </w:rPr>
        <w:t xml:space="preserve"> </w:t>
      </w:r>
      <w:r>
        <w:rPr>
          <w:w w:val="105"/>
        </w:rPr>
        <w:t>Science</w:t>
      </w:r>
      <w:r>
        <w:rPr>
          <w:spacing w:val="-9"/>
          <w:w w:val="105"/>
        </w:rPr>
        <w:t xml:space="preserve"> </w:t>
      </w:r>
      <w:r>
        <w:rPr>
          <w:w w:val="105"/>
        </w:rPr>
        <w:t>and</w:t>
      </w:r>
      <w:r>
        <w:rPr>
          <w:spacing w:val="-13"/>
          <w:w w:val="105"/>
        </w:rPr>
        <w:t xml:space="preserve"> </w:t>
      </w:r>
      <w:r>
        <w:rPr>
          <w:w w:val="105"/>
        </w:rPr>
        <w:t>Engineering</w:t>
      </w:r>
      <w:r>
        <w:rPr>
          <w:spacing w:val="-8"/>
          <w:w w:val="105"/>
        </w:rPr>
        <w:t xml:space="preserve"> </w:t>
      </w:r>
      <w:r>
        <w:rPr>
          <w:w w:val="105"/>
        </w:rPr>
        <w:t>Improvement</w:t>
      </w:r>
      <w:r>
        <w:rPr>
          <w:spacing w:val="-10"/>
          <w:w w:val="105"/>
        </w:rPr>
        <w:t xml:space="preserve"> </w:t>
      </w:r>
      <w:r>
        <w:rPr>
          <w:w w:val="105"/>
        </w:rPr>
        <w:t>Program</w:t>
      </w:r>
      <w:r>
        <w:rPr>
          <w:spacing w:val="-8"/>
          <w:w w:val="105"/>
        </w:rPr>
        <w:t xml:space="preserve"> </w:t>
      </w:r>
      <w:r>
        <w:rPr>
          <w:w w:val="105"/>
        </w:rPr>
        <w:t>(MSEIP)</w:t>
      </w:r>
      <w:r>
        <w:rPr>
          <w:spacing w:val="-11"/>
          <w:w w:val="105"/>
        </w:rPr>
        <w:t xml:space="preserve"> </w:t>
      </w:r>
      <w:r>
        <w:rPr>
          <w:w w:val="105"/>
        </w:rPr>
        <w:t>-</w:t>
      </w:r>
      <w:r>
        <w:rPr>
          <w:spacing w:val="-57"/>
          <w:w w:val="105"/>
        </w:rPr>
        <w:t xml:space="preserve"> </w:t>
      </w:r>
      <w:r>
        <w:rPr>
          <w:w w:val="105"/>
        </w:rPr>
        <w:t>Background</w:t>
      </w:r>
    </w:p>
    <w:p w14:paraId="0DF72BD2" w14:textId="77777777" w:rsidR="00D66FD6" w:rsidRDefault="00D66FD6">
      <w:pPr>
        <w:pStyle w:val="BodyText"/>
        <w:spacing w:before="2"/>
        <w:rPr>
          <w:b/>
          <w:sz w:val="9"/>
        </w:rPr>
      </w:pPr>
    </w:p>
    <w:p w14:paraId="0DF72BD3" w14:textId="77777777" w:rsidR="00D66FD6" w:rsidRDefault="008C6CEB">
      <w:pPr>
        <w:pStyle w:val="Heading4"/>
        <w:spacing w:before="97"/>
        <w:ind w:left="1480"/>
      </w:pPr>
      <w:r>
        <w:rPr>
          <w:w w:val="105"/>
        </w:rPr>
        <w:t>PURPOSE</w:t>
      </w:r>
    </w:p>
    <w:p w14:paraId="0DF72BD4" w14:textId="77777777" w:rsidR="00D66FD6" w:rsidRDefault="00D66FD6">
      <w:pPr>
        <w:pStyle w:val="BodyText"/>
        <w:spacing w:before="7"/>
        <w:rPr>
          <w:b/>
          <w:sz w:val="24"/>
        </w:rPr>
      </w:pPr>
    </w:p>
    <w:p w14:paraId="0DF72BD5" w14:textId="77777777" w:rsidR="00D66FD6" w:rsidRDefault="008C6CEB">
      <w:pPr>
        <w:pStyle w:val="BodyText"/>
        <w:spacing w:line="252" w:lineRule="auto"/>
        <w:ind w:left="1480" w:right="1473"/>
        <w:jc w:val="both"/>
      </w:pPr>
      <w:r>
        <w:rPr>
          <w:w w:val="105"/>
        </w:rPr>
        <w:t>The purpose of the Minority Science and Engineering Improvement Program (MSEIP) is</w:t>
      </w:r>
      <w:r>
        <w:rPr>
          <w:spacing w:val="-58"/>
          <w:w w:val="105"/>
        </w:rPr>
        <w:t xml:space="preserve"> </w:t>
      </w:r>
      <w:r>
        <w:rPr>
          <w:w w:val="105"/>
        </w:rPr>
        <w:t>to effect long-range improvement in science and engineering education at predominantly</w:t>
      </w:r>
      <w:r>
        <w:rPr>
          <w:spacing w:val="1"/>
          <w:w w:val="105"/>
        </w:rPr>
        <w:t xml:space="preserve"> </w:t>
      </w:r>
      <w:r>
        <w:rPr>
          <w:w w:val="105"/>
        </w:rPr>
        <w:t>minority institutions and to increase the flow of underrepresented ethnic minorities,</w:t>
      </w:r>
      <w:r>
        <w:rPr>
          <w:spacing w:val="1"/>
          <w:w w:val="105"/>
        </w:rPr>
        <w:t xml:space="preserve"> </w:t>
      </w:r>
      <w:r>
        <w:rPr>
          <w:w w:val="105"/>
        </w:rPr>
        <w:t>particularly minority women, into scientific and technological careers.</w:t>
      </w:r>
      <w:r>
        <w:rPr>
          <w:spacing w:val="1"/>
          <w:w w:val="105"/>
        </w:rPr>
        <w:t xml:space="preserve"> </w:t>
      </w:r>
      <w:r>
        <w:rPr>
          <w:w w:val="105"/>
        </w:rPr>
        <w:t>MSEIP supports</w:t>
      </w:r>
      <w:r>
        <w:rPr>
          <w:spacing w:val="1"/>
          <w:w w:val="105"/>
        </w:rPr>
        <w:t xml:space="preserve"> </w:t>
      </w:r>
      <w:r>
        <w:rPr>
          <w:w w:val="105"/>
        </w:rPr>
        <w:t>the Federal Government’s efforts to improve and expand the scientific and technological</w:t>
      </w:r>
      <w:r>
        <w:rPr>
          <w:spacing w:val="1"/>
          <w:w w:val="105"/>
        </w:rPr>
        <w:t xml:space="preserve"> </w:t>
      </w:r>
      <w:r>
        <w:rPr>
          <w:w w:val="105"/>
        </w:rPr>
        <w:t>capacity</w:t>
      </w:r>
      <w:r>
        <w:rPr>
          <w:spacing w:val="-6"/>
          <w:w w:val="105"/>
        </w:rPr>
        <w:t xml:space="preserve"> </w:t>
      </w:r>
      <w:r>
        <w:rPr>
          <w:w w:val="105"/>
        </w:rPr>
        <w:t>of</w:t>
      </w:r>
      <w:r>
        <w:rPr>
          <w:spacing w:val="-8"/>
          <w:w w:val="105"/>
        </w:rPr>
        <w:t xml:space="preserve"> </w:t>
      </w:r>
      <w:r>
        <w:rPr>
          <w:w w:val="105"/>
        </w:rPr>
        <w:t>the</w:t>
      </w:r>
      <w:r>
        <w:rPr>
          <w:spacing w:val="-7"/>
          <w:w w:val="105"/>
        </w:rPr>
        <w:t xml:space="preserve"> </w:t>
      </w:r>
      <w:r>
        <w:rPr>
          <w:w w:val="105"/>
        </w:rPr>
        <w:t>United</w:t>
      </w:r>
      <w:r>
        <w:rPr>
          <w:spacing w:val="-6"/>
          <w:w w:val="105"/>
        </w:rPr>
        <w:t xml:space="preserve"> </w:t>
      </w:r>
      <w:r>
        <w:rPr>
          <w:w w:val="105"/>
        </w:rPr>
        <w:t>States</w:t>
      </w:r>
      <w:r>
        <w:rPr>
          <w:spacing w:val="-7"/>
          <w:w w:val="105"/>
        </w:rPr>
        <w:t xml:space="preserve"> </w:t>
      </w:r>
      <w:r>
        <w:rPr>
          <w:w w:val="105"/>
        </w:rPr>
        <w:t>to</w:t>
      </w:r>
      <w:r>
        <w:rPr>
          <w:spacing w:val="-6"/>
          <w:w w:val="105"/>
        </w:rPr>
        <w:t xml:space="preserve"> </w:t>
      </w:r>
      <w:r>
        <w:rPr>
          <w:w w:val="105"/>
        </w:rPr>
        <w:t>support</w:t>
      </w:r>
      <w:r>
        <w:rPr>
          <w:spacing w:val="-10"/>
          <w:w w:val="105"/>
        </w:rPr>
        <w:t xml:space="preserve"> </w:t>
      </w:r>
      <w:r>
        <w:rPr>
          <w:w w:val="105"/>
        </w:rPr>
        <w:t>its</w:t>
      </w:r>
      <w:r>
        <w:rPr>
          <w:spacing w:val="-7"/>
          <w:w w:val="105"/>
        </w:rPr>
        <w:t xml:space="preserve"> </w:t>
      </w:r>
      <w:r>
        <w:rPr>
          <w:w w:val="105"/>
        </w:rPr>
        <w:t>technological</w:t>
      </w:r>
      <w:r>
        <w:rPr>
          <w:spacing w:val="-10"/>
          <w:w w:val="105"/>
        </w:rPr>
        <w:t xml:space="preserve"> </w:t>
      </w:r>
      <w:r>
        <w:rPr>
          <w:w w:val="105"/>
        </w:rPr>
        <w:t>and</w:t>
      </w:r>
      <w:r>
        <w:rPr>
          <w:spacing w:val="-6"/>
          <w:w w:val="105"/>
        </w:rPr>
        <w:t xml:space="preserve"> </w:t>
      </w:r>
      <w:r>
        <w:rPr>
          <w:w w:val="105"/>
        </w:rPr>
        <w:t>economic</w:t>
      </w:r>
      <w:r>
        <w:rPr>
          <w:spacing w:val="-6"/>
          <w:w w:val="105"/>
        </w:rPr>
        <w:t xml:space="preserve"> </w:t>
      </w:r>
      <w:r>
        <w:rPr>
          <w:w w:val="105"/>
        </w:rPr>
        <w:t>competitiveness.</w:t>
      </w:r>
    </w:p>
    <w:p w14:paraId="0DF72BD6" w14:textId="77777777" w:rsidR="00D66FD6" w:rsidRDefault="008C6CEB">
      <w:pPr>
        <w:pStyle w:val="Heading4"/>
        <w:spacing w:before="198"/>
        <w:ind w:left="1480"/>
      </w:pPr>
      <w:r>
        <w:rPr>
          <w:w w:val="105"/>
        </w:rPr>
        <w:t>PROGRAM</w:t>
      </w:r>
    </w:p>
    <w:p w14:paraId="0DF72BD7" w14:textId="77777777" w:rsidR="00D66FD6" w:rsidRDefault="00D66FD6">
      <w:pPr>
        <w:pStyle w:val="BodyText"/>
        <w:spacing w:before="3"/>
        <w:rPr>
          <w:b/>
          <w:sz w:val="25"/>
        </w:rPr>
      </w:pPr>
    </w:p>
    <w:p w14:paraId="0DF72BD8" w14:textId="77777777" w:rsidR="00D66FD6" w:rsidRDefault="008C6CEB">
      <w:pPr>
        <w:pStyle w:val="BodyText"/>
        <w:spacing w:line="249" w:lineRule="auto"/>
        <w:ind w:left="1480" w:right="1471"/>
        <w:jc w:val="both"/>
      </w:pPr>
      <w:r>
        <w:rPr>
          <w:spacing w:val="-1"/>
          <w:w w:val="105"/>
        </w:rPr>
        <w:t>The</w:t>
      </w:r>
      <w:r>
        <w:rPr>
          <w:spacing w:val="-8"/>
          <w:w w:val="105"/>
        </w:rPr>
        <w:t xml:space="preserve"> </w:t>
      </w:r>
      <w:r>
        <w:rPr>
          <w:spacing w:val="-1"/>
          <w:w w:val="105"/>
        </w:rPr>
        <w:t>specific</w:t>
      </w:r>
      <w:r>
        <w:rPr>
          <w:spacing w:val="-8"/>
          <w:w w:val="105"/>
        </w:rPr>
        <w:t xml:space="preserve"> </w:t>
      </w:r>
      <w:r>
        <w:rPr>
          <w:w w:val="105"/>
        </w:rPr>
        <w:t>objectives</w:t>
      </w:r>
      <w:r>
        <w:rPr>
          <w:spacing w:val="-14"/>
          <w:w w:val="105"/>
        </w:rPr>
        <w:t xml:space="preserve"> </w:t>
      </w:r>
      <w:r>
        <w:rPr>
          <w:w w:val="105"/>
        </w:rPr>
        <w:t>of</w:t>
      </w:r>
      <w:r>
        <w:rPr>
          <w:spacing w:val="-10"/>
          <w:w w:val="105"/>
        </w:rPr>
        <w:t xml:space="preserve"> </w:t>
      </w:r>
      <w:r>
        <w:rPr>
          <w:w w:val="105"/>
        </w:rPr>
        <w:t>MSEIP</w:t>
      </w:r>
      <w:r>
        <w:rPr>
          <w:spacing w:val="-5"/>
          <w:w w:val="105"/>
        </w:rPr>
        <w:t xml:space="preserve"> </w:t>
      </w:r>
      <w:r>
        <w:rPr>
          <w:w w:val="105"/>
        </w:rPr>
        <w:t>include</w:t>
      </w:r>
      <w:r>
        <w:rPr>
          <w:spacing w:val="-8"/>
          <w:w w:val="105"/>
        </w:rPr>
        <w:t xml:space="preserve"> </w:t>
      </w:r>
      <w:r>
        <w:rPr>
          <w:w w:val="105"/>
        </w:rPr>
        <w:t>the</w:t>
      </w:r>
      <w:r>
        <w:rPr>
          <w:spacing w:val="-8"/>
          <w:w w:val="105"/>
        </w:rPr>
        <w:t xml:space="preserve"> </w:t>
      </w:r>
      <w:r>
        <w:rPr>
          <w:w w:val="105"/>
        </w:rPr>
        <w:t>following:</w:t>
      </w:r>
      <w:r>
        <w:rPr>
          <w:spacing w:val="-11"/>
          <w:w w:val="105"/>
        </w:rPr>
        <w:t xml:space="preserve"> </w:t>
      </w:r>
      <w:r>
        <w:rPr>
          <w:w w:val="105"/>
        </w:rPr>
        <w:t>(a)</w:t>
      </w:r>
      <w:r>
        <w:rPr>
          <w:spacing w:val="-9"/>
          <w:w w:val="105"/>
        </w:rPr>
        <w:t xml:space="preserve"> </w:t>
      </w:r>
      <w:r>
        <w:rPr>
          <w:w w:val="105"/>
        </w:rPr>
        <w:t>to</w:t>
      </w:r>
      <w:r>
        <w:rPr>
          <w:spacing w:val="-7"/>
          <w:w w:val="105"/>
        </w:rPr>
        <w:t xml:space="preserve"> </w:t>
      </w:r>
      <w:r>
        <w:rPr>
          <w:w w:val="105"/>
        </w:rPr>
        <w:t>improve</w:t>
      </w:r>
      <w:r>
        <w:rPr>
          <w:spacing w:val="-7"/>
          <w:w w:val="105"/>
        </w:rPr>
        <w:t xml:space="preserve"> </w:t>
      </w:r>
      <w:r>
        <w:rPr>
          <w:w w:val="105"/>
        </w:rPr>
        <w:t>access</w:t>
      </w:r>
      <w:r>
        <w:rPr>
          <w:spacing w:val="-9"/>
          <w:w w:val="105"/>
        </w:rPr>
        <w:t xml:space="preserve"> </w:t>
      </w:r>
      <w:r>
        <w:rPr>
          <w:w w:val="105"/>
        </w:rPr>
        <w:t>of</w:t>
      </w:r>
      <w:r>
        <w:rPr>
          <w:spacing w:val="-9"/>
          <w:w w:val="105"/>
        </w:rPr>
        <w:t xml:space="preserve"> </w:t>
      </w:r>
      <w:r>
        <w:rPr>
          <w:w w:val="105"/>
        </w:rPr>
        <w:t>minority</w:t>
      </w:r>
      <w:r>
        <w:rPr>
          <w:spacing w:val="-58"/>
          <w:w w:val="105"/>
        </w:rPr>
        <w:t xml:space="preserve"> </w:t>
      </w:r>
      <w:r>
        <w:rPr>
          <w:w w:val="105"/>
        </w:rPr>
        <w:t>students in undergraduate and graduate science and engineering through community</w:t>
      </w:r>
      <w:r>
        <w:rPr>
          <w:spacing w:val="1"/>
          <w:w w:val="105"/>
        </w:rPr>
        <w:t xml:space="preserve"> </w:t>
      </w:r>
      <w:r>
        <w:rPr>
          <w:w w:val="105"/>
        </w:rPr>
        <w:t>outreach programs conducted through eligible minority institutions, (b) to improve the</w:t>
      </w:r>
      <w:r>
        <w:rPr>
          <w:spacing w:val="1"/>
          <w:w w:val="105"/>
        </w:rPr>
        <w:t xml:space="preserve"> </w:t>
      </w:r>
      <w:r>
        <w:rPr>
          <w:w w:val="105"/>
        </w:rPr>
        <w:t>quality of preparation of students for careers in science, technology, engineering, and</w:t>
      </w:r>
      <w:r>
        <w:rPr>
          <w:spacing w:val="1"/>
          <w:w w:val="105"/>
        </w:rPr>
        <w:t xml:space="preserve"> </w:t>
      </w:r>
      <w:r>
        <w:rPr>
          <w:w w:val="105"/>
        </w:rPr>
        <w:t>mathematics</w:t>
      </w:r>
      <w:r>
        <w:rPr>
          <w:spacing w:val="1"/>
          <w:w w:val="105"/>
        </w:rPr>
        <w:t xml:space="preserve"> </w:t>
      </w:r>
      <w:r>
        <w:rPr>
          <w:w w:val="105"/>
        </w:rPr>
        <w:t>(STEM) and</w:t>
      </w:r>
      <w:r>
        <w:rPr>
          <w:spacing w:val="1"/>
          <w:w w:val="105"/>
        </w:rPr>
        <w:t xml:space="preserve"> </w:t>
      </w:r>
      <w:r>
        <w:rPr>
          <w:w w:val="105"/>
        </w:rPr>
        <w:t>graduate</w:t>
      </w:r>
      <w:r>
        <w:rPr>
          <w:spacing w:val="1"/>
          <w:w w:val="105"/>
        </w:rPr>
        <w:t xml:space="preserve"> </w:t>
      </w:r>
      <w:r>
        <w:rPr>
          <w:w w:val="105"/>
        </w:rPr>
        <w:t>work, (c) to</w:t>
      </w:r>
      <w:r>
        <w:rPr>
          <w:spacing w:val="1"/>
          <w:w w:val="105"/>
        </w:rPr>
        <w:t xml:space="preserve"> </w:t>
      </w:r>
      <w:r>
        <w:rPr>
          <w:w w:val="105"/>
        </w:rPr>
        <w:t>improve</w:t>
      </w:r>
      <w:r>
        <w:rPr>
          <w:spacing w:val="1"/>
          <w:w w:val="105"/>
        </w:rPr>
        <w:t xml:space="preserve"> </w:t>
      </w:r>
      <w:r>
        <w:rPr>
          <w:w w:val="105"/>
        </w:rPr>
        <w:t>the</w:t>
      </w:r>
      <w:r>
        <w:rPr>
          <w:spacing w:val="1"/>
          <w:w w:val="105"/>
        </w:rPr>
        <w:t xml:space="preserve"> </w:t>
      </w:r>
      <w:r>
        <w:rPr>
          <w:w w:val="105"/>
        </w:rPr>
        <w:t>capability of minority</w:t>
      </w:r>
      <w:r>
        <w:rPr>
          <w:spacing w:val="1"/>
          <w:w w:val="105"/>
        </w:rPr>
        <w:t xml:space="preserve"> </w:t>
      </w:r>
      <w:r>
        <w:t>institutions for self-assessment, management, and evaluation of their science programs and</w:t>
      </w:r>
      <w:r>
        <w:rPr>
          <w:spacing w:val="1"/>
        </w:rPr>
        <w:t xml:space="preserve"> </w:t>
      </w:r>
      <w:r>
        <w:rPr>
          <w:w w:val="105"/>
        </w:rPr>
        <w:t>dissemination</w:t>
      </w:r>
      <w:r>
        <w:rPr>
          <w:spacing w:val="1"/>
          <w:w w:val="105"/>
        </w:rPr>
        <w:t xml:space="preserve"> </w:t>
      </w:r>
      <w:r>
        <w:rPr>
          <w:w w:val="105"/>
        </w:rPr>
        <w:t>of</w:t>
      </w:r>
      <w:r>
        <w:rPr>
          <w:spacing w:val="1"/>
          <w:w w:val="105"/>
        </w:rPr>
        <w:t xml:space="preserve"> </w:t>
      </w:r>
      <w:r>
        <w:rPr>
          <w:w w:val="105"/>
        </w:rPr>
        <w:t>their</w:t>
      </w:r>
      <w:r>
        <w:rPr>
          <w:spacing w:val="1"/>
          <w:w w:val="105"/>
        </w:rPr>
        <w:t xml:space="preserve"> </w:t>
      </w:r>
      <w:r>
        <w:rPr>
          <w:w w:val="105"/>
        </w:rPr>
        <w:t>results,</w:t>
      </w:r>
      <w:r>
        <w:rPr>
          <w:spacing w:val="1"/>
          <w:w w:val="105"/>
        </w:rPr>
        <w:t xml:space="preserve"> </w:t>
      </w:r>
      <w:r>
        <w:rPr>
          <w:w w:val="105"/>
        </w:rPr>
        <w:t>and</w:t>
      </w:r>
      <w:r>
        <w:rPr>
          <w:spacing w:val="1"/>
          <w:w w:val="105"/>
        </w:rPr>
        <w:t xml:space="preserve"> </w:t>
      </w:r>
      <w:r>
        <w:rPr>
          <w:w w:val="105"/>
        </w:rPr>
        <w:t>(d)</w:t>
      </w:r>
      <w:r>
        <w:rPr>
          <w:spacing w:val="1"/>
          <w:w w:val="105"/>
        </w:rPr>
        <w:t xml:space="preserve"> </w:t>
      </w:r>
      <w:r>
        <w:rPr>
          <w:w w:val="105"/>
        </w:rPr>
        <w:t>to</w:t>
      </w:r>
      <w:r>
        <w:rPr>
          <w:spacing w:val="1"/>
          <w:w w:val="105"/>
        </w:rPr>
        <w:t xml:space="preserve"> </w:t>
      </w:r>
      <w:r>
        <w:rPr>
          <w:w w:val="105"/>
        </w:rPr>
        <w:t>improve</w:t>
      </w:r>
      <w:r>
        <w:rPr>
          <w:spacing w:val="1"/>
          <w:w w:val="105"/>
        </w:rPr>
        <w:t xml:space="preserve"> </w:t>
      </w:r>
      <w:r>
        <w:rPr>
          <w:w w:val="105"/>
        </w:rPr>
        <w:t>existing</w:t>
      </w:r>
      <w:r>
        <w:rPr>
          <w:spacing w:val="1"/>
          <w:w w:val="105"/>
        </w:rPr>
        <w:t xml:space="preserve"> </w:t>
      </w:r>
      <w:r>
        <w:rPr>
          <w:w w:val="105"/>
        </w:rPr>
        <w:t>capabilities</w:t>
      </w:r>
      <w:r>
        <w:rPr>
          <w:spacing w:val="1"/>
          <w:w w:val="105"/>
        </w:rPr>
        <w:t xml:space="preserve"> </w:t>
      </w:r>
      <w:r>
        <w:rPr>
          <w:w w:val="105"/>
        </w:rPr>
        <w:t>of</w:t>
      </w:r>
      <w:r>
        <w:rPr>
          <w:spacing w:val="1"/>
          <w:w w:val="105"/>
        </w:rPr>
        <w:t xml:space="preserve"> </w:t>
      </w:r>
      <w:r>
        <w:rPr>
          <w:w w:val="105"/>
        </w:rPr>
        <w:t>minority</w:t>
      </w:r>
      <w:r>
        <w:rPr>
          <w:spacing w:val="1"/>
          <w:w w:val="105"/>
        </w:rPr>
        <w:t xml:space="preserve"> </w:t>
      </w:r>
      <w:r>
        <w:rPr>
          <w:w w:val="105"/>
        </w:rPr>
        <w:t>institutions in</w:t>
      </w:r>
      <w:r>
        <w:rPr>
          <w:spacing w:val="1"/>
          <w:w w:val="105"/>
        </w:rPr>
        <w:t xml:space="preserve"> </w:t>
      </w:r>
      <w:r>
        <w:rPr>
          <w:w w:val="105"/>
        </w:rPr>
        <w:t>the areas of planning and implementation of science and engineering</w:t>
      </w:r>
      <w:r>
        <w:rPr>
          <w:spacing w:val="1"/>
          <w:w w:val="105"/>
        </w:rPr>
        <w:t xml:space="preserve"> </w:t>
      </w:r>
      <w:r>
        <w:rPr>
          <w:w w:val="105"/>
        </w:rPr>
        <w:t>programs, so they will achieve the ability to compete more effectively in assistance</w:t>
      </w:r>
      <w:r>
        <w:rPr>
          <w:spacing w:val="1"/>
          <w:w w:val="105"/>
        </w:rPr>
        <w:t xml:space="preserve"> </w:t>
      </w:r>
      <w:r>
        <w:rPr>
          <w:w w:val="105"/>
        </w:rPr>
        <w:t>programs</w:t>
      </w:r>
      <w:r>
        <w:rPr>
          <w:spacing w:val="-4"/>
          <w:w w:val="105"/>
        </w:rPr>
        <w:t xml:space="preserve"> </w:t>
      </w:r>
      <w:r>
        <w:rPr>
          <w:w w:val="105"/>
        </w:rPr>
        <w:t>not</w:t>
      </w:r>
      <w:r>
        <w:rPr>
          <w:spacing w:val="-6"/>
          <w:w w:val="105"/>
        </w:rPr>
        <w:t xml:space="preserve"> </w:t>
      </w:r>
      <w:r>
        <w:rPr>
          <w:w w:val="105"/>
        </w:rPr>
        <w:t>specifically</w:t>
      </w:r>
      <w:r>
        <w:rPr>
          <w:spacing w:val="-2"/>
          <w:w w:val="105"/>
        </w:rPr>
        <w:t xml:space="preserve"> </w:t>
      </w:r>
      <w:r>
        <w:rPr>
          <w:w w:val="105"/>
        </w:rPr>
        <w:t>intended</w:t>
      </w:r>
      <w:r>
        <w:rPr>
          <w:spacing w:val="-1"/>
          <w:w w:val="105"/>
        </w:rPr>
        <w:t xml:space="preserve"> </w:t>
      </w:r>
      <w:r>
        <w:rPr>
          <w:w w:val="105"/>
        </w:rPr>
        <w:t>for</w:t>
      </w:r>
      <w:r>
        <w:rPr>
          <w:spacing w:val="-4"/>
          <w:w w:val="105"/>
        </w:rPr>
        <w:t xml:space="preserve"> </w:t>
      </w:r>
      <w:r>
        <w:rPr>
          <w:w w:val="105"/>
        </w:rPr>
        <w:t>minority</w:t>
      </w:r>
      <w:r>
        <w:rPr>
          <w:spacing w:val="-2"/>
          <w:w w:val="105"/>
        </w:rPr>
        <w:t xml:space="preserve"> </w:t>
      </w:r>
      <w:r>
        <w:rPr>
          <w:w w:val="105"/>
        </w:rPr>
        <w:t>groups</w:t>
      </w:r>
      <w:r>
        <w:rPr>
          <w:spacing w:val="-3"/>
          <w:w w:val="105"/>
        </w:rPr>
        <w:t xml:space="preserve"> </w:t>
      </w:r>
      <w:r>
        <w:rPr>
          <w:w w:val="105"/>
        </w:rPr>
        <w:t>or</w:t>
      </w:r>
      <w:r>
        <w:rPr>
          <w:spacing w:val="-4"/>
          <w:w w:val="105"/>
        </w:rPr>
        <w:t xml:space="preserve"> </w:t>
      </w:r>
      <w:r>
        <w:rPr>
          <w:w w:val="105"/>
        </w:rPr>
        <w:t>institutions.</w:t>
      </w:r>
    </w:p>
    <w:p w14:paraId="0DF72BD9" w14:textId="759256BD" w:rsidR="00D66FD6" w:rsidRDefault="008C6CEB">
      <w:pPr>
        <w:pStyle w:val="BodyText"/>
        <w:spacing w:before="215" w:line="249" w:lineRule="auto"/>
        <w:ind w:left="1479" w:right="1471"/>
        <w:jc w:val="both"/>
      </w:pPr>
      <w:r>
        <w:rPr>
          <w:w w:val="105"/>
        </w:rPr>
        <w:t>Eligible applicant institutions include public and private, nonprofit accredited institutions</w:t>
      </w:r>
      <w:r>
        <w:rPr>
          <w:spacing w:val="-58"/>
          <w:w w:val="105"/>
        </w:rPr>
        <w:t xml:space="preserve"> </w:t>
      </w:r>
      <w:r>
        <w:rPr>
          <w:w w:val="105"/>
        </w:rPr>
        <w:t>of higher education (IHEs) with minority enrollments that exceed 50 percent of the total</w:t>
      </w:r>
      <w:r>
        <w:rPr>
          <w:spacing w:val="1"/>
          <w:w w:val="105"/>
        </w:rPr>
        <w:t xml:space="preserve"> </w:t>
      </w:r>
      <w:r>
        <w:t>enrollment; professional scientific societies; nonprofit science-oriented organizations; and</w:t>
      </w:r>
      <w:r>
        <w:rPr>
          <w:spacing w:val="1"/>
        </w:rPr>
        <w:t xml:space="preserve"> </w:t>
      </w:r>
      <w:r>
        <w:rPr>
          <w:w w:val="105"/>
        </w:rPr>
        <w:t>nonprofit four-year accredited colleges and universities that provide needed services to a</w:t>
      </w:r>
      <w:r>
        <w:rPr>
          <w:spacing w:val="1"/>
          <w:w w:val="105"/>
        </w:rPr>
        <w:t xml:space="preserve"> </w:t>
      </w:r>
      <w:r>
        <w:rPr>
          <w:w w:val="105"/>
        </w:rPr>
        <w:t>group</w:t>
      </w:r>
      <w:r>
        <w:rPr>
          <w:spacing w:val="-7"/>
          <w:w w:val="105"/>
        </w:rPr>
        <w:t xml:space="preserve"> </w:t>
      </w:r>
      <w:r>
        <w:rPr>
          <w:w w:val="105"/>
        </w:rPr>
        <w:t>of</w:t>
      </w:r>
      <w:r>
        <w:rPr>
          <w:spacing w:val="-9"/>
          <w:w w:val="105"/>
        </w:rPr>
        <w:t xml:space="preserve"> </w:t>
      </w:r>
      <w:r>
        <w:rPr>
          <w:w w:val="105"/>
        </w:rPr>
        <w:t>eligible</w:t>
      </w:r>
      <w:r>
        <w:rPr>
          <w:spacing w:val="-7"/>
          <w:w w:val="105"/>
        </w:rPr>
        <w:t xml:space="preserve"> </w:t>
      </w:r>
      <w:r>
        <w:rPr>
          <w:w w:val="105"/>
        </w:rPr>
        <w:t>minority</w:t>
      </w:r>
      <w:r>
        <w:rPr>
          <w:spacing w:val="-7"/>
          <w:w w:val="105"/>
        </w:rPr>
        <w:t xml:space="preserve"> </w:t>
      </w:r>
      <w:r>
        <w:rPr>
          <w:w w:val="105"/>
        </w:rPr>
        <w:t>institutions</w:t>
      </w:r>
      <w:r>
        <w:rPr>
          <w:spacing w:val="-8"/>
          <w:w w:val="105"/>
        </w:rPr>
        <w:t xml:space="preserve"> </w:t>
      </w:r>
      <w:r>
        <w:rPr>
          <w:w w:val="105"/>
        </w:rPr>
        <w:t>or</w:t>
      </w:r>
      <w:r>
        <w:rPr>
          <w:spacing w:val="-9"/>
          <w:w w:val="105"/>
        </w:rPr>
        <w:t xml:space="preserve"> </w:t>
      </w:r>
      <w:r>
        <w:rPr>
          <w:w w:val="105"/>
        </w:rPr>
        <w:t>that</w:t>
      </w:r>
      <w:r>
        <w:rPr>
          <w:spacing w:val="-11"/>
          <w:w w:val="105"/>
        </w:rPr>
        <w:t xml:space="preserve"> </w:t>
      </w:r>
      <w:r>
        <w:rPr>
          <w:w w:val="105"/>
        </w:rPr>
        <w:t>provide</w:t>
      </w:r>
      <w:r>
        <w:rPr>
          <w:spacing w:val="-7"/>
          <w:w w:val="105"/>
        </w:rPr>
        <w:t xml:space="preserve"> </w:t>
      </w:r>
      <w:r>
        <w:rPr>
          <w:w w:val="105"/>
        </w:rPr>
        <w:t>special</w:t>
      </w:r>
      <w:r>
        <w:rPr>
          <w:spacing w:val="-11"/>
          <w:w w:val="105"/>
        </w:rPr>
        <w:t xml:space="preserve"> </w:t>
      </w:r>
      <w:r>
        <w:rPr>
          <w:w w:val="105"/>
        </w:rPr>
        <w:t>training</w:t>
      </w:r>
      <w:r>
        <w:rPr>
          <w:spacing w:val="-6"/>
          <w:w w:val="105"/>
        </w:rPr>
        <w:t xml:space="preserve"> </w:t>
      </w:r>
      <w:r>
        <w:rPr>
          <w:w w:val="105"/>
        </w:rPr>
        <w:t>for</w:t>
      </w:r>
      <w:r>
        <w:rPr>
          <w:spacing w:val="-9"/>
          <w:w w:val="105"/>
        </w:rPr>
        <w:t xml:space="preserve"> </w:t>
      </w:r>
      <w:r>
        <w:rPr>
          <w:w w:val="105"/>
        </w:rPr>
        <w:t>project</w:t>
      </w:r>
      <w:r>
        <w:rPr>
          <w:spacing w:val="-11"/>
          <w:w w:val="105"/>
        </w:rPr>
        <w:t xml:space="preserve"> </w:t>
      </w:r>
      <w:r>
        <w:rPr>
          <w:w w:val="105"/>
        </w:rPr>
        <w:t>directors,</w:t>
      </w:r>
      <w:r>
        <w:rPr>
          <w:spacing w:val="-58"/>
          <w:w w:val="105"/>
        </w:rPr>
        <w:t xml:space="preserve"> </w:t>
      </w:r>
      <w:r>
        <w:rPr>
          <w:w w:val="105"/>
        </w:rPr>
        <w:t>scientists,</w:t>
      </w:r>
      <w:r>
        <w:rPr>
          <w:spacing w:val="1"/>
          <w:w w:val="105"/>
        </w:rPr>
        <w:t xml:space="preserve"> </w:t>
      </w:r>
      <w:r>
        <w:rPr>
          <w:w w:val="105"/>
        </w:rPr>
        <w:t>and</w:t>
      </w:r>
      <w:r>
        <w:rPr>
          <w:spacing w:val="1"/>
          <w:w w:val="105"/>
        </w:rPr>
        <w:t xml:space="preserve"> </w:t>
      </w:r>
      <w:r>
        <w:rPr>
          <w:w w:val="105"/>
        </w:rPr>
        <w:t>engineers</w:t>
      </w:r>
      <w:r>
        <w:rPr>
          <w:spacing w:val="1"/>
          <w:w w:val="105"/>
        </w:rPr>
        <w:t xml:space="preserve"> </w:t>
      </w:r>
      <w:r>
        <w:rPr>
          <w:w w:val="105"/>
        </w:rPr>
        <w:t>from</w:t>
      </w:r>
      <w:r>
        <w:rPr>
          <w:spacing w:val="1"/>
          <w:w w:val="105"/>
        </w:rPr>
        <w:t xml:space="preserve"> </w:t>
      </w:r>
      <w:r>
        <w:rPr>
          <w:w w:val="105"/>
        </w:rPr>
        <w:t>eligible</w:t>
      </w:r>
      <w:r>
        <w:rPr>
          <w:spacing w:val="1"/>
          <w:w w:val="105"/>
        </w:rPr>
        <w:t xml:space="preserve"> </w:t>
      </w:r>
      <w:r>
        <w:rPr>
          <w:w w:val="105"/>
        </w:rPr>
        <w:t>minority</w:t>
      </w:r>
      <w:r>
        <w:rPr>
          <w:spacing w:val="1"/>
          <w:w w:val="105"/>
        </w:rPr>
        <w:t xml:space="preserve"> </w:t>
      </w:r>
      <w:r>
        <w:rPr>
          <w:w w:val="105"/>
        </w:rPr>
        <w:t>institutions.</w:t>
      </w:r>
      <w:r>
        <w:rPr>
          <w:spacing w:val="1"/>
          <w:w w:val="105"/>
        </w:rPr>
        <w:t xml:space="preserve"> </w:t>
      </w:r>
      <w:r>
        <w:rPr>
          <w:w w:val="105"/>
        </w:rPr>
        <w:t>Additionally,</w:t>
      </w:r>
      <w:r>
        <w:rPr>
          <w:spacing w:val="1"/>
          <w:w w:val="105"/>
        </w:rPr>
        <w:t xml:space="preserve"> </w:t>
      </w:r>
      <w:r>
        <w:rPr>
          <w:w w:val="105"/>
        </w:rPr>
        <w:t>eligible</w:t>
      </w:r>
      <w:r>
        <w:rPr>
          <w:spacing w:val="1"/>
          <w:w w:val="105"/>
        </w:rPr>
        <w:t xml:space="preserve"> </w:t>
      </w:r>
      <w:r>
        <w:rPr>
          <w:w w:val="105"/>
        </w:rPr>
        <w:t>applicants</w:t>
      </w:r>
      <w:r>
        <w:rPr>
          <w:spacing w:val="-10"/>
          <w:w w:val="105"/>
        </w:rPr>
        <w:t xml:space="preserve"> </w:t>
      </w:r>
      <w:r>
        <w:rPr>
          <w:w w:val="105"/>
        </w:rPr>
        <w:t>include</w:t>
      </w:r>
      <w:r>
        <w:rPr>
          <w:spacing w:val="-9"/>
          <w:w w:val="105"/>
        </w:rPr>
        <w:t xml:space="preserve"> </w:t>
      </w:r>
      <w:r>
        <w:rPr>
          <w:w w:val="105"/>
        </w:rPr>
        <w:t>two-year</w:t>
      </w:r>
      <w:r>
        <w:rPr>
          <w:spacing w:val="-10"/>
          <w:w w:val="105"/>
        </w:rPr>
        <w:t xml:space="preserve"> </w:t>
      </w:r>
      <w:r>
        <w:rPr>
          <w:w w:val="105"/>
        </w:rPr>
        <w:t>public</w:t>
      </w:r>
      <w:r>
        <w:rPr>
          <w:spacing w:val="-15"/>
          <w:w w:val="105"/>
        </w:rPr>
        <w:t xml:space="preserve"> </w:t>
      </w:r>
      <w:r>
        <w:rPr>
          <w:w w:val="105"/>
        </w:rPr>
        <w:t>or</w:t>
      </w:r>
      <w:r>
        <w:rPr>
          <w:spacing w:val="-11"/>
          <w:w w:val="105"/>
        </w:rPr>
        <w:t xml:space="preserve"> </w:t>
      </w:r>
      <w:r>
        <w:rPr>
          <w:w w:val="105"/>
        </w:rPr>
        <w:t>private</w:t>
      </w:r>
      <w:r>
        <w:rPr>
          <w:spacing w:val="-8"/>
          <w:w w:val="105"/>
        </w:rPr>
        <w:t xml:space="preserve"> </w:t>
      </w:r>
      <w:r>
        <w:rPr>
          <w:w w:val="105"/>
        </w:rPr>
        <w:t>non-profit</w:t>
      </w:r>
      <w:r>
        <w:rPr>
          <w:spacing w:val="-13"/>
          <w:w w:val="105"/>
        </w:rPr>
        <w:t xml:space="preserve"> </w:t>
      </w:r>
      <w:r>
        <w:rPr>
          <w:w w:val="105"/>
        </w:rPr>
        <w:t>IHEs</w:t>
      </w:r>
      <w:r>
        <w:rPr>
          <w:spacing w:val="-9"/>
          <w:w w:val="105"/>
        </w:rPr>
        <w:t xml:space="preserve"> </w:t>
      </w:r>
      <w:r>
        <w:rPr>
          <w:w w:val="105"/>
        </w:rPr>
        <w:t>that</w:t>
      </w:r>
      <w:r>
        <w:rPr>
          <w:spacing w:val="-13"/>
          <w:w w:val="105"/>
        </w:rPr>
        <w:t xml:space="preserve"> </w:t>
      </w:r>
      <w:r>
        <w:rPr>
          <w:w w:val="105"/>
        </w:rPr>
        <w:t>award</w:t>
      </w:r>
      <w:r>
        <w:rPr>
          <w:spacing w:val="-8"/>
          <w:w w:val="105"/>
        </w:rPr>
        <w:t xml:space="preserve"> </w:t>
      </w:r>
      <w:r>
        <w:rPr>
          <w:w w:val="105"/>
        </w:rPr>
        <w:t>associate</w:t>
      </w:r>
      <w:r>
        <w:rPr>
          <w:spacing w:val="-8"/>
          <w:w w:val="105"/>
        </w:rPr>
        <w:t xml:space="preserve"> </w:t>
      </w:r>
      <w:r>
        <w:rPr>
          <w:w w:val="105"/>
        </w:rPr>
        <w:t>degrees</w:t>
      </w:r>
      <w:r>
        <w:rPr>
          <w:spacing w:val="-58"/>
          <w:w w:val="105"/>
        </w:rPr>
        <w:t xml:space="preserve"> </w:t>
      </w:r>
      <w:r>
        <w:rPr>
          <w:w w:val="105"/>
        </w:rPr>
        <w:t>and are minority institutions that have curricula that include science and engineering</w:t>
      </w:r>
      <w:r>
        <w:rPr>
          <w:spacing w:val="1"/>
          <w:w w:val="105"/>
        </w:rPr>
        <w:t xml:space="preserve"> </w:t>
      </w:r>
      <w:r>
        <w:rPr>
          <w:w w:val="105"/>
        </w:rPr>
        <w:t>subjects</w:t>
      </w:r>
      <w:r>
        <w:rPr>
          <w:spacing w:val="-10"/>
          <w:w w:val="105"/>
        </w:rPr>
        <w:t xml:space="preserve"> </w:t>
      </w:r>
      <w:r>
        <w:rPr>
          <w:w w:val="105"/>
        </w:rPr>
        <w:t>and</w:t>
      </w:r>
      <w:r>
        <w:rPr>
          <w:spacing w:val="-8"/>
          <w:w w:val="105"/>
        </w:rPr>
        <w:t xml:space="preserve"> </w:t>
      </w:r>
      <w:r>
        <w:rPr>
          <w:w w:val="105"/>
        </w:rPr>
        <w:t>enter</w:t>
      </w:r>
      <w:r>
        <w:rPr>
          <w:spacing w:val="-11"/>
          <w:w w:val="105"/>
        </w:rPr>
        <w:t xml:space="preserve"> </w:t>
      </w:r>
      <w:r>
        <w:rPr>
          <w:w w:val="105"/>
        </w:rPr>
        <w:t>into</w:t>
      </w:r>
      <w:r>
        <w:rPr>
          <w:spacing w:val="-14"/>
          <w:w w:val="105"/>
        </w:rPr>
        <w:t xml:space="preserve"> </w:t>
      </w:r>
      <w:r>
        <w:rPr>
          <w:w w:val="105"/>
        </w:rPr>
        <w:t>a</w:t>
      </w:r>
      <w:r>
        <w:rPr>
          <w:spacing w:val="-9"/>
          <w:w w:val="105"/>
        </w:rPr>
        <w:t xml:space="preserve"> </w:t>
      </w:r>
      <w:r>
        <w:rPr>
          <w:w w:val="105"/>
        </w:rPr>
        <w:t>partnership</w:t>
      </w:r>
      <w:r>
        <w:rPr>
          <w:spacing w:val="-8"/>
          <w:w w:val="105"/>
        </w:rPr>
        <w:t xml:space="preserve"> </w:t>
      </w:r>
      <w:r>
        <w:rPr>
          <w:w w:val="105"/>
        </w:rPr>
        <w:t>with</w:t>
      </w:r>
      <w:r>
        <w:rPr>
          <w:spacing w:val="-8"/>
          <w:w w:val="105"/>
        </w:rPr>
        <w:t xml:space="preserve"> </w:t>
      </w:r>
      <w:r>
        <w:rPr>
          <w:w w:val="105"/>
        </w:rPr>
        <w:t>a</w:t>
      </w:r>
      <w:r>
        <w:rPr>
          <w:spacing w:val="-9"/>
          <w:w w:val="105"/>
        </w:rPr>
        <w:t xml:space="preserve"> </w:t>
      </w:r>
      <w:r>
        <w:rPr>
          <w:w w:val="105"/>
        </w:rPr>
        <w:t>four-year</w:t>
      </w:r>
      <w:r>
        <w:rPr>
          <w:spacing w:val="-10"/>
          <w:w w:val="105"/>
        </w:rPr>
        <w:t xml:space="preserve"> </w:t>
      </w:r>
      <w:r>
        <w:rPr>
          <w:w w:val="105"/>
        </w:rPr>
        <w:t>minority</w:t>
      </w:r>
      <w:r>
        <w:rPr>
          <w:spacing w:val="-8"/>
          <w:w w:val="105"/>
        </w:rPr>
        <w:t xml:space="preserve"> </w:t>
      </w:r>
      <w:r>
        <w:rPr>
          <w:w w:val="105"/>
        </w:rPr>
        <w:t>IHE.</w:t>
      </w:r>
      <w:r>
        <w:rPr>
          <w:spacing w:val="37"/>
          <w:w w:val="105"/>
        </w:rPr>
        <w:t xml:space="preserve"> </w:t>
      </w:r>
      <w:r>
        <w:rPr>
          <w:w w:val="105"/>
        </w:rPr>
        <w:t>This</w:t>
      </w:r>
      <w:r>
        <w:rPr>
          <w:spacing w:val="-5"/>
          <w:w w:val="105"/>
        </w:rPr>
        <w:t xml:space="preserve"> </w:t>
      </w:r>
      <w:r>
        <w:rPr>
          <w:w w:val="105"/>
        </w:rPr>
        <w:t>program</w:t>
      </w:r>
      <w:r>
        <w:rPr>
          <w:spacing w:val="-4"/>
          <w:w w:val="105"/>
        </w:rPr>
        <w:t xml:space="preserve"> </w:t>
      </w:r>
      <w:r>
        <w:rPr>
          <w:w w:val="105"/>
        </w:rPr>
        <w:t>does</w:t>
      </w:r>
      <w:r>
        <w:rPr>
          <w:spacing w:val="-5"/>
          <w:w w:val="105"/>
        </w:rPr>
        <w:t xml:space="preserve"> </w:t>
      </w:r>
      <w:r>
        <w:rPr>
          <w:w w:val="105"/>
        </w:rPr>
        <w:t>not</w:t>
      </w:r>
      <w:r>
        <w:rPr>
          <w:spacing w:val="-8"/>
          <w:w w:val="105"/>
        </w:rPr>
        <w:t xml:space="preserve"> </w:t>
      </w:r>
      <w:r>
        <w:rPr>
          <w:w w:val="105"/>
        </w:rPr>
        <w:t>support</w:t>
      </w:r>
      <w:r>
        <w:rPr>
          <w:spacing w:val="-8"/>
          <w:w w:val="105"/>
        </w:rPr>
        <w:t xml:space="preserve"> </w:t>
      </w:r>
      <w:r>
        <w:rPr>
          <w:w w:val="105"/>
        </w:rPr>
        <w:t>scholarships</w:t>
      </w:r>
      <w:r>
        <w:rPr>
          <w:spacing w:val="-12"/>
          <w:w w:val="105"/>
        </w:rPr>
        <w:t xml:space="preserve"> </w:t>
      </w:r>
      <w:r>
        <w:rPr>
          <w:w w:val="105"/>
        </w:rPr>
        <w:t>for</w:t>
      </w:r>
      <w:r>
        <w:rPr>
          <w:spacing w:val="-6"/>
          <w:w w:val="105"/>
        </w:rPr>
        <w:t xml:space="preserve"> </w:t>
      </w:r>
      <w:r>
        <w:rPr>
          <w:w w:val="105"/>
        </w:rPr>
        <w:t>students.</w:t>
      </w:r>
    </w:p>
    <w:p w14:paraId="0DF72BDA" w14:textId="77777777" w:rsidR="00D66FD6" w:rsidRDefault="00D66FD6">
      <w:pPr>
        <w:pStyle w:val="BodyText"/>
        <w:spacing w:before="6"/>
        <w:rPr>
          <w:sz w:val="24"/>
        </w:rPr>
      </w:pPr>
    </w:p>
    <w:p w14:paraId="0DF72BDB" w14:textId="77777777" w:rsidR="00D66FD6" w:rsidRDefault="008C6CEB">
      <w:pPr>
        <w:pStyle w:val="BodyText"/>
        <w:spacing w:line="252" w:lineRule="auto"/>
        <w:ind w:left="1479" w:right="1469"/>
        <w:jc w:val="both"/>
      </w:pPr>
      <w:r>
        <w:t>Awards under MSEIP are for 12 to 36 months to support four types of grants:</w:t>
      </w:r>
      <w:r>
        <w:rPr>
          <w:spacing w:val="1"/>
        </w:rPr>
        <w:t xml:space="preserve"> </w:t>
      </w:r>
      <w:r>
        <w:t>Institutional,</w:t>
      </w:r>
      <w:r>
        <w:rPr>
          <w:spacing w:val="1"/>
        </w:rPr>
        <w:t xml:space="preserve"> </w:t>
      </w:r>
      <w:r>
        <w:rPr>
          <w:w w:val="105"/>
        </w:rPr>
        <w:t>Cooperative,</w:t>
      </w:r>
      <w:r>
        <w:rPr>
          <w:spacing w:val="-11"/>
          <w:w w:val="105"/>
        </w:rPr>
        <w:t xml:space="preserve"> </w:t>
      </w:r>
      <w:r>
        <w:rPr>
          <w:w w:val="105"/>
        </w:rPr>
        <w:t>Design</w:t>
      </w:r>
      <w:r>
        <w:rPr>
          <w:spacing w:val="-13"/>
          <w:w w:val="105"/>
        </w:rPr>
        <w:t xml:space="preserve"> </w:t>
      </w:r>
      <w:r>
        <w:rPr>
          <w:w w:val="105"/>
        </w:rPr>
        <w:t>and</w:t>
      </w:r>
      <w:r>
        <w:rPr>
          <w:spacing w:val="-12"/>
          <w:w w:val="105"/>
        </w:rPr>
        <w:t xml:space="preserve"> </w:t>
      </w:r>
      <w:r>
        <w:rPr>
          <w:w w:val="105"/>
        </w:rPr>
        <w:t>Special</w:t>
      </w:r>
      <w:r>
        <w:rPr>
          <w:spacing w:val="-11"/>
          <w:w w:val="105"/>
        </w:rPr>
        <w:t xml:space="preserve"> </w:t>
      </w:r>
      <w:r>
        <w:rPr>
          <w:w w:val="105"/>
        </w:rPr>
        <w:t>Project.</w:t>
      </w:r>
      <w:r>
        <w:rPr>
          <w:spacing w:val="41"/>
          <w:w w:val="105"/>
        </w:rPr>
        <w:t xml:space="preserve"> </w:t>
      </w:r>
      <w:r>
        <w:rPr>
          <w:w w:val="105"/>
        </w:rPr>
        <w:t>The</w:t>
      </w:r>
      <w:r>
        <w:rPr>
          <w:spacing w:val="-8"/>
          <w:w w:val="105"/>
        </w:rPr>
        <w:t xml:space="preserve"> </w:t>
      </w:r>
      <w:r>
        <w:rPr>
          <w:w w:val="105"/>
        </w:rPr>
        <w:t>term</w:t>
      </w:r>
      <w:r>
        <w:rPr>
          <w:spacing w:val="-7"/>
          <w:w w:val="105"/>
        </w:rPr>
        <w:t xml:space="preserve"> </w:t>
      </w:r>
      <w:r>
        <w:rPr>
          <w:w w:val="105"/>
        </w:rPr>
        <w:t>‘‘design</w:t>
      </w:r>
      <w:r>
        <w:rPr>
          <w:spacing w:val="-12"/>
          <w:w w:val="105"/>
        </w:rPr>
        <w:t xml:space="preserve"> </w:t>
      </w:r>
      <w:r>
        <w:rPr>
          <w:w w:val="105"/>
        </w:rPr>
        <w:t>projects’’</w:t>
      </w:r>
      <w:r>
        <w:rPr>
          <w:spacing w:val="-9"/>
          <w:w w:val="105"/>
        </w:rPr>
        <w:t xml:space="preserve"> </w:t>
      </w:r>
      <w:r>
        <w:rPr>
          <w:w w:val="105"/>
        </w:rPr>
        <w:t>means</w:t>
      </w:r>
      <w:r>
        <w:rPr>
          <w:spacing w:val="-8"/>
          <w:w w:val="105"/>
        </w:rPr>
        <w:t xml:space="preserve"> </w:t>
      </w:r>
      <w:r>
        <w:rPr>
          <w:w w:val="105"/>
        </w:rPr>
        <w:t>projects</w:t>
      </w:r>
      <w:r>
        <w:rPr>
          <w:spacing w:val="-8"/>
          <w:w w:val="105"/>
        </w:rPr>
        <w:t xml:space="preserve"> </w:t>
      </w:r>
      <w:r>
        <w:rPr>
          <w:w w:val="105"/>
        </w:rPr>
        <w:t>that</w:t>
      </w:r>
      <w:r>
        <w:rPr>
          <w:spacing w:val="-58"/>
          <w:w w:val="105"/>
        </w:rPr>
        <w:t xml:space="preserve"> </w:t>
      </w:r>
      <w:r>
        <w:t>assist minority institutions that do not have their own appropriate resources or personnel to</w:t>
      </w:r>
      <w:r>
        <w:rPr>
          <w:spacing w:val="1"/>
        </w:rPr>
        <w:t xml:space="preserve"> </w:t>
      </w:r>
      <w:r>
        <w:rPr>
          <w:w w:val="105"/>
        </w:rPr>
        <w:t>plan and develop long-range science improvement programs. Applicants that receive</w:t>
      </w:r>
      <w:r>
        <w:rPr>
          <w:spacing w:val="1"/>
          <w:w w:val="105"/>
        </w:rPr>
        <w:t xml:space="preserve"> </w:t>
      </w:r>
      <w:r>
        <w:rPr>
          <w:w w:val="105"/>
        </w:rPr>
        <w:t>design</w:t>
      </w:r>
      <w:r>
        <w:rPr>
          <w:spacing w:val="-5"/>
          <w:w w:val="105"/>
        </w:rPr>
        <w:t xml:space="preserve"> </w:t>
      </w:r>
      <w:r>
        <w:rPr>
          <w:w w:val="105"/>
        </w:rPr>
        <w:t>grants</w:t>
      </w:r>
      <w:r>
        <w:rPr>
          <w:spacing w:val="-7"/>
          <w:w w:val="105"/>
        </w:rPr>
        <w:t xml:space="preserve"> </w:t>
      </w:r>
      <w:r>
        <w:rPr>
          <w:w w:val="105"/>
        </w:rPr>
        <w:t>may</w:t>
      </w:r>
      <w:r>
        <w:rPr>
          <w:spacing w:val="-5"/>
          <w:w w:val="105"/>
        </w:rPr>
        <w:t xml:space="preserve"> </w:t>
      </w:r>
      <w:r>
        <w:rPr>
          <w:w w:val="105"/>
        </w:rPr>
        <w:t>not</w:t>
      </w:r>
      <w:r>
        <w:rPr>
          <w:spacing w:val="-10"/>
          <w:w w:val="105"/>
        </w:rPr>
        <w:t xml:space="preserve"> </w:t>
      </w:r>
      <w:r>
        <w:rPr>
          <w:w w:val="105"/>
        </w:rPr>
        <w:t>receive</w:t>
      </w:r>
      <w:r>
        <w:rPr>
          <w:spacing w:val="-6"/>
          <w:w w:val="105"/>
        </w:rPr>
        <w:t xml:space="preserve"> </w:t>
      </w:r>
      <w:r>
        <w:rPr>
          <w:w w:val="105"/>
        </w:rPr>
        <w:t>an</w:t>
      </w:r>
      <w:r>
        <w:rPr>
          <w:spacing w:val="-5"/>
          <w:w w:val="105"/>
        </w:rPr>
        <w:t xml:space="preserve"> </w:t>
      </w:r>
      <w:r>
        <w:rPr>
          <w:w w:val="105"/>
        </w:rPr>
        <w:t>award</w:t>
      </w:r>
      <w:r>
        <w:rPr>
          <w:spacing w:val="-5"/>
          <w:w w:val="105"/>
        </w:rPr>
        <w:t xml:space="preserve"> </w:t>
      </w:r>
      <w:r>
        <w:rPr>
          <w:w w:val="105"/>
        </w:rPr>
        <w:t>the</w:t>
      </w:r>
      <w:r>
        <w:rPr>
          <w:spacing w:val="-6"/>
          <w:w w:val="105"/>
        </w:rPr>
        <w:t xml:space="preserve"> </w:t>
      </w:r>
      <w:r>
        <w:rPr>
          <w:w w:val="105"/>
        </w:rPr>
        <w:t>following</w:t>
      </w:r>
      <w:r>
        <w:rPr>
          <w:spacing w:val="-5"/>
          <w:w w:val="105"/>
        </w:rPr>
        <w:t xml:space="preserve"> </w:t>
      </w:r>
      <w:r>
        <w:rPr>
          <w:w w:val="105"/>
        </w:rPr>
        <w:t>year</w:t>
      </w:r>
      <w:r>
        <w:rPr>
          <w:spacing w:val="-7"/>
          <w:w w:val="105"/>
        </w:rPr>
        <w:t xml:space="preserve"> </w:t>
      </w:r>
      <w:r>
        <w:rPr>
          <w:w w:val="105"/>
        </w:rPr>
        <w:t>to</w:t>
      </w:r>
      <w:r>
        <w:rPr>
          <w:spacing w:val="-5"/>
          <w:w w:val="105"/>
        </w:rPr>
        <w:t xml:space="preserve"> </w:t>
      </w:r>
      <w:r>
        <w:rPr>
          <w:w w:val="105"/>
        </w:rPr>
        <w:t>execute</w:t>
      </w:r>
      <w:r>
        <w:rPr>
          <w:spacing w:val="-6"/>
          <w:w w:val="105"/>
        </w:rPr>
        <w:t xml:space="preserve"> </w:t>
      </w:r>
      <w:r>
        <w:rPr>
          <w:w w:val="105"/>
        </w:rPr>
        <w:t>the</w:t>
      </w:r>
      <w:r>
        <w:rPr>
          <w:spacing w:val="-6"/>
          <w:w w:val="105"/>
        </w:rPr>
        <w:t xml:space="preserve"> </w:t>
      </w:r>
      <w:r>
        <w:rPr>
          <w:w w:val="105"/>
        </w:rPr>
        <w:t>planned</w:t>
      </w:r>
      <w:r>
        <w:rPr>
          <w:spacing w:val="-2"/>
          <w:w w:val="105"/>
        </w:rPr>
        <w:t xml:space="preserve"> </w:t>
      </w:r>
      <w:r>
        <w:rPr>
          <w:w w:val="105"/>
        </w:rPr>
        <w:t>science</w:t>
      </w:r>
    </w:p>
    <w:p w14:paraId="0DF72BDC" w14:textId="77777777" w:rsidR="00D66FD6" w:rsidRDefault="00D66FD6">
      <w:pPr>
        <w:spacing w:line="252" w:lineRule="auto"/>
        <w:jc w:val="both"/>
        <w:sectPr w:rsidR="00D66FD6">
          <w:pgSz w:w="12240" w:h="15840"/>
          <w:pgMar w:top="1280" w:right="320" w:bottom="1160" w:left="320" w:header="0" w:footer="973" w:gutter="0"/>
          <w:cols w:space="720"/>
        </w:sectPr>
      </w:pPr>
    </w:p>
    <w:p w14:paraId="0DF72BDD" w14:textId="77777777" w:rsidR="00D66FD6" w:rsidRDefault="008C6CEB">
      <w:pPr>
        <w:pStyle w:val="BodyText"/>
        <w:spacing w:before="68" w:line="247" w:lineRule="auto"/>
        <w:ind w:left="1479" w:right="1488"/>
      </w:pPr>
      <w:r>
        <w:rPr>
          <w:w w:val="105"/>
        </w:rPr>
        <w:lastRenderedPageBreak/>
        <w:t>improvement</w:t>
      </w:r>
      <w:r>
        <w:rPr>
          <w:spacing w:val="-9"/>
          <w:w w:val="105"/>
        </w:rPr>
        <w:t xml:space="preserve"> </w:t>
      </w:r>
      <w:r>
        <w:rPr>
          <w:w w:val="105"/>
        </w:rPr>
        <w:t>program.</w:t>
      </w:r>
      <w:r>
        <w:rPr>
          <w:spacing w:val="52"/>
          <w:w w:val="105"/>
        </w:rPr>
        <w:t xml:space="preserve"> </w:t>
      </w:r>
      <w:r>
        <w:rPr>
          <w:w w:val="105"/>
        </w:rPr>
        <w:t>Therefore,</w:t>
      </w:r>
      <w:r>
        <w:rPr>
          <w:spacing w:val="-8"/>
          <w:w w:val="105"/>
        </w:rPr>
        <w:t xml:space="preserve"> </w:t>
      </w:r>
      <w:r>
        <w:rPr>
          <w:w w:val="105"/>
        </w:rPr>
        <w:t>the</w:t>
      </w:r>
      <w:r>
        <w:rPr>
          <w:spacing w:val="2"/>
          <w:w w:val="105"/>
        </w:rPr>
        <w:t xml:space="preserve"> </w:t>
      </w:r>
      <w:r>
        <w:rPr>
          <w:w w:val="105"/>
        </w:rPr>
        <w:t>Department</w:t>
      </w:r>
      <w:r>
        <w:rPr>
          <w:spacing w:val="-9"/>
          <w:w w:val="105"/>
        </w:rPr>
        <w:t xml:space="preserve"> </w:t>
      </w:r>
      <w:r>
        <w:rPr>
          <w:w w:val="105"/>
        </w:rPr>
        <w:t>decided</w:t>
      </w:r>
      <w:r>
        <w:rPr>
          <w:spacing w:val="-4"/>
          <w:w w:val="105"/>
        </w:rPr>
        <w:t xml:space="preserve"> </w:t>
      </w:r>
      <w:r>
        <w:rPr>
          <w:w w:val="105"/>
        </w:rPr>
        <w:t>not</w:t>
      </w:r>
      <w:r>
        <w:rPr>
          <w:spacing w:val="-8"/>
          <w:w w:val="105"/>
        </w:rPr>
        <w:t xml:space="preserve"> </w:t>
      </w:r>
      <w:r>
        <w:rPr>
          <w:w w:val="105"/>
        </w:rPr>
        <w:t>to</w:t>
      </w:r>
      <w:r>
        <w:rPr>
          <w:spacing w:val="-4"/>
          <w:w w:val="105"/>
        </w:rPr>
        <w:t xml:space="preserve"> </w:t>
      </w:r>
      <w:r>
        <w:rPr>
          <w:w w:val="105"/>
        </w:rPr>
        <w:t>award</w:t>
      </w:r>
      <w:r>
        <w:rPr>
          <w:spacing w:val="3"/>
          <w:w w:val="105"/>
        </w:rPr>
        <w:t xml:space="preserve"> </w:t>
      </w:r>
      <w:r>
        <w:rPr>
          <w:w w:val="105"/>
        </w:rPr>
        <w:t>Design</w:t>
      </w:r>
      <w:r>
        <w:rPr>
          <w:spacing w:val="-4"/>
          <w:w w:val="105"/>
        </w:rPr>
        <w:t xml:space="preserve"> </w:t>
      </w:r>
      <w:r>
        <w:rPr>
          <w:w w:val="105"/>
        </w:rPr>
        <w:t>grants</w:t>
      </w:r>
      <w:r>
        <w:rPr>
          <w:spacing w:val="-5"/>
          <w:w w:val="105"/>
        </w:rPr>
        <w:t xml:space="preserve"> </w:t>
      </w:r>
      <w:r>
        <w:rPr>
          <w:w w:val="105"/>
        </w:rPr>
        <w:t>as</w:t>
      </w:r>
      <w:r>
        <w:rPr>
          <w:spacing w:val="-58"/>
          <w:w w:val="105"/>
        </w:rPr>
        <w:t xml:space="preserve"> </w:t>
      </w:r>
      <w:r>
        <w:rPr>
          <w:w w:val="105"/>
        </w:rPr>
        <w:t>of</w:t>
      </w:r>
      <w:r>
        <w:rPr>
          <w:spacing w:val="-4"/>
          <w:w w:val="105"/>
        </w:rPr>
        <w:t xml:space="preserve"> </w:t>
      </w:r>
      <w:r>
        <w:rPr>
          <w:w w:val="105"/>
        </w:rPr>
        <w:t>Fiscal</w:t>
      </w:r>
      <w:r>
        <w:rPr>
          <w:spacing w:val="-5"/>
          <w:w w:val="105"/>
        </w:rPr>
        <w:t xml:space="preserve"> </w:t>
      </w:r>
      <w:r>
        <w:rPr>
          <w:w w:val="105"/>
        </w:rPr>
        <w:t>Year</w:t>
      </w:r>
      <w:r>
        <w:rPr>
          <w:spacing w:val="-3"/>
          <w:w w:val="105"/>
        </w:rPr>
        <w:t xml:space="preserve"> </w:t>
      </w:r>
      <w:r>
        <w:rPr>
          <w:w w:val="105"/>
        </w:rPr>
        <w:t>2011.</w:t>
      </w:r>
      <w:r>
        <w:rPr>
          <w:spacing w:val="52"/>
          <w:w w:val="105"/>
        </w:rPr>
        <w:t xml:space="preserve"> </w:t>
      </w:r>
      <w:r>
        <w:rPr>
          <w:w w:val="105"/>
        </w:rPr>
        <w:t>The</w:t>
      </w:r>
      <w:r>
        <w:rPr>
          <w:spacing w:val="-1"/>
          <w:w w:val="105"/>
        </w:rPr>
        <w:t xml:space="preserve"> </w:t>
      </w:r>
      <w:r>
        <w:rPr>
          <w:w w:val="105"/>
        </w:rPr>
        <w:t>other</w:t>
      </w:r>
      <w:r>
        <w:rPr>
          <w:spacing w:val="-3"/>
          <w:w w:val="105"/>
        </w:rPr>
        <w:t xml:space="preserve"> </w:t>
      </w:r>
      <w:r>
        <w:rPr>
          <w:w w:val="105"/>
        </w:rPr>
        <w:t>grants</w:t>
      </w:r>
      <w:r>
        <w:rPr>
          <w:spacing w:val="-2"/>
          <w:w w:val="105"/>
        </w:rPr>
        <w:t xml:space="preserve"> </w:t>
      </w:r>
      <w:r>
        <w:rPr>
          <w:w w:val="105"/>
        </w:rPr>
        <w:t>are:</w:t>
      </w:r>
    </w:p>
    <w:p w14:paraId="0DF72BDE" w14:textId="77777777" w:rsidR="00D66FD6" w:rsidRDefault="00D66FD6">
      <w:pPr>
        <w:pStyle w:val="BodyText"/>
        <w:spacing w:before="7"/>
        <w:rPr>
          <w:sz w:val="24"/>
        </w:rPr>
      </w:pPr>
    </w:p>
    <w:p w14:paraId="0DF72BDF" w14:textId="77777777" w:rsidR="00D66FD6" w:rsidRDefault="008C6CEB">
      <w:pPr>
        <w:pStyle w:val="BodyText"/>
        <w:spacing w:line="249" w:lineRule="auto"/>
        <w:ind w:left="2200" w:right="1472"/>
        <w:jc w:val="both"/>
      </w:pPr>
      <w:r>
        <w:rPr>
          <w:u w:val="single"/>
        </w:rPr>
        <w:t>Institutional Project grants</w:t>
      </w:r>
      <w:r>
        <w:t xml:space="preserve"> support the implementation of a comprehensive science</w:t>
      </w:r>
      <w:r>
        <w:rPr>
          <w:spacing w:val="1"/>
        </w:rPr>
        <w:t xml:space="preserve"> </w:t>
      </w:r>
      <w:r>
        <w:rPr>
          <w:w w:val="105"/>
        </w:rPr>
        <w:t>improvement</w:t>
      </w:r>
      <w:r>
        <w:rPr>
          <w:spacing w:val="-13"/>
          <w:w w:val="105"/>
        </w:rPr>
        <w:t xml:space="preserve"> </w:t>
      </w:r>
      <w:r>
        <w:rPr>
          <w:w w:val="105"/>
        </w:rPr>
        <w:t>plan,</w:t>
      </w:r>
      <w:r>
        <w:rPr>
          <w:spacing w:val="-13"/>
          <w:w w:val="105"/>
        </w:rPr>
        <w:t xml:space="preserve"> </w:t>
      </w:r>
      <w:r>
        <w:rPr>
          <w:w w:val="105"/>
        </w:rPr>
        <w:t>which</w:t>
      </w:r>
      <w:r>
        <w:rPr>
          <w:spacing w:val="-14"/>
          <w:w w:val="105"/>
        </w:rPr>
        <w:t xml:space="preserve"> </w:t>
      </w:r>
      <w:r>
        <w:rPr>
          <w:w w:val="105"/>
        </w:rPr>
        <w:t>may</w:t>
      </w:r>
      <w:r>
        <w:rPr>
          <w:spacing w:val="-9"/>
          <w:w w:val="105"/>
        </w:rPr>
        <w:t xml:space="preserve"> </w:t>
      </w:r>
      <w:r>
        <w:rPr>
          <w:w w:val="105"/>
        </w:rPr>
        <w:t>include</w:t>
      </w:r>
      <w:r>
        <w:rPr>
          <w:spacing w:val="-9"/>
          <w:w w:val="105"/>
        </w:rPr>
        <w:t xml:space="preserve"> </w:t>
      </w:r>
      <w:r>
        <w:rPr>
          <w:w w:val="105"/>
        </w:rPr>
        <w:t>any</w:t>
      </w:r>
      <w:r>
        <w:rPr>
          <w:spacing w:val="-9"/>
          <w:w w:val="105"/>
        </w:rPr>
        <w:t xml:space="preserve"> </w:t>
      </w:r>
      <w:r>
        <w:rPr>
          <w:w w:val="105"/>
        </w:rPr>
        <w:t>combination</w:t>
      </w:r>
      <w:r>
        <w:rPr>
          <w:spacing w:val="-8"/>
          <w:w w:val="105"/>
        </w:rPr>
        <w:t xml:space="preserve"> </w:t>
      </w:r>
      <w:r>
        <w:rPr>
          <w:w w:val="105"/>
        </w:rPr>
        <w:t>of</w:t>
      </w:r>
      <w:r>
        <w:rPr>
          <w:spacing w:val="-11"/>
          <w:w w:val="105"/>
        </w:rPr>
        <w:t xml:space="preserve"> </w:t>
      </w:r>
      <w:r>
        <w:rPr>
          <w:w w:val="105"/>
        </w:rPr>
        <w:t>activities</w:t>
      </w:r>
      <w:r>
        <w:rPr>
          <w:spacing w:val="-10"/>
          <w:w w:val="105"/>
        </w:rPr>
        <w:t xml:space="preserve"> </w:t>
      </w:r>
      <w:r>
        <w:rPr>
          <w:w w:val="105"/>
        </w:rPr>
        <w:t>for</w:t>
      </w:r>
      <w:r>
        <w:rPr>
          <w:spacing w:val="-11"/>
          <w:w w:val="105"/>
        </w:rPr>
        <w:t xml:space="preserve"> </w:t>
      </w:r>
      <w:r>
        <w:rPr>
          <w:w w:val="105"/>
        </w:rPr>
        <w:t>improving</w:t>
      </w:r>
      <w:r>
        <w:rPr>
          <w:spacing w:val="-58"/>
          <w:w w:val="105"/>
        </w:rPr>
        <w:t xml:space="preserve"> </w:t>
      </w:r>
      <w:r>
        <w:rPr>
          <w:w w:val="105"/>
        </w:rPr>
        <w:t>the preparation of minority students, particularly minority women, for careers in</w:t>
      </w:r>
      <w:r>
        <w:rPr>
          <w:spacing w:val="1"/>
          <w:w w:val="105"/>
        </w:rPr>
        <w:t xml:space="preserve"> </w:t>
      </w:r>
      <w:r>
        <w:rPr>
          <w:w w:val="105"/>
        </w:rPr>
        <w:t>science.</w:t>
      </w:r>
    </w:p>
    <w:p w14:paraId="0DF72BE0" w14:textId="77777777" w:rsidR="00D66FD6" w:rsidRDefault="00D66FD6">
      <w:pPr>
        <w:pStyle w:val="BodyText"/>
        <w:spacing w:before="6"/>
        <w:rPr>
          <w:sz w:val="24"/>
        </w:rPr>
      </w:pPr>
    </w:p>
    <w:p w14:paraId="0DF72BE1" w14:textId="77777777" w:rsidR="00D66FD6" w:rsidRDefault="008C6CEB">
      <w:pPr>
        <w:pStyle w:val="BodyText"/>
        <w:spacing w:before="1" w:line="249" w:lineRule="auto"/>
        <w:ind w:left="2200" w:right="1471"/>
        <w:jc w:val="both"/>
      </w:pPr>
      <w:r>
        <w:rPr>
          <w:w w:val="105"/>
          <w:u w:val="single"/>
        </w:rPr>
        <w:t>Cooperative Project grants</w:t>
      </w:r>
      <w:r>
        <w:rPr>
          <w:w w:val="105"/>
        </w:rPr>
        <w:t xml:space="preserve"> assist groups of nonprofit accredited colleges and</w:t>
      </w:r>
      <w:r>
        <w:rPr>
          <w:spacing w:val="1"/>
          <w:w w:val="105"/>
        </w:rPr>
        <w:t xml:space="preserve"> </w:t>
      </w:r>
      <w:r>
        <w:rPr>
          <w:w w:val="105"/>
        </w:rPr>
        <w:t>universities working together to conduct a science improvement program.</w:t>
      </w:r>
      <w:r>
        <w:rPr>
          <w:spacing w:val="1"/>
          <w:w w:val="105"/>
        </w:rPr>
        <w:t xml:space="preserve"> </w:t>
      </w:r>
      <w:r>
        <w:rPr>
          <w:w w:val="105"/>
        </w:rPr>
        <w:t>Any</w:t>
      </w:r>
      <w:r>
        <w:rPr>
          <w:spacing w:val="1"/>
          <w:w w:val="105"/>
        </w:rPr>
        <w:t xml:space="preserve"> </w:t>
      </w:r>
      <w:r>
        <w:rPr>
          <w:w w:val="105"/>
        </w:rPr>
        <w:t>nonprofit accredited college or university may participate in a cooperative grant;</w:t>
      </w:r>
      <w:r>
        <w:rPr>
          <w:spacing w:val="1"/>
          <w:w w:val="105"/>
        </w:rPr>
        <w:t xml:space="preserve"> </w:t>
      </w:r>
      <w:r>
        <w:rPr>
          <w:w w:val="105"/>
        </w:rPr>
        <w:t>however,</w:t>
      </w:r>
      <w:r>
        <w:rPr>
          <w:spacing w:val="-7"/>
          <w:w w:val="105"/>
        </w:rPr>
        <w:t xml:space="preserve"> </w:t>
      </w:r>
      <w:r>
        <w:rPr>
          <w:w w:val="105"/>
        </w:rPr>
        <w:t>the</w:t>
      </w:r>
      <w:r>
        <w:rPr>
          <w:spacing w:val="-2"/>
          <w:w w:val="105"/>
        </w:rPr>
        <w:t xml:space="preserve"> </w:t>
      </w:r>
      <w:r>
        <w:rPr>
          <w:w w:val="105"/>
        </w:rPr>
        <w:t>fiscal</w:t>
      </w:r>
      <w:r>
        <w:rPr>
          <w:spacing w:val="-6"/>
          <w:w w:val="105"/>
        </w:rPr>
        <w:t xml:space="preserve"> </w:t>
      </w:r>
      <w:r>
        <w:rPr>
          <w:w w:val="105"/>
        </w:rPr>
        <w:t>agent</w:t>
      </w:r>
      <w:r>
        <w:rPr>
          <w:spacing w:val="-6"/>
          <w:w w:val="105"/>
        </w:rPr>
        <w:t xml:space="preserve"> </w:t>
      </w:r>
      <w:r>
        <w:rPr>
          <w:w w:val="105"/>
        </w:rPr>
        <w:t>must</w:t>
      </w:r>
      <w:r>
        <w:rPr>
          <w:spacing w:val="-6"/>
          <w:w w:val="105"/>
        </w:rPr>
        <w:t xml:space="preserve"> </w:t>
      </w:r>
      <w:r>
        <w:rPr>
          <w:w w:val="105"/>
        </w:rPr>
        <w:t>be</w:t>
      </w:r>
      <w:r>
        <w:rPr>
          <w:spacing w:val="-3"/>
          <w:w w:val="105"/>
        </w:rPr>
        <w:t xml:space="preserve"> </w:t>
      </w:r>
      <w:r>
        <w:rPr>
          <w:w w:val="105"/>
        </w:rPr>
        <w:t>an</w:t>
      </w:r>
      <w:r>
        <w:rPr>
          <w:spacing w:val="-1"/>
          <w:w w:val="105"/>
        </w:rPr>
        <w:t xml:space="preserve"> </w:t>
      </w:r>
      <w:r>
        <w:rPr>
          <w:w w:val="105"/>
        </w:rPr>
        <w:t>eligible</w:t>
      </w:r>
      <w:r>
        <w:rPr>
          <w:spacing w:val="-2"/>
          <w:w w:val="105"/>
        </w:rPr>
        <w:t xml:space="preserve"> </w:t>
      </w:r>
      <w:r>
        <w:rPr>
          <w:w w:val="105"/>
        </w:rPr>
        <w:t>minority</w:t>
      </w:r>
      <w:r>
        <w:rPr>
          <w:spacing w:val="-1"/>
          <w:w w:val="105"/>
        </w:rPr>
        <w:t xml:space="preserve"> </w:t>
      </w:r>
      <w:r>
        <w:rPr>
          <w:w w:val="105"/>
        </w:rPr>
        <w:t>institution.</w:t>
      </w:r>
    </w:p>
    <w:p w14:paraId="0DF72BE2" w14:textId="77777777" w:rsidR="00D66FD6" w:rsidRDefault="00D66FD6">
      <w:pPr>
        <w:pStyle w:val="BodyText"/>
        <w:spacing w:before="10"/>
      </w:pPr>
    </w:p>
    <w:p w14:paraId="0DF72BE3" w14:textId="77777777" w:rsidR="00D66FD6" w:rsidRDefault="008C6CEB">
      <w:pPr>
        <w:pStyle w:val="BodyText"/>
        <w:spacing w:line="249" w:lineRule="auto"/>
        <w:ind w:left="2199" w:right="1475"/>
        <w:jc w:val="both"/>
      </w:pPr>
      <w:r>
        <w:rPr>
          <w:u w:val="single"/>
        </w:rPr>
        <w:t>Special Project grants</w:t>
      </w:r>
      <w:r>
        <w:t xml:space="preserve"> are designed to assist minority institutions with activities that</w:t>
      </w:r>
      <w:r>
        <w:rPr>
          <w:spacing w:val="1"/>
        </w:rPr>
        <w:t xml:space="preserve"> </w:t>
      </w:r>
      <w:r>
        <w:rPr>
          <w:w w:val="105"/>
        </w:rPr>
        <w:t>improve the quality of training in science and engineering at minority institutions</w:t>
      </w:r>
      <w:r>
        <w:rPr>
          <w:spacing w:val="1"/>
          <w:w w:val="105"/>
        </w:rPr>
        <w:t xml:space="preserve"> </w:t>
      </w:r>
      <w:r>
        <w:rPr>
          <w:w w:val="105"/>
        </w:rPr>
        <w:t>or enhance the minority institution’s general scientific research capabilities.</w:t>
      </w:r>
      <w:r>
        <w:rPr>
          <w:spacing w:val="1"/>
          <w:w w:val="105"/>
        </w:rPr>
        <w:t xml:space="preserve"> </w:t>
      </w:r>
      <w:r>
        <w:rPr>
          <w:w w:val="105"/>
        </w:rPr>
        <w:t>A</w:t>
      </w:r>
      <w:r>
        <w:rPr>
          <w:spacing w:val="1"/>
          <w:w w:val="105"/>
        </w:rPr>
        <w:t xml:space="preserve"> </w:t>
      </w:r>
      <w:r>
        <w:rPr>
          <w:w w:val="105"/>
        </w:rPr>
        <w:t>Special Project grant may be given to any applicant supporting activities that</w:t>
      </w:r>
      <w:r>
        <w:rPr>
          <w:spacing w:val="1"/>
          <w:w w:val="105"/>
        </w:rPr>
        <w:t xml:space="preserve"> </w:t>
      </w:r>
      <w:r>
        <w:t>provide a needed service to a group of eligible minority institutions.</w:t>
      </w:r>
      <w:r>
        <w:rPr>
          <w:spacing w:val="1"/>
        </w:rPr>
        <w:t xml:space="preserve"> </w:t>
      </w:r>
      <w:r>
        <w:t>Special Project</w:t>
      </w:r>
      <w:r>
        <w:rPr>
          <w:spacing w:val="1"/>
        </w:rPr>
        <w:t xml:space="preserve"> </w:t>
      </w:r>
      <w:r>
        <w:rPr>
          <w:w w:val="105"/>
        </w:rPr>
        <w:t>grants</w:t>
      </w:r>
      <w:r>
        <w:rPr>
          <w:spacing w:val="1"/>
          <w:w w:val="105"/>
        </w:rPr>
        <w:t xml:space="preserve"> </w:t>
      </w:r>
      <w:r>
        <w:rPr>
          <w:w w:val="105"/>
        </w:rPr>
        <w:t>may</w:t>
      </w:r>
      <w:r>
        <w:rPr>
          <w:spacing w:val="1"/>
          <w:w w:val="105"/>
        </w:rPr>
        <w:t xml:space="preserve"> </w:t>
      </w:r>
      <w:r>
        <w:rPr>
          <w:w w:val="105"/>
        </w:rPr>
        <w:t>also</w:t>
      </w:r>
      <w:r>
        <w:rPr>
          <w:spacing w:val="1"/>
          <w:w w:val="105"/>
        </w:rPr>
        <w:t xml:space="preserve"> </w:t>
      </w:r>
      <w:r>
        <w:rPr>
          <w:w w:val="105"/>
        </w:rPr>
        <w:t>be</w:t>
      </w:r>
      <w:r>
        <w:rPr>
          <w:spacing w:val="1"/>
          <w:w w:val="105"/>
        </w:rPr>
        <w:t xml:space="preserve"> </w:t>
      </w:r>
      <w:r>
        <w:rPr>
          <w:w w:val="105"/>
        </w:rPr>
        <w:t>used</w:t>
      </w:r>
      <w:r>
        <w:rPr>
          <w:spacing w:val="1"/>
          <w:w w:val="105"/>
        </w:rPr>
        <w:t xml:space="preserve"> </w:t>
      </w:r>
      <w:r>
        <w:rPr>
          <w:w w:val="105"/>
        </w:rPr>
        <w:t>to</w:t>
      </w:r>
      <w:r>
        <w:rPr>
          <w:spacing w:val="1"/>
          <w:w w:val="105"/>
        </w:rPr>
        <w:t xml:space="preserve"> </w:t>
      </w:r>
      <w:r>
        <w:rPr>
          <w:w w:val="105"/>
        </w:rPr>
        <w:t>provide</w:t>
      </w:r>
      <w:r>
        <w:rPr>
          <w:spacing w:val="1"/>
          <w:w w:val="105"/>
        </w:rPr>
        <w:t xml:space="preserve"> </w:t>
      </w:r>
      <w:r>
        <w:rPr>
          <w:w w:val="105"/>
        </w:rPr>
        <w:t>in-service</w:t>
      </w:r>
      <w:r>
        <w:rPr>
          <w:spacing w:val="1"/>
          <w:w w:val="105"/>
        </w:rPr>
        <w:t xml:space="preserve"> </w:t>
      </w:r>
      <w:r>
        <w:rPr>
          <w:w w:val="105"/>
        </w:rPr>
        <w:t>training</w:t>
      </w:r>
      <w:r>
        <w:rPr>
          <w:spacing w:val="1"/>
          <w:w w:val="105"/>
        </w:rPr>
        <w:t xml:space="preserve"> </w:t>
      </w:r>
      <w:r>
        <w:rPr>
          <w:w w:val="105"/>
        </w:rPr>
        <w:t>for</w:t>
      </w:r>
      <w:r>
        <w:rPr>
          <w:spacing w:val="1"/>
          <w:w w:val="105"/>
        </w:rPr>
        <w:t xml:space="preserve"> </w:t>
      </w:r>
      <w:r>
        <w:rPr>
          <w:w w:val="105"/>
        </w:rPr>
        <w:t>project</w:t>
      </w:r>
      <w:r>
        <w:rPr>
          <w:spacing w:val="1"/>
          <w:w w:val="105"/>
        </w:rPr>
        <w:t xml:space="preserve"> </w:t>
      </w:r>
      <w:r>
        <w:rPr>
          <w:w w:val="105"/>
        </w:rPr>
        <w:t>directors,</w:t>
      </w:r>
      <w:r>
        <w:rPr>
          <w:spacing w:val="-58"/>
          <w:w w:val="105"/>
        </w:rPr>
        <w:t xml:space="preserve"> </w:t>
      </w:r>
      <w:r>
        <w:rPr>
          <w:w w:val="105"/>
        </w:rPr>
        <w:t>scientists,</w:t>
      </w:r>
      <w:r>
        <w:rPr>
          <w:spacing w:val="-7"/>
          <w:w w:val="105"/>
        </w:rPr>
        <w:t xml:space="preserve"> </w:t>
      </w:r>
      <w:r>
        <w:rPr>
          <w:w w:val="105"/>
        </w:rPr>
        <w:t>and</w:t>
      </w:r>
      <w:r>
        <w:rPr>
          <w:spacing w:val="-1"/>
          <w:w w:val="105"/>
        </w:rPr>
        <w:t xml:space="preserve"> </w:t>
      </w:r>
      <w:r>
        <w:rPr>
          <w:w w:val="105"/>
        </w:rPr>
        <w:t>engineers</w:t>
      </w:r>
      <w:r>
        <w:rPr>
          <w:spacing w:val="-3"/>
          <w:w w:val="105"/>
        </w:rPr>
        <w:t xml:space="preserve"> </w:t>
      </w:r>
      <w:r>
        <w:rPr>
          <w:w w:val="105"/>
        </w:rPr>
        <w:t>from</w:t>
      </w:r>
      <w:r>
        <w:rPr>
          <w:spacing w:val="-2"/>
          <w:w w:val="105"/>
        </w:rPr>
        <w:t xml:space="preserve"> </w:t>
      </w:r>
      <w:r>
        <w:rPr>
          <w:w w:val="105"/>
        </w:rPr>
        <w:t>eligible</w:t>
      </w:r>
      <w:r>
        <w:rPr>
          <w:spacing w:val="-3"/>
          <w:w w:val="105"/>
        </w:rPr>
        <w:t xml:space="preserve"> </w:t>
      </w:r>
      <w:r>
        <w:rPr>
          <w:w w:val="105"/>
        </w:rPr>
        <w:t>minority</w:t>
      </w:r>
      <w:r>
        <w:rPr>
          <w:spacing w:val="-1"/>
          <w:w w:val="105"/>
        </w:rPr>
        <w:t xml:space="preserve"> </w:t>
      </w:r>
      <w:r>
        <w:rPr>
          <w:w w:val="105"/>
        </w:rPr>
        <w:t>institutions.</w:t>
      </w:r>
    </w:p>
    <w:p w14:paraId="0DF72BE4" w14:textId="77777777" w:rsidR="00D66FD6" w:rsidRDefault="00D66FD6">
      <w:pPr>
        <w:spacing w:line="249" w:lineRule="auto"/>
        <w:jc w:val="both"/>
        <w:sectPr w:rsidR="00D66FD6">
          <w:pgSz w:w="12240" w:h="15840"/>
          <w:pgMar w:top="1020" w:right="320" w:bottom="1160" w:left="320" w:header="0" w:footer="973" w:gutter="0"/>
          <w:cols w:space="720"/>
        </w:sectPr>
      </w:pPr>
    </w:p>
    <w:p w14:paraId="0DF72BE5" w14:textId="77777777" w:rsidR="00D66FD6" w:rsidRDefault="008C6CEB">
      <w:pPr>
        <w:pStyle w:val="Heading5"/>
        <w:spacing w:before="68"/>
        <w:ind w:left="1463" w:right="1468"/>
        <w:jc w:val="center"/>
      </w:pPr>
      <w:bookmarkStart w:id="4" w:name="Competition_Highlights"/>
      <w:bookmarkStart w:id="5" w:name="_bookmark2"/>
      <w:bookmarkEnd w:id="4"/>
      <w:bookmarkEnd w:id="5"/>
      <w:r>
        <w:lastRenderedPageBreak/>
        <w:t>Competition</w:t>
      </w:r>
      <w:r>
        <w:rPr>
          <w:spacing w:val="79"/>
        </w:rPr>
        <w:t xml:space="preserve"> </w:t>
      </w:r>
      <w:r>
        <w:t>Highlights</w:t>
      </w:r>
    </w:p>
    <w:p w14:paraId="0DF72BE6" w14:textId="4CE81AA0" w:rsidR="00D66FD6" w:rsidRDefault="00E805E3">
      <w:pPr>
        <w:pStyle w:val="BodyText"/>
        <w:rPr>
          <w:b/>
        </w:rPr>
      </w:pPr>
      <w:r>
        <w:rPr>
          <w:noProof/>
        </w:rPr>
        <mc:AlternateContent>
          <mc:Choice Requires="wps">
            <w:drawing>
              <wp:anchor distT="0" distB="0" distL="0" distR="0" simplePos="0" relativeHeight="487589376" behindDoc="1" locked="0" layoutInCell="1" allowOverlap="1" wp14:anchorId="0DF735B7" wp14:editId="3B3A76B0">
                <wp:simplePos x="0" y="0"/>
                <wp:positionH relativeFrom="page">
                  <wp:posOffset>1529080</wp:posOffset>
                </wp:positionH>
                <wp:positionV relativeFrom="paragraph">
                  <wp:posOffset>186055</wp:posOffset>
                </wp:positionV>
                <wp:extent cx="5171440" cy="548640"/>
                <wp:effectExtent l="0" t="0" r="0" b="0"/>
                <wp:wrapTopAndBottom/>
                <wp:docPr id="22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54864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2" w14:textId="1AEA1069" w:rsidR="00D66FD6" w:rsidRDefault="008C6CEB">
                            <w:pPr>
                              <w:pStyle w:val="BodyText"/>
                              <w:spacing w:before="23" w:line="247" w:lineRule="auto"/>
                              <w:ind w:left="108"/>
                            </w:pPr>
                            <w:r>
                              <w:rPr>
                                <w:w w:val="105"/>
                              </w:rPr>
                              <w:t>Information</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MSEIP</w:t>
                            </w:r>
                            <w:r>
                              <w:rPr>
                                <w:spacing w:val="-7"/>
                                <w:w w:val="105"/>
                              </w:rPr>
                              <w:t xml:space="preserve"> </w:t>
                            </w:r>
                            <w:r>
                              <w:rPr>
                                <w:w w:val="105"/>
                              </w:rPr>
                              <w:t>and</w:t>
                            </w:r>
                            <w:r>
                              <w:rPr>
                                <w:spacing w:val="-8"/>
                                <w:w w:val="105"/>
                              </w:rPr>
                              <w:t xml:space="preserve"> </w:t>
                            </w:r>
                            <w:r>
                              <w:rPr>
                                <w:w w:val="105"/>
                              </w:rPr>
                              <w:t>details</w:t>
                            </w:r>
                            <w:r>
                              <w:rPr>
                                <w:spacing w:val="-10"/>
                                <w:w w:val="105"/>
                              </w:rPr>
                              <w:t xml:space="preserve"> </w:t>
                            </w:r>
                            <w:r>
                              <w:rPr>
                                <w:w w:val="105"/>
                              </w:rPr>
                              <w:t>concerning</w:t>
                            </w:r>
                            <w:r>
                              <w:rPr>
                                <w:spacing w:val="-8"/>
                                <w:w w:val="105"/>
                              </w:rPr>
                              <w:t xml:space="preserve"> </w:t>
                            </w:r>
                            <w:r>
                              <w:rPr>
                                <w:w w:val="105"/>
                              </w:rPr>
                              <w:t>pre-application</w:t>
                            </w:r>
                            <w:r>
                              <w:rPr>
                                <w:spacing w:val="-8"/>
                                <w:w w:val="105"/>
                              </w:rPr>
                              <w:t xml:space="preserve"> </w:t>
                            </w:r>
                            <w:r>
                              <w:rPr>
                                <w:w w:val="105"/>
                              </w:rPr>
                              <w:t>webinars</w:t>
                            </w:r>
                            <w:r>
                              <w:rPr>
                                <w:spacing w:val="-9"/>
                                <w:w w:val="105"/>
                              </w:rPr>
                              <w:t xml:space="preserve"> </w:t>
                            </w:r>
                            <w:r>
                              <w:rPr>
                                <w:w w:val="105"/>
                              </w:rPr>
                              <w:t>are</w:t>
                            </w:r>
                            <w:r>
                              <w:rPr>
                                <w:spacing w:val="-58"/>
                                <w:w w:val="105"/>
                              </w:rPr>
                              <w:t xml:space="preserve"> </w:t>
                            </w:r>
                            <w:r>
                              <w:rPr>
                                <w:w w:val="105"/>
                              </w:rPr>
                              <w:t xml:space="preserve">accessible at the Department’s </w:t>
                            </w:r>
                            <w:r w:rsidR="00B26C22">
                              <w:rPr>
                                <w:w w:val="105"/>
                              </w:rPr>
                              <w:t>w</w:t>
                            </w:r>
                            <w:r>
                              <w:rPr>
                                <w:w w:val="105"/>
                              </w:rPr>
                              <w:t>ebsite at:</w:t>
                            </w:r>
                            <w:r>
                              <w:rPr>
                                <w:spacing w:val="1"/>
                                <w:w w:val="105"/>
                              </w:rPr>
                              <w:t xml:space="preserve"> </w:t>
                            </w:r>
                            <w:hyperlink r:id="rId14">
                              <w:r>
                                <w:rPr>
                                  <w:color w:val="0000FF"/>
                                  <w:w w:val="105"/>
                                  <w:u w:val="single" w:color="0000FF"/>
                                </w:rPr>
                                <w:t>http://www.ed.gov/programs/iduesmsi/index.html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7" id="docshape7" o:spid="_x0000_s1027" type="#_x0000_t202" style="position:absolute;margin-left:120.4pt;margin-top:14.65pt;width:407.2pt;height:43.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" filled="f" strokeweight=".36pt">
                <v:textbox inset="0,0,0,0">
                  <w:txbxContent>
                    <w:p w14:paraId="0DF73692" w14:textId="1AEA1069" w:rsidR="00D66FD6" w:rsidRDefault="008C6CEB">
                      <w:pPr>
                        <w:pStyle w:val="BodyText"/>
                        <w:spacing w:before="23" w:line="247" w:lineRule="auto"/>
                        <w:ind w:left="108"/>
                      </w:pPr>
                      <w:r>
                        <w:rPr>
                          <w:w w:val="105"/>
                        </w:rPr>
                        <w:t>Information</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MSEIP</w:t>
                      </w:r>
                      <w:r>
                        <w:rPr>
                          <w:spacing w:val="-7"/>
                          <w:w w:val="105"/>
                        </w:rPr>
                        <w:t xml:space="preserve"> </w:t>
                      </w:r>
                      <w:r>
                        <w:rPr>
                          <w:w w:val="105"/>
                        </w:rPr>
                        <w:t>and</w:t>
                      </w:r>
                      <w:r>
                        <w:rPr>
                          <w:spacing w:val="-8"/>
                          <w:w w:val="105"/>
                        </w:rPr>
                        <w:t xml:space="preserve"> </w:t>
                      </w:r>
                      <w:r>
                        <w:rPr>
                          <w:w w:val="105"/>
                        </w:rPr>
                        <w:t>details</w:t>
                      </w:r>
                      <w:r>
                        <w:rPr>
                          <w:spacing w:val="-10"/>
                          <w:w w:val="105"/>
                        </w:rPr>
                        <w:t xml:space="preserve"> </w:t>
                      </w:r>
                      <w:r>
                        <w:rPr>
                          <w:w w:val="105"/>
                        </w:rPr>
                        <w:t>concerning</w:t>
                      </w:r>
                      <w:r>
                        <w:rPr>
                          <w:spacing w:val="-8"/>
                          <w:w w:val="105"/>
                        </w:rPr>
                        <w:t xml:space="preserve"> </w:t>
                      </w:r>
                      <w:r>
                        <w:rPr>
                          <w:w w:val="105"/>
                        </w:rPr>
                        <w:t>pre-application</w:t>
                      </w:r>
                      <w:r>
                        <w:rPr>
                          <w:spacing w:val="-8"/>
                          <w:w w:val="105"/>
                        </w:rPr>
                        <w:t xml:space="preserve"> </w:t>
                      </w:r>
                      <w:r>
                        <w:rPr>
                          <w:w w:val="105"/>
                        </w:rPr>
                        <w:t>webinars</w:t>
                      </w:r>
                      <w:r>
                        <w:rPr>
                          <w:spacing w:val="-9"/>
                          <w:w w:val="105"/>
                        </w:rPr>
                        <w:t xml:space="preserve"> </w:t>
                      </w:r>
                      <w:r>
                        <w:rPr>
                          <w:w w:val="105"/>
                        </w:rPr>
                        <w:t>are</w:t>
                      </w:r>
                      <w:r>
                        <w:rPr>
                          <w:spacing w:val="-58"/>
                          <w:w w:val="105"/>
                        </w:rPr>
                        <w:t xml:space="preserve"> </w:t>
                      </w:r>
                      <w:r>
                        <w:rPr>
                          <w:w w:val="105"/>
                        </w:rPr>
                        <w:t xml:space="preserve">accessible at the Department’s </w:t>
                      </w:r>
                      <w:r w:rsidR="00B26C22">
                        <w:rPr>
                          <w:w w:val="105"/>
                        </w:rPr>
                        <w:t>w</w:t>
                      </w:r>
                      <w:r>
                        <w:rPr>
                          <w:w w:val="105"/>
                        </w:rPr>
                        <w:t>ebsite at:</w:t>
                      </w:r>
                      <w:r>
                        <w:rPr>
                          <w:spacing w:val="1"/>
                          <w:w w:val="105"/>
                        </w:rPr>
                        <w:t xml:space="preserve"> </w:t>
                      </w:r>
                      <w:hyperlink r:id="rId15">
                        <w:r>
                          <w:rPr>
                            <w:color w:val="0000FF"/>
                            <w:w w:val="105"/>
                            <w:u w:val="single" w:color="0000FF"/>
                          </w:rPr>
                          <w:t>http://www.ed.gov/programs/iduesmsi/index.html</w:t>
                        </w:r>
                      </w:hyperlink>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DF735B8" wp14:editId="56FD948F">
                <wp:simplePos x="0" y="0"/>
                <wp:positionH relativeFrom="page">
                  <wp:posOffset>1520190</wp:posOffset>
                </wp:positionH>
                <wp:positionV relativeFrom="paragraph">
                  <wp:posOffset>922020</wp:posOffset>
                </wp:positionV>
                <wp:extent cx="5180330" cy="1778635"/>
                <wp:effectExtent l="0" t="0" r="0" b="0"/>
                <wp:wrapTopAndBottom/>
                <wp:docPr id="2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177863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3" w14:textId="422731DE" w:rsidR="00D66FD6" w:rsidRPr="00E54E44" w:rsidRDefault="008C6CEB">
                            <w:pPr>
                              <w:spacing w:before="23" w:line="254" w:lineRule="auto"/>
                              <w:ind w:left="122" w:right="162"/>
                              <w:rPr>
                                <w:b/>
                                <w:sz w:val="23"/>
                              </w:rPr>
                            </w:pPr>
                            <w:r w:rsidRPr="003046BB">
                              <w:rPr>
                                <w:b/>
                                <w:sz w:val="23"/>
                              </w:rPr>
                              <w:t>If</w:t>
                            </w:r>
                            <w:r w:rsidRPr="003046BB">
                              <w:rPr>
                                <w:b/>
                                <w:spacing w:val="-9"/>
                                <w:sz w:val="23"/>
                              </w:rPr>
                              <w:t xml:space="preserve"> </w:t>
                            </w:r>
                            <w:r w:rsidRPr="003046BB">
                              <w:rPr>
                                <w:b/>
                                <w:sz w:val="23"/>
                              </w:rPr>
                              <w:t>you</w:t>
                            </w:r>
                            <w:r w:rsidRPr="003046BB">
                              <w:rPr>
                                <w:b/>
                                <w:spacing w:val="-11"/>
                                <w:sz w:val="23"/>
                              </w:rPr>
                              <w:t xml:space="preserve"> </w:t>
                            </w:r>
                            <w:r w:rsidRPr="003046BB">
                              <w:rPr>
                                <w:b/>
                                <w:sz w:val="23"/>
                              </w:rPr>
                              <w:t>have</w:t>
                            </w:r>
                            <w:r w:rsidRPr="003046BB">
                              <w:rPr>
                                <w:b/>
                                <w:spacing w:val="-7"/>
                                <w:sz w:val="23"/>
                              </w:rPr>
                              <w:t xml:space="preserve"> </w:t>
                            </w:r>
                            <w:r w:rsidRPr="003046BB">
                              <w:rPr>
                                <w:b/>
                                <w:sz w:val="23"/>
                              </w:rPr>
                              <w:t>difficulty</w:t>
                            </w:r>
                            <w:r w:rsidRPr="003046BB">
                              <w:rPr>
                                <w:b/>
                                <w:spacing w:val="-6"/>
                                <w:sz w:val="23"/>
                              </w:rPr>
                              <w:t xml:space="preserve"> </w:t>
                            </w:r>
                            <w:r w:rsidRPr="003046BB">
                              <w:rPr>
                                <w:b/>
                                <w:sz w:val="23"/>
                              </w:rPr>
                              <w:t>with</w:t>
                            </w:r>
                            <w:r w:rsidRPr="003046BB">
                              <w:rPr>
                                <w:b/>
                                <w:spacing w:val="-5"/>
                                <w:sz w:val="23"/>
                              </w:rPr>
                              <w:t xml:space="preserve"> </w:t>
                            </w:r>
                            <w:r w:rsidRPr="003046BB">
                              <w:rPr>
                                <w:b/>
                                <w:sz w:val="23"/>
                              </w:rPr>
                              <w:t>the</w:t>
                            </w:r>
                            <w:r w:rsidRPr="003046BB">
                              <w:rPr>
                                <w:b/>
                                <w:spacing w:val="1"/>
                                <w:sz w:val="23"/>
                              </w:rPr>
                              <w:t xml:space="preserve"> </w:t>
                            </w:r>
                            <w:r w:rsidRPr="003046BB">
                              <w:rPr>
                                <w:b/>
                                <w:sz w:val="23"/>
                              </w:rPr>
                              <w:t>application</w:t>
                            </w:r>
                            <w:r w:rsidRPr="003046BB">
                              <w:rPr>
                                <w:b/>
                                <w:spacing w:val="-11"/>
                                <w:sz w:val="23"/>
                              </w:rPr>
                              <w:t xml:space="preserve"> </w:t>
                            </w:r>
                            <w:r w:rsidRPr="003046BB">
                              <w:rPr>
                                <w:b/>
                                <w:sz w:val="23"/>
                              </w:rPr>
                              <w:t>submission</w:t>
                            </w:r>
                            <w:r w:rsidRPr="003046BB">
                              <w:rPr>
                                <w:b/>
                                <w:spacing w:val="-11"/>
                                <w:sz w:val="23"/>
                              </w:rPr>
                              <w:t xml:space="preserve"> </w:t>
                            </w:r>
                            <w:r w:rsidRPr="003046BB">
                              <w:rPr>
                                <w:b/>
                                <w:sz w:val="23"/>
                              </w:rPr>
                              <w:t>in</w:t>
                            </w:r>
                            <w:r w:rsidRPr="003046BB">
                              <w:rPr>
                                <w:b/>
                                <w:spacing w:val="-12"/>
                                <w:sz w:val="23"/>
                              </w:rPr>
                              <w:t xml:space="preserve"> </w:t>
                            </w:r>
                            <w:r w:rsidRPr="003046BB">
                              <w:rPr>
                                <w:b/>
                                <w:sz w:val="23"/>
                              </w:rPr>
                              <w:t>Grants.</w:t>
                            </w:r>
                            <w:r w:rsidR="009A4E69" w:rsidRPr="003046BB">
                              <w:rPr>
                                <w:b/>
                                <w:sz w:val="23"/>
                              </w:rPr>
                              <w:t>g</w:t>
                            </w:r>
                            <w:r w:rsidRPr="003046BB">
                              <w:rPr>
                                <w:b/>
                                <w:sz w:val="23"/>
                              </w:rPr>
                              <w:t>ov,</w:t>
                            </w:r>
                            <w:r w:rsidRPr="003046BB">
                              <w:rPr>
                                <w:b/>
                                <w:spacing w:val="-4"/>
                                <w:sz w:val="23"/>
                              </w:rPr>
                              <w:t xml:space="preserve"> </w:t>
                            </w:r>
                            <w:r w:rsidRPr="003046BB">
                              <w:rPr>
                                <w:b/>
                                <w:sz w:val="23"/>
                              </w:rPr>
                              <w:t>please</w:t>
                            </w:r>
                            <w:r w:rsidRPr="003046BB">
                              <w:rPr>
                                <w:b/>
                                <w:spacing w:val="-57"/>
                                <w:sz w:val="23"/>
                              </w:rPr>
                              <w:t xml:space="preserve"> </w:t>
                            </w:r>
                            <w:r w:rsidRPr="003046BB">
                              <w:rPr>
                                <w:b/>
                                <w:sz w:val="23"/>
                              </w:rPr>
                              <w:t>contact</w:t>
                            </w:r>
                            <w:r w:rsidRPr="003046BB">
                              <w:rPr>
                                <w:b/>
                                <w:spacing w:val="-7"/>
                                <w:sz w:val="23"/>
                              </w:rPr>
                              <w:t xml:space="preserve"> </w:t>
                            </w:r>
                            <w:r w:rsidRPr="003046BB">
                              <w:rPr>
                                <w:b/>
                                <w:sz w:val="23"/>
                              </w:rPr>
                              <w:t>Grants.</w:t>
                            </w:r>
                            <w:r w:rsidR="009A4E69" w:rsidRPr="003046BB">
                              <w:rPr>
                                <w:b/>
                                <w:sz w:val="23"/>
                              </w:rPr>
                              <w:t>g</w:t>
                            </w:r>
                            <w:r w:rsidRPr="003046BB">
                              <w:rPr>
                                <w:b/>
                                <w:sz w:val="23"/>
                              </w:rPr>
                              <w:t>ov</w:t>
                            </w:r>
                            <w:r w:rsidRPr="003046BB">
                              <w:rPr>
                                <w:b/>
                                <w:spacing w:val="-3"/>
                                <w:sz w:val="23"/>
                              </w:rPr>
                              <w:t xml:space="preserve"> </w:t>
                            </w:r>
                            <w:r w:rsidRPr="003046BB">
                              <w:rPr>
                                <w:b/>
                                <w:sz w:val="23"/>
                              </w:rPr>
                              <w:t>support,</w:t>
                            </w:r>
                            <w:r w:rsidRPr="003046BB">
                              <w:rPr>
                                <w:b/>
                                <w:spacing w:val="-1"/>
                                <w:sz w:val="23"/>
                              </w:rPr>
                              <w:t xml:space="preserve"> </w:t>
                            </w:r>
                            <w:r w:rsidRPr="003046BB">
                              <w:rPr>
                                <w:b/>
                                <w:sz w:val="23"/>
                              </w:rPr>
                              <w:t>and</w:t>
                            </w:r>
                            <w:r w:rsidRPr="003046BB">
                              <w:rPr>
                                <w:b/>
                                <w:spacing w:val="-3"/>
                                <w:sz w:val="23"/>
                              </w:rPr>
                              <w:t xml:space="preserve"> </w:t>
                            </w:r>
                            <w:r w:rsidRPr="003046BB">
                              <w:rPr>
                                <w:b/>
                                <w:sz w:val="23"/>
                              </w:rPr>
                              <w:t>not</w:t>
                            </w:r>
                            <w:r w:rsidRPr="003046BB">
                              <w:rPr>
                                <w:b/>
                                <w:spacing w:val="-6"/>
                                <w:sz w:val="23"/>
                              </w:rPr>
                              <w:t xml:space="preserve"> </w:t>
                            </w:r>
                            <w:r w:rsidRPr="003046BB">
                              <w:rPr>
                                <w:b/>
                                <w:sz w:val="23"/>
                              </w:rPr>
                              <w:t>the</w:t>
                            </w:r>
                            <w:r w:rsidRPr="003046BB">
                              <w:rPr>
                                <w:b/>
                                <w:spacing w:val="3"/>
                                <w:sz w:val="23"/>
                              </w:rPr>
                              <w:t xml:space="preserve"> </w:t>
                            </w:r>
                            <w:r w:rsidRPr="003046BB">
                              <w:rPr>
                                <w:b/>
                                <w:sz w:val="23"/>
                              </w:rPr>
                              <w:t>MSEIP</w:t>
                            </w:r>
                            <w:r w:rsidRPr="003046BB">
                              <w:rPr>
                                <w:b/>
                                <w:spacing w:val="-8"/>
                                <w:sz w:val="23"/>
                              </w:rPr>
                              <w:t xml:space="preserve"> </w:t>
                            </w:r>
                            <w:r w:rsidRPr="003046BB">
                              <w:rPr>
                                <w:b/>
                                <w:sz w:val="23"/>
                              </w:rPr>
                              <w:t>Program</w:t>
                            </w:r>
                            <w:r w:rsidRPr="003046BB">
                              <w:rPr>
                                <w:b/>
                                <w:spacing w:val="-4"/>
                                <w:sz w:val="23"/>
                              </w:rPr>
                              <w:t xml:space="preserve"> </w:t>
                            </w:r>
                            <w:r w:rsidRPr="003046BB">
                              <w:rPr>
                                <w:b/>
                                <w:sz w:val="23"/>
                              </w:rPr>
                              <w:t>Manager.</w:t>
                            </w:r>
                          </w:p>
                          <w:p w14:paraId="0DF73694" w14:textId="77777777" w:rsidR="00D66FD6" w:rsidRPr="00E54E44" w:rsidRDefault="00D66FD6">
                            <w:pPr>
                              <w:pStyle w:val="BodyText"/>
                              <w:spacing w:before="2"/>
                              <w:rPr>
                                <w:b/>
                              </w:rPr>
                            </w:pPr>
                          </w:p>
                          <w:p w14:paraId="0DF73695" w14:textId="1BCDA249" w:rsidR="00D66FD6" w:rsidRPr="00E54E44" w:rsidRDefault="008C6CEB">
                            <w:pPr>
                              <w:pStyle w:val="BodyText"/>
                              <w:spacing w:line="249" w:lineRule="auto"/>
                              <w:ind w:left="122" w:right="162"/>
                            </w:pPr>
                            <w:r w:rsidRPr="003046BB">
                              <w:t>If</w:t>
                            </w:r>
                            <w:r w:rsidRPr="003046BB">
                              <w:rPr>
                                <w:spacing w:val="-9"/>
                              </w:rPr>
                              <w:t xml:space="preserve"> </w:t>
                            </w:r>
                            <w:r w:rsidRPr="003046BB">
                              <w:t>you</w:t>
                            </w:r>
                            <w:r w:rsidRPr="003046BB">
                              <w:rPr>
                                <w:spacing w:val="-7"/>
                              </w:rPr>
                              <w:t xml:space="preserve"> </w:t>
                            </w:r>
                            <w:r w:rsidRPr="003046BB">
                              <w:t>have</w:t>
                            </w:r>
                            <w:r w:rsidRPr="003046BB">
                              <w:rPr>
                                <w:spacing w:val="-7"/>
                              </w:rPr>
                              <w:t xml:space="preserve"> </w:t>
                            </w:r>
                            <w:r w:rsidRPr="003046BB">
                              <w:t>problems</w:t>
                            </w:r>
                            <w:r w:rsidRPr="003046BB">
                              <w:rPr>
                                <w:spacing w:val="-8"/>
                              </w:rPr>
                              <w:t xml:space="preserve"> </w:t>
                            </w:r>
                            <w:r w:rsidRPr="003046BB">
                              <w:t>submitting</w:t>
                            </w:r>
                            <w:r w:rsidRPr="003046BB">
                              <w:rPr>
                                <w:spacing w:val="-6"/>
                              </w:rPr>
                              <w:t xml:space="preserve"> </w:t>
                            </w:r>
                            <w:r w:rsidRPr="003046BB">
                              <w:t>to</w:t>
                            </w:r>
                            <w:r w:rsidRPr="003046BB">
                              <w:rPr>
                                <w:spacing w:val="-6"/>
                              </w:rPr>
                              <w:t xml:space="preserve"> </w:t>
                            </w:r>
                            <w:r w:rsidRPr="003046BB">
                              <w:t>Grants.gov</w:t>
                            </w:r>
                            <w:r w:rsidRPr="003046BB">
                              <w:rPr>
                                <w:spacing w:val="-7"/>
                              </w:rPr>
                              <w:t xml:space="preserve"> </w:t>
                            </w:r>
                            <w:r w:rsidRPr="003046BB">
                              <w:t>before</w:t>
                            </w:r>
                            <w:r w:rsidRPr="003046BB">
                              <w:rPr>
                                <w:spacing w:val="-7"/>
                              </w:rPr>
                              <w:t xml:space="preserve"> </w:t>
                            </w:r>
                            <w:r w:rsidRPr="003046BB">
                              <w:t>the</w:t>
                            </w:r>
                            <w:r w:rsidRPr="003046BB">
                              <w:rPr>
                                <w:spacing w:val="-7"/>
                              </w:rPr>
                              <w:t xml:space="preserve"> </w:t>
                            </w:r>
                            <w:r w:rsidRPr="003046BB">
                              <w:t>closing</w:t>
                            </w:r>
                            <w:r w:rsidRPr="003046BB">
                              <w:rPr>
                                <w:spacing w:val="-6"/>
                              </w:rPr>
                              <w:t xml:space="preserve"> </w:t>
                            </w:r>
                            <w:r w:rsidRPr="003046BB">
                              <w:t>date,</w:t>
                            </w:r>
                            <w:r w:rsidRPr="003046BB">
                              <w:rPr>
                                <w:spacing w:val="-11"/>
                              </w:rPr>
                              <w:t xml:space="preserve"> </w:t>
                            </w:r>
                            <w:r w:rsidRPr="003046BB">
                              <w:t>please</w:t>
                            </w:r>
                            <w:r w:rsidRPr="003046BB">
                              <w:rPr>
                                <w:spacing w:val="-57"/>
                              </w:rPr>
                              <w:t xml:space="preserve"> </w:t>
                            </w:r>
                            <w:r w:rsidRPr="003046BB">
                              <w:t xml:space="preserve">contact </w:t>
                            </w:r>
                            <w:r w:rsidR="00790616" w:rsidRPr="003046BB">
                              <w:t xml:space="preserve">the </w:t>
                            </w:r>
                            <w:r w:rsidRPr="003046BB">
                              <w:t xml:space="preserve">Grants.gov Support </w:t>
                            </w:r>
                            <w:r w:rsidR="009661EA" w:rsidRPr="003046BB">
                              <w:t xml:space="preserve">Center </w:t>
                            </w:r>
                            <w:r w:rsidR="00105846" w:rsidRPr="003046BB">
                              <w:t xml:space="preserve">by phone </w:t>
                            </w:r>
                            <w:r w:rsidRPr="003046BB">
                              <w:t>at 1-800-518-4726 or</w:t>
                            </w:r>
                            <w:r w:rsidR="00105846" w:rsidRPr="003046BB">
                              <w:t xml:space="preserve"> by</w:t>
                            </w:r>
                            <w:r w:rsidRPr="003046BB">
                              <w:t xml:space="preserve"> email at</w:t>
                            </w:r>
                            <w:r w:rsidRPr="003046BB">
                              <w:rPr>
                                <w:spacing w:val="1"/>
                              </w:rPr>
                              <w:t xml:space="preserve"> </w:t>
                            </w:r>
                            <w:hyperlink r:id="rId16" w:history="1">
                              <w:r w:rsidR="00105846" w:rsidRPr="003046BB">
                                <w:rPr>
                                  <w:rStyle w:val="Hyperlink"/>
                                </w:rPr>
                                <w:t>support@grants.gov</w:t>
                              </w:r>
                              <w:r w:rsidR="00105846" w:rsidRPr="003046BB">
                                <w:rPr>
                                  <w:rStyle w:val="Hyperlink"/>
                                  <w:spacing w:val="-14"/>
                                </w:rPr>
                                <w:t xml:space="preserve"> </w:t>
                              </w:r>
                            </w:hyperlink>
                            <w:r w:rsidRPr="003046BB">
                              <w:t>or</w:t>
                            </w:r>
                            <w:r w:rsidRPr="003046BB">
                              <w:rPr>
                                <w:spacing w:val="-14"/>
                              </w:rPr>
                              <w:t xml:space="preserve"> </w:t>
                            </w:r>
                            <w:r w:rsidRPr="003046BB">
                              <w:t>access</w:t>
                            </w:r>
                            <w:r w:rsidRPr="003046BB">
                              <w:rPr>
                                <w:spacing w:val="-13"/>
                              </w:rPr>
                              <w:t xml:space="preserve"> </w:t>
                            </w:r>
                            <w:r w:rsidRPr="003046BB">
                              <w:t>the</w:t>
                            </w:r>
                            <w:r w:rsidRPr="003046BB">
                              <w:rPr>
                                <w:spacing w:val="-12"/>
                              </w:rPr>
                              <w:t xml:space="preserve"> </w:t>
                            </w:r>
                            <w:r w:rsidRPr="003046BB">
                              <w:t>Grants.gov</w:t>
                            </w:r>
                            <w:r w:rsidRPr="003046BB">
                              <w:rPr>
                                <w:spacing w:val="-11"/>
                              </w:rPr>
                              <w:t xml:space="preserve"> </w:t>
                            </w:r>
                            <w:r w:rsidRPr="003046BB">
                              <w:t>Self-Service</w:t>
                            </w:r>
                            <w:r w:rsidRPr="003046BB">
                              <w:rPr>
                                <w:spacing w:val="-12"/>
                              </w:rPr>
                              <w:t xml:space="preserve"> </w:t>
                            </w:r>
                            <w:r w:rsidRPr="003046BB">
                              <w:t>Knowledge</w:t>
                            </w:r>
                            <w:r w:rsidRPr="003046BB">
                              <w:rPr>
                                <w:spacing w:val="-58"/>
                              </w:rPr>
                              <w:t xml:space="preserve"> </w:t>
                            </w:r>
                            <w:r w:rsidRPr="003046BB">
                              <w:t>Base</w:t>
                            </w:r>
                            <w:r w:rsidRPr="003046BB">
                              <w:rPr>
                                <w:spacing w:val="-9"/>
                              </w:rPr>
                              <w:t xml:space="preserve"> </w:t>
                            </w:r>
                            <w:r w:rsidRPr="003046BB">
                              <w:t>web</w:t>
                            </w:r>
                            <w:r w:rsidRPr="003046BB">
                              <w:rPr>
                                <w:spacing w:val="-7"/>
                              </w:rPr>
                              <w:t xml:space="preserve"> </w:t>
                            </w:r>
                            <w:r w:rsidRPr="003046BB">
                              <w:t>portal</w:t>
                            </w:r>
                            <w:r w:rsidRPr="003046BB">
                              <w:rPr>
                                <w:spacing w:val="-11"/>
                              </w:rPr>
                              <w:t xml:space="preserve"> </w:t>
                            </w:r>
                            <w:r w:rsidRPr="003046BB">
                              <w:t>at:</w:t>
                            </w:r>
                            <w:r w:rsidRPr="003046BB">
                              <w:rPr>
                                <w:spacing w:val="38"/>
                              </w:rPr>
                              <w:t xml:space="preserve"> </w:t>
                            </w:r>
                            <w:hyperlink r:id="rId17">
                              <w:r w:rsidRPr="003046BB">
                                <w:rPr>
                                  <w:color w:val="0000FF"/>
                                  <w:u w:val="single" w:color="0000FF"/>
                                </w:rPr>
                                <w:t>https://grants-portal.psc.gov/Welcome.aspx?pt=Grants</w:t>
                              </w:r>
                            </w:hyperlink>
                            <w:r w:rsidR="00105846" w:rsidRPr="003046BB">
                              <w:rPr>
                                <w:u w:color="0000FF"/>
                              </w:rPr>
                              <w:t>.</w:t>
                            </w:r>
                          </w:p>
                          <w:p w14:paraId="0DF73696" w14:textId="77777777" w:rsidR="00D66FD6" w:rsidRPr="00E54E44" w:rsidRDefault="00D66FD6">
                            <w:pPr>
                              <w:pStyle w:val="BodyText"/>
                              <w:spacing w:before="6"/>
                              <w:rPr>
                                <w:sz w:val="24"/>
                              </w:rPr>
                            </w:pPr>
                          </w:p>
                          <w:p w14:paraId="0DF73697" w14:textId="77777777" w:rsidR="00D66FD6" w:rsidRPr="00E54E44" w:rsidRDefault="008C6CEB">
                            <w:pPr>
                              <w:pStyle w:val="BodyText"/>
                              <w:spacing w:before="1" w:line="247" w:lineRule="auto"/>
                              <w:ind w:left="122"/>
                            </w:pPr>
                            <w:r w:rsidRPr="003046BB">
                              <w:t>Grants.gov</w:t>
                            </w:r>
                            <w:r w:rsidRPr="003046BB">
                              <w:rPr>
                                <w:spacing w:val="-4"/>
                              </w:rPr>
                              <w:t xml:space="preserve"> </w:t>
                            </w:r>
                            <w:r w:rsidRPr="003046BB">
                              <w:t>customer</w:t>
                            </w:r>
                            <w:r w:rsidRPr="003046BB">
                              <w:rPr>
                                <w:spacing w:val="-7"/>
                              </w:rPr>
                              <w:t xml:space="preserve"> </w:t>
                            </w:r>
                            <w:r w:rsidRPr="003046BB">
                              <w:t>service</w:t>
                            </w:r>
                            <w:r w:rsidRPr="003046BB">
                              <w:rPr>
                                <w:spacing w:val="-5"/>
                              </w:rPr>
                              <w:t xml:space="preserve"> </w:t>
                            </w:r>
                            <w:r w:rsidRPr="003046BB">
                              <w:t>is</w:t>
                            </w:r>
                            <w:r w:rsidRPr="003046BB">
                              <w:rPr>
                                <w:spacing w:val="-6"/>
                              </w:rPr>
                              <w:t xml:space="preserve"> </w:t>
                            </w:r>
                            <w:r w:rsidRPr="003046BB">
                              <w:t>available</w:t>
                            </w:r>
                            <w:r w:rsidRPr="003046BB">
                              <w:rPr>
                                <w:spacing w:val="-5"/>
                              </w:rPr>
                              <w:t xml:space="preserve"> </w:t>
                            </w:r>
                            <w:r w:rsidRPr="003046BB">
                              <w:t>24</w:t>
                            </w:r>
                            <w:r w:rsidRPr="003046BB">
                              <w:rPr>
                                <w:spacing w:val="-4"/>
                              </w:rPr>
                              <w:t xml:space="preserve"> </w:t>
                            </w:r>
                            <w:r w:rsidRPr="003046BB">
                              <w:t>hours</w:t>
                            </w:r>
                            <w:r w:rsidRPr="003046BB">
                              <w:rPr>
                                <w:spacing w:val="-5"/>
                              </w:rPr>
                              <w:t xml:space="preserve"> </w:t>
                            </w:r>
                            <w:r w:rsidRPr="003046BB">
                              <w:t>a</w:t>
                            </w:r>
                            <w:r w:rsidRPr="003046BB">
                              <w:rPr>
                                <w:spacing w:val="-5"/>
                              </w:rPr>
                              <w:t xml:space="preserve"> </w:t>
                            </w:r>
                            <w:r w:rsidRPr="003046BB">
                              <w:t>day,</w:t>
                            </w:r>
                            <w:r w:rsidRPr="003046BB">
                              <w:rPr>
                                <w:spacing w:val="-9"/>
                              </w:rPr>
                              <w:t xml:space="preserve"> </w:t>
                            </w:r>
                            <w:r w:rsidRPr="003046BB">
                              <w:t>7</w:t>
                            </w:r>
                            <w:r w:rsidRPr="003046BB">
                              <w:rPr>
                                <w:spacing w:val="-4"/>
                              </w:rPr>
                              <w:t xml:space="preserve"> </w:t>
                            </w:r>
                            <w:r w:rsidRPr="003046BB">
                              <w:t>days</w:t>
                            </w:r>
                            <w:r w:rsidRPr="003046BB">
                              <w:rPr>
                                <w:spacing w:val="-6"/>
                              </w:rPr>
                              <w:t xml:space="preserve"> </w:t>
                            </w:r>
                            <w:r w:rsidRPr="003046BB">
                              <w:t>a</w:t>
                            </w:r>
                            <w:r w:rsidRPr="003046BB">
                              <w:rPr>
                                <w:spacing w:val="-4"/>
                              </w:rPr>
                              <w:t xml:space="preserve"> </w:t>
                            </w:r>
                            <w:r w:rsidRPr="003046BB">
                              <w:t>week,</w:t>
                            </w:r>
                            <w:r w:rsidRPr="003046BB">
                              <w:rPr>
                                <w:spacing w:val="-9"/>
                              </w:rPr>
                              <w:t xml:space="preserve"> </w:t>
                            </w:r>
                            <w:r w:rsidRPr="003046BB">
                              <w:t>excluding</w:t>
                            </w:r>
                            <w:r w:rsidRPr="003046BB">
                              <w:rPr>
                                <w:spacing w:val="-57"/>
                              </w:rPr>
                              <w:t xml:space="preserve"> </w:t>
                            </w:r>
                            <w:r w:rsidRPr="003046BB">
                              <w:t>federal</w:t>
                            </w:r>
                            <w:r w:rsidRPr="003046BB">
                              <w:rPr>
                                <w:spacing w:val="-5"/>
                              </w:rPr>
                              <w:t xml:space="preserve"> </w:t>
                            </w:r>
                            <w:r w:rsidRPr="003046BB">
                              <w:t>holidays.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8" id="docshape8" o:spid="_x0000_s1028" type="#_x0000_t202" style="position:absolute;margin-left:119.7pt;margin-top:72.6pt;width:407.9pt;height:140.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" filled="f" strokeweight=".36pt">
                <v:textbox inset="0,0,0,0">
                  <w:txbxContent>
                    <w:p w14:paraId="0DF73693" w14:textId="422731DE" w:rsidR="00D66FD6" w:rsidRPr="00E54E44" w:rsidRDefault="008C6CEB">
                      <w:pPr>
                        <w:spacing w:before="23" w:line="254" w:lineRule="auto"/>
                        <w:ind w:left="122" w:right="162"/>
                        <w:rPr>
                          <w:b/>
                          <w:sz w:val="23"/>
                        </w:rPr>
                      </w:pPr>
                      <w:r w:rsidRPr="003046BB">
                        <w:rPr>
                          <w:b/>
                          <w:sz w:val="23"/>
                        </w:rPr>
                        <w:t>If</w:t>
                      </w:r>
                      <w:r w:rsidRPr="003046BB">
                        <w:rPr>
                          <w:b/>
                          <w:spacing w:val="-9"/>
                          <w:sz w:val="23"/>
                        </w:rPr>
                        <w:t xml:space="preserve"> </w:t>
                      </w:r>
                      <w:r w:rsidRPr="003046BB">
                        <w:rPr>
                          <w:b/>
                          <w:sz w:val="23"/>
                        </w:rPr>
                        <w:t>you</w:t>
                      </w:r>
                      <w:r w:rsidRPr="003046BB">
                        <w:rPr>
                          <w:b/>
                          <w:spacing w:val="-11"/>
                          <w:sz w:val="23"/>
                        </w:rPr>
                        <w:t xml:space="preserve"> </w:t>
                      </w:r>
                      <w:r w:rsidRPr="003046BB">
                        <w:rPr>
                          <w:b/>
                          <w:sz w:val="23"/>
                        </w:rPr>
                        <w:t>have</w:t>
                      </w:r>
                      <w:r w:rsidRPr="003046BB">
                        <w:rPr>
                          <w:b/>
                          <w:spacing w:val="-7"/>
                          <w:sz w:val="23"/>
                        </w:rPr>
                        <w:t xml:space="preserve"> </w:t>
                      </w:r>
                      <w:r w:rsidRPr="003046BB">
                        <w:rPr>
                          <w:b/>
                          <w:sz w:val="23"/>
                        </w:rPr>
                        <w:t>difficulty</w:t>
                      </w:r>
                      <w:r w:rsidRPr="003046BB">
                        <w:rPr>
                          <w:b/>
                          <w:spacing w:val="-6"/>
                          <w:sz w:val="23"/>
                        </w:rPr>
                        <w:t xml:space="preserve"> </w:t>
                      </w:r>
                      <w:r w:rsidRPr="003046BB">
                        <w:rPr>
                          <w:b/>
                          <w:sz w:val="23"/>
                        </w:rPr>
                        <w:t>with</w:t>
                      </w:r>
                      <w:r w:rsidRPr="003046BB">
                        <w:rPr>
                          <w:b/>
                          <w:spacing w:val="-5"/>
                          <w:sz w:val="23"/>
                        </w:rPr>
                        <w:t xml:space="preserve"> </w:t>
                      </w:r>
                      <w:r w:rsidRPr="003046BB">
                        <w:rPr>
                          <w:b/>
                          <w:sz w:val="23"/>
                        </w:rPr>
                        <w:t>the</w:t>
                      </w:r>
                      <w:r w:rsidRPr="003046BB">
                        <w:rPr>
                          <w:b/>
                          <w:spacing w:val="1"/>
                          <w:sz w:val="23"/>
                        </w:rPr>
                        <w:t xml:space="preserve"> </w:t>
                      </w:r>
                      <w:r w:rsidRPr="003046BB">
                        <w:rPr>
                          <w:b/>
                          <w:sz w:val="23"/>
                        </w:rPr>
                        <w:t>application</w:t>
                      </w:r>
                      <w:r w:rsidRPr="003046BB">
                        <w:rPr>
                          <w:b/>
                          <w:spacing w:val="-11"/>
                          <w:sz w:val="23"/>
                        </w:rPr>
                        <w:t xml:space="preserve"> </w:t>
                      </w:r>
                      <w:r w:rsidRPr="003046BB">
                        <w:rPr>
                          <w:b/>
                          <w:sz w:val="23"/>
                        </w:rPr>
                        <w:t>submission</w:t>
                      </w:r>
                      <w:r w:rsidRPr="003046BB">
                        <w:rPr>
                          <w:b/>
                          <w:spacing w:val="-11"/>
                          <w:sz w:val="23"/>
                        </w:rPr>
                        <w:t xml:space="preserve"> </w:t>
                      </w:r>
                      <w:r w:rsidRPr="003046BB">
                        <w:rPr>
                          <w:b/>
                          <w:sz w:val="23"/>
                        </w:rPr>
                        <w:t>in</w:t>
                      </w:r>
                      <w:r w:rsidRPr="003046BB">
                        <w:rPr>
                          <w:b/>
                          <w:spacing w:val="-12"/>
                          <w:sz w:val="23"/>
                        </w:rPr>
                        <w:t xml:space="preserve"> </w:t>
                      </w:r>
                      <w:r w:rsidRPr="003046BB">
                        <w:rPr>
                          <w:b/>
                          <w:sz w:val="23"/>
                        </w:rPr>
                        <w:t>Grants.</w:t>
                      </w:r>
                      <w:r w:rsidR="009A4E69" w:rsidRPr="003046BB">
                        <w:rPr>
                          <w:b/>
                          <w:sz w:val="23"/>
                        </w:rPr>
                        <w:t>g</w:t>
                      </w:r>
                      <w:r w:rsidRPr="003046BB">
                        <w:rPr>
                          <w:b/>
                          <w:sz w:val="23"/>
                        </w:rPr>
                        <w:t>ov,</w:t>
                      </w:r>
                      <w:r w:rsidRPr="003046BB">
                        <w:rPr>
                          <w:b/>
                          <w:spacing w:val="-4"/>
                          <w:sz w:val="23"/>
                        </w:rPr>
                        <w:t xml:space="preserve"> </w:t>
                      </w:r>
                      <w:r w:rsidRPr="003046BB">
                        <w:rPr>
                          <w:b/>
                          <w:sz w:val="23"/>
                        </w:rPr>
                        <w:t>please</w:t>
                      </w:r>
                      <w:r w:rsidRPr="003046BB">
                        <w:rPr>
                          <w:b/>
                          <w:spacing w:val="-57"/>
                          <w:sz w:val="23"/>
                        </w:rPr>
                        <w:t xml:space="preserve"> </w:t>
                      </w:r>
                      <w:r w:rsidRPr="003046BB">
                        <w:rPr>
                          <w:b/>
                          <w:sz w:val="23"/>
                        </w:rPr>
                        <w:t>contact</w:t>
                      </w:r>
                      <w:r w:rsidRPr="003046BB">
                        <w:rPr>
                          <w:b/>
                          <w:spacing w:val="-7"/>
                          <w:sz w:val="23"/>
                        </w:rPr>
                        <w:t xml:space="preserve"> </w:t>
                      </w:r>
                      <w:r w:rsidRPr="003046BB">
                        <w:rPr>
                          <w:b/>
                          <w:sz w:val="23"/>
                        </w:rPr>
                        <w:t>Grants.</w:t>
                      </w:r>
                      <w:r w:rsidR="009A4E69" w:rsidRPr="003046BB">
                        <w:rPr>
                          <w:b/>
                          <w:sz w:val="23"/>
                        </w:rPr>
                        <w:t>g</w:t>
                      </w:r>
                      <w:r w:rsidRPr="003046BB">
                        <w:rPr>
                          <w:b/>
                          <w:sz w:val="23"/>
                        </w:rPr>
                        <w:t>ov</w:t>
                      </w:r>
                      <w:r w:rsidRPr="003046BB">
                        <w:rPr>
                          <w:b/>
                          <w:spacing w:val="-3"/>
                          <w:sz w:val="23"/>
                        </w:rPr>
                        <w:t xml:space="preserve"> </w:t>
                      </w:r>
                      <w:r w:rsidRPr="003046BB">
                        <w:rPr>
                          <w:b/>
                          <w:sz w:val="23"/>
                        </w:rPr>
                        <w:t>support,</w:t>
                      </w:r>
                      <w:r w:rsidRPr="003046BB">
                        <w:rPr>
                          <w:b/>
                          <w:spacing w:val="-1"/>
                          <w:sz w:val="23"/>
                        </w:rPr>
                        <w:t xml:space="preserve"> </w:t>
                      </w:r>
                      <w:r w:rsidRPr="003046BB">
                        <w:rPr>
                          <w:b/>
                          <w:sz w:val="23"/>
                        </w:rPr>
                        <w:t>and</w:t>
                      </w:r>
                      <w:r w:rsidRPr="003046BB">
                        <w:rPr>
                          <w:b/>
                          <w:spacing w:val="-3"/>
                          <w:sz w:val="23"/>
                        </w:rPr>
                        <w:t xml:space="preserve"> </w:t>
                      </w:r>
                      <w:r w:rsidRPr="003046BB">
                        <w:rPr>
                          <w:b/>
                          <w:sz w:val="23"/>
                        </w:rPr>
                        <w:t>not</w:t>
                      </w:r>
                      <w:r w:rsidRPr="003046BB">
                        <w:rPr>
                          <w:b/>
                          <w:spacing w:val="-6"/>
                          <w:sz w:val="23"/>
                        </w:rPr>
                        <w:t xml:space="preserve"> </w:t>
                      </w:r>
                      <w:r w:rsidRPr="003046BB">
                        <w:rPr>
                          <w:b/>
                          <w:sz w:val="23"/>
                        </w:rPr>
                        <w:t>the</w:t>
                      </w:r>
                      <w:r w:rsidRPr="003046BB">
                        <w:rPr>
                          <w:b/>
                          <w:spacing w:val="3"/>
                          <w:sz w:val="23"/>
                        </w:rPr>
                        <w:t xml:space="preserve"> </w:t>
                      </w:r>
                      <w:r w:rsidRPr="003046BB">
                        <w:rPr>
                          <w:b/>
                          <w:sz w:val="23"/>
                        </w:rPr>
                        <w:t>MSEIP</w:t>
                      </w:r>
                      <w:r w:rsidRPr="003046BB">
                        <w:rPr>
                          <w:b/>
                          <w:spacing w:val="-8"/>
                          <w:sz w:val="23"/>
                        </w:rPr>
                        <w:t xml:space="preserve"> </w:t>
                      </w:r>
                      <w:r w:rsidRPr="003046BB">
                        <w:rPr>
                          <w:b/>
                          <w:sz w:val="23"/>
                        </w:rPr>
                        <w:t>Program</w:t>
                      </w:r>
                      <w:r w:rsidRPr="003046BB">
                        <w:rPr>
                          <w:b/>
                          <w:spacing w:val="-4"/>
                          <w:sz w:val="23"/>
                        </w:rPr>
                        <w:t xml:space="preserve"> </w:t>
                      </w:r>
                      <w:r w:rsidRPr="003046BB">
                        <w:rPr>
                          <w:b/>
                          <w:sz w:val="23"/>
                        </w:rPr>
                        <w:t>Manager.</w:t>
                      </w:r>
                    </w:p>
                    <w:p w14:paraId="0DF73694" w14:textId="77777777" w:rsidR="00D66FD6" w:rsidRPr="00E54E44" w:rsidRDefault="00D66FD6">
                      <w:pPr>
                        <w:pStyle w:val="BodyText"/>
                        <w:spacing w:before="2"/>
                        <w:rPr>
                          <w:b/>
                        </w:rPr>
                      </w:pPr>
                    </w:p>
                    <w:p w14:paraId="0DF73695" w14:textId="1BCDA249" w:rsidR="00D66FD6" w:rsidRPr="00E54E44" w:rsidRDefault="008C6CEB">
                      <w:pPr>
                        <w:pStyle w:val="BodyText"/>
                        <w:spacing w:line="249" w:lineRule="auto"/>
                        <w:ind w:left="122" w:right="162"/>
                      </w:pPr>
                      <w:r w:rsidRPr="003046BB">
                        <w:t>If</w:t>
                      </w:r>
                      <w:r w:rsidRPr="003046BB">
                        <w:rPr>
                          <w:spacing w:val="-9"/>
                        </w:rPr>
                        <w:t xml:space="preserve"> </w:t>
                      </w:r>
                      <w:r w:rsidRPr="003046BB">
                        <w:t>you</w:t>
                      </w:r>
                      <w:r w:rsidRPr="003046BB">
                        <w:rPr>
                          <w:spacing w:val="-7"/>
                        </w:rPr>
                        <w:t xml:space="preserve"> </w:t>
                      </w:r>
                      <w:r w:rsidRPr="003046BB">
                        <w:t>have</w:t>
                      </w:r>
                      <w:r w:rsidRPr="003046BB">
                        <w:rPr>
                          <w:spacing w:val="-7"/>
                        </w:rPr>
                        <w:t xml:space="preserve"> </w:t>
                      </w:r>
                      <w:r w:rsidRPr="003046BB">
                        <w:t>problems</w:t>
                      </w:r>
                      <w:r w:rsidRPr="003046BB">
                        <w:rPr>
                          <w:spacing w:val="-8"/>
                        </w:rPr>
                        <w:t xml:space="preserve"> </w:t>
                      </w:r>
                      <w:r w:rsidRPr="003046BB">
                        <w:t>submitting</w:t>
                      </w:r>
                      <w:r w:rsidRPr="003046BB">
                        <w:rPr>
                          <w:spacing w:val="-6"/>
                        </w:rPr>
                        <w:t xml:space="preserve"> </w:t>
                      </w:r>
                      <w:r w:rsidRPr="003046BB">
                        <w:t>to</w:t>
                      </w:r>
                      <w:r w:rsidRPr="003046BB">
                        <w:rPr>
                          <w:spacing w:val="-6"/>
                        </w:rPr>
                        <w:t xml:space="preserve"> </w:t>
                      </w:r>
                      <w:r w:rsidRPr="003046BB">
                        <w:t>Grants.gov</w:t>
                      </w:r>
                      <w:r w:rsidRPr="003046BB">
                        <w:rPr>
                          <w:spacing w:val="-7"/>
                        </w:rPr>
                        <w:t xml:space="preserve"> </w:t>
                      </w:r>
                      <w:r w:rsidRPr="003046BB">
                        <w:t>before</w:t>
                      </w:r>
                      <w:r w:rsidRPr="003046BB">
                        <w:rPr>
                          <w:spacing w:val="-7"/>
                        </w:rPr>
                        <w:t xml:space="preserve"> </w:t>
                      </w:r>
                      <w:r w:rsidRPr="003046BB">
                        <w:t>the</w:t>
                      </w:r>
                      <w:r w:rsidRPr="003046BB">
                        <w:rPr>
                          <w:spacing w:val="-7"/>
                        </w:rPr>
                        <w:t xml:space="preserve"> </w:t>
                      </w:r>
                      <w:r w:rsidRPr="003046BB">
                        <w:t>closing</w:t>
                      </w:r>
                      <w:r w:rsidRPr="003046BB">
                        <w:rPr>
                          <w:spacing w:val="-6"/>
                        </w:rPr>
                        <w:t xml:space="preserve"> </w:t>
                      </w:r>
                      <w:r w:rsidRPr="003046BB">
                        <w:t>date,</w:t>
                      </w:r>
                      <w:r w:rsidRPr="003046BB">
                        <w:rPr>
                          <w:spacing w:val="-11"/>
                        </w:rPr>
                        <w:t xml:space="preserve"> </w:t>
                      </w:r>
                      <w:r w:rsidRPr="003046BB">
                        <w:t>please</w:t>
                      </w:r>
                      <w:r w:rsidRPr="003046BB">
                        <w:rPr>
                          <w:spacing w:val="-57"/>
                        </w:rPr>
                        <w:t xml:space="preserve"> </w:t>
                      </w:r>
                      <w:r w:rsidRPr="003046BB">
                        <w:t xml:space="preserve">contact </w:t>
                      </w:r>
                      <w:r w:rsidR="00790616" w:rsidRPr="003046BB">
                        <w:t xml:space="preserve">the </w:t>
                      </w:r>
                      <w:r w:rsidRPr="003046BB">
                        <w:t xml:space="preserve">Grants.gov Support </w:t>
                      </w:r>
                      <w:r w:rsidR="009661EA" w:rsidRPr="003046BB">
                        <w:t xml:space="preserve">Center </w:t>
                      </w:r>
                      <w:r w:rsidR="00105846" w:rsidRPr="003046BB">
                        <w:t xml:space="preserve">by phone </w:t>
                      </w:r>
                      <w:r w:rsidRPr="003046BB">
                        <w:t>at 1-800-518-4726 or</w:t>
                      </w:r>
                      <w:r w:rsidR="00105846" w:rsidRPr="003046BB">
                        <w:t xml:space="preserve"> by</w:t>
                      </w:r>
                      <w:r w:rsidRPr="003046BB">
                        <w:t xml:space="preserve"> email at</w:t>
                      </w:r>
                      <w:r w:rsidRPr="003046BB">
                        <w:rPr>
                          <w:spacing w:val="1"/>
                        </w:rPr>
                        <w:t xml:space="preserve"> </w:t>
                      </w:r>
                      <w:hyperlink r:id="rId18" w:history="1">
                        <w:r w:rsidR="00105846" w:rsidRPr="003046BB">
                          <w:rPr>
                            <w:rStyle w:val="Hyperlink"/>
                          </w:rPr>
                          <w:t>support@grants.gov</w:t>
                        </w:r>
                        <w:r w:rsidR="00105846" w:rsidRPr="003046BB">
                          <w:rPr>
                            <w:rStyle w:val="Hyperlink"/>
                            <w:spacing w:val="-14"/>
                          </w:rPr>
                          <w:t xml:space="preserve"> </w:t>
                        </w:r>
                      </w:hyperlink>
                      <w:r w:rsidRPr="003046BB">
                        <w:t>or</w:t>
                      </w:r>
                      <w:r w:rsidRPr="003046BB">
                        <w:rPr>
                          <w:spacing w:val="-14"/>
                        </w:rPr>
                        <w:t xml:space="preserve"> </w:t>
                      </w:r>
                      <w:r w:rsidRPr="003046BB">
                        <w:t>access</w:t>
                      </w:r>
                      <w:r w:rsidRPr="003046BB">
                        <w:rPr>
                          <w:spacing w:val="-13"/>
                        </w:rPr>
                        <w:t xml:space="preserve"> </w:t>
                      </w:r>
                      <w:r w:rsidRPr="003046BB">
                        <w:t>the</w:t>
                      </w:r>
                      <w:r w:rsidRPr="003046BB">
                        <w:rPr>
                          <w:spacing w:val="-12"/>
                        </w:rPr>
                        <w:t xml:space="preserve"> </w:t>
                      </w:r>
                      <w:r w:rsidRPr="003046BB">
                        <w:t>Grants.gov</w:t>
                      </w:r>
                      <w:r w:rsidRPr="003046BB">
                        <w:rPr>
                          <w:spacing w:val="-11"/>
                        </w:rPr>
                        <w:t xml:space="preserve"> </w:t>
                      </w:r>
                      <w:r w:rsidRPr="003046BB">
                        <w:t>Self-Service</w:t>
                      </w:r>
                      <w:r w:rsidRPr="003046BB">
                        <w:rPr>
                          <w:spacing w:val="-12"/>
                        </w:rPr>
                        <w:t xml:space="preserve"> </w:t>
                      </w:r>
                      <w:r w:rsidRPr="003046BB">
                        <w:t>Knowledge</w:t>
                      </w:r>
                      <w:r w:rsidRPr="003046BB">
                        <w:rPr>
                          <w:spacing w:val="-58"/>
                        </w:rPr>
                        <w:t xml:space="preserve"> </w:t>
                      </w:r>
                      <w:r w:rsidRPr="003046BB">
                        <w:t>Base</w:t>
                      </w:r>
                      <w:r w:rsidRPr="003046BB">
                        <w:rPr>
                          <w:spacing w:val="-9"/>
                        </w:rPr>
                        <w:t xml:space="preserve"> </w:t>
                      </w:r>
                      <w:r w:rsidRPr="003046BB">
                        <w:t>web</w:t>
                      </w:r>
                      <w:r w:rsidRPr="003046BB">
                        <w:rPr>
                          <w:spacing w:val="-7"/>
                        </w:rPr>
                        <w:t xml:space="preserve"> </w:t>
                      </w:r>
                      <w:r w:rsidRPr="003046BB">
                        <w:t>portal</w:t>
                      </w:r>
                      <w:r w:rsidRPr="003046BB">
                        <w:rPr>
                          <w:spacing w:val="-11"/>
                        </w:rPr>
                        <w:t xml:space="preserve"> </w:t>
                      </w:r>
                      <w:r w:rsidRPr="003046BB">
                        <w:t>at:</w:t>
                      </w:r>
                      <w:r w:rsidRPr="003046BB">
                        <w:rPr>
                          <w:spacing w:val="38"/>
                        </w:rPr>
                        <w:t xml:space="preserve"> </w:t>
                      </w:r>
                      <w:hyperlink r:id="rId19">
                        <w:r w:rsidRPr="003046BB">
                          <w:rPr>
                            <w:color w:val="0000FF"/>
                            <w:u w:val="single" w:color="0000FF"/>
                          </w:rPr>
                          <w:t>https://grants-portal.psc.gov/Welcome.aspx?pt=Grants</w:t>
                        </w:r>
                      </w:hyperlink>
                      <w:r w:rsidR="00105846" w:rsidRPr="003046BB">
                        <w:rPr>
                          <w:u w:color="0000FF"/>
                        </w:rPr>
                        <w:t>.</w:t>
                      </w:r>
                    </w:p>
                    <w:p w14:paraId="0DF73696" w14:textId="77777777" w:rsidR="00D66FD6" w:rsidRPr="00E54E44" w:rsidRDefault="00D66FD6">
                      <w:pPr>
                        <w:pStyle w:val="BodyText"/>
                        <w:spacing w:before="6"/>
                        <w:rPr>
                          <w:sz w:val="24"/>
                        </w:rPr>
                      </w:pPr>
                    </w:p>
                    <w:p w14:paraId="0DF73697" w14:textId="77777777" w:rsidR="00D66FD6" w:rsidRPr="00E54E44" w:rsidRDefault="008C6CEB">
                      <w:pPr>
                        <w:pStyle w:val="BodyText"/>
                        <w:spacing w:before="1" w:line="247" w:lineRule="auto"/>
                        <w:ind w:left="122"/>
                      </w:pPr>
                      <w:r w:rsidRPr="003046BB">
                        <w:t>Grants.gov</w:t>
                      </w:r>
                      <w:r w:rsidRPr="003046BB">
                        <w:rPr>
                          <w:spacing w:val="-4"/>
                        </w:rPr>
                        <w:t xml:space="preserve"> </w:t>
                      </w:r>
                      <w:r w:rsidRPr="003046BB">
                        <w:t>customer</w:t>
                      </w:r>
                      <w:r w:rsidRPr="003046BB">
                        <w:rPr>
                          <w:spacing w:val="-7"/>
                        </w:rPr>
                        <w:t xml:space="preserve"> </w:t>
                      </w:r>
                      <w:r w:rsidRPr="003046BB">
                        <w:t>service</w:t>
                      </w:r>
                      <w:r w:rsidRPr="003046BB">
                        <w:rPr>
                          <w:spacing w:val="-5"/>
                        </w:rPr>
                        <w:t xml:space="preserve"> </w:t>
                      </w:r>
                      <w:r w:rsidRPr="003046BB">
                        <w:t>is</w:t>
                      </w:r>
                      <w:r w:rsidRPr="003046BB">
                        <w:rPr>
                          <w:spacing w:val="-6"/>
                        </w:rPr>
                        <w:t xml:space="preserve"> </w:t>
                      </w:r>
                      <w:r w:rsidRPr="003046BB">
                        <w:t>available</w:t>
                      </w:r>
                      <w:r w:rsidRPr="003046BB">
                        <w:rPr>
                          <w:spacing w:val="-5"/>
                        </w:rPr>
                        <w:t xml:space="preserve"> </w:t>
                      </w:r>
                      <w:r w:rsidRPr="003046BB">
                        <w:t>24</w:t>
                      </w:r>
                      <w:r w:rsidRPr="003046BB">
                        <w:rPr>
                          <w:spacing w:val="-4"/>
                        </w:rPr>
                        <w:t xml:space="preserve"> </w:t>
                      </w:r>
                      <w:r w:rsidRPr="003046BB">
                        <w:t>hours</w:t>
                      </w:r>
                      <w:r w:rsidRPr="003046BB">
                        <w:rPr>
                          <w:spacing w:val="-5"/>
                        </w:rPr>
                        <w:t xml:space="preserve"> </w:t>
                      </w:r>
                      <w:r w:rsidRPr="003046BB">
                        <w:t>a</w:t>
                      </w:r>
                      <w:r w:rsidRPr="003046BB">
                        <w:rPr>
                          <w:spacing w:val="-5"/>
                        </w:rPr>
                        <w:t xml:space="preserve"> </w:t>
                      </w:r>
                      <w:r w:rsidRPr="003046BB">
                        <w:t>day,</w:t>
                      </w:r>
                      <w:r w:rsidRPr="003046BB">
                        <w:rPr>
                          <w:spacing w:val="-9"/>
                        </w:rPr>
                        <w:t xml:space="preserve"> </w:t>
                      </w:r>
                      <w:r w:rsidRPr="003046BB">
                        <w:t>7</w:t>
                      </w:r>
                      <w:r w:rsidRPr="003046BB">
                        <w:rPr>
                          <w:spacing w:val="-4"/>
                        </w:rPr>
                        <w:t xml:space="preserve"> </w:t>
                      </w:r>
                      <w:r w:rsidRPr="003046BB">
                        <w:t>days</w:t>
                      </w:r>
                      <w:r w:rsidRPr="003046BB">
                        <w:rPr>
                          <w:spacing w:val="-6"/>
                        </w:rPr>
                        <w:t xml:space="preserve"> </w:t>
                      </w:r>
                      <w:r w:rsidRPr="003046BB">
                        <w:t>a</w:t>
                      </w:r>
                      <w:r w:rsidRPr="003046BB">
                        <w:rPr>
                          <w:spacing w:val="-4"/>
                        </w:rPr>
                        <w:t xml:space="preserve"> </w:t>
                      </w:r>
                      <w:r w:rsidRPr="003046BB">
                        <w:t>week,</w:t>
                      </w:r>
                      <w:r w:rsidRPr="003046BB">
                        <w:rPr>
                          <w:spacing w:val="-9"/>
                        </w:rPr>
                        <w:t xml:space="preserve"> </w:t>
                      </w:r>
                      <w:r w:rsidRPr="003046BB">
                        <w:t>excluding</w:t>
                      </w:r>
                      <w:r w:rsidRPr="003046BB">
                        <w:rPr>
                          <w:spacing w:val="-57"/>
                        </w:rPr>
                        <w:t xml:space="preserve"> </w:t>
                      </w:r>
                      <w:r w:rsidRPr="003046BB">
                        <w:t>federal</w:t>
                      </w:r>
                      <w:r w:rsidRPr="003046BB">
                        <w:rPr>
                          <w:spacing w:val="-5"/>
                        </w:rPr>
                        <w:t xml:space="preserve"> </w:t>
                      </w:r>
                      <w:r w:rsidRPr="003046BB">
                        <w:t>holidays.</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DF735B9" wp14:editId="0AE7022A">
                <wp:simplePos x="0" y="0"/>
                <wp:positionH relativeFrom="page">
                  <wp:posOffset>1529080</wp:posOffset>
                </wp:positionH>
                <wp:positionV relativeFrom="paragraph">
                  <wp:posOffset>2887980</wp:posOffset>
                </wp:positionV>
                <wp:extent cx="5171440" cy="1605280"/>
                <wp:effectExtent l="0" t="0" r="0" b="0"/>
                <wp:wrapTopAndBottom/>
                <wp:docPr id="2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160528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8" w14:textId="77777777" w:rsidR="00D66FD6" w:rsidRDefault="008C6CEB">
                            <w:pPr>
                              <w:pStyle w:val="BodyText"/>
                              <w:spacing w:before="23" w:line="254" w:lineRule="auto"/>
                              <w:ind w:left="108"/>
                            </w:pPr>
                            <w:r>
                              <w:rPr>
                                <w:w w:val="105"/>
                              </w:rPr>
                              <w:t>Assistance</w:t>
                            </w:r>
                            <w:r>
                              <w:rPr>
                                <w:spacing w:val="-7"/>
                                <w:w w:val="105"/>
                              </w:rPr>
                              <w:t xml:space="preserve"> </w:t>
                            </w:r>
                            <w:r>
                              <w:rPr>
                                <w:w w:val="105"/>
                              </w:rPr>
                              <w:t>from</w:t>
                            </w:r>
                            <w:r>
                              <w:rPr>
                                <w:spacing w:val="-6"/>
                                <w:w w:val="105"/>
                              </w:rPr>
                              <w:t xml:space="preserve"> </w:t>
                            </w:r>
                            <w:r>
                              <w:rPr>
                                <w:w w:val="105"/>
                              </w:rPr>
                              <w:t>the</w:t>
                            </w:r>
                            <w:r>
                              <w:rPr>
                                <w:spacing w:val="-6"/>
                                <w:w w:val="105"/>
                              </w:rPr>
                              <w:t xml:space="preserve"> </w:t>
                            </w:r>
                            <w:r>
                              <w:rPr>
                                <w:w w:val="105"/>
                              </w:rPr>
                              <w:t>Principal</w:t>
                            </w:r>
                            <w:r>
                              <w:rPr>
                                <w:spacing w:val="-10"/>
                                <w:w w:val="105"/>
                              </w:rPr>
                              <w:t xml:space="preserve"> </w:t>
                            </w:r>
                            <w:r>
                              <w:rPr>
                                <w:w w:val="105"/>
                              </w:rPr>
                              <w:t>Office</w:t>
                            </w:r>
                            <w:r>
                              <w:rPr>
                                <w:spacing w:val="-6"/>
                                <w:w w:val="105"/>
                              </w:rPr>
                              <w:t xml:space="preserve"> </w:t>
                            </w:r>
                            <w:r>
                              <w:rPr>
                                <w:w w:val="105"/>
                              </w:rPr>
                              <w:t>staff</w:t>
                            </w:r>
                            <w:r>
                              <w:rPr>
                                <w:spacing w:val="-2"/>
                                <w:w w:val="105"/>
                              </w:rPr>
                              <w:t xml:space="preserve"> </w:t>
                            </w:r>
                            <w:r>
                              <w:rPr>
                                <w:w w:val="105"/>
                              </w:rPr>
                              <w:t>is</w:t>
                            </w:r>
                            <w:r>
                              <w:rPr>
                                <w:spacing w:val="-7"/>
                                <w:w w:val="105"/>
                              </w:rPr>
                              <w:t xml:space="preserve"> </w:t>
                            </w:r>
                            <w:r>
                              <w:rPr>
                                <w:w w:val="105"/>
                              </w:rPr>
                              <w:t>available</w:t>
                            </w:r>
                            <w:r>
                              <w:rPr>
                                <w:spacing w:val="-6"/>
                                <w:w w:val="105"/>
                              </w:rPr>
                              <w:t xml:space="preserve"> </w:t>
                            </w:r>
                            <w:r>
                              <w:rPr>
                                <w:w w:val="105"/>
                              </w:rPr>
                              <w:t>from</w:t>
                            </w:r>
                            <w:r>
                              <w:rPr>
                                <w:spacing w:val="-6"/>
                                <w:w w:val="105"/>
                              </w:rPr>
                              <w:t xml:space="preserve"> </w:t>
                            </w:r>
                            <w:r>
                              <w:rPr>
                                <w:w w:val="105"/>
                              </w:rPr>
                              <w:t>9:00</w:t>
                            </w:r>
                            <w:r>
                              <w:rPr>
                                <w:spacing w:val="-6"/>
                                <w:w w:val="105"/>
                              </w:rPr>
                              <w:t xml:space="preserve"> </w:t>
                            </w:r>
                            <w:r>
                              <w:rPr>
                                <w:w w:val="105"/>
                              </w:rPr>
                              <w:t>am</w:t>
                            </w:r>
                            <w:r>
                              <w:rPr>
                                <w:spacing w:val="-6"/>
                                <w:w w:val="105"/>
                              </w:rPr>
                              <w:t xml:space="preserve"> </w:t>
                            </w:r>
                            <w:r>
                              <w:rPr>
                                <w:w w:val="105"/>
                              </w:rPr>
                              <w:t>–</w:t>
                            </w:r>
                            <w:r>
                              <w:rPr>
                                <w:spacing w:val="-4"/>
                                <w:w w:val="105"/>
                              </w:rPr>
                              <w:t xml:space="preserve"> </w:t>
                            </w:r>
                            <w:r>
                              <w:rPr>
                                <w:w w:val="105"/>
                              </w:rPr>
                              <w:t>6:00</w:t>
                            </w:r>
                            <w:r>
                              <w:rPr>
                                <w:spacing w:val="-5"/>
                                <w:w w:val="105"/>
                              </w:rPr>
                              <w:t xml:space="preserve"> </w:t>
                            </w:r>
                            <w:r>
                              <w:rPr>
                                <w:w w:val="105"/>
                              </w:rPr>
                              <w:t>pm,</w:t>
                            </w:r>
                            <w:r>
                              <w:rPr>
                                <w:spacing w:val="-58"/>
                                <w:w w:val="105"/>
                              </w:rPr>
                              <w:t xml:space="preserve"> </w:t>
                            </w:r>
                            <w:r>
                              <w:rPr>
                                <w:w w:val="105"/>
                              </w:rPr>
                              <w:t>Eastern</w:t>
                            </w:r>
                            <w:r>
                              <w:rPr>
                                <w:spacing w:val="-1"/>
                                <w:w w:val="105"/>
                              </w:rPr>
                              <w:t xml:space="preserve"> </w:t>
                            </w:r>
                            <w:r>
                              <w:rPr>
                                <w:w w:val="105"/>
                              </w:rPr>
                              <w:t>Time,</w:t>
                            </w:r>
                            <w:r>
                              <w:rPr>
                                <w:spacing w:val="-6"/>
                                <w:w w:val="105"/>
                              </w:rPr>
                              <w:t xml:space="preserve"> </w:t>
                            </w:r>
                            <w:r>
                              <w:rPr>
                                <w:w w:val="105"/>
                              </w:rPr>
                              <w:t>5</w:t>
                            </w:r>
                            <w:r>
                              <w:rPr>
                                <w:spacing w:val="-1"/>
                                <w:w w:val="105"/>
                              </w:rPr>
                              <w:t xml:space="preserve"> </w:t>
                            </w:r>
                            <w:r>
                              <w:rPr>
                                <w:w w:val="105"/>
                              </w:rPr>
                              <w:t>days</w:t>
                            </w:r>
                            <w:r>
                              <w:rPr>
                                <w:spacing w:val="-2"/>
                                <w:w w:val="105"/>
                              </w:rPr>
                              <w:t xml:space="preserve"> </w:t>
                            </w:r>
                            <w:r>
                              <w:rPr>
                                <w:w w:val="105"/>
                              </w:rPr>
                              <w:t>a</w:t>
                            </w:r>
                            <w:r>
                              <w:rPr>
                                <w:spacing w:val="-2"/>
                                <w:w w:val="105"/>
                              </w:rPr>
                              <w:t xml:space="preserve"> </w:t>
                            </w:r>
                            <w:r>
                              <w:rPr>
                                <w:w w:val="105"/>
                              </w:rPr>
                              <w:t>week,</w:t>
                            </w:r>
                            <w:r>
                              <w:rPr>
                                <w:spacing w:val="-6"/>
                                <w:w w:val="105"/>
                              </w:rPr>
                              <w:t xml:space="preserve"> </w:t>
                            </w:r>
                            <w:r>
                              <w:rPr>
                                <w:w w:val="105"/>
                              </w:rPr>
                              <w:t>excluding</w:t>
                            </w:r>
                            <w:r>
                              <w:rPr>
                                <w:spacing w:val="-1"/>
                                <w:w w:val="105"/>
                              </w:rPr>
                              <w:t xml:space="preserve"> </w:t>
                            </w:r>
                            <w:r>
                              <w:rPr>
                                <w:w w:val="105"/>
                              </w:rPr>
                              <w:t>federal</w:t>
                            </w:r>
                            <w:r>
                              <w:rPr>
                                <w:spacing w:val="-5"/>
                                <w:w w:val="105"/>
                              </w:rPr>
                              <w:t xml:space="preserve"> </w:t>
                            </w:r>
                            <w:r>
                              <w:rPr>
                                <w:w w:val="105"/>
                              </w:rPr>
                              <w:t>holidays.</w:t>
                            </w:r>
                          </w:p>
                          <w:p w14:paraId="0DF73699" w14:textId="77777777" w:rsidR="00D66FD6" w:rsidRDefault="00D66FD6">
                            <w:pPr>
                              <w:pStyle w:val="BodyText"/>
                              <w:spacing w:before="2"/>
                            </w:pPr>
                          </w:p>
                          <w:p w14:paraId="0DF7369A" w14:textId="77777777" w:rsidR="00D66FD6" w:rsidRDefault="008C6CEB">
                            <w:pPr>
                              <w:pStyle w:val="BodyText"/>
                              <w:ind w:left="828"/>
                            </w:pPr>
                            <w:r>
                              <w:rPr>
                                <w:w w:val="105"/>
                              </w:rPr>
                              <w:t>Dr.</w:t>
                            </w:r>
                            <w:r>
                              <w:rPr>
                                <w:spacing w:val="-10"/>
                                <w:w w:val="105"/>
                              </w:rPr>
                              <w:t xml:space="preserve"> </w:t>
                            </w:r>
                            <w:r>
                              <w:rPr>
                                <w:w w:val="105"/>
                              </w:rPr>
                              <w:t>Bernadette</w:t>
                            </w:r>
                            <w:r>
                              <w:rPr>
                                <w:spacing w:val="-6"/>
                                <w:w w:val="105"/>
                              </w:rPr>
                              <w:t xml:space="preserve"> </w:t>
                            </w:r>
                            <w:r>
                              <w:rPr>
                                <w:w w:val="105"/>
                              </w:rPr>
                              <w:t>Hence</w:t>
                            </w:r>
                          </w:p>
                          <w:p w14:paraId="0DF7369B" w14:textId="77777777" w:rsidR="00D66FD6" w:rsidRDefault="008C6CEB">
                            <w:pPr>
                              <w:pStyle w:val="BodyText"/>
                              <w:spacing w:before="17"/>
                              <w:ind w:left="828"/>
                            </w:pPr>
                            <w:r>
                              <w:rPr>
                                <w:w w:val="105"/>
                              </w:rPr>
                              <w:t>Senior</w:t>
                            </w:r>
                            <w:r>
                              <w:rPr>
                                <w:spacing w:val="-10"/>
                                <w:w w:val="105"/>
                              </w:rPr>
                              <w:t xml:space="preserve"> </w:t>
                            </w:r>
                            <w:r>
                              <w:rPr>
                                <w:w w:val="105"/>
                              </w:rPr>
                              <w:t>Program</w:t>
                            </w:r>
                            <w:r>
                              <w:rPr>
                                <w:spacing w:val="-7"/>
                                <w:w w:val="105"/>
                              </w:rPr>
                              <w:t xml:space="preserve"> </w:t>
                            </w:r>
                            <w:r>
                              <w:rPr>
                                <w:w w:val="105"/>
                              </w:rPr>
                              <w:t>Manager,</w:t>
                            </w:r>
                            <w:r>
                              <w:rPr>
                                <w:spacing w:val="-11"/>
                                <w:w w:val="105"/>
                              </w:rPr>
                              <w:t xml:space="preserve"> </w:t>
                            </w:r>
                            <w:r>
                              <w:rPr>
                                <w:w w:val="105"/>
                              </w:rPr>
                              <w:t>MSEIP</w:t>
                            </w:r>
                          </w:p>
                          <w:p w14:paraId="0DF7369C" w14:textId="77777777" w:rsidR="00D66FD6" w:rsidRDefault="008C6CEB">
                            <w:pPr>
                              <w:pStyle w:val="BodyText"/>
                              <w:spacing w:before="9" w:line="249" w:lineRule="auto"/>
                              <w:ind w:left="828" w:right="3810"/>
                            </w:pPr>
                            <w:r>
                              <w:rPr>
                                <w:w w:val="105"/>
                              </w:rPr>
                              <w:t>U.S. Department of Education</w:t>
                            </w:r>
                            <w:r>
                              <w:rPr>
                                <w:spacing w:val="1"/>
                                <w:w w:val="105"/>
                              </w:rPr>
                              <w:t xml:space="preserve"> </w:t>
                            </w:r>
                            <w:r>
                              <w:t>Office</w:t>
                            </w:r>
                            <w:r>
                              <w:rPr>
                                <w:spacing w:val="41"/>
                              </w:rPr>
                              <w:t xml:space="preserve"> </w:t>
                            </w:r>
                            <w:r>
                              <w:t>of</w:t>
                            </w:r>
                            <w:r>
                              <w:rPr>
                                <w:spacing w:val="38"/>
                              </w:rPr>
                              <w:t xml:space="preserve"> </w:t>
                            </w:r>
                            <w:r>
                              <w:t>Postsecondary</w:t>
                            </w:r>
                            <w:r>
                              <w:rPr>
                                <w:spacing w:val="43"/>
                              </w:rPr>
                              <w:t xml:space="preserve"> </w:t>
                            </w:r>
                            <w:r>
                              <w:t>Education</w:t>
                            </w:r>
                            <w:r>
                              <w:rPr>
                                <w:spacing w:val="-54"/>
                              </w:rPr>
                              <w:t xml:space="preserve"> </w:t>
                            </w:r>
                            <w:r>
                              <w:rPr>
                                <w:w w:val="105"/>
                              </w:rPr>
                              <w:t>Email:</w:t>
                            </w:r>
                            <w:r>
                              <w:rPr>
                                <w:color w:val="0000FF"/>
                                <w:spacing w:val="1"/>
                                <w:w w:val="105"/>
                              </w:rPr>
                              <w:t xml:space="preserve"> </w:t>
                            </w:r>
                            <w:hyperlink r:id="rId20">
                              <w:r>
                                <w:rPr>
                                  <w:color w:val="0000FF"/>
                                  <w:w w:val="105"/>
                                  <w:u w:val="single" w:color="0000FF"/>
                                </w:rPr>
                                <w:t>Bernadette.Hence@ed.gov</w:t>
                              </w:r>
                            </w:hyperlink>
                            <w:r>
                              <w:rPr>
                                <w:color w:val="0000FF"/>
                                <w:spacing w:val="-58"/>
                                <w:w w:val="105"/>
                              </w:rPr>
                              <w:t xml:space="preserve"> </w:t>
                            </w:r>
                            <w:r>
                              <w:rPr>
                                <w:w w:val="105"/>
                              </w:rPr>
                              <w:t>202.453.7913</w:t>
                            </w:r>
                            <w:r>
                              <w:rPr>
                                <w:spacing w:val="-1"/>
                                <w:w w:val="105"/>
                              </w:rPr>
                              <w:t xml:space="preserve"> </w:t>
                            </w:r>
                            <w:r>
                              <w:rPr>
                                <w:w w:val="105"/>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9" id="docshape9" o:spid="_x0000_s1029" type="#_x0000_t202" style="position:absolute;margin-left:120.4pt;margin-top:227.4pt;width:407.2pt;height:126.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" filled="f" strokeweight=".36pt">
                <v:textbox inset="0,0,0,0">
                  <w:txbxContent>
                    <w:p w14:paraId="0DF73698" w14:textId="77777777" w:rsidR="00D66FD6" w:rsidRDefault="008C6CEB">
                      <w:pPr>
                        <w:pStyle w:val="BodyText"/>
                        <w:spacing w:before="23" w:line="254" w:lineRule="auto"/>
                        <w:ind w:left="108"/>
                      </w:pPr>
                      <w:r>
                        <w:rPr>
                          <w:w w:val="105"/>
                        </w:rPr>
                        <w:t>Assistance</w:t>
                      </w:r>
                      <w:r>
                        <w:rPr>
                          <w:spacing w:val="-7"/>
                          <w:w w:val="105"/>
                        </w:rPr>
                        <w:t xml:space="preserve"> </w:t>
                      </w:r>
                      <w:r>
                        <w:rPr>
                          <w:w w:val="105"/>
                        </w:rPr>
                        <w:t>from</w:t>
                      </w:r>
                      <w:r>
                        <w:rPr>
                          <w:spacing w:val="-6"/>
                          <w:w w:val="105"/>
                        </w:rPr>
                        <w:t xml:space="preserve"> </w:t>
                      </w:r>
                      <w:r>
                        <w:rPr>
                          <w:w w:val="105"/>
                        </w:rPr>
                        <w:t>the</w:t>
                      </w:r>
                      <w:r>
                        <w:rPr>
                          <w:spacing w:val="-6"/>
                          <w:w w:val="105"/>
                        </w:rPr>
                        <w:t xml:space="preserve"> </w:t>
                      </w:r>
                      <w:r>
                        <w:rPr>
                          <w:w w:val="105"/>
                        </w:rPr>
                        <w:t>Principal</w:t>
                      </w:r>
                      <w:r>
                        <w:rPr>
                          <w:spacing w:val="-10"/>
                          <w:w w:val="105"/>
                        </w:rPr>
                        <w:t xml:space="preserve"> </w:t>
                      </w:r>
                      <w:r>
                        <w:rPr>
                          <w:w w:val="105"/>
                        </w:rPr>
                        <w:t>Office</w:t>
                      </w:r>
                      <w:r>
                        <w:rPr>
                          <w:spacing w:val="-6"/>
                          <w:w w:val="105"/>
                        </w:rPr>
                        <w:t xml:space="preserve"> </w:t>
                      </w:r>
                      <w:r>
                        <w:rPr>
                          <w:w w:val="105"/>
                        </w:rPr>
                        <w:t>staff</w:t>
                      </w:r>
                      <w:r>
                        <w:rPr>
                          <w:spacing w:val="-2"/>
                          <w:w w:val="105"/>
                        </w:rPr>
                        <w:t xml:space="preserve"> </w:t>
                      </w:r>
                      <w:r>
                        <w:rPr>
                          <w:w w:val="105"/>
                        </w:rPr>
                        <w:t>is</w:t>
                      </w:r>
                      <w:r>
                        <w:rPr>
                          <w:spacing w:val="-7"/>
                          <w:w w:val="105"/>
                        </w:rPr>
                        <w:t xml:space="preserve"> </w:t>
                      </w:r>
                      <w:r>
                        <w:rPr>
                          <w:w w:val="105"/>
                        </w:rPr>
                        <w:t>available</w:t>
                      </w:r>
                      <w:r>
                        <w:rPr>
                          <w:spacing w:val="-6"/>
                          <w:w w:val="105"/>
                        </w:rPr>
                        <w:t xml:space="preserve"> </w:t>
                      </w:r>
                      <w:r>
                        <w:rPr>
                          <w:w w:val="105"/>
                        </w:rPr>
                        <w:t>from</w:t>
                      </w:r>
                      <w:r>
                        <w:rPr>
                          <w:spacing w:val="-6"/>
                          <w:w w:val="105"/>
                        </w:rPr>
                        <w:t xml:space="preserve"> </w:t>
                      </w:r>
                      <w:r>
                        <w:rPr>
                          <w:w w:val="105"/>
                        </w:rPr>
                        <w:t>9:00</w:t>
                      </w:r>
                      <w:r>
                        <w:rPr>
                          <w:spacing w:val="-6"/>
                          <w:w w:val="105"/>
                        </w:rPr>
                        <w:t xml:space="preserve"> </w:t>
                      </w:r>
                      <w:r>
                        <w:rPr>
                          <w:w w:val="105"/>
                        </w:rPr>
                        <w:t>am</w:t>
                      </w:r>
                      <w:r>
                        <w:rPr>
                          <w:spacing w:val="-6"/>
                          <w:w w:val="105"/>
                        </w:rPr>
                        <w:t xml:space="preserve"> </w:t>
                      </w:r>
                      <w:r>
                        <w:rPr>
                          <w:w w:val="105"/>
                        </w:rPr>
                        <w:t>–</w:t>
                      </w:r>
                      <w:r>
                        <w:rPr>
                          <w:spacing w:val="-4"/>
                          <w:w w:val="105"/>
                        </w:rPr>
                        <w:t xml:space="preserve"> </w:t>
                      </w:r>
                      <w:r>
                        <w:rPr>
                          <w:w w:val="105"/>
                        </w:rPr>
                        <w:t>6:00</w:t>
                      </w:r>
                      <w:r>
                        <w:rPr>
                          <w:spacing w:val="-5"/>
                          <w:w w:val="105"/>
                        </w:rPr>
                        <w:t xml:space="preserve"> </w:t>
                      </w:r>
                      <w:r>
                        <w:rPr>
                          <w:w w:val="105"/>
                        </w:rPr>
                        <w:t>pm,</w:t>
                      </w:r>
                      <w:r>
                        <w:rPr>
                          <w:spacing w:val="-58"/>
                          <w:w w:val="105"/>
                        </w:rPr>
                        <w:t xml:space="preserve"> </w:t>
                      </w:r>
                      <w:r>
                        <w:rPr>
                          <w:w w:val="105"/>
                        </w:rPr>
                        <w:t>Eastern</w:t>
                      </w:r>
                      <w:r>
                        <w:rPr>
                          <w:spacing w:val="-1"/>
                          <w:w w:val="105"/>
                        </w:rPr>
                        <w:t xml:space="preserve"> </w:t>
                      </w:r>
                      <w:r>
                        <w:rPr>
                          <w:w w:val="105"/>
                        </w:rPr>
                        <w:t>Time,</w:t>
                      </w:r>
                      <w:r>
                        <w:rPr>
                          <w:spacing w:val="-6"/>
                          <w:w w:val="105"/>
                        </w:rPr>
                        <w:t xml:space="preserve"> </w:t>
                      </w:r>
                      <w:r>
                        <w:rPr>
                          <w:w w:val="105"/>
                        </w:rPr>
                        <w:t>5</w:t>
                      </w:r>
                      <w:r>
                        <w:rPr>
                          <w:spacing w:val="-1"/>
                          <w:w w:val="105"/>
                        </w:rPr>
                        <w:t xml:space="preserve"> </w:t>
                      </w:r>
                      <w:r>
                        <w:rPr>
                          <w:w w:val="105"/>
                        </w:rPr>
                        <w:t>days</w:t>
                      </w:r>
                      <w:r>
                        <w:rPr>
                          <w:spacing w:val="-2"/>
                          <w:w w:val="105"/>
                        </w:rPr>
                        <w:t xml:space="preserve"> </w:t>
                      </w:r>
                      <w:r>
                        <w:rPr>
                          <w:w w:val="105"/>
                        </w:rPr>
                        <w:t>a</w:t>
                      </w:r>
                      <w:r>
                        <w:rPr>
                          <w:spacing w:val="-2"/>
                          <w:w w:val="105"/>
                        </w:rPr>
                        <w:t xml:space="preserve"> </w:t>
                      </w:r>
                      <w:r>
                        <w:rPr>
                          <w:w w:val="105"/>
                        </w:rPr>
                        <w:t>week,</w:t>
                      </w:r>
                      <w:r>
                        <w:rPr>
                          <w:spacing w:val="-6"/>
                          <w:w w:val="105"/>
                        </w:rPr>
                        <w:t xml:space="preserve"> </w:t>
                      </w:r>
                      <w:r>
                        <w:rPr>
                          <w:w w:val="105"/>
                        </w:rPr>
                        <w:t>excluding</w:t>
                      </w:r>
                      <w:r>
                        <w:rPr>
                          <w:spacing w:val="-1"/>
                          <w:w w:val="105"/>
                        </w:rPr>
                        <w:t xml:space="preserve"> </w:t>
                      </w:r>
                      <w:r>
                        <w:rPr>
                          <w:w w:val="105"/>
                        </w:rPr>
                        <w:t>federal</w:t>
                      </w:r>
                      <w:r>
                        <w:rPr>
                          <w:spacing w:val="-5"/>
                          <w:w w:val="105"/>
                        </w:rPr>
                        <w:t xml:space="preserve"> </w:t>
                      </w:r>
                      <w:r>
                        <w:rPr>
                          <w:w w:val="105"/>
                        </w:rPr>
                        <w:t>holidays.</w:t>
                      </w:r>
                    </w:p>
                    <w:p w14:paraId="0DF73699" w14:textId="77777777" w:rsidR="00D66FD6" w:rsidRDefault="00D66FD6">
                      <w:pPr>
                        <w:pStyle w:val="BodyText"/>
                        <w:spacing w:before="2"/>
                      </w:pPr>
                    </w:p>
                    <w:p w14:paraId="0DF7369A" w14:textId="77777777" w:rsidR="00D66FD6" w:rsidRDefault="008C6CEB">
                      <w:pPr>
                        <w:pStyle w:val="BodyText"/>
                        <w:ind w:left="828"/>
                      </w:pPr>
                      <w:r>
                        <w:rPr>
                          <w:w w:val="105"/>
                        </w:rPr>
                        <w:t>Dr.</w:t>
                      </w:r>
                      <w:r>
                        <w:rPr>
                          <w:spacing w:val="-10"/>
                          <w:w w:val="105"/>
                        </w:rPr>
                        <w:t xml:space="preserve"> </w:t>
                      </w:r>
                      <w:r>
                        <w:rPr>
                          <w:w w:val="105"/>
                        </w:rPr>
                        <w:t>Bernadette</w:t>
                      </w:r>
                      <w:r>
                        <w:rPr>
                          <w:spacing w:val="-6"/>
                          <w:w w:val="105"/>
                        </w:rPr>
                        <w:t xml:space="preserve"> </w:t>
                      </w:r>
                      <w:r>
                        <w:rPr>
                          <w:w w:val="105"/>
                        </w:rPr>
                        <w:t>Hence</w:t>
                      </w:r>
                    </w:p>
                    <w:p w14:paraId="0DF7369B" w14:textId="77777777" w:rsidR="00D66FD6" w:rsidRDefault="008C6CEB">
                      <w:pPr>
                        <w:pStyle w:val="BodyText"/>
                        <w:spacing w:before="17"/>
                        <w:ind w:left="828"/>
                      </w:pPr>
                      <w:r>
                        <w:rPr>
                          <w:w w:val="105"/>
                        </w:rPr>
                        <w:t>Senior</w:t>
                      </w:r>
                      <w:r>
                        <w:rPr>
                          <w:spacing w:val="-10"/>
                          <w:w w:val="105"/>
                        </w:rPr>
                        <w:t xml:space="preserve"> </w:t>
                      </w:r>
                      <w:r>
                        <w:rPr>
                          <w:w w:val="105"/>
                        </w:rPr>
                        <w:t>Program</w:t>
                      </w:r>
                      <w:r>
                        <w:rPr>
                          <w:spacing w:val="-7"/>
                          <w:w w:val="105"/>
                        </w:rPr>
                        <w:t xml:space="preserve"> </w:t>
                      </w:r>
                      <w:r>
                        <w:rPr>
                          <w:w w:val="105"/>
                        </w:rPr>
                        <w:t>Manager,</w:t>
                      </w:r>
                      <w:r>
                        <w:rPr>
                          <w:spacing w:val="-11"/>
                          <w:w w:val="105"/>
                        </w:rPr>
                        <w:t xml:space="preserve"> </w:t>
                      </w:r>
                      <w:r>
                        <w:rPr>
                          <w:w w:val="105"/>
                        </w:rPr>
                        <w:t>MSEIP</w:t>
                      </w:r>
                    </w:p>
                    <w:p w14:paraId="0DF7369C" w14:textId="77777777" w:rsidR="00D66FD6" w:rsidRDefault="008C6CEB">
                      <w:pPr>
                        <w:pStyle w:val="BodyText"/>
                        <w:spacing w:before="9" w:line="249" w:lineRule="auto"/>
                        <w:ind w:left="828" w:right="3810"/>
                      </w:pPr>
                      <w:r>
                        <w:rPr>
                          <w:w w:val="105"/>
                        </w:rPr>
                        <w:t>U.S. Department of Education</w:t>
                      </w:r>
                      <w:r>
                        <w:rPr>
                          <w:spacing w:val="1"/>
                          <w:w w:val="105"/>
                        </w:rPr>
                        <w:t xml:space="preserve"> </w:t>
                      </w:r>
                      <w:r>
                        <w:t>Office</w:t>
                      </w:r>
                      <w:r>
                        <w:rPr>
                          <w:spacing w:val="41"/>
                        </w:rPr>
                        <w:t xml:space="preserve"> </w:t>
                      </w:r>
                      <w:r>
                        <w:t>of</w:t>
                      </w:r>
                      <w:r>
                        <w:rPr>
                          <w:spacing w:val="38"/>
                        </w:rPr>
                        <w:t xml:space="preserve"> </w:t>
                      </w:r>
                      <w:r>
                        <w:t>Postsecondary</w:t>
                      </w:r>
                      <w:r>
                        <w:rPr>
                          <w:spacing w:val="43"/>
                        </w:rPr>
                        <w:t xml:space="preserve"> </w:t>
                      </w:r>
                      <w:r>
                        <w:t>Education</w:t>
                      </w:r>
                      <w:r>
                        <w:rPr>
                          <w:spacing w:val="-54"/>
                        </w:rPr>
                        <w:t xml:space="preserve"> </w:t>
                      </w:r>
                      <w:r>
                        <w:rPr>
                          <w:w w:val="105"/>
                        </w:rPr>
                        <w:t>Email:</w:t>
                      </w:r>
                      <w:r>
                        <w:rPr>
                          <w:color w:val="0000FF"/>
                          <w:spacing w:val="1"/>
                          <w:w w:val="105"/>
                        </w:rPr>
                        <w:t xml:space="preserve"> </w:t>
                      </w:r>
                      <w:hyperlink r:id="rId21">
                        <w:r>
                          <w:rPr>
                            <w:color w:val="0000FF"/>
                            <w:w w:val="105"/>
                            <w:u w:val="single" w:color="0000FF"/>
                          </w:rPr>
                          <w:t>Bernadette.Hence@ed.gov</w:t>
                        </w:r>
                      </w:hyperlink>
                      <w:r>
                        <w:rPr>
                          <w:color w:val="0000FF"/>
                          <w:spacing w:val="-58"/>
                          <w:w w:val="105"/>
                        </w:rPr>
                        <w:t xml:space="preserve"> </w:t>
                      </w:r>
                      <w:r>
                        <w:rPr>
                          <w:w w:val="105"/>
                        </w:rPr>
                        <w:t>202.453.7913</w:t>
                      </w:r>
                      <w:r>
                        <w:rPr>
                          <w:spacing w:val="-1"/>
                          <w:w w:val="105"/>
                        </w:rPr>
                        <w:t xml:space="preserve"> </w:t>
                      </w:r>
                      <w:r>
                        <w:rPr>
                          <w:w w:val="105"/>
                        </w:rPr>
                        <w:t>(v)</w:t>
                      </w:r>
                    </w:p>
                  </w:txbxContent>
                </v:textbox>
                <w10:wrap type="topAndBottom" anchorx="page"/>
              </v:shape>
            </w:pict>
          </mc:Fallback>
        </mc:AlternateContent>
      </w:r>
    </w:p>
    <w:p w14:paraId="0DF72BE7" w14:textId="77777777" w:rsidR="00D66FD6" w:rsidRDefault="00D66FD6">
      <w:pPr>
        <w:pStyle w:val="BodyText"/>
        <w:spacing w:before="2"/>
        <w:rPr>
          <w:b/>
        </w:rPr>
      </w:pPr>
    </w:p>
    <w:p w14:paraId="0DF72BE8" w14:textId="77777777" w:rsidR="00D66FD6" w:rsidRDefault="00D66FD6">
      <w:pPr>
        <w:pStyle w:val="BodyText"/>
        <w:spacing w:before="2"/>
        <w:rPr>
          <w:b/>
        </w:rPr>
      </w:pPr>
    </w:p>
    <w:p w14:paraId="0DF72BE9" w14:textId="77777777" w:rsidR="00D66FD6" w:rsidRDefault="00D66FD6">
      <w:pPr>
        <w:pStyle w:val="BodyText"/>
        <w:rPr>
          <w:b/>
          <w:sz w:val="20"/>
        </w:rPr>
      </w:pPr>
    </w:p>
    <w:p w14:paraId="0DF72BEA" w14:textId="77777777" w:rsidR="00D66FD6" w:rsidRDefault="00D66FD6">
      <w:pPr>
        <w:pStyle w:val="BodyText"/>
        <w:spacing w:before="9"/>
        <w:rPr>
          <w:b/>
          <w:sz w:val="20"/>
        </w:rPr>
      </w:pPr>
    </w:p>
    <w:p w14:paraId="0DF72BEB" w14:textId="4BDB0E67" w:rsidR="00D66FD6" w:rsidRDefault="008C6CEB">
      <w:pPr>
        <w:pStyle w:val="ListParagraph"/>
        <w:numPr>
          <w:ilvl w:val="0"/>
          <w:numId w:val="49"/>
        </w:numPr>
        <w:tabs>
          <w:tab w:val="left" w:pos="2200"/>
          <w:tab w:val="left" w:pos="2201"/>
        </w:tabs>
        <w:spacing w:before="97" w:line="254" w:lineRule="auto"/>
        <w:ind w:right="1787" w:hanging="504"/>
        <w:jc w:val="left"/>
        <w:rPr>
          <w:b/>
          <w:sz w:val="23"/>
        </w:rPr>
      </w:pPr>
      <w:r>
        <w:rPr>
          <w:b/>
          <w:color w:val="FF0000"/>
          <w:w w:val="105"/>
          <w:sz w:val="23"/>
        </w:rPr>
        <w:t>All</w:t>
      </w:r>
      <w:r>
        <w:rPr>
          <w:b/>
          <w:color w:val="FF0000"/>
          <w:spacing w:val="-10"/>
          <w:w w:val="105"/>
          <w:sz w:val="23"/>
        </w:rPr>
        <w:t xml:space="preserve"> </w:t>
      </w:r>
      <w:r>
        <w:rPr>
          <w:b/>
          <w:color w:val="FF0000"/>
          <w:w w:val="105"/>
          <w:sz w:val="23"/>
        </w:rPr>
        <w:t>applications</w:t>
      </w:r>
      <w:r>
        <w:rPr>
          <w:b/>
          <w:color w:val="FF0000"/>
          <w:spacing w:val="-7"/>
          <w:w w:val="105"/>
          <w:sz w:val="23"/>
        </w:rPr>
        <w:t xml:space="preserve"> </w:t>
      </w:r>
      <w:r>
        <w:rPr>
          <w:b/>
          <w:color w:val="FF0000"/>
          <w:w w:val="105"/>
          <w:sz w:val="23"/>
        </w:rPr>
        <w:t>must</w:t>
      </w:r>
      <w:r>
        <w:rPr>
          <w:b/>
          <w:color w:val="FF0000"/>
          <w:spacing w:val="-8"/>
          <w:w w:val="105"/>
          <w:sz w:val="23"/>
        </w:rPr>
        <w:t xml:space="preserve"> </w:t>
      </w:r>
      <w:r>
        <w:rPr>
          <w:b/>
          <w:color w:val="FF0000"/>
          <w:w w:val="105"/>
          <w:sz w:val="23"/>
        </w:rPr>
        <w:t>include</w:t>
      </w:r>
      <w:r>
        <w:rPr>
          <w:b/>
          <w:color w:val="FF0000"/>
          <w:spacing w:val="-6"/>
          <w:w w:val="105"/>
          <w:sz w:val="23"/>
        </w:rPr>
        <w:t xml:space="preserve"> </w:t>
      </w:r>
      <w:r>
        <w:rPr>
          <w:b/>
          <w:color w:val="FF0000"/>
          <w:w w:val="105"/>
          <w:sz w:val="23"/>
        </w:rPr>
        <w:t>and</w:t>
      </w:r>
      <w:r>
        <w:rPr>
          <w:b/>
          <w:color w:val="FF0000"/>
          <w:spacing w:val="-11"/>
          <w:w w:val="105"/>
          <w:sz w:val="23"/>
        </w:rPr>
        <w:t xml:space="preserve"> </w:t>
      </w:r>
      <w:r>
        <w:rPr>
          <w:b/>
          <w:color w:val="FF0000"/>
          <w:w w:val="105"/>
          <w:sz w:val="23"/>
        </w:rPr>
        <w:t>complete</w:t>
      </w:r>
      <w:r>
        <w:rPr>
          <w:b/>
          <w:color w:val="FF0000"/>
          <w:spacing w:val="-6"/>
          <w:w w:val="105"/>
          <w:sz w:val="23"/>
        </w:rPr>
        <w:t xml:space="preserve"> </w:t>
      </w:r>
      <w:r>
        <w:rPr>
          <w:b/>
          <w:color w:val="FF0000"/>
          <w:w w:val="105"/>
          <w:sz w:val="23"/>
        </w:rPr>
        <w:t>one</w:t>
      </w:r>
      <w:r>
        <w:rPr>
          <w:b/>
          <w:color w:val="FF0000"/>
          <w:spacing w:val="-6"/>
          <w:w w:val="105"/>
          <w:sz w:val="23"/>
        </w:rPr>
        <w:t xml:space="preserve"> </w:t>
      </w:r>
      <w:r>
        <w:rPr>
          <w:b/>
          <w:color w:val="FF0000"/>
          <w:w w:val="105"/>
          <w:sz w:val="23"/>
        </w:rPr>
        <w:t>of</w:t>
      </w:r>
      <w:r>
        <w:rPr>
          <w:b/>
          <w:color w:val="FF0000"/>
          <w:spacing w:val="-8"/>
          <w:w w:val="105"/>
          <w:sz w:val="23"/>
        </w:rPr>
        <w:t xml:space="preserve"> </w:t>
      </w:r>
      <w:r>
        <w:rPr>
          <w:b/>
          <w:color w:val="FF0000"/>
          <w:w w:val="105"/>
          <w:sz w:val="23"/>
        </w:rPr>
        <w:t>the</w:t>
      </w:r>
      <w:r>
        <w:rPr>
          <w:b/>
          <w:color w:val="FF0000"/>
          <w:spacing w:val="1"/>
          <w:w w:val="105"/>
          <w:sz w:val="23"/>
        </w:rPr>
        <w:t xml:space="preserve"> </w:t>
      </w:r>
      <w:r>
        <w:rPr>
          <w:b/>
          <w:color w:val="FF0000"/>
          <w:w w:val="105"/>
          <w:sz w:val="23"/>
        </w:rPr>
        <w:t>Mandatory</w:t>
      </w:r>
      <w:r>
        <w:rPr>
          <w:b/>
          <w:color w:val="FF0000"/>
          <w:spacing w:val="-5"/>
          <w:w w:val="105"/>
          <w:sz w:val="23"/>
        </w:rPr>
        <w:t xml:space="preserve"> </w:t>
      </w:r>
      <w:r>
        <w:rPr>
          <w:b/>
          <w:color w:val="FF0000"/>
          <w:w w:val="105"/>
          <w:sz w:val="23"/>
        </w:rPr>
        <w:t>FY</w:t>
      </w:r>
      <w:r>
        <w:rPr>
          <w:b/>
          <w:color w:val="FF0000"/>
          <w:spacing w:val="-7"/>
          <w:w w:val="105"/>
          <w:sz w:val="23"/>
        </w:rPr>
        <w:t xml:space="preserve"> </w:t>
      </w:r>
      <w:r w:rsidR="0071129A">
        <w:rPr>
          <w:b/>
          <w:color w:val="FF0000"/>
          <w:w w:val="105"/>
          <w:sz w:val="23"/>
        </w:rPr>
        <w:t xml:space="preserve">2022 </w:t>
      </w:r>
      <w:r w:rsidR="0071129A">
        <w:rPr>
          <w:b/>
          <w:color w:val="FF0000"/>
          <w:spacing w:val="-57"/>
          <w:w w:val="105"/>
          <w:sz w:val="23"/>
        </w:rPr>
        <w:t xml:space="preserve"> </w:t>
      </w:r>
      <w:r>
        <w:rPr>
          <w:b/>
          <w:color w:val="FF0000"/>
          <w:w w:val="105"/>
          <w:sz w:val="23"/>
        </w:rPr>
        <w:t>MSEIP</w:t>
      </w:r>
      <w:r>
        <w:rPr>
          <w:b/>
          <w:color w:val="FF0000"/>
          <w:spacing w:val="-6"/>
          <w:w w:val="105"/>
          <w:sz w:val="23"/>
        </w:rPr>
        <w:t xml:space="preserve"> </w:t>
      </w:r>
      <w:r>
        <w:rPr>
          <w:b/>
          <w:color w:val="FF0000"/>
          <w:w w:val="105"/>
          <w:sz w:val="23"/>
        </w:rPr>
        <w:t>Eligibility</w:t>
      </w:r>
      <w:r>
        <w:rPr>
          <w:b/>
          <w:color w:val="FF0000"/>
          <w:spacing w:val="-1"/>
          <w:w w:val="105"/>
          <w:sz w:val="23"/>
        </w:rPr>
        <w:t xml:space="preserve"> </w:t>
      </w:r>
      <w:r>
        <w:rPr>
          <w:b/>
          <w:color w:val="FF0000"/>
          <w:w w:val="105"/>
          <w:sz w:val="23"/>
        </w:rPr>
        <w:t>Certification</w:t>
      </w:r>
      <w:r>
        <w:rPr>
          <w:b/>
          <w:color w:val="FF0000"/>
          <w:spacing w:val="1"/>
          <w:w w:val="105"/>
          <w:sz w:val="23"/>
        </w:rPr>
        <w:t xml:space="preserve"> </w:t>
      </w:r>
      <w:r>
        <w:rPr>
          <w:b/>
          <w:color w:val="FF0000"/>
          <w:w w:val="105"/>
          <w:sz w:val="23"/>
        </w:rPr>
        <w:t>Forms</w:t>
      </w:r>
      <w:r>
        <w:rPr>
          <w:b/>
          <w:w w:val="105"/>
          <w:sz w:val="23"/>
        </w:rPr>
        <w:t>.</w:t>
      </w:r>
    </w:p>
    <w:p w14:paraId="0DF72BEC" w14:textId="77777777" w:rsidR="00D66FD6" w:rsidRDefault="00D66FD6">
      <w:pPr>
        <w:pStyle w:val="BodyText"/>
        <w:spacing w:before="3"/>
        <w:rPr>
          <w:b/>
        </w:rPr>
      </w:pPr>
    </w:p>
    <w:p w14:paraId="0DF72BED" w14:textId="4E3931BE" w:rsidR="00D66FD6" w:rsidRDefault="008C6CEB">
      <w:pPr>
        <w:pStyle w:val="BodyText"/>
        <w:spacing w:line="252" w:lineRule="auto"/>
        <w:ind w:left="2199" w:right="1490"/>
      </w:pPr>
      <w:r>
        <w:rPr>
          <w:w w:val="105"/>
        </w:rPr>
        <w:t xml:space="preserve">The Mandatory FY </w:t>
      </w:r>
      <w:r w:rsidR="009D30AF">
        <w:rPr>
          <w:w w:val="105"/>
        </w:rPr>
        <w:t xml:space="preserve">2022 </w:t>
      </w:r>
      <w:r>
        <w:rPr>
          <w:w w:val="105"/>
        </w:rPr>
        <w:t>MSEIP Eligibility Certification Form is a critical</w:t>
      </w:r>
      <w:r>
        <w:rPr>
          <w:spacing w:val="1"/>
          <w:w w:val="105"/>
        </w:rPr>
        <w:t xml:space="preserve"> </w:t>
      </w:r>
      <w:r>
        <w:rPr>
          <w:w w:val="105"/>
        </w:rPr>
        <w:t>document</w:t>
      </w:r>
      <w:r>
        <w:rPr>
          <w:spacing w:val="-12"/>
          <w:w w:val="105"/>
        </w:rPr>
        <w:t xml:space="preserve"> </w:t>
      </w:r>
      <w:r>
        <w:rPr>
          <w:w w:val="105"/>
        </w:rPr>
        <w:t>used</w:t>
      </w:r>
      <w:r>
        <w:rPr>
          <w:spacing w:val="-6"/>
          <w:w w:val="105"/>
        </w:rPr>
        <w:t xml:space="preserve"> </w:t>
      </w:r>
      <w:r>
        <w:rPr>
          <w:w w:val="105"/>
        </w:rPr>
        <w:t>to</w:t>
      </w:r>
      <w:r>
        <w:rPr>
          <w:spacing w:val="-7"/>
          <w:w w:val="105"/>
        </w:rPr>
        <w:t xml:space="preserve"> </w:t>
      </w:r>
      <w:r>
        <w:rPr>
          <w:w w:val="105"/>
        </w:rPr>
        <w:t>determine</w:t>
      </w:r>
      <w:r>
        <w:rPr>
          <w:spacing w:val="-8"/>
          <w:w w:val="105"/>
        </w:rPr>
        <w:t xml:space="preserve"> </w:t>
      </w:r>
      <w:r>
        <w:rPr>
          <w:w w:val="105"/>
        </w:rPr>
        <w:t>applicant</w:t>
      </w:r>
      <w:r>
        <w:rPr>
          <w:spacing w:val="-11"/>
          <w:w w:val="105"/>
        </w:rPr>
        <w:t xml:space="preserve"> </w:t>
      </w:r>
      <w:r>
        <w:rPr>
          <w:w w:val="105"/>
        </w:rPr>
        <w:t>eligibility</w:t>
      </w:r>
      <w:r>
        <w:rPr>
          <w:spacing w:val="-7"/>
          <w:w w:val="105"/>
        </w:rPr>
        <w:t xml:space="preserve"> </w:t>
      </w:r>
      <w:r>
        <w:rPr>
          <w:w w:val="105"/>
        </w:rPr>
        <w:t>and</w:t>
      </w:r>
      <w:r>
        <w:rPr>
          <w:spacing w:val="-6"/>
          <w:w w:val="105"/>
        </w:rPr>
        <w:t xml:space="preserve"> </w:t>
      </w:r>
      <w:r>
        <w:rPr>
          <w:w w:val="105"/>
        </w:rPr>
        <w:t>is</w:t>
      </w:r>
      <w:r>
        <w:rPr>
          <w:spacing w:val="-9"/>
          <w:w w:val="105"/>
        </w:rPr>
        <w:t xml:space="preserve"> </w:t>
      </w:r>
      <w:r>
        <w:rPr>
          <w:w w:val="105"/>
        </w:rPr>
        <w:t>not</w:t>
      </w:r>
      <w:r>
        <w:rPr>
          <w:spacing w:val="-11"/>
          <w:w w:val="105"/>
        </w:rPr>
        <w:t xml:space="preserve"> </w:t>
      </w:r>
      <w:r>
        <w:rPr>
          <w:w w:val="105"/>
        </w:rPr>
        <w:t>available</w:t>
      </w:r>
      <w:r>
        <w:rPr>
          <w:spacing w:val="-8"/>
          <w:w w:val="105"/>
        </w:rPr>
        <w:t xml:space="preserve"> </w:t>
      </w:r>
      <w:r>
        <w:rPr>
          <w:w w:val="105"/>
        </w:rPr>
        <w:t>through</w:t>
      </w:r>
      <w:r>
        <w:rPr>
          <w:spacing w:val="-57"/>
          <w:w w:val="105"/>
        </w:rPr>
        <w:t xml:space="preserve"> </w:t>
      </w:r>
      <w:r>
        <w:rPr>
          <w:w w:val="105"/>
        </w:rPr>
        <w:t>Grants.gov;</w:t>
      </w:r>
      <w:r>
        <w:rPr>
          <w:spacing w:val="-5"/>
          <w:w w:val="105"/>
        </w:rPr>
        <w:t xml:space="preserve"> </w:t>
      </w:r>
      <w:r>
        <w:rPr>
          <w:b/>
          <w:color w:val="FF0000"/>
          <w:w w:val="105"/>
          <w:u w:val="single" w:color="FF0000"/>
        </w:rPr>
        <w:t>it</w:t>
      </w:r>
      <w:r>
        <w:rPr>
          <w:b/>
          <w:color w:val="FF0000"/>
          <w:spacing w:val="-4"/>
          <w:w w:val="105"/>
          <w:u w:val="single" w:color="FF0000"/>
        </w:rPr>
        <w:t xml:space="preserve"> </w:t>
      </w:r>
      <w:r>
        <w:rPr>
          <w:b/>
          <w:color w:val="FF0000"/>
          <w:w w:val="105"/>
          <w:u w:val="single" w:color="FF0000"/>
        </w:rPr>
        <w:t>is</w:t>
      </w:r>
      <w:r>
        <w:rPr>
          <w:b/>
          <w:color w:val="FF0000"/>
          <w:spacing w:val="-3"/>
          <w:w w:val="105"/>
          <w:u w:val="single" w:color="FF0000"/>
        </w:rPr>
        <w:t xml:space="preserve"> </w:t>
      </w:r>
      <w:r>
        <w:rPr>
          <w:b/>
          <w:color w:val="FF0000"/>
          <w:w w:val="105"/>
          <w:u w:val="single" w:color="FF0000"/>
        </w:rPr>
        <w:t>only</w:t>
      </w:r>
      <w:r>
        <w:rPr>
          <w:b/>
          <w:color w:val="FF0000"/>
          <w:spacing w:val="-1"/>
          <w:w w:val="105"/>
          <w:u w:val="single" w:color="FF0000"/>
        </w:rPr>
        <w:t xml:space="preserve"> </w:t>
      </w:r>
      <w:r>
        <w:rPr>
          <w:b/>
          <w:color w:val="FF0000"/>
          <w:w w:val="105"/>
          <w:u w:val="single" w:color="FF0000"/>
        </w:rPr>
        <w:t>available</w:t>
      </w:r>
      <w:r>
        <w:rPr>
          <w:b/>
          <w:color w:val="FF0000"/>
          <w:spacing w:val="5"/>
          <w:w w:val="105"/>
          <w:u w:val="single" w:color="FF0000"/>
        </w:rPr>
        <w:t xml:space="preserve"> </w:t>
      </w:r>
      <w:r>
        <w:rPr>
          <w:b/>
          <w:color w:val="FF0000"/>
          <w:w w:val="105"/>
          <w:u w:val="single" w:color="FF0000"/>
        </w:rPr>
        <w:t>in this</w:t>
      </w:r>
      <w:r>
        <w:rPr>
          <w:b/>
          <w:color w:val="FF0000"/>
          <w:spacing w:val="-3"/>
          <w:w w:val="105"/>
          <w:u w:val="single" w:color="FF0000"/>
        </w:rPr>
        <w:t xml:space="preserve"> </w:t>
      </w:r>
      <w:r w:rsidR="00B33960">
        <w:rPr>
          <w:b/>
          <w:color w:val="FF0000"/>
          <w:w w:val="105"/>
          <w:u w:val="single" w:color="FF0000"/>
        </w:rPr>
        <w:t>application</w:t>
      </w:r>
      <w:r w:rsidR="00657D3C">
        <w:rPr>
          <w:b/>
          <w:color w:val="FF0000"/>
          <w:w w:val="105"/>
          <w:u w:val="single" w:color="FF0000"/>
        </w:rPr>
        <w:t xml:space="preserve"> package</w:t>
      </w:r>
      <w:r>
        <w:rPr>
          <w:w w:val="105"/>
        </w:rPr>
        <w:t>.</w:t>
      </w:r>
    </w:p>
    <w:p w14:paraId="0DF72BEE" w14:textId="77777777" w:rsidR="00D66FD6" w:rsidRDefault="00D66FD6">
      <w:pPr>
        <w:pStyle w:val="BodyText"/>
        <w:spacing w:before="6"/>
        <w:rPr>
          <w:sz w:val="15"/>
        </w:rPr>
      </w:pPr>
    </w:p>
    <w:p w14:paraId="0DF72BEF" w14:textId="340A59A2" w:rsidR="00D66FD6" w:rsidRDefault="008C6CEB">
      <w:pPr>
        <w:pStyle w:val="BodyText"/>
        <w:spacing w:before="97" w:line="247" w:lineRule="auto"/>
        <w:ind w:left="2200" w:right="1345"/>
      </w:pPr>
      <w:r>
        <w:rPr>
          <w:w w:val="105"/>
        </w:rPr>
        <w:t xml:space="preserve">This form should be copied from the FY </w:t>
      </w:r>
      <w:r w:rsidR="00172371">
        <w:rPr>
          <w:w w:val="105"/>
        </w:rPr>
        <w:t xml:space="preserve">2022 </w:t>
      </w:r>
      <w:r>
        <w:rPr>
          <w:w w:val="105"/>
        </w:rPr>
        <w:t xml:space="preserve">MSEIP application </w:t>
      </w:r>
      <w:r w:rsidR="0026130C">
        <w:rPr>
          <w:w w:val="105"/>
        </w:rPr>
        <w:t>package</w:t>
      </w:r>
      <w:r>
        <w:rPr>
          <w:w w:val="105"/>
        </w:rPr>
        <w:t>,</w:t>
      </w:r>
      <w:r>
        <w:rPr>
          <w:spacing w:val="1"/>
          <w:w w:val="105"/>
        </w:rPr>
        <w:t xml:space="preserve"> </w:t>
      </w:r>
      <w:r>
        <w:rPr>
          <w:w w:val="105"/>
        </w:rPr>
        <w:t>completed,</w:t>
      </w:r>
      <w:r>
        <w:rPr>
          <w:spacing w:val="-11"/>
          <w:w w:val="105"/>
        </w:rPr>
        <w:t xml:space="preserve"> </w:t>
      </w:r>
      <w:r>
        <w:rPr>
          <w:w w:val="105"/>
        </w:rPr>
        <w:t>saved,</w:t>
      </w:r>
      <w:r>
        <w:rPr>
          <w:spacing w:val="-10"/>
          <w:w w:val="105"/>
        </w:rPr>
        <w:t xml:space="preserve"> </w:t>
      </w:r>
      <w:r>
        <w:rPr>
          <w:w w:val="105"/>
        </w:rPr>
        <w:t>and</w:t>
      </w:r>
      <w:r>
        <w:rPr>
          <w:spacing w:val="-6"/>
          <w:w w:val="105"/>
        </w:rPr>
        <w:t xml:space="preserve"> </w:t>
      </w:r>
      <w:r>
        <w:rPr>
          <w:w w:val="105"/>
        </w:rPr>
        <w:t>attached</w:t>
      </w:r>
      <w:r>
        <w:rPr>
          <w:spacing w:val="-6"/>
          <w:w w:val="105"/>
        </w:rPr>
        <w:t xml:space="preserve"> </w:t>
      </w:r>
      <w:r>
        <w:rPr>
          <w:w w:val="105"/>
        </w:rPr>
        <w:t>as</w:t>
      </w:r>
      <w:r>
        <w:rPr>
          <w:spacing w:val="-7"/>
          <w:w w:val="105"/>
        </w:rPr>
        <w:t xml:space="preserve"> </w:t>
      </w:r>
      <w:r>
        <w:rPr>
          <w:w w:val="105"/>
        </w:rPr>
        <w:t>a</w:t>
      </w:r>
      <w:r>
        <w:rPr>
          <w:spacing w:val="-7"/>
          <w:w w:val="105"/>
        </w:rPr>
        <w:t xml:space="preserve"> </w:t>
      </w:r>
      <w:r>
        <w:rPr>
          <w:w w:val="105"/>
        </w:rPr>
        <w:t>separate</w:t>
      </w:r>
      <w:r>
        <w:rPr>
          <w:spacing w:val="-7"/>
          <w:w w:val="105"/>
        </w:rPr>
        <w:t xml:space="preserve"> </w:t>
      </w:r>
      <w:r>
        <w:rPr>
          <w:w w:val="105"/>
        </w:rPr>
        <w:t>file</w:t>
      </w:r>
      <w:r>
        <w:rPr>
          <w:spacing w:val="-6"/>
          <w:w w:val="105"/>
        </w:rPr>
        <w:t xml:space="preserve"> </w:t>
      </w:r>
      <w:r>
        <w:rPr>
          <w:w w:val="105"/>
        </w:rPr>
        <w:t>to</w:t>
      </w:r>
      <w:r>
        <w:rPr>
          <w:spacing w:val="-6"/>
          <w:w w:val="105"/>
        </w:rPr>
        <w:t xml:space="preserve"> </w:t>
      </w:r>
      <w:r>
        <w:rPr>
          <w:w w:val="105"/>
        </w:rPr>
        <w:t>the</w:t>
      </w:r>
      <w:r>
        <w:rPr>
          <w:spacing w:val="-7"/>
          <w:w w:val="105"/>
        </w:rPr>
        <w:t xml:space="preserve"> </w:t>
      </w:r>
      <w:r>
        <w:rPr>
          <w:w w:val="105"/>
        </w:rPr>
        <w:t>“Other</w:t>
      </w:r>
      <w:r>
        <w:rPr>
          <w:spacing w:val="-9"/>
          <w:w w:val="105"/>
        </w:rPr>
        <w:t xml:space="preserve"> </w:t>
      </w:r>
      <w:r>
        <w:rPr>
          <w:w w:val="105"/>
        </w:rPr>
        <w:t>Attachments</w:t>
      </w:r>
      <w:r>
        <w:rPr>
          <w:spacing w:val="-7"/>
          <w:w w:val="105"/>
        </w:rPr>
        <w:t xml:space="preserve"> </w:t>
      </w:r>
      <w:r>
        <w:rPr>
          <w:w w:val="105"/>
        </w:rPr>
        <w:t>Form”</w:t>
      </w:r>
      <w:r>
        <w:rPr>
          <w:spacing w:val="-57"/>
          <w:w w:val="105"/>
        </w:rPr>
        <w:t xml:space="preserve"> </w:t>
      </w:r>
      <w:r>
        <w:rPr>
          <w:w w:val="105"/>
        </w:rPr>
        <w:t>with</w:t>
      </w:r>
      <w:r>
        <w:rPr>
          <w:spacing w:val="-1"/>
          <w:w w:val="105"/>
        </w:rPr>
        <w:t xml:space="preserve"> </w:t>
      </w:r>
      <w:r>
        <w:rPr>
          <w:w w:val="105"/>
        </w:rPr>
        <w:t>your</w:t>
      </w:r>
      <w:r>
        <w:rPr>
          <w:spacing w:val="-3"/>
          <w:w w:val="105"/>
        </w:rPr>
        <w:t xml:space="preserve"> </w:t>
      </w:r>
      <w:r>
        <w:rPr>
          <w:w w:val="105"/>
        </w:rPr>
        <w:t>application in Grants.gov.</w:t>
      </w:r>
    </w:p>
    <w:p w14:paraId="0DF72BF0" w14:textId="77777777" w:rsidR="00D66FD6" w:rsidRDefault="00D66FD6">
      <w:pPr>
        <w:pStyle w:val="BodyText"/>
        <w:spacing w:before="9"/>
        <w:rPr>
          <w:sz w:val="24"/>
        </w:rPr>
      </w:pPr>
    </w:p>
    <w:p w14:paraId="0DF72BF1" w14:textId="77777777" w:rsidR="00D66FD6" w:rsidRDefault="008C6CEB">
      <w:pPr>
        <w:pStyle w:val="Heading5"/>
        <w:ind w:left="2293"/>
      </w:pPr>
      <w:r>
        <w:rPr>
          <w:w w:val="105"/>
        </w:rPr>
        <w:t>(Do</w:t>
      </w:r>
      <w:r>
        <w:rPr>
          <w:spacing w:val="-8"/>
          <w:w w:val="105"/>
        </w:rPr>
        <w:t xml:space="preserve"> </w:t>
      </w:r>
      <w:r>
        <w:rPr>
          <w:w w:val="105"/>
        </w:rPr>
        <w:t>not</w:t>
      </w:r>
      <w:r>
        <w:rPr>
          <w:spacing w:val="-10"/>
          <w:w w:val="105"/>
        </w:rPr>
        <w:t xml:space="preserve"> </w:t>
      </w:r>
      <w:r>
        <w:rPr>
          <w:w w:val="105"/>
        </w:rPr>
        <w:t>use</w:t>
      </w:r>
      <w:r>
        <w:rPr>
          <w:spacing w:val="-3"/>
          <w:w w:val="105"/>
        </w:rPr>
        <w:t xml:space="preserve"> </w:t>
      </w:r>
      <w:r>
        <w:rPr>
          <w:w w:val="105"/>
        </w:rPr>
        <w:t>forms</w:t>
      </w:r>
      <w:r>
        <w:rPr>
          <w:spacing w:val="-9"/>
          <w:w w:val="105"/>
        </w:rPr>
        <w:t xml:space="preserve"> </w:t>
      </w:r>
      <w:r>
        <w:rPr>
          <w:w w:val="105"/>
        </w:rPr>
        <w:t>from</w:t>
      </w:r>
      <w:r>
        <w:rPr>
          <w:spacing w:val="-8"/>
          <w:w w:val="105"/>
        </w:rPr>
        <w:t xml:space="preserve"> </w:t>
      </w:r>
      <w:r>
        <w:rPr>
          <w:w w:val="105"/>
        </w:rPr>
        <w:t>previous</w:t>
      </w:r>
      <w:r>
        <w:rPr>
          <w:spacing w:val="-10"/>
          <w:w w:val="105"/>
        </w:rPr>
        <w:t xml:space="preserve"> </w:t>
      </w:r>
      <w:r>
        <w:rPr>
          <w:w w:val="105"/>
        </w:rPr>
        <w:t>competitions.)</w:t>
      </w:r>
    </w:p>
    <w:p w14:paraId="0DF72BF2" w14:textId="77777777" w:rsidR="00D66FD6" w:rsidRDefault="00D66FD6">
      <w:pPr>
        <w:pStyle w:val="BodyText"/>
        <w:spacing w:before="2"/>
        <w:rPr>
          <w:b/>
          <w:sz w:val="25"/>
        </w:rPr>
      </w:pPr>
    </w:p>
    <w:p w14:paraId="0DF72BF3" w14:textId="4A196097" w:rsidR="00D66FD6" w:rsidRDefault="008C6CEB">
      <w:pPr>
        <w:pStyle w:val="BodyText"/>
        <w:spacing w:before="1" w:line="247" w:lineRule="auto"/>
        <w:ind w:left="2199" w:right="1490"/>
      </w:pPr>
      <w:r>
        <w:rPr>
          <w:w w:val="105"/>
        </w:rPr>
        <w:t>The lead institution or organization submitting an application must identify the</w:t>
      </w:r>
      <w:r>
        <w:rPr>
          <w:spacing w:val="1"/>
          <w:w w:val="105"/>
        </w:rPr>
        <w:t xml:space="preserve"> </w:t>
      </w:r>
      <w:r>
        <w:rPr>
          <w:w w:val="105"/>
        </w:rPr>
        <w:t>appropriate</w:t>
      </w:r>
      <w:r>
        <w:rPr>
          <w:spacing w:val="-9"/>
          <w:w w:val="105"/>
        </w:rPr>
        <w:t xml:space="preserve"> </w:t>
      </w:r>
      <w:r>
        <w:rPr>
          <w:w w:val="105"/>
        </w:rPr>
        <w:t>eligibility</w:t>
      </w:r>
      <w:r>
        <w:rPr>
          <w:spacing w:val="-8"/>
          <w:w w:val="105"/>
        </w:rPr>
        <w:t xml:space="preserve"> </w:t>
      </w:r>
      <w:r>
        <w:rPr>
          <w:w w:val="105"/>
        </w:rPr>
        <w:t>criterion</w:t>
      </w:r>
      <w:r>
        <w:rPr>
          <w:spacing w:val="-8"/>
          <w:w w:val="105"/>
        </w:rPr>
        <w:t xml:space="preserve"> </w:t>
      </w:r>
      <w:r>
        <w:rPr>
          <w:w w:val="105"/>
        </w:rPr>
        <w:t>and</w:t>
      </w:r>
      <w:r>
        <w:rPr>
          <w:spacing w:val="-8"/>
          <w:w w:val="105"/>
        </w:rPr>
        <w:t xml:space="preserve"> </w:t>
      </w:r>
      <w:r>
        <w:rPr>
          <w:w w:val="105"/>
        </w:rPr>
        <w:t>complete</w:t>
      </w:r>
      <w:r>
        <w:rPr>
          <w:spacing w:val="-8"/>
          <w:w w:val="105"/>
        </w:rPr>
        <w:t xml:space="preserve"> </w:t>
      </w:r>
      <w:r>
        <w:rPr>
          <w:w w:val="105"/>
        </w:rPr>
        <w:t>the</w:t>
      </w:r>
      <w:r>
        <w:rPr>
          <w:spacing w:val="-9"/>
          <w:w w:val="105"/>
        </w:rPr>
        <w:t xml:space="preserve"> </w:t>
      </w:r>
      <w:r>
        <w:rPr>
          <w:w w:val="105"/>
        </w:rPr>
        <w:t>applicable</w:t>
      </w:r>
      <w:r>
        <w:rPr>
          <w:spacing w:val="-9"/>
          <w:w w:val="105"/>
        </w:rPr>
        <w:t xml:space="preserve"> </w:t>
      </w:r>
      <w:r>
        <w:rPr>
          <w:w w:val="105"/>
        </w:rPr>
        <w:t>Mandatory</w:t>
      </w:r>
      <w:r>
        <w:rPr>
          <w:spacing w:val="-8"/>
          <w:w w:val="105"/>
        </w:rPr>
        <w:t xml:space="preserve"> </w:t>
      </w:r>
      <w:r>
        <w:rPr>
          <w:w w:val="105"/>
        </w:rPr>
        <w:t>FY</w:t>
      </w:r>
      <w:r>
        <w:rPr>
          <w:spacing w:val="-9"/>
          <w:w w:val="105"/>
        </w:rPr>
        <w:t xml:space="preserve"> </w:t>
      </w:r>
      <w:r w:rsidR="00172371">
        <w:rPr>
          <w:w w:val="105"/>
        </w:rPr>
        <w:t xml:space="preserve">2022 </w:t>
      </w:r>
      <w:r w:rsidR="00172371">
        <w:rPr>
          <w:spacing w:val="-58"/>
          <w:w w:val="105"/>
        </w:rPr>
        <w:t xml:space="preserve"> </w:t>
      </w:r>
      <w:r>
        <w:rPr>
          <w:w w:val="105"/>
        </w:rPr>
        <w:t>MSEIP Eligibility</w:t>
      </w:r>
      <w:r>
        <w:rPr>
          <w:spacing w:val="-1"/>
          <w:w w:val="105"/>
        </w:rPr>
        <w:t xml:space="preserve"> </w:t>
      </w:r>
      <w:r>
        <w:rPr>
          <w:w w:val="105"/>
        </w:rPr>
        <w:t>Certification Form.</w:t>
      </w:r>
    </w:p>
    <w:p w14:paraId="0DF72BF4" w14:textId="77777777" w:rsidR="00D66FD6" w:rsidRDefault="00D66FD6">
      <w:pPr>
        <w:spacing w:line="247" w:lineRule="auto"/>
        <w:sectPr w:rsidR="00D66FD6">
          <w:pgSz w:w="12240" w:h="15840"/>
          <w:pgMar w:top="1020" w:right="320" w:bottom="1160" w:left="320" w:header="0" w:footer="973" w:gutter="0"/>
          <w:cols w:space="720"/>
        </w:sectPr>
      </w:pPr>
    </w:p>
    <w:p w14:paraId="0DF72BF5" w14:textId="2453834D" w:rsidR="00D66FD6" w:rsidRDefault="00E805E3">
      <w:pPr>
        <w:pStyle w:val="BodyText"/>
        <w:ind w:left="2178"/>
        <w:rPr>
          <w:sz w:val="20"/>
        </w:rPr>
      </w:pPr>
      <w:r>
        <w:rPr>
          <w:noProof/>
          <w:sz w:val="20"/>
        </w:rPr>
        <w:lastRenderedPageBreak/>
        <mc:AlternateContent>
          <mc:Choice Requires="wps">
            <w:drawing>
              <wp:inline distT="0" distB="0" distL="0" distR="0" wp14:anchorId="0DF735BB" wp14:editId="44FC764F">
                <wp:extent cx="5111750" cy="548640"/>
                <wp:effectExtent l="5080" t="12700" r="7620" b="10160"/>
                <wp:docPr id="22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54864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D" w14:textId="4A8C6AC7" w:rsidR="00D66FD6" w:rsidRDefault="008C6CEB">
                            <w:pPr>
                              <w:pStyle w:val="BodyText"/>
                              <w:spacing w:before="23" w:line="252" w:lineRule="auto"/>
                              <w:ind w:left="108"/>
                            </w:pPr>
                            <w:r>
                              <w:rPr>
                                <w:w w:val="105"/>
                              </w:rPr>
                              <w:t>Applicants</w:t>
                            </w:r>
                            <w:r>
                              <w:rPr>
                                <w:spacing w:val="-10"/>
                                <w:w w:val="105"/>
                              </w:rPr>
                              <w:t xml:space="preserve"> </w:t>
                            </w:r>
                            <w:r>
                              <w:rPr>
                                <w:w w:val="105"/>
                              </w:rPr>
                              <w:t>should</w:t>
                            </w:r>
                            <w:r>
                              <w:rPr>
                                <w:spacing w:val="-7"/>
                                <w:w w:val="105"/>
                              </w:rPr>
                              <w:t xml:space="preserve"> </w:t>
                            </w:r>
                            <w:r>
                              <w:rPr>
                                <w:w w:val="105"/>
                              </w:rPr>
                              <w:t>also</w:t>
                            </w:r>
                            <w:r>
                              <w:rPr>
                                <w:spacing w:val="-8"/>
                                <w:w w:val="105"/>
                              </w:rPr>
                              <w:t xml:space="preserve"> </w:t>
                            </w:r>
                            <w:r>
                              <w:rPr>
                                <w:w w:val="105"/>
                              </w:rPr>
                              <w:t>indicate</w:t>
                            </w:r>
                            <w:r>
                              <w:rPr>
                                <w:spacing w:val="-9"/>
                                <w:w w:val="105"/>
                              </w:rPr>
                              <w:t xml:space="preserve"> </w:t>
                            </w:r>
                            <w:r>
                              <w:rPr>
                                <w:w w:val="105"/>
                              </w:rPr>
                              <w:t>on</w:t>
                            </w:r>
                            <w:r>
                              <w:rPr>
                                <w:spacing w:val="-7"/>
                                <w:w w:val="105"/>
                              </w:rPr>
                              <w:t xml:space="preserve"> </w:t>
                            </w:r>
                            <w:r>
                              <w:rPr>
                                <w:w w:val="105"/>
                              </w:rPr>
                              <w:t>the</w:t>
                            </w:r>
                            <w:r>
                              <w:rPr>
                                <w:spacing w:val="-9"/>
                                <w:w w:val="105"/>
                              </w:rPr>
                              <w:t xml:space="preserve"> </w:t>
                            </w:r>
                            <w:r>
                              <w:rPr>
                                <w:w w:val="105"/>
                              </w:rPr>
                              <w:t>Mandatory</w:t>
                            </w:r>
                            <w:r>
                              <w:rPr>
                                <w:spacing w:val="-7"/>
                                <w:w w:val="105"/>
                              </w:rPr>
                              <w:t xml:space="preserve"> </w:t>
                            </w:r>
                            <w:r>
                              <w:rPr>
                                <w:w w:val="105"/>
                              </w:rPr>
                              <w:t>FY</w:t>
                            </w:r>
                            <w:r>
                              <w:rPr>
                                <w:spacing w:val="-10"/>
                                <w:w w:val="105"/>
                              </w:rPr>
                              <w:t xml:space="preserve"> </w:t>
                            </w:r>
                            <w:r w:rsidR="00172371">
                              <w:rPr>
                                <w:w w:val="105"/>
                              </w:rPr>
                              <w:t>2022</w:t>
                            </w:r>
                            <w:r w:rsidR="00172371">
                              <w:rPr>
                                <w:spacing w:val="-5"/>
                                <w:w w:val="105"/>
                              </w:rPr>
                              <w:t xml:space="preserve"> </w:t>
                            </w:r>
                            <w:r>
                              <w:rPr>
                                <w:w w:val="105"/>
                              </w:rPr>
                              <w:t>MSEIP</w:t>
                            </w:r>
                            <w:r>
                              <w:rPr>
                                <w:spacing w:val="-7"/>
                                <w:w w:val="105"/>
                              </w:rPr>
                              <w:t xml:space="preserve"> </w:t>
                            </w:r>
                            <w:r>
                              <w:rPr>
                                <w:w w:val="105"/>
                              </w:rPr>
                              <w:t>Eligibility</w:t>
                            </w:r>
                            <w:r>
                              <w:rPr>
                                <w:spacing w:val="-58"/>
                                <w:w w:val="105"/>
                              </w:rPr>
                              <w:t xml:space="preserve"> </w:t>
                            </w:r>
                            <w:r>
                              <w:rPr>
                                <w:w w:val="105"/>
                              </w:rPr>
                              <w:t>Certification Form whether they intend to address the competitive preference</w:t>
                            </w:r>
                            <w:r>
                              <w:rPr>
                                <w:spacing w:val="-58"/>
                                <w:w w:val="105"/>
                              </w:rPr>
                              <w:t xml:space="preserve"> </w:t>
                            </w:r>
                            <w:r>
                              <w:rPr>
                                <w:w w:val="105"/>
                              </w:rPr>
                              <w:t>priority.</w:t>
                            </w:r>
                          </w:p>
                        </w:txbxContent>
                      </wps:txbx>
                      <wps:bodyPr rot="0" vert="horz" wrap="square" lIns="0" tIns="0" rIns="0" bIns="0" anchor="t" anchorCtr="0" upright="1">
                        <a:noAutofit/>
                      </wps:bodyPr>
                    </wps:wsp>
                  </a:graphicData>
                </a:graphic>
              </wp:inline>
            </w:drawing>
          </mc:Choice>
          <mc:Fallback>
            <w:pict>
              <v:shape w14:anchorId="0DF735BB" id="docshape10" o:spid="_x0000_s1030" type="#_x0000_t202" style="width:402.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" filled="f" strokeweight=".36pt">
                <v:textbox inset="0,0,0,0">
                  <w:txbxContent>
                    <w:p w14:paraId="0DF7369D" w14:textId="4A8C6AC7" w:rsidR="00D66FD6" w:rsidRDefault="008C6CEB">
                      <w:pPr>
                        <w:pStyle w:val="BodyText"/>
                        <w:spacing w:before="23" w:line="252" w:lineRule="auto"/>
                        <w:ind w:left="108"/>
                      </w:pPr>
                      <w:r>
                        <w:rPr>
                          <w:w w:val="105"/>
                        </w:rPr>
                        <w:t>Applicants</w:t>
                      </w:r>
                      <w:r>
                        <w:rPr>
                          <w:spacing w:val="-10"/>
                          <w:w w:val="105"/>
                        </w:rPr>
                        <w:t xml:space="preserve"> </w:t>
                      </w:r>
                      <w:r>
                        <w:rPr>
                          <w:w w:val="105"/>
                        </w:rPr>
                        <w:t>should</w:t>
                      </w:r>
                      <w:r>
                        <w:rPr>
                          <w:spacing w:val="-7"/>
                          <w:w w:val="105"/>
                        </w:rPr>
                        <w:t xml:space="preserve"> </w:t>
                      </w:r>
                      <w:r>
                        <w:rPr>
                          <w:w w:val="105"/>
                        </w:rPr>
                        <w:t>also</w:t>
                      </w:r>
                      <w:r>
                        <w:rPr>
                          <w:spacing w:val="-8"/>
                          <w:w w:val="105"/>
                        </w:rPr>
                        <w:t xml:space="preserve"> </w:t>
                      </w:r>
                      <w:r>
                        <w:rPr>
                          <w:w w:val="105"/>
                        </w:rPr>
                        <w:t>indicate</w:t>
                      </w:r>
                      <w:r>
                        <w:rPr>
                          <w:spacing w:val="-9"/>
                          <w:w w:val="105"/>
                        </w:rPr>
                        <w:t xml:space="preserve"> </w:t>
                      </w:r>
                      <w:r>
                        <w:rPr>
                          <w:w w:val="105"/>
                        </w:rPr>
                        <w:t>on</w:t>
                      </w:r>
                      <w:r>
                        <w:rPr>
                          <w:spacing w:val="-7"/>
                          <w:w w:val="105"/>
                        </w:rPr>
                        <w:t xml:space="preserve"> </w:t>
                      </w:r>
                      <w:r>
                        <w:rPr>
                          <w:w w:val="105"/>
                        </w:rPr>
                        <w:t>the</w:t>
                      </w:r>
                      <w:r>
                        <w:rPr>
                          <w:spacing w:val="-9"/>
                          <w:w w:val="105"/>
                        </w:rPr>
                        <w:t xml:space="preserve"> </w:t>
                      </w:r>
                      <w:r>
                        <w:rPr>
                          <w:w w:val="105"/>
                        </w:rPr>
                        <w:t>Mandatory</w:t>
                      </w:r>
                      <w:r>
                        <w:rPr>
                          <w:spacing w:val="-7"/>
                          <w:w w:val="105"/>
                        </w:rPr>
                        <w:t xml:space="preserve"> </w:t>
                      </w:r>
                      <w:r>
                        <w:rPr>
                          <w:w w:val="105"/>
                        </w:rPr>
                        <w:t>FY</w:t>
                      </w:r>
                      <w:r>
                        <w:rPr>
                          <w:spacing w:val="-10"/>
                          <w:w w:val="105"/>
                        </w:rPr>
                        <w:t xml:space="preserve"> </w:t>
                      </w:r>
                      <w:r w:rsidR="00172371">
                        <w:rPr>
                          <w:w w:val="105"/>
                        </w:rPr>
                        <w:t>2022</w:t>
                      </w:r>
                      <w:r w:rsidR="00172371">
                        <w:rPr>
                          <w:spacing w:val="-5"/>
                          <w:w w:val="105"/>
                        </w:rPr>
                        <w:t xml:space="preserve"> </w:t>
                      </w:r>
                      <w:r>
                        <w:rPr>
                          <w:w w:val="105"/>
                        </w:rPr>
                        <w:t>MSEIP</w:t>
                      </w:r>
                      <w:r>
                        <w:rPr>
                          <w:spacing w:val="-7"/>
                          <w:w w:val="105"/>
                        </w:rPr>
                        <w:t xml:space="preserve"> </w:t>
                      </w:r>
                      <w:r>
                        <w:rPr>
                          <w:w w:val="105"/>
                        </w:rPr>
                        <w:t>Eligibility</w:t>
                      </w:r>
                      <w:r>
                        <w:rPr>
                          <w:spacing w:val="-58"/>
                          <w:w w:val="105"/>
                        </w:rPr>
                        <w:t xml:space="preserve"> </w:t>
                      </w:r>
                      <w:r>
                        <w:rPr>
                          <w:w w:val="105"/>
                        </w:rPr>
                        <w:t>Certification Form whether they intend to address the competitive preference</w:t>
                      </w:r>
                      <w:r>
                        <w:rPr>
                          <w:spacing w:val="-58"/>
                          <w:w w:val="105"/>
                        </w:rPr>
                        <w:t xml:space="preserve"> </w:t>
                      </w:r>
                      <w:r>
                        <w:rPr>
                          <w:w w:val="105"/>
                        </w:rPr>
                        <w:t>priority.</w:t>
                      </w:r>
                    </w:p>
                  </w:txbxContent>
                </v:textbox>
                <w10:anchorlock/>
              </v:shape>
            </w:pict>
          </mc:Fallback>
        </mc:AlternateContent>
      </w:r>
    </w:p>
    <w:p w14:paraId="0DF72BF6" w14:textId="77777777" w:rsidR="00D66FD6" w:rsidRDefault="00D66FD6">
      <w:pPr>
        <w:pStyle w:val="BodyText"/>
        <w:spacing w:before="7"/>
        <w:rPr>
          <w:sz w:val="12"/>
        </w:rPr>
      </w:pPr>
    </w:p>
    <w:p w14:paraId="0DF72BF7" w14:textId="28C94425" w:rsidR="00D66FD6" w:rsidRDefault="008C6CEB">
      <w:pPr>
        <w:pStyle w:val="ListParagraph"/>
        <w:numPr>
          <w:ilvl w:val="0"/>
          <w:numId w:val="49"/>
        </w:numPr>
        <w:tabs>
          <w:tab w:val="left" w:pos="2200"/>
          <w:tab w:val="left" w:pos="2201"/>
        </w:tabs>
        <w:spacing w:before="97" w:line="247" w:lineRule="auto"/>
        <w:ind w:right="1487"/>
        <w:jc w:val="left"/>
        <w:rPr>
          <w:sz w:val="23"/>
        </w:rPr>
      </w:pPr>
      <w:r>
        <w:rPr>
          <w:w w:val="105"/>
          <w:sz w:val="23"/>
        </w:rPr>
        <w:t>We</w:t>
      </w:r>
      <w:r>
        <w:rPr>
          <w:spacing w:val="-8"/>
          <w:w w:val="105"/>
          <w:sz w:val="23"/>
        </w:rPr>
        <w:t xml:space="preserve"> </w:t>
      </w:r>
      <w:r>
        <w:rPr>
          <w:w w:val="105"/>
          <w:sz w:val="23"/>
        </w:rPr>
        <w:t>will</w:t>
      </w:r>
      <w:r>
        <w:rPr>
          <w:spacing w:val="-5"/>
          <w:w w:val="105"/>
          <w:sz w:val="23"/>
        </w:rPr>
        <w:t xml:space="preserve"> </w:t>
      </w:r>
      <w:r>
        <w:rPr>
          <w:w w:val="105"/>
          <w:sz w:val="23"/>
        </w:rPr>
        <w:t>award</w:t>
      </w:r>
      <w:r w:rsidR="004E502C">
        <w:rPr>
          <w:w w:val="105"/>
          <w:sz w:val="23"/>
        </w:rPr>
        <w:t xml:space="preserve"> up to</w:t>
      </w:r>
      <w:r>
        <w:rPr>
          <w:spacing w:val="-7"/>
          <w:w w:val="105"/>
          <w:sz w:val="23"/>
        </w:rPr>
        <w:t xml:space="preserve"> </w:t>
      </w:r>
      <w:r>
        <w:rPr>
          <w:w w:val="105"/>
          <w:sz w:val="23"/>
        </w:rPr>
        <w:t>three</w:t>
      </w:r>
      <w:r>
        <w:rPr>
          <w:spacing w:val="-8"/>
          <w:w w:val="105"/>
          <w:sz w:val="23"/>
        </w:rPr>
        <w:t xml:space="preserve"> </w:t>
      </w:r>
      <w:r>
        <w:rPr>
          <w:w w:val="105"/>
          <w:sz w:val="23"/>
        </w:rPr>
        <w:t>additional</w:t>
      </w:r>
      <w:r>
        <w:rPr>
          <w:spacing w:val="-11"/>
          <w:w w:val="105"/>
          <w:sz w:val="23"/>
        </w:rPr>
        <w:t xml:space="preserve"> </w:t>
      </w:r>
      <w:r>
        <w:rPr>
          <w:w w:val="105"/>
          <w:sz w:val="23"/>
        </w:rPr>
        <w:t>points</w:t>
      </w:r>
      <w:r>
        <w:rPr>
          <w:spacing w:val="-9"/>
          <w:w w:val="105"/>
          <w:sz w:val="23"/>
        </w:rPr>
        <w:t xml:space="preserve"> </w:t>
      </w:r>
      <w:r>
        <w:rPr>
          <w:w w:val="105"/>
          <w:sz w:val="23"/>
        </w:rPr>
        <w:t>to</w:t>
      </w:r>
      <w:r>
        <w:rPr>
          <w:spacing w:val="-6"/>
          <w:w w:val="105"/>
          <w:sz w:val="23"/>
        </w:rPr>
        <w:t xml:space="preserve"> </w:t>
      </w:r>
      <w:r>
        <w:rPr>
          <w:w w:val="105"/>
          <w:sz w:val="23"/>
        </w:rPr>
        <w:t>an</w:t>
      </w:r>
      <w:r>
        <w:rPr>
          <w:spacing w:val="-7"/>
          <w:w w:val="105"/>
          <w:sz w:val="23"/>
        </w:rPr>
        <w:t xml:space="preserve"> </w:t>
      </w:r>
      <w:r>
        <w:rPr>
          <w:w w:val="105"/>
          <w:sz w:val="23"/>
        </w:rPr>
        <w:t>application</w:t>
      </w:r>
      <w:r>
        <w:rPr>
          <w:spacing w:val="-7"/>
          <w:w w:val="105"/>
          <w:sz w:val="23"/>
        </w:rPr>
        <w:t xml:space="preserve"> </w:t>
      </w:r>
      <w:r>
        <w:rPr>
          <w:w w:val="105"/>
          <w:sz w:val="23"/>
        </w:rPr>
        <w:t>that</w:t>
      </w:r>
      <w:r>
        <w:rPr>
          <w:spacing w:val="-11"/>
          <w:w w:val="105"/>
          <w:sz w:val="23"/>
        </w:rPr>
        <w:t xml:space="preserve"> </w:t>
      </w:r>
      <w:r>
        <w:rPr>
          <w:w w:val="105"/>
          <w:sz w:val="23"/>
        </w:rPr>
        <w:t>meets</w:t>
      </w:r>
      <w:r>
        <w:rPr>
          <w:spacing w:val="-9"/>
          <w:w w:val="105"/>
          <w:sz w:val="23"/>
        </w:rPr>
        <w:t xml:space="preserve"> </w:t>
      </w:r>
      <w:r>
        <w:rPr>
          <w:w w:val="105"/>
          <w:sz w:val="23"/>
        </w:rPr>
        <w:t>the</w:t>
      </w:r>
      <w:r>
        <w:rPr>
          <w:spacing w:val="-9"/>
          <w:w w:val="105"/>
          <w:sz w:val="23"/>
        </w:rPr>
        <w:t xml:space="preserve"> </w:t>
      </w:r>
      <w:r>
        <w:rPr>
          <w:w w:val="105"/>
          <w:sz w:val="23"/>
        </w:rPr>
        <w:t>Competitive</w:t>
      </w:r>
      <w:r>
        <w:rPr>
          <w:spacing w:val="-57"/>
          <w:w w:val="105"/>
          <w:sz w:val="23"/>
        </w:rPr>
        <w:t xml:space="preserve"> </w:t>
      </w:r>
      <w:r>
        <w:rPr>
          <w:w w:val="105"/>
          <w:sz w:val="23"/>
        </w:rPr>
        <w:t>Preference</w:t>
      </w:r>
      <w:r>
        <w:rPr>
          <w:spacing w:val="-3"/>
          <w:w w:val="105"/>
          <w:sz w:val="23"/>
        </w:rPr>
        <w:t xml:space="preserve"> </w:t>
      </w:r>
      <w:r>
        <w:rPr>
          <w:w w:val="105"/>
          <w:sz w:val="23"/>
        </w:rPr>
        <w:t>Priority:</w:t>
      </w:r>
      <w:r>
        <w:rPr>
          <w:spacing w:val="-6"/>
          <w:w w:val="105"/>
          <w:sz w:val="23"/>
        </w:rPr>
        <w:t xml:space="preserve"> </w:t>
      </w:r>
      <w:r>
        <w:rPr>
          <w:w w:val="105"/>
          <w:sz w:val="23"/>
          <w:u w:val="single"/>
        </w:rPr>
        <w:t>Building</w:t>
      </w:r>
      <w:r>
        <w:rPr>
          <w:spacing w:val="-1"/>
          <w:w w:val="105"/>
          <w:sz w:val="23"/>
          <w:u w:val="single"/>
        </w:rPr>
        <w:t xml:space="preserve"> </w:t>
      </w:r>
      <w:r>
        <w:rPr>
          <w:w w:val="105"/>
          <w:sz w:val="23"/>
          <w:u w:val="single"/>
        </w:rPr>
        <w:t>Capacity</w:t>
      </w:r>
      <w:r>
        <w:rPr>
          <w:spacing w:val="-1"/>
          <w:w w:val="105"/>
          <w:sz w:val="23"/>
          <w:u w:val="single"/>
        </w:rPr>
        <w:t xml:space="preserve"> </w:t>
      </w:r>
      <w:r>
        <w:rPr>
          <w:w w:val="105"/>
          <w:sz w:val="23"/>
          <w:u w:val="single"/>
        </w:rPr>
        <w:t>for</w:t>
      </w:r>
      <w:r>
        <w:rPr>
          <w:spacing w:val="-4"/>
          <w:w w:val="105"/>
          <w:sz w:val="23"/>
          <w:u w:val="single"/>
        </w:rPr>
        <w:t xml:space="preserve"> </w:t>
      </w:r>
      <w:r>
        <w:rPr>
          <w:w w:val="105"/>
          <w:sz w:val="23"/>
          <w:u w:val="single"/>
        </w:rPr>
        <w:t>Remote</w:t>
      </w:r>
      <w:r>
        <w:rPr>
          <w:spacing w:val="-2"/>
          <w:w w:val="105"/>
          <w:sz w:val="23"/>
          <w:u w:val="single"/>
        </w:rPr>
        <w:t xml:space="preserve"> </w:t>
      </w:r>
      <w:r>
        <w:rPr>
          <w:w w:val="105"/>
          <w:sz w:val="23"/>
          <w:u w:val="single"/>
        </w:rPr>
        <w:t>Learning</w:t>
      </w:r>
      <w:r>
        <w:rPr>
          <w:w w:val="105"/>
          <w:sz w:val="23"/>
        </w:rPr>
        <w:t>.</w:t>
      </w:r>
    </w:p>
    <w:p w14:paraId="0DF72BF8" w14:textId="77777777" w:rsidR="00D66FD6" w:rsidRDefault="00D66FD6">
      <w:pPr>
        <w:pStyle w:val="BodyText"/>
        <w:spacing w:before="2"/>
        <w:rPr>
          <w:sz w:val="16"/>
        </w:rPr>
      </w:pPr>
    </w:p>
    <w:p w14:paraId="0DF72BF9" w14:textId="77777777" w:rsidR="00D66FD6" w:rsidRDefault="008C6CEB">
      <w:pPr>
        <w:pStyle w:val="BodyText"/>
        <w:spacing w:before="97" w:line="247" w:lineRule="auto"/>
        <w:ind w:left="2200" w:right="1490"/>
      </w:pPr>
      <w:r>
        <w:rPr>
          <w:w w:val="105"/>
        </w:rPr>
        <w:t>Under</w:t>
      </w:r>
      <w:r>
        <w:rPr>
          <w:spacing w:val="-7"/>
          <w:w w:val="105"/>
        </w:rPr>
        <w:t xml:space="preserve"> </w:t>
      </w:r>
      <w:r>
        <w:rPr>
          <w:w w:val="105"/>
        </w:rPr>
        <w:t>this</w:t>
      </w:r>
      <w:r>
        <w:rPr>
          <w:spacing w:val="-6"/>
          <w:w w:val="105"/>
        </w:rPr>
        <w:t xml:space="preserve"> </w:t>
      </w:r>
      <w:r>
        <w:rPr>
          <w:w w:val="105"/>
        </w:rPr>
        <w:t>priority,</w:t>
      </w:r>
      <w:r>
        <w:rPr>
          <w:spacing w:val="-8"/>
          <w:w w:val="105"/>
        </w:rPr>
        <w:t xml:space="preserve"> </w:t>
      </w:r>
      <w:r>
        <w:rPr>
          <w:w w:val="105"/>
        </w:rPr>
        <w:t>an</w:t>
      </w:r>
      <w:r>
        <w:rPr>
          <w:spacing w:val="-4"/>
          <w:w w:val="105"/>
        </w:rPr>
        <w:t xml:space="preserve"> </w:t>
      </w:r>
      <w:r>
        <w:rPr>
          <w:w w:val="105"/>
        </w:rPr>
        <w:t>applicant</w:t>
      </w:r>
      <w:r>
        <w:rPr>
          <w:spacing w:val="-8"/>
          <w:w w:val="105"/>
        </w:rPr>
        <w:t xml:space="preserve"> </w:t>
      </w:r>
      <w:r>
        <w:rPr>
          <w:w w:val="105"/>
        </w:rPr>
        <w:t>must</w:t>
      </w:r>
      <w:r>
        <w:rPr>
          <w:spacing w:val="-8"/>
          <w:w w:val="105"/>
        </w:rPr>
        <w:t xml:space="preserve"> </w:t>
      </w:r>
      <w:r>
        <w:rPr>
          <w:w w:val="105"/>
        </w:rPr>
        <w:t>propose</w:t>
      </w:r>
      <w:r>
        <w:rPr>
          <w:spacing w:val="-5"/>
          <w:w w:val="105"/>
        </w:rPr>
        <w:t xml:space="preserve"> </w:t>
      </w:r>
      <w:r>
        <w:rPr>
          <w:w w:val="105"/>
        </w:rPr>
        <w:t>a</w:t>
      </w:r>
      <w:r>
        <w:rPr>
          <w:spacing w:val="-4"/>
          <w:w w:val="105"/>
        </w:rPr>
        <w:t xml:space="preserve"> </w:t>
      </w:r>
      <w:r>
        <w:rPr>
          <w:w w:val="105"/>
        </w:rPr>
        <w:t>project</w:t>
      </w:r>
      <w:r>
        <w:rPr>
          <w:spacing w:val="-9"/>
          <w:w w:val="105"/>
        </w:rPr>
        <w:t xml:space="preserve"> </w:t>
      </w:r>
      <w:r>
        <w:rPr>
          <w:w w:val="105"/>
        </w:rPr>
        <w:t>that</w:t>
      </w:r>
      <w:r>
        <w:rPr>
          <w:spacing w:val="-8"/>
          <w:w w:val="105"/>
        </w:rPr>
        <w:t xml:space="preserve"> </w:t>
      </w:r>
      <w:r>
        <w:rPr>
          <w:w w:val="105"/>
        </w:rPr>
        <w:t>is</w:t>
      </w:r>
      <w:r>
        <w:rPr>
          <w:spacing w:val="-6"/>
          <w:w w:val="105"/>
        </w:rPr>
        <w:t xml:space="preserve"> </w:t>
      </w:r>
      <w:r>
        <w:rPr>
          <w:w w:val="105"/>
        </w:rPr>
        <w:t>designed</w:t>
      </w:r>
      <w:r>
        <w:rPr>
          <w:spacing w:val="-3"/>
          <w:w w:val="105"/>
        </w:rPr>
        <w:t xml:space="preserve"> </w:t>
      </w:r>
      <w:r>
        <w:rPr>
          <w:w w:val="105"/>
        </w:rPr>
        <w:t>to</w:t>
      </w:r>
      <w:r>
        <w:rPr>
          <w:spacing w:val="-4"/>
          <w:w w:val="105"/>
        </w:rPr>
        <w:t xml:space="preserve"> </w:t>
      </w:r>
      <w:r>
        <w:rPr>
          <w:w w:val="105"/>
        </w:rPr>
        <w:t>address</w:t>
      </w:r>
      <w:r>
        <w:rPr>
          <w:spacing w:val="-57"/>
          <w:w w:val="105"/>
        </w:rPr>
        <w:t xml:space="preserve"> </w:t>
      </w:r>
      <w:r>
        <w:rPr>
          <w:w w:val="105"/>
        </w:rPr>
        <w:t>one</w:t>
      </w:r>
      <w:r>
        <w:rPr>
          <w:spacing w:val="-2"/>
          <w:w w:val="105"/>
        </w:rPr>
        <w:t xml:space="preserve"> </w:t>
      </w:r>
      <w:r>
        <w:rPr>
          <w:w w:val="105"/>
        </w:rPr>
        <w:t>or</w:t>
      </w:r>
      <w:r>
        <w:rPr>
          <w:spacing w:val="-3"/>
          <w:w w:val="105"/>
        </w:rPr>
        <w:t xml:space="preserve"> </w:t>
      </w:r>
      <w:r>
        <w:rPr>
          <w:w w:val="105"/>
        </w:rPr>
        <w:t>both</w:t>
      </w:r>
      <w:r>
        <w:rPr>
          <w:spacing w:val="1"/>
          <w:w w:val="105"/>
        </w:rPr>
        <w:t xml:space="preserve"> </w:t>
      </w:r>
      <w:r>
        <w:rPr>
          <w:w w:val="105"/>
        </w:rPr>
        <w:t>of</w:t>
      </w:r>
      <w:r>
        <w:rPr>
          <w:spacing w:val="-4"/>
          <w:w w:val="105"/>
        </w:rPr>
        <w:t xml:space="preserve"> </w:t>
      </w:r>
      <w:r>
        <w:rPr>
          <w:w w:val="105"/>
        </w:rPr>
        <w:t>the</w:t>
      </w:r>
      <w:r>
        <w:rPr>
          <w:spacing w:val="-1"/>
          <w:w w:val="105"/>
        </w:rPr>
        <w:t xml:space="preserve"> </w:t>
      </w:r>
      <w:r>
        <w:rPr>
          <w:w w:val="105"/>
        </w:rPr>
        <w:t>following priority</w:t>
      </w:r>
      <w:r>
        <w:rPr>
          <w:spacing w:val="-1"/>
          <w:w w:val="105"/>
        </w:rPr>
        <w:t xml:space="preserve"> </w:t>
      </w:r>
      <w:r>
        <w:rPr>
          <w:w w:val="105"/>
        </w:rPr>
        <w:t>areas:</w:t>
      </w:r>
    </w:p>
    <w:p w14:paraId="0DF72BFA" w14:textId="77777777" w:rsidR="00D66FD6" w:rsidRDefault="008C6CEB">
      <w:pPr>
        <w:pStyle w:val="ListParagraph"/>
        <w:numPr>
          <w:ilvl w:val="1"/>
          <w:numId w:val="49"/>
        </w:numPr>
        <w:tabs>
          <w:tab w:val="left" w:pos="3302"/>
        </w:tabs>
        <w:spacing w:before="3" w:line="249" w:lineRule="auto"/>
        <w:ind w:right="1977" w:firstLine="719"/>
        <w:rPr>
          <w:sz w:val="23"/>
        </w:rPr>
      </w:pPr>
      <w:r>
        <w:rPr>
          <w:w w:val="105"/>
          <w:sz w:val="23"/>
        </w:rPr>
        <w:t>Adopting and supporting models that leverage technology (e.g.,</w:t>
      </w:r>
      <w:r>
        <w:rPr>
          <w:spacing w:val="1"/>
          <w:w w:val="105"/>
          <w:sz w:val="23"/>
        </w:rPr>
        <w:t xml:space="preserve"> </w:t>
      </w:r>
      <w:r>
        <w:rPr>
          <w:w w:val="105"/>
          <w:sz w:val="23"/>
        </w:rPr>
        <w:t>universal</w:t>
      </w:r>
      <w:r>
        <w:rPr>
          <w:spacing w:val="-12"/>
          <w:w w:val="105"/>
          <w:sz w:val="23"/>
        </w:rPr>
        <w:t xml:space="preserve"> </w:t>
      </w:r>
      <w:r>
        <w:rPr>
          <w:w w:val="105"/>
          <w:sz w:val="23"/>
        </w:rPr>
        <w:t>design</w:t>
      </w:r>
      <w:r>
        <w:rPr>
          <w:spacing w:val="-8"/>
          <w:w w:val="105"/>
          <w:sz w:val="23"/>
        </w:rPr>
        <w:t xml:space="preserve"> </w:t>
      </w:r>
      <w:r>
        <w:rPr>
          <w:w w:val="105"/>
          <w:sz w:val="23"/>
        </w:rPr>
        <w:t>for</w:t>
      </w:r>
      <w:r>
        <w:rPr>
          <w:spacing w:val="-10"/>
          <w:w w:val="105"/>
          <w:sz w:val="23"/>
        </w:rPr>
        <w:t xml:space="preserve"> </w:t>
      </w:r>
      <w:r>
        <w:rPr>
          <w:w w:val="105"/>
          <w:sz w:val="23"/>
        </w:rPr>
        <w:t>learning,</w:t>
      </w:r>
      <w:r>
        <w:rPr>
          <w:spacing w:val="-11"/>
          <w:w w:val="105"/>
          <w:sz w:val="23"/>
        </w:rPr>
        <w:t xml:space="preserve"> </w:t>
      </w:r>
      <w:r>
        <w:rPr>
          <w:w w:val="105"/>
          <w:sz w:val="23"/>
        </w:rPr>
        <w:t>competency-based</w:t>
      </w:r>
      <w:r>
        <w:rPr>
          <w:spacing w:val="-8"/>
          <w:w w:val="105"/>
          <w:sz w:val="23"/>
        </w:rPr>
        <w:t xml:space="preserve"> </w:t>
      </w:r>
      <w:r>
        <w:rPr>
          <w:w w:val="105"/>
          <w:sz w:val="23"/>
        </w:rPr>
        <w:t>education</w:t>
      </w:r>
      <w:r>
        <w:rPr>
          <w:spacing w:val="-7"/>
          <w:w w:val="105"/>
          <w:sz w:val="23"/>
        </w:rPr>
        <w:t xml:space="preserve"> </w:t>
      </w:r>
      <w:r>
        <w:rPr>
          <w:w w:val="105"/>
          <w:sz w:val="23"/>
        </w:rPr>
        <w:t>(as</w:t>
      </w:r>
      <w:r>
        <w:rPr>
          <w:spacing w:val="-9"/>
          <w:w w:val="105"/>
          <w:sz w:val="23"/>
        </w:rPr>
        <w:t xml:space="preserve"> </w:t>
      </w:r>
      <w:r>
        <w:rPr>
          <w:w w:val="105"/>
          <w:sz w:val="23"/>
        </w:rPr>
        <w:t>defined</w:t>
      </w:r>
      <w:r>
        <w:rPr>
          <w:spacing w:val="-7"/>
          <w:w w:val="105"/>
          <w:sz w:val="23"/>
        </w:rPr>
        <w:t xml:space="preserve"> </w:t>
      </w:r>
      <w:r>
        <w:rPr>
          <w:w w:val="105"/>
          <w:sz w:val="23"/>
        </w:rPr>
        <w:t>in</w:t>
      </w:r>
      <w:r>
        <w:rPr>
          <w:spacing w:val="-8"/>
          <w:w w:val="105"/>
          <w:sz w:val="23"/>
        </w:rPr>
        <w:t xml:space="preserve"> </w:t>
      </w:r>
      <w:r>
        <w:rPr>
          <w:w w:val="105"/>
          <w:sz w:val="23"/>
        </w:rPr>
        <w:t>this</w:t>
      </w:r>
      <w:r>
        <w:rPr>
          <w:spacing w:val="-57"/>
          <w:w w:val="105"/>
          <w:sz w:val="23"/>
        </w:rPr>
        <w:t xml:space="preserve"> </w:t>
      </w:r>
      <w:r>
        <w:rPr>
          <w:w w:val="105"/>
          <w:sz w:val="23"/>
        </w:rPr>
        <w:t>notice),</w:t>
      </w:r>
      <w:r>
        <w:rPr>
          <w:spacing w:val="-13"/>
          <w:w w:val="105"/>
          <w:sz w:val="23"/>
        </w:rPr>
        <w:t xml:space="preserve"> </w:t>
      </w:r>
      <w:r>
        <w:rPr>
          <w:w w:val="105"/>
          <w:sz w:val="23"/>
        </w:rPr>
        <w:t>or</w:t>
      </w:r>
      <w:r>
        <w:rPr>
          <w:spacing w:val="-10"/>
          <w:w w:val="105"/>
          <w:sz w:val="23"/>
        </w:rPr>
        <w:t xml:space="preserve"> </w:t>
      </w:r>
      <w:r>
        <w:rPr>
          <w:w w:val="105"/>
          <w:sz w:val="23"/>
        </w:rPr>
        <w:t>hybrid/blended</w:t>
      </w:r>
      <w:r>
        <w:rPr>
          <w:spacing w:val="-7"/>
          <w:w w:val="105"/>
          <w:sz w:val="23"/>
        </w:rPr>
        <w:t xml:space="preserve"> </w:t>
      </w:r>
      <w:r>
        <w:rPr>
          <w:w w:val="105"/>
          <w:sz w:val="23"/>
        </w:rPr>
        <w:t>learning)</w:t>
      </w:r>
      <w:r>
        <w:rPr>
          <w:spacing w:val="-11"/>
          <w:w w:val="105"/>
          <w:sz w:val="23"/>
        </w:rPr>
        <w:t xml:space="preserve"> </w:t>
      </w:r>
      <w:r>
        <w:rPr>
          <w:w w:val="105"/>
          <w:sz w:val="23"/>
        </w:rPr>
        <w:t>and</w:t>
      </w:r>
      <w:r>
        <w:rPr>
          <w:spacing w:val="-7"/>
          <w:w w:val="105"/>
          <w:sz w:val="23"/>
        </w:rPr>
        <w:t xml:space="preserve"> </w:t>
      </w:r>
      <w:r>
        <w:rPr>
          <w:w w:val="105"/>
          <w:sz w:val="23"/>
        </w:rPr>
        <w:t>provide</w:t>
      </w:r>
      <w:r>
        <w:rPr>
          <w:spacing w:val="-9"/>
          <w:w w:val="105"/>
          <w:sz w:val="23"/>
        </w:rPr>
        <w:t xml:space="preserve"> </w:t>
      </w:r>
      <w:r>
        <w:rPr>
          <w:w w:val="105"/>
          <w:sz w:val="23"/>
        </w:rPr>
        <w:t>high-quality</w:t>
      </w:r>
      <w:r>
        <w:rPr>
          <w:spacing w:val="-8"/>
          <w:w w:val="105"/>
          <w:sz w:val="23"/>
        </w:rPr>
        <w:t xml:space="preserve"> </w:t>
      </w:r>
      <w:r>
        <w:rPr>
          <w:w w:val="105"/>
          <w:sz w:val="23"/>
        </w:rPr>
        <w:t>digital</w:t>
      </w:r>
      <w:r>
        <w:rPr>
          <w:spacing w:val="-12"/>
          <w:w w:val="105"/>
          <w:sz w:val="23"/>
        </w:rPr>
        <w:t xml:space="preserve"> </w:t>
      </w:r>
      <w:r>
        <w:rPr>
          <w:w w:val="105"/>
          <w:sz w:val="23"/>
        </w:rPr>
        <w:t>learning</w:t>
      </w:r>
      <w:r>
        <w:rPr>
          <w:spacing w:val="1"/>
          <w:w w:val="105"/>
          <w:sz w:val="23"/>
        </w:rPr>
        <w:t xml:space="preserve"> </w:t>
      </w:r>
      <w:r>
        <w:rPr>
          <w:w w:val="105"/>
          <w:sz w:val="23"/>
        </w:rPr>
        <w:t>content,</w:t>
      </w:r>
      <w:r>
        <w:rPr>
          <w:spacing w:val="-6"/>
          <w:w w:val="105"/>
          <w:sz w:val="23"/>
        </w:rPr>
        <w:t xml:space="preserve"> </w:t>
      </w:r>
      <w:r>
        <w:rPr>
          <w:w w:val="105"/>
          <w:sz w:val="23"/>
        </w:rPr>
        <w:t>applications,</w:t>
      </w:r>
      <w:r>
        <w:rPr>
          <w:spacing w:val="-5"/>
          <w:w w:val="105"/>
          <w:sz w:val="23"/>
        </w:rPr>
        <w:t xml:space="preserve"> </w:t>
      </w:r>
      <w:r>
        <w:rPr>
          <w:w w:val="105"/>
          <w:sz w:val="23"/>
        </w:rPr>
        <w:t>and tools.</w:t>
      </w:r>
    </w:p>
    <w:p w14:paraId="0DF72BFB" w14:textId="77777777" w:rsidR="00D66FD6" w:rsidRDefault="008C6CEB">
      <w:pPr>
        <w:pStyle w:val="ListParagraph"/>
        <w:numPr>
          <w:ilvl w:val="1"/>
          <w:numId w:val="49"/>
        </w:numPr>
        <w:tabs>
          <w:tab w:val="left" w:pos="3316"/>
        </w:tabs>
        <w:spacing w:before="9" w:line="249" w:lineRule="auto"/>
        <w:ind w:right="1537" w:firstLine="719"/>
        <w:rPr>
          <w:sz w:val="23"/>
        </w:rPr>
      </w:pPr>
      <w:r>
        <w:rPr>
          <w:w w:val="105"/>
          <w:sz w:val="23"/>
        </w:rPr>
        <w:t>Providing personalized and job-embedded professional learning to</w:t>
      </w:r>
      <w:r>
        <w:rPr>
          <w:spacing w:val="1"/>
          <w:w w:val="105"/>
          <w:sz w:val="23"/>
        </w:rPr>
        <w:t xml:space="preserve"> </w:t>
      </w:r>
      <w:r>
        <w:rPr>
          <w:w w:val="105"/>
          <w:sz w:val="23"/>
        </w:rPr>
        <w:t>build</w:t>
      </w:r>
      <w:r>
        <w:rPr>
          <w:spacing w:val="-7"/>
          <w:w w:val="105"/>
          <w:sz w:val="23"/>
        </w:rPr>
        <w:t xml:space="preserve"> </w:t>
      </w:r>
      <w:r>
        <w:rPr>
          <w:w w:val="105"/>
          <w:sz w:val="23"/>
        </w:rPr>
        <w:t>the</w:t>
      </w:r>
      <w:r>
        <w:rPr>
          <w:spacing w:val="-7"/>
          <w:w w:val="105"/>
          <w:sz w:val="23"/>
        </w:rPr>
        <w:t xml:space="preserve"> </w:t>
      </w:r>
      <w:r>
        <w:rPr>
          <w:w w:val="105"/>
          <w:sz w:val="23"/>
        </w:rPr>
        <w:t>capacity</w:t>
      </w:r>
      <w:r>
        <w:rPr>
          <w:spacing w:val="-6"/>
          <w:w w:val="105"/>
          <w:sz w:val="23"/>
        </w:rPr>
        <w:t xml:space="preserve"> </w:t>
      </w:r>
      <w:r>
        <w:rPr>
          <w:w w:val="105"/>
          <w:sz w:val="23"/>
        </w:rPr>
        <w:t>of</w:t>
      </w:r>
      <w:r>
        <w:rPr>
          <w:spacing w:val="-8"/>
          <w:w w:val="105"/>
          <w:sz w:val="23"/>
        </w:rPr>
        <w:t xml:space="preserve"> </w:t>
      </w:r>
      <w:r>
        <w:rPr>
          <w:w w:val="105"/>
          <w:sz w:val="23"/>
        </w:rPr>
        <w:t>educators</w:t>
      </w:r>
      <w:r>
        <w:rPr>
          <w:spacing w:val="-8"/>
          <w:w w:val="105"/>
          <w:sz w:val="23"/>
        </w:rPr>
        <w:t xml:space="preserve"> </w:t>
      </w:r>
      <w:r>
        <w:rPr>
          <w:w w:val="105"/>
          <w:sz w:val="23"/>
        </w:rPr>
        <w:t>to</w:t>
      </w:r>
      <w:r>
        <w:rPr>
          <w:spacing w:val="-6"/>
          <w:w w:val="105"/>
          <w:sz w:val="23"/>
        </w:rPr>
        <w:t xml:space="preserve"> </w:t>
      </w:r>
      <w:r>
        <w:rPr>
          <w:w w:val="105"/>
          <w:sz w:val="23"/>
        </w:rPr>
        <w:t>create</w:t>
      </w:r>
      <w:r>
        <w:rPr>
          <w:spacing w:val="-7"/>
          <w:w w:val="105"/>
          <w:sz w:val="23"/>
        </w:rPr>
        <w:t xml:space="preserve"> </w:t>
      </w:r>
      <w:r>
        <w:rPr>
          <w:w w:val="105"/>
          <w:sz w:val="23"/>
        </w:rPr>
        <w:t>remote</w:t>
      </w:r>
      <w:r>
        <w:rPr>
          <w:spacing w:val="-7"/>
          <w:w w:val="105"/>
          <w:sz w:val="23"/>
        </w:rPr>
        <w:t xml:space="preserve"> </w:t>
      </w:r>
      <w:r>
        <w:rPr>
          <w:w w:val="105"/>
          <w:sz w:val="23"/>
        </w:rPr>
        <w:t>learning</w:t>
      </w:r>
      <w:r>
        <w:rPr>
          <w:spacing w:val="-6"/>
          <w:w w:val="105"/>
          <w:sz w:val="23"/>
        </w:rPr>
        <w:t xml:space="preserve"> </w:t>
      </w:r>
      <w:r>
        <w:rPr>
          <w:w w:val="105"/>
          <w:sz w:val="23"/>
        </w:rPr>
        <w:t>experiences</w:t>
      </w:r>
      <w:r>
        <w:rPr>
          <w:spacing w:val="-8"/>
          <w:w w:val="105"/>
          <w:sz w:val="23"/>
        </w:rPr>
        <w:t xml:space="preserve"> </w:t>
      </w:r>
      <w:r>
        <w:rPr>
          <w:w w:val="105"/>
          <w:sz w:val="23"/>
        </w:rPr>
        <w:t>that</w:t>
      </w:r>
      <w:r>
        <w:rPr>
          <w:spacing w:val="-11"/>
          <w:w w:val="105"/>
          <w:sz w:val="23"/>
        </w:rPr>
        <w:t xml:space="preserve"> </w:t>
      </w:r>
      <w:r>
        <w:rPr>
          <w:w w:val="105"/>
          <w:sz w:val="23"/>
        </w:rPr>
        <w:t>advance</w:t>
      </w:r>
      <w:r>
        <w:rPr>
          <w:spacing w:val="-57"/>
          <w:w w:val="105"/>
          <w:sz w:val="23"/>
        </w:rPr>
        <w:t xml:space="preserve"> </w:t>
      </w:r>
      <w:r>
        <w:rPr>
          <w:w w:val="105"/>
          <w:sz w:val="23"/>
        </w:rPr>
        <w:t>student engagement and learning through effective use of technology (e.g.,</w:t>
      </w:r>
      <w:r>
        <w:rPr>
          <w:spacing w:val="1"/>
          <w:w w:val="105"/>
          <w:sz w:val="23"/>
        </w:rPr>
        <w:t xml:space="preserve"> </w:t>
      </w:r>
      <w:r>
        <w:rPr>
          <w:w w:val="105"/>
          <w:sz w:val="23"/>
        </w:rPr>
        <w:t>synchronous and asynchronous professional learning, professional learning</w:t>
      </w:r>
      <w:r>
        <w:rPr>
          <w:spacing w:val="1"/>
          <w:w w:val="105"/>
          <w:sz w:val="23"/>
        </w:rPr>
        <w:t xml:space="preserve"> </w:t>
      </w:r>
      <w:r>
        <w:rPr>
          <w:w w:val="105"/>
          <w:sz w:val="23"/>
        </w:rPr>
        <w:t>networks</w:t>
      </w:r>
      <w:r>
        <w:rPr>
          <w:spacing w:val="-3"/>
          <w:w w:val="105"/>
          <w:sz w:val="23"/>
        </w:rPr>
        <w:t xml:space="preserve"> </w:t>
      </w:r>
      <w:r>
        <w:rPr>
          <w:w w:val="105"/>
          <w:sz w:val="23"/>
        </w:rPr>
        <w:t>or</w:t>
      </w:r>
      <w:r>
        <w:rPr>
          <w:spacing w:val="-3"/>
          <w:w w:val="105"/>
          <w:sz w:val="23"/>
        </w:rPr>
        <w:t xml:space="preserve"> </w:t>
      </w:r>
      <w:r>
        <w:rPr>
          <w:w w:val="105"/>
          <w:sz w:val="23"/>
        </w:rPr>
        <w:t>communities,</w:t>
      </w:r>
      <w:r>
        <w:rPr>
          <w:spacing w:val="-5"/>
          <w:w w:val="105"/>
          <w:sz w:val="23"/>
        </w:rPr>
        <w:t xml:space="preserve"> </w:t>
      </w:r>
      <w:r>
        <w:rPr>
          <w:w w:val="105"/>
          <w:sz w:val="23"/>
        </w:rPr>
        <w:t>and</w:t>
      </w:r>
      <w:r>
        <w:rPr>
          <w:spacing w:val="-1"/>
          <w:w w:val="105"/>
          <w:sz w:val="23"/>
        </w:rPr>
        <w:t xml:space="preserve"> </w:t>
      </w:r>
      <w:r>
        <w:rPr>
          <w:w w:val="105"/>
          <w:sz w:val="23"/>
        </w:rPr>
        <w:t>coaching).</w:t>
      </w:r>
    </w:p>
    <w:p w14:paraId="0DF72BFC" w14:textId="77777777" w:rsidR="00D66FD6" w:rsidRDefault="00D66FD6">
      <w:pPr>
        <w:pStyle w:val="BodyText"/>
        <w:spacing w:before="9"/>
      </w:pPr>
    </w:p>
    <w:p w14:paraId="0DF72BFD" w14:textId="77777777" w:rsidR="00D66FD6" w:rsidRDefault="008C6CEB">
      <w:pPr>
        <w:spacing w:line="237" w:lineRule="auto"/>
        <w:ind w:left="2200" w:right="1593"/>
        <w:rPr>
          <w:sz w:val="20"/>
        </w:rPr>
      </w:pPr>
      <w:r>
        <w:rPr>
          <w:sz w:val="20"/>
          <w:u w:val="single"/>
        </w:rPr>
        <w:t>Note</w:t>
      </w:r>
      <w:r>
        <w:rPr>
          <w:sz w:val="20"/>
        </w:rPr>
        <w:t>:</w:t>
      </w:r>
      <w:r>
        <w:rPr>
          <w:spacing w:val="1"/>
          <w:sz w:val="20"/>
        </w:rPr>
        <w:t xml:space="preserve"> </w:t>
      </w:r>
      <w:r>
        <w:rPr>
          <w:sz w:val="20"/>
        </w:rPr>
        <w:t>The remote learning environment must be accessible to individuals with disabilities in</w:t>
      </w:r>
      <w:r>
        <w:rPr>
          <w:spacing w:val="1"/>
          <w:sz w:val="20"/>
        </w:rPr>
        <w:t xml:space="preserve"> </w:t>
      </w:r>
      <w:r>
        <w:rPr>
          <w:sz w:val="20"/>
        </w:rPr>
        <w:t>accordance with Section 504 of the Rehabilitation Act of 1973 and Title II of the Americans with</w:t>
      </w:r>
      <w:r>
        <w:rPr>
          <w:spacing w:val="-47"/>
          <w:sz w:val="20"/>
        </w:rPr>
        <w:t xml:space="preserve"> </w:t>
      </w:r>
      <w:r>
        <w:rPr>
          <w:sz w:val="20"/>
        </w:rPr>
        <w:t>Disabilities Act, as applicable.</w:t>
      </w:r>
      <w:r>
        <w:rPr>
          <w:spacing w:val="1"/>
          <w:sz w:val="20"/>
        </w:rPr>
        <w:t xml:space="preserve"> </w:t>
      </w:r>
      <w:r>
        <w:rPr>
          <w:sz w:val="20"/>
        </w:rPr>
        <w:t>The remote learning environment must also provide appropriate</w:t>
      </w:r>
      <w:r>
        <w:rPr>
          <w:spacing w:val="1"/>
          <w:sz w:val="20"/>
        </w:rPr>
        <w:t xml:space="preserve"> </w:t>
      </w:r>
      <w:r>
        <w:rPr>
          <w:sz w:val="20"/>
        </w:rPr>
        <w:t>remote</w:t>
      </w:r>
      <w:r>
        <w:rPr>
          <w:spacing w:val="-4"/>
          <w:sz w:val="20"/>
        </w:rPr>
        <w:t xml:space="preserve"> </w:t>
      </w:r>
      <w:r>
        <w:rPr>
          <w:sz w:val="20"/>
        </w:rPr>
        <w:t>learning language</w:t>
      </w:r>
      <w:r>
        <w:rPr>
          <w:spacing w:val="-3"/>
          <w:sz w:val="20"/>
        </w:rPr>
        <w:t xml:space="preserve"> </w:t>
      </w:r>
      <w:r>
        <w:rPr>
          <w:sz w:val="20"/>
        </w:rPr>
        <w:t>assistance</w:t>
      </w:r>
      <w:r>
        <w:rPr>
          <w:spacing w:val="-3"/>
          <w:sz w:val="20"/>
        </w:rPr>
        <w:t xml:space="preserve"> </w:t>
      </w:r>
      <w:r>
        <w:rPr>
          <w:sz w:val="20"/>
        </w:rPr>
        <w:t>services</w:t>
      </w:r>
      <w:r>
        <w:rPr>
          <w:spacing w:val="1"/>
          <w:sz w:val="20"/>
        </w:rPr>
        <w:t xml:space="preserve"> </w:t>
      </w:r>
      <w:r>
        <w:rPr>
          <w:sz w:val="20"/>
        </w:rPr>
        <w:t>to</w:t>
      </w:r>
      <w:r>
        <w:rPr>
          <w:spacing w:val="-1"/>
          <w:sz w:val="20"/>
        </w:rPr>
        <w:t xml:space="preserve"> </w:t>
      </w:r>
      <w:r>
        <w:rPr>
          <w:sz w:val="20"/>
        </w:rPr>
        <w:t>English learners.</w:t>
      </w:r>
    </w:p>
    <w:p w14:paraId="0DF72BFE" w14:textId="77777777" w:rsidR="00D66FD6" w:rsidRDefault="00D66FD6">
      <w:pPr>
        <w:pStyle w:val="BodyText"/>
        <w:spacing w:before="3"/>
        <w:rPr>
          <w:sz w:val="25"/>
        </w:rPr>
      </w:pPr>
    </w:p>
    <w:p w14:paraId="0DF72BFF" w14:textId="77777777" w:rsidR="00D66FD6" w:rsidRDefault="008C6CEB">
      <w:pPr>
        <w:pStyle w:val="ListParagraph"/>
        <w:numPr>
          <w:ilvl w:val="0"/>
          <w:numId w:val="49"/>
        </w:numPr>
        <w:tabs>
          <w:tab w:val="left" w:pos="2200"/>
          <w:tab w:val="left" w:pos="2201"/>
        </w:tabs>
        <w:spacing w:line="247" w:lineRule="auto"/>
        <w:ind w:left="2199" w:right="1586" w:hanging="504"/>
        <w:jc w:val="left"/>
        <w:rPr>
          <w:sz w:val="23"/>
        </w:rPr>
      </w:pPr>
      <w:r>
        <w:rPr>
          <w:w w:val="105"/>
          <w:sz w:val="23"/>
        </w:rPr>
        <w:t>Applicants must submit a one-page abstract. The abstract should briefly describe</w:t>
      </w:r>
      <w:r>
        <w:rPr>
          <w:spacing w:val="-58"/>
          <w:w w:val="105"/>
          <w:sz w:val="23"/>
        </w:rPr>
        <w:t xml:space="preserve"> </w:t>
      </w:r>
      <w:r>
        <w:rPr>
          <w:w w:val="105"/>
          <w:sz w:val="23"/>
        </w:rPr>
        <w:t>the</w:t>
      </w:r>
      <w:r>
        <w:rPr>
          <w:spacing w:val="-7"/>
          <w:w w:val="105"/>
          <w:sz w:val="23"/>
        </w:rPr>
        <w:t xml:space="preserve"> </w:t>
      </w:r>
      <w:r>
        <w:rPr>
          <w:w w:val="105"/>
          <w:sz w:val="23"/>
        </w:rPr>
        <w:t>project</w:t>
      </w:r>
      <w:r>
        <w:rPr>
          <w:spacing w:val="-10"/>
          <w:w w:val="105"/>
          <w:sz w:val="23"/>
        </w:rPr>
        <w:t xml:space="preserve"> </w:t>
      </w:r>
      <w:r>
        <w:rPr>
          <w:w w:val="105"/>
          <w:sz w:val="23"/>
        </w:rPr>
        <w:t>goals,</w:t>
      </w:r>
      <w:r>
        <w:rPr>
          <w:spacing w:val="-10"/>
          <w:w w:val="105"/>
          <w:sz w:val="23"/>
        </w:rPr>
        <w:t xml:space="preserve"> </w:t>
      </w:r>
      <w:r>
        <w:rPr>
          <w:w w:val="105"/>
          <w:sz w:val="23"/>
        </w:rPr>
        <w:t>target</w:t>
      </w:r>
      <w:r>
        <w:rPr>
          <w:spacing w:val="-10"/>
          <w:w w:val="105"/>
          <w:sz w:val="23"/>
        </w:rPr>
        <w:t xml:space="preserve"> </w:t>
      </w:r>
      <w:r>
        <w:rPr>
          <w:w w:val="105"/>
          <w:sz w:val="23"/>
        </w:rPr>
        <w:t>populations,</w:t>
      </w:r>
      <w:r>
        <w:rPr>
          <w:spacing w:val="-10"/>
          <w:w w:val="105"/>
          <w:sz w:val="23"/>
        </w:rPr>
        <w:t xml:space="preserve"> </w:t>
      </w:r>
      <w:r>
        <w:rPr>
          <w:w w:val="105"/>
          <w:sz w:val="23"/>
        </w:rPr>
        <w:t>proposed</w:t>
      </w:r>
      <w:r>
        <w:rPr>
          <w:spacing w:val="-6"/>
          <w:w w:val="105"/>
          <w:sz w:val="23"/>
        </w:rPr>
        <w:t xml:space="preserve"> </w:t>
      </w:r>
      <w:r>
        <w:rPr>
          <w:w w:val="105"/>
          <w:sz w:val="23"/>
        </w:rPr>
        <w:t>activities,</w:t>
      </w:r>
      <w:r>
        <w:rPr>
          <w:spacing w:val="-10"/>
          <w:w w:val="105"/>
          <w:sz w:val="23"/>
        </w:rPr>
        <w:t xml:space="preserve"> </w:t>
      </w:r>
      <w:r>
        <w:rPr>
          <w:w w:val="105"/>
          <w:sz w:val="23"/>
        </w:rPr>
        <w:t>and</w:t>
      </w:r>
      <w:r>
        <w:rPr>
          <w:spacing w:val="-5"/>
          <w:w w:val="105"/>
          <w:sz w:val="23"/>
        </w:rPr>
        <w:t xml:space="preserve"> </w:t>
      </w:r>
      <w:r>
        <w:rPr>
          <w:w w:val="105"/>
          <w:sz w:val="23"/>
        </w:rPr>
        <w:t>anticipated</w:t>
      </w:r>
      <w:r>
        <w:rPr>
          <w:spacing w:val="-6"/>
          <w:w w:val="105"/>
          <w:sz w:val="23"/>
        </w:rPr>
        <w:t xml:space="preserve"> </w:t>
      </w:r>
      <w:r>
        <w:rPr>
          <w:w w:val="105"/>
          <w:sz w:val="23"/>
        </w:rPr>
        <w:t>results.</w:t>
      </w:r>
    </w:p>
    <w:p w14:paraId="0DF72C00" w14:textId="211DAAE9" w:rsidR="00D66FD6" w:rsidRDefault="00E805E3">
      <w:pPr>
        <w:pStyle w:val="BodyText"/>
        <w:spacing w:before="5"/>
        <w:rPr>
          <w:sz w:val="22"/>
        </w:rPr>
      </w:pPr>
      <w:r>
        <w:rPr>
          <w:noProof/>
        </w:rPr>
        <mc:AlternateContent>
          <mc:Choice Requires="wps">
            <w:drawing>
              <wp:anchor distT="0" distB="0" distL="0" distR="0" simplePos="0" relativeHeight="487591424" behindDoc="1" locked="0" layoutInCell="1" allowOverlap="1" wp14:anchorId="0DF735BC" wp14:editId="55C92858">
                <wp:simplePos x="0" y="0"/>
                <wp:positionH relativeFrom="page">
                  <wp:posOffset>1529080</wp:posOffset>
                </wp:positionH>
                <wp:positionV relativeFrom="paragraph">
                  <wp:posOffset>181610</wp:posOffset>
                </wp:positionV>
                <wp:extent cx="5171440" cy="375285"/>
                <wp:effectExtent l="0" t="0" r="0" b="0"/>
                <wp:wrapTopAndBottom/>
                <wp:docPr id="22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37528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E" w14:textId="77777777" w:rsidR="00D66FD6" w:rsidRDefault="008C6CEB">
                            <w:pPr>
                              <w:pStyle w:val="BodyText"/>
                              <w:spacing w:before="23" w:line="247" w:lineRule="auto"/>
                              <w:ind w:left="108"/>
                            </w:pPr>
                            <w:r>
                              <w:rPr>
                                <w:w w:val="105"/>
                              </w:rPr>
                              <w:t>Applicants</w:t>
                            </w:r>
                            <w:r>
                              <w:rPr>
                                <w:spacing w:val="-10"/>
                                <w:w w:val="105"/>
                              </w:rPr>
                              <w:t xml:space="preserve"> </w:t>
                            </w:r>
                            <w:r>
                              <w:rPr>
                                <w:w w:val="105"/>
                              </w:rPr>
                              <w:t>must</w:t>
                            </w:r>
                            <w:r>
                              <w:rPr>
                                <w:spacing w:val="-12"/>
                                <w:w w:val="105"/>
                              </w:rPr>
                              <w:t xml:space="preserve"> </w:t>
                            </w:r>
                            <w:r>
                              <w:rPr>
                                <w:w w:val="105"/>
                              </w:rPr>
                              <w:t>also</w:t>
                            </w:r>
                            <w:r>
                              <w:rPr>
                                <w:spacing w:val="-8"/>
                                <w:w w:val="105"/>
                              </w:rPr>
                              <w:t xml:space="preserve"> </w:t>
                            </w:r>
                            <w:r>
                              <w:rPr>
                                <w:w w:val="105"/>
                              </w:rPr>
                              <w:t>indicate</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abstract,</w:t>
                            </w:r>
                            <w:r>
                              <w:rPr>
                                <w:spacing w:val="-12"/>
                                <w:w w:val="105"/>
                              </w:rPr>
                              <w:t xml:space="preserve"> </w:t>
                            </w:r>
                            <w:r>
                              <w:rPr>
                                <w:w w:val="105"/>
                              </w:rPr>
                              <w:t>the</w:t>
                            </w:r>
                            <w:r>
                              <w:rPr>
                                <w:spacing w:val="-8"/>
                                <w:w w:val="105"/>
                              </w:rPr>
                              <w:t xml:space="preserve"> </w:t>
                            </w:r>
                            <w:r>
                              <w:rPr>
                                <w:w w:val="105"/>
                              </w:rPr>
                              <w:t>competitive</w:t>
                            </w:r>
                            <w:r>
                              <w:rPr>
                                <w:spacing w:val="-9"/>
                                <w:w w:val="105"/>
                              </w:rPr>
                              <w:t xml:space="preserve"> </w:t>
                            </w:r>
                            <w:r>
                              <w:rPr>
                                <w:w w:val="105"/>
                              </w:rPr>
                              <w:t>preference</w:t>
                            </w:r>
                            <w:r>
                              <w:rPr>
                                <w:spacing w:val="-8"/>
                                <w:w w:val="105"/>
                              </w:rPr>
                              <w:t xml:space="preserve"> </w:t>
                            </w:r>
                            <w:r>
                              <w:rPr>
                                <w:w w:val="105"/>
                              </w:rPr>
                              <w:t>priority</w:t>
                            </w:r>
                            <w:r>
                              <w:rPr>
                                <w:spacing w:val="-57"/>
                                <w:w w:val="105"/>
                              </w:rPr>
                              <w:t xml:space="preserve"> </w:t>
                            </w:r>
                            <w:r>
                              <w:rPr>
                                <w:w w:val="105"/>
                              </w:rPr>
                              <w:t>area(s)</w:t>
                            </w:r>
                            <w:r>
                              <w:rPr>
                                <w:spacing w:val="-4"/>
                                <w:w w:val="105"/>
                              </w:rPr>
                              <w:t xml:space="preserve"> </w:t>
                            </w:r>
                            <w:r>
                              <w:rPr>
                                <w:w w:val="105"/>
                              </w:rPr>
                              <w:t>they intend to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C" id="docshape11" o:spid="_x0000_s1031" type="#_x0000_t202" style="position:absolute;margin-left:120.4pt;margin-top:14.3pt;width:407.2pt;height:29.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" filled="f" strokeweight=".36pt">
                <v:textbox inset="0,0,0,0">
                  <w:txbxContent>
                    <w:p w14:paraId="0DF7369E" w14:textId="77777777" w:rsidR="00D66FD6" w:rsidRDefault="008C6CEB">
                      <w:pPr>
                        <w:pStyle w:val="BodyText"/>
                        <w:spacing w:before="23" w:line="247" w:lineRule="auto"/>
                        <w:ind w:left="108"/>
                      </w:pPr>
                      <w:r>
                        <w:rPr>
                          <w:w w:val="105"/>
                        </w:rPr>
                        <w:t>Applicants</w:t>
                      </w:r>
                      <w:r>
                        <w:rPr>
                          <w:spacing w:val="-10"/>
                          <w:w w:val="105"/>
                        </w:rPr>
                        <w:t xml:space="preserve"> </w:t>
                      </w:r>
                      <w:r>
                        <w:rPr>
                          <w:w w:val="105"/>
                        </w:rPr>
                        <w:t>must</w:t>
                      </w:r>
                      <w:r>
                        <w:rPr>
                          <w:spacing w:val="-12"/>
                          <w:w w:val="105"/>
                        </w:rPr>
                        <w:t xml:space="preserve"> </w:t>
                      </w:r>
                      <w:r>
                        <w:rPr>
                          <w:w w:val="105"/>
                        </w:rPr>
                        <w:t>also</w:t>
                      </w:r>
                      <w:r>
                        <w:rPr>
                          <w:spacing w:val="-8"/>
                          <w:w w:val="105"/>
                        </w:rPr>
                        <w:t xml:space="preserve"> </w:t>
                      </w:r>
                      <w:r>
                        <w:rPr>
                          <w:w w:val="105"/>
                        </w:rPr>
                        <w:t>indicate</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abstract,</w:t>
                      </w:r>
                      <w:r>
                        <w:rPr>
                          <w:spacing w:val="-12"/>
                          <w:w w:val="105"/>
                        </w:rPr>
                        <w:t xml:space="preserve"> </w:t>
                      </w:r>
                      <w:r>
                        <w:rPr>
                          <w:w w:val="105"/>
                        </w:rPr>
                        <w:t>the</w:t>
                      </w:r>
                      <w:r>
                        <w:rPr>
                          <w:spacing w:val="-8"/>
                          <w:w w:val="105"/>
                        </w:rPr>
                        <w:t xml:space="preserve"> </w:t>
                      </w:r>
                      <w:r>
                        <w:rPr>
                          <w:w w:val="105"/>
                        </w:rPr>
                        <w:t>competitive</w:t>
                      </w:r>
                      <w:r>
                        <w:rPr>
                          <w:spacing w:val="-9"/>
                          <w:w w:val="105"/>
                        </w:rPr>
                        <w:t xml:space="preserve"> </w:t>
                      </w:r>
                      <w:r>
                        <w:rPr>
                          <w:w w:val="105"/>
                        </w:rPr>
                        <w:t>preference</w:t>
                      </w:r>
                      <w:r>
                        <w:rPr>
                          <w:spacing w:val="-8"/>
                          <w:w w:val="105"/>
                        </w:rPr>
                        <w:t xml:space="preserve"> </w:t>
                      </w:r>
                      <w:r>
                        <w:rPr>
                          <w:w w:val="105"/>
                        </w:rPr>
                        <w:t>priority</w:t>
                      </w:r>
                      <w:r>
                        <w:rPr>
                          <w:spacing w:val="-57"/>
                          <w:w w:val="105"/>
                        </w:rPr>
                        <w:t xml:space="preserve"> </w:t>
                      </w:r>
                      <w:r>
                        <w:rPr>
                          <w:w w:val="105"/>
                        </w:rPr>
                        <w:t>area(s)</w:t>
                      </w:r>
                      <w:r>
                        <w:rPr>
                          <w:spacing w:val="-4"/>
                          <w:w w:val="105"/>
                        </w:rPr>
                        <w:t xml:space="preserve"> </w:t>
                      </w:r>
                      <w:r>
                        <w:rPr>
                          <w:w w:val="105"/>
                        </w:rPr>
                        <w:t>they intend to address.</w:t>
                      </w:r>
                    </w:p>
                  </w:txbxContent>
                </v:textbox>
                <w10:wrap type="topAndBottom" anchorx="page"/>
              </v:shape>
            </w:pict>
          </mc:Fallback>
        </mc:AlternateContent>
      </w:r>
    </w:p>
    <w:p w14:paraId="0DF72C01" w14:textId="77777777" w:rsidR="00D66FD6" w:rsidRDefault="00D66FD6">
      <w:pPr>
        <w:pStyle w:val="BodyText"/>
        <w:rPr>
          <w:sz w:val="17"/>
        </w:rPr>
      </w:pPr>
    </w:p>
    <w:p w14:paraId="0DF72C02" w14:textId="77777777" w:rsidR="00D66FD6" w:rsidRDefault="008C6CEB">
      <w:pPr>
        <w:pStyle w:val="ListParagraph"/>
        <w:numPr>
          <w:ilvl w:val="0"/>
          <w:numId w:val="49"/>
        </w:numPr>
        <w:tabs>
          <w:tab w:val="left" w:pos="2200"/>
          <w:tab w:val="left" w:pos="2201"/>
        </w:tabs>
        <w:spacing w:before="97" w:line="249" w:lineRule="auto"/>
        <w:ind w:left="2199" w:right="1521" w:hanging="504"/>
        <w:jc w:val="left"/>
        <w:rPr>
          <w:sz w:val="23"/>
        </w:rPr>
      </w:pPr>
      <w:r>
        <w:rPr>
          <w:w w:val="105"/>
          <w:sz w:val="23"/>
        </w:rPr>
        <w:t xml:space="preserve">Applicants should review the </w:t>
      </w:r>
      <w:r>
        <w:rPr>
          <w:w w:val="105"/>
          <w:sz w:val="23"/>
          <w:u w:val="single"/>
        </w:rPr>
        <w:t>Instructions for Project Narrative</w:t>
      </w:r>
      <w:r>
        <w:rPr>
          <w:w w:val="105"/>
          <w:sz w:val="23"/>
        </w:rPr>
        <w:t xml:space="preserve"> and prepare the</w:t>
      </w:r>
      <w:r>
        <w:rPr>
          <w:spacing w:val="1"/>
          <w:w w:val="105"/>
          <w:sz w:val="23"/>
        </w:rPr>
        <w:t xml:space="preserve"> </w:t>
      </w:r>
      <w:r>
        <w:rPr>
          <w:w w:val="105"/>
          <w:sz w:val="23"/>
        </w:rPr>
        <w:t>project</w:t>
      </w:r>
      <w:r>
        <w:rPr>
          <w:spacing w:val="-11"/>
          <w:w w:val="105"/>
          <w:sz w:val="23"/>
        </w:rPr>
        <w:t xml:space="preserve"> </w:t>
      </w:r>
      <w:r>
        <w:rPr>
          <w:w w:val="105"/>
          <w:sz w:val="23"/>
        </w:rPr>
        <w:t>narrative</w:t>
      </w:r>
      <w:r>
        <w:rPr>
          <w:spacing w:val="-7"/>
          <w:w w:val="105"/>
          <w:sz w:val="23"/>
        </w:rPr>
        <w:t xml:space="preserve"> </w:t>
      </w:r>
      <w:r>
        <w:rPr>
          <w:w w:val="105"/>
          <w:sz w:val="23"/>
        </w:rPr>
        <w:t>in</w:t>
      </w:r>
      <w:r>
        <w:rPr>
          <w:spacing w:val="-5"/>
          <w:w w:val="105"/>
          <w:sz w:val="23"/>
        </w:rPr>
        <w:t xml:space="preserve"> </w:t>
      </w:r>
      <w:r>
        <w:rPr>
          <w:w w:val="105"/>
          <w:sz w:val="23"/>
        </w:rPr>
        <w:t>ten</w:t>
      </w:r>
      <w:r>
        <w:rPr>
          <w:spacing w:val="-6"/>
          <w:w w:val="105"/>
          <w:sz w:val="23"/>
        </w:rPr>
        <w:t xml:space="preserve"> </w:t>
      </w:r>
      <w:r>
        <w:rPr>
          <w:w w:val="105"/>
          <w:sz w:val="23"/>
        </w:rPr>
        <w:t>sections</w:t>
      </w:r>
      <w:r>
        <w:rPr>
          <w:spacing w:val="-8"/>
          <w:w w:val="105"/>
          <w:sz w:val="23"/>
        </w:rPr>
        <w:t xml:space="preserve"> </w:t>
      </w:r>
      <w:r>
        <w:rPr>
          <w:w w:val="105"/>
          <w:sz w:val="23"/>
        </w:rPr>
        <w:t>that</w:t>
      </w:r>
      <w:r>
        <w:rPr>
          <w:spacing w:val="-10"/>
          <w:w w:val="105"/>
          <w:sz w:val="23"/>
        </w:rPr>
        <w:t xml:space="preserve"> </w:t>
      </w:r>
      <w:r>
        <w:rPr>
          <w:w w:val="105"/>
          <w:sz w:val="23"/>
        </w:rPr>
        <w:t>correspond</w:t>
      </w:r>
      <w:r>
        <w:rPr>
          <w:spacing w:val="-6"/>
          <w:w w:val="105"/>
          <w:sz w:val="23"/>
        </w:rPr>
        <w:t xml:space="preserve"> </w:t>
      </w:r>
      <w:r>
        <w:rPr>
          <w:w w:val="105"/>
          <w:sz w:val="23"/>
        </w:rPr>
        <w:t>to</w:t>
      </w:r>
      <w:r>
        <w:rPr>
          <w:spacing w:val="-6"/>
          <w:w w:val="105"/>
          <w:sz w:val="23"/>
        </w:rPr>
        <w:t xml:space="preserve"> </w:t>
      </w:r>
      <w:r>
        <w:rPr>
          <w:w w:val="105"/>
          <w:sz w:val="23"/>
        </w:rPr>
        <w:t>selection</w:t>
      </w:r>
      <w:r>
        <w:rPr>
          <w:spacing w:val="-6"/>
          <w:w w:val="105"/>
          <w:sz w:val="23"/>
        </w:rPr>
        <w:t xml:space="preserve"> </w:t>
      </w:r>
      <w:r>
        <w:rPr>
          <w:w w:val="105"/>
          <w:sz w:val="23"/>
        </w:rPr>
        <w:t>criteria</w:t>
      </w:r>
      <w:r>
        <w:rPr>
          <w:spacing w:val="-7"/>
          <w:w w:val="105"/>
          <w:sz w:val="23"/>
        </w:rPr>
        <w:t xml:space="preserve"> </w:t>
      </w:r>
      <w:r>
        <w:rPr>
          <w:w w:val="105"/>
          <w:sz w:val="23"/>
        </w:rPr>
        <w:t>(a)</w:t>
      </w:r>
      <w:r>
        <w:rPr>
          <w:spacing w:val="-9"/>
          <w:w w:val="105"/>
          <w:sz w:val="23"/>
        </w:rPr>
        <w:t xml:space="preserve"> </w:t>
      </w:r>
      <w:r>
        <w:rPr>
          <w:w w:val="105"/>
          <w:sz w:val="23"/>
        </w:rPr>
        <w:t>through</w:t>
      </w:r>
      <w:r>
        <w:rPr>
          <w:spacing w:val="-6"/>
          <w:w w:val="105"/>
          <w:sz w:val="23"/>
        </w:rPr>
        <w:t xml:space="preserve"> </w:t>
      </w:r>
      <w:r>
        <w:rPr>
          <w:w w:val="105"/>
          <w:sz w:val="23"/>
        </w:rPr>
        <w:t>(j)</w:t>
      </w:r>
      <w:r>
        <w:rPr>
          <w:spacing w:val="-57"/>
          <w:w w:val="105"/>
          <w:sz w:val="23"/>
        </w:rPr>
        <w:t xml:space="preserve"> </w:t>
      </w:r>
      <w:r>
        <w:rPr>
          <w:w w:val="105"/>
          <w:sz w:val="23"/>
        </w:rPr>
        <w:t>as outlined in the Notice and application.</w:t>
      </w:r>
      <w:r>
        <w:rPr>
          <w:spacing w:val="1"/>
          <w:w w:val="105"/>
          <w:sz w:val="23"/>
        </w:rPr>
        <w:t xml:space="preserve"> </w:t>
      </w:r>
      <w:r>
        <w:rPr>
          <w:w w:val="105"/>
          <w:sz w:val="23"/>
        </w:rPr>
        <w:t>We recommend that you limit the</w:t>
      </w:r>
      <w:r>
        <w:rPr>
          <w:spacing w:val="1"/>
          <w:w w:val="105"/>
          <w:sz w:val="23"/>
        </w:rPr>
        <w:t xml:space="preserve"> </w:t>
      </w:r>
      <w:r>
        <w:rPr>
          <w:w w:val="105"/>
          <w:sz w:val="23"/>
        </w:rPr>
        <w:t>Project Narrative to the equivalent of 50 pages; however, there is no penalty if</w:t>
      </w:r>
      <w:r>
        <w:rPr>
          <w:spacing w:val="1"/>
          <w:w w:val="105"/>
          <w:sz w:val="23"/>
        </w:rPr>
        <w:t xml:space="preserve"> </w:t>
      </w:r>
      <w:r>
        <w:rPr>
          <w:w w:val="105"/>
          <w:sz w:val="23"/>
        </w:rPr>
        <w:t>you</w:t>
      </w:r>
      <w:r>
        <w:rPr>
          <w:spacing w:val="-1"/>
          <w:w w:val="105"/>
          <w:sz w:val="23"/>
        </w:rPr>
        <w:t xml:space="preserve"> </w:t>
      </w:r>
      <w:r>
        <w:rPr>
          <w:w w:val="105"/>
          <w:sz w:val="23"/>
        </w:rPr>
        <w:t>exceed this</w:t>
      </w:r>
      <w:r>
        <w:rPr>
          <w:spacing w:val="-2"/>
          <w:w w:val="105"/>
          <w:sz w:val="23"/>
        </w:rPr>
        <w:t xml:space="preserve"> </w:t>
      </w:r>
      <w:r>
        <w:rPr>
          <w:w w:val="105"/>
          <w:sz w:val="23"/>
        </w:rPr>
        <w:t>recommendation.</w:t>
      </w:r>
    </w:p>
    <w:p w14:paraId="0DF72C03" w14:textId="77777777" w:rsidR="00D66FD6" w:rsidRDefault="00D66FD6">
      <w:pPr>
        <w:pStyle w:val="BodyText"/>
        <w:spacing w:before="5"/>
        <w:rPr>
          <w:sz w:val="24"/>
        </w:rPr>
      </w:pPr>
    </w:p>
    <w:p w14:paraId="0DF72C04" w14:textId="77777777" w:rsidR="00D66FD6" w:rsidRDefault="008C6CEB">
      <w:pPr>
        <w:pStyle w:val="ListParagraph"/>
        <w:numPr>
          <w:ilvl w:val="0"/>
          <w:numId w:val="49"/>
        </w:numPr>
        <w:tabs>
          <w:tab w:val="left" w:pos="2200"/>
          <w:tab w:val="left" w:pos="2201"/>
        </w:tabs>
        <w:spacing w:line="252" w:lineRule="auto"/>
        <w:ind w:right="1554" w:hanging="504"/>
        <w:jc w:val="left"/>
        <w:rPr>
          <w:sz w:val="23"/>
        </w:rPr>
      </w:pPr>
      <w:r>
        <w:rPr>
          <w:w w:val="105"/>
          <w:sz w:val="23"/>
        </w:rPr>
        <w:t xml:space="preserve">Applicants are required to prepare a </w:t>
      </w:r>
      <w:r>
        <w:rPr>
          <w:b/>
          <w:w w:val="105"/>
          <w:sz w:val="23"/>
          <w:u w:val="single"/>
        </w:rPr>
        <w:t>detailed and comprehensive budget</w:t>
      </w:r>
      <w:r>
        <w:rPr>
          <w:b/>
          <w:spacing w:val="1"/>
          <w:w w:val="105"/>
          <w:sz w:val="23"/>
        </w:rPr>
        <w:t xml:space="preserve"> </w:t>
      </w:r>
      <w:r>
        <w:rPr>
          <w:b/>
          <w:w w:val="105"/>
          <w:sz w:val="23"/>
          <w:u w:val="single"/>
        </w:rPr>
        <w:t>narrative</w:t>
      </w:r>
      <w:r>
        <w:rPr>
          <w:b/>
          <w:w w:val="105"/>
          <w:sz w:val="23"/>
        </w:rPr>
        <w:t xml:space="preserve"> </w:t>
      </w:r>
      <w:r>
        <w:rPr>
          <w:w w:val="105"/>
          <w:sz w:val="23"/>
        </w:rPr>
        <w:t>for all proposed line items listed in ED Form 524 (Sections A and B).</w:t>
      </w:r>
      <w:r>
        <w:rPr>
          <w:spacing w:val="1"/>
          <w:w w:val="105"/>
          <w:sz w:val="23"/>
        </w:rPr>
        <w:t xml:space="preserve"> </w:t>
      </w:r>
      <w:r>
        <w:rPr>
          <w:w w:val="105"/>
          <w:sz w:val="23"/>
        </w:rPr>
        <w:t>Applicants</w:t>
      </w:r>
      <w:r>
        <w:rPr>
          <w:spacing w:val="-7"/>
          <w:w w:val="105"/>
          <w:sz w:val="23"/>
        </w:rPr>
        <w:t xml:space="preserve"> </w:t>
      </w:r>
      <w:r>
        <w:rPr>
          <w:w w:val="105"/>
          <w:sz w:val="23"/>
        </w:rPr>
        <w:t>who</w:t>
      </w:r>
      <w:r>
        <w:rPr>
          <w:spacing w:val="-6"/>
          <w:w w:val="105"/>
          <w:sz w:val="23"/>
        </w:rPr>
        <w:t xml:space="preserve"> </w:t>
      </w:r>
      <w:r>
        <w:rPr>
          <w:w w:val="105"/>
          <w:sz w:val="23"/>
        </w:rPr>
        <w:t>fail</w:t>
      </w:r>
      <w:r>
        <w:rPr>
          <w:spacing w:val="-9"/>
          <w:w w:val="105"/>
          <w:sz w:val="23"/>
        </w:rPr>
        <w:t xml:space="preserve"> </w:t>
      </w:r>
      <w:r>
        <w:rPr>
          <w:w w:val="105"/>
          <w:sz w:val="23"/>
        </w:rPr>
        <w:t>to</w:t>
      </w:r>
      <w:r>
        <w:rPr>
          <w:spacing w:val="-5"/>
          <w:w w:val="105"/>
          <w:sz w:val="23"/>
        </w:rPr>
        <w:t xml:space="preserve"> </w:t>
      </w:r>
      <w:r>
        <w:rPr>
          <w:w w:val="105"/>
          <w:sz w:val="23"/>
        </w:rPr>
        <w:t>provide</w:t>
      </w:r>
      <w:r>
        <w:rPr>
          <w:spacing w:val="-6"/>
          <w:w w:val="105"/>
          <w:sz w:val="23"/>
        </w:rPr>
        <w:t xml:space="preserve"> </w:t>
      </w:r>
      <w:r>
        <w:rPr>
          <w:w w:val="105"/>
          <w:sz w:val="23"/>
        </w:rPr>
        <w:t>the</w:t>
      </w:r>
      <w:r>
        <w:rPr>
          <w:spacing w:val="-6"/>
          <w:w w:val="105"/>
          <w:sz w:val="23"/>
        </w:rPr>
        <w:t xml:space="preserve"> </w:t>
      </w:r>
      <w:r>
        <w:rPr>
          <w:w w:val="105"/>
          <w:sz w:val="23"/>
        </w:rPr>
        <w:t>proper</w:t>
      </w:r>
      <w:r>
        <w:rPr>
          <w:spacing w:val="-8"/>
          <w:w w:val="105"/>
          <w:sz w:val="23"/>
        </w:rPr>
        <w:t xml:space="preserve"> </w:t>
      </w:r>
      <w:r>
        <w:rPr>
          <w:w w:val="105"/>
          <w:sz w:val="23"/>
        </w:rPr>
        <w:t>level</w:t>
      </w:r>
      <w:r>
        <w:rPr>
          <w:spacing w:val="-10"/>
          <w:w w:val="105"/>
          <w:sz w:val="23"/>
        </w:rPr>
        <w:t xml:space="preserve"> </w:t>
      </w:r>
      <w:r>
        <w:rPr>
          <w:w w:val="105"/>
          <w:sz w:val="23"/>
        </w:rPr>
        <w:t>of</w:t>
      </w:r>
      <w:r>
        <w:rPr>
          <w:spacing w:val="-8"/>
          <w:w w:val="105"/>
          <w:sz w:val="23"/>
        </w:rPr>
        <w:t xml:space="preserve"> </w:t>
      </w:r>
      <w:r>
        <w:rPr>
          <w:w w:val="105"/>
          <w:sz w:val="23"/>
        </w:rPr>
        <w:t>detailed</w:t>
      </w:r>
      <w:r>
        <w:rPr>
          <w:spacing w:val="-5"/>
          <w:w w:val="105"/>
          <w:sz w:val="23"/>
        </w:rPr>
        <w:t xml:space="preserve"> </w:t>
      </w:r>
      <w:r>
        <w:rPr>
          <w:w w:val="105"/>
          <w:sz w:val="23"/>
        </w:rPr>
        <w:t>narrative</w:t>
      </w:r>
      <w:r>
        <w:rPr>
          <w:spacing w:val="-6"/>
          <w:w w:val="105"/>
          <w:sz w:val="23"/>
        </w:rPr>
        <w:t xml:space="preserve"> </w:t>
      </w:r>
      <w:r>
        <w:rPr>
          <w:w w:val="105"/>
          <w:sz w:val="23"/>
        </w:rPr>
        <w:t>as</w:t>
      </w:r>
      <w:r>
        <w:rPr>
          <w:spacing w:val="-7"/>
          <w:w w:val="105"/>
          <w:sz w:val="23"/>
        </w:rPr>
        <w:t xml:space="preserve"> </w:t>
      </w:r>
      <w:r>
        <w:rPr>
          <w:w w:val="105"/>
          <w:sz w:val="23"/>
        </w:rPr>
        <w:t>outlined</w:t>
      </w:r>
      <w:r>
        <w:rPr>
          <w:spacing w:val="-2"/>
          <w:w w:val="105"/>
          <w:sz w:val="23"/>
        </w:rPr>
        <w:t xml:space="preserve"> </w:t>
      </w:r>
      <w:r>
        <w:rPr>
          <w:w w:val="105"/>
          <w:sz w:val="23"/>
        </w:rPr>
        <w:t>in</w:t>
      </w:r>
      <w:r>
        <w:rPr>
          <w:spacing w:val="-58"/>
          <w:w w:val="105"/>
          <w:sz w:val="23"/>
        </w:rPr>
        <w:t xml:space="preserve"> </w:t>
      </w:r>
      <w:r>
        <w:rPr>
          <w:w w:val="105"/>
          <w:sz w:val="23"/>
        </w:rPr>
        <w:t xml:space="preserve">the </w:t>
      </w:r>
      <w:r>
        <w:rPr>
          <w:w w:val="105"/>
          <w:sz w:val="23"/>
          <w:u w:val="single"/>
        </w:rPr>
        <w:t>Instructions for Budget Summary Form</w:t>
      </w:r>
      <w:r>
        <w:rPr>
          <w:w w:val="105"/>
          <w:sz w:val="23"/>
        </w:rPr>
        <w:t xml:space="preserve"> may lose critical points.</w:t>
      </w:r>
      <w:r>
        <w:rPr>
          <w:spacing w:val="1"/>
          <w:w w:val="105"/>
          <w:sz w:val="23"/>
        </w:rPr>
        <w:t xml:space="preserve"> </w:t>
      </w:r>
      <w:r>
        <w:rPr>
          <w:w w:val="105"/>
          <w:sz w:val="23"/>
        </w:rPr>
        <w:t>This</w:t>
      </w:r>
      <w:r>
        <w:rPr>
          <w:spacing w:val="1"/>
          <w:w w:val="105"/>
          <w:sz w:val="23"/>
        </w:rPr>
        <w:t xml:space="preserve"> </w:t>
      </w:r>
      <w:r>
        <w:rPr>
          <w:w w:val="105"/>
          <w:sz w:val="23"/>
        </w:rPr>
        <w:t>narrative should be uploaded under the “Budget Narrative Attachment Form” in</w:t>
      </w:r>
      <w:r>
        <w:rPr>
          <w:spacing w:val="1"/>
          <w:w w:val="105"/>
          <w:sz w:val="23"/>
        </w:rPr>
        <w:t xml:space="preserve"> </w:t>
      </w:r>
      <w:r>
        <w:rPr>
          <w:w w:val="105"/>
          <w:sz w:val="23"/>
        </w:rPr>
        <w:t>Grants.gov.</w:t>
      </w:r>
      <w:r>
        <w:rPr>
          <w:spacing w:val="50"/>
          <w:w w:val="105"/>
          <w:sz w:val="23"/>
        </w:rPr>
        <w:t xml:space="preserve"> </w:t>
      </w:r>
      <w:r>
        <w:rPr>
          <w:w w:val="105"/>
          <w:sz w:val="23"/>
          <w:u w:val="single"/>
        </w:rPr>
        <w:t>This</w:t>
      </w:r>
      <w:r>
        <w:rPr>
          <w:spacing w:val="-4"/>
          <w:w w:val="105"/>
          <w:sz w:val="23"/>
          <w:u w:val="single"/>
        </w:rPr>
        <w:t xml:space="preserve"> </w:t>
      </w:r>
      <w:r>
        <w:rPr>
          <w:w w:val="105"/>
          <w:sz w:val="23"/>
          <w:u w:val="single"/>
        </w:rPr>
        <w:t>narrative</w:t>
      </w:r>
      <w:r>
        <w:rPr>
          <w:spacing w:val="-2"/>
          <w:w w:val="105"/>
          <w:sz w:val="23"/>
          <w:u w:val="single"/>
        </w:rPr>
        <w:t xml:space="preserve"> </w:t>
      </w:r>
      <w:r>
        <w:rPr>
          <w:w w:val="105"/>
          <w:sz w:val="23"/>
          <w:u w:val="single"/>
        </w:rPr>
        <w:t>will</w:t>
      </w:r>
      <w:r>
        <w:rPr>
          <w:spacing w:val="2"/>
          <w:w w:val="105"/>
          <w:sz w:val="23"/>
          <w:u w:val="single"/>
        </w:rPr>
        <w:t xml:space="preserve"> </w:t>
      </w:r>
      <w:r>
        <w:rPr>
          <w:w w:val="105"/>
          <w:sz w:val="23"/>
          <w:u w:val="single"/>
        </w:rPr>
        <w:t>not</w:t>
      </w:r>
      <w:r>
        <w:rPr>
          <w:spacing w:val="-6"/>
          <w:w w:val="105"/>
          <w:sz w:val="23"/>
          <w:u w:val="single"/>
        </w:rPr>
        <w:t xml:space="preserve"> </w:t>
      </w:r>
      <w:r>
        <w:rPr>
          <w:w w:val="105"/>
          <w:sz w:val="23"/>
          <w:u w:val="single"/>
        </w:rPr>
        <w:t>be</w:t>
      </w:r>
      <w:r>
        <w:rPr>
          <w:spacing w:val="-3"/>
          <w:w w:val="105"/>
          <w:sz w:val="23"/>
          <w:u w:val="single"/>
        </w:rPr>
        <w:t xml:space="preserve"> </w:t>
      </w:r>
      <w:r>
        <w:rPr>
          <w:w w:val="105"/>
          <w:sz w:val="23"/>
          <w:u w:val="single"/>
        </w:rPr>
        <w:t>included</w:t>
      </w:r>
      <w:r>
        <w:rPr>
          <w:spacing w:val="-1"/>
          <w:w w:val="105"/>
          <w:sz w:val="23"/>
          <w:u w:val="single"/>
        </w:rPr>
        <w:t xml:space="preserve"> </w:t>
      </w:r>
      <w:r>
        <w:rPr>
          <w:w w:val="105"/>
          <w:sz w:val="23"/>
          <w:u w:val="single"/>
        </w:rPr>
        <w:t>in</w:t>
      </w:r>
      <w:r>
        <w:rPr>
          <w:spacing w:val="-1"/>
          <w:w w:val="105"/>
          <w:sz w:val="23"/>
          <w:u w:val="single"/>
        </w:rPr>
        <w:t xml:space="preserve"> </w:t>
      </w:r>
      <w:r>
        <w:rPr>
          <w:w w:val="105"/>
          <w:sz w:val="23"/>
          <w:u w:val="single"/>
        </w:rPr>
        <w:t>the</w:t>
      </w:r>
      <w:r>
        <w:rPr>
          <w:spacing w:val="-3"/>
          <w:w w:val="105"/>
          <w:sz w:val="23"/>
          <w:u w:val="single"/>
        </w:rPr>
        <w:t xml:space="preserve"> </w:t>
      </w:r>
      <w:r>
        <w:rPr>
          <w:w w:val="105"/>
          <w:sz w:val="23"/>
          <w:u w:val="single"/>
        </w:rPr>
        <w:t>page</w:t>
      </w:r>
      <w:r>
        <w:rPr>
          <w:spacing w:val="-2"/>
          <w:w w:val="105"/>
          <w:sz w:val="23"/>
          <w:u w:val="single"/>
        </w:rPr>
        <w:t xml:space="preserve"> </w:t>
      </w:r>
      <w:r>
        <w:rPr>
          <w:w w:val="105"/>
          <w:sz w:val="23"/>
          <w:u w:val="single"/>
        </w:rPr>
        <w:t>count.</w:t>
      </w:r>
    </w:p>
    <w:p w14:paraId="0DF72C05" w14:textId="77777777" w:rsidR="00D66FD6" w:rsidRDefault="00D66FD6">
      <w:pPr>
        <w:pStyle w:val="BodyText"/>
        <w:spacing w:before="5"/>
        <w:rPr>
          <w:sz w:val="14"/>
        </w:rPr>
      </w:pPr>
    </w:p>
    <w:p w14:paraId="0DF72C06" w14:textId="77777777" w:rsidR="00D66FD6" w:rsidRDefault="008C6CEB">
      <w:pPr>
        <w:pStyle w:val="ListParagraph"/>
        <w:numPr>
          <w:ilvl w:val="0"/>
          <w:numId w:val="49"/>
        </w:numPr>
        <w:tabs>
          <w:tab w:val="left" w:pos="2200"/>
          <w:tab w:val="left" w:pos="2201"/>
        </w:tabs>
        <w:spacing w:before="97" w:line="254" w:lineRule="auto"/>
        <w:ind w:left="2199" w:right="1493" w:hanging="504"/>
        <w:jc w:val="left"/>
        <w:rPr>
          <w:sz w:val="23"/>
        </w:rPr>
      </w:pPr>
      <w:r>
        <w:rPr>
          <w:w w:val="105"/>
          <w:sz w:val="23"/>
        </w:rPr>
        <w:t>The</w:t>
      </w:r>
      <w:r>
        <w:rPr>
          <w:spacing w:val="-7"/>
          <w:w w:val="105"/>
          <w:sz w:val="23"/>
        </w:rPr>
        <w:t xml:space="preserve"> </w:t>
      </w:r>
      <w:r>
        <w:rPr>
          <w:w w:val="105"/>
          <w:sz w:val="23"/>
        </w:rPr>
        <w:t>maximum</w:t>
      </w:r>
      <w:r>
        <w:rPr>
          <w:spacing w:val="-6"/>
          <w:w w:val="105"/>
          <w:sz w:val="23"/>
        </w:rPr>
        <w:t xml:space="preserve"> </w:t>
      </w:r>
      <w:r>
        <w:rPr>
          <w:w w:val="105"/>
          <w:sz w:val="23"/>
        </w:rPr>
        <w:t>award</w:t>
      </w:r>
      <w:r>
        <w:rPr>
          <w:spacing w:val="-6"/>
          <w:w w:val="105"/>
          <w:sz w:val="23"/>
        </w:rPr>
        <w:t xml:space="preserve"> </w:t>
      </w:r>
      <w:r>
        <w:rPr>
          <w:w w:val="105"/>
          <w:sz w:val="23"/>
        </w:rPr>
        <w:t>amount</w:t>
      </w:r>
      <w:r>
        <w:rPr>
          <w:spacing w:val="-10"/>
          <w:w w:val="105"/>
          <w:sz w:val="23"/>
        </w:rPr>
        <w:t xml:space="preserve"> </w:t>
      </w:r>
      <w:r>
        <w:rPr>
          <w:w w:val="105"/>
          <w:sz w:val="23"/>
        </w:rPr>
        <w:t>for</w:t>
      </w:r>
      <w:r>
        <w:rPr>
          <w:spacing w:val="-8"/>
          <w:w w:val="105"/>
          <w:sz w:val="23"/>
        </w:rPr>
        <w:t xml:space="preserve"> </w:t>
      </w:r>
      <w:r>
        <w:rPr>
          <w:w w:val="105"/>
          <w:sz w:val="23"/>
        </w:rPr>
        <w:t>an</w:t>
      </w:r>
      <w:r>
        <w:rPr>
          <w:spacing w:val="-6"/>
          <w:w w:val="105"/>
          <w:sz w:val="23"/>
        </w:rPr>
        <w:t xml:space="preserve"> </w:t>
      </w:r>
      <w:r>
        <w:rPr>
          <w:b/>
          <w:w w:val="105"/>
          <w:sz w:val="23"/>
        </w:rPr>
        <w:t>Institutional</w:t>
      </w:r>
      <w:r>
        <w:rPr>
          <w:b/>
          <w:spacing w:val="-10"/>
          <w:w w:val="105"/>
          <w:sz w:val="23"/>
        </w:rPr>
        <w:t xml:space="preserve"> </w:t>
      </w:r>
      <w:r>
        <w:rPr>
          <w:b/>
          <w:w w:val="105"/>
          <w:sz w:val="23"/>
        </w:rPr>
        <w:t>Project</w:t>
      </w:r>
      <w:r>
        <w:rPr>
          <w:b/>
          <w:spacing w:val="-8"/>
          <w:w w:val="105"/>
          <w:sz w:val="23"/>
        </w:rPr>
        <w:t xml:space="preserve"> </w:t>
      </w:r>
      <w:r>
        <w:rPr>
          <w:w w:val="105"/>
          <w:sz w:val="23"/>
        </w:rPr>
        <w:t>application</w:t>
      </w:r>
      <w:r>
        <w:rPr>
          <w:spacing w:val="-6"/>
          <w:w w:val="105"/>
          <w:sz w:val="23"/>
        </w:rPr>
        <w:t xml:space="preserve"> </w:t>
      </w:r>
      <w:r>
        <w:rPr>
          <w:w w:val="105"/>
          <w:sz w:val="23"/>
        </w:rPr>
        <w:t>is</w:t>
      </w:r>
      <w:r>
        <w:rPr>
          <w:spacing w:val="-7"/>
          <w:w w:val="105"/>
          <w:sz w:val="23"/>
        </w:rPr>
        <w:t xml:space="preserve"> </w:t>
      </w:r>
      <w:r>
        <w:rPr>
          <w:w w:val="105"/>
          <w:sz w:val="23"/>
        </w:rPr>
        <w:t>$250,000</w:t>
      </w:r>
      <w:r>
        <w:rPr>
          <w:spacing w:val="-58"/>
          <w:w w:val="105"/>
          <w:sz w:val="23"/>
        </w:rPr>
        <w:t xml:space="preserve"> </w:t>
      </w:r>
      <w:r>
        <w:rPr>
          <w:w w:val="105"/>
          <w:sz w:val="23"/>
        </w:rPr>
        <w:t>per</w:t>
      </w:r>
      <w:r>
        <w:rPr>
          <w:spacing w:val="-6"/>
          <w:w w:val="105"/>
          <w:sz w:val="23"/>
        </w:rPr>
        <w:t xml:space="preserve"> </w:t>
      </w:r>
      <w:r>
        <w:rPr>
          <w:w w:val="105"/>
          <w:sz w:val="23"/>
        </w:rPr>
        <w:t>single</w:t>
      </w:r>
      <w:r>
        <w:rPr>
          <w:spacing w:val="-3"/>
          <w:w w:val="105"/>
          <w:sz w:val="23"/>
        </w:rPr>
        <w:t xml:space="preserve"> </w:t>
      </w:r>
      <w:r>
        <w:rPr>
          <w:w w:val="105"/>
          <w:sz w:val="23"/>
        </w:rPr>
        <w:t>budget</w:t>
      </w:r>
      <w:r>
        <w:rPr>
          <w:spacing w:val="-7"/>
          <w:w w:val="105"/>
          <w:sz w:val="23"/>
        </w:rPr>
        <w:t xml:space="preserve"> </w:t>
      </w:r>
      <w:r>
        <w:rPr>
          <w:w w:val="105"/>
          <w:sz w:val="23"/>
        </w:rPr>
        <w:t>period</w:t>
      </w:r>
      <w:r>
        <w:rPr>
          <w:spacing w:val="-3"/>
          <w:w w:val="105"/>
          <w:sz w:val="23"/>
        </w:rPr>
        <w:t xml:space="preserve"> </w:t>
      </w:r>
      <w:r>
        <w:rPr>
          <w:w w:val="105"/>
          <w:sz w:val="23"/>
        </w:rPr>
        <w:t>of</w:t>
      </w:r>
      <w:r>
        <w:rPr>
          <w:spacing w:val="-5"/>
          <w:w w:val="105"/>
          <w:sz w:val="23"/>
        </w:rPr>
        <w:t xml:space="preserve"> </w:t>
      </w:r>
      <w:r>
        <w:rPr>
          <w:w w:val="105"/>
          <w:sz w:val="23"/>
        </w:rPr>
        <w:t>12</w:t>
      </w:r>
      <w:r>
        <w:rPr>
          <w:spacing w:val="-2"/>
          <w:w w:val="105"/>
          <w:sz w:val="23"/>
        </w:rPr>
        <w:t xml:space="preserve"> </w:t>
      </w:r>
      <w:r>
        <w:rPr>
          <w:w w:val="105"/>
          <w:sz w:val="23"/>
        </w:rPr>
        <w:t>months.</w:t>
      </w:r>
      <w:r>
        <w:rPr>
          <w:spacing w:val="48"/>
          <w:w w:val="105"/>
          <w:sz w:val="23"/>
        </w:rPr>
        <w:t xml:space="preserve"> </w:t>
      </w:r>
      <w:r>
        <w:rPr>
          <w:w w:val="105"/>
          <w:sz w:val="23"/>
        </w:rPr>
        <w:t>We</w:t>
      </w:r>
      <w:r>
        <w:rPr>
          <w:spacing w:val="-3"/>
          <w:w w:val="105"/>
          <w:sz w:val="23"/>
        </w:rPr>
        <w:t xml:space="preserve"> </w:t>
      </w:r>
      <w:r>
        <w:rPr>
          <w:w w:val="105"/>
          <w:sz w:val="23"/>
        </w:rPr>
        <w:t>will</w:t>
      </w:r>
      <w:r>
        <w:rPr>
          <w:spacing w:val="-8"/>
          <w:w w:val="105"/>
          <w:sz w:val="23"/>
        </w:rPr>
        <w:t xml:space="preserve"> </w:t>
      </w:r>
      <w:r>
        <w:rPr>
          <w:w w:val="105"/>
          <w:sz w:val="23"/>
        </w:rPr>
        <w:t>not</w:t>
      </w:r>
      <w:r>
        <w:rPr>
          <w:spacing w:val="-7"/>
          <w:w w:val="105"/>
          <w:sz w:val="23"/>
        </w:rPr>
        <w:t xml:space="preserve"> </w:t>
      </w:r>
      <w:r>
        <w:rPr>
          <w:w w:val="105"/>
          <w:sz w:val="23"/>
        </w:rPr>
        <w:t>fund</w:t>
      </w:r>
      <w:r>
        <w:rPr>
          <w:spacing w:val="-2"/>
          <w:w w:val="105"/>
          <w:sz w:val="23"/>
        </w:rPr>
        <w:t xml:space="preserve"> </w:t>
      </w:r>
      <w:r>
        <w:rPr>
          <w:w w:val="105"/>
          <w:sz w:val="23"/>
        </w:rPr>
        <w:t>a</w:t>
      </w:r>
      <w:r>
        <w:rPr>
          <w:spacing w:val="-3"/>
          <w:w w:val="105"/>
          <w:sz w:val="23"/>
        </w:rPr>
        <w:t xml:space="preserve"> </w:t>
      </w:r>
      <w:r>
        <w:rPr>
          <w:w w:val="105"/>
          <w:sz w:val="23"/>
        </w:rPr>
        <w:t>project</w:t>
      </w:r>
      <w:r>
        <w:rPr>
          <w:spacing w:val="-7"/>
          <w:w w:val="105"/>
          <w:sz w:val="23"/>
        </w:rPr>
        <w:t xml:space="preserve"> </w:t>
      </w:r>
      <w:r>
        <w:rPr>
          <w:w w:val="105"/>
          <w:sz w:val="23"/>
        </w:rPr>
        <w:t>for</w:t>
      </w:r>
      <w:r>
        <w:rPr>
          <w:spacing w:val="-6"/>
          <w:w w:val="105"/>
          <w:sz w:val="23"/>
        </w:rPr>
        <w:t xml:space="preserve"> </w:t>
      </w:r>
      <w:r>
        <w:rPr>
          <w:w w:val="105"/>
          <w:sz w:val="23"/>
        </w:rPr>
        <w:t>more</w:t>
      </w:r>
      <w:r>
        <w:rPr>
          <w:spacing w:val="-3"/>
          <w:w w:val="105"/>
          <w:sz w:val="23"/>
        </w:rPr>
        <w:t xml:space="preserve"> </w:t>
      </w:r>
      <w:r>
        <w:rPr>
          <w:w w:val="105"/>
          <w:sz w:val="23"/>
        </w:rPr>
        <w:t>than</w:t>
      </w:r>
    </w:p>
    <w:p w14:paraId="0DF72C07" w14:textId="77777777" w:rsidR="00D66FD6" w:rsidRDefault="008C6CEB">
      <w:pPr>
        <w:pStyle w:val="BodyText"/>
        <w:spacing w:line="247" w:lineRule="auto"/>
        <w:ind w:left="2199" w:right="1674"/>
      </w:pPr>
      <w:r>
        <w:rPr>
          <w:w w:val="105"/>
        </w:rPr>
        <w:t>$250,000 per 12 months. The maximum project period is up to 36 months, for a</w:t>
      </w:r>
      <w:r>
        <w:rPr>
          <w:spacing w:val="-58"/>
          <w:w w:val="105"/>
        </w:rPr>
        <w:t xml:space="preserve"> </w:t>
      </w:r>
      <w:r>
        <w:rPr>
          <w:w w:val="105"/>
        </w:rPr>
        <w:t>total</w:t>
      </w:r>
      <w:r>
        <w:rPr>
          <w:spacing w:val="-6"/>
          <w:w w:val="105"/>
        </w:rPr>
        <w:t xml:space="preserve"> </w:t>
      </w:r>
      <w:r>
        <w:rPr>
          <w:w w:val="105"/>
        </w:rPr>
        <w:t>award amount</w:t>
      </w:r>
      <w:r>
        <w:rPr>
          <w:spacing w:val="-5"/>
          <w:w w:val="105"/>
        </w:rPr>
        <w:t xml:space="preserve"> </w:t>
      </w:r>
      <w:r>
        <w:rPr>
          <w:w w:val="105"/>
        </w:rPr>
        <w:t>not</w:t>
      </w:r>
      <w:r>
        <w:rPr>
          <w:spacing w:val="-5"/>
          <w:w w:val="105"/>
        </w:rPr>
        <w:t xml:space="preserve"> </w:t>
      </w:r>
      <w:r>
        <w:rPr>
          <w:w w:val="105"/>
        </w:rPr>
        <w:t>to exceed</w:t>
      </w:r>
      <w:r>
        <w:rPr>
          <w:spacing w:val="-1"/>
          <w:w w:val="105"/>
        </w:rPr>
        <w:t xml:space="preserve"> </w:t>
      </w:r>
      <w:r>
        <w:rPr>
          <w:w w:val="105"/>
        </w:rPr>
        <w:t>$750,000.</w:t>
      </w:r>
    </w:p>
    <w:p w14:paraId="0DF72C08" w14:textId="77777777" w:rsidR="00D66FD6" w:rsidRDefault="00D66FD6">
      <w:pPr>
        <w:spacing w:line="247" w:lineRule="auto"/>
        <w:sectPr w:rsidR="00D66FD6">
          <w:pgSz w:w="12240" w:h="15840"/>
          <w:pgMar w:top="1100" w:right="320" w:bottom="1160" w:left="320" w:header="0" w:footer="973" w:gutter="0"/>
          <w:cols w:space="720"/>
        </w:sectPr>
      </w:pPr>
    </w:p>
    <w:p w14:paraId="0DF72C09" w14:textId="77777777" w:rsidR="00D66FD6" w:rsidRDefault="008C6CEB">
      <w:pPr>
        <w:pStyle w:val="BodyText"/>
        <w:spacing w:before="68" w:line="247" w:lineRule="auto"/>
        <w:ind w:left="2200" w:right="1490"/>
      </w:pPr>
      <w:r>
        <w:rPr>
          <w:w w:val="105"/>
        </w:rPr>
        <w:lastRenderedPageBreak/>
        <w:t>The</w:t>
      </w:r>
      <w:r>
        <w:rPr>
          <w:spacing w:val="-7"/>
          <w:w w:val="105"/>
        </w:rPr>
        <w:t xml:space="preserve"> </w:t>
      </w:r>
      <w:r>
        <w:rPr>
          <w:w w:val="105"/>
        </w:rPr>
        <w:t>maximum</w:t>
      </w:r>
      <w:r>
        <w:rPr>
          <w:spacing w:val="-6"/>
          <w:w w:val="105"/>
        </w:rPr>
        <w:t xml:space="preserve"> </w:t>
      </w:r>
      <w:r>
        <w:rPr>
          <w:w w:val="105"/>
        </w:rPr>
        <w:t>award</w:t>
      </w:r>
      <w:r>
        <w:rPr>
          <w:spacing w:val="-6"/>
          <w:w w:val="105"/>
        </w:rPr>
        <w:t xml:space="preserve"> </w:t>
      </w:r>
      <w:r>
        <w:rPr>
          <w:w w:val="105"/>
        </w:rPr>
        <w:t>amount</w:t>
      </w:r>
      <w:r>
        <w:rPr>
          <w:spacing w:val="-10"/>
          <w:w w:val="105"/>
        </w:rPr>
        <w:t xml:space="preserve"> </w:t>
      </w:r>
      <w:r>
        <w:rPr>
          <w:w w:val="105"/>
        </w:rPr>
        <w:t>for</w:t>
      </w:r>
      <w:r>
        <w:rPr>
          <w:spacing w:val="-8"/>
          <w:w w:val="105"/>
        </w:rPr>
        <w:t xml:space="preserve"> </w:t>
      </w:r>
      <w:r>
        <w:rPr>
          <w:w w:val="105"/>
        </w:rPr>
        <w:t>a</w:t>
      </w:r>
      <w:r>
        <w:rPr>
          <w:spacing w:val="-6"/>
          <w:w w:val="105"/>
        </w:rPr>
        <w:t xml:space="preserve"> </w:t>
      </w:r>
      <w:r>
        <w:rPr>
          <w:b/>
          <w:w w:val="105"/>
        </w:rPr>
        <w:t>Special</w:t>
      </w:r>
      <w:r>
        <w:rPr>
          <w:b/>
          <w:spacing w:val="-3"/>
          <w:w w:val="105"/>
        </w:rPr>
        <w:t xml:space="preserve"> </w:t>
      </w:r>
      <w:r>
        <w:rPr>
          <w:b/>
          <w:w w:val="105"/>
        </w:rPr>
        <w:t>Project</w:t>
      </w:r>
      <w:r>
        <w:rPr>
          <w:b/>
          <w:spacing w:val="-8"/>
          <w:w w:val="105"/>
        </w:rPr>
        <w:t xml:space="preserve"> </w:t>
      </w:r>
      <w:r>
        <w:rPr>
          <w:w w:val="105"/>
        </w:rPr>
        <w:t>application</w:t>
      </w:r>
      <w:r>
        <w:rPr>
          <w:spacing w:val="-6"/>
          <w:w w:val="105"/>
        </w:rPr>
        <w:t xml:space="preserve"> </w:t>
      </w:r>
      <w:r>
        <w:rPr>
          <w:w w:val="105"/>
        </w:rPr>
        <w:t>is</w:t>
      </w:r>
      <w:r>
        <w:rPr>
          <w:spacing w:val="-7"/>
          <w:w w:val="105"/>
        </w:rPr>
        <w:t xml:space="preserve"> </w:t>
      </w:r>
      <w:r>
        <w:rPr>
          <w:w w:val="105"/>
        </w:rPr>
        <w:t>$250,000</w:t>
      </w:r>
      <w:r>
        <w:rPr>
          <w:spacing w:val="-12"/>
          <w:w w:val="105"/>
        </w:rPr>
        <w:t xml:space="preserve"> </w:t>
      </w:r>
      <w:r>
        <w:rPr>
          <w:w w:val="105"/>
        </w:rPr>
        <w:t>per</w:t>
      </w:r>
      <w:r>
        <w:rPr>
          <w:spacing w:val="-57"/>
          <w:w w:val="105"/>
        </w:rPr>
        <w:t xml:space="preserve"> </w:t>
      </w:r>
      <w:r>
        <w:rPr>
          <w:w w:val="105"/>
        </w:rPr>
        <w:t>single</w:t>
      </w:r>
      <w:r>
        <w:rPr>
          <w:spacing w:val="-4"/>
          <w:w w:val="105"/>
        </w:rPr>
        <w:t xml:space="preserve"> </w:t>
      </w:r>
      <w:r>
        <w:rPr>
          <w:w w:val="105"/>
        </w:rPr>
        <w:t>budget</w:t>
      </w:r>
      <w:r>
        <w:rPr>
          <w:spacing w:val="-7"/>
          <w:w w:val="105"/>
        </w:rPr>
        <w:t xml:space="preserve"> </w:t>
      </w:r>
      <w:r>
        <w:rPr>
          <w:w w:val="105"/>
        </w:rPr>
        <w:t>period</w:t>
      </w:r>
      <w:r>
        <w:rPr>
          <w:spacing w:val="-2"/>
          <w:w w:val="105"/>
        </w:rPr>
        <w:t xml:space="preserve"> </w:t>
      </w:r>
      <w:r>
        <w:rPr>
          <w:w w:val="105"/>
        </w:rPr>
        <w:t>of</w:t>
      </w:r>
      <w:r>
        <w:rPr>
          <w:spacing w:val="-5"/>
          <w:w w:val="105"/>
        </w:rPr>
        <w:t xml:space="preserve"> </w:t>
      </w:r>
      <w:r>
        <w:rPr>
          <w:w w:val="105"/>
        </w:rPr>
        <w:t>12</w:t>
      </w:r>
      <w:r>
        <w:rPr>
          <w:spacing w:val="-3"/>
          <w:w w:val="105"/>
        </w:rPr>
        <w:t xml:space="preserve"> </w:t>
      </w:r>
      <w:r>
        <w:rPr>
          <w:w w:val="105"/>
        </w:rPr>
        <w:t>months.</w:t>
      </w:r>
      <w:r>
        <w:rPr>
          <w:spacing w:val="48"/>
          <w:w w:val="105"/>
        </w:rPr>
        <w:t xml:space="preserve"> </w:t>
      </w:r>
      <w:r>
        <w:rPr>
          <w:w w:val="105"/>
        </w:rPr>
        <w:t>We</w:t>
      </w:r>
      <w:r>
        <w:rPr>
          <w:spacing w:val="-3"/>
          <w:w w:val="105"/>
        </w:rPr>
        <w:t xml:space="preserve"> </w:t>
      </w:r>
      <w:r>
        <w:rPr>
          <w:w w:val="105"/>
        </w:rPr>
        <w:t>will</w:t>
      </w:r>
      <w:r>
        <w:rPr>
          <w:spacing w:val="-7"/>
          <w:w w:val="105"/>
        </w:rPr>
        <w:t xml:space="preserve"> </w:t>
      </w:r>
      <w:r>
        <w:rPr>
          <w:w w:val="105"/>
        </w:rPr>
        <w:t>not</w:t>
      </w:r>
      <w:r>
        <w:rPr>
          <w:spacing w:val="-7"/>
          <w:w w:val="105"/>
        </w:rPr>
        <w:t xml:space="preserve"> </w:t>
      </w:r>
      <w:r>
        <w:rPr>
          <w:w w:val="105"/>
        </w:rPr>
        <w:t>fund</w:t>
      </w:r>
      <w:r>
        <w:rPr>
          <w:spacing w:val="-3"/>
          <w:w w:val="105"/>
        </w:rPr>
        <w:t xml:space="preserve"> </w:t>
      </w:r>
      <w:r>
        <w:rPr>
          <w:w w:val="105"/>
        </w:rPr>
        <w:t>a</w:t>
      </w:r>
      <w:r>
        <w:rPr>
          <w:spacing w:val="-3"/>
          <w:w w:val="105"/>
        </w:rPr>
        <w:t xml:space="preserve"> </w:t>
      </w:r>
      <w:r>
        <w:rPr>
          <w:w w:val="105"/>
        </w:rPr>
        <w:t>project</w:t>
      </w:r>
      <w:r>
        <w:rPr>
          <w:spacing w:val="-7"/>
          <w:w w:val="105"/>
        </w:rPr>
        <w:t xml:space="preserve"> </w:t>
      </w:r>
      <w:r>
        <w:rPr>
          <w:w w:val="105"/>
        </w:rPr>
        <w:t>for</w:t>
      </w:r>
      <w:r>
        <w:rPr>
          <w:spacing w:val="-5"/>
          <w:w w:val="105"/>
        </w:rPr>
        <w:t xml:space="preserve"> </w:t>
      </w:r>
      <w:r>
        <w:rPr>
          <w:w w:val="105"/>
        </w:rPr>
        <w:t>more</w:t>
      </w:r>
      <w:r>
        <w:rPr>
          <w:spacing w:val="-3"/>
          <w:w w:val="105"/>
        </w:rPr>
        <w:t xml:space="preserve"> </w:t>
      </w:r>
      <w:r>
        <w:rPr>
          <w:w w:val="105"/>
        </w:rPr>
        <w:t>than</w:t>
      </w:r>
    </w:p>
    <w:p w14:paraId="0DF72C0A" w14:textId="77777777" w:rsidR="00D66FD6" w:rsidRDefault="008C6CEB">
      <w:pPr>
        <w:pStyle w:val="BodyText"/>
        <w:spacing w:before="10" w:line="247" w:lineRule="auto"/>
        <w:ind w:left="2200" w:right="1673"/>
      </w:pPr>
      <w:r>
        <w:rPr>
          <w:w w:val="105"/>
        </w:rPr>
        <w:t>$250,000 per 12 months. The maximum project period is up to 36 months, for a</w:t>
      </w:r>
      <w:r>
        <w:rPr>
          <w:spacing w:val="-58"/>
          <w:w w:val="105"/>
        </w:rPr>
        <w:t xml:space="preserve"> </w:t>
      </w:r>
      <w:r>
        <w:rPr>
          <w:w w:val="105"/>
        </w:rPr>
        <w:t>total</w:t>
      </w:r>
      <w:r>
        <w:rPr>
          <w:spacing w:val="-6"/>
          <w:w w:val="105"/>
        </w:rPr>
        <w:t xml:space="preserve"> </w:t>
      </w:r>
      <w:r>
        <w:rPr>
          <w:w w:val="105"/>
        </w:rPr>
        <w:t>award amount</w:t>
      </w:r>
      <w:r>
        <w:rPr>
          <w:spacing w:val="-5"/>
          <w:w w:val="105"/>
        </w:rPr>
        <w:t xml:space="preserve"> </w:t>
      </w:r>
      <w:r>
        <w:rPr>
          <w:w w:val="105"/>
        </w:rPr>
        <w:t>not</w:t>
      </w:r>
      <w:r>
        <w:rPr>
          <w:spacing w:val="-5"/>
          <w:w w:val="105"/>
        </w:rPr>
        <w:t xml:space="preserve"> </w:t>
      </w:r>
      <w:r>
        <w:rPr>
          <w:w w:val="105"/>
        </w:rPr>
        <w:t>to exceed</w:t>
      </w:r>
      <w:r>
        <w:rPr>
          <w:spacing w:val="-1"/>
          <w:w w:val="105"/>
        </w:rPr>
        <w:t xml:space="preserve"> </w:t>
      </w:r>
      <w:r>
        <w:rPr>
          <w:w w:val="105"/>
        </w:rPr>
        <w:t>$750,000.</w:t>
      </w:r>
    </w:p>
    <w:p w14:paraId="0DF72C0B" w14:textId="77777777" w:rsidR="00D66FD6" w:rsidRDefault="00D66FD6">
      <w:pPr>
        <w:pStyle w:val="BodyText"/>
        <w:spacing w:before="7"/>
        <w:rPr>
          <w:sz w:val="24"/>
        </w:rPr>
      </w:pPr>
    </w:p>
    <w:p w14:paraId="0DF72C0C" w14:textId="77777777" w:rsidR="00D66FD6" w:rsidRDefault="008C6CEB">
      <w:pPr>
        <w:pStyle w:val="BodyText"/>
        <w:spacing w:line="247" w:lineRule="auto"/>
        <w:ind w:left="2199" w:right="1490"/>
      </w:pPr>
      <w:r>
        <w:rPr>
          <w:w w:val="105"/>
        </w:rPr>
        <w:t>The</w:t>
      </w:r>
      <w:r>
        <w:rPr>
          <w:spacing w:val="-7"/>
          <w:w w:val="105"/>
        </w:rPr>
        <w:t xml:space="preserve"> </w:t>
      </w:r>
      <w:r>
        <w:rPr>
          <w:w w:val="105"/>
        </w:rPr>
        <w:t>maximum</w:t>
      </w:r>
      <w:r>
        <w:rPr>
          <w:spacing w:val="-7"/>
          <w:w w:val="105"/>
        </w:rPr>
        <w:t xml:space="preserve"> </w:t>
      </w:r>
      <w:r>
        <w:rPr>
          <w:w w:val="105"/>
        </w:rPr>
        <w:t>award</w:t>
      </w:r>
      <w:r>
        <w:rPr>
          <w:spacing w:val="-6"/>
          <w:w w:val="105"/>
        </w:rPr>
        <w:t xml:space="preserve"> </w:t>
      </w:r>
      <w:r>
        <w:rPr>
          <w:w w:val="105"/>
        </w:rPr>
        <w:t>amount</w:t>
      </w:r>
      <w:r>
        <w:rPr>
          <w:spacing w:val="-10"/>
          <w:w w:val="105"/>
        </w:rPr>
        <w:t xml:space="preserve"> </w:t>
      </w:r>
      <w:r>
        <w:rPr>
          <w:w w:val="105"/>
        </w:rPr>
        <w:t>for</w:t>
      </w:r>
      <w:r>
        <w:rPr>
          <w:spacing w:val="-9"/>
          <w:w w:val="105"/>
        </w:rPr>
        <w:t xml:space="preserve"> </w:t>
      </w:r>
      <w:r>
        <w:rPr>
          <w:w w:val="105"/>
        </w:rPr>
        <w:t>a</w:t>
      </w:r>
      <w:r>
        <w:rPr>
          <w:spacing w:val="-7"/>
          <w:w w:val="105"/>
        </w:rPr>
        <w:t xml:space="preserve"> </w:t>
      </w:r>
      <w:r>
        <w:rPr>
          <w:b/>
          <w:w w:val="105"/>
        </w:rPr>
        <w:t>Cooperative</w:t>
      </w:r>
      <w:r>
        <w:rPr>
          <w:b/>
          <w:spacing w:val="-7"/>
          <w:w w:val="105"/>
        </w:rPr>
        <w:t xml:space="preserve"> </w:t>
      </w:r>
      <w:r>
        <w:rPr>
          <w:b/>
          <w:w w:val="105"/>
        </w:rPr>
        <w:t>Project</w:t>
      </w:r>
      <w:r>
        <w:rPr>
          <w:b/>
          <w:spacing w:val="-8"/>
          <w:w w:val="105"/>
        </w:rPr>
        <w:t xml:space="preserve"> </w:t>
      </w:r>
      <w:r>
        <w:rPr>
          <w:w w:val="105"/>
        </w:rPr>
        <w:t>application</w:t>
      </w:r>
      <w:r>
        <w:rPr>
          <w:spacing w:val="-6"/>
          <w:w w:val="105"/>
        </w:rPr>
        <w:t xml:space="preserve"> </w:t>
      </w:r>
      <w:r>
        <w:rPr>
          <w:w w:val="105"/>
        </w:rPr>
        <w:t>is</w:t>
      </w:r>
      <w:r>
        <w:rPr>
          <w:spacing w:val="-8"/>
          <w:w w:val="105"/>
        </w:rPr>
        <w:t xml:space="preserve"> </w:t>
      </w:r>
      <w:r>
        <w:rPr>
          <w:w w:val="105"/>
        </w:rPr>
        <w:t>$300,000</w:t>
      </w:r>
      <w:r>
        <w:rPr>
          <w:spacing w:val="-57"/>
          <w:w w:val="105"/>
        </w:rPr>
        <w:t xml:space="preserve"> </w:t>
      </w:r>
      <w:r>
        <w:rPr>
          <w:w w:val="105"/>
        </w:rPr>
        <w:t>per</w:t>
      </w:r>
      <w:r>
        <w:rPr>
          <w:spacing w:val="-6"/>
          <w:w w:val="105"/>
        </w:rPr>
        <w:t xml:space="preserve"> </w:t>
      </w:r>
      <w:r>
        <w:rPr>
          <w:w w:val="105"/>
        </w:rPr>
        <w:t>single</w:t>
      </w:r>
      <w:r>
        <w:rPr>
          <w:spacing w:val="-4"/>
          <w:w w:val="105"/>
        </w:rPr>
        <w:t xml:space="preserve"> </w:t>
      </w:r>
      <w:r>
        <w:rPr>
          <w:w w:val="105"/>
        </w:rPr>
        <w:t>budget</w:t>
      </w:r>
      <w:r>
        <w:rPr>
          <w:spacing w:val="-7"/>
          <w:w w:val="105"/>
        </w:rPr>
        <w:t xml:space="preserve"> </w:t>
      </w:r>
      <w:r>
        <w:rPr>
          <w:w w:val="105"/>
        </w:rPr>
        <w:t>period</w:t>
      </w:r>
      <w:r>
        <w:rPr>
          <w:spacing w:val="-3"/>
          <w:w w:val="105"/>
        </w:rPr>
        <w:t xml:space="preserve"> </w:t>
      </w:r>
      <w:r>
        <w:rPr>
          <w:w w:val="105"/>
        </w:rPr>
        <w:t>of</w:t>
      </w:r>
      <w:r>
        <w:rPr>
          <w:spacing w:val="-5"/>
          <w:w w:val="105"/>
        </w:rPr>
        <w:t xml:space="preserve"> </w:t>
      </w:r>
      <w:r>
        <w:rPr>
          <w:w w:val="105"/>
        </w:rPr>
        <w:t>12</w:t>
      </w:r>
      <w:r>
        <w:rPr>
          <w:spacing w:val="-3"/>
          <w:w w:val="105"/>
        </w:rPr>
        <w:t xml:space="preserve"> </w:t>
      </w:r>
      <w:r>
        <w:rPr>
          <w:w w:val="105"/>
        </w:rPr>
        <w:t>months.</w:t>
      </w:r>
      <w:r>
        <w:rPr>
          <w:spacing w:val="47"/>
          <w:w w:val="105"/>
        </w:rPr>
        <w:t xml:space="preserve"> </w:t>
      </w:r>
      <w:r>
        <w:rPr>
          <w:w w:val="105"/>
        </w:rPr>
        <w:t>We</w:t>
      </w:r>
      <w:r>
        <w:rPr>
          <w:spacing w:val="-3"/>
          <w:w w:val="105"/>
        </w:rPr>
        <w:t xml:space="preserve"> </w:t>
      </w:r>
      <w:r>
        <w:rPr>
          <w:w w:val="105"/>
        </w:rPr>
        <w:t>will</w:t>
      </w:r>
      <w:r>
        <w:rPr>
          <w:spacing w:val="-8"/>
          <w:w w:val="105"/>
        </w:rPr>
        <w:t xml:space="preserve"> </w:t>
      </w:r>
      <w:r>
        <w:rPr>
          <w:w w:val="105"/>
        </w:rPr>
        <w:t>not</w:t>
      </w:r>
      <w:r>
        <w:rPr>
          <w:spacing w:val="-7"/>
          <w:w w:val="105"/>
        </w:rPr>
        <w:t xml:space="preserve"> </w:t>
      </w:r>
      <w:r>
        <w:rPr>
          <w:w w:val="105"/>
        </w:rPr>
        <w:t>fund</w:t>
      </w:r>
      <w:r>
        <w:rPr>
          <w:spacing w:val="-3"/>
          <w:w w:val="105"/>
        </w:rPr>
        <w:t xml:space="preserve"> </w:t>
      </w:r>
      <w:r>
        <w:rPr>
          <w:w w:val="105"/>
        </w:rPr>
        <w:t>a</w:t>
      </w:r>
      <w:r>
        <w:rPr>
          <w:spacing w:val="-3"/>
          <w:w w:val="105"/>
        </w:rPr>
        <w:t xml:space="preserve"> </w:t>
      </w:r>
      <w:r>
        <w:rPr>
          <w:w w:val="105"/>
        </w:rPr>
        <w:t>project</w:t>
      </w:r>
      <w:r>
        <w:rPr>
          <w:spacing w:val="-8"/>
          <w:w w:val="105"/>
        </w:rPr>
        <w:t xml:space="preserve"> </w:t>
      </w:r>
      <w:r>
        <w:rPr>
          <w:w w:val="105"/>
        </w:rPr>
        <w:t>for</w:t>
      </w:r>
      <w:r>
        <w:rPr>
          <w:spacing w:val="-5"/>
          <w:w w:val="105"/>
        </w:rPr>
        <w:t xml:space="preserve"> </w:t>
      </w:r>
      <w:r>
        <w:rPr>
          <w:w w:val="105"/>
        </w:rPr>
        <w:t>more</w:t>
      </w:r>
      <w:r>
        <w:rPr>
          <w:spacing w:val="-4"/>
          <w:w w:val="105"/>
        </w:rPr>
        <w:t xml:space="preserve"> </w:t>
      </w:r>
      <w:r>
        <w:rPr>
          <w:w w:val="105"/>
        </w:rPr>
        <w:t>than</w:t>
      </w:r>
    </w:p>
    <w:p w14:paraId="0DF72C0D" w14:textId="77777777" w:rsidR="00D66FD6" w:rsidRDefault="008C6CEB">
      <w:pPr>
        <w:pStyle w:val="BodyText"/>
        <w:spacing w:before="3" w:line="254" w:lineRule="auto"/>
        <w:ind w:left="2199" w:right="1674"/>
      </w:pPr>
      <w:r>
        <w:rPr>
          <w:w w:val="105"/>
        </w:rPr>
        <w:t>$300,000 per 12 months. The maximum project period is up to 36 months, for a</w:t>
      </w:r>
      <w:r>
        <w:rPr>
          <w:spacing w:val="-58"/>
          <w:w w:val="105"/>
        </w:rPr>
        <w:t xml:space="preserve"> </w:t>
      </w:r>
      <w:r>
        <w:rPr>
          <w:w w:val="105"/>
        </w:rPr>
        <w:t>total</w:t>
      </w:r>
      <w:r>
        <w:rPr>
          <w:spacing w:val="-6"/>
          <w:w w:val="105"/>
        </w:rPr>
        <w:t xml:space="preserve"> </w:t>
      </w:r>
      <w:r>
        <w:rPr>
          <w:w w:val="105"/>
        </w:rPr>
        <w:t>award amount</w:t>
      </w:r>
      <w:r>
        <w:rPr>
          <w:spacing w:val="-5"/>
          <w:w w:val="105"/>
        </w:rPr>
        <w:t xml:space="preserve"> </w:t>
      </w:r>
      <w:r>
        <w:rPr>
          <w:w w:val="105"/>
        </w:rPr>
        <w:t>not</w:t>
      </w:r>
      <w:r>
        <w:rPr>
          <w:spacing w:val="-5"/>
          <w:w w:val="105"/>
        </w:rPr>
        <w:t xml:space="preserve"> </w:t>
      </w:r>
      <w:r>
        <w:rPr>
          <w:w w:val="105"/>
        </w:rPr>
        <w:t>to exceed</w:t>
      </w:r>
      <w:r>
        <w:rPr>
          <w:spacing w:val="-1"/>
          <w:w w:val="105"/>
        </w:rPr>
        <w:t xml:space="preserve"> </w:t>
      </w:r>
      <w:r>
        <w:rPr>
          <w:w w:val="105"/>
        </w:rPr>
        <w:t>$900,000.</w:t>
      </w:r>
    </w:p>
    <w:p w14:paraId="0DF72C0E" w14:textId="77777777" w:rsidR="00D66FD6" w:rsidRDefault="00D66FD6">
      <w:pPr>
        <w:pStyle w:val="BodyText"/>
        <w:spacing w:before="3"/>
      </w:pPr>
    </w:p>
    <w:p w14:paraId="0DF72C0F" w14:textId="77777777" w:rsidR="00D66FD6" w:rsidRDefault="008C6CEB">
      <w:pPr>
        <w:pStyle w:val="ListParagraph"/>
        <w:numPr>
          <w:ilvl w:val="0"/>
          <w:numId w:val="49"/>
        </w:numPr>
        <w:tabs>
          <w:tab w:val="left" w:pos="2199"/>
          <w:tab w:val="left" w:pos="2200"/>
        </w:tabs>
        <w:spacing w:line="254" w:lineRule="auto"/>
        <w:ind w:left="2199" w:right="1517"/>
        <w:jc w:val="left"/>
        <w:rPr>
          <w:sz w:val="23"/>
        </w:rPr>
      </w:pPr>
      <w:r>
        <w:rPr>
          <w:w w:val="105"/>
          <w:sz w:val="23"/>
        </w:rPr>
        <w:t>An</w:t>
      </w:r>
      <w:r>
        <w:rPr>
          <w:spacing w:val="-5"/>
          <w:w w:val="105"/>
          <w:sz w:val="23"/>
        </w:rPr>
        <w:t xml:space="preserve"> </w:t>
      </w:r>
      <w:r>
        <w:rPr>
          <w:w w:val="105"/>
          <w:sz w:val="23"/>
        </w:rPr>
        <w:t>applicant</w:t>
      </w:r>
      <w:r>
        <w:rPr>
          <w:spacing w:val="-10"/>
          <w:w w:val="105"/>
          <w:sz w:val="23"/>
        </w:rPr>
        <w:t xml:space="preserve"> </w:t>
      </w:r>
      <w:r>
        <w:rPr>
          <w:b/>
          <w:w w:val="105"/>
          <w:sz w:val="23"/>
        </w:rPr>
        <w:t>may</w:t>
      </w:r>
      <w:r>
        <w:rPr>
          <w:b/>
          <w:spacing w:val="-5"/>
          <w:w w:val="105"/>
          <w:sz w:val="23"/>
        </w:rPr>
        <w:t xml:space="preserve"> </w:t>
      </w:r>
      <w:r>
        <w:rPr>
          <w:b/>
          <w:w w:val="105"/>
          <w:sz w:val="23"/>
        </w:rPr>
        <w:t>submit</w:t>
      </w:r>
      <w:r>
        <w:rPr>
          <w:b/>
          <w:spacing w:val="-7"/>
          <w:w w:val="105"/>
          <w:sz w:val="23"/>
        </w:rPr>
        <w:t xml:space="preserve"> </w:t>
      </w:r>
      <w:r>
        <w:rPr>
          <w:b/>
          <w:w w:val="105"/>
          <w:sz w:val="23"/>
        </w:rPr>
        <w:t>more</w:t>
      </w:r>
      <w:r>
        <w:rPr>
          <w:b/>
          <w:spacing w:val="-6"/>
          <w:w w:val="105"/>
          <w:sz w:val="23"/>
        </w:rPr>
        <w:t xml:space="preserve"> </w:t>
      </w:r>
      <w:r>
        <w:rPr>
          <w:b/>
          <w:w w:val="105"/>
          <w:sz w:val="23"/>
        </w:rPr>
        <w:t>than</w:t>
      </w:r>
      <w:r>
        <w:rPr>
          <w:b/>
          <w:spacing w:val="-10"/>
          <w:w w:val="105"/>
          <w:sz w:val="23"/>
        </w:rPr>
        <w:t xml:space="preserve"> </w:t>
      </w:r>
      <w:r>
        <w:rPr>
          <w:b/>
          <w:w w:val="105"/>
          <w:sz w:val="23"/>
        </w:rPr>
        <w:t>one</w:t>
      </w:r>
      <w:r>
        <w:rPr>
          <w:b/>
          <w:spacing w:val="-6"/>
          <w:w w:val="105"/>
          <w:sz w:val="23"/>
        </w:rPr>
        <w:t xml:space="preserve"> </w:t>
      </w:r>
      <w:r>
        <w:rPr>
          <w:b/>
          <w:w w:val="105"/>
          <w:sz w:val="23"/>
        </w:rPr>
        <w:t>application</w:t>
      </w:r>
      <w:r>
        <w:rPr>
          <w:b/>
          <w:spacing w:val="-8"/>
          <w:w w:val="105"/>
          <w:sz w:val="23"/>
        </w:rPr>
        <w:t xml:space="preserve"> </w:t>
      </w:r>
      <w:r>
        <w:rPr>
          <w:w w:val="105"/>
          <w:sz w:val="23"/>
        </w:rPr>
        <w:t>as</w:t>
      </w:r>
      <w:r>
        <w:rPr>
          <w:spacing w:val="-7"/>
          <w:w w:val="105"/>
          <w:sz w:val="23"/>
        </w:rPr>
        <w:t xml:space="preserve"> </w:t>
      </w:r>
      <w:r>
        <w:rPr>
          <w:w w:val="105"/>
          <w:sz w:val="23"/>
        </w:rPr>
        <w:t>long</w:t>
      </w:r>
      <w:r>
        <w:rPr>
          <w:spacing w:val="-5"/>
          <w:w w:val="105"/>
          <w:sz w:val="23"/>
        </w:rPr>
        <w:t xml:space="preserve"> </w:t>
      </w:r>
      <w:r>
        <w:rPr>
          <w:w w:val="105"/>
          <w:sz w:val="23"/>
        </w:rPr>
        <w:t>as</w:t>
      </w:r>
      <w:r>
        <w:rPr>
          <w:spacing w:val="-6"/>
          <w:w w:val="105"/>
          <w:sz w:val="23"/>
        </w:rPr>
        <w:t xml:space="preserve"> </w:t>
      </w:r>
      <w:r>
        <w:rPr>
          <w:w w:val="105"/>
          <w:sz w:val="23"/>
        </w:rPr>
        <w:t>each</w:t>
      </w:r>
      <w:r>
        <w:rPr>
          <w:spacing w:val="-5"/>
          <w:w w:val="105"/>
          <w:sz w:val="23"/>
        </w:rPr>
        <w:t xml:space="preserve"> </w:t>
      </w:r>
      <w:r>
        <w:rPr>
          <w:w w:val="105"/>
          <w:sz w:val="23"/>
        </w:rPr>
        <w:t>application</w:t>
      </w:r>
      <w:r>
        <w:rPr>
          <w:spacing w:val="-58"/>
          <w:w w:val="105"/>
          <w:sz w:val="23"/>
        </w:rPr>
        <w:t xml:space="preserve"> </w:t>
      </w:r>
      <w:r>
        <w:rPr>
          <w:w w:val="105"/>
          <w:sz w:val="23"/>
        </w:rPr>
        <w:t>describes</w:t>
      </w:r>
      <w:r>
        <w:rPr>
          <w:spacing w:val="-3"/>
          <w:w w:val="105"/>
          <w:sz w:val="23"/>
        </w:rPr>
        <w:t xml:space="preserve"> </w:t>
      </w:r>
      <w:r>
        <w:rPr>
          <w:w w:val="105"/>
          <w:sz w:val="23"/>
        </w:rPr>
        <w:t>a</w:t>
      </w:r>
      <w:r>
        <w:rPr>
          <w:spacing w:val="-1"/>
          <w:w w:val="105"/>
          <w:sz w:val="23"/>
        </w:rPr>
        <w:t xml:space="preserve"> </w:t>
      </w:r>
      <w:r>
        <w:rPr>
          <w:w w:val="105"/>
          <w:sz w:val="23"/>
        </w:rPr>
        <w:t>different</w:t>
      </w:r>
      <w:r>
        <w:rPr>
          <w:spacing w:val="-5"/>
          <w:w w:val="105"/>
          <w:sz w:val="23"/>
        </w:rPr>
        <w:t xml:space="preserve"> </w:t>
      </w:r>
      <w:r>
        <w:rPr>
          <w:w w:val="105"/>
          <w:sz w:val="23"/>
        </w:rPr>
        <w:t>project.</w:t>
      </w:r>
    </w:p>
    <w:p w14:paraId="0DF72C10" w14:textId="77777777" w:rsidR="00D66FD6" w:rsidRDefault="00D66FD6">
      <w:pPr>
        <w:pStyle w:val="BodyText"/>
        <w:spacing w:before="3"/>
      </w:pPr>
    </w:p>
    <w:p w14:paraId="0DF72C11" w14:textId="77777777" w:rsidR="00D66FD6" w:rsidRDefault="008C6CEB">
      <w:pPr>
        <w:pStyle w:val="ListParagraph"/>
        <w:numPr>
          <w:ilvl w:val="0"/>
          <w:numId w:val="49"/>
        </w:numPr>
        <w:tabs>
          <w:tab w:val="left" w:pos="2200"/>
          <w:tab w:val="left" w:pos="2201"/>
        </w:tabs>
        <w:spacing w:line="252" w:lineRule="auto"/>
        <w:ind w:right="1708"/>
        <w:jc w:val="left"/>
        <w:rPr>
          <w:sz w:val="23"/>
        </w:rPr>
      </w:pPr>
      <w:r>
        <w:rPr>
          <w:sz w:val="23"/>
        </w:rPr>
        <w:t>The</w:t>
      </w:r>
      <w:r>
        <w:rPr>
          <w:spacing w:val="1"/>
          <w:sz w:val="23"/>
        </w:rPr>
        <w:t xml:space="preserve"> </w:t>
      </w:r>
      <w:r>
        <w:rPr>
          <w:sz w:val="23"/>
        </w:rPr>
        <w:t>Education</w:t>
      </w:r>
      <w:r>
        <w:rPr>
          <w:spacing w:val="1"/>
          <w:sz w:val="23"/>
        </w:rPr>
        <w:t xml:space="preserve"> </w:t>
      </w:r>
      <w:r>
        <w:rPr>
          <w:sz w:val="23"/>
        </w:rPr>
        <w:t>Department General Administrative</w:t>
      </w:r>
      <w:r>
        <w:rPr>
          <w:spacing w:val="1"/>
          <w:sz w:val="23"/>
        </w:rPr>
        <w:t xml:space="preserve"> </w:t>
      </w:r>
      <w:r>
        <w:rPr>
          <w:sz w:val="23"/>
        </w:rPr>
        <w:t>Regulations</w:t>
      </w:r>
      <w:r>
        <w:rPr>
          <w:spacing w:val="1"/>
          <w:sz w:val="23"/>
        </w:rPr>
        <w:t xml:space="preserve"> </w:t>
      </w:r>
      <w:r>
        <w:rPr>
          <w:sz w:val="23"/>
        </w:rPr>
        <w:t>(EDGAR)</w:t>
      </w:r>
      <w:r>
        <w:rPr>
          <w:spacing w:val="1"/>
          <w:sz w:val="23"/>
        </w:rPr>
        <w:t xml:space="preserve"> </w:t>
      </w:r>
      <w:r>
        <w:rPr>
          <w:sz w:val="23"/>
        </w:rPr>
        <w:t>limit</w:t>
      </w:r>
      <w:r>
        <w:rPr>
          <w:spacing w:val="-55"/>
          <w:sz w:val="23"/>
        </w:rPr>
        <w:t xml:space="preserve"> </w:t>
      </w:r>
      <w:r>
        <w:rPr>
          <w:w w:val="105"/>
          <w:sz w:val="23"/>
        </w:rPr>
        <w:t>reimbursement to grantees for indirect costs they incur under grants to the</w:t>
      </w:r>
      <w:r>
        <w:rPr>
          <w:spacing w:val="1"/>
          <w:w w:val="105"/>
          <w:sz w:val="23"/>
        </w:rPr>
        <w:t xml:space="preserve"> </w:t>
      </w:r>
      <w:r>
        <w:rPr>
          <w:w w:val="105"/>
          <w:sz w:val="23"/>
        </w:rPr>
        <w:t>grantee’s</w:t>
      </w:r>
      <w:r>
        <w:rPr>
          <w:spacing w:val="-9"/>
          <w:w w:val="105"/>
          <w:sz w:val="23"/>
        </w:rPr>
        <w:t xml:space="preserve"> </w:t>
      </w:r>
      <w:r>
        <w:rPr>
          <w:w w:val="105"/>
          <w:sz w:val="23"/>
        </w:rPr>
        <w:t>actual</w:t>
      </w:r>
      <w:r>
        <w:rPr>
          <w:spacing w:val="-11"/>
          <w:w w:val="105"/>
          <w:sz w:val="23"/>
        </w:rPr>
        <w:t xml:space="preserve"> </w:t>
      </w:r>
      <w:r>
        <w:rPr>
          <w:w w:val="105"/>
          <w:sz w:val="23"/>
        </w:rPr>
        <w:t>indirect</w:t>
      </w:r>
      <w:r>
        <w:rPr>
          <w:spacing w:val="-11"/>
          <w:w w:val="105"/>
          <w:sz w:val="23"/>
        </w:rPr>
        <w:t xml:space="preserve"> </w:t>
      </w:r>
      <w:r>
        <w:rPr>
          <w:w w:val="105"/>
          <w:sz w:val="23"/>
        </w:rPr>
        <w:t>costs</w:t>
      </w:r>
      <w:r>
        <w:rPr>
          <w:spacing w:val="-8"/>
          <w:w w:val="105"/>
          <w:sz w:val="23"/>
        </w:rPr>
        <w:t xml:space="preserve"> </w:t>
      </w:r>
      <w:r>
        <w:rPr>
          <w:w w:val="105"/>
          <w:sz w:val="23"/>
        </w:rPr>
        <w:t>as</w:t>
      </w:r>
      <w:r>
        <w:rPr>
          <w:spacing w:val="-8"/>
          <w:w w:val="105"/>
          <w:sz w:val="23"/>
        </w:rPr>
        <w:t xml:space="preserve"> </w:t>
      </w:r>
      <w:r>
        <w:rPr>
          <w:w w:val="105"/>
          <w:sz w:val="23"/>
        </w:rPr>
        <w:t>determined</w:t>
      </w:r>
      <w:r>
        <w:rPr>
          <w:spacing w:val="-7"/>
          <w:w w:val="105"/>
          <w:sz w:val="23"/>
        </w:rPr>
        <w:t xml:space="preserve"> </w:t>
      </w:r>
      <w:r>
        <w:rPr>
          <w:w w:val="105"/>
          <w:sz w:val="23"/>
        </w:rPr>
        <w:t>by</w:t>
      </w:r>
      <w:r>
        <w:rPr>
          <w:spacing w:val="-6"/>
          <w:w w:val="105"/>
          <w:sz w:val="23"/>
        </w:rPr>
        <w:t xml:space="preserve"> </w:t>
      </w:r>
      <w:r>
        <w:rPr>
          <w:w w:val="105"/>
          <w:sz w:val="23"/>
        </w:rPr>
        <w:t>the</w:t>
      </w:r>
      <w:r>
        <w:rPr>
          <w:spacing w:val="-7"/>
          <w:w w:val="105"/>
          <w:sz w:val="23"/>
        </w:rPr>
        <w:t xml:space="preserve"> </w:t>
      </w:r>
      <w:r>
        <w:rPr>
          <w:w w:val="105"/>
          <w:sz w:val="23"/>
        </w:rPr>
        <w:t>grantee’s</w:t>
      </w:r>
      <w:r>
        <w:rPr>
          <w:spacing w:val="-9"/>
          <w:w w:val="105"/>
          <w:sz w:val="23"/>
        </w:rPr>
        <w:t xml:space="preserve"> </w:t>
      </w:r>
      <w:r>
        <w:rPr>
          <w:w w:val="105"/>
          <w:sz w:val="23"/>
        </w:rPr>
        <w:t>negotiated</w:t>
      </w:r>
      <w:r>
        <w:rPr>
          <w:spacing w:val="-6"/>
          <w:w w:val="105"/>
          <w:sz w:val="23"/>
        </w:rPr>
        <w:t xml:space="preserve"> </w:t>
      </w:r>
      <w:r>
        <w:rPr>
          <w:w w:val="105"/>
          <w:sz w:val="23"/>
        </w:rPr>
        <w:t>indirect</w:t>
      </w:r>
      <w:r>
        <w:rPr>
          <w:spacing w:val="-58"/>
          <w:w w:val="105"/>
          <w:sz w:val="23"/>
        </w:rPr>
        <w:t xml:space="preserve"> </w:t>
      </w:r>
      <w:r>
        <w:rPr>
          <w:w w:val="105"/>
          <w:sz w:val="23"/>
        </w:rPr>
        <w:t>cost agreement or a maximum of 8% of a modified total direct cost base,</w:t>
      </w:r>
      <w:r>
        <w:rPr>
          <w:spacing w:val="1"/>
          <w:w w:val="105"/>
          <w:sz w:val="23"/>
        </w:rPr>
        <w:t xml:space="preserve"> </w:t>
      </w:r>
      <w:r>
        <w:rPr>
          <w:b/>
          <w:w w:val="105"/>
          <w:sz w:val="23"/>
        </w:rPr>
        <w:t>whichever</w:t>
      </w:r>
      <w:r>
        <w:rPr>
          <w:b/>
          <w:spacing w:val="-2"/>
          <w:w w:val="105"/>
          <w:sz w:val="23"/>
        </w:rPr>
        <w:t xml:space="preserve"> </w:t>
      </w:r>
      <w:r>
        <w:rPr>
          <w:b/>
          <w:w w:val="105"/>
          <w:sz w:val="23"/>
        </w:rPr>
        <w:t>is</w:t>
      </w:r>
      <w:r>
        <w:rPr>
          <w:b/>
          <w:spacing w:val="-2"/>
          <w:w w:val="105"/>
          <w:sz w:val="23"/>
        </w:rPr>
        <w:t xml:space="preserve"> </w:t>
      </w:r>
      <w:r>
        <w:rPr>
          <w:b/>
          <w:w w:val="105"/>
          <w:sz w:val="23"/>
        </w:rPr>
        <w:t>less</w:t>
      </w:r>
      <w:r>
        <w:rPr>
          <w:w w:val="105"/>
          <w:sz w:val="23"/>
        </w:rPr>
        <w:t>.</w:t>
      </w:r>
    </w:p>
    <w:p w14:paraId="0DF72C12" w14:textId="77777777" w:rsidR="00D66FD6" w:rsidRDefault="00D66FD6">
      <w:pPr>
        <w:pStyle w:val="BodyText"/>
        <w:spacing w:before="4"/>
      </w:pPr>
    </w:p>
    <w:p w14:paraId="0DF72C13" w14:textId="77777777" w:rsidR="00D66FD6" w:rsidRDefault="008C6CEB">
      <w:pPr>
        <w:pStyle w:val="ListParagraph"/>
        <w:numPr>
          <w:ilvl w:val="0"/>
          <w:numId w:val="49"/>
        </w:numPr>
        <w:tabs>
          <w:tab w:val="left" w:pos="2200"/>
          <w:tab w:val="left" w:pos="2201"/>
        </w:tabs>
        <w:jc w:val="left"/>
        <w:rPr>
          <w:sz w:val="23"/>
        </w:rPr>
      </w:pPr>
      <w:r>
        <w:rPr>
          <w:w w:val="105"/>
          <w:sz w:val="23"/>
        </w:rPr>
        <w:t>This</w:t>
      </w:r>
      <w:r>
        <w:rPr>
          <w:spacing w:val="-9"/>
          <w:w w:val="105"/>
          <w:sz w:val="23"/>
        </w:rPr>
        <w:t xml:space="preserve"> </w:t>
      </w:r>
      <w:r>
        <w:rPr>
          <w:w w:val="105"/>
          <w:sz w:val="23"/>
        </w:rPr>
        <w:t>program</w:t>
      </w:r>
      <w:r>
        <w:rPr>
          <w:spacing w:val="-8"/>
          <w:w w:val="105"/>
          <w:sz w:val="23"/>
        </w:rPr>
        <w:t xml:space="preserve"> </w:t>
      </w:r>
      <w:r>
        <w:rPr>
          <w:w w:val="105"/>
          <w:sz w:val="23"/>
        </w:rPr>
        <w:t>has</w:t>
      </w:r>
      <w:r>
        <w:rPr>
          <w:spacing w:val="-8"/>
          <w:w w:val="105"/>
          <w:sz w:val="23"/>
        </w:rPr>
        <w:t xml:space="preserve"> </w:t>
      </w:r>
      <w:r>
        <w:rPr>
          <w:b/>
          <w:w w:val="105"/>
          <w:sz w:val="23"/>
        </w:rPr>
        <w:t>no</w:t>
      </w:r>
      <w:r>
        <w:rPr>
          <w:b/>
          <w:spacing w:val="-7"/>
          <w:w w:val="105"/>
          <w:sz w:val="23"/>
        </w:rPr>
        <w:t xml:space="preserve"> </w:t>
      </w:r>
      <w:r>
        <w:rPr>
          <w:b/>
          <w:w w:val="105"/>
          <w:sz w:val="23"/>
        </w:rPr>
        <w:t>cost</w:t>
      </w:r>
      <w:r>
        <w:rPr>
          <w:b/>
          <w:spacing w:val="-9"/>
          <w:w w:val="105"/>
          <w:sz w:val="23"/>
        </w:rPr>
        <w:t xml:space="preserve"> </w:t>
      </w:r>
      <w:r>
        <w:rPr>
          <w:b/>
          <w:w w:val="105"/>
          <w:sz w:val="23"/>
        </w:rPr>
        <w:t>sharing</w:t>
      </w:r>
      <w:r>
        <w:rPr>
          <w:b/>
          <w:spacing w:val="-7"/>
          <w:w w:val="105"/>
          <w:sz w:val="23"/>
        </w:rPr>
        <w:t xml:space="preserve"> </w:t>
      </w:r>
      <w:r>
        <w:rPr>
          <w:b/>
          <w:w w:val="105"/>
          <w:sz w:val="23"/>
        </w:rPr>
        <w:t>or</w:t>
      </w:r>
      <w:r>
        <w:rPr>
          <w:b/>
          <w:spacing w:val="-7"/>
          <w:w w:val="105"/>
          <w:sz w:val="23"/>
        </w:rPr>
        <w:t xml:space="preserve"> </w:t>
      </w:r>
      <w:r>
        <w:rPr>
          <w:b/>
          <w:w w:val="105"/>
          <w:sz w:val="23"/>
        </w:rPr>
        <w:t>matching</w:t>
      </w:r>
      <w:r>
        <w:rPr>
          <w:b/>
          <w:spacing w:val="-7"/>
          <w:w w:val="105"/>
          <w:sz w:val="23"/>
        </w:rPr>
        <w:t xml:space="preserve"> </w:t>
      </w:r>
      <w:r>
        <w:rPr>
          <w:b/>
          <w:w w:val="105"/>
          <w:sz w:val="23"/>
        </w:rPr>
        <w:t>requirements</w:t>
      </w:r>
      <w:r>
        <w:rPr>
          <w:w w:val="105"/>
          <w:sz w:val="23"/>
        </w:rPr>
        <w:t>.</w:t>
      </w:r>
    </w:p>
    <w:p w14:paraId="0DF72C14" w14:textId="4B313C0A" w:rsidR="00D66FD6" w:rsidRDefault="00E805E3">
      <w:pPr>
        <w:pStyle w:val="BodyText"/>
        <w:spacing w:before="9"/>
        <w:rPr>
          <w:sz w:val="22"/>
        </w:rPr>
      </w:pPr>
      <w:r>
        <w:rPr>
          <w:noProof/>
        </w:rPr>
        <mc:AlternateContent>
          <mc:Choice Requires="wps">
            <w:drawing>
              <wp:anchor distT="0" distB="0" distL="0" distR="0" simplePos="0" relativeHeight="487591936" behindDoc="1" locked="0" layoutInCell="1" allowOverlap="1" wp14:anchorId="0DF735BD" wp14:editId="2BA3EFBF">
                <wp:simplePos x="0" y="0"/>
                <wp:positionH relativeFrom="page">
                  <wp:posOffset>1529080</wp:posOffset>
                </wp:positionH>
                <wp:positionV relativeFrom="paragraph">
                  <wp:posOffset>184785</wp:posOffset>
                </wp:positionV>
                <wp:extent cx="5171440" cy="375285"/>
                <wp:effectExtent l="0" t="0" r="0" b="0"/>
                <wp:wrapTopAndBottom/>
                <wp:docPr id="2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37528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9F" w14:textId="77777777" w:rsidR="00D66FD6" w:rsidRDefault="008C6CEB">
                            <w:pPr>
                              <w:pStyle w:val="BodyText"/>
                              <w:spacing w:before="23" w:line="247" w:lineRule="auto"/>
                              <w:ind w:left="108" w:right="139"/>
                            </w:pPr>
                            <w:r>
                              <w:rPr>
                                <w:w w:val="105"/>
                              </w:rPr>
                              <w:t xml:space="preserve">This program </w:t>
                            </w:r>
                            <w:r>
                              <w:rPr>
                                <w:b/>
                                <w:w w:val="105"/>
                              </w:rPr>
                              <w:t xml:space="preserve">does not support </w:t>
                            </w:r>
                            <w:r>
                              <w:rPr>
                                <w:w w:val="105"/>
                              </w:rPr>
                              <w:t xml:space="preserve">scholarships or new construction. It </w:t>
                            </w:r>
                            <w:r>
                              <w:rPr>
                                <w:b/>
                                <w:w w:val="105"/>
                              </w:rPr>
                              <w:t>does</w:t>
                            </w:r>
                            <w:r>
                              <w:rPr>
                                <w:b/>
                                <w:spacing w:val="1"/>
                                <w:w w:val="105"/>
                              </w:rPr>
                              <w:t xml:space="preserve"> </w:t>
                            </w:r>
                            <w:r>
                              <w:rPr>
                                <w:b/>
                                <w:w w:val="105"/>
                              </w:rPr>
                              <w:t>support</w:t>
                            </w:r>
                            <w:r>
                              <w:rPr>
                                <w:b/>
                                <w:spacing w:val="-10"/>
                                <w:w w:val="105"/>
                              </w:rPr>
                              <w:t xml:space="preserve"> </w:t>
                            </w:r>
                            <w:r>
                              <w:rPr>
                                <w:w w:val="105"/>
                              </w:rPr>
                              <w:t>stipends</w:t>
                            </w:r>
                            <w:r>
                              <w:rPr>
                                <w:spacing w:val="-8"/>
                                <w:w w:val="105"/>
                              </w:rPr>
                              <w:t xml:space="preserve"> </w:t>
                            </w:r>
                            <w:r>
                              <w:rPr>
                                <w:w w:val="105"/>
                              </w:rPr>
                              <w:t>for</w:t>
                            </w:r>
                            <w:r>
                              <w:rPr>
                                <w:spacing w:val="-9"/>
                                <w:w w:val="105"/>
                              </w:rPr>
                              <w:t xml:space="preserve"> </w:t>
                            </w:r>
                            <w:r>
                              <w:rPr>
                                <w:w w:val="105"/>
                              </w:rPr>
                              <w:t>eligible</w:t>
                            </w:r>
                            <w:r>
                              <w:rPr>
                                <w:spacing w:val="-8"/>
                                <w:w w:val="105"/>
                              </w:rPr>
                              <w:t xml:space="preserve"> </w:t>
                            </w:r>
                            <w:r>
                              <w:rPr>
                                <w:w w:val="105"/>
                              </w:rPr>
                              <w:t>participants</w:t>
                            </w:r>
                            <w:r>
                              <w:rPr>
                                <w:spacing w:val="-9"/>
                                <w:w w:val="105"/>
                              </w:rPr>
                              <w:t xml:space="preserve"> </w:t>
                            </w:r>
                            <w:r>
                              <w:rPr>
                                <w:w w:val="105"/>
                              </w:rPr>
                              <w:t>and</w:t>
                            </w:r>
                            <w:r>
                              <w:rPr>
                                <w:spacing w:val="-6"/>
                                <w:w w:val="105"/>
                              </w:rPr>
                              <w:t xml:space="preserve"> </w:t>
                            </w:r>
                            <w:r>
                              <w:rPr>
                                <w:w w:val="105"/>
                              </w:rPr>
                              <w:t>renovations</w:t>
                            </w:r>
                            <w:r>
                              <w:rPr>
                                <w:spacing w:val="-9"/>
                                <w:w w:val="105"/>
                              </w:rPr>
                              <w:t xml:space="preserve"> </w:t>
                            </w:r>
                            <w:r>
                              <w:rPr>
                                <w:w w:val="105"/>
                              </w:rPr>
                              <w:t>of</w:t>
                            </w:r>
                            <w:r>
                              <w:rPr>
                                <w:spacing w:val="-9"/>
                                <w:w w:val="105"/>
                              </w:rPr>
                              <w:t xml:space="preserve"> </w:t>
                            </w:r>
                            <w:r>
                              <w:rPr>
                                <w:w w:val="105"/>
                              </w:rPr>
                              <w:t>STEM</w:t>
                            </w:r>
                            <w:r>
                              <w:rPr>
                                <w:spacing w:val="-12"/>
                                <w:w w:val="105"/>
                              </w:rPr>
                              <w:t xml:space="preserve"> </w:t>
                            </w:r>
                            <w:r>
                              <w:rPr>
                                <w:w w:val="105"/>
                              </w:rPr>
                              <w:t>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D" id="docshape12" o:spid="_x0000_s1032" type="#_x0000_t202" style="position:absolute;margin-left:120.4pt;margin-top:14.55pt;width:407.2pt;height:29.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" filled="f" strokeweight=".36pt">
                <v:textbox inset="0,0,0,0">
                  <w:txbxContent>
                    <w:p w14:paraId="0DF7369F" w14:textId="77777777" w:rsidR="00D66FD6" w:rsidRDefault="008C6CEB">
                      <w:pPr>
                        <w:pStyle w:val="BodyText"/>
                        <w:spacing w:before="23" w:line="247" w:lineRule="auto"/>
                        <w:ind w:left="108" w:right="139"/>
                      </w:pPr>
                      <w:r>
                        <w:rPr>
                          <w:w w:val="105"/>
                        </w:rPr>
                        <w:t xml:space="preserve">This program </w:t>
                      </w:r>
                      <w:r>
                        <w:rPr>
                          <w:b/>
                          <w:w w:val="105"/>
                        </w:rPr>
                        <w:t xml:space="preserve">does not support </w:t>
                      </w:r>
                      <w:r>
                        <w:rPr>
                          <w:w w:val="105"/>
                        </w:rPr>
                        <w:t xml:space="preserve">scholarships or new construction. It </w:t>
                      </w:r>
                      <w:r>
                        <w:rPr>
                          <w:b/>
                          <w:w w:val="105"/>
                        </w:rPr>
                        <w:t>does</w:t>
                      </w:r>
                      <w:r>
                        <w:rPr>
                          <w:b/>
                          <w:spacing w:val="1"/>
                          <w:w w:val="105"/>
                        </w:rPr>
                        <w:t xml:space="preserve"> </w:t>
                      </w:r>
                      <w:r>
                        <w:rPr>
                          <w:b/>
                          <w:w w:val="105"/>
                        </w:rPr>
                        <w:t>support</w:t>
                      </w:r>
                      <w:r>
                        <w:rPr>
                          <w:b/>
                          <w:spacing w:val="-10"/>
                          <w:w w:val="105"/>
                        </w:rPr>
                        <w:t xml:space="preserve"> </w:t>
                      </w:r>
                      <w:r>
                        <w:rPr>
                          <w:w w:val="105"/>
                        </w:rPr>
                        <w:t>stipends</w:t>
                      </w:r>
                      <w:r>
                        <w:rPr>
                          <w:spacing w:val="-8"/>
                          <w:w w:val="105"/>
                        </w:rPr>
                        <w:t xml:space="preserve"> </w:t>
                      </w:r>
                      <w:r>
                        <w:rPr>
                          <w:w w:val="105"/>
                        </w:rPr>
                        <w:t>for</w:t>
                      </w:r>
                      <w:r>
                        <w:rPr>
                          <w:spacing w:val="-9"/>
                          <w:w w:val="105"/>
                        </w:rPr>
                        <w:t xml:space="preserve"> </w:t>
                      </w:r>
                      <w:r>
                        <w:rPr>
                          <w:w w:val="105"/>
                        </w:rPr>
                        <w:t>eligible</w:t>
                      </w:r>
                      <w:r>
                        <w:rPr>
                          <w:spacing w:val="-8"/>
                          <w:w w:val="105"/>
                        </w:rPr>
                        <w:t xml:space="preserve"> </w:t>
                      </w:r>
                      <w:r>
                        <w:rPr>
                          <w:w w:val="105"/>
                        </w:rPr>
                        <w:t>participants</w:t>
                      </w:r>
                      <w:r>
                        <w:rPr>
                          <w:spacing w:val="-9"/>
                          <w:w w:val="105"/>
                        </w:rPr>
                        <w:t xml:space="preserve"> </w:t>
                      </w:r>
                      <w:r>
                        <w:rPr>
                          <w:w w:val="105"/>
                        </w:rPr>
                        <w:t>and</w:t>
                      </w:r>
                      <w:r>
                        <w:rPr>
                          <w:spacing w:val="-6"/>
                          <w:w w:val="105"/>
                        </w:rPr>
                        <w:t xml:space="preserve"> </w:t>
                      </w:r>
                      <w:r>
                        <w:rPr>
                          <w:w w:val="105"/>
                        </w:rPr>
                        <w:t>renovations</w:t>
                      </w:r>
                      <w:r>
                        <w:rPr>
                          <w:spacing w:val="-9"/>
                          <w:w w:val="105"/>
                        </w:rPr>
                        <w:t xml:space="preserve"> </w:t>
                      </w:r>
                      <w:r>
                        <w:rPr>
                          <w:w w:val="105"/>
                        </w:rPr>
                        <w:t>of</w:t>
                      </w:r>
                      <w:r>
                        <w:rPr>
                          <w:spacing w:val="-9"/>
                          <w:w w:val="105"/>
                        </w:rPr>
                        <w:t xml:space="preserve"> </w:t>
                      </w:r>
                      <w:r>
                        <w:rPr>
                          <w:w w:val="105"/>
                        </w:rPr>
                        <w:t>STEM</w:t>
                      </w:r>
                      <w:r>
                        <w:rPr>
                          <w:spacing w:val="-12"/>
                          <w:w w:val="105"/>
                        </w:rPr>
                        <w:t xml:space="preserve"> </w:t>
                      </w:r>
                      <w:r>
                        <w:rPr>
                          <w:w w:val="105"/>
                        </w:rPr>
                        <w:t>facilities.</w:t>
                      </w:r>
                    </w:p>
                  </w:txbxContent>
                </v:textbox>
                <w10:wrap type="topAndBottom" anchorx="page"/>
              </v:shape>
            </w:pict>
          </mc:Fallback>
        </mc:AlternateContent>
      </w:r>
    </w:p>
    <w:p w14:paraId="0DF72C15" w14:textId="77777777" w:rsidR="00D66FD6" w:rsidRDefault="00D66FD6">
      <w:pPr>
        <w:pStyle w:val="BodyText"/>
        <w:rPr>
          <w:sz w:val="17"/>
        </w:rPr>
      </w:pPr>
    </w:p>
    <w:p w14:paraId="0DF72C16" w14:textId="77777777" w:rsidR="00D66FD6" w:rsidRDefault="008C6CEB" w:rsidP="00F63058">
      <w:pPr>
        <w:pStyle w:val="ListParagraph"/>
        <w:numPr>
          <w:ilvl w:val="0"/>
          <w:numId w:val="49"/>
        </w:numPr>
        <w:tabs>
          <w:tab w:val="left" w:pos="640"/>
          <w:tab w:val="left" w:pos="2201"/>
        </w:tabs>
        <w:spacing w:before="97"/>
        <w:ind w:hanging="580"/>
        <w:jc w:val="left"/>
        <w:rPr>
          <w:sz w:val="23"/>
        </w:rPr>
      </w:pPr>
      <w:r>
        <w:rPr>
          <w:w w:val="105"/>
          <w:sz w:val="23"/>
        </w:rPr>
        <w:t>Applicants</w:t>
      </w:r>
      <w:r>
        <w:rPr>
          <w:spacing w:val="-10"/>
          <w:w w:val="105"/>
          <w:sz w:val="23"/>
        </w:rPr>
        <w:t xml:space="preserve"> </w:t>
      </w:r>
      <w:r>
        <w:rPr>
          <w:w w:val="105"/>
          <w:sz w:val="23"/>
        </w:rPr>
        <w:t>must</w:t>
      </w:r>
      <w:r>
        <w:rPr>
          <w:spacing w:val="-11"/>
          <w:w w:val="105"/>
          <w:sz w:val="23"/>
        </w:rPr>
        <w:t xml:space="preserve"> </w:t>
      </w:r>
      <w:r>
        <w:rPr>
          <w:w w:val="105"/>
          <w:sz w:val="23"/>
        </w:rPr>
        <w:t>submit</w:t>
      </w:r>
      <w:r>
        <w:rPr>
          <w:spacing w:val="-11"/>
          <w:w w:val="105"/>
          <w:sz w:val="23"/>
        </w:rPr>
        <w:t xml:space="preserve"> </w:t>
      </w:r>
      <w:r>
        <w:rPr>
          <w:w w:val="105"/>
          <w:sz w:val="23"/>
        </w:rPr>
        <w:t>an</w:t>
      </w:r>
      <w:r>
        <w:rPr>
          <w:spacing w:val="-6"/>
          <w:w w:val="105"/>
          <w:sz w:val="23"/>
        </w:rPr>
        <w:t xml:space="preserve"> </w:t>
      </w:r>
      <w:r>
        <w:rPr>
          <w:w w:val="105"/>
          <w:sz w:val="23"/>
        </w:rPr>
        <w:t>electronic</w:t>
      </w:r>
      <w:r>
        <w:rPr>
          <w:spacing w:val="-7"/>
          <w:w w:val="105"/>
          <w:sz w:val="23"/>
        </w:rPr>
        <w:t xml:space="preserve"> </w:t>
      </w:r>
      <w:r>
        <w:rPr>
          <w:w w:val="105"/>
          <w:sz w:val="23"/>
        </w:rPr>
        <w:t>application</w:t>
      </w:r>
      <w:r>
        <w:rPr>
          <w:spacing w:val="-7"/>
          <w:w w:val="105"/>
          <w:sz w:val="23"/>
        </w:rPr>
        <w:t xml:space="preserve"> </w:t>
      </w:r>
      <w:r>
        <w:rPr>
          <w:w w:val="105"/>
          <w:sz w:val="23"/>
        </w:rPr>
        <w:t>using</w:t>
      </w:r>
      <w:r>
        <w:rPr>
          <w:spacing w:val="-6"/>
          <w:w w:val="105"/>
          <w:sz w:val="23"/>
        </w:rPr>
        <w:t xml:space="preserve"> </w:t>
      </w:r>
      <w:r>
        <w:rPr>
          <w:w w:val="105"/>
          <w:sz w:val="23"/>
        </w:rPr>
        <w:t>procedures</w:t>
      </w:r>
      <w:r>
        <w:rPr>
          <w:spacing w:val="-9"/>
          <w:w w:val="105"/>
          <w:sz w:val="23"/>
        </w:rPr>
        <w:t xml:space="preserve"> </w:t>
      </w:r>
      <w:r>
        <w:rPr>
          <w:w w:val="105"/>
          <w:sz w:val="23"/>
        </w:rPr>
        <w:t>outlined</w:t>
      </w:r>
      <w:r>
        <w:rPr>
          <w:spacing w:val="-6"/>
          <w:w w:val="105"/>
          <w:sz w:val="23"/>
        </w:rPr>
        <w:t xml:space="preserve"> </w:t>
      </w:r>
      <w:r>
        <w:rPr>
          <w:w w:val="105"/>
          <w:sz w:val="23"/>
        </w:rPr>
        <w:t>in</w:t>
      </w:r>
      <w:r>
        <w:rPr>
          <w:spacing w:val="-7"/>
          <w:w w:val="105"/>
          <w:sz w:val="23"/>
        </w:rPr>
        <w:t xml:space="preserve"> </w:t>
      </w:r>
      <w:r>
        <w:rPr>
          <w:w w:val="105"/>
          <w:sz w:val="23"/>
        </w:rPr>
        <w:t>the</w:t>
      </w:r>
    </w:p>
    <w:p w14:paraId="0DF72C17" w14:textId="4C523E3A" w:rsidR="00D66FD6" w:rsidRDefault="008C6CEB">
      <w:pPr>
        <w:spacing w:before="17"/>
        <w:ind w:left="2200"/>
        <w:rPr>
          <w:sz w:val="23"/>
        </w:rPr>
      </w:pPr>
      <w:r>
        <w:rPr>
          <w:i/>
          <w:w w:val="105"/>
          <w:sz w:val="23"/>
        </w:rPr>
        <w:t>Federal</w:t>
      </w:r>
      <w:r>
        <w:rPr>
          <w:i/>
          <w:spacing w:val="-10"/>
          <w:w w:val="105"/>
          <w:sz w:val="23"/>
        </w:rPr>
        <w:t xml:space="preserve"> </w:t>
      </w:r>
      <w:r>
        <w:rPr>
          <w:i/>
          <w:w w:val="105"/>
          <w:sz w:val="23"/>
        </w:rPr>
        <w:t>Register</w:t>
      </w:r>
      <w:r>
        <w:rPr>
          <w:i/>
          <w:spacing w:val="-9"/>
          <w:w w:val="105"/>
          <w:sz w:val="23"/>
        </w:rPr>
        <w:t xml:space="preserve"> </w:t>
      </w:r>
      <w:r>
        <w:rPr>
          <w:w w:val="105"/>
          <w:sz w:val="23"/>
        </w:rPr>
        <w:t>Notice</w:t>
      </w:r>
      <w:r>
        <w:rPr>
          <w:spacing w:val="-6"/>
          <w:w w:val="105"/>
          <w:sz w:val="23"/>
        </w:rPr>
        <w:t xml:space="preserve"> </w:t>
      </w:r>
      <w:r>
        <w:rPr>
          <w:w w:val="105"/>
          <w:sz w:val="23"/>
        </w:rPr>
        <w:t>Inviting</w:t>
      </w:r>
      <w:r>
        <w:rPr>
          <w:spacing w:val="-5"/>
          <w:w w:val="105"/>
          <w:sz w:val="23"/>
        </w:rPr>
        <w:t xml:space="preserve"> </w:t>
      </w:r>
      <w:r>
        <w:rPr>
          <w:w w:val="105"/>
          <w:sz w:val="23"/>
        </w:rPr>
        <w:t>Applications</w:t>
      </w:r>
      <w:r>
        <w:rPr>
          <w:spacing w:val="-8"/>
          <w:w w:val="105"/>
          <w:sz w:val="23"/>
        </w:rPr>
        <w:t xml:space="preserve"> </w:t>
      </w:r>
      <w:r>
        <w:rPr>
          <w:w w:val="105"/>
          <w:sz w:val="23"/>
        </w:rPr>
        <w:t>for</w:t>
      </w:r>
      <w:r>
        <w:rPr>
          <w:spacing w:val="-8"/>
          <w:w w:val="105"/>
          <w:sz w:val="23"/>
        </w:rPr>
        <w:t xml:space="preserve"> </w:t>
      </w:r>
      <w:r>
        <w:rPr>
          <w:w w:val="105"/>
          <w:sz w:val="23"/>
        </w:rPr>
        <w:t>New</w:t>
      </w:r>
      <w:r>
        <w:rPr>
          <w:spacing w:val="-7"/>
          <w:w w:val="105"/>
          <w:sz w:val="23"/>
        </w:rPr>
        <w:t xml:space="preserve"> </w:t>
      </w:r>
      <w:r>
        <w:rPr>
          <w:w w:val="105"/>
          <w:sz w:val="23"/>
        </w:rPr>
        <w:t>Awards</w:t>
      </w:r>
      <w:r>
        <w:rPr>
          <w:spacing w:val="-7"/>
          <w:w w:val="105"/>
          <w:sz w:val="23"/>
        </w:rPr>
        <w:t xml:space="preserve"> </w:t>
      </w:r>
      <w:r>
        <w:rPr>
          <w:w w:val="105"/>
          <w:sz w:val="23"/>
        </w:rPr>
        <w:t>for</w:t>
      </w:r>
      <w:r>
        <w:rPr>
          <w:spacing w:val="-8"/>
          <w:w w:val="105"/>
          <w:sz w:val="23"/>
        </w:rPr>
        <w:t xml:space="preserve"> </w:t>
      </w:r>
      <w:r>
        <w:rPr>
          <w:w w:val="105"/>
          <w:sz w:val="23"/>
        </w:rPr>
        <w:t>FY</w:t>
      </w:r>
      <w:r>
        <w:rPr>
          <w:spacing w:val="-7"/>
          <w:w w:val="105"/>
          <w:sz w:val="23"/>
        </w:rPr>
        <w:t xml:space="preserve"> </w:t>
      </w:r>
      <w:r>
        <w:rPr>
          <w:w w:val="105"/>
          <w:sz w:val="23"/>
        </w:rPr>
        <w:t>202</w:t>
      </w:r>
      <w:r w:rsidR="006566EE">
        <w:rPr>
          <w:w w:val="105"/>
          <w:sz w:val="23"/>
        </w:rPr>
        <w:t>2</w:t>
      </w:r>
      <w:r>
        <w:rPr>
          <w:w w:val="105"/>
          <w:sz w:val="23"/>
        </w:rPr>
        <w:t>.</w:t>
      </w:r>
    </w:p>
    <w:p w14:paraId="0DF72C18" w14:textId="77777777" w:rsidR="00D66FD6" w:rsidRDefault="00D66FD6">
      <w:pPr>
        <w:pStyle w:val="BodyText"/>
        <w:spacing w:before="6"/>
        <w:rPr>
          <w:sz w:val="24"/>
        </w:rPr>
      </w:pPr>
    </w:p>
    <w:p w14:paraId="0DF72C19" w14:textId="77777777" w:rsidR="00D66FD6" w:rsidRDefault="008C6CEB">
      <w:pPr>
        <w:pStyle w:val="Heading5"/>
        <w:spacing w:line="252" w:lineRule="auto"/>
        <w:ind w:left="2199" w:right="1490"/>
      </w:pPr>
      <w:r>
        <w:rPr>
          <w:w w:val="105"/>
        </w:rPr>
        <w:t>We will reject your application if you submit your application in paper</w:t>
      </w:r>
      <w:r>
        <w:rPr>
          <w:spacing w:val="1"/>
          <w:w w:val="105"/>
        </w:rPr>
        <w:t xml:space="preserve"> </w:t>
      </w:r>
      <w:r>
        <w:rPr>
          <w:w w:val="105"/>
        </w:rPr>
        <w:t>format, unless you qualify for one of the exceptions to the electronic</w:t>
      </w:r>
      <w:r>
        <w:rPr>
          <w:spacing w:val="1"/>
          <w:w w:val="105"/>
        </w:rPr>
        <w:t xml:space="preserve"> </w:t>
      </w:r>
      <w:r>
        <w:rPr>
          <w:w w:val="105"/>
        </w:rPr>
        <w:t xml:space="preserve">submission requirement </w:t>
      </w:r>
      <w:r>
        <w:rPr>
          <w:w w:val="105"/>
          <w:u w:val="single"/>
        </w:rPr>
        <w:t>and</w:t>
      </w:r>
      <w:r>
        <w:rPr>
          <w:w w:val="105"/>
        </w:rPr>
        <w:t xml:space="preserve"> submit, no later than 14 calendar days before</w:t>
      </w:r>
      <w:r>
        <w:rPr>
          <w:spacing w:val="1"/>
          <w:w w:val="105"/>
        </w:rPr>
        <w:t xml:space="preserve"> </w:t>
      </w:r>
      <w:r>
        <w:rPr>
          <w:w w:val="105"/>
        </w:rPr>
        <w:t>the</w:t>
      </w:r>
      <w:r>
        <w:rPr>
          <w:spacing w:val="-8"/>
          <w:w w:val="105"/>
        </w:rPr>
        <w:t xml:space="preserve"> </w:t>
      </w:r>
      <w:r>
        <w:rPr>
          <w:w w:val="105"/>
        </w:rPr>
        <w:t>application</w:t>
      </w:r>
      <w:r>
        <w:rPr>
          <w:spacing w:val="-5"/>
          <w:w w:val="105"/>
        </w:rPr>
        <w:t xml:space="preserve"> </w:t>
      </w:r>
      <w:r>
        <w:rPr>
          <w:w w:val="105"/>
        </w:rPr>
        <w:t>deadline</w:t>
      </w:r>
      <w:r>
        <w:rPr>
          <w:spacing w:val="-1"/>
          <w:w w:val="105"/>
        </w:rPr>
        <w:t xml:space="preserve"> </w:t>
      </w:r>
      <w:r>
        <w:rPr>
          <w:w w:val="105"/>
        </w:rPr>
        <w:t>date,</w:t>
      </w:r>
      <w:r>
        <w:rPr>
          <w:spacing w:val="-10"/>
          <w:w w:val="105"/>
        </w:rPr>
        <w:t xml:space="preserve"> </w:t>
      </w:r>
      <w:r>
        <w:rPr>
          <w:w w:val="105"/>
        </w:rPr>
        <w:t>a</w:t>
      </w:r>
      <w:r>
        <w:rPr>
          <w:spacing w:val="-6"/>
          <w:w w:val="105"/>
        </w:rPr>
        <w:t xml:space="preserve"> </w:t>
      </w:r>
      <w:r>
        <w:rPr>
          <w:w w:val="105"/>
        </w:rPr>
        <w:t>written</w:t>
      </w:r>
      <w:r>
        <w:rPr>
          <w:spacing w:val="-6"/>
          <w:w w:val="105"/>
        </w:rPr>
        <w:t xml:space="preserve"> </w:t>
      </w:r>
      <w:r>
        <w:rPr>
          <w:w w:val="105"/>
        </w:rPr>
        <w:t>statement</w:t>
      </w:r>
      <w:r>
        <w:rPr>
          <w:spacing w:val="-8"/>
          <w:w w:val="105"/>
        </w:rPr>
        <w:t xml:space="preserve"> </w:t>
      </w:r>
      <w:r>
        <w:rPr>
          <w:w w:val="105"/>
        </w:rPr>
        <w:t>to</w:t>
      </w:r>
      <w:r>
        <w:rPr>
          <w:spacing w:val="-7"/>
          <w:w w:val="105"/>
        </w:rPr>
        <w:t xml:space="preserve"> </w:t>
      </w:r>
      <w:r>
        <w:rPr>
          <w:w w:val="105"/>
        </w:rPr>
        <w:t>the</w:t>
      </w:r>
      <w:r>
        <w:rPr>
          <w:spacing w:val="-7"/>
          <w:w w:val="105"/>
        </w:rPr>
        <w:t xml:space="preserve"> </w:t>
      </w:r>
      <w:r>
        <w:rPr>
          <w:w w:val="105"/>
        </w:rPr>
        <w:t>Department</w:t>
      </w:r>
      <w:r>
        <w:rPr>
          <w:spacing w:val="-8"/>
          <w:w w:val="105"/>
        </w:rPr>
        <w:t xml:space="preserve"> </w:t>
      </w:r>
      <w:r>
        <w:rPr>
          <w:w w:val="105"/>
        </w:rPr>
        <w:t>that</w:t>
      </w:r>
      <w:r>
        <w:rPr>
          <w:spacing w:val="-9"/>
          <w:w w:val="105"/>
        </w:rPr>
        <w:t xml:space="preserve"> </w:t>
      </w:r>
      <w:r>
        <w:rPr>
          <w:w w:val="105"/>
        </w:rPr>
        <w:t>you</w:t>
      </w:r>
      <w:r>
        <w:rPr>
          <w:spacing w:val="-58"/>
          <w:w w:val="105"/>
        </w:rPr>
        <w:t xml:space="preserve"> </w:t>
      </w:r>
      <w:r>
        <w:rPr>
          <w:w w:val="105"/>
        </w:rPr>
        <w:t>qualify</w:t>
      </w:r>
      <w:r>
        <w:rPr>
          <w:spacing w:val="-1"/>
          <w:w w:val="105"/>
        </w:rPr>
        <w:t xml:space="preserve"> </w:t>
      </w:r>
      <w:r>
        <w:rPr>
          <w:w w:val="105"/>
        </w:rPr>
        <w:t>for</w:t>
      </w:r>
      <w:r>
        <w:rPr>
          <w:spacing w:val="-1"/>
          <w:w w:val="105"/>
        </w:rPr>
        <w:t xml:space="preserve"> </w:t>
      </w:r>
      <w:r>
        <w:rPr>
          <w:w w:val="105"/>
        </w:rPr>
        <w:t>one</w:t>
      </w:r>
      <w:r>
        <w:rPr>
          <w:spacing w:val="5"/>
          <w:w w:val="105"/>
        </w:rPr>
        <w:t xml:space="preserve"> </w:t>
      </w:r>
      <w:r>
        <w:rPr>
          <w:w w:val="105"/>
        </w:rPr>
        <w:t>of</w:t>
      </w:r>
      <w:r>
        <w:rPr>
          <w:spacing w:val="-3"/>
          <w:w w:val="105"/>
        </w:rPr>
        <w:t xml:space="preserve"> </w:t>
      </w:r>
      <w:r>
        <w:rPr>
          <w:w w:val="105"/>
        </w:rPr>
        <w:t>the</w:t>
      </w:r>
      <w:r>
        <w:rPr>
          <w:spacing w:val="-1"/>
          <w:w w:val="105"/>
        </w:rPr>
        <w:t xml:space="preserve"> </w:t>
      </w:r>
      <w:r>
        <w:rPr>
          <w:w w:val="105"/>
        </w:rPr>
        <w:t>exceptions.</w:t>
      </w:r>
    </w:p>
    <w:p w14:paraId="0DF72C1A" w14:textId="77777777" w:rsidR="00D66FD6" w:rsidRDefault="00D66FD6">
      <w:pPr>
        <w:pStyle w:val="BodyText"/>
        <w:spacing w:before="3"/>
        <w:rPr>
          <w:b/>
        </w:rPr>
      </w:pPr>
    </w:p>
    <w:p w14:paraId="0DF72C1B" w14:textId="77777777" w:rsidR="00D66FD6" w:rsidRDefault="008C6CEB">
      <w:pPr>
        <w:pStyle w:val="ListParagraph"/>
        <w:numPr>
          <w:ilvl w:val="0"/>
          <w:numId w:val="49"/>
        </w:numPr>
        <w:tabs>
          <w:tab w:val="left" w:pos="2200"/>
        </w:tabs>
        <w:spacing w:line="254" w:lineRule="auto"/>
        <w:ind w:left="2199" w:right="1552" w:hanging="504"/>
        <w:jc w:val="left"/>
        <w:rPr>
          <w:sz w:val="23"/>
        </w:rPr>
      </w:pPr>
      <w:r>
        <w:rPr>
          <w:w w:val="105"/>
          <w:sz w:val="23"/>
        </w:rPr>
        <w:t>In</w:t>
      </w:r>
      <w:r>
        <w:rPr>
          <w:spacing w:val="-5"/>
          <w:w w:val="105"/>
          <w:sz w:val="23"/>
        </w:rPr>
        <w:t xml:space="preserve"> </w:t>
      </w:r>
      <w:r>
        <w:rPr>
          <w:w w:val="105"/>
          <w:sz w:val="23"/>
        </w:rPr>
        <w:t>order</w:t>
      </w:r>
      <w:r>
        <w:rPr>
          <w:spacing w:val="-7"/>
          <w:w w:val="105"/>
          <w:sz w:val="23"/>
        </w:rPr>
        <w:t xml:space="preserve"> </w:t>
      </w:r>
      <w:r>
        <w:rPr>
          <w:w w:val="105"/>
          <w:sz w:val="23"/>
        </w:rPr>
        <w:t>to</w:t>
      </w:r>
      <w:r>
        <w:rPr>
          <w:spacing w:val="-4"/>
          <w:w w:val="105"/>
          <w:sz w:val="23"/>
        </w:rPr>
        <w:t xml:space="preserve"> </w:t>
      </w:r>
      <w:r>
        <w:rPr>
          <w:w w:val="105"/>
          <w:sz w:val="23"/>
        </w:rPr>
        <w:t>submit</w:t>
      </w:r>
      <w:r>
        <w:rPr>
          <w:spacing w:val="-9"/>
          <w:w w:val="105"/>
          <w:sz w:val="23"/>
        </w:rPr>
        <w:t xml:space="preserve"> </w:t>
      </w:r>
      <w:r>
        <w:rPr>
          <w:w w:val="105"/>
          <w:sz w:val="23"/>
        </w:rPr>
        <w:t>your</w:t>
      </w:r>
      <w:r>
        <w:rPr>
          <w:spacing w:val="-7"/>
          <w:w w:val="105"/>
          <w:sz w:val="23"/>
        </w:rPr>
        <w:t xml:space="preserve"> </w:t>
      </w:r>
      <w:r>
        <w:rPr>
          <w:w w:val="105"/>
          <w:sz w:val="23"/>
        </w:rPr>
        <w:t>application</w:t>
      </w:r>
      <w:r>
        <w:rPr>
          <w:spacing w:val="-4"/>
          <w:w w:val="105"/>
          <w:sz w:val="23"/>
        </w:rPr>
        <w:t xml:space="preserve"> </w:t>
      </w:r>
      <w:r>
        <w:rPr>
          <w:w w:val="105"/>
          <w:sz w:val="23"/>
        </w:rPr>
        <w:t>via</w:t>
      </w:r>
      <w:r>
        <w:rPr>
          <w:spacing w:val="-5"/>
          <w:w w:val="105"/>
          <w:sz w:val="23"/>
        </w:rPr>
        <w:t xml:space="preserve"> </w:t>
      </w:r>
      <w:r>
        <w:rPr>
          <w:w w:val="105"/>
          <w:sz w:val="23"/>
        </w:rPr>
        <w:t>Grants.gov,</w:t>
      </w:r>
      <w:r>
        <w:rPr>
          <w:spacing w:val="-9"/>
          <w:w w:val="105"/>
          <w:sz w:val="23"/>
        </w:rPr>
        <w:t xml:space="preserve"> </w:t>
      </w:r>
      <w:r>
        <w:rPr>
          <w:w w:val="105"/>
          <w:sz w:val="23"/>
        </w:rPr>
        <w:t>you</w:t>
      </w:r>
      <w:r>
        <w:rPr>
          <w:spacing w:val="-5"/>
          <w:w w:val="105"/>
          <w:sz w:val="23"/>
        </w:rPr>
        <w:t xml:space="preserve"> </w:t>
      </w:r>
      <w:r>
        <w:rPr>
          <w:w w:val="105"/>
          <w:sz w:val="23"/>
        </w:rPr>
        <w:t>must</w:t>
      </w:r>
      <w:r>
        <w:rPr>
          <w:spacing w:val="-9"/>
          <w:w w:val="105"/>
          <w:sz w:val="23"/>
        </w:rPr>
        <w:t xml:space="preserve"> </w:t>
      </w:r>
      <w:r>
        <w:rPr>
          <w:w w:val="105"/>
          <w:sz w:val="23"/>
        </w:rPr>
        <w:t>(1)</w:t>
      </w:r>
      <w:r>
        <w:rPr>
          <w:spacing w:val="-7"/>
          <w:w w:val="105"/>
          <w:sz w:val="23"/>
        </w:rPr>
        <w:t xml:space="preserve"> </w:t>
      </w:r>
      <w:r>
        <w:rPr>
          <w:w w:val="105"/>
          <w:sz w:val="23"/>
        </w:rPr>
        <w:t>be</w:t>
      </w:r>
      <w:r>
        <w:rPr>
          <w:spacing w:val="-5"/>
          <w:w w:val="105"/>
          <w:sz w:val="23"/>
        </w:rPr>
        <w:t xml:space="preserve"> </w:t>
      </w:r>
      <w:r>
        <w:rPr>
          <w:w w:val="105"/>
          <w:sz w:val="23"/>
        </w:rPr>
        <w:t>designated</w:t>
      </w:r>
      <w:r>
        <w:rPr>
          <w:spacing w:val="-4"/>
          <w:w w:val="105"/>
          <w:sz w:val="23"/>
        </w:rPr>
        <w:t xml:space="preserve"> </w:t>
      </w:r>
      <w:r>
        <w:rPr>
          <w:w w:val="105"/>
          <w:sz w:val="23"/>
        </w:rPr>
        <w:t>by</w:t>
      </w:r>
      <w:r>
        <w:rPr>
          <w:spacing w:val="-57"/>
          <w:w w:val="105"/>
          <w:sz w:val="23"/>
        </w:rPr>
        <w:t xml:space="preserve"> </w:t>
      </w:r>
      <w:r>
        <w:rPr>
          <w:w w:val="105"/>
          <w:sz w:val="23"/>
        </w:rPr>
        <w:t>your</w:t>
      </w:r>
      <w:r>
        <w:rPr>
          <w:spacing w:val="-9"/>
          <w:w w:val="105"/>
          <w:sz w:val="23"/>
        </w:rPr>
        <w:t xml:space="preserve"> </w:t>
      </w:r>
      <w:r>
        <w:rPr>
          <w:w w:val="105"/>
          <w:sz w:val="23"/>
        </w:rPr>
        <w:t>organization</w:t>
      </w:r>
      <w:r>
        <w:rPr>
          <w:spacing w:val="-5"/>
          <w:w w:val="105"/>
          <w:sz w:val="23"/>
        </w:rPr>
        <w:t xml:space="preserve"> </w:t>
      </w:r>
      <w:r>
        <w:rPr>
          <w:w w:val="105"/>
          <w:sz w:val="23"/>
        </w:rPr>
        <w:t>as</w:t>
      </w:r>
      <w:r>
        <w:rPr>
          <w:spacing w:val="-8"/>
          <w:w w:val="105"/>
          <w:sz w:val="23"/>
        </w:rPr>
        <w:t xml:space="preserve"> </w:t>
      </w:r>
      <w:r>
        <w:rPr>
          <w:w w:val="105"/>
          <w:sz w:val="23"/>
        </w:rPr>
        <w:t>an</w:t>
      </w:r>
      <w:r>
        <w:rPr>
          <w:spacing w:val="-5"/>
          <w:w w:val="105"/>
          <w:sz w:val="23"/>
        </w:rPr>
        <w:t xml:space="preserve"> </w:t>
      </w:r>
      <w:r>
        <w:rPr>
          <w:b/>
          <w:w w:val="105"/>
          <w:sz w:val="23"/>
        </w:rPr>
        <w:t>Authorized</w:t>
      </w:r>
      <w:r>
        <w:rPr>
          <w:b/>
          <w:spacing w:val="-11"/>
          <w:w w:val="105"/>
          <w:sz w:val="23"/>
        </w:rPr>
        <w:t xml:space="preserve"> </w:t>
      </w:r>
      <w:r>
        <w:rPr>
          <w:b/>
          <w:w w:val="105"/>
          <w:sz w:val="23"/>
        </w:rPr>
        <w:t>Organization</w:t>
      </w:r>
      <w:r>
        <w:rPr>
          <w:b/>
          <w:spacing w:val="-11"/>
          <w:w w:val="105"/>
          <w:sz w:val="23"/>
        </w:rPr>
        <w:t xml:space="preserve"> </w:t>
      </w:r>
      <w:r>
        <w:rPr>
          <w:b/>
          <w:w w:val="105"/>
          <w:sz w:val="23"/>
        </w:rPr>
        <w:t>Representative</w:t>
      </w:r>
      <w:r>
        <w:rPr>
          <w:b/>
          <w:spacing w:val="-6"/>
          <w:w w:val="105"/>
          <w:sz w:val="23"/>
        </w:rPr>
        <w:t xml:space="preserve"> </w:t>
      </w:r>
      <w:r>
        <w:rPr>
          <w:b/>
          <w:w w:val="105"/>
          <w:sz w:val="23"/>
        </w:rPr>
        <w:t>(AOR)</w:t>
      </w:r>
      <w:r>
        <w:rPr>
          <w:w w:val="105"/>
          <w:sz w:val="23"/>
        </w:rPr>
        <w:t>;</w:t>
      </w:r>
      <w:r>
        <w:rPr>
          <w:spacing w:val="-3"/>
          <w:w w:val="105"/>
          <w:sz w:val="23"/>
        </w:rPr>
        <w:t xml:space="preserve"> </w:t>
      </w:r>
      <w:r>
        <w:rPr>
          <w:w w:val="105"/>
          <w:sz w:val="23"/>
        </w:rPr>
        <w:t>and</w:t>
      </w:r>
    </w:p>
    <w:p w14:paraId="0DF72C1C" w14:textId="77777777" w:rsidR="00D66FD6" w:rsidRDefault="008C6CEB">
      <w:pPr>
        <w:pStyle w:val="BodyText"/>
        <w:spacing w:line="247" w:lineRule="auto"/>
        <w:ind w:left="2199" w:right="1501"/>
      </w:pPr>
      <w:r>
        <w:rPr>
          <w:w w:val="105"/>
        </w:rPr>
        <w:t>(2) register yourself with Grants.gov as an AOR. More details are available in the</w:t>
      </w:r>
      <w:r>
        <w:rPr>
          <w:spacing w:val="-58"/>
          <w:w w:val="105"/>
        </w:rPr>
        <w:t xml:space="preserve"> </w:t>
      </w:r>
      <w:r>
        <w:rPr>
          <w:w w:val="105"/>
          <w:u w:val="single"/>
        </w:rPr>
        <w:t>Grants.gov</w:t>
      </w:r>
      <w:r>
        <w:rPr>
          <w:spacing w:val="-1"/>
          <w:w w:val="105"/>
          <w:u w:val="single"/>
        </w:rPr>
        <w:t xml:space="preserve"> </w:t>
      </w:r>
      <w:r>
        <w:rPr>
          <w:w w:val="105"/>
          <w:u w:val="single"/>
        </w:rPr>
        <w:t>3-Step Registration</w:t>
      </w:r>
      <w:r>
        <w:rPr>
          <w:spacing w:val="-1"/>
          <w:w w:val="105"/>
          <w:u w:val="single"/>
        </w:rPr>
        <w:t xml:space="preserve"> </w:t>
      </w:r>
      <w:r>
        <w:rPr>
          <w:w w:val="105"/>
          <w:u w:val="single"/>
        </w:rPr>
        <w:t>Guide</w:t>
      </w:r>
      <w:r>
        <w:rPr>
          <w:w w:val="105"/>
        </w:rPr>
        <w:t>.</w:t>
      </w:r>
    </w:p>
    <w:p w14:paraId="0DF72C1D" w14:textId="77777777" w:rsidR="00D66FD6" w:rsidRDefault="00D66FD6">
      <w:pPr>
        <w:pStyle w:val="BodyText"/>
        <w:spacing w:before="7"/>
        <w:rPr>
          <w:sz w:val="15"/>
        </w:rPr>
      </w:pPr>
    </w:p>
    <w:p w14:paraId="0DF72C1E" w14:textId="77777777" w:rsidR="00D66FD6" w:rsidRDefault="008C6CEB">
      <w:pPr>
        <w:spacing w:before="98" w:line="252" w:lineRule="auto"/>
        <w:ind w:left="2199" w:right="1490"/>
        <w:rPr>
          <w:sz w:val="23"/>
        </w:rPr>
      </w:pPr>
      <w:r>
        <w:rPr>
          <w:b/>
          <w:sz w:val="23"/>
        </w:rPr>
        <w:t>Only</w:t>
      </w:r>
      <w:r>
        <w:rPr>
          <w:b/>
          <w:spacing w:val="1"/>
          <w:sz w:val="23"/>
        </w:rPr>
        <w:t xml:space="preserve"> </w:t>
      </w:r>
      <w:r>
        <w:rPr>
          <w:b/>
          <w:sz w:val="23"/>
        </w:rPr>
        <w:t>authorized individuals</w:t>
      </w:r>
      <w:r>
        <w:rPr>
          <w:b/>
          <w:spacing w:val="1"/>
          <w:sz w:val="23"/>
        </w:rPr>
        <w:t xml:space="preserve"> </w:t>
      </w:r>
      <w:r>
        <w:rPr>
          <w:b/>
          <w:sz w:val="23"/>
        </w:rPr>
        <w:t>for</w:t>
      </w:r>
      <w:r>
        <w:rPr>
          <w:b/>
          <w:spacing w:val="1"/>
          <w:sz w:val="23"/>
        </w:rPr>
        <w:t xml:space="preserve"> </w:t>
      </w:r>
      <w:r>
        <w:rPr>
          <w:b/>
          <w:sz w:val="23"/>
        </w:rPr>
        <w:t>your</w:t>
      </w:r>
      <w:r>
        <w:rPr>
          <w:b/>
          <w:spacing w:val="1"/>
          <w:sz w:val="23"/>
        </w:rPr>
        <w:t xml:space="preserve"> </w:t>
      </w:r>
      <w:r>
        <w:rPr>
          <w:b/>
          <w:sz w:val="23"/>
        </w:rPr>
        <w:t>organization can submit an</w:t>
      </w:r>
      <w:r>
        <w:rPr>
          <w:b/>
          <w:spacing w:val="1"/>
          <w:sz w:val="23"/>
        </w:rPr>
        <w:t xml:space="preserve"> </w:t>
      </w:r>
      <w:r>
        <w:rPr>
          <w:b/>
          <w:sz w:val="23"/>
        </w:rPr>
        <w:t>application</w:t>
      </w:r>
      <w:r>
        <w:rPr>
          <w:sz w:val="23"/>
        </w:rPr>
        <w:t>.</w:t>
      </w:r>
      <w:r>
        <w:rPr>
          <w:spacing w:val="-55"/>
          <w:sz w:val="23"/>
        </w:rPr>
        <w:t xml:space="preserve"> </w:t>
      </w:r>
      <w:r>
        <w:rPr>
          <w:w w:val="105"/>
          <w:sz w:val="23"/>
        </w:rPr>
        <w:t>Please check with your Sponsored Research Office early to minimize problems</w:t>
      </w:r>
      <w:r>
        <w:rPr>
          <w:spacing w:val="1"/>
          <w:w w:val="105"/>
          <w:sz w:val="23"/>
        </w:rPr>
        <w:t xml:space="preserve"> </w:t>
      </w:r>
      <w:r>
        <w:rPr>
          <w:w w:val="105"/>
          <w:sz w:val="23"/>
        </w:rPr>
        <w:t>with submission.</w:t>
      </w:r>
    </w:p>
    <w:p w14:paraId="0DF72C1F" w14:textId="0F635E6C" w:rsidR="00D66FD6" w:rsidRDefault="00E805E3">
      <w:pPr>
        <w:pStyle w:val="BodyText"/>
        <w:spacing w:before="1"/>
        <w:rPr>
          <w:sz w:val="21"/>
        </w:rPr>
      </w:pPr>
      <w:r>
        <w:rPr>
          <w:noProof/>
        </w:rPr>
        <mc:AlternateContent>
          <mc:Choice Requires="wps">
            <w:drawing>
              <wp:anchor distT="0" distB="0" distL="0" distR="0" simplePos="0" relativeHeight="487592448" behindDoc="1" locked="0" layoutInCell="1" allowOverlap="1" wp14:anchorId="0DF735BE" wp14:editId="6A3BB388">
                <wp:simplePos x="0" y="0"/>
                <wp:positionH relativeFrom="page">
                  <wp:posOffset>1529080</wp:posOffset>
                </wp:positionH>
                <wp:positionV relativeFrom="paragraph">
                  <wp:posOffset>171450</wp:posOffset>
                </wp:positionV>
                <wp:extent cx="5171440" cy="553720"/>
                <wp:effectExtent l="0" t="0" r="0" b="0"/>
                <wp:wrapTopAndBottom/>
                <wp:docPr id="21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55372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0" w14:textId="77777777" w:rsidR="00D66FD6" w:rsidRDefault="008C6CEB">
                            <w:pPr>
                              <w:pStyle w:val="BodyText"/>
                              <w:spacing w:before="23" w:line="252" w:lineRule="auto"/>
                              <w:ind w:left="108"/>
                            </w:pPr>
                            <w:r>
                              <w:rPr>
                                <w:w w:val="105"/>
                              </w:rPr>
                              <w:t>Applicants who are unable to submit an application via Grants.gov by the</w:t>
                            </w:r>
                            <w:r>
                              <w:rPr>
                                <w:spacing w:val="1"/>
                                <w:w w:val="105"/>
                              </w:rPr>
                              <w:t xml:space="preserve"> </w:t>
                            </w:r>
                            <w:r>
                              <w:rPr>
                                <w:w w:val="105"/>
                              </w:rPr>
                              <w:t>application</w:t>
                            </w:r>
                            <w:r>
                              <w:rPr>
                                <w:spacing w:val="-8"/>
                                <w:w w:val="105"/>
                              </w:rPr>
                              <w:t xml:space="preserve"> </w:t>
                            </w:r>
                            <w:r>
                              <w:rPr>
                                <w:w w:val="105"/>
                              </w:rPr>
                              <w:t>deadline,</w:t>
                            </w:r>
                            <w:r>
                              <w:rPr>
                                <w:spacing w:val="-13"/>
                                <w:w w:val="105"/>
                              </w:rPr>
                              <w:t xml:space="preserve"> </w:t>
                            </w:r>
                            <w:r>
                              <w:rPr>
                                <w:w w:val="105"/>
                              </w:rPr>
                              <w:t>because</w:t>
                            </w:r>
                            <w:r>
                              <w:rPr>
                                <w:spacing w:val="-8"/>
                                <w:w w:val="105"/>
                              </w:rPr>
                              <w:t xml:space="preserve"> </w:t>
                            </w:r>
                            <w:r>
                              <w:rPr>
                                <w:w w:val="105"/>
                              </w:rPr>
                              <w:t>their</w:t>
                            </w:r>
                            <w:r>
                              <w:rPr>
                                <w:spacing w:val="-11"/>
                                <w:w w:val="105"/>
                              </w:rPr>
                              <w:t xml:space="preserve"> </w:t>
                            </w:r>
                            <w:r>
                              <w:rPr>
                                <w:w w:val="105"/>
                              </w:rPr>
                              <w:t>System</w:t>
                            </w:r>
                            <w:r>
                              <w:rPr>
                                <w:spacing w:val="-8"/>
                                <w:w w:val="105"/>
                              </w:rPr>
                              <w:t xml:space="preserve"> </w:t>
                            </w:r>
                            <w:r>
                              <w:rPr>
                                <w:w w:val="105"/>
                              </w:rPr>
                              <w:t>for</w:t>
                            </w:r>
                            <w:r>
                              <w:rPr>
                                <w:spacing w:val="-11"/>
                                <w:w w:val="105"/>
                              </w:rPr>
                              <w:t xml:space="preserve"> </w:t>
                            </w:r>
                            <w:r>
                              <w:rPr>
                                <w:w w:val="105"/>
                              </w:rPr>
                              <w:t>Award</w:t>
                            </w:r>
                            <w:r>
                              <w:rPr>
                                <w:spacing w:val="-8"/>
                                <w:w w:val="105"/>
                              </w:rPr>
                              <w:t xml:space="preserve"> </w:t>
                            </w:r>
                            <w:r>
                              <w:rPr>
                                <w:w w:val="105"/>
                              </w:rPr>
                              <w:t>Management</w:t>
                            </w:r>
                            <w:r>
                              <w:rPr>
                                <w:spacing w:val="-12"/>
                                <w:w w:val="105"/>
                              </w:rPr>
                              <w:t xml:space="preserve"> </w:t>
                            </w:r>
                            <w:r>
                              <w:rPr>
                                <w:w w:val="105"/>
                              </w:rPr>
                              <w:t>(SAM)</w:t>
                            </w:r>
                            <w:r>
                              <w:rPr>
                                <w:spacing w:val="-57"/>
                                <w:w w:val="105"/>
                              </w:rPr>
                              <w:t xml:space="preserve"> </w:t>
                            </w:r>
                            <w:r>
                              <w:rPr>
                                <w:w w:val="105"/>
                              </w:rPr>
                              <w:t>registration</w:t>
                            </w:r>
                            <w:r>
                              <w:rPr>
                                <w:spacing w:val="-1"/>
                                <w:w w:val="105"/>
                              </w:rPr>
                              <w:t xml:space="preserve"> </w:t>
                            </w:r>
                            <w:r>
                              <w:rPr>
                                <w:w w:val="105"/>
                              </w:rPr>
                              <w:t>is</w:t>
                            </w:r>
                            <w:r>
                              <w:rPr>
                                <w:spacing w:val="-3"/>
                                <w:w w:val="105"/>
                              </w:rPr>
                              <w:t xml:space="preserve"> </w:t>
                            </w:r>
                            <w:r>
                              <w:rPr>
                                <w:w w:val="105"/>
                              </w:rPr>
                              <w:t>not</w:t>
                            </w:r>
                            <w:r>
                              <w:rPr>
                                <w:spacing w:val="-6"/>
                                <w:w w:val="105"/>
                              </w:rPr>
                              <w:t xml:space="preserve"> </w:t>
                            </w:r>
                            <w:r>
                              <w:rPr>
                                <w:w w:val="105"/>
                              </w:rPr>
                              <w:t>active,</w:t>
                            </w:r>
                            <w:r>
                              <w:rPr>
                                <w:spacing w:val="-6"/>
                                <w:w w:val="105"/>
                              </w:rPr>
                              <w:t xml:space="preserve"> </w:t>
                            </w:r>
                            <w:r>
                              <w:rPr>
                                <w:w w:val="105"/>
                              </w:rPr>
                              <w:t>will</w:t>
                            </w:r>
                            <w:r>
                              <w:rPr>
                                <w:spacing w:val="-6"/>
                                <w:w w:val="105"/>
                              </w:rPr>
                              <w:t xml:space="preserve"> </w:t>
                            </w:r>
                            <w:r>
                              <w:rPr>
                                <w:w w:val="105"/>
                              </w:rPr>
                              <w:t>not</w:t>
                            </w:r>
                            <w:r>
                              <w:rPr>
                                <w:spacing w:val="-6"/>
                                <w:w w:val="105"/>
                              </w:rPr>
                              <w:t xml:space="preserve"> </w:t>
                            </w:r>
                            <w:r>
                              <w:rPr>
                                <w:w w:val="105"/>
                              </w:rPr>
                              <w:t>be</w:t>
                            </w:r>
                            <w:r>
                              <w:rPr>
                                <w:spacing w:val="-2"/>
                                <w:w w:val="105"/>
                              </w:rPr>
                              <w:t xml:space="preserve"> </w:t>
                            </w:r>
                            <w:r>
                              <w:rPr>
                                <w:w w:val="105"/>
                              </w:rPr>
                              <w:t>considered for</w:t>
                            </w:r>
                            <w:r>
                              <w:rPr>
                                <w:spacing w:val="-4"/>
                                <w:w w:val="105"/>
                              </w:rPr>
                              <w:t xml:space="preserve"> </w:t>
                            </w:r>
                            <w:r>
                              <w:rPr>
                                <w:w w:val="105"/>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E" id="docshape13" o:spid="_x0000_s1033" type="#_x0000_t202" style="position:absolute;margin-left:120.4pt;margin-top:13.5pt;width:407.2pt;height:43.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" filled="f" strokeweight=".36pt">
                <v:textbox inset="0,0,0,0">
                  <w:txbxContent>
                    <w:p w14:paraId="0DF736A0" w14:textId="77777777" w:rsidR="00D66FD6" w:rsidRDefault="008C6CEB">
                      <w:pPr>
                        <w:pStyle w:val="BodyText"/>
                        <w:spacing w:before="23" w:line="252" w:lineRule="auto"/>
                        <w:ind w:left="108"/>
                      </w:pPr>
                      <w:r>
                        <w:rPr>
                          <w:w w:val="105"/>
                        </w:rPr>
                        <w:t>Applicants who are unable to submit an application via Grants.gov by the</w:t>
                      </w:r>
                      <w:r>
                        <w:rPr>
                          <w:spacing w:val="1"/>
                          <w:w w:val="105"/>
                        </w:rPr>
                        <w:t xml:space="preserve"> </w:t>
                      </w:r>
                      <w:r>
                        <w:rPr>
                          <w:w w:val="105"/>
                        </w:rPr>
                        <w:t>application</w:t>
                      </w:r>
                      <w:r>
                        <w:rPr>
                          <w:spacing w:val="-8"/>
                          <w:w w:val="105"/>
                        </w:rPr>
                        <w:t xml:space="preserve"> </w:t>
                      </w:r>
                      <w:r>
                        <w:rPr>
                          <w:w w:val="105"/>
                        </w:rPr>
                        <w:t>deadline,</w:t>
                      </w:r>
                      <w:r>
                        <w:rPr>
                          <w:spacing w:val="-13"/>
                          <w:w w:val="105"/>
                        </w:rPr>
                        <w:t xml:space="preserve"> </w:t>
                      </w:r>
                      <w:r>
                        <w:rPr>
                          <w:w w:val="105"/>
                        </w:rPr>
                        <w:t>because</w:t>
                      </w:r>
                      <w:r>
                        <w:rPr>
                          <w:spacing w:val="-8"/>
                          <w:w w:val="105"/>
                        </w:rPr>
                        <w:t xml:space="preserve"> </w:t>
                      </w:r>
                      <w:r>
                        <w:rPr>
                          <w:w w:val="105"/>
                        </w:rPr>
                        <w:t>their</w:t>
                      </w:r>
                      <w:r>
                        <w:rPr>
                          <w:spacing w:val="-11"/>
                          <w:w w:val="105"/>
                        </w:rPr>
                        <w:t xml:space="preserve"> </w:t>
                      </w:r>
                      <w:r>
                        <w:rPr>
                          <w:w w:val="105"/>
                        </w:rPr>
                        <w:t>System</w:t>
                      </w:r>
                      <w:r>
                        <w:rPr>
                          <w:spacing w:val="-8"/>
                          <w:w w:val="105"/>
                        </w:rPr>
                        <w:t xml:space="preserve"> </w:t>
                      </w:r>
                      <w:r>
                        <w:rPr>
                          <w:w w:val="105"/>
                        </w:rPr>
                        <w:t>for</w:t>
                      </w:r>
                      <w:r>
                        <w:rPr>
                          <w:spacing w:val="-11"/>
                          <w:w w:val="105"/>
                        </w:rPr>
                        <w:t xml:space="preserve"> </w:t>
                      </w:r>
                      <w:r>
                        <w:rPr>
                          <w:w w:val="105"/>
                        </w:rPr>
                        <w:t>Award</w:t>
                      </w:r>
                      <w:r>
                        <w:rPr>
                          <w:spacing w:val="-8"/>
                          <w:w w:val="105"/>
                        </w:rPr>
                        <w:t xml:space="preserve"> </w:t>
                      </w:r>
                      <w:r>
                        <w:rPr>
                          <w:w w:val="105"/>
                        </w:rPr>
                        <w:t>Management</w:t>
                      </w:r>
                      <w:r>
                        <w:rPr>
                          <w:spacing w:val="-12"/>
                          <w:w w:val="105"/>
                        </w:rPr>
                        <w:t xml:space="preserve"> </w:t>
                      </w:r>
                      <w:r>
                        <w:rPr>
                          <w:w w:val="105"/>
                        </w:rPr>
                        <w:t>(SAM)</w:t>
                      </w:r>
                      <w:r>
                        <w:rPr>
                          <w:spacing w:val="-57"/>
                          <w:w w:val="105"/>
                        </w:rPr>
                        <w:t xml:space="preserve"> </w:t>
                      </w:r>
                      <w:r>
                        <w:rPr>
                          <w:w w:val="105"/>
                        </w:rPr>
                        <w:t>registration</w:t>
                      </w:r>
                      <w:r>
                        <w:rPr>
                          <w:spacing w:val="-1"/>
                          <w:w w:val="105"/>
                        </w:rPr>
                        <w:t xml:space="preserve"> </w:t>
                      </w:r>
                      <w:r>
                        <w:rPr>
                          <w:w w:val="105"/>
                        </w:rPr>
                        <w:t>is</w:t>
                      </w:r>
                      <w:r>
                        <w:rPr>
                          <w:spacing w:val="-3"/>
                          <w:w w:val="105"/>
                        </w:rPr>
                        <w:t xml:space="preserve"> </w:t>
                      </w:r>
                      <w:r>
                        <w:rPr>
                          <w:w w:val="105"/>
                        </w:rPr>
                        <w:t>not</w:t>
                      </w:r>
                      <w:r>
                        <w:rPr>
                          <w:spacing w:val="-6"/>
                          <w:w w:val="105"/>
                        </w:rPr>
                        <w:t xml:space="preserve"> </w:t>
                      </w:r>
                      <w:r>
                        <w:rPr>
                          <w:w w:val="105"/>
                        </w:rPr>
                        <w:t>active,</w:t>
                      </w:r>
                      <w:r>
                        <w:rPr>
                          <w:spacing w:val="-6"/>
                          <w:w w:val="105"/>
                        </w:rPr>
                        <w:t xml:space="preserve"> </w:t>
                      </w:r>
                      <w:r>
                        <w:rPr>
                          <w:w w:val="105"/>
                        </w:rPr>
                        <w:t>will</w:t>
                      </w:r>
                      <w:r>
                        <w:rPr>
                          <w:spacing w:val="-6"/>
                          <w:w w:val="105"/>
                        </w:rPr>
                        <w:t xml:space="preserve"> </w:t>
                      </w:r>
                      <w:r>
                        <w:rPr>
                          <w:w w:val="105"/>
                        </w:rPr>
                        <w:t>not</w:t>
                      </w:r>
                      <w:r>
                        <w:rPr>
                          <w:spacing w:val="-6"/>
                          <w:w w:val="105"/>
                        </w:rPr>
                        <w:t xml:space="preserve"> </w:t>
                      </w:r>
                      <w:r>
                        <w:rPr>
                          <w:w w:val="105"/>
                        </w:rPr>
                        <w:t>be</w:t>
                      </w:r>
                      <w:r>
                        <w:rPr>
                          <w:spacing w:val="-2"/>
                          <w:w w:val="105"/>
                        </w:rPr>
                        <w:t xml:space="preserve"> </w:t>
                      </w:r>
                      <w:r>
                        <w:rPr>
                          <w:w w:val="105"/>
                        </w:rPr>
                        <w:t>considered for</w:t>
                      </w:r>
                      <w:r>
                        <w:rPr>
                          <w:spacing w:val="-4"/>
                          <w:w w:val="105"/>
                        </w:rPr>
                        <w:t xml:space="preserve"> </w:t>
                      </w:r>
                      <w:r>
                        <w:rPr>
                          <w:w w:val="105"/>
                        </w:rPr>
                        <w:t>funding.</w:t>
                      </w:r>
                    </w:p>
                  </w:txbxContent>
                </v:textbox>
                <w10:wrap type="topAndBottom" anchorx="page"/>
              </v:shape>
            </w:pict>
          </mc:Fallback>
        </mc:AlternateContent>
      </w:r>
    </w:p>
    <w:p w14:paraId="0DF72C20" w14:textId="77777777" w:rsidR="00D66FD6" w:rsidRDefault="00D66FD6">
      <w:pPr>
        <w:rPr>
          <w:sz w:val="21"/>
        </w:rPr>
        <w:sectPr w:rsidR="00D66FD6">
          <w:pgSz w:w="12240" w:h="15840"/>
          <w:pgMar w:top="1020" w:right="320" w:bottom="1160" w:left="320" w:header="0" w:footer="973" w:gutter="0"/>
          <w:cols w:space="720"/>
        </w:sectPr>
      </w:pPr>
    </w:p>
    <w:p w14:paraId="0DF72C21" w14:textId="77777777" w:rsidR="00D66FD6" w:rsidRDefault="008C6CEB">
      <w:pPr>
        <w:pStyle w:val="ListParagraph"/>
        <w:numPr>
          <w:ilvl w:val="0"/>
          <w:numId w:val="49"/>
        </w:numPr>
        <w:tabs>
          <w:tab w:val="left" w:pos="2200"/>
        </w:tabs>
        <w:spacing w:before="68" w:line="247" w:lineRule="auto"/>
        <w:ind w:left="2199" w:right="1499" w:hanging="504"/>
        <w:jc w:val="left"/>
        <w:rPr>
          <w:sz w:val="23"/>
        </w:rPr>
      </w:pPr>
      <w:r>
        <w:rPr>
          <w:w w:val="105"/>
          <w:sz w:val="23"/>
        </w:rPr>
        <w:lastRenderedPageBreak/>
        <w:t>Please</w:t>
      </w:r>
      <w:r>
        <w:rPr>
          <w:spacing w:val="-6"/>
          <w:w w:val="105"/>
          <w:sz w:val="23"/>
        </w:rPr>
        <w:t xml:space="preserve"> </w:t>
      </w:r>
      <w:r>
        <w:rPr>
          <w:w w:val="105"/>
          <w:sz w:val="23"/>
        </w:rPr>
        <w:t>note</w:t>
      </w:r>
      <w:r>
        <w:rPr>
          <w:spacing w:val="-6"/>
          <w:w w:val="105"/>
          <w:sz w:val="23"/>
        </w:rPr>
        <w:t xml:space="preserve"> </w:t>
      </w:r>
      <w:r>
        <w:rPr>
          <w:w w:val="105"/>
          <w:sz w:val="23"/>
        </w:rPr>
        <w:t>that</w:t>
      </w:r>
      <w:r>
        <w:rPr>
          <w:spacing w:val="-10"/>
          <w:w w:val="105"/>
          <w:sz w:val="23"/>
        </w:rPr>
        <w:t xml:space="preserve"> </w:t>
      </w:r>
      <w:r>
        <w:rPr>
          <w:w w:val="105"/>
          <w:sz w:val="23"/>
        </w:rPr>
        <w:t>applications</w:t>
      </w:r>
      <w:r>
        <w:rPr>
          <w:spacing w:val="-6"/>
          <w:w w:val="105"/>
          <w:sz w:val="23"/>
        </w:rPr>
        <w:t xml:space="preserve"> </w:t>
      </w:r>
      <w:r>
        <w:rPr>
          <w:w w:val="105"/>
          <w:sz w:val="23"/>
        </w:rPr>
        <w:t>must</w:t>
      </w:r>
      <w:r>
        <w:rPr>
          <w:spacing w:val="-10"/>
          <w:w w:val="105"/>
          <w:sz w:val="23"/>
        </w:rPr>
        <w:t xml:space="preserve"> </w:t>
      </w:r>
      <w:r>
        <w:rPr>
          <w:w w:val="105"/>
          <w:sz w:val="23"/>
        </w:rPr>
        <w:t>be</w:t>
      </w:r>
      <w:r>
        <w:rPr>
          <w:spacing w:val="-6"/>
          <w:w w:val="105"/>
          <w:sz w:val="23"/>
        </w:rPr>
        <w:t xml:space="preserve"> </w:t>
      </w:r>
      <w:r>
        <w:rPr>
          <w:w w:val="105"/>
          <w:sz w:val="23"/>
        </w:rPr>
        <w:t>submitted</w:t>
      </w:r>
      <w:r>
        <w:rPr>
          <w:spacing w:val="-5"/>
          <w:w w:val="105"/>
          <w:sz w:val="23"/>
        </w:rPr>
        <w:t xml:space="preserve"> </w:t>
      </w:r>
      <w:r>
        <w:rPr>
          <w:w w:val="105"/>
          <w:sz w:val="23"/>
        </w:rPr>
        <w:t>by</w:t>
      </w:r>
      <w:r>
        <w:rPr>
          <w:spacing w:val="-5"/>
          <w:w w:val="105"/>
          <w:sz w:val="23"/>
        </w:rPr>
        <w:t xml:space="preserve"> </w:t>
      </w:r>
      <w:r>
        <w:rPr>
          <w:w w:val="105"/>
          <w:sz w:val="23"/>
        </w:rPr>
        <w:t>11:59:59</w:t>
      </w:r>
      <w:r>
        <w:rPr>
          <w:spacing w:val="-5"/>
          <w:w w:val="105"/>
          <w:sz w:val="23"/>
        </w:rPr>
        <w:t xml:space="preserve"> </w:t>
      </w:r>
      <w:r>
        <w:rPr>
          <w:w w:val="105"/>
          <w:sz w:val="23"/>
        </w:rPr>
        <w:t>p.m.</w:t>
      </w:r>
      <w:r>
        <w:rPr>
          <w:spacing w:val="-9"/>
          <w:w w:val="105"/>
          <w:sz w:val="23"/>
        </w:rPr>
        <w:t xml:space="preserve"> </w:t>
      </w:r>
      <w:r>
        <w:rPr>
          <w:w w:val="105"/>
          <w:sz w:val="23"/>
        </w:rPr>
        <w:t>Eastern</w:t>
      </w:r>
      <w:r>
        <w:rPr>
          <w:spacing w:val="-5"/>
          <w:w w:val="105"/>
          <w:sz w:val="23"/>
        </w:rPr>
        <w:t xml:space="preserve"> </w:t>
      </w:r>
      <w:r>
        <w:rPr>
          <w:w w:val="105"/>
          <w:sz w:val="23"/>
        </w:rPr>
        <w:t>Time</w:t>
      </w:r>
      <w:r>
        <w:rPr>
          <w:spacing w:val="-4"/>
          <w:w w:val="105"/>
          <w:sz w:val="23"/>
        </w:rPr>
        <w:t xml:space="preserve"> </w:t>
      </w:r>
      <w:r>
        <w:rPr>
          <w:w w:val="105"/>
          <w:sz w:val="23"/>
        </w:rPr>
        <w:t>on</w:t>
      </w:r>
      <w:r>
        <w:rPr>
          <w:spacing w:val="-58"/>
          <w:w w:val="105"/>
          <w:sz w:val="23"/>
        </w:rPr>
        <w:t xml:space="preserve"> </w:t>
      </w:r>
      <w:r>
        <w:rPr>
          <w:w w:val="105"/>
          <w:sz w:val="23"/>
        </w:rPr>
        <w:t>or</w:t>
      </w:r>
      <w:r>
        <w:rPr>
          <w:spacing w:val="-6"/>
          <w:w w:val="105"/>
          <w:sz w:val="23"/>
        </w:rPr>
        <w:t xml:space="preserve"> </w:t>
      </w:r>
      <w:r>
        <w:rPr>
          <w:w w:val="105"/>
          <w:sz w:val="23"/>
        </w:rPr>
        <w:t>before</w:t>
      </w:r>
      <w:r>
        <w:rPr>
          <w:spacing w:val="-4"/>
          <w:w w:val="105"/>
          <w:sz w:val="23"/>
        </w:rPr>
        <w:t xml:space="preserve"> </w:t>
      </w:r>
      <w:r>
        <w:rPr>
          <w:w w:val="105"/>
          <w:sz w:val="23"/>
        </w:rPr>
        <w:t>the</w:t>
      </w:r>
      <w:r>
        <w:rPr>
          <w:spacing w:val="-4"/>
          <w:w w:val="105"/>
          <w:sz w:val="23"/>
        </w:rPr>
        <w:t xml:space="preserve"> </w:t>
      </w:r>
      <w:r>
        <w:rPr>
          <w:w w:val="105"/>
          <w:sz w:val="23"/>
        </w:rPr>
        <w:t>application</w:t>
      </w:r>
      <w:r>
        <w:rPr>
          <w:spacing w:val="-4"/>
          <w:w w:val="105"/>
          <w:sz w:val="23"/>
        </w:rPr>
        <w:t xml:space="preserve"> </w:t>
      </w:r>
      <w:r>
        <w:rPr>
          <w:w w:val="105"/>
          <w:sz w:val="23"/>
        </w:rPr>
        <w:t>deadline</w:t>
      </w:r>
      <w:r>
        <w:rPr>
          <w:spacing w:val="-4"/>
          <w:w w:val="105"/>
          <w:sz w:val="23"/>
        </w:rPr>
        <w:t xml:space="preserve"> </w:t>
      </w:r>
      <w:r>
        <w:rPr>
          <w:w w:val="105"/>
          <w:sz w:val="23"/>
        </w:rPr>
        <w:t>date.</w:t>
      </w:r>
      <w:r>
        <w:rPr>
          <w:spacing w:val="47"/>
          <w:w w:val="105"/>
          <w:sz w:val="23"/>
        </w:rPr>
        <w:t xml:space="preserve"> </w:t>
      </w:r>
      <w:r>
        <w:rPr>
          <w:w w:val="105"/>
          <w:sz w:val="23"/>
        </w:rPr>
        <w:t>Late</w:t>
      </w:r>
      <w:r>
        <w:rPr>
          <w:spacing w:val="-4"/>
          <w:w w:val="105"/>
          <w:sz w:val="23"/>
        </w:rPr>
        <w:t xml:space="preserve"> </w:t>
      </w:r>
      <w:r>
        <w:rPr>
          <w:w w:val="105"/>
          <w:sz w:val="23"/>
        </w:rPr>
        <w:t>applications</w:t>
      </w:r>
      <w:r>
        <w:rPr>
          <w:spacing w:val="-5"/>
          <w:w w:val="105"/>
          <w:sz w:val="23"/>
        </w:rPr>
        <w:t xml:space="preserve"> </w:t>
      </w:r>
      <w:r>
        <w:rPr>
          <w:w w:val="105"/>
          <w:sz w:val="23"/>
        </w:rPr>
        <w:t>will</w:t>
      </w:r>
      <w:r>
        <w:rPr>
          <w:spacing w:val="-8"/>
          <w:w w:val="105"/>
          <w:sz w:val="23"/>
        </w:rPr>
        <w:t xml:space="preserve"> </w:t>
      </w:r>
      <w:r>
        <w:rPr>
          <w:w w:val="105"/>
          <w:sz w:val="23"/>
        </w:rPr>
        <w:t>not</w:t>
      </w:r>
      <w:r>
        <w:rPr>
          <w:spacing w:val="-8"/>
          <w:w w:val="105"/>
          <w:sz w:val="23"/>
        </w:rPr>
        <w:t xml:space="preserve"> </w:t>
      </w:r>
      <w:r>
        <w:rPr>
          <w:w w:val="105"/>
          <w:sz w:val="23"/>
        </w:rPr>
        <w:t>be</w:t>
      </w:r>
      <w:r>
        <w:rPr>
          <w:spacing w:val="-4"/>
          <w:w w:val="105"/>
          <w:sz w:val="23"/>
        </w:rPr>
        <w:t xml:space="preserve"> </w:t>
      </w:r>
      <w:r>
        <w:rPr>
          <w:w w:val="105"/>
          <w:sz w:val="23"/>
        </w:rPr>
        <w:t>accepted.</w:t>
      </w:r>
    </w:p>
    <w:p w14:paraId="0DF72C22" w14:textId="77777777" w:rsidR="00D66FD6" w:rsidRDefault="00D66FD6">
      <w:pPr>
        <w:pStyle w:val="BodyText"/>
        <w:spacing w:before="7"/>
        <w:rPr>
          <w:sz w:val="24"/>
        </w:rPr>
      </w:pPr>
    </w:p>
    <w:p w14:paraId="0DF72C23" w14:textId="77777777" w:rsidR="00D66FD6" w:rsidRDefault="008C6CEB">
      <w:pPr>
        <w:pStyle w:val="Heading5"/>
        <w:numPr>
          <w:ilvl w:val="0"/>
          <w:numId w:val="49"/>
        </w:numPr>
        <w:tabs>
          <w:tab w:val="left" w:pos="2200"/>
        </w:tabs>
        <w:spacing w:line="247" w:lineRule="auto"/>
        <w:ind w:right="1637" w:hanging="504"/>
        <w:jc w:val="left"/>
      </w:pPr>
      <w:r>
        <w:rPr>
          <w:w w:val="105"/>
        </w:rPr>
        <w:t>We</w:t>
      </w:r>
      <w:r>
        <w:rPr>
          <w:spacing w:val="-6"/>
          <w:w w:val="105"/>
        </w:rPr>
        <w:t xml:space="preserve"> </w:t>
      </w:r>
      <w:r>
        <w:rPr>
          <w:w w:val="105"/>
        </w:rPr>
        <w:t>highly</w:t>
      </w:r>
      <w:r>
        <w:rPr>
          <w:spacing w:val="-5"/>
          <w:w w:val="105"/>
        </w:rPr>
        <w:t xml:space="preserve"> </w:t>
      </w:r>
      <w:r>
        <w:rPr>
          <w:w w:val="105"/>
        </w:rPr>
        <w:t>recommend</w:t>
      </w:r>
      <w:r>
        <w:rPr>
          <w:spacing w:val="-10"/>
          <w:w w:val="105"/>
        </w:rPr>
        <w:t xml:space="preserve"> </w:t>
      </w:r>
      <w:r>
        <w:rPr>
          <w:w w:val="105"/>
        </w:rPr>
        <w:t>that</w:t>
      </w:r>
      <w:r>
        <w:rPr>
          <w:spacing w:val="-7"/>
          <w:w w:val="105"/>
        </w:rPr>
        <w:t xml:space="preserve"> </w:t>
      </w:r>
      <w:r>
        <w:rPr>
          <w:w w:val="105"/>
        </w:rPr>
        <w:t>you</w:t>
      </w:r>
      <w:r>
        <w:rPr>
          <w:spacing w:val="-11"/>
          <w:w w:val="105"/>
        </w:rPr>
        <w:t xml:space="preserve"> </w:t>
      </w:r>
      <w:r>
        <w:rPr>
          <w:w w:val="105"/>
        </w:rPr>
        <w:t>submit</w:t>
      </w:r>
      <w:r>
        <w:rPr>
          <w:spacing w:val="-7"/>
          <w:w w:val="105"/>
        </w:rPr>
        <w:t xml:space="preserve"> </w:t>
      </w:r>
      <w:r>
        <w:rPr>
          <w:w w:val="105"/>
        </w:rPr>
        <w:t>your</w:t>
      </w:r>
      <w:r>
        <w:rPr>
          <w:spacing w:val="-6"/>
          <w:w w:val="105"/>
        </w:rPr>
        <w:t xml:space="preserve"> </w:t>
      </w:r>
      <w:r>
        <w:rPr>
          <w:w w:val="105"/>
        </w:rPr>
        <w:t>application</w:t>
      </w:r>
      <w:r>
        <w:rPr>
          <w:spacing w:val="-10"/>
          <w:w w:val="105"/>
        </w:rPr>
        <w:t xml:space="preserve"> </w:t>
      </w:r>
      <w:r>
        <w:rPr>
          <w:w w:val="105"/>
          <w:u w:val="single"/>
        </w:rPr>
        <w:t>several</w:t>
      </w:r>
      <w:r>
        <w:rPr>
          <w:spacing w:val="-9"/>
          <w:w w:val="105"/>
          <w:u w:val="single"/>
        </w:rPr>
        <w:t xml:space="preserve"> </w:t>
      </w:r>
      <w:r>
        <w:rPr>
          <w:w w:val="105"/>
          <w:u w:val="single"/>
        </w:rPr>
        <w:t>days</w:t>
      </w:r>
      <w:r>
        <w:rPr>
          <w:spacing w:val="-7"/>
          <w:w w:val="105"/>
          <w:u w:val="single"/>
        </w:rPr>
        <w:t xml:space="preserve"> </w:t>
      </w:r>
      <w:r>
        <w:rPr>
          <w:w w:val="105"/>
          <w:u w:val="single"/>
        </w:rPr>
        <w:t>before</w:t>
      </w:r>
      <w:r>
        <w:rPr>
          <w:spacing w:val="-57"/>
          <w:w w:val="105"/>
        </w:rPr>
        <w:t xml:space="preserve"> </w:t>
      </w:r>
      <w:r>
        <w:rPr>
          <w:w w:val="105"/>
          <w:u w:val="single"/>
        </w:rPr>
        <w:t>the</w:t>
      </w:r>
      <w:r>
        <w:rPr>
          <w:spacing w:val="-2"/>
          <w:w w:val="105"/>
          <w:u w:val="single"/>
        </w:rPr>
        <w:t xml:space="preserve"> </w:t>
      </w:r>
      <w:r>
        <w:rPr>
          <w:w w:val="105"/>
          <w:u w:val="single"/>
        </w:rPr>
        <w:t>deadline</w:t>
      </w:r>
      <w:r>
        <w:rPr>
          <w:w w:val="105"/>
        </w:rPr>
        <w:t>.</w:t>
      </w:r>
    </w:p>
    <w:p w14:paraId="0DF72C24" w14:textId="77777777" w:rsidR="00D66FD6" w:rsidRDefault="00D66FD6">
      <w:pPr>
        <w:pStyle w:val="BodyText"/>
        <w:spacing w:before="2"/>
        <w:rPr>
          <w:b/>
          <w:sz w:val="16"/>
        </w:rPr>
      </w:pPr>
    </w:p>
    <w:p w14:paraId="0DF72C25" w14:textId="77777777" w:rsidR="00D66FD6" w:rsidRDefault="008C6CEB">
      <w:pPr>
        <w:pStyle w:val="BodyText"/>
        <w:spacing w:before="98" w:line="252" w:lineRule="auto"/>
        <w:ind w:left="2200" w:right="1490"/>
      </w:pPr>
      <w:r>
        <w:rPr>
          <w:w w:val="105"/>
        </w:rPr>
        <w:t>You</w:t>
      </w:r>
      <w:r>
        <w:rPr>
          <w:spacing w:val="-6"/>
          <w:w w:val="105"/>
        </w:rPr>
        <w:t xml:space="preserve"> </w:t>
      </w:r>
      <w:r>
        <w:rPr>
          <w:w w:val="105"/>
        </w:rPr>
        <w:t>should</w:t>
      </w:r>
      <w:r>
        <w:rPr>
          <w:spacing w:val="-6"/>
          <w:w w:val="105"/>
        </w:rPr>
        <w:t xml:space="preserve"> </w:t>
      </w:r>
      <w:r>
        <w:rPr>
          <w:w w:val="105"/>
        </w:rPr>
        <w:t>verify</w:t>
      </w:r>
      <w:r>
        <w:rPr>
          <w:spacing w:val="-5"/>
          <w:w w:val="105"/>
        </w:rPr>
        <w:t xml:space="preserve"> </w:t>
      </w:r>
      <w:r>
        <w:rPr>
          <w:w w:val="105"/>
        </w:rPr>
        <w:t>that</w:t>
      </w:r>
      <w:r>
        <w:rPr>
          <w:spacing w:val="-10"/>
          <w:w w:val="105"/>
        </w:rPr>
        <w:t xml:space="preserve"> </w:t>
      </w:r>
      <w:r>
        <w:rPr>
          <w:w w:val="105"/>
        </w:rPr>
        <w:t>Grants.gov</w:t>
      </w:r>
      <w:r>
        <w:rPr>
          <w:spacing w:val="-6"/>
          <w:w w:val="105"/>
        </w:rPr>
        <w:t xml:space="preserve"> </w:t>
      </w:r>
      <w:r>
        <w:rPr>
          <w:w w:val="105"/>
        </w:rPr>
        <w:t>and</w:t>
      </w:r>
      <w:r>
        <w:rPr>
          <w:spacing w:val="-5"/>
          <w:w w:val="105"/>
        </w:rPr>
        <w:t xml:space="preserve"> </w:t>
      </w:r>
      <w:r>
        <w:rPr>
          <w:w w:val="105"/>
        </w:rPr>
        <w:t>the</w:t>
      </w:r>
      <w:r>
        <w:rPr>
          <w:spacing w:val="-6"/>
          <w:w w:val="105"/>
        </w:rPr>
        <w:t xml:space="preserve"> </w:t>
      </w:r>
      <w:r>
        <w:rPr>
          <w:w w:val="105"/>
        </w:rPr>
        <w:t>U.S.</w:t>
      </w:r>
      <w:r>
        <w:rPr>
          <w:spacing w:val="-11"/>
          <w:w w:val="105"/>
        </w:rPr>
        <w:t xml:space="preserve"> </w:t>
      </w:r>
      <w:r>
        <w:rPr>
          <w:w w:val="105"/>
        </w:rPr>
        <w:t>Department</w:t>
      </w:r>
      <w:r>
        <w:rPr>
          <w:spacing w:val="-10"/>
          <w:w w:val="105"/>
        </w:rPr>
        <w:t xml:space="preserve"> </w:t>
      </w:r>
      <w:r>
        <w:rPr>
          <w:w w:val="105"/>
        </w:rPr>
        <w:t>of</w:t>
      </w:r>
      <w:r>
        <w:rPr>
          <w:spacing w:val="-8"/>
          <w:w w:val="105"/>
        </w:rPr>
        <w:t xml:space="preserve"> </w:t>
      </w:r>
      <w:r>
        <w:rPr>
          <w:w w:val="105"/>
        </w:rPr>
        <w:t>Education</w:t>
      </w:r>
      <w:r>
        <w:rPr>
          <w:spacing w:val="-5"/>
          <w:w w:val="105"/>
        </w:rPr>
        <w:t xml:space="preserve"> </w:t>
      </w:r>
      <w:r>
        <w:rPr>
          <w:w w:val="105"/>
        </w:rPr>
        <w:t>received</w:t>
      </w:r>
      <w:r>
        <w:rPr>
          <w:spacing w:val="-58"/>
          <w:w w:val="105"/>
        </w:rPr>
        <w:t xml:space="preserve"> </w:t>
      </w:r>
      <w:r>
        <w:rPr>
          <w:w w:val="105"/>
        </w:rPr>
        <w:t xml:space="preserve">your submission on time </w:t>
      </w:r>
      <w:r>
        <w:rPr>
          <w:w w:val="105"/>
          <w:u w:val="single"/>
        </w:rPr>
        <w:t>and that it was validated successfully</w:t>
      </w:r>
      <w:r>
        <w:rPr>
          <w:w w:val="105"/>
        </w:rPr>
        <w:t>.  If your</w:t>
      </w:r>
      <w:r>
        <w:rPr>
          <w:spacing w:val="1"/>
          <w:w w:val="105"/>
        </w:rPr>
        <w:t xml:space="preserve"> </w:t>
      </w:r>
      <w:r>
        <w:rPr>
          <w:w w:val="105"/>
        </w:rPr>
        <w:t>application</w:t>
      </w:r>
      <w:r>
        <w:rPr>
          <w:spacing w:val="-5"/>
          <w:w w:val="105"/>
        </w:rPr>
        <w:t xml:space="preserve"> </w:t>
      </w:r>
      <w:r>
        <w:rPr>
          <w:w w:val="105"/>
        </w:rPr>
        <w:t>has</w:t>
      </w:r>
      <w:r>
        <w:rPr>
          <w:spacing w:val="-7"/>
          <w:w w:val="105"/>
        </w:rPr>
        <w:t xml:space="preserve"> </w:t>
      </w:r>
      <w:r>
        <w:rPr>
          <w:w w:val="105"/>
        </w:rPr>
        <w:t>a</w:t>
      </w:r>
      <w:r>
        <w:rPr>
          <w:spacing w:val="-6"/>
          <w:w w:val="105"/>
        </w:rPr>
        <w:t xml:space="preserve"> </w:t>
      </w:r>
      <w:r>
        <w:rPr>
          <w:w w:val="105"/>
        </w:rPr>
        <w:t>status</w:t>
      </w:r>
      <w:r>
        <w:rPr>
          <w:spacing w:val="-6"/>
          <w:w w:val="105"/>
        </w:rPr>
        <w:t xml:space="preserve"> </w:t>
      </w:r>
      <w:r>
        <w:rPr>
          <w:w w:val="105"/>
        </w:rPr>
        <w:t>of</w:t>
      </w:r>
      <w:r>
        <w:rPr>
          <w:spacing w:val="-8"/>
          <w:w w:val="105"/>
        </w:rPr>
        <w:t xml:space="preserve"> </w:t>
      </w:r>
      <w:r>
        <w:rPr>
          <w:w w:val="105"/>
        </w:rPr>
        <w:t>“Received”</w:t>
      </w:r>
      <w:r>
        <w:rPr>
          <w:spacing w:val="-6"/>
          <w:w w:val="105"/>
        </w:rPr>
        <w:t xml:space="preserve"> </w:t>
      </w:r>
      <w:r>
        <w:rPr>
          <w:w w:val="105"/>
        </w:rPr>
        <w:t>it</w:t>
      </w:r>
      <w:r>
        <w:rPr>
          <w:spacing w:val="-9"/>
          <w:w w:val="105"/>
        </w:rPr>
        <w:t xml:space="preserve"> </w:t>
      </w:r>
      <w:r>
        <w:rPr>
          <w:w w:val="105"/>
        </w:rPr>
        <w:t>is</w:t>
      </w:r>
      <w:r>
        <w:rPr>
          <w:spacing w:val="-7"/>
          <w:w w:val="105"/>
        </w:rPr>
        <w:t xml:space="preserve"> </w:t>
      </w:r>
      <w:r>
        <w:rPr>
          <w:w w:val="105"/>
        </w:rPr>
        <w:t>still</w:t>
      </w:r>
      <w:r>
        <w:rPr>
          <w:spacing w:val="-9"/>
          <w:w w:val="105"/>
        </w:rPr>
        <w:t xml:space="preserve"> </w:t>
      </w:r>
      <w:r>
        <w:rPr>
          <w:w w:val="105"/>
        </w:rPr>
        <w:t>awaiting</w:t>
      </w:r>
      <w:r>
        <w:rPr>
          <w:spacing w:val="-5"/>
          <w:w w:val="105"/>
        </w:rPr>
        <w:t xml:space="preserve"> </w:t>
      </w:r>
      <w:r>
        <w:rPr>
          <w:w w:val="105"/>
        </w:rPr>
        <w:t>validation</w:t>
      </w:r>
      <w:r>
        <w:rPr>
          <w:spacing w:val="-5"/>
          <w:w w:val="105"/>
        </w:rPr>
        <w:t xml:space="preserve"> </w:t>
      </w:r>
      <w:r>
        <w:rPr>
          <w:w w:val="105"/>
        </w:rPr>
        <w:t>by</w:t>
      </w:r>
      <w:r>
        <w:rPr>
          <w:spacing w:val="-5"/>
          <w:w w:val="105"/>
        </w:rPr>
        <w:t xml:space="preserve"> </w:t>
      </w:r>
      <w:r>
        <w:rPr>
          <w:w w:val="105"/>
        </w:rPr>
        <w:t>Grants.gov.</w:t>
      </w:r>
      <w:r>
        <w:rPr>
          <w:spacing w:val="-57"/>
          <w:w w:val="105"/>
        </w:rPr>
        <w:t xml:space="preserve"> </w:t>
      </w:r>
      <w:r>
        <w:rPr>
          <w:w w:val="105"/>
        </w:rPr>
        <w:t>Once the validation process has been completed, the status will change to</w:t>
      </w:r>
      <w:r>
        <w:rPr>
          <w:spacing w:val="1"/>
          <w:w w:val="105"/>
        </w:rPr>
        <w:t xml:space="preserve"> </w:t>
      </w:r>
      <w:r>
        <w:rPr>
          <w:w w:val="105"/>
        </w:rPr>
        <w:t>“Validated” or “Rejected with Errors.” To see the date/time your application was</w:t>
      </w:r>
      <w:r>
        <w:rPr>
          <w:spacing w:val="1"/>
          <w:w w:val="105"/>
        </w:rPr>
        <w:t xml:space="preserve"> </w:t>
      </w:r>
      <w:r>
        <w:rPr>
          <w:w w:val="105"/>
        </w:rPr>
        <w:t>received,</w:t>
      </w:r>
      <w:r>
        <w:rPr>
          <w:spacing w:val="-8"/>
          <w:w w:val="105"/>
        </w:rPr>
        <w:t xml:space="preserve"> </w:t>
      </w:r>
      <w:r>
        <w:rPr>
          <w:w w:val="105"/>
        </w:rPr>
        <w:t>login</w:t>
      </w:r>
      <w:r>
        <w:rPr>
          <w:spacing w:val="-3"/>
          <w:w w:val="105"/>
        </w:rPr>
        <w:t xml:space="preserve"> </w:t>
      </w:r>
      <w:r>
        <w:rPr>
          <w:w w:val="105"/>
        </w:rPr>
        <w:t>to</w:t>
      </w:r>
      <w:r>
        <w:rPr>
          <w:spacing w:val="-2"/>
          <w:w w:val="105"/>
        </w:rPr>
        <w:t xml:space="preserve"> </w:t>
      </w:r>
      <w:r>
        <w:rPr>
          <w:w w:val="105"/>
        </w:rPr>
        <w:t>Grants.gov</w:t>
      </w:r>
      <w:r>
        <w:rPr>
          <w:spacing w:val="-3"/>
          <w:w w:val="105"/>
        </w:rPr>
        <w:t xml:space="preserve"> </w:t>
      </w:r>
      <w:r>
        <w:rPr>
          <w:w w:val="105"/>
        </w:rPr>
        <w:t>and</w:t>
      </w:r>
      <w:r>
        <w:rPr>
          <w:spacing w:val="-3"/>
          <w:w w:val="105"/>
        </w:rPr>
        <w:t xml:space="preserve"> </w:t>
      </w:r>
      <w:r>
        <w:rPr>
          <w:w w:val="105"/>
        </w:rPr>
        <w:t>click</w:t>
      </w:r>
      <w:r>
        <w:rPr>
          <w:spacing w:val="-3"/>
          <w:w w:val="105"/>
        </w:rPr>
        <w:t xml:space="preserve"> </w:t>
      </w:r>
      <w:r>
        <w:rPr>
          <w:w w:val="105"/>
        </w:rPr>
        <w:t>on</w:t>
      </w:r>
      <w:r>
        <w:rPr>
          <w:spacing w:val="-2"/>
          <w:w w:val="105"/>
        </w:rPr>
        <w:t xml:space="preserve"> </w:t>
      </w:r>
      <w:r>
        <w:rPr>
          <w:w w:val="105"/>
        </w:rPr>
        <w:t>the</w:t>
      </w:r>
      <w:r>
        <w:rPr>
          <w:spacing w:val="-4"/>
          <w:w w:val="105"/>
        </w:rPr>
        <w:t xml:space="preserve"> </w:t>
      </w:r>
      <w:r>
        <w:rPr>
          <w:w w:val="105"/>
        </w:rPr>
        <w:t>Track</w:t>
      </w:r>
      <w:r>
        <w:rPr>
          <w:spacing w:val="-3"/>
          <w:w w:val="105"/>
        </w:rPr>
        <w:t xml:space="preserve"> </w:t>
      </w:r>
      <w:r>
        <w:rPr>
          <w:w w:val="105"/>
        </w:rPr>
        <w:t>My</w:t>
      </w:r>
      <w:r>
        <w:rPr>
          <w:spacing w:val="-3"/>
          <w:w w:val="105"/>
        </w:rPr>
        <w:t xml:space="preserve"> </w:t>
      </w:r>
      <w:r>
        <w:rPr>
          <w:w w:val="105"/>
        </w:rPr>
        <w:t>Application</w:t>
      </w:r>
      <w:r>
        <w:rPr>
          <w:spacing w:val="-2"/>
          <w:w w:val="105"/>
        </w:rPr>
        <w:t xml:space="preserve"> </w:t>
      </w:r>
      <w:r>
        <w:rPr>
          <w:w w:val="105"/>
        </w:rPr>
        <w:t>link.</w:t>
      </w:r>
    </w:p>
    <w:p w14:paraId="0DF72C26" w14:textId="38CC5293" w:rsidR="00D66FD6" w:rsidRDefault="00E805E3">
      <w:pPr>
        <w:pStyle w:val="BodyText"/>
        <w:spacing w:before="7"/>
        <w:rPr>
          <w:sz w:val="20"/>
        </w:rPr>
      </w:pPr>
      <w:r>
        <w:rPr>
          <w:noProof/>
        </w:rPr>
        <mc:AlternateContent>
          <mc:Choice Requires="wps">
            <w:drawing>
              <wp:anchor distT="0" distB="0" distL="0" distR="0" simplePos="0" relativeHeight="487592960" behindDoc="1" locked="0" layoutInCell="1" allowOverlap="1" wp14:anchorId="0DF735BF" wp14:editId="42A115C1">
                <wp:simplePos x="0" y="0"/>
                <wp:positionH relativeFrom="page">
                  <wp:posOffset>1529080</wp:posOffset>
                </wp:positionH>
                <wp:positionV relativeFrom="paragraph">
                  <wp:posOffset>168910</wp:posOffset>
                </wp:positionV>
                <wp:extent cx="5171440" cy="1079500"/>
                <wp:effectExtent l="0" t="0" r="0" b="0"/>
                <wp:wrapTopAndBottom/>
                <wp:docPr id="21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1440" cy="107950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1" w14:textId="77777777" w:rsidR="00D66FD6" w:rsidRDefault="008C6CEB">
                            <w:pPr>
                              <w:pStyle w:val="BodyText"/>
                              <w:spacing w:before="23" w:line="252" w:lineRule="auto"/>
                              <w:ind w:left="108" w:right="780"/>
                            </w:pPr>
                            <w:r>
                              <w:rPr>
                                <w:w w:val="105"/>
                              </w:rPr>
                              <w:t>The Grants.gov site does not allow applicants to “un-submit” applications.</w:t>
                            </w:r>
                            <w:r>
                              <w:rPr>
                                <w:spacing w:val="-58"/>
                                <w:w w:val="105"/>
                              </w:rPr>
                              <w:t xml:space="preserve"> </w:t>
                            </w:r>
                            <w:r>
                              <w:rPr>
                                <w:w w:val="105"/>
                              </w:rPr>
                              <w:t>Therefore, if you discover that changes or additions are needed once your</w:t>
                            </w:r>
                            <w:r>
                              <w:rPr>
                                <w:spacing w:val="1"/>
                                <w:w w:val="105"/>
                              </w:rPr>
                              <w:t xml:space="preserve"> </w:t>
                            </w:r>
                            <w:r>
                              <w:rPr>
                                <w:w w:val="105"/>
                              </w:rPr>
                              <w:t>application</w:t>
                            </w:r>
                            <w:r>
                              <w:rPr>
                                <w:spacing w:val="-7"/>
                                <w:w w:val="105"/>
                              </w:rPr>
                              <w:t xml:space="preserve"> </w:t>
                            </w:r>
                            <w:r>
                              <w:rPr>
                                <w:w w:val="105"/>
                              </w:rPr>
                              <w:t>has</w:t>
                            </w:r>
                            <w:r>
                              <w:rPr>
                                <w:spacing w:val="-8"/>
                                <w:w w:val="105"/>
                              </w:rPr>
                              <w:t xml:space="preserve"> </w:t>
                            </w:r>
                            <w:r>
                              <w:rPr>
                                <w:w w:val="105"/>
                              </w:rPr>
                              <w:t>been</w:t>
                            </w:r>
                            <w:r>
                              <w:rPr>
                                <w:spacing w:val="-6"/>
                                <w:w w:val="105"/>
                              </w:rPr>
                              <w:t xml:space="preserve"> </w:t>
                            </w:r>
                            <w:r>
                              <w:rPr>
                                <w:w w:val="105"/>
                              </w:rPr>
                              <w:t>accepted</w:t>
                            </w:r>
                            <w:r>
                              <w:rPr>
                                <w:spacing w:val="-6"/>
                                <w:w w:val="105"/>
                              </w:rPr>
                              <w:t xml:space="preserve"> </w:t>
                            </w:r>
                            <w:r>
                              <w:rPr>
                                <w:w w:val="105"/>
                              </w:rPr>
                              <w:t>and</w:t>
                            </w:r>
                            <w:r>
                              <w:rPr>
                                <w:spacing w:val="-6"/>
                                <w:w w:val="105"/>
                              </w:rPr>
                              <w:t xml:space="preserve"> </w:t>
                            </w:r>
                            <w:r>
                              <w:rPr>
                                <w:w w:val="105"/>
                              </w:rPr>
                              <w:t>validated</w:t>
                            </w:r>
                            <w:r>
                              <w:rPr>
                                <w:spacing w:val="-7"/>
                                <w:w w:val="105"/>
                              </w:rPr>
                              <w:t xml:space="preserve"> </w:t>
                            </w:r>
                            <w:r>
                              <w:rPr>
                                <w:w w:val="105"/>
                              </w:rPr>
                              <w:t>by</w:t>
                            </w:r>
                            <w:r>
                              <w:rPr>
                                <w:spacing w:val="-6"/>
                                <w:w w:val="105"/>
                              </w:rPr>
                              <w:t xml:space="preserve"> </w:t>
                            </w:r>
                            <w:r>
                              <w:rPr>
                                <w:w w:val="105"/>
                              </w:rPr>
                              <w:t>the</w:t>
                            </w:r>
                            <w:r>
                              <w:rPr>
                                <w:spacing w:val="-7"/>
                                <w:w w:val="105"/>
                              </w:rPr>
                              <w:t xml:space="preserve"> </w:t>
                            </w:r>
                            <w:r>
                              <w:rPr>
                                <w:w w:val="105"/>
                              </w:rPr>
                              <w:t>Department,</w:t>
                            </w:r>
                            <w:r>
                              <w:rPr>
                                <w:spacing w:val="-11"/>
                                <w:w w:val="105"/>
                              </w:rPr>
                              <w:t xml:space="preserve"> </w:t>
                            </w:r>
                            <w:r>
                              <w:rPr>
                                <w:w w:val="105"/>
                              </w:rPr>
                              <w:t>prior</w:t>
                            </w:r>
                            <w:r>
                              <w:rPr>
                                <w:spacing w:val="-9"/>
                                <w:w w:val="105"/>
                              </w:rPr>
                              <w:t xml:space="preserve"> </w:t>
                            </w:r>
                            <w:r>
                              <w:rPr>
                                <w:w w:val="105"/>
                              </w:rPr>
                              <w:t>to</w:t>
                            </w:r>
                            <w:r>
                              <w:rPr>
                                <w:spacing w:val="-6"/>
                                <w:w w:val="105"/>
                              </w:rPr>
                              <w:t xml:space="preserve"> </w:t>
                            </w:r>
                            <w:r>
                              <w:rPr>
                                <w:w w:val="105"/>
                              </w:rPr>
                              <w:t>the</w:t>
                            </w:r>
                            <w:r>
                              <w:rPr>
                                <w:spacing w:val="-57"/>
                                <w:w w:val="105"/>
                              </w:rPr>
                              <w:t xml:space="preserve"> </w:t>
                            </w:r>
                            <w:r>
                              <w:rPr>
                                <w:w w:val="105"/>
                              </w:rPr>
                              <w:t>closing date for submission, you must “re-submit” the application. If the</w:t>
                            </w:r>
                            <w:r>
                              <w:rPr>
                                <w:spacing w:val="1"/>
                                <w:w w:val="105"/>
                              </w:rPr>
                              <w:t xml:space="preserve"> </w:t>
                            </w:r>
                            <w:r>
                              <w:rPr>
                                <w:w w:val="105"/>
                              </w:rPr>
                              <w:t>Department receives duplicate applications, we will accept and process the</w:t>
                            </w:r>
                            <w:r>
                              <w:rPr>
                                <w:spacing w:val="-58"/>
                                <w:w w:val="105"/>
                              </w:rPr>
                              <w:t xml:space="preserve"> </w:t>
                            </w:r>
                            <w:r>
                              <w:rPr>
                                <w:w w:val="105"/>
                              </w:rPr>
                              <w:t>application</w:t>
                            </w:r>
                            <w:r>
                              <w:rPr>
                                <w:spacing w:val="-2"/>
                                <w:w w:val="105"/>
                              </w:rPr>
                              <w:t xml:space="preserve"> </w:t>
                            </w:r>
                            <w:r>
                              <w:rPr>
                                <w:w w:val="105"/>
                              </w:rPr>
                              <w:t>with</w:t>
                            </w:r>
                            <w:r>
                              <w:rPr>
                                <w:spacing w:val="-2"/>
                                <w:w w:val="105"/>
                              </w:rPr>
                              <w:t xml:space="preserve"> </w:t>
                            </w:r>
                            <w:r>
                              <w:rPr>
                                <w:w w:val="105"/>
                              </w:rPr>
                              <w:t>the</w:t>
                            </w:r>
                            <w:r>
                              <w:rPr>
                                <w:spacing w:val="-2"/>
                                <w:w w:val="105"/>
                              </w:rPr>
                              <w:t xml:space="preserve"> </w:t>
                            </w:r>
                            <w:r>
                              <w:rPr>
                                <w:w w:val="105"/>
                              </w:rPr>
                              <w:t>latest</w:t>
                            </w:r>
                            <w:r>
                              <w:rPr>
                                <w:spacing w:val="-6"/>
                                <w:w w:val="105"/>
                              </w:rPr>
                              <w:t xml:space="preserve"> </w:t>
                            </w:r>
                            <w:r>
                              <w:rPr>
                                <w:w w:val="105"/>
                              </w:rPr>
                              <w:t>“date/time</w:t>
                            </w:r>
                            <w:r>
                              <w:rPr>
                                <w:spacing w:val="-3"/>
                                <w:w w:val="105"/>
                              </w:rPr>
                              <w:t xml:space="preserve"> </w:t>
                            </w:r>
                            <w:r>
                              <w:rPr>
                                <w:w w:val="105"/>
                              </w:rPr>
                              <w:t>received”</w:t>
                            </w:r>
                            <w:r>
                              <w:rPr>
                                <w:spacing w:val="-3"/>
                                <w:w w:val="105"/>
                              </w:rPr>
                              <w:t xml:space="preserve"> </w:t>
                            </w:r>
                            <w:r>
                              <w:rPr>
                                <w:w w:val="105"/>
                              </w:rPr>
                              <w:t>validation.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BF" id="docshape14" o:spid="_x0000_s1034" type="#_x0000_t202" style="position:absolute;margin-left:120.4pt;margin-top:13.3pt;width:407.2pt;height:8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" filled="f" strokeweight=".36pt">
                <v:textbox inset="0,0,0,0">
                  <w:txbxContent>
                    <w:p w14:paraId="0DF736A1" w14:textId="77777777" w:rsidR="00D66FD6" w:rsidRDefault="008C6CEB">
                      <w:pPr>
                        <w:pStyle w:val="BodyText"/>
                        <w:spacing w:before="23" w:line="252" w:lineRule="auto"/>
                        <w:ind w:left="108" w:right="780"/>
                      </w:pPr>
                      <w:r>
                        <w:rPr>
                          <w:w w:val="105"/>
                        </w:rPr>
                        <w:t>The Grants.gov site does not allow applicants to “un-submit” applications.</w:t>
                      </w:r>
                      <w:r>
                        <w:rPr>
                          <w:spacing w:val="-58"/>
                          <w:w w:val="105"/>
                        </w:rPr>
                        <w:t xml:space="preserve"> </w:t>
                      </w:r>
                      <w:r>
                        <w:rPr>
                          <w:w w:val="105"/>
                        </w:rPr>
                        <w:t>Therefore, if you discover that changes or additions are needed once your</w:t>
                      </w:r>
                      <w:r>
                        <w:rPr>
                          <w:spacing w:val="1"/>
                          <w:w w:val="105"/>
                        </w:rPr>
                        <w:t xml:space="preserve"> </w:t>
                      </w:r>
                      <w:r>
                        <w:rPr>
                          <w:w w:val="105"/>
                        </w:rPr>
                        <w:t>application</w:t>
                      </w:r>
                      <w:r>
                        <w:rPr>
                          <w:spacing w:val="-7"/>
                          <w:w w:val="105"/>
                        </w:rPr>
                        <w:t xml:space="preserve"> </w:t>
                      </w:r>
                      <w:r>
                        <w:rPr>
                          <w:w w:val="105"/>
                        </w:rPr>
                        <w:t>has</w:t>
                      </w:r>
                      <w:r>
                        <w:rPr>
                          <w:spacing w:val="-8"/>
                          <w:w w:val="105"/>
                        </w:rPr>
                        <w:t xml:space="preserve"> </w:t>
                      </w:r>
                      <w:r>
                        <w:rPr>
                          <w:w w:val="105"/>
                        </w:rPr>
                        <w:t>been</w:t>
                      </w:r>
                      <w:r>
                        <w:rPr>
                          <w:spacing w:val="-6"/>
                          <w:w w:val="105"/>
                        </w:rPr>
                        <w:t xml:space="preserve"> </w:t>
                      </w:r>
                      <w:r>
                        <w:rPr>
                          <w:w w:val="105"/>
                        </w:rPr>
                        <w:t>accepted</w:t>
                      </w:r>
                      <w:r>
                        <w:rPr>
                          <w:spacing w:val="-6"/>
                          <w:w w:val="105"/>
                        </w:rPr>
                        <w:t xml:space="preserve"> </w:t>
                      </w:r>
                      <w:r>
                        <w:rPr>
                          <w:w w:val="105"/>
                        </w:rPr>
                        <w:t>and</w:t>
                      </w:r>
                      <w:r>
                        <w:rPr>
                          <w:spacing w:val="-6"/>
                          <w:w w:val="105"/>
                        </w:rPr>
                        <w:t xml:space="preserve"> </w:t>
                      </w:r>
                      <w:r>
                        <w:rPr>
                          <w:w w:val="105"/>
                        </w:rPr>
                        <w:t>validated</w:t>
                      </w:r>
                      <w:r>
                        <w:rPr>
                          <w:spacing w:val="-7"/>
                          <w:w w:val="105"/>
                        </w:rPr>
                        <w:t xml:space="preserve"> </w:t>
                      </w:r>
                      <w:r>
                        <w:rPr>
                          <w:w w:val="105"/>
                        </w:rPr>
                        <w:t>by</w:t>
                      </w:r>
                      <w:r>
                        <w:rPr>
                          <w:spacing w:val="-6"/>
                          <w:w w:val="105"/>
                        </w:rPr>
                        <w:t xml:space="preserve"> </w:t>
                      </w:r>
                      <w:r>
                        <w:rPr>
                          <w:w w:val="105"/>
                        </w:rPr>
                        <w:t>the</w:t>
                      </w:r>
                      <w:r>
                        <w:rPr>
                          <w:spacing w:val="-7"/>
                          <w:w w:val="105"/>
                        </w:rPr>
                        <w:t xml:space="preserve"> </w:t>
                      </w:r>
                      <w:r>
                        <w:rPr>
                          <w:w w:val="105"/>
                        </w:rPr>
                        <w:t>Department,</w:t>
                      </w:r>
                      <w:r>
                        <w:rPr>
                          <w:spacing w:val="-11"/>
                          <w:w w:val="105"/>
                        </w:rPr>
                        <w:t xml:space="preserve"> </w:t>
                      </w:r>
                      <w:r>
                        <w:rPr>
                          <w:w w:val="105"/>
                        </w:rPr>
                        <w:t>prior</w:t>
                      </w:r>
                      <w:r>
                        <w:rPr>
                          <w:spacing w:val="-9"/>
                          <w:w w:val="105"/>
                        </w:rPr>
                        <w:t xml:space="preserve"> </w:t>
                      </w:r>
                      <w:r>
                        <w:rPr>
                          <w:w w:val="105"/>
                        </w:rPr>
                        <w:t>to</w:t>
                      </w:r>
                      <w:r>
                        <w:rPr>
                          <w:spacing w:val="-6"/>
                          <w:w w:val="105"/>
                        </w:rPr>
                        <w:t xml:space="preserve"> </w:t>
                      </w:r>
                      <w:r>
                        <w:rPr>
                          <w:w w:val="105"/>
                        </w:rPr>
                        <w:t>the</w:t>
                      </w:r>
                      <w:r>
                        <w:rPr>
                          <w:spacing w:val="-57"/>
                          <w:w w:val="105"/>
                        </w:rPr>
                        <w:t xml:space="preserve"> </w:t>
                      </w:r>
                      <w:r>
                        <w:rPr>
                          <w:w w:val="105"/>
                        </w:rPr>
                        <w:t>closing date for submission, you must “re-submit” the application. If the</w:t>
                      </w:r>
                      <w:r>
                        <w:rPr>
                          <w:spacing w:val="1"/>
                          <w:w w:val="105"/>
                        </w:rPr>
                        <w:t xml:space="preserve"> </w:t>
                      </w:r>
                      <w:r>
                        <w:rPr>
                          <w:w w:val="105"/>
                        </w:rPr>
                        <w:t>Department receives duplicate applications, we will accept and process the</w:t>
                      </w:r>
                      <w:r>
                        <w:rPr>
                          <w:spacing w:val="-58"/>
                          <w:w w:val="105"/>
                        </w:rPr>
                        <w:t xml:space="preserve"> </w:t>
                      </w:r>
                      <w:r>
                        <w:rPr>
                          <w:w w:val="105"/>
                        </w:rPr>
                        <w:t>application</w:t>
                      </w:r>
                      <w:r>
                        <w:rPr>
                          <w:spacing w:val="-2"/>
                          <w:w w:val="105"/>
                        </w:rPr>
                        <w:t xml:space="preserve"> </w:t>
                      </w:r>
                      <w:r>
                        <w:rPr>
                          <w:w w:val="105"/>
                        </w:rPr>
                        <w:t>with</w:t>
                      </w:r>
                      <w:r>
                        <w:rPr>
                          <w:spacing w:val="-2"/>
                          <w:w w:val="105"/>
                        </w:rPr>
                        <w:t xml:space="preserve"> </w:t>
                      </w:r>
                      <w:r>
                        <w:rPr>
                          <w:w w:val="105"/>
                        </w:rPr>
                        <w:t>the</w:t>
                      </w:r>
                      <w:r>
                        <w:rPr>
                          <w:spacing w:val="-2"/>
                          <w:w w:val="105"/>
                        </w:rPr>
                        <w:t xml:space="preserve"> </w:t>
                      </w:r>
                      <w:r>
                        <w:rPr>
                          <w:w w:val="105"/>
                        </w:rPr>
                        <w:t>latest</w:t>
                      </w:r>
                      <w:r>
                        <w:rPr>
                          <w:spacing w:val="-6"/>
                          <w:w w:val="105"/>
                        </w:rPr>
                        <w:t xml:space="preserve"> </w:t>
                      </w:r>
                      <w:r>
                        <w:rPr>
                          <w:w w:val="105"/>
                        </w:rPr>
                        <w:t>“date/time</w:t>
                      </w:r>
                      <w:r>
                        <w:rPr>
                          <w:spacing w:val="-3"/>
                          <w:w w:val="105"/>
                        </w:rPr>
                        <w:t xml:space="preserve"> </w:t>
                      </w:r>
                      <w:r>
                        <w:rPr>
                          <w:w w:val="105"/>
                        </w:rPr>
                        <w:t>received”</w:t>
                      </w:r>
                      <w:r>
                        <w:rPr>
                          <w:spacing w:val="-3"/>
                          <w:w w:val="105"/>
                        </w:rPr>
                        <w:t xml:space="preserve"> </w:t>
                      </w:r>
                      <w:r>
                        <w:rPr>
                          <w:w w:val="105"/>
                        </w:rPr>
                        <w:t>validation.</w:t>
                      </w:r>
                    </w:p>
                  </w:txbxContent>
                </v:textbox>
                <w10:wrap type="topAndBottom" anchorx="page"/>
              </v:shape>
            </w:pict>
          </mc:Fallback>
        </mc:AlternateContent>
      </w:r>
    </w:p>
    <w:p w14:paraId="0DF72C27" w14:textId="77777777" w:rsidR="00D66FD6" w:rsidRDefault="00D66FD6">
      <w:pPr>
        <w:pStyle w:val="BodyText"/>
        <w:rPr>
          <w:sz w:val="17"/>
        </w:rPr>
      </w:pPr>
    </w:p>
    <w:p w14:paraId="0DF72C28" w14:textId="77777777" w:rsidR="00D66FD6" w:rsidRDefault="008C6CEB">
      <w:pPr>
        <w:pStyle w:val="ListParagraph"/>
        <w:numPr>
          <w:ilvl w:val="0"/>
          <w:numId w:val="49"/>
        </w:numPr>
        <w:tabs>
          <w:tab w:val="left" w:pos="2200"/>
        </w:tabs>
        <w:spacing w:before="97" w:line="252" w:lineRule="auto"/>
        <w:ind w:left="2199" w:right="1658" w:hanging="504"/>
        <w:jc w:val="left"/>
        <w:rPr>
          <w:sz w:val="23"/>
        </w:rPr>
      </w:pPr>
      <w:r>
        <w:rPr>
          <w:w w:val="105"/>
          <w:sz w:val="23"/>
        </w:rPr>
        <w:t>When</w:t>
      </w:r>
      <w:r>
        <w:rPr>
          <w:spacing w:val="-7"/>
          <w:w w:val="105"/>
          <w:sz w:val="23"/>
        </w:rPr>
        <w:t xml:space="preserve"> </w:t>
      </w:r>
      <w:r>
        <w:rPr>
          <w:w w:val="105"/>
          <w:sz w:val="23"/>
        </w:rPr>
        <w:t>you</w:t>
      </w:r>
      <w:r>
        <w:rPr>
          <w:spacing w:val="-7"/>
          <w:w w:val="105"/>
          <w:sz w:val="23"/>
        </w:rPr>
        <w:t xml:space="preserve"> </w:t>
      </w:r>
      <w:r>
        <w:rPr>
          <w:w w:val="105"/>
          <w:sz w:val="23"/>
        </w:rPr>
        <w:t>submit</w:t>
      </w:r>
      <w:r>
        <w:rPr>
          <w:spacing w:val="-10"/>
          <w:w w:val="105"/>
          <w:sz w:val="23"/>
        </w:rPr>
        <w:t xml:space="preserve"> </w:t>
      </w:r>
      <w:r>
        <w:rPr>
          <w:w w:val="105"/>
          <w:sz w:val="23"/>
        </w:rPr>
        <w:t>your</w:t>
      </w:r>
      <w:r>
        <w:rPr>
          <w:spacing w:val="-10"/>
          <w:w w:val="105"/>
          <w:sz w:val="23"/>
        </w:rPr>
        <w:t xml:space="preserve"> </w:t>
      </w:r>
      <w:r>
        <w:rPr>
          <w:w w:val="105"/>
          <w:sz w:val="23"/>
        </w:rPr>
        <w:t>application</w:t>
      </w:r>
      <w:r>
        <w:rPr>
          <w:spacing w:val="-6"/>
          <w:w w:val="105"/>
          <w:sz w:val="23"/>
        </w:rPr>
        <w:t xml:space="preserve"> </w:t>
      </w:r>
      <w:r>
        <w:rPr>
          <w:w w:val="105"/>
          <w:sz w:val="23"/>
        </w:rPr>
        <w:t>electronically,</w:t>
      </w:r>
      <w:r>
        <w:rPr>
          <w:spacing w:val="-11"/>
          <w:w w:val="105"/>
          <w:sz w:val="23"/>
        </w:rPr>
        <w:t xml:space="preserve"> </w:t>
      </w:r>
      <w:r>
        <w:rPr>
          <w:w w:val="105"/>
          <w:sz w:val="23"/>
        </w:rPr>
        <w:t>you</w:t>
      </w:r>
      <w:r>
        <w:rPr>
          <w:spacing w:val="-7"/>
          <w:w w:val="105"/>
          <w:sz w:val="23"/>
        </w:rPr>
        <w:t xml:space="preserve"> </w:t>
      </w:r>
      <w:r>
        <w:rPr>
          <w:w w:val="105"/>
          <w:sz w:val="23"/>
        </w:rPr>
        <w:t>must</w:t>
      </w:r>
      <w:r>
        <w:rPr>
          <w:spacing w:val="-11"/>
          <w:w w:val="105"/>
          <w:sz w:val="23"/>
        </w:rPr>
        <w:t xml:space="preserve"> </w:t>
      </w:r>
      <w:r>
        <w:rPr>
          <w:w w:val="105"/>
          <w:sz w:val="23"/>
        </w:rPr>
        <w:t>upload</w:t>
      </w:r>
      <w:r>
        <w:rPr>
          <w:spacing w:val="-6"/>
          <w:w w:val="105"/>
          <w:sz w:val="23"/>
        </w:rPr>
        <w:t xml:space="preserve"> </w:t>
      </w:r>
      <w:r>
        <w:rPr>
          <w:w w:val="105"/>
          <w:sz w:val="23"/>
        </w:rPr>
        <w:t>any</w:t>
      </w:r>
      <w:r>
        <w:rPr>
          <w:spacing w:val="-7"/>
          <w:w w:val="105"/>
          <w:sz w:val="23"/>
        </w:rPr>
        <w:t xml:space="preserve"> </w:t>
      </w:r>
      <w:r>
        <w:rPr>
          <w:w w:val="105"/>
          <w:sz w:val="23"/>
        </w:rPr>
        <w:t>narrative</w:t>
      </w:r>
      <w:r>
        <w:rPr>
          <w:spacing w:val="-57"/>
          <w:w w:val="105"/>
          <w:sz w:val="23"/>
        </w:rPr>
        <w:t xml:space="preserve"> </w:t>
      </w:r>
      <w:r>
        <w:rPr>
          <w:w w:val="105"/>
          <w:sz w:val="23"/>
        </w:rPr>
        <w:t>sections and all other attachments to your application as files in either Portable</w:t>
      </w:r>
      <w:r>
        <w:rPr>
          <w:spacing w:val="1"/>
          <w:w w:val="105"/>
          <w:sz w:val="23"/>
        </w:rPr>
        <w:t xml:space="preserve"> </w:t>
      </w:r>
      <w:r>
        <w:rPr>
          <w:w w:val="105"/>
          <w:sz w:val="23"/>
        </w:rPr>
        <w:t>Document</w:t>
      </w:r>
      <w:r>
        <w:rPr>
          <w:spacing w:val="-6"/>
          <w:w w:val="105"/>
          <w:sz w:val="23"/>
        </w:rPr>
        <w:t xml:space="preserve"> </w:t>
      </w:r>
      <w:r>
        <w:rPr>
          <w:w w:val="105"/>
          <w:sz w:val="23"/>
        </w:rPr>
        <w:t>Format</w:t>
      </w:r>
      <w:r>
        <w:rPr>
          <w:spacing w:val="-5"/>
          <w:w w:val="105"/>
          <w:sz w:val="23"/>
        </w:rPr>
        <w:t xml:space="preserve"> </w:t>
      </w:r>
      <w:r>
        <w:rPr>
          <w:w w:val="105"/>
          <w:sz w:val="23"/>
        </w:rPr>
        <w:t>(PDF)</w:t>
      </w:r>
      <w:r>
        <w:rPr>
          <w:spacing w:val="-4"/>
          <w:w w:val="105"/>
          <w:sz w:val="23"/>
        </w:rPr>
        <w:t xml:space="preserve"> </w:t>
      </w:r>
      <w:r>
        <w:rPr>
          <w:w w:val="105"/>
          <w:sz w:val="23"/>
        </w:rPr>
        <w:t>or</w:t>
      </w:r>
      <w:r>
        <w:rPr>
          <w:spacing w:val="4"/>
          <w:w w:val="105"/>
          <w:sz w:val="23"/>
        </w:rPr>
        <w:t xml:space="preserve"> </w:t>
      </w:r>
      <w:r>
        <w:rPr>
          <w:w w:val="105"/>
          <w:sz w:val="23"/>
        </w:rPr>
        <w:t>Microsoft</w:t>
      </w:r>
      <w:r>
        <w:rPr>
          <w:spacing w:val="2"/>
          <w:w w:val="105"/>
          <w:sz w:val="23"/>
        </w:rPr>
        <w:t xml:space="preserve"> </w:t>
      </w:r>
      <w:r>
        <w:rPr>
          <w:w w:val="105"/>
          <w:sz w:val="23"/>
        </w:rPr>
        <w:t>Word.</w:t>
      </w:r>
    </w:p>
    <w:p w14:paraId="0DF72C29" w14:textId="77777777" w:rsidR="00D66FD6" w:rsidRDefault="00D66FD6">
      <w:pPr>
        <w:pStyle w:val="BodyText"/>
        <w:spacing w:before="4"/>
      </w:pPr>
    </w:p>
    <w:p w14:paraId="0DF72C2A" w14:textId="77777777" w:rsidR="00D66FD6" w:rsidRDefault="008C6CEB">
      <w:pPr>
        <w:pStyle w:val="BodyText"/>
        <w:spacing w:line="252" w:lineRule="auto"/>
        <w:ind w:left="2199" w:right="1490"/>
      </w:pPr>
      <w:r>
        <w:rPr>
          <w:w w:val="105"/>
        </w:rPr>
        <w:t>Although applicants have the option of uploading any narrative sections and all</w:t>
      </w:r>
      <w:r>
        <w:rPr>
          <w:spacing w:val="-58"/>
          <w:w w:val="105"/>
        </w:rPr>
        <w:t xml:space="preserve"> </w:t>
      </w:r>
      <w:r>
        <w:rPr>
          <w:w w:val="105"/>
        </w:rPr>
        <w:t>other attachments to their application in either PDF or Microsoft Word</w:t>
      </w:r>
      <w:r>
        <w:rPr>
          <w:b/>
          <w:w w:val="105"/>
        </w:rPr>
        <w:t xml:space="preserve">, </w:t>
      </w:r>
      <w:r>
        <w:rPr>
          <w:b/>
          <w:w w:val="105"/>
          <w:u w:val="single"/>
        </w:rPr>
        <w:t>we</w:t>
      </w:r>
      <w:r>
        <w:rPr>
          <w:b/>
          <w:spacing w:val="1"/>
          <w:w w:val="105"/>
        </w:rPr>
        <w:t xml:space="preserve"> </w:t>
      </w:r>
      <w:r>
        <w:rPr>
          <w:b/>
          <w:w w:val="105"/>
          <w:u w:val="single"/>
        </w:rPr>
        <w:t>recommend applicants submit all documents as read-only flattened PDFs</w:t>
      </w:r>
      <w:r>
        <w:rPr>
          <w:w w:val="105"/>
        </w:rPr>
        <w:t>,</w:t>
      </w:r>
      <w:r>
        <w:rPr>
          <w:spacing w:val="1"/>
          <w:w w:val="105"/>
        </w:rPr>
        <w:t xml:space="preserve"> </w:t>
      </w:r>
      <w:r>
        <w:rPr>
          <w:w w:val="105"/>
        </w:rPr>
        <w:t>meaning</w:t>
      </w:r>
      <w:r>
        <w:rPr>
          <w:spacing w:val="-7"/>
          <w:w w:val="105"/>
        </w:rPr>
        <w:t xml:space="preserve"> </w:t>
      </w:r>
      <w:r>
        <w:rPr>
          <w:w w:val="105"/>
        </w:rPr>
        <w:t>any</w:t>
      </w:r>
      <w:r>
        <w:rPr>
          <w:spacing w:val="-7"/>
          <w:w w:val="105"/>
        </w:rPr>
        <w:t xml:space="preserve"> </w:t>
      </w:r>
      <w:r>
        <w:rPr>
          <w:w w:val="105"/>
        </w:rPr>
        <w:t>fillable</w:t>
      </w:r>
      <w:r>
        <w:rPr>
          <w:spacing w:val="-8"/>
          <w:w w:val="105"/>
        </w:rPr>
        <w:t xml:space="preserve"> </w:t>
      </w:r>
      <w:r>
        <w:rPr>
          <w:w w:val="105"/>
        </w:rPr>
        <w:t>PDF</w:t>
      </w:r>
      <w:r>
        <w:rPr>
          <w:spacing w:val="-6"/>
          <w:w w:val="105"/>
        </w:rPr>
        <w:t xml:space="preserve"> </w:t>
      </w:r>
      <w:r>
        <w:rPr>
          <w:w w:val="105"/>
        </w:rPr>
        <w:t>files</w:t>
      </w:r>
      <w:r>
        <w:rPr>
          <w:spacing w:val="-8"/>
          <w:w w:val="105"/>
        </w:rPr>
        <w:t xml:space="preserve"> </w:t>
      </w:r>
      <w:r>
        <w:rPr>
          <w:w w:val="105"/>
        </w:rPr>
        <w:t>must</w:t>
      </w:r>
      <w:r>
        <w:rPr>
          <w:spacing w:val="-4"/>
          <w:w w:val="105"/>
        </w:rPr>
        <w:t xml:space="preserve"> </w:t>
      </w:r>
      <w:r>
        <w:rPr>
          <w:w w:val="105"/>
        </w:rPr>
        <w:t>be</w:t>
      </w:r>
      <w:r>
        <w:rPr>
          <w:spacing w:val="-8"/>
          <w:w w:val="105"/>
        </w:rPr>
        <w:t xml:space="preserve"> </w:t>
      </w:r>
      <w:r>
        <w:rPr>
          <w:w w:val="105"/>
        </w:rPr>
        <w:t>saved</w:t>
      </w:r>
      <w:r>
        <w:rPr>
          <w:spacing w:val="-7"/>
          <w:w w:val="105"/>
        </w:rPr>
        <w:t xml:space="preserve"> </w:t>
      </w:r>
      <w:r>
        <w:rPr>
          <w:w w:val="105"/>
        </w:rPr>
        <w:t>and</w:t>
      </w:r>
      <w:r>
        <w:rPr>
          <w:spacing w:val="-7"/>
          <w:w w:val="105"/>
        </w:rPr>
        <w:t xml:space="preserve"> </w:t>
      </w:r>
      <w:r>
        <w:rPr>
          <w:w w:val="105"/>
        </w:rPr>
        <w:t>submitted</w:t>
      </w:r>
      <w:r>
        <w:rPr>
          <w:spacing w:val="-6"/>
          <w:w w:val="105"/>
        </w:rPr>
        <w:t xml:space="preserve"> </w:t>
      </w:r>
      <w:r>
        <w:rPr>
          <w:w w:val="105"/>
        </w:rPr>
        <w:t>as</w:t>
      </w:r>
      <w:r>
        <w:rPr>
          <w:spacing w:val="-9"/>
          <w:w w:val="105"/>
        </w:rPr>
        <w:t xml:space="preserve"> </w:t>
      </w:r>
      <w:r>
        <w:rPr>
          <w:w w:val="105"/>
        </w:rPr>
        <w:t>non-fillable</w:t>
      </w:r>
      <w:r>
        <w:rPr>
          <w:spacing w:val="-8"/>
          <w:w w:val="105"/>
        </w:rPr>
        <w:t xml:space="preserve"> </w:t>
      </w:r>
      <w:r>
        <w:rPr>
          <w:w w:val="105"/>
        </w:rPr>
        <w:t>PDF</w:t>
      </w:r>
      <w:r>
        <w:rPr>
          <w:spacing w:val="-57"/>
          <w:w w:val="105"/>
        </w:rPr>
        <w:t xml:space="preserve"> </w:t>
      </w:r>
      <w:r>
        <w:rPr>
          <w:w w:val="105"/>
        </w:rPr>
        <w:t>files</w:t>
      </w:r>
      <w:r>
        <w:rPr>
          <w:spacing w:val="-7"/>
          <w:w w:val="105"/>
        </w:rPr>
        <w:t xml:space="preserve"> </w:t>
      </w:r>
      <w:r>
        <w:rPr>
          <w:w w:val="105"/>
        </w:rPr>
        <w:t>and</w:t>
      </w:r>
      <w:r>
        <w:rPr>
          <w:spacing w:val="-5"/>
          <w:w w:val="105"/>
        </w:rPr>
        <w:t xml:space="preserve"> </w:t>
      </w:r>
      <w:r>
        <w:rPr>
          <w:w w:val="105"/>
        </w:rPr>
        <w:t>not</w:t>
      </w:r>
      <w:r>
        <w:rPr>
          <w:spacing w:val="-9"/>
          <w:w w:val="105"/>
        </w:rPr>
        <w:t xml:space="preserve"> </w:t>
      </w:r>
      <w:r>
        <w:rPr>
          <w:w w:val="105"/>
        </w:rPr>
        <w:t>as</w:t>
      </w:r>
      <w:r>
        <w:rPr>
          <w:spacing w:val="-6"/>
          <w:w w:val="105"/>
        </w:rPr>
        <w:t xml:space="preserve"> </w:t>
      </w:r>
      <w:r>
        <w:rPr>
          <w:w w:val="105"/>
        </w:rPr>
        <w:t>interactive</w:t>
      </w:r>
      <w:r>
        <w:rPr>
          <w:spacing w:val="-6"/>
          <w:w w:val="105"/>
        </w:rPr>
        <w:t xml:space="preserve"> </w:t>
      </w:r>
      <w:r>
        <w:rPr>
          <w:w w:val="105"/>
        </w:rPr>
        <w:t>or</w:t>
      </w:r>
      <w:r>
        <w:rPr>
          <w:spacing w:val="-8"/>
          <w:w w:val="105"/>
        </w:rPr>
        <w:t xml:space="preserve"> </w:t>
      </w:r>
      <w:r>
        <w:rPr>
          <w:w w:val="105"/>
        </w:rPr>
        <w:t>fillable</w:t>
      </w:r>
      <w:r>
        <w:rPr>
          <w:spacing w:val="-6"/>
          <w:w w:val="105"/>
        </w:rPr>
        <w:t xml:space="preserve"> </w:t>
      </w:r>
      <w:r>
        <w:rPr>
          <w:w w:val="105"/>
        </w:rPr>
        <w:t>PDF</w:t>
      </w:r>
      <w:r>
        <w:rPr>
          <w:spacing w:val="-4"/>
          <w:w w:val="105"/>
        </w:rPr>
        <w:t xml:space="preserve"> </w:t>
      </w:r>
      <w:r>
        <w:rPr>
          <w:w w:val="105"/>
        </w:rPr>
        <w:t>files,</w:t>
      </w:r>
      <w:r>
        <w:rPr>
          <w:spacing w:val="-3"/>
          <w:w w:val="105"/>
        </w:rPr>
        <w:t xml:space="preserve"> </w:t>
      </w:r>
      <w:r>
        <w:rPr>
          <w:w w:val="105"/>
        </w:rPr>
        <w:t>to</w:t>
      </w:r>
      <w:r>
        <w:rPr>
          <w:spacing w:val="-4"/>
          <w:w w:val="105"/>
        </w:rPr>
        <w:t xml:space="preserve"> </w:t>
      </w:r>
      <w:r>
        <w:rPr>
          <w:w w:val="105"/>
        </w:rPr>
        <w:t>better</w:t>
      </w:r>
      <w:r>
        <w:rPr>
          <w:spacing w:val="-8"/>
          <w:w w:val="105"/>
        </w:rPr>
        <w:t xml:space="preserve"> </w:t>
      </w:r>
      <w:r>
        <w:rPr>
          <w:w w:val="105"/>
        </w:rPr>
        <w:t>ensure</w:t>
      </w:r>
      <w:r>
        <w:rPr>
          <w:spacing w:val="-6"/>
          <w:w w:val="105"/>
        </w:rPr>
        <w:t xml:space="preserve"> </w:t>
      </w:r>
      <w:r>
        <w:rPr>
          <w:w w:val="105"/>
        </w:rPr>
        <w:t>applications</w:t>
      </w:r>
      <w:r>
        <w:rPr>
          <w:spacing w:val="-14"/>
          <w:w w:val="105"/>
        </w:rPr>
        <w:t xml:space="preserve"> </w:t>
      </w:r>
      <w:r>
        <w:rPr>
          <w:w w:val="105"/>
        </w:rPr>
        <w:t>are</w:t>
      </w:r>
      <w:r>
        <w:rPr>
          <w:spacing w:val="1"/>
          <w:w w:val="105"/>
        </w:rPr>
        <w:t xml:space="preserve"> </w:t>
      </w:r>
      <w:r>
        <w:rPr>
          <w:w w:val="105"/>
        </w:rPr>
        <w:t>processed</w:t>
      </w:r>
      <w:r>
        <w:rPr>
          <w:spacing w:val="-1"/>
          <w:w w:val="105"/>
        </w:rPr>
        <w:t xml:space="preserve"> </w:t>
      </w:r>
      <w:r>
        <w:rPr>
          <w:w w:val="105"/>
        </w:rPr>
        <w:t>in</w:t>
      </w:r>
      <w:r>
        <w:rPr>
          <w:spacing w:val="-1"/>
          <w:w w:val="105"/>
        </w:rPr>
        <w:t xml:space="preserve"> </w:t>
      </w:r>
      <w:r>
        <w:rPr>
          <w:w w:val="105"/>
        </w:rPr>
        <w:t>a</w:t>
      </w:r>
      <w:r>
        <w:rPr>
          <w:spacing w:val="-2"/>
          <w:w w:val="105"/>
        </w:rPr>
        <w:t xml:space="preserve"> </w:t>
      </w:r>
      <w:r>
        <w:rPr>
          <w:w w:val="105"/>
        </w:rPr>
        <w:t>more</w:t>
      </w:r>
      <w:r>
        <w:rPr>
          <w:spacing w:val="-2"/>
          <w:w w:val="105"/>
        </w:rPr>
        <w:t xml:space="preserve"> </w:t>
      </w:r>
      <w:r>
        <w:rPr>
          <w:w w:val="105"/>
        </w:rPr>
        <w:t>timely,</w:t>
      </w:r>
      <w:r>
        <w:rPr>
          <w:spacing w:val="-6"/>
          <w:w w:val="105"/>
        </w:rPr>
        <w:t xml:space="preserve"> </w:t>
      </w:r>
      <w:r>
        <w:rPr>
          <w:w w:val="105"/>
        </w:rPr>
        <w:t>accurate,</w:t>
      </w:r>
      <w:r>
        <w:rPr>
          <w:spacing w:val="-5"/>
          <w:w w:val="105"/>
        </w:rPr>
        <w:t xml:space="preserve"> </w:t>
      </w:r>
      <w:r>
        <w:rPr>
          <w:w w:val="105"/>
        </w:rPr>
        <w:t>and</w:t>
      </w:r>
      <w:r>
        <w:rPr>
          <w:spacing w:val="-1"/>
          <w:w w:val="105"/>
        </w:rPr>
        <w:t xml:space="preserve"> </w:t>
      </w:r>
      <w:r>
        <w:rPr>
          <w:w w:val="105"/>
        </w:rPr>
        <w:t>efficient</w:t>
      </w:r>
      <w:r>
        <w:rPr>
          <w:spacing w:val="-6"/>
          <w:w w:val="105"/>
        </w:rPr>
        <w:t xml:space="preserve"> </w:t>
      </w:r>
      <w:r>
        <w:rPr>
          <w:w w:val="105"/>
        </w:rPr>
        <w:t>manner.</w:t>
      </w:r>
    </w:p>
    <w:p w14:paraId="0DF72C2B" w14:textId="77777777" w:rsidR="00D66FD6" w:rsidRDefault="00D66FD6">
      <w:pPr>
        <w:pStyle w:val="BodyText"/>
        <w:spacing w:before="6"/>
      </w:pPr>
    </w:p>
    <w:p w14:paraId="0DF72C2C" w14:textId="77777777" w:rsidR="00D66FD6" w:rsidRDefault="008C6CEB">
      <w:pPr>
        <w:pStyle w:val="ListParagraph"/>
        <w:numPr>
          <w:ilvl w:val="0"/>
          <w:numId w:val="49"/>
        </w:numPr>
        <w:tabs>
          <w:tab w:val="left" w:pos="2200"/>
        </w:tabs>
        <w:spacing w:line="249" w:lineRule="auto"/>
        <w:ind w:left="2199" w:right="1502" w:hanging="504"/>
        <w:jc w:val="left"/>
        <w:rPr>
          <w:sz w:val="23"/>
        </w:rPr>
      </w:pPr>
      <w:r>
        <w:rPr>
          <w:w w:val="105"/>
          <w:sz w:val="23"/>
        </w:rPr>
        <w:t>A panel of three peer reviewers will evaluate the application and assign points</w:t>
      </w:r>
      <w:r>
        <w:rPr>
          <w:spacing w:val="1"/>
          <w:w w:val="105"/>
          <w:sz w:val="23"/>
        </w:rPr>
        <w:t xml:space="preserve"> </w:t>
      </w:r>
      <w:r>
        <w:rPr>
          <w:w w:val="105"/>
          <w:sz w:val="23"/>
        </w:rPr>
        <w:t>based on their assessment of the applicant’s ability to address the selection</w:t>
      </w:r>
      <w:r>
        <w:rPr>
          <w:spacing w:val="1"/>
          <w:w w:val="105"/>
          <w:sz w:val="23"/>
        </w:rPr>
        <w:t xml:space="preserve"> </w:t>
      </w:r>
      <w:r>
        <w:rPr>
          <w:w w:val="105"/>
          <w:sz w:val="23"/>
        </w:rPr>
        <w:t>criteria.</w:t>
      </w:r>
      <w:r>
        <w:rPr>
          <w:spacing w:val="1"/>
          <w:w w:val="105"/>
          <w:sz w:val="23"/>
        </w:rPr>
        <w:t xml:space="preserve"> </w:t>
      </w:r>
      <w:r>
        <w:rPr>
          <w:w w:val="105"/>
          <w:sz w:val="23"/>
        </w:rPr>
        <w:t>The reviewers will be instructed to look closely at the potential of</w:t>
      </w:r>
      <w:r>
        <w:rPr>
          <w:spacing w:val="1"/>
          <w:w w:val="105"/>
          <w:sz w:val="23"/>
        </w:rPr>
        <w:t xml:space="preserve"> </w:t>
      </w:r>
      <w:r>
        <w:rPr>
          <w:w w:val="105"/>
          <w:sz w:val="23"/>
        </w:rPr>
        <w:t>applicants</w:t>
      </w:r>
      <w:r>
        <w:rPr>
          <w:spacing w:val="-8"/>
          <w:w w:val="105"/>
          <w:sz w:val="23"/>
        </w:rPr>
        <w:t xml:space="preserve"> </w:t>
      </w:r>
      <w:r>
        <w:rPr>
          <w:w w:val="105"/>
          <w:sz w:val="23"/>
        </w:rPr>
        <w:t>to</w:t>
      </w:r>
      <w:r>
        <w:rPr>
          <w:spacing w:val="-5"/>
          <w:w w:val="105"/>
          <w:sz w:val="23"/>
        </w:rPr>
        <w:t xml:space="preserve"> </w:t>
      </w:r>
      <w:r>
        <w:rPr>
          <w:w w:val="105"/>
          <w:sz w:val="23"/>
        </w:rPr>
        <w:t>successfully</w:t>
      </w:r>
      <w:r>
        <w:rPr>
          <w:spacing w:val="-6"/>
          <w:w w:val="105"/>
          <w:sz w:val="23"/>
        </w:rPr>
        <w:t xml:space="preserve"> </w:t>
      </w:r>
      <w:r>
        <w:rPr>
          <w:w w:val="105"/>
          <w:sz w:val="23"/>
        </w:rPr>
        <w:t>reach</w:t>
      </w:r>
      <w:r>
        <w:rPr>
          <w:spacing w:val="-5"/>
          <w:w w:val="105"/>
          <w:sz w:val="23"/>
        </w:rPr>
        <w:t xml:space="preserve"> </w:t>
      </w:r>
      <w:r>
        <w:rPr>
          <w:w w:val="105"/>
          <w:sz w:val="23"/>
        </w:rPr>
        <w:t>their</w:t>
      </w:r>
      <w:r>
        <w:rPr>
          <w:spacing w:val="-8"/>
          <w:w w:val="105"/>
          <w:sz w:val="23"/>
        </w:rPr>
        <w:t xml:space="preserve"> </w:t>
      </w:r>
      <w:r>
        <w:rPr>
          <w:w w:val="105"/>
          <w:sz w:val="23"/>
        </w:rPr>
        <w:t>individual</w:t>
      </w:r>
      <w:r>
        <w:rPr>
          <w:spacing w:val="-10"/>
          <w:w w:val="105"/>
          <w:sz w:val="23"/>
        </w:rPr>
        <w:t xml:space="preserve"> </w:t>
      </w:r>
      <w:r>
        <w:rPr>
          <w:w w:val="105"/>
          <w:sz w:val="23"/>
        </w:rPr>
        <w:t>project</w:t>
      </w:r>
      <w:r>
        <w:rPr>
          <w:spacing w:val="-10"/>
          <w:w w:val="105"/>
          <w:sz w:val="23"/>
        </w:rPr>
        <w:t xml:space="preserve"> </w:t>
      </w:r>
      <w:r>
        <w:rPr>
          <w:w w:val="105"/>
          <w:sz w:val="23"/>
        </w:rPr>
        <w:t>goals,</w:t>
      </w:r>
      <w:r>
        <w:rPr>
          <w:spacing w:val="-10"/>
          <w:w w:val="105"/>
          <w:sz w:val="23"/>
        </w:rPr>
        <w:t xml:space="preserve"> </w:t>
      </w:r>
      <w:r>
        <w:rPr>
          <w:w w:val="105"/>
          <w:sz w:val="23"/>
        </w:rPr>
        <w:t>which</w:t>
      </w:r>
      <w:r>
        <w:rPr>
          <w:spacing w:val="-6"/>
          <w:w w:val="105"/>
          <w:sz w:val="23"/>
        </w:rPr>
        <w:t xml:space="preserve"> </w:t>
      </w:r>
      <w:r>
        <w:rPr>
          <w:w w:val="105"/>
          <w:sz w:val="23"/>
        </w:rPr>
        <w:t>are</w:t>
      </w:r>
      <w:r>
        <w:rPr>
          <w:spacing w:val="-6"/>
          <w:w w:val="105"/>
          <w:sz w:val="23"/>
        </w:rPr>
        <w:t xml:space="preserve"> </w:t>
      </w:r>
      <w:r>
        <w:rPr>
          <w:w w:val="105"/>
          <w:sz w:val="23"/>
        </w:rPr>
        <w:t>driven</w:t>
      </w:r>
      <w:r>
        <w:rPr>
          <w:spacing w:val="-6"/>
          <w:w w:val="105"/>
          <w:sz w:val="23"/>
        </w:rPr>
        <w:t xml:space="preserve"> </w:t>
      </w:r>
      <w:r>
        <w:rPr>
          <w:w w:val="105"/>
          <w:sz w:val="23"/>
        </w:rPr>
        <w:t>by</w:t>
      </w:r>
      <w:r>
        <w:rPr>
          <w:spacing w:val="-57"/>
          <w:w w:val="105"/>
          <w:sz w:val="23"/>
        </w:rPr>
        <w:t xml:space="preserve"> </w:t>
      </w:r>
      <w:r>
        <w:rPr>
          <w:w w:val="105"/>
          <w:sz w:val="23"/>
        </w:rPr>
        <w:t>the performance indicators for the MSEIP.</w:t>
      </w:r>
      <w:r>
        <w:rPr>
          <w:spacing w:val="1"/>
          <w:w w:val="105"/>
          <w:sz w:val="23"/>
        </w:rPr>
        <w:t xml:space="preserve"> </w:t>
      </w:r>
      <w:r>
        <w:rPr>
          <w:w w:val="105"/>
          <w:sz w:val="23"/>
        </w:rPr>
        <w:t>The average of the three reviewers’</w:t>
      </w:r>
      <w:r>
        <w:rPr>
          <w:spacing w:val="1"/>
          <w:w w:val="105"/>
          <w:sz w:val="23"/>
        </w:rPr>
        <w:t xml:space="preserve"> </w:t>
      </w:r>
      <w:r>
        <w:rPr>
          <w:w w:val="105"/>
          <w:sz w:val="23"/>
        </w:rPr>
        <w:t>scores will determine an applicant’s final score. The point distribution for each</w:t>
      </w:r>
      <w:r>
        <w:rPr>
          <w:spacing w:val="1"/>
          <w:w w:val="105"/>
          <w:sz w:val="23"/>
        </w:rPr>
        <w:t xml:space="preserve"> </w:t>
      </w:r>
      <w:r>
        <w:rPr>
          <w:w w:val="105"/>
          <w:sz w:val="23"/>
        </w:rPr>
        <w:t>selection</w:t>
      </w:r>
      <w:r>
        <w:rPr>
          <w:spacing w:val="-1"/>
          <w:w w:val="105"/>
          <w:sz w:val="23"/>
        </w:rPr>
        <w:t xml:space="preserve"> </w:t>
      </w:r>
      <w:r>
        <w:rPr>
          <w:w w:val="105"/>
          <w:sz w:val="23"/>
        </w:rPr>
        <w:t>criterion</w:t>
      </w:r>
      <w:r>
        <w:rPr>
          <w:spacing w:val="-1"/>
          <w:w w:val="105"/>
          <w:sz w:val="23"/>
        </w:rPr>
        <w:t xml:space="preserve"> </w:t>
      </w:r>
      <w:r>
        <w:rPr>
          <w:w w:val="105"/>
          <w:sz w:val="23"/>
        </w:rPr>
        <w:t>is</w:t>
      </w:r>
      <w:r>
        <w:rPr>
          <w:spacing w:val="-2"/>
          <w:w w:val="105"/>
          <w:sz w:val="23"/>
        </w:rPr>
        <w:t xml:space="preserve"> </w:t>
      </w:r>
      <w:r>
        <w:rPr>
          <w:w w:val="105"/>
          <w:sz w:val="23"/>
        </w:rPr>
        <w:t>included</w:t>
      </w:r>
      <w:r>
        <w:rPr>
          <w:spacing w:val="-1"/>
          <w:w w:val="105"/>
          <w:sz w:val="23"/>
        </w:rPr>
        <w:t xml:space="preserve"> </w:t>
      </w:r>
      <w:r>
        <w:rPr>
          <w:w w:val="105"/>
          <w:sz w:val="23"/>
        </w:rPr>
        <w:t>in the</w:t>
      </w:r>
      <w:r>
        <w:rPr>
          <w:spacing w:val="-2"/>
          <w:w w:val="105"/>
          <w:sz w:val="23"/>
        </w:rPr>
        <w:t xml:space="preserve"> </w:t>
      </w:r>
      <w:r>
        <w:rPr>
          <w:w w:val="105"/>
          <w:sz w:val="23"/>
        </w:rPr>
        <w:t>Notice.</w:t>
      </w:r>
    </w:p>
    <w:p w14:paraId="0DF72C2D" w14:textId="5F2B7762" w:rsidR="00D66FD6" w:rsidRDefault="00E805E3">
      <w:pPr>
        <w:pStyle w:val="BodyText"/>
        <w:spacing w:before="11"/>
        <w:rPr>
          <w:sz w:val="21"/>
        </w:rPr>
      </w:pPr>
      <w:r>
        <w:rPr>
          <w:noProof/>
        </w:rPr>
        <mc:AlternateContent>
          <mc:Choice Requires="wps">
            <w:drawing>
              <wp:anchor distT="0" distB="0" distL="0" distR="0" simplePos="0" relativeHeight="487593472" behindDoc="1" locked="0" layoutInCell="1" allowOverlap="1" wp14:anchorId="0DF735C0" wp14:editId="610D881C">
                <wp:simplePos x="0" y="0"/>
                <wp:positionH relativeFrom="page">
                  <wp:posOffset>1209040</wp:posOffset>
                </wp:positionH>
                <wp:positionV relativeFrom="paragraph">
                  <wp:posOffset>178435</wp:posOffset>
                </wp:positionV>
                <wp:extent cx="5491480" cy="375285"/>
                <wp:effectExtent l="0" t="0" r="0" b="0"/>
                <wp:wrapTopAndBottom/>
                <wp:docPr id="21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37528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2" w14:textId="082DB82A" w:rsidR="00D66FD6" w:rsidRDefault="008C6CEB">
                            <w:pPr>
                              <w:spacing w:before="22" w:line="254" w:lineRule="auto"/>
                              <w:ind w:left="611" w:right="34" w:hanging="504"/>
                              <w:rPr>
                                <w:sz w:val="23"/>
                              </w:rPr>
                            </w:pPr>
                            <w:r>
                              <w:rPr>
                                <w:w w:val="105"/>
                                <w:sz w:val="23"/>
                              </w:rPr>
                              <w:t>16.</w:t>
                            </w:r>
                            <w:r>
                              <w:rPr>
                                <w:spacing w:val="5"/>
                                <w:w w:val="105"/>
                                <w:sz w:val="23"/>
                              </w:rPr>
                              <w:t xml:space="preserve"> </w:t>
                            </w:r>
                            <w:r>
                              <w:rPr>
                                <w:w w:val="105"/>
                                <w:sz w:val="23"/>
                              </w:rPr>
                              <w:t>The</w:t>
                            </w:r>
                            <w:r>
                              <w:rPr>
                                <w:spacing w:val="-6"/>
                                <w:w w:val="105"/>
                                <w:sz w:val="23"/>
                              </w:rPr>
                              <w:t xml:space="preserve"> </w:t>
                            </w:r>
                            <w:r>
                              <w:rPr>
                                <w:b/>
                                <w:w w:val="105"/>
                                <w:sz w:val="23"/>
                              </w:rPr>
                              <w:t>MSEIP</w:t>
                            </w:r>
                            <w:r>
                              <w:rPr>
                                <w:b/>
                                <w:spacing w:val="-7"/>
                                <w:w w:val="105"/>
                                <w:sz w:val="23"/>
                              </w:rPr>
                              <w:t xml:space="preserve"> </w:t>
                            </w:r>
                            <w:r>
                              <w:rPr>
                                <w:b/>
                                <w:w w:val="105"/>
                                <w:sz w:val="23"/>
                              </w:rPr>
                              <w:t>Assistance</w:t>
                            </w:r>
                            <w:r>
                              <w:rPr>
                                <w:b/>
                                <w:spacing w:val="-5"/>
                                <w:w w:val="105"/>
                                <w:sz w:val="23"/>
                              </w:rPr>
                              <w:t xml:space="preserve"> </w:t>
                            </w:r>
                            <w:r>
                              <w:rPr>
                                <w:b/>
                                <w:w w:val="105"/>
                                <w:sz w:val="23"/>
                              </w:rPr>
                              <w:t>Listing</w:t>
                            </w:r>
                            <w:r>
                              <w:rPr>
                                <w:b/>
                                <w:spacing w:val="-5"/>
                                <w:w w:val="105"/>
                                <w:sz w:val="23"/>
                              </w:rPr>
                              <w:t xml:space="preserve"> </w:t>
                            </w:r>
                            <w:r>
                              <w:rPr>
                                <w:b/>
                                <w:w w:val="105"/>
                                <w:sz w:val="23"/>
                              </w:rPr>
                              <w:t>Number</w:t>
                            </w:r>
                            <w:r w:rsidR="00D7717D">
                              <w:rPr>
                                <w:b/>
                                <w:w w:val="105"/>
                                <w:sz w:val="23"/>
                              </w:rPr>
                              <w:t>,</w:t>
                            </w:r>
                            <w:r>
                              <w:rPr>
                                <w:b/>
                                <w:spacing w:val="-5"/>
                                <w:w w:val="105"/>
                                <w:sz w:val="23"/>
                              </w:rPr>
                              <w:t xml:space="preserve"> </w:t>
                            </w:r>
                            <w:r>
                              <w:rPr>
                                <w:w w:val="105"/>
                                <w:sz w:val="23"/>
                              </w:rPr>
                              <w:t>formerly</w:t>
                            </w:r>
                            <w:r>
                              <w:rPr>
                                <w:spacing w:val="-4"/>
                                <w:w w:val="105"/>
                                <w:sz w:val="23"/>
                              </w:rPr>
                              <w:t xml:space="preserve"> </w:t>
                            </w:r>
                            <w:r>
                              <w:rPr>
                                <w:w w:val="105"/>
                                <w:sz w:val="23"/>
                              </w:rPr>
                              <w:t>referred</w:t>
                            </w:r>
                            <w:r>
                              <w:rPr>
                                <w:spacing w:val="-4"/>
                                <w:w w:val="105"/>
                                <w:sz w:val="23"/>
                              </w:rPr>
                              <w:t xml:space="preserve"> </w:t>
                            </w:r>
                            <w:r>
                              <w:rPr>
                                <w:w w:val="105"/>
                                <w:sz w:val="23"/>
                              </w:rPr>
                              <w:t>to</w:t>
                            </w:r>
                            <w:r>
                              <w:rPr>
                                <w:spacing w:val="-4"/>
                                <w:w w:val="105"/>
                                <w:sz w:val="23"/>
                              </w:rPr>
                              <w:t xml:space="preserve"> </w:t>
                            </w:r>
                            <w:r>
                              <w:rPr>
                                <w:w w:val="105"/>
                                <w:sz w:val="23"/>
                              </w:rPr>
                              <w:t>as</w:t>
                            </w:r>
                            <w:r>
                              <w:rPr>
                                <w:spacing w:val="-6"/>
                                <w:w w:val="105"/>
                                <w:sz w:val="23"/>
                              </w:rPr>
                              <w:t xml:space="preserve"> </w:t>
                            </w:r>
                            <w:r>
                              <w:rPr>
                                <w:w w:val="105"/>
                                <w:sz w:val="23"/>
                              </w:rPr>
                              <w:t>the</w:t>
                            </w:r>
                            <w:r>
                              <w:rPr>
                                <w:spacing w:val="-5"/>
                                <w:w w:val="105"/>
                                <w:sz w:val="23"/>
                              </w:rPr>
                              <w:t xml:space="preserve"> </w:t>
                            </w:r>
                            <w:r>
                              <w:rPr>
                                <w:w w:val="105"/>
                                <w:sz w:val="23"/>
                              </w:rPr>
                              <w:t>Catalog</w:t>
                            </w:r>
                            <w:r>
                              <w:rPr>
                                <w:spacing w:val="-4"/>
                                <w:w w:val="105"/>
                                <w:sz w:val="23"/>
                              </w:rPr>
                              <w:t xml:space="preserve"> </w:t>
                            </w:r>
                            <w:r>
                              <w:rPr>
                                <w:w w:val="105"/>
                                <w:sz w:val="23"/>
                              </w:rPr>
                              <w:t>of</w:t>
                            </w:r>
                            <w:r>
                              <w:rPr>
                                <w:spacing w:val="-58"/>
                                <w:w w:val="105"/>
                                <w:sz w:val="23"/>
                              </w:rPr>
                              <w:t xml:space="preserve"> </w:t>
                            </w:r>
                            <w:r>
                              <w:rPr>
                                <w:w w:val="105"/>
                                <w:sz w:val="23"/>
                              </w:rPr>
                              <w:t>Federal</w:t>
                            </w:r>
                            <w:r>
                              <w:rPr>
                                <w:spacing w:val="-6"/>
                                <w:w w:val="105"/>
                                <w:sz w:val="23"/>
                              </w:rPr>
                              <w:t xml:space="preserve"> </w:t>
                            </w:r>
                            <w:r>
                              <w:rPr>
                                <w:w w:val="105"/>
                                <w:sz w:val="23"/>
                              </w:rPr>
                              <w:t>Domestic</w:t>
                            </w:r>
                            <w:r>
                              <w:rPr>
                                <w:spacing w:val="-2"/>
                                <w:w w:val="105"/>
                                <w:sz w:val="23"/>
                              </w:rPr>
                              <w:t xml:space="preserve"> </w:t>
                            </w:r>
                            <w:r>
                              <w:rPr>
                                <w:w w:val="105"/>
                                <w:sz w:val="23"/>
                              </w:rPr>
                              <w:t>Assistance</w:t>
                            </w:r>
                            <w:r>
                              <w:rPr>
                                <w:spacing w:val="-2"/>
                                <w:w w:val="105"/>
                                <w:sz w:val="23"/>
                              </w:rPr>
                              <w:t xml:space="preserve"> </w:t>
                            </w:r>
                            <w:r>
                              <w:rPr>
                                <w:w w:val="105"/>
                                <w:sz w:val="23"/>
                              </w:rPr>
                              <w:t>(CFDA)</w:t>
                            </w:r>
                            <w:r>
                              <w:rPr>
                                <w:spacing w:val="3"/>
                                <w:w w:val="105"/>
                                <w:sz w:val="23"/>
                              </w:rPr>
                              <w:t xml:space="preserve"> </w:t>
                            </w:r>
                            <w:r>
                              <w:rPr>
                                <w:w w:val="105"/>
                                <w:sz w:val="23"/>
                              </w:rPr>
                              <w:t>number</w:t>
                            </w:r>
                            <w:r w:rsidR="00D7717D">
                              <w:rPr>
                                <w:w w:val="105"/>
                                <w:sz w:val="23"/>
                              </w:rPr>
                              <w:t>,</w:t>
                            </w:r>
                            <w:r>
                              <w:rPr>
                                <w:spacing w:val="-4"/>
                                <w:w w:val="105"/>
                                <w:sz w:val="23"/>
                              </w:rPr>
                              <w:t xml:space="preserve"> </w:t>
                            </w:r>
                            <w:r>
                              <w:rPr>
                                <w:w w:val="105"/>
                                <w:sz w:val="23"/>
                              </w:rPr>
                              <w:t>is</w:t>
                            </w:r>
                            <w:r>
                              <w:rPr>
                                <w:spacing w:val="-3"/>
                                <w:w w:val="105"/>
                                <w:sz w:val="23"/>
                              </w:rPr>
                              <w:t xml:space="preserve"> </w:t>
                            </w:r>
                            <w:r>
                              <w:rPr>
                                <w:b/>
                                <w:w w:val="105"/>
                                <w:sz w:val="23"/>
                              </w:rPr>
                              <w:t>84.120A</w:t>
                            </w:r>
                            <w:r>
                              <w:rPr>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C0" id="docshape15" o:spid="_x0000_s1035" type="#_x0000_t202" style="position:absolute;margin-left:95.2pt;margin-top:14.05pt;width:432.4pt;height:29.5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" filled="f" strokeweight=".36pt">
                <v:textbox inset="0,0,0,0">
                  <w:txbxContent>
                    <w:p w14:paraId="0DF736A2" w14:textId="082DB82A" w:rsidR="00D66FD6" w:rsidRDefault="008C6CEB">
                      <w:pPr>
                        <w:spacing w:before="22" w:line="254" w:lineRule="auto"/>
                        <w:ind w:left="611" w:right="34" w:hanging="504"/>
                        <w:rPr>
                          <w:sz w:val="23"/>
                        </w:rPr>
                      </w:pPr>
                      <w:r>
                        <w:rPr>
                          <w:w w:val="105"/>
                          <w:sz w:val="23"/>
                        </w:rPr>
                        <w:t>16.</w:t>
                      </w:r>
                      <w:r>
                        <w:rPr>
                          <w:spacing w:val="5"/>
                          <w:w w:val="105"/>
                          <w:sz w:val="23"/>
                        </w:rPr>
                        <w:t xml:space="preserve"> </w:t>
                      </w:r>
                      <w:r>
                        <w:rPr>
                          <w:w w:val="105"/>
                          <w:sz w:val="23"/>
                        </w:rPr>
                        <w:t>The</w:t>
                      </w:r>
                      <w:r>
                        <w:rPr>
                          <w:spacing w:val="-6"/>
                          <w:w w:val="105"/>
                          <w:sz w:val="23"/>
                        </w:rPr>
                        <w:t xml:space="preserve"> </w:t>
                      </w:r>
                      <w:r>
                        <w:rPr>
                          <w:b/>
                          <w:w w:val="105"/>
                          <w:sz w:val="23"/>
                        </w:rPr>
                        <w:t>MSEIP</w:t>
                      </w:r>
                      <w:r>
                        <w:rPr>
                          <w:b/>
                          <w:spacing w:val="-7"/>
                          <w:w w:val="105"/>
                          <w:sz w:val="23"/>
                        </w:rPr>
                        <w:t xml:space="preserve"> </w:t>
                      </w:r>
                      <w:r>
                        <w:rPr>
                          <w:b/>
                          <w:w w:val="105"/>
                          <w:sz w:val="23"/>
                        </w:rPr>
                        <w:t>Assistance</w:t>
                      </w:r>
                      <w:r>
                        <w:rPr>
                          <w:b/>
                          <w:spacing w:val="-5"/>
                          <w:w w:val="105"/>
                          <w:sz w:val="23"/>
                        </w:rPr>
                        <w:t xml:space="preserve"> </w:t>
                      </w:r>
                      <w:r>
                        <w:rPr>
                          <w:b/>
                          <w:w w:val="105"/>
                          <w:sz w:val="23"/>
                        </w:rPr>
                        <w:t>Listing</w:t>
                      </w:r>
                      <w:r>
                        <w:rPr>
                          <w:b/>
                          <w:spacing w:val="-5"/>
                          <w:w w:val="105"/>
                          <w:sz w:val="23"/>
                        </w:rPr>
                        <w:t xml:space="preserve"> </w:t>
                      </w:r>
                      <w:r>
                        <w:rPr>
                          <w:b/>
                          <w:w w:val="105"/>
                          <w:sz w:val="23"/>
                        </w:rPr>
                        <w:t>Number</w:t>
                      </w:r>
                      <w:r w:rsidR="00D7717D">
                        <w:rPr>
                          <w:b/>
                          <w:w w:val="105"/>
                          <w:sz w:val="23"/>
                        </w:rPr>
                        <w:t>,</w:t>
                      </w:r>
                      <w:r>
                        <w:rPr>
                          <w:b/>
                          <w:spacing w:val="-5"/>
                          <w:w w:val="105"/>
                          <w:sz w:val="23"/>
                        </w:rPr>
                        <w:t xml:space="preserve"> </w:t>
                      </w:r>
                      <w:r>
                        <w:rPr>
                          <w:w w:val="105"/>
                          <w:sz w:val="23"/>
                        </w:rPr>
                        <w:t>formerly</w:t>
                      </w:r>
                      <w:r>
                        <w:rPr>
                          <w:spacing w:val="-4"/>
                          <w:w w:val="105"/>
                          <w:sz w:val="23"/>
                        </w:rPr>
                        <w:t xml:space="preserve"> </w:t>
                      </w:r>
                      <w:r>
                        <w:rPr>
                          <w:w w:val="105"/>
                          <w:sz w:val="23"/>
                        </w:rPr>
                        <w:t>referred</w:t>
                      </w:r>
                      <w:r>
                        <w:rPr>
                          <w:spacing w:val="-4"/>
                          <w:w w:val="105"/>
                          <w:sz w:val="23"/>
                        </w:rPr>
                        <w:t xml:space="preserve"> </w:t>
                      </w:r>
                      <w:r>
                        <w:rPr>
                          <w:w w:val="105"/>
                          <w:sz w:val="23"/>
                        </w:rPr>
                        <w:t>to</w:t>
                      </w:r>
                      <w:r>
                        <w:rPr>
                          <w:spacing w:val="-4"/>
                          <w:w w:val="105"/>
                          <w:sz w:val="23"/>
                        </w:rPr>
                        <w:t xml:space="preserve"> </w:t>
                      </w:r>
                      <w:r>
                        <w:rPr>
                          <w:w w:val="105"/>
                          <w:sz w:val="23"/>
                        </w:rPr>
                        <w:t>as</w:t>
                      </w:r>
                      <w:r>
                        <w:rPr>
                          <w:spacing w:val="-6"/>
                          <w:w w:val="105"/>
                          <w:sz w:val="23"/>
                        </w:rPr>
                        <w:t xml:space="preserve"> </w:t>
                      </w:r>
                      <w:r>
                        <w:rPr>
                          <w:w w:val="105"/>
                          <w:sz w:val="23"/>
                        </w:rPr>
                        <w:t>the</w:t>
                      </w:r>
                      <w:r>
                        <w:rPr>
                          <w:spacing w:val="-5"/>
                          <w:w w:val="105"/>
                          <w:sz w:val="23"/>
                        </w:rPr>
                        <w:t xml:space="preserve"> </w:t>
                      </w:r>
                      <w:r>
                        <w:rPr>
                          <w:w w:val="105"/>
                          <w:sz w:val="23"/>
                        </w:rPr>
                        <w:t>Catalog</w:t>
                      </w:r>
                      <w:r>
                        <w:rPr>
                          <w:spacing w:val="-4"/>
                          <w:w w:val="105"/>
                          <w:sz w:val="23"/>
                        </w:rPr>
                        <w:t xml:space="preserve"> </w:t>
                      </w:r>
                      <w:r>
                        <w:rPr>
                          <w:w w:val="105"/>
                          <w:sz w:val="23"/>
                        </w:rPr>
                        <w:t>of</w:t>
                      </w:r>
                      <w:r>
                        <w:rPr>
                          <w:spacing w:val="-58"/>
                          <w:w w:val="105"/>
                          <w:sz w:val="23"/>
                        </w:rPr>
                        <w:t xml:space="preserve"> </w:t>
                      </w:r>
                      <w:r>
                        <w:rPr>
                          <w:w w:val="105"/>
                          <w:sz w:val="23"/>
                        </w:rPr>
                        <w:t>Federal</w:t>
                      </w:r>
                      <w:r>
                        <w:rPr>
                          <w:spacing w:val="-6"/>
                          <w:w w:val="105"/>
                          <w:sz w:val="23"/>
                        </w:rPr>
                        <w:t xml:space="preserve"> </w:t>
                      </w:r>
                      <w:r>
                        <w:rPr>
                          <w:w w:val="105"/>
                          <w:sz w:val="23"/>
                        </w:rPr>
                        <w:t>Domestic</w:t>
                      </w:r>
                      <w:r>
                        <w:rPr>
                          <w:spacing w:val="-2"/>
                          <w:w w:val="105"/>
                          <w:sz w:val="23"/>
                        </w:rPr>
                        <w:t xml:space="preserve"> </w:t>
                      </w:r>
                      <w:r>
                        <w:rPr>
                          <w:w w:val="105"/>
                          <w:sz w:val="23"/>
                        </w:rPr>
                        <w:t>Assistance</w:t>
                      </w:r>
                      <w:r>
                        <w:rPr>
                          <w:spacing w:val="-2"/>
                          <w:w w:val="105"/>
                          <w:sz w:val="23"/>
                        </w:rPr>
                        <w:t xml:space="preserve"> </w:t>
                      </w:r>
                      <w:r>
                        <w:rPr>
                          <w:w w:val="105"/>
                          <w:sz w:val="23"/>
                        </w:rPr>
                        <w:t>(CFDA)</w:t>
                      </w:r>
                      <w:r>
                        <w:rPr>
                          <w:spacing w:val="3"/>
                          <w:w w:val="105"/>
                          <w:sz w:val="23"/>
                        </w:rPr>
                        <w:t xml:space="preserve"> </w:t>
                      </w:r>
                      <w:r>
                        <w:rPr>
                          <w:w w:val="105"/>
                          <w:sz w:val="23"/>
                        </w:rPr>
                        <w:t>number</w:t>
                      </w:r>
                      <w:r w:rsidR="00D7717D">
                        <w:rPr>
                          <w:w w:val="105"/>
                          <w:sz w:val="23"/>
                        </w:rPr>
                        <w:t>,</w:t>
                      </w:r>
                      <w:r>
                        <w:rPr>
                          <w:spacing w:val="-4"/>
                          <w:w w:val="105"/>
                          <w:sz w:val="23"/>
                        </w:rPr>
                        <w:t xml:space="preserve"> </w:t>
                      </w:r>
                      <w:r>
                        <w:rPr>
                          <w:w w:val="105"/>
                          <w:sz w:val="23"/>
                        </w:rPr>
                        <w:t>is</w:t>
                      </w:r>
                      <w:r>
                        <w:rPr>
                          <w:spacing w:val="-3"/>
                          <w:w w:val="105"/>
                          <w:sz w:val="23"/>
                        </w:rPr>
                        <w:t xml:space="preserve"> </w:t>
                      </w:r>
                      <w:r>
                        <w:rPr>
                          <w:b/>
                          <w:w w:val="105"/>
                          <w:sz w:val="23"/>
                        </w:rPr>
                        <w:t>84.120A</w:t>
                      </w:r>
                      <w:r>
                        <w:rPr>
                          <w:w w:val="105"/>
                          <w:sz w:val="23"/>
                        </w:rPr>
                        <w:t>.</w:t>
                      </w:r>
                    </w:p>
                  </w:txbxContent>
                </v:textbox>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DF735C1" wp14:editId="76F9E71A">
                <wp:simplePos x="0" y="0"/>
                <wp:positionH relativeFrom="page">
                  <wp:posOffset>1209040</wp:posOffset>
                </wp:positionH>
                <wp:positionV relativeFrom="paragraph">
                  <wp:posOffset>744855</wp:posOffset>
                </wp:positionV>
                <wp:extent cx="5491480" cy="722630"/>
                <wp:effectExtent l="0" t="0" r="0" b="0"/>
                <wp:wrapTopAndBottom/>
                <wp:docPr id="2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72263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3" w14:textId="7F8EE528" w:rsidR="00D66FD6" w:rsidRDefault="008C6CEB">
                            <w:pPr>
                              <w:spacing w:before="23" w:line="249" w:lineRule="auto"/>
                              <w:ind w:left="611" w:right="34" w:hanging="504"/>
                              <w:rPr>
                                <w:sz w:val="23"/>
                              </w:rPr>
                            </w:pPr>
                            <w:r>
                              <w:rPr>
                                <w:w w:val="105"/>
                                <w:sz w:val="23"/>
                              </w:rPr>
                              <w:t>17.</w:t>
                            </w:r>
                            <w:r>
                              <w:rPr>
                                <w:spacing w:val="1"/>
                                <w:w w:val="105"/>
                                <w:sz w:val="23"/>
                              </w:rPr>
                              <w:t xml:space="preserve"> </w:t>
                            </w:r>
                            <w:r>
                              <w:rPr>
                                <w:w w:val="105"/>
                                <w:sz w:val="23"/>
                              </w:rPr>
                              <w:t xml:space="preserve">The </w:t>
                            </w:r>
                            <w:r>
                              <w:rPr>
                                <w:b/>
                                <w:w w:val="105"/>
                                <w:sz w:val="23"/>
                              </w:rPr>
                              <w:t xml:space="preserve">Federal Funding Opportunity Number </w:t>
                            </w:r>
                            <w:r>
                              <w:rPr>
                                <w:w w:val="105"/>
                                <w:sz w:val="23"/>
                              </w:rPr>
                              <w:t>for Office of Postsecondary</w:t>
                            </w:r>
                            <w:r>
                              <w:rPr>
                                <w:spacing w:val="1"/>
                                <w:w w:val="105"/>
                                <w:sz w:val="23"/>
                              </w:rPr>
                              <w:t xml:space="preserve"> </w:t>
                            </w:r>
                            <w:r>
                              <w:rPr>
                                <w:w w:val="105"/>
                                <w:sz w:val="23"/>
                              </w:rPr>
                              <w:t>Education (OPE): Higher Education Programs (HEP): Minority Science and</w:t>
                            </w:r>
                            <w:r>
                              <w:rPr>
                                <w:spacing w:val="1"/>
                                <w:w w:val="105"/>
                                <w:sz w:val="23"/>
                              </w:rPr>
                              <w:t xml:space="preserve"> </w:t>
                            </w:r>
                            <w:r>
                              <w:rPr>
                                <w:w w:val="105"/>
                                <w:sz w:val="23"/>
                              </w:rPr>
                              <w:t>Engineering</w:t>
                            </w:r>
                            <w:r>
                              <w:rPr>
                                <w:spacing w:val="-10"/>
                                <w:w w:val="105"/>
                                <w:sz w:val="23"/>
                              </w:rPr>
                              <w:t xml:space="preserve"> </w:t>
                            </w:r>
                            <w:r>
                              <w:rPr>
                                <w:w w:val="105"/>
                                <w:sz w:val="23"/>
                              </w:rPr>
                              <w:t>Improvement</w:t>
                            </w:r>
                            <w:r>
                              <w:rPr>
                                <w:spacing w:val="-13"/>
                                <w:w w:val="105"/>
                                <w:sz w:val="23"/>
                              </w:rPr>
                              <w:t xml:space="preserve"> </w:t>
                            </w:r>
                            <w:r>
                              <w:rPr>
                                <w:w w:val="105"/>
                                <w:sz w:val="23"/>
                              </w:rPr>
                              <w:t>Program</w:t>
                            </w:r>
                            <w:r>
                              <w:rPr>
                                <w:spacing w:val="-10"/>
                                <w:w w:val="105"/>
                                <w:sz w:val="23"/>
                              </w:rPr>
                              <w:t xml:space="preserve"> </w:t>
                            </w:r>
                            <w:r>
                              <w:rPr>
                                <w:w w:val="105"/>
                                <w:sz w:val="23"/>
                              </w:rPr>
                              <w:t>(MSEIP)</w:t>
                            </w:r>
                            <w:r>
                              <w:rPr>
                                <w:spacing w:val="-11"/>
                                <w:w w:val="105"/>
                                <w:sz w:val="23"/>
                              </w:rPr>
                              <w:t xml:space="preserve"> </w:t>
                            </w:r>
                            <w:r>
                              <w:rPr>
                                <w:w w:val="105"/>
                                <w:sz w:val="23"/>
                              </w:rPr>
                              <w:t>Assistance</w:t>
                            </w:r>
                            <w:r>
                              <w:rPr>
                                <w:spacing w:val="-10"/>
                                <w:w w:val="105"/>
                                <w:sz w:val="23"/>
                              </w:rPr>
                              <w:t xml:space="preserve"> </w:t>
                            </w:r>
                            <w:r>
                              <w:rPr>
                                <w:w w:val="105"/>
                                <w:sz w:val="23"/>
                              </w:rPr>
                              <w:t>Listing</w:t>
                            </w:r>
                            <w:r>
                              <w:rPr>
                                <w:spacing w:val="-9"/>
                                <w:w w:val="105"/>
                                <w:sz w:val="23"/>
                              </w:rPr>
                              <w:t xml:space="preserve"> </w:t>
                            </w:r>
                            <w:r>
                              <w:rPr>
                                <w:w w:val="105"/>
                                <w:sz w:val="23"/>
                              </w:rPr>
                              <w:t>Number</w:t>
                            </w:r>
                            <w:r>
                              <w:rPr>
                                <w:spacing w:val="-12"/>
                                <w:w w:val="105"/>
                                <w:sz w:val="23"/>
                              </w:rPr>
                              <w:t xml:space="preserve"> </w:t>
                            </w:r>
                            <w:r>
                              <w:rPr>
                                <w:w w:val="105"/>
                                <w:sz w:val="23"/>
                              </w:rPr>
                              <w:t>84.120A</w:t>
                            </w:r>
                            <w:r>
                              <w:rPr>
                                <w:spacing w:val="-57"/>
                                <w:w w:val="105"/>
                                <w:sz w:val="23"/>
                              </w:rPr>
                              <w:t xml:space="preserve"> </w:t>
                            </w:r>
                            <w:r>
                              <w:rPr>
                                <w:w w:val="105"/>
                                <w:sz w:val="23"/>
                              </w:rPr>
                              <w:t>is</w:t>
                            </w:r>
                            <w:r>
                              <w:rPr>
                                <w:spacing w:val="-3"/>
                                <w:w w:val="105"/>
                                <w:sz w:val="23"/>
                              </w:rPr>
                              <w:t xml:space="preserve"> </w:t>
                            </w:r>
                            <w:r w:rsidRPr="002761F5">
                              <w:rPr>
                                <w:b/>
                                <w:w w:val="105"/>
                                <w:sz w:val="23"/>
                              </w:rPr>
                              <w:t>ED-GRANTS-</w:t>
                            </w:r>
                            <w:r w:rsidR="002761F5">
                              <w:rPr>
                                <w:b/>
                                <w:w w:val="105"/>
                                <w:sz w:val="23"/>
                              </w:rPr>
                              <w:t>XXXXXX</w:t>
                            </w:r>
                            <w:r w:rsidRPr="002761F5">
                              <w:rPr>
                                <w:b/>
                                <w:w w:val="105"/>
                                <w:sz w:val="23"/>
                              </w:rPr>
                              <w:t>-</w:t>
                            </w:r>
                            <w:r w:rsidR="002761F5">
                              <w:rPr>
                                <w:b/>
                                <w:w w:val="105"/>
                                <w:sz w:val="23"/>
                              </w:rPr>
                              <w:t>XXX</w:t>
                            </w:r>
                            <w:r w:rsidRPr="002761F5">
                              <w:rPr>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C1" id="docshape16" o:spid="_x0000_s1036" type="#_x0000_t202" style="position:absolute;margin-left:95.2pt;margin-top:58.65pt;width:432.4pt;height:56.9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" filled="f" strokeweight=".36pt">
                <v:textbox inset="0,0,0,0">
                  <w:txbxContent>
                    <w:p w14:paraId="0DF736A3" w14:textId="7F8EE528" w:rsidR="00D66FD6" w:rsidRDefault="008C6CEB">
                      <w:pPr>
                        <w:spacing w:before="23" w:line="249" w:lineRule="auto"/>
                        <w:ind w:left="611" w:right="34" w:hanging="504"/>
                        <w:rPr>
                          <w:sz w:val="23"/>
                        </w:rPr>
                      </w:pPr>
                      <w:r>
                        <w:rPr>
                          <w:w w:val="105"/>
                          <w:sz w:val="23"/>
                        </w:rPr>
                        <w:t>17.</w:t>
                      </w:r>
                      <w:r>
                        <w:rPr>
                          <w:spacing w:val="1"/>
                          <w:w w:val="105"/>
                          <w:sz w:val="23"/>
                        </w:rPr>
                        <w:t xml:space="preserve"> </w:t>
                      </w:r>
                      <w:r>
                        <w:rPr>
                          <w:w w:val="105"/>
                          <w:sz w:val="23"/>
                        </w:rPr>
                        <w:t xml:space="preserve">The </w:t>
                      </w:r>
                      <w:r>
                        <w:rPr>
                          <w:b/>
                          <w:w w:val="105"/>
                          <w:sz w:val="23"/>
                        </w:rPr>
                        <w:t xml:space="preserve">Federal Funding Opportunity Number </w:t>
                      </w:r>
                      <w:r>
                        <w:rPr>
                          <w:w w:val="105"/>
                          <w:sz w:val="23"/>
                        </w:rPr>
                        <w:t>for Office of Postsecondary</w:t>
                      </w:r>
                      <w:r>
                        <w:rPr>
                          <w:spacing w:val="1"/>
                          <w:w w:val="105"/>
                          <w:sz w:val="23"/>
                        </w:rPr>
                        <w:t xml:space="preserve"> </w:t>
                      </w:r>
                      <w:r>
                        <w:rPr>
                          <w:w w:val="105"/>
                          <w:sz w:val="23"/>
                        </w:rPr>
                        <w:t>Education (OPE): Higher Education Programs (HEP): Minority Science and</w:t>
                      </w:r>
                      <w:r>
                        <w:rPr>
                          <w:spacing w:val="1"/>
                          <w:w w:val="105"/>
                          <w:sz w:val="23"/>
                        </w:rPr>
                        <w:t xml:space="preserve"> </w:t>
                      </w:r>
                      <w:r>
                        <w:rPr>
                          <w:w w:val="105"/>
                          <w:sz w:val="23"/>
                        </w:rPr>
                        <w:t>Engineering</w:t>
                      </w:r>
                      <w:r>
                        <w:rPr>
                          <w:spacing w:val="-10"/>
                          <w:w w:val="105"/>
                          <w:sz w:val="23"/>
                        </w:rPr>
                        <w:t xml:space="preserve"> </w:t>
                      </w:r>
                      <w:r>
                        <w:rPr>
                          <w:w w:val="105"/>
                          <w:sz w:val="23"/>
                        </w:rPr>
                        <w:t>Improvement</w:t>
                      </w:r>
                      <w:r>
                        <w:rPr>
                          <w:spacing w:val="-13"/>
                          <w:w w:val="105"/>
                          <w:sz w:val="23"/>
                        </w:rPr>
                        <w:t xml:space="preserve"> </w:t>
                      </w:r>
                      <w:r>
                        <w:rPr>
                          <w:w w:val="105"/>
                          <w:sz w:val="23"/>
                        </w:rPr>
                        <w:t>Program</w:t>
                      </w:r>
                      <w:r>
                        <w:rPr>
                          <w:spacing w:val="-10"/>
                          <w:w w:val="105"/>
                          <w:sz w:val="23"/>
                        </w:rPr>
                        <w:t xml:space="preserve"> </w:t>
                      </w:r>
                      <w:r>
                        <w:rPr>
                          <w:w w:val="105"/>
                          <w:sz w:val="23"/>
                        </w:rPr>
                        <w:t>(MSEIP)</w:t>
                      </w:r>
                      <w:r>
                        <w:rPr>
                          <w:spacing w:val="-11"/>
                          <w:w w:val="105"/>
                          <w:sz w:val="23"/>
                        </w:rPr>
                        <w:t xml:space="preserve"> </w:t>
                      </w:r>
                      <w:r>
                        <w:rPr>
                          <w:w w:val="105"/>
                          <w:sz w:val="23"/>
                        </w:rPr>
                        <w:t>Assistance</w:t>
                      </w:r>
                      <w:r>
                        <w:rPr>
                          <w:spacing w:val="-10"/>
                          <w:w w:val="105"/>
                          <w:sz w:val="23"/>
                        </w:rPr>
                        <w:t xml:space="preserve"> </w:t>
                      </w:r>
                      <w:r>
                        <w:rPr>
                          <w:w w:val="105"/>
                          <w:sz w:val="23"/>
                        </w:rPr>
                        <w:t>Listing</w:t>
                      </w:r>
                      <w:r>
                        <w:rPr>
                          <w:spacing w:val="-9"/>
                          <w:w w:val="105"/>
                          <w:sz w:val="23"/>
                        </w:rPr>
                        <w:t xml:space="preserve"> </w:t>
                      </w:r>
                      <w:r>
                        <w:rPr>
                          <w:w w:val="105"/>
                          <w:sz w:val="23"/>
                        </w:rPr>
                        <w:t>Number</w:t>
                      </w:r>
                      <w:r>
                        <w:rPr>
                          <w:spacing w:val="-12"/>
                          <w:w w:val="105"/>
                          <w:sz w:val="23"/>
                        </w:rPr>
                        <w:t xml:space="preserve"> </w:t>
                      </w:r>
                      <w:r>
                        <w:rPr>
                          <w:w w:val="105"/>
                          <w:sz w:val="23"/>
                        </w:rPr>
                        <w:t>84.120A</w:t>
                      </w:r>
                      <w:r>
                        <w:rPr>
                          <w:spacing w:val="-57"/>
                          <w:w w:val="105"/>
                          <w:sz w:val="23"/>
                        </w:rPr>
                        <w:t xml:space="preserve"> </w:t>
                      </w:r>
                      <w:r>
                        <w:rPr>
                          <w:w w:val="105"/>
                          <w:sz w:val="23"/>
                        </w:rPr>
                        <w:t>is</w:t>
                      </w:r>
                      <w:r>
                        <w:rPr>
                          <w:spacing w:val="-3"/>
                          <w:w w:val="105"/>
                          <w:sz w:val="23"/>
                        </w:rPr>
                        <w:t xml:space="preserve"> </w:t>
                      </w:r>
                      <w:r w:rsidRPr="002761F5">
                        <w:rPr>
                          <w:b/>
                          <w:w w:val="105"/>
                          <w:sz w:val="23"/>
                        </w:rPr>
                        <w:t>ED-GRANTS-</w:t>
                      </w:r>
                      <w:r w:rsidR="002761F5">
                        <w:rPr>
                          <w:b/>
                          <w:w w:val="105"/>
                          <w:sz w:val="23"/>
                        </w:rPr>
                        <w:t>XXXXXX</w:t>
                      </w:r>
                      <w:r w:rsidRPr="002761F5">
                        <w:rPr>
                          <w:b/>
                          <w:w w:val="105"/>
                          <w:sz w:val="23"/>
                        </w:rPr>
                        <w:t>-</w:t>
                      </w:r>
                      <w:r w:rsidR="002761F5">
                        <w:rPr>
                          <w:b/>
                          <w:w w:val="105"/>
                          <w:sz w:val="23"/>
                        </w:rPr>
                        <w:t>XXX</w:t>
                      </w:r>
                      <w:r w:rsidRPr="002761F5">
                        <w:rPr>
                          <w:w w:val="105"/>
                          <w:sz w:val="23"/>
                        </w:rPr>
                        <w:t>.</w:t>
                      </w:r>
                    </w:p>
                  </w:txbxContent>
                </v:textbox>
                <w10:wrap type="topAndBottom" anchorx="page"/>
              </v:shape>
            </w:pict>
          </mc:Fallback>
        </mc:AlternateContent>
      </w:r>
    </w:p>
    <w:p w14:paraId="0DF72C2E" w14:textId="77777777" w:rsidR="00D66FD6" w:rsidRDefault="00D66FD6">
      <w:pPr>
        <w:pStyle w:val="BodyText"/>
        <w:spacing w:before="9"/>
      </w:pPr>
    </w:p>
    <w:p w14:paraId="0DF72C2F" w14:textId="77777777" w:rsidR="00D66FD6" w:rsidRDefault="00D66FD6">
      <w:pPr>
        <w:sectPr w:rsidR="00D66FD6">
          <w:pgSz w:w="12240" w:h="15840"/>
          <w:pgMar w:top="1020" w:right="320" w:bottom="1160" w:left="320" w:header="0" w:footer="973" w:gutter="0"/>
          <w:cols w:space="720"/>
        </w:sectPr>
      </w:pPr>
    </w:p>
    <w:p w14:paraId="0DF72C30" w14:textId="77777777" w:rsidR="00D66FD6" w:rsidRDefault="008C6CEB">
      <w:pPr>
        <w:pStyle w:val="Heading1"/>
        <w:spacing w:before="65"/>
        <w:ind w:left="1556"/>
      </w:pPr>
      <w:r>
        <w:lastRenderedPageBreak/>
        <w:t>IMPORTANT</w:t>
      </w:r>
      <w:r>
        <w:rPr>
          <w:spacing w:val="35"/>
        </w:rPr>
        <w:t xml:space="preserve"> </w:t>
      </w:r>
      <w:r>
        <w:t>–</w:t>
      </w:r>
      <w:r>
        <w:rPr>
          <w:spacing w:val="29"/>
        </w:rPr>
        <w:t xml:space="preserve"> </w:t>
      </w:r>
      <w:r>
        <w:t>PLEASE</w:t>
      </w:r>
      <w:r>
        <w:rPr>
          <w:spacing w:val="26"/>
        </w:rPr>
        <w:t xml:space="preserve"> </w:t>
      </w:r>
      <w:r>
        <w:t>READ</w:t>
      </w:r>
      <w:r>
        <w:rPr>
          <w:spacing w:val="31"/>
        </w:rPr>
        <w:t xml:space="preserve"> </w:t>
      </w:r>
      <w:r>
        <w:t>FIRST</w:t>
      </w:r>
    </w:p>
    <w:p w14:paraId="0DF72C31" w14:textId="77777777" w:rsidR="00D66FD6" w:rsidRDefault="008C6CEB">
      <w:pPr>
        <w:spacing w:before="94"/>
        <w:ind w:left="4165"/>
        <w:rPr>
          <w:b/>
          <w:sz w:val="26"/>
        </w:rPr>
      </w:pPr>
      <w:r>
        <w:rPr>
          <w:b/>
          <w:sz w:val="26"/>
        </w:rPr>
        <w:t>U.S.</w:t>
      </w:r>
      <w:r>
        <w:rPr>
          <w:b/>
          <w:spacing w:val="-6"/>
          <w:sz w:val="26"/>
        </w:rPr>
        <w:t xml:space="preserve"> </w:t>
      </w:r>
      <w:r>
        <w:rPr>
          <w:b/>
          <w:sz w:val="26"/>
        </w:rPr>
        <w:t>Department</w:t>
      </w:r>
      <w:r>
        <w:rPr>
          <w:b/>
          <w:spacing w:val="-6"/>
          <w:sz w:val="26"/>
        </w:rPr>
        <w:t xml:space="preserve"> </w:t>
      </w:r>
      <w:r>
        <w:rPr>
          <w:b/>
          <w:sz w:val="26"/>
        </w:rPr>
        <w:t>of</w:t>
      </w:r>
      <w:r>
        <w:rPr>
          <w:b/>
          <w:spacing w:val="-6"/>
          <w:sz w:val="26"/>
        </w:rPr>
        <w:t xml:space="preserve"> </w:t>
      </w:r>
      <w:r>
        <w:rPr>
          <w:b/>
          <w:sz w:val="26"/>
        </w:rPr>
        <w:t>Education</w:t>
      </w:r>
    </w:p>
    <w:p w14:paraId="0DF72C32" w14:textId="77777777" w:rsidR="00D66FD6" w:rsidRDefault="008C6CEB">
      <w:pPr>
        <w:pStyle w:val="Heading5"/>
        <w:spacing w:before="10"/>
        <w:ind w:left="2804"/>
      </w:pPr>
      <w:bookmarkStart w:id="6" w:name="Grants.gov_Submission_Procedures_and_Tip"/>
      <w:bookmarkStart w:id="7" w:name="_bookmark3"/>
      <w:bookmarkEnd w:id="6"/>
      <w:bookmarkEnd w:id="7"/>
      <w:r>
        <w:t>Grants.gov</w:t>
      </w:r>
      <w:r>
        <w:rPr>
          <w:spacing w:val="36"/>
        </w:rPr>
        <w:t xml:space="preserve"> </w:t>
      </w:r>
      <w:r>
        <w:t>Submission</w:t>
      </w:r>
      <w:r>
        <w:rPr>
          <w:spacing w:val="28"/>
        </w:rPr>
        <w:t xml:space="preserve"> </w:t>
      </w:r>
      <w:r>
        <w:t>Procedures</w:t>
      </w:r>
      <w:r>
        <w:rPr>
          <w:spacing w:val="33"/>
        </w:rPr>
        <w:t xml:space="preserve"> </w:t>
      </w:r>
      <w:r>
        <w:t>and</w:t>
      </w:r>
      <w:r>
        <w:rPr>
          <w:spacing w:val="39"/>
        </w:rPr>
        <w:t xml:space="preserve"> </w:t>
      </w:r>
      <w:r>
        <w:t>Tips</w:t>
      </w:r>
      <w:r>
        <w:rPr>
          <w:spacing w:val="44"/>
        </w:rPr>
        <w:t xml:space="preserve"> </w:t>
      </w:r>
      <w:r>
        <w:t>for</w:t>
      </w:r>
      <w:r>
        <w:rPr>
          <w:spacing w:val="36"/>
        </w:rPr>
        <w:t xml:space="preserve"> </w:t>
      </w:r>
      <w:r>
        <w:t>Applicants</w:t>
      </w:r>
    </w:p>
    <w:p w14:paraId="0DF72C33" w14:textId="77777777" w:rsidR="00D66FD6" w:rsidRDefault="00D66FD6">
      <w:pPr>
        <w:pStyle w:val="BodyText"/>
        <w:rPr>
          <w:b/>
          <w:sz w:val="26"/>
        </w:rPr>
      </w:pPr>
    </w:p>
    <w:p w14:paraId="0DF72C34" w14:textId="77777777" w:rsidR="00D66FD6" w:rsidRPr="007A2EB1" w:rsidRDefault="00D66FD6" w:rsidP="00145A89">
      <w:pPr>
        <w:pStyle w:val="BodyText"/>
        <w:ind w:left="720" w:right="800"/>
        <w:rPr>
          <w:b/>
          <w:sz w:val="24"/>
          <w:szCs w:val="24"/>
        </w:rPr>
      </w:pPr>
    </w:p>
    <w:p w14:paraId="55CF3E35"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To facilitate your use of Grants.gov, this document includes important submission procedures you need to be aware of to ensure your application is received in a timely manner and accepted by the Department of Education.</w:t>
      </w:r>
    </w:p>
    <w:p w14:paraId="0A9260D5" w14:textId="77777777" w:rsidR="00145A89" w:rsidRPr="00145A89" w:rsidRDefault="00145A89" w:rsidP="00867C8A">
      <w:pPr>
        <w:widowControl/>
        <w:tabs>
          <w:tab w:val="left" w:pos="1350"/>
        </w:tabs>
        <w:autoSpaceDE/>
        <w:autoSpaceDN/>
        <w:ind w:left="1440" w:right="1160"/>
        <w:rPr>
          <w:sz w:val="24"/>
          <w:szCs w:val="24"/>
        </w:rPr>
      </w:pPr>
    </w:p>
    <w:p w14:paraId="2C997C3C" w14:textId="77777777" w:rsidR="00145A89" w:rsidRPr="00145A89" w:rsidRDefault="00145A89" w:rsidP="00867C8A">
      <w:pPr>
        <w:widowControl/>
        <w:tabs>
          <w:tab w:val="left" w:pos="1350"/>
        </w:tabs>
        <w:autoSpaceDE/>
        <w:autoSpaceDN/>
        <w:ind w:left="1440" w:right="1160"/>
        <w:rPr>
          <w:b/>
          <w:bCs/>
          <w:sz w:val="24"/>
          <w:szCs w:val="24"/>
        </w:rPr>
      </w:pPr>
      <w:r w:rsidRPr="00145A89">
        <w:rPr>
          <w:b/>
          <w:bCs/>
          <w:sz w:val="24"/>
          <w:szCs w:val="24"/>
        </w:rPr>
        <w:t>Browser Support</w:t>
      </w:r>
    </w:p>
    <w:p w14:paraId="173FCDC2" w14:textId="77777777" w:rsidR="00145A89" w:rsidRPr="00145A89" w:rsidRDefault="00145A89" w:rsidP="00867C8A">
      <w:pPr>
        <w:widowControl/>
        <w:tabs>
          <w:tab w:val="left" w:pos="1350"/>
        </w:tabs>
        <w:autoSpaceDE/>
        <w:autoSpaceDN/>
        <w:ind w:left="1440" w:right="1160"/>
        <w:rPr>
          <w:b/>
          <w:bCs/>
          <w:sz w:val="24"/>
          <w:szCs w:val="24"/>
        </w:rPr>
      </w:pPr>
    </w:p>
    <w:p w14:paraId="05C55BA7"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7F59D6C7" w14:textId="77777777" w:rsidR="00145A89" w:rsidRPr="00145A89" w:rsidRDefault="00145A89" w:rsidP="00867C8A">
      <w:pPr>
        <w:widowControl/>
        <w:tabs>
          <w:tab w:val="left" w:pos="1350"/>
        </w:tabs>
        <w:autoSpaceDE/>
        <w:autoSpaceDN/>
        <w:ind w:left="1440" w:right="1160"/>
        <w:rPr>
          <w:b/>
          <w:bCs/>
          <w:sz w:val="24"/>
          <w:szCs w:val="24"/>
        </w:rPr>
      </w:pPr>
    </w:p>
    <w:p w14:paraId="34918A94" w14:textId="77777777" w:rsidR="00145A89" w:rsidRPr="00145A89" w:rsidRDefault="00145A89" w:rsidP="00867C8A">
      <w:pPr>
        <w:widowControl/>
        <w:shd w:val="clear" w:color="auto" w:fill="FFFFFF"/>
        <w:tabs>
          <w:tab w:val="left" w:pos="1350"/>
        </w:tabs>
        <w:autoSpaceDE/>
        <w:autoSpaceDN/>
        <w:ind w:left="1440" w:right="1160"/>
        <w:rPr>
          <w:sz w:val="24"/>
          <w:szCs w:val="24"/>
        </w:rPr>
      </w:pPr>
      <w:r w:rsidRPr="00145A89">
        <w:rPr>
          <w:sz w:val="24"/>
          <w:szCs w:val="24"/>
        </w:rPr>
        <w:t xml:space="preserve">For additional information or updates, please see the Grants.gov Browser information in the Applicant FAQs: </w:t>
      </w:r>
      <w:hyperlink r:id="rId22" w:anchor="browser" w:history="1">
        <w:r w:rsidRPr="00145A89">
          <w:rPr>
            <w:color w:val="0000FF"/>
            <w:sz w:val="24"/>
            <w:szCs w:val="24"/>
            <w:u w:val="single"/>
          </w:rPr>
          <w:t>http://www.grants.gov/web/grants/applicants/applicant-faqs.html#browser</w:t>
        </w:r>
      </w:hyperlink>
      <w:r w:rsidRPr="00145A89">
        <w:rPr>
          <w:sz w:val="24"/>
          <w:szCs w:val="24"/>
        </w:rPr>
        <w:t>.</w:t>
      </w:r>
    </w:p>
    <w:p w14:paraId="4E7E1406" w14:textId="77777777" w:rsidR="00145A89" w:rsidRPr="00145A89" w:rsidRDefault="00145A89" w:rsidP="00867C8A">
      <w:pPr>
        <w:widowControl/>
        <w:tabs>
          <w:tab w:val="left" w:pos="1350"/>
        </w:tabs>
        <w:autoSpaceDE/>
        <w:autoSpaceDN/>
        <w:ind w:left="1440" w:right="1160"/>
        <w:rPr>
          <w:b/>
          <w:bCs/>
          <w:sz w:val="24"/>
          <w:szCs w:val="24"/>
        </w:rPr>
      </w:pPr>
    </w:p>
    <w:p w14:paraId="55D3163A" w14:textId="77777777" w:rsidR="00145A89" w:rsidRPr="00145A89" w:rsidRDefault="00145A89" w:rsidP="00867C8A">
      <w:pPr>
        <w:widowControl/>
        <w:tabs>
          <w:tab w:val="left" w:pos="1350"/>
        </w:tabs>
        <w:autoSpaceDE/>
        <w:autoSpaceDN/>
        <w:ind w:left="1440" w:right="1160"/>
        <w:rPr>
          <w:b/>
          <w:bCs/>
          <w:sz w:val="24"/>
          <w:szCs w:val="24"/>
        </w:rPr>
      </w:pPr>
      <w:r w:rsidRPr="00145A89">
        <w:rPr>
          <w:b/>
          <w:bCs/>
          <w:sz w:val="24"/>
          <w:szCs w:val="24"/>
        </w:rPr>
        <w:t xml:space="preserve">ATTENTION – Workspace, Adobe Forms and PDF Files </w:t>
      </w:r>
    </w:p>
    <w:p w14:paraId="1E088611" w14:textId="77777777" w:rsidR="00145A89" w:rsidRPr="00145A89" w:rsidRDefault="00145A89" w:rsidP="00867C8A">
      <w:pPr>
        <w:widowControl/>
        <w:tabs>
          <w:tab w:val="left" w:pos="1350"/>
        </w:tabs>
        <w:autoSpaceDE/>
        <w:autoSpaceDN/>
        <w:ind w:left="1440" w:right="1160"/>
        <w:rPr>
          <w:sz w:val="24"/>
          <w:szCs w:val="24"/>
        </w:rPr>
      </w:pPr>
    </w:p>
    <w:p w14:paraId="480BE93B"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0BFF58F9" w14:textId="77777777" w:rsidR="00145A89" w:rsidRPr="00145A89" w:rsidRDefault="00145A89" w:rsidP="00867C8A">
      <w:pPr>
        <w:widowControl/>
        <w:tabs>
          <w:tab w:val="left" w:pos="1350"/>
        </w:tabs>
        <w:autoSpaceDE/>
        <w:autoSpaceDN/>
        <w:ind w:left="1440" w:right="1160"/>
        <w:rPr>
          <w:sz w:val="24"/>
          <w:szCs w:val="24"/>
        </w:rPr>
      </w:pPr>
    </w:p>
    <w:p w14:paraId="5E050872"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Below is an overview of applying on Grants.gov. For access to complete instructions on how to apply for opportunities, refer to:  </w:t>
      </w:r>
      <w:hyperlink r:id="rId23" w:history="1">
        <w:r w:rsidRPr="00145A89">
          <w:rPr>
            <w:color w:val="0000FF"/>
            <w:sz w:val="24"/>
            <w:szCs w:val="24"/>
            <w:u w:val="single"/>
          </w:rPr>
          <w:t>https://www.grants.gov/web/grants/applicants/workspace-overview.html</w:t>
        </w:r>
      </w:hyperlink>
      <w:r w:rsidRPr="00145A89">
        <w:rPr>
          <w:sz w:val="24"/>
          <w:szCs w:val="24"/>
        </w:rPr>
        <w:t>.</w:t>
      </w:r>
    </w:p>
    <w:p w14:paraId="0221DBE7" w14:textId="77777777" w:rsidR="00145A89" w:rsidRPr="00145A89" w:rsidRDefault="00145A89" w:rsidP="007827E4">
      <w:pPr>
        <w:widowControl/>
        <w:tabs>
          <w:tab w:val="left" w:pos="1350"/>
        </w:tabs>
        <w:autoSpaceDE/>
        <w:autoSpaceDN/>
        <w:ind w:left="2250" w:right="1160" w:hanging="360"/>
        <w:rPr>
          <w:sz w:val="24"/>
          <w:szCs w:val="24"/>
        </w:rPr>
      </w:pPr>
    </w:p>
    <w:p w14:paraId="67FDE244" w14:textId="77777777" w:rsidR="00145A89" w:rsidRPr="00145A89" w:rsidRDefault="00145A89" w:rsidP="007827E4">
      <w:pPr>
        <w:widowControl/>
        <w:numPr>
          <w:ilvl w:val="0"/>
          <w:numId w:val="55"/>
        </w:numPr>
        <w:tabs>
          <w:tab w:val="left" w:pos="1350"/>
        </w:tabs>
        <w:autoSpaceDE/>
        <w:autoSpaceDN/>
        <w:ind w:left="2250" w:right="1160"/>
        <w:rPr>
          <w:sz w:val="24"/>
          <w:szCs w:val="24"/>
        </w:rPr>
      </w:pPr>
      <w:r w:rsidRPr="00145A89">
        <w:rPr>
          <w:sz w:val="24"/>
          <w:szCs w:val="24"/>
        </w:rPr>
        <w:t>Create a Workspace: Creating a workspace allows you to complete it online and route it through your organization for review before submitting.</w:t>
      </w:r>
    </w:p>
    <w:p w14:paraId="11DE3123" w14:textId="77777777" w:rsidR="00145A89" w:rsidRPr="00145A89" w:rsidRDefault="00145A89" w:rsidP="007827E4">
      <w:pPr>
        <w:widowControl/>
        <w:tabs>
          <w:tab w:val="left" w:pos="1350"/>
        </w:tabs>
        <w:autoSpaceDE/>
        <w:autoSpaceDN/>
        <w:ind w:left="2250" w:right="1160" w:hanging="360"/>
        <w:rPr>
          <w:sz w:val="24"/>
          <w:szCs w:val="24"/>
        </w:rPr>
      </w:pPr>
    </w:p>
    <w:p w14:paraId="140FBB72" w14:textId="77777777" w:rsidR="00145A89" w:rsidRPr="00145A89" w:rsidRDefault="00145A89" w:rsidP="007827E4">
      <w:pPr>
        <w:widowControl/>
        <w:tabs>
          <w:tab w:val="left" w:pos="1350"/>
        </w:tabs>
        <w:autoSpaceDE/>
        <w:autoSpaceDN/>
        <w:ind w:left="2250" w:right="1160" w:hanging="360"/>
        <w:rPr>
          <w:sz w:val="24"/>
          <w:szCs w:val="24"/>
        </w:rPr>
      </w:pPr>
      <w:r w:rsidRPr="00145A89">
        <w:rPr>
          <w:sz w:val="24"/>
          <w:szCs w:val="24"/>
        </w:rPr>
        <w:t xml:space="preserve">2) </w:t>
      </w:r>
      <w:r w:rsidRPr="00145A89">
        <w:rPr>
          <w:sz w:val="24"/>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3A96D2F1" w14:textId="77777777" w:rsidR="00145A89" w:rsidRPr="00145A89" w:rsidRDefault="00145A89" w:rsidP="007827E4">
      <w:pPr>
        <w:widowControl/>
        <w:tabs>
          <w:tab w:val="left" w:pos="1350"/>
        </w:tabs>
        <w:autoSpaceDE/>
        <w:autoSpaceDN/>
        <w:ind w:left="2970" w:right="1160"/>
        <w:rPr>
          <w:sz w:val="24"/>
          <w:szCs w:val="24"/>
        </w:rPr>
      </w:pPr>
    </w:p>
    <w:p w14:paraId="472728D0" w14:textId="77777777" w:rsidR="00145A89" w:rsidRPr="00145A89" w:rsidRDefault="00145A89" w:rsidP="007827E4">
      <w:pPr>
        <w:widowControl/>
        <w:tabs>
          <w:tab w:val="left" w:pos="1350"/>
        </w:tabs>
        <w:autoSpaceDE/>
        <w:autoSpaceDN/>
        <w:ind w:left="2970" w:right="1160"/>
        <w:rPr>
          <w:sz w:val="24"/>
          <w:szCs w:val="24"/>
        </w:rPr>
      </w:pPr>
      <w:r w:rsidRPr="00145A89">
        <w:rPr>
          <w:sz w:val="24"/>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4455956B" w14:textId="77777777" w:rsidR="00145A89" w:rsidRPr="00145A89" w:rsidRDefault="00145A89" w:rsidP="007827E4">
      <w:pPr>
        <w:widowControl/>
        <w:tabs>
          <w:tab w:val="left" w:pos="1350"/>
        </w:tabs>
        <w:autoSpaceDE/>
        <w:autoSpaceDN/>
        <w:ind w:left="2970" w:right="1160"/>
        <w:rPr>
          <w:sz w:val="24"/>
          <w:szCs w:val="24"/>
        </w:rPr>
      </w:pPr>
      <w:r w:rsidRPr="00145A89">
        <w:rPr>
          <w:sz w:val="24"/>
          <w:szCs w:val="24"/>
        </w:rPr>
        <w:lastRenderedPageBreak/>
        <w:t xml:space="preserve">NOTE: Visit the Adobe Software Compatibility page on Grants.gov to download the appropriate version of the software at: </w:t>
      </w:r>
      <w:hyperlink r:id="rId24" w:history="1">
        <w:r w:rsidRPr="00145A89">
          <w:rPr>
            <w:color w:val="0000FF"/>
            <w:sz w:val="24"/>
            <w:szCs w:val="24"/>
            <w:u w:val="single"/>
          </w:rPr>
          <w:t>https://www.grants.gov/web/grants/applicants/adobe-software-compatibility.html</w:t>
        </w:r>
      </w:hyperlink>
      <w:r w:rsidRPr="00145A89">
        <w:rPr>
          <w:sz w:val="24"/>
          <w:szCs w:val="24"/>
        </w:rPr>
        <w:t xml:space="preserve">. </w:t>
      </w:r>
    </w:p>
    <w:p w14:paraId="22520C41" w14:textId="77777777" w:rsidR="00145A89" w:rsidRPr="00145A89" w:rsidRDefault="00145A89" w:rsidP="007827E4">
      <w:pPr>
        <w:widowControl/>
        <w:tabs>
          <w:tab w:val="left" w:pos="1350"/>
        </w:tabs>
        <w:autoSpaceDE/>
        <w:autoSpaceDN/>
        <w:ind w:left="2970" w:right="1160"/>
        <w:rPr>
          <w:sz w:val="24"/>
          <w:szCs w:val="24"/>
        </w:rPr>
      </w:pPr>
    </w:p>
    <w:p w14:paraId="40ACE00C" w14:textId="77777777" w:rsidR="00145A89" w:rsidRPr="00145A89" w:rsidRDefault="00145A89" w:rsidP="007827E4">
      <w:pPr>
        <w:widowControl/>
        <w:tabs>
          <w:tab w:val="left" w:pos="1350"/>
        </w:tabs>
        <w:autoSpaceDE/>
        <w:autoSpaceDN/>
        <w:ind w:left="2970" w:right="1160"/>
        <w:rPr>
          <w:sz w:val="24"/>
          <w:szCs w:val="24"/>
        </w:rPr>
      </w:pPr>
      <w:r w:rsidRPr="00145A89">
        <w:rPr>
          <w:sz w:val="24"/>
          <w:szCs w:val="24"/>
        </w:rPr>
        <w:t>b. Mandatory Fields in Forms: In the forms, you will note fields marked with an asterisk and a different background color. These fields are mandatory fields that must be completed to successfully submit your application.</w:t>
      </w:r>
    </w:p>
    <w:p w14:paraId="431BFC4F" w14:textId="77777777" w:rsidR="00145A89" w:rsidRPr="00145A89" w:rsidRDefault="00145A89" w:rsidP="007827E4">
      <w:pPr>
        <w:widowControl/>
        <w:tabs>
          <w:tab w:val="left" w:pos="1350"/>
        </w:tabs>
        <w:autoSpaceDE/>
        <w:autoSpaceDN/>
        <w:ind w:left="2970" w:right="1160"/>
        <w:rPr>
          <w:sz w:val="24"/>
          <w:szCs w:val="24"/>
        </w:rPr>
      </w:pPr>
    </w:p>
    <w:p w14:paraId="23AB3546" w14:textId="77777777" w:rsidR="00145A89" w:rsidRPr="00145A89" w:rsidRDefault="00145A89" w:rsidP="007827E4">
      <w:pPr>
        <w:widowControl/>
        <w:tabs>
          <w:tab w:val="left" w:pos="1350"/>
        </w:tabs>
        <w:autoSpaceDE/>
        <w:autoSpaceDN/>
        <w:ind w:left="2970" w:right="1160"/>
        <w:rPr>
          <w:sz w:val="24"/>
          <w:szCs w:val="24"/>
        </w:rPr>
      </w:pPr>
      <w:r w:rsidRPr="00145A89">
        <w:rPr>
          <w:sz w:val="24"/>
          <w:szCs w:val="24"/>
        </w:rPr>
        <w:t>c. Complete SF-424 Fields First: The forms are designed to fill in common required fields across other forms, such as the applicant name, address, and Unique Entity Identifier (UEI) Number. Once it is completed, the information will transfer to the other forms.</w:t>
      </w:r>
    </w:p>
    <w:p w14:paraId="7A277859" w14:textId="77777777" w:rsidR="00145A89" w:rsidRPr="00145A89" w:rsidRDefault="00145A89" w:rsidP="007827E4">
      <w:pPr>
        <w:widowControl/>
        <w:tabs>
          <w:tab w:val="left" w:pos="1350"/>
        </w:tabs>
        <w:autoSpaceDE/>
        <w:autoSpaceDN/>
        <w:ind w:left="2970" w:right="1160"/>
        <w:rPr>
          <w:sz w:val="24"/>
          <w:szCs w:val="24"/>
        </w:rPr>
      </w:pPr>
    </w:p>
    <w:p w14:paraId="5740D7D4" w14:textId="77777777" w:rsidR="00145A89" w:rsidRPr="00145A89" w:rsidRDefault="00145A89" w:rsidP="007827E4">
      <w:pPr>
        <w:widowControl/>
        <w:numPr>
          <w:ilvl w:val="0"/>
          <w:numId w:val="56"/>
        </w:numPr>
        <w:tabs>
          <w:tab w:val="left" w:pos="1350"/>
        </w:tabs>
        <w:autoSpaceDE/>
        <w:autoSpaceDN/>
        <w:ind w:left="2250" w:right="1160"/>
        <w:rPr>
          <w:sz w:val="24"/>
          <w:szCs w:val="24"/>
        </w:rPr>
      </w:pPr>
      <w:r w:rsidRPr="00145A89">
        <w:rPr>
          <w:sz w:val="24"/>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6DA4D6A0" w14:textId="77777777" w:rsidR="00145A89" w:rsidRPr="00145A89" w:rsidRDefault="00145A89" w:rsidP="007827E4">
      <w:pPr>
        <w:widowControl/>
        <w:tabs>
          <w:tab w:val="left" w:pos="1350"/>
        </w:tabs>
        <w:autoSpaceDE/>
        <w:autoSpaceDN/>
        <w:ind w:left="2250" w:right="1160" w:hanging="360"/>
        <w:rPr>
          <w:sz w:val="24"/>
          <w:szCs w:val="24"/>
        </w:rPr>
      </w:pPr>
    </w:p>
    <w:p w14:paraId="67CAA691" w14:textId="77777777" w:rsidR="00145A89" w:rsidRPr="00145A89" w:rsidRDefault="00145A89" w:rsidP="007827E4">
      <w:pPr>
        <w:widowControl/>
        <w:numPr>
          <w:ilvl w:val="0"/>
          <w:numId w:val="56"/>
        </w:numPr>
        <w:tabs>
          <w:tab w:val="left" w:pos="1350"/>
        </w:tabs>
        <w:autoSpaceDE/>
        <w:autoSpaceDN/>
        <w:ind w:left="2250" w:right="1160"/>
        <w:rPr>
          <w:sz w:val="24"/>
          <w:szCs w:val="24"/>
        </w:rPr>
      </w:pPr>
      <w:r w:rsidRPr="00145A89">
        <w:rPr>
          <w:sz w:val="24"/>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6464FEFC" w14:textId="77777777" w:rsidR="00145A89" w:rsidRPr="00145A89" w:rsidRDefault="00145A89" w:rsidP="007827E4">
      <w:pPr>
        <w:widowControl/>
        <w:tabs>
          <w:tab w:val="left" w:pos="1350"/>
        </w:tabs>
        <w:autoSpaceDE/>
        <w:autoSpaceDN/>
        <w:ind w:left="2250" w:right="1160" w:hanging="360"/>
        <w:rPr>
          <w:sz w:val="24"/>
          <w:szCs w:val="24"/>
        </w:rPr>
      </w:pPr>
    </w:p>
    <w:p w14:paraId="1197027C"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For additional training resources, including video tutorials, refer to </w:t>
      </w:r>
      <w:hyperlink r:id="rId25" w:history="1">
        <w:r w:rsidRPr="00145A89">
          <w:rPr>
            <w:color w:val="0000FF"/>
            <w:sz w:val="24"/>
            <w:szCs w:val="24"/>
            <w:u w:val="single"/>
          </w:rPr>
          <w:t>https://www.grants.gov/web/grants/applicants/applicant-training.html</w:t>
        </w:r>
      </w:hyperlink>
      <w:r w:rsidRPr="00145A89">
        <w:rPr>
          <w:sz w:val="24"/>
          <w:szCs w:val="24"/>
        </w:rPr>
        <w:t>.</w:t>
      </w:r>
    </w:p>
    <w:p w14:paraId="694708F7" w14:textId="77777777" w:rsidR="00145A89" w:rsidRPr="00145A89" w:rsidRDefault="00145A89" w:rsidP="00867C8A">
      <w:pPr>
        <w:widowControl/>
        <w:tabs>
          <w:tab w:val="left" w:pos="1350"/>
        </w:tabs>
        <w:autoSpaceDE/>
        <w:autoSpaceDN/>
        <w:ind w:left="1440" w:right="1160"/>
        <w:rPr>
          <w:sz w:val="24"/>
          <w:szCs w:val="24"/>
        </w:rPr>
      </w:pPr>
    </w:p>
    <w:p w14:paraId="652FD53A" w14:textId="77777777" w:rsidR="00145A89" w:rsidRPr="00145A89" w:rsidRDefault="00145A89" w:rsidP="00867C8A">
      <w:pPr>
        <w:widowControl/>
        <w:tabs>
          <w:tab w:val="left" w:pos="1350"/>
        </w:tabs>
        <w:autoSpaceDE/>
        <w:autoSpaceDN/>
        <w:ind w:left="1440" w:right="1160"/>
        <w:rPr>
          <w:sz w:val="24"/>
          <w:szCs w:val="24"/>
        </w:rPr>
      </w:pPr>
      <w:r w:rsidRPr="00145A89">
        <w:rPr>
          <w:b/>
          <w:sz w:val="24"/>
          <w:szCs w:val="24"/>
        </w:rPr>
        <w:t>Helpful Reminders</w:t>
      </w:r>
    </w:p>
    <w:p w14:paraId="771408AE" w14:textId="77777777" w:rsidR="00145A89" w:rsidRPr="00145A89" w:rsidRDefault="00145A89" w:rsidP="00867C8A">
      <w:pPr>
        <w:widowControl/>
        <w:tabs>
          <w:tab w:val="left" w:pos="1350"/>
        </w:tabs>
        <w:autoSpaceDE/>
        <w:autoSpaceDN/>
        <w:ind w:left="1440" w:right="1160"/>
        <w:rPr>
          <w:sz w:val="24"/>
          <w:szCs w:val="24"/>
        </w:rPr>
      </w:pPr>
    </w:p>
    <w:p w14:paraId="569DE9A7" w14:textId="77777777" w:rsidR="00145A89" w:rsidRPr="00145A89" w:rsidRDefault="00145A89" w:rsidP="00867C8A">
      <w:pPr>
        <w:widowControl/>
        <w:numPr>
          <w:ilvl w:val="0"/>
          <w:numId w:val="50"/>
        </w:numPr>
        <w:tabs>
          <w:tab w:val="left" w:pos="1350"/>
        </w:tabs>
        <w:suppressAutoHyphens/>
        <w:autoSpaceDE/>
        <w:autoSpaceDN/>
        <w:ind w:left="1440" w:right="1160" w:firstLine="0"/>
        <w:rPr>
          <w:sz w:val="24"/>
          <w:szCs w:val="24"/>
        </w:rPr>
      </w:pPr>
      <w:r w:rsidRPr="00145A89">
        <w:rPr>
          <w:b/>
          <w:bCs/>
          <w:sz w:val="24"/>
          <w:szCs w:val="24"/>
        </w:rPr>
        <w:t>REGISTER EARLY</w:t>
      </w:r>
      <w:r w:rsidRPr="00145A89">
        <w:rPr>
          <w:sz w:val="24"/>
          <w:szCs w:val="24"/>
        </w:rPr>
        <w:t xml:space="preserve"> – Grants.gov registration involves many steps including registration on SAM (</w:t>
      </w:r>
      <w:hyperlink r:id="rId26" w:history="1">
        <w:r w:rsidRPr="00145A89">
          <w:rPr>
            <w:color w:val="0000FF"/>
            <w:sz w:val="24"/>
            <w:szCs w:val="24"/>
            <w:u w:val="single"/>
          </w:rPr>
          <w:t>www.sam.gov</w:t>
        </w:r>
      </w:hyperlink>
      <w:r w:rsidRPr="00145A89">
        <w:rPr>
          <w:sz w:val="24"/>
          <w:szCs w:val="24"/>
        </w:rPr>
        <w:t xml:space="preserve">), which </w:t>
      </w:r>
      <w:r w:rsidRPr="00145A89">
        <w:rPr>
          <w:rFonts w:eastAsia="Calibri"/>
          <w:color w:val="000000"/>
          <w:sz w:val="24"/>
          <w:szCs w:val="24"/>
        </w:rPr>
        <w:t xml:space="preserve">usually takes approximately 7 to 10 business days, but can take longer depending on the completeness and accuracy of the data entered into the SAM database by an applicant. </w:t>
      </w:r>
      <w:r w:rsidRPr="00145A89">
        <w:rPr>
          <w:sz w:val="24"/>
          <w:szCs w:val="24"/>
        </w:rPr>
        <w:t xml:space="preserve">You may begin working on your application while completing the registration process, but you cannot submit an application until all of the Registration steps are complete. </w:t>
      </w:r>
      <w:r w:rsidRPr="00145A89">
        <w:rPr>
          <w:color w:val="000000"/>
          <w:sz w:val="24"/>
          <w:szCs w:val="24"/>
        </w:rPr>
        <w:t xml:space="preserve">Please note that once your SAM registration is active, it will take 24-48 hours for the information to be available in Grants.gov, and before you can submit an application through Grants.gov. </w:t>
      </w:r>
      <w:r w:rsidRPr="00145A89">
        <w:rPr>
          <w:sz w:val="24"/>
          <w:szCs w:val="24"/>
        </w:rPr>
        <w:t xml:space="preserve">For detailed information on the Registration Steps, please go to:  </w:t>
      </w:r>
      <w:hyperlink r:id="rId27" w:history="1">
        <w:r w:rsidRPr="00145A89">
          <w:rPr>
            <w:color w:val="0000FF"/>
            <w:sz w:val="24"/>
            <w:szCs w:val="24"/>
            <w:u w:val="single"/>
          </w:rPr>
          <w:t>http://www.grants.gov/web/grants/register.html</w:t>
        </w:r>
      </w:hyperlink>
      <w:r w:rsidRPr="00145A89">
        <w:rPr>
          <w:sz w:val="24"/>
          <w:szCs w:val="24"/>
        </w:rPr>
        <w:t>. Please note that your organization will need to update its SAM registration annually.</w:t>
      </w:r>
    </w:p>
    <w:p w14:paraId="0319A1FC" w14:textId="77777777" w:rsidR="00145A89" w:rsidRPr="00145A89" w:rsidRDefault="00145A89" w:rsidP="00867C8A">
      <w:pPr>
        <w:widowControl/>
        <w:tabs>
          <w:tab w:val="left" w:pos="1350"/>
        </w:tabs>
        <w:suppressAutoHyphens/>
        <w:autoSpaceDE/>
        <w:autoSpaceDN/>
        <w:ind w:left="1440" w:right="1160"/>
        <w:rPr>
          <w:sz w:val="24"/>
          <w:szCs w:val="24"/>
          <w:lang w:val="en"/>
        </w:rPr>
      </w:pPr>
    </w:p>
    <w:p w14:paraId="0967ECC2" w14:textId="77777777" w:rsidR="00145A89" w:rsidRPr="00145A89" w:rsidRDefault="00145A89" w:rsidP="00867C8A">
      <w:pPr>
        <w:widowControl/>
        <w:tabs>
          <w:tab w:val="left" w:pos="1350"/>
        </w:tabs>
        <w:suppressAutoHyphens/>
        <w:autoSpaceDE/>
        <w:autoSpaceDN/>
        <w:ind w:left="1440" w:right="1160"/>
        <w:rPr>
          <w:sz w:val="24"/>
          <w:szCs w:val="24"/>
        </w:rPr>
      </w:pPr>
      <w:r w:rsidRPr="00145A89">
        <w:rPr>
          <w:sz w:val="24"/>
          <w:szCs w:val="24"/>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w:t>
      </w:r>
      <w:r w:rsidRPr="00145A89">
        <w:rPr>
          <w:sz w:val="24"/>
          <w:szCs w:val="24"/>
        </w:rPr>
        <w:lastRenderedPageBreak/>
        <w:t>registration, is only available to entities for reporting purposes. Failing to complete the “Register Entity” option may result in loss of funding, loss of applicant eligibility, and/or delays in receiving a grant award.</w:t>
      </w:r>
      <w:r w:rsidRPr="00145A89">
        <w:rPr>
          <w:rFonts w:eastAsia="Calibri"/>
          <w:sz w:val="24"/>
          <w:szCs w:val="24"/>
        </w:rPr>
        <w:t xml:space="preserve"> Information about SAM is available at www.SAM.gov. To further assist you with registering in SAM or updating your existing SAM registration, see the </w:t>
      </w:r>
      <w:hyperlink r:id="rId28" w:history="1">
        <w:r w:rsidRPr="00145A89">
          <w:rPr>
            <w:rFonts w:eastAsia="Calibri"/>
            <w:color w:val="0000FF"/>
            <w:sz w:val="24"/>
            <w:szCs w:val="24"/>
            <w:u w:val="single"/>
          </w:rPr>
          <w:t>Quick Start Guide for Grant Registrations</w:t>
        </w:r>
      </w:hyperlink>
      <w:r w:rsidRPr="00145A89">
        <w:rPr>
          <w:rFonts w:eastAsia="Calibri"/>
          <w:sz w:val="24"/>
          <w:szCs w:val="24"/>
        </w:rPr>
        <w:t xml:space="preserve"> and the Entity Registration Video at </w:t>
      </w:r>
      <w:hyperlink r:id="rId29" w:history="1">
        <w:r w:rsidRPr="00145A89">
          <w:rPr>
            <w:rFonts w:eastAsia="Calibri"/>
            <w:color w:val="0000FF"/>
            <w:sz w:val="24"/>
            <w:szCs w:val="24"/>
            <w:u w:val="single"/>
          </w:rPr>
          <w:t>https://sam.gov/content/entity-registration</w:t>
        </w:r>
      </w:hyperlink>
      <w:r w:rsidRPr="00145A89">
        <w:rPr>
          <w:rFonts w:eastAsia="Calibri"/>
          <w:sz w:val="24"/>
          <w:szCs w:val="24"/>
        </w:rPr>
        <w:t>.</w:t>
      </w:r>
      <w:r w:rsidRPr="00145A89">
        <w:rPr>
          <w:sz w:val="24"/>
          <w:szCs w:val="24"/>
        </w:rPr>
        <w:t xml:space="preserve"> </w:t>
      </w:r>
    </w:p>
    <w:p w14:paraId="72F28865" w14:textId="77777777" w:rsidR="00145A89" w:rsidRPr="00145A89" w:rsidRDefault="00145A89" w:rsidP="00867C8A">
      <w:pPr>
        <w:widowControl/>
        <w:tabs>
          <w:tab w:val="left" w:pos="1350"/>
        </w:tabs>
        <w:autoSpaceDE/>
        <w:autoSpaceDN/>
        <w:ind w:left="1440" w:right="1160"/>
        <w:rPr>
          <w:sz w:val="24"/>
          <w:szCs w:val="24"/>
        </w:rPr>
      </w:pPr>
    </w:p>
    <w:p w14:paraId="5D678B2F" w14:textId="77777777" w:rsidR="00145A89" w:rsidRPr="00145A89" w:rsidRDefault="00145A89" w:rsidP="00867C8A">
      <w:pPr>
        <w:widowControl/>
        <w:numPr>
          <w:ilvl w:val="0"/>
          <w:numId w:val="50"/>
        </w:numPr>
        <w:tabs>
          <w:tab w:val="left" w:pos="1350"/>
        </w:tabs>
        <w:autoSpaceDE/>
        <w:autoSpaceDN/>
        <w:ind w:left="1440" w:right="1160" w:firstLine="0"/>
        <w:rPr>
          <w:sz w:val="24"/>
          <w:szCs w:val="24"/>
        </w:rPr>
      </w:pPr>
      <w:r w:rsidRPr="00145A89">
        <w:rPr>
          <w:b/>
          <w:bCs/>
          <w:sz w:val="24"/>
          <w:szCs w:val="24"/>
        </w:rPr>
        <w:t xml:space="preserve">SUBMIT EARLY </w:t>
      </w:r>
      <w:r w:rsidRPr="00145A89">
        <w:rPr>
          <w:sz w:val="24"/>
          <w:szCs w:val="24"/>
        </w:rPr>
        <w:t xml:space="preserve">– </w:t>
      </w:r>
      <w:r w:rsidRPr="00145A89">
        <w:rPr>
          <w:b/>
          <w:bCs/>
          <w:sz w:val="24"/>
          <w:szCs w:val="24"/>
        </w:rPr>
        <w:t>We strongly recommend that you do not wait until the last day to submit your application. Grants.gov will put a date/time stamp on your application and then process it after it is fully uploaded.</w:t>
      </w:r>
      <w:r w:rsidRPr="00145A89">
        <w:rPr>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68536868" w14:textId="77777777" w:rsidR="00145A89" w:rsidRPr="00145A89" w:rsidRDefault="00145A89" w:rsidP="00867C8A">
      <w:pPr>
        <w:widowControl/>
        <w:tabs>
          <w:tab w:val="left" w:pos="1350"/>
        </w:tabs>
        <w:autoSpaceDE/>
        <w:autoSpaceDN/>
        <w:ind w:left="1440" w:right="1160"/>
        <w:rPr>
          <w:b/>
          <w:bCs/>
          <w:sz w:val="24"/>
          <w:szCs w:val="24"/>
        </w:rPr>
      </w:pPr>
      <w:bookmarkStart w:id="8" w:name="_Hlk90027907"/>
    </w:p>
    <w:p w14:paraId="62D951EB"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8"/>
    </w:p>
    <w:p w14:paraId="4628930A" w14:textId="77777777" w:rsidR="00145A89" w:rsidRPr="00145A89" w:rsidRDefault="00145A89" w:rsidP="00867C8A">
      <w:pPr>
        <w:widowControl/>
        <w:tabs>
          <w:tab w:val="left" w:pos="1350"/>
        </w:tabs>
        <w:autoSpaceDE/>
        <w:autoSpaceDN/>
        <w:ind w:left="1440" w:right="1160"/>
        <w:rPr>
          <w:sz w:val="24"/>
          <w:szCs w:val="24"/>
        </w:rPr>
      </w:pPr>
    </w:p>
    <w:p w14:paraId="1D9DCB57" w14:textId="77777777" w:rsidR="00145A89" w:rsidRPr="00145A89" w:rsidRDefault="00145A89" w:rsidP="00867C8A">
      <w:pPr>
        <w:widowControl/>
        <w:numPr>
          <w:ilvl w:val="0"/>
          <w:numId w:val="50"/>
        </w:numPr>
        <w:tabs>
          <w:tab w:val="left" w:pos="1350"/>
        </w:tabs>
        <w:autoSpaceDE/>
        <w:autoSpaceDN/>
        <w:ind w:left="1440" w:right="1160" w:firstLine="0"/>
        <w:rPr>
          <w:sz w:val="24"/>
          <w:szCs w:val="24"/>
        </w:rPr>
      </w:pPr>
      <w:r w:rsidRPr="00145A89">
        <w:rPr>
          <w:b/>
          <w:bCs/>
          <w:sz w:val="24"/>
          <w:szCs w:val="24"/>
        </w:rPr>
        <w:t>VERIFY SUBMISSION IS OK</w:t>
      </w:r>
      <w:r w:rsidRPr="00145A89">
        <w:rPr>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498E80E0" w14:textId="77777777" w:rsidR="00145A89" w:rsidRPr="00145A89" w:rsidRDefault="00145A89" w:rsidP="00867C8A">
      <w:pPr>
        <w:widowControl/>
        <w:tabs>
          <w:tab w:val="left" w:pos="1350"/>
        </w:tabs>
        <w:autoSpaceDE/>
        <w:autoSpaceDN/>
        <w:ind w:left="1440" w:right="1160"/>
        <w:rPr>
          <w:sz w:val="24"/>
          <w:szCs w:val="24"/>
        </w:rPr>
      </w:pPr>
    </w:p>
    <w:p w14:paraId="7AF2FB05"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0" w:history="1">
        <w:r w:rsidRPr="00145A89">
          <w:rPr>
            <w:color w:val="0000FF"/>
            <w:sz w:val="24"/>
            <w:szCs w:val="24"/>
            <w:u w:val="single"/>
          </w:rPr>
          <w:t>http://www.grants.gov/web/grants/applicants/encountering-error-messages.html</w:t>
        </w:r>
      </w:hyperlink>
      <w:r w:rsidRPr="00145A89">
        <w:rPr>
          <w:sz w:val="24"/>
          <w:szCs w:val="24"/>
        </w:rPr>
        <w:t xml:space="preserve">. For more detailed information on troubleshooting Adobe errors, you can review the Adobe Reader Software Tip Sheet at:   </w:t>
      </w:r>
      <w:hyperlink r:id="rId31" w:history="1">
        <w:r w:rsidRPr="00145A89">
          <w:rPr>
            <w:color w:val="0000FF"/>
            <w:sz w:val="24"/>
            <w:szCs w:val="24"/>
            <w:u w:val="single"/>
          </w:rPr>
          <w:t>http://www.grants.gov/web/grants/applicants/adobe-software-compatibility.html</w:t>
        </w:r>
      </w:hyperlink>
      <w:r w:rsidRPr="00145A89">
        <w:rPr>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5694F35D" w14:textId="77777777" w:rsidR="00145A89" w:rsidRPr="00145A89" w:rsidRDefault="00145A89" w:rsidP="00867C8A">
      <w:pPr>
        <w:widowControl/>
        <w:tabs>
          <w:tab w:val="left" w:pos="1350"/>
        </w:tabs>
        <w:autoSpaceDE/>
        <w:autoSpaceDN/>
        <w:ind w:left="1440" w:right="1160"/>
        <w:rPr>
          <w:sz w:val="24"/>
          <w:szCs w:val="24"/>
        </w:rPr>
      </w:pPr>
    </w:p>
    <w:p w14:paraId="2B491D10" w14:textId="77777777" w:rsidR="00145A89" w:rsidRPr="00145A89" w:rsidRDefault="00145A89" w:rsidP="00867C8A">
      <w:pPr>
        <w:keepNext/>
        <w:widowControl/>
        <w:tabs>
          <w:tab w:val="left" w:pos="1350"/>
        </w:tabs>
        <w:autoSpaceDE/>
        <w:autoSpaceDN/>
        <w:ind w:left="1440" w:right="1160"/>
        <w:outlineLvl w:val="0"/>
        <w:rPr>
          <w:b/>
          <w:sz w:val="24"/>
          <w:szCs w:val="24"/>
        </w:rPr>
      </w:pPr>
      <w:r w:rsidRPr="00145A89">
        <w:rPr>
          <w:b/>
          <w:sz w:val="24"/>
          <w:szCs w:val="24"/>
        </w:rPr>
        <w:t>Submission Problems – What Should You Do?</w:t>
      </w:r>
    </w:p>
    <w:p w14:paraId="2EECC655" w14:textId="77777777" w:rsidR="00145A89" w:rsidRPr="00145A89" w:rsidRDefault="00145A89" w:rsidP="00867C8A">
      <w:pPr>
        <w:widowControl/>
        <w:tabs>
          <w:tab w:val="left" w:pos="1350"/>
        </w:tabs>
        <w:autoSpaceDE/>
        <w:autoSpaceDN/>
        <w:ind w:left="1440" w:right="1160"/>
        <w:rPr>
          <w:sz w:val="24"/>
          <w:szCs w:val="24"/>
        </w:rPr>
      </w:pPr>
    </w:p>
    <w:p w14:paraId="4C816459"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lastRenderedPageBreak/>
        <w:t xml:space="preserve">If you have problems submitting to Grants.gov before the closing date, please contact Grants.gov Customer Support at 1-800-518-4726 or email at:  </w:t>
      </w:r>
      <w:hyperlink r:id="rId32" w:history="1">
        <w:r w:rsidRPr="00145A89">
          <w:rPr>
            <w:color w:val="0000FF"/>
            <w:sz w:val="24"/>
            <w:szCs w:val="24"/>
            <w:u w:val="single"/>
          </w:rPr>
          <w:t>mailto:support@grants.gov</w:t>
        </w:r>
      </w:hyperlink>
      <w:r w:rsidRPr="00145A89">
        <w:rPr>
          <w:sz w:val="24"/>
          <w:szCs w:val="24"/>
        </w:rPr>
        <w:t xml:space="preserve"> or access the Grants.gov Self-Service Knowledge Base web portal at:  </w:t>
      </w:r>
      <w:hyperlink r:id="rId33" w:history="1">
        <w:r w:rsidRPr="00145A89">
          <w:rPr>
            <w:color w:val="0000FF"/>
            <w:sz w:val="24"/>
            <w:szCs w:val="24"/>
            <w:u w:val="single"/>
          </w:rPr>
          <w:t>https://grants-portal.psc.gov/Welcome.aspx?pt=Grants</w:t>
        </w:r>
      </w:hyperlink>
      <w:r w:rsidRPr="00145A89">
        <w:rPr>
          <w:sz w:val="24"/>
          <w:szCs w:val="24"/>
        </w:rPr>
        <w:t>.</w:t>
      </w:r>
    </w:p>
    <w:p w14:paraId="1AF39063" w14:textId="77777777" w:rsidR="00145A89" w:rsidRPr="00145A89" w:rsidRDefault="00145A89" w:rsidP="00867C8A">
      <w:pPr>
        <w:widowControl/>
        <w:tabs>
          <w:tab w:val="left" w:pos="1350"/>
        </w:tabs>
        <w:autoSpaceDE/>
        <w:autoSpaceDN/>
        <w:ind w:left="1440" w:right="1160"/>
        <w:rPr>
          <w:sz w:val="24"/>
          <w:szCs w:val="24"/>
        </w:rPr>
      </w:pPr>
    </w:p>
    <w:p w14:paraId="0CF6E894"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34" w:history="1">
        <w:r w:rsidRPr="00145A89">
          <w:rPr>
            <w:color w:val="0000FF"/>
            <w:sz w:val="24"/>
            <w:szCs w:val="24"/>
            <w:u w:val="single"/>
          </w:rPr>
          <w:t>2021 Common Instructions</w:t>
        </w:r>
      </w:hyperlink>
      <w:r w:rsidRPr="00145A89">
        <w:rPr>
          <w:sz w:val="24"/>
          <w:szCs w:val="24"/>
        </w:rPr>
        <w:t xml:space="preserve"> for detailed instructions regarding this procedure.)</w:t>
      </w:r>
      <w:r w:rsidRPr="00145A89" w:rsidDel="00644887">
        <w:rPr>
          <w:sz w:val="24"/>
          <w:szCs w:val="24"/>
        </w:rPr>
        <w:t xml:space="preserve"> </w:t>
      </w:r>
    </w:p>
    <w:p w14:paraId="77453B99" w14:textId="77777777" w:rsidR="00145A89" w:rsidRPr="00145A89" w:rsidRDefault="00145A89" w:rsidP="00867C8A">
      <w:pPr>
        <w:widowControl/>
        <w:tabs>
          <w:tab w:val="left" w:pos="1350"/>
        </w:tabs>
        <w:autoSpaceDE/>
        <w:autoSpaceDN/>
        <w:ind w:left="1440" w:right="1160"/>
        <w:rPr>
          <w:sz w:val="24"/>
          <w:szCs w:val="24"/>
        </w:rPr>
      </w:pPr>
    </w:p>
    <w:p w14:paraId="360C4183" w14:textId="77777777" w:rsidR="00145A89" w:rsidRPr="00145A89" w:rsidRDefault="00145A89" w:rsidP="00867C8A">
      <w:pPr>
        <w:keepNext/>
        <w:widowControl/>
        <w:tabs>
          <w:tab w:val="left" w:pos="1350"/>
        </w:tabs>
        <w:autoSpaceDE/>
        <w:autoSpaceDN/>
        <w:ind w:left="1440" w:right="1160"/>
        <w:outlineLvl w:val="0"/>
        <w:rPr>
          <w:b/>
          <w:sz w:val="24"/>
          <w:szCs w:val="24"/>
        </w:rPr>
      </w:pPr>
      <w:r w:rsidRPr="00145A89">
        <w:rPr>
          <w:b/>
          <w:sz w:val="24"/>
          <w:szCs w:val="24"/>
        </w:rPr>
        <w:t>Helpful Hints When Working with Grants.gov</w:t>
      </w:r>
    </w:p>
    <w:p w14:paraId="0F3A0BD8" w14:textId="77777777" w:rsidR="00145A89" w:rsidRPr="00145A89" w:rsidRDefault="00145A89" w:rsidP="00867C8A">
      <w:pPr>
        <w:widowControl/>
        <w:tabs>
          <w:tab w:val="left" w:pos="1350"/>
        </w:tabs>
        <w:autoSpaceDE/>
        <w:autoSpaceDN/>
        <w:ind w:left="1440" w:right="1160"/>
        <w:rPr>
          <w:sz w:val="24"/>
          <w:szCs w:val="24"/>
        </w:rPr>
      </w:pPr>
    </w:p>
    <w:p w14:paraId="40E51B5C"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Please go to </w:t>
      </w:r>
      <w:hyperlink r:id="rId35" w:history="1">
        <w:r w:rsidRPr="00145A89">
          <w:rPr>
            <w:color w:val="0000FF"/>
            <w:sz w:val="24"/>
            <w:szCs w:val="24"/>
            <w:u w:val="single"/>
          </w:rPr>
          <w:t>http://www.grants.gov/web/grants/support.html</w:t>
        </w:r>
      </w:hyperlink>
      <w:r w:rsidRPr="00145A89">
        <w:rPr>
          <w:sz w:val="24"/>
          <w:szCs w:val="24"/>
        </w:rPr>
        <w:t xml:space="preserve"> for help with Grants.gov. For additional tips related to submitting grant applications, please refer to the Grants.gov Applicant FAQs found at this Grants.gov link: </w:t>
      </w:r>
      <w:hyperlink r:id="rId36" w:history="1">
        <w:r w:rsidRPr="00145A89">
          <w:rPr>
            <w:color w:val="0000FF"/>
            <w:sz w:val="24"/>
            <w:szCs w:val="24"/>
            <w:u w:val="single"/>
          </w:rPr>
          <w:t>http://www.grants.gov/web/grants/applicants/applicant-faqs.html</w:t>
        </w:r>
      </w:hyperlink>
      <w:r w:rsidRPr="00145A89">
        <w:rPr>
          <w:sz w:val="24"/>
          <w:szCs w:val="24"/>
        </w:rPr>
        <w:t xml:space="preserve"> as well as additional information on Workspace at </w:t>
      </w:r>
      <w:hyperlink r:id="rId37" w:anchor="workspace" w:history="1">
        <w:r w:rsidRPr="00145A89">
          <w:rPr>
            <w:color w:val="0000FF"/>
            <w:sz w:val="24"/>
            <w:szCs w:val="24"/>
            <w:u w:val="single"/>
          </w:rPr>
          <w:t>https://www.grants.gov/web/grants/applicants/applicant-faqs.html#workspace</w:t>
        </w:r>
      </w:hyperlink>
      <w:r w:rsidRPr="00145A89">
        <w:rPr>
          <w:sz w:val="24"/>
          <w:szCs w:val="24"/>
        </w:rPr>
        <w:t xml:space="preserve">.  </w:t>
      </w:r>
    </w:p>
    <w:p w14:paraId="3057739C" w14:textId="77777777" w:rsidR="00145A89" w:rsidRPr="00145A89" w:rsidRDefault="00145A89" w:rsidP="00867C8A">
      <w:pPr>
        <w:keepNext/>
        <w:widowControl/>
        <w:tabs>
          <w:tab w:val="left" w:pos="1350"/>
        </w:tabs>
        <w:autoSpaceDE/>
        <w:autoSpaceDN/>
        <w:ind w:left="1440" w:right="1160"/>
        <w:outlineLvl w:val="0"/>
        <w:rPr>
          <w:b/>
          <w:sz w:val="24"/>
          <w:szCs w:val="24"/>
        </w:rPr>
      </w:pPr>
    </w:p>
    <w:p w14:paraId="25FB03B0" w14:textId="77777777" w:rsidR="00145A89" w:rsidRPr="00145A89" w:rsidRDefault="00145A89" w:rsidP="00867C8A">
      <w:pPr>
        <w:keepNext/>
        <w:widowControl/>
        <w:tabs>
          <w:tab w:val="left" w:pos="1350"/>
        </w:tabs>
        <w:autoSpaceDE/>
        <w:autoSpaceDN/>
        <w:ind w:left="1440" w:right="1160"/>
        <w:outlineLvl w:val="0"/>
        <w:rPr>
          <w:b/>
          <w:sz w:val="24"/>
          <w:szCs w:val="24"/>
        </w:rPr>
      </w:pPr>
      <w:r w:rsidRPr="00145A89">
        <w:rPr>
          <w:b/>
          <w:sz w:val="24"/>
          <w:szCs w:val="24"/>
        </w:rPr>
        <w:t>Slow Internet Connections</w:t>
      </w:r>
    </w:p>
    <w:p w14:paraId="29C92C83" w14:textId="77777777" w:rsidR="00145A89" w:rsidRPr="00145A89" w:rsidRDefault="00145A89" w:rsidP="00867C8A">
      <w:pPr>
        <w:widowControl/>
        <w:tabs>
          <w:tab w:val="left" w:pos="1350"/>
        </w:tabs>
        <w:autoSpaceDE/>
        <w:autoSpaceDN/>
        <w:ind w:left="1440" w:right="1160"/>
        <w:rPr>
          <w:sz w:val="24"/>
          <w:szCs w:val="24"/>
        </w:rPr>
      </w:pPr>
    </w:p>
    <w:p w14:paraId="25BD728F" w14:textId="77777777" w:rsidR="00145A89" w:rsidRPr="00145A89" w:rsidRDefault="00145A89" w:rsidP="00867C8A">
      <w:pPr>
        <w:widowControl/>
        <w:tabs>
          <w:tab w:val="left" w:pos="1350"/>
        </w:tabs>
        <w:autoSpaceDE/>
        <w:autoSpaceDN/>
        <w:ind w:left="1440" w:right="1160"/>
        <w:rPr>
          <w:sz w:val="24"/>
          <w:szCs w:val="24"/>
        </w:rPr>
      </w:pPr>
      <w:r w:rsidRPr="00145A89">
        <w:rPr>
          <w:sz w:val="24"/>
          <w:szCs w:val="24"/>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145A89">
        <w:rPr>
          <w:b/>
          <w:bCs/>
          <w:sz w:val="24"/>
          <w:szCs w:val="24"/>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145A89">
        <w:rPr>
          <w:sz w:val="24"/>
          <w:szCs w:val="24"/>
        </w:rPr>
        <w:t xml:space="preserve"> (See the Federal Register notice for detailed instructions and the </w:t>
      </w:r>
      <w:hyperlink r:id="rId38" w:history="1">
        <w:r w:rsidRPr="00145A89">
          <w:rPr>
            <w:color w:val="0000FF"/>
            <w:sz w:val="24"/>
            <w:szCs w:val="24"/>
            <w:u w:val="single"/>
          </w:rPr>
          <w:t>2021 Common Instructions</w:t>
        </w:r>
      </w:hyperlink>
      <w:r w:rsidRPr="00145A89">
        <w:rPr>
          <w:sz w:val="24"/>
          <w:szCs w:val="24"/>
        </w:rPr>
        <w:t xml:space="preserve">.) </w:t>
      </w:r>
    </w:p>
    <w:p w14:paraId="6FE0B109" w14:textId="77777777" w:rsidR="00145A89" w:rsidRPr="00145A89" w:rsidRDefault="00145A89" w:rsidP="00867C8A">
      <w:pPr>
        <w:keepNext/>
        <w:widowControl/>
        <w:tabs>
          <w:tab w:val="left" w:pos="1350"/>
        </w:tabs>
        <w:autoSpaceDE/>
        <w:autoSpaceDN/>
        <w:ind w:left="1440" w:right="1160"/>
        <w:outlineLvl w:val="0"/>
        <w:rPr>
          <w:b/>
          <w:sz w:val="24"/>
          <w:szCs w:val="24"/>
        </w:rPr>
      </w:pPr>
    </w:p>
    <w:p w14:paraId="19F4A55A" w14:textId="77777777" w:rsidR="00145A89" w:rsidRPr="00145A89" w:rsidRDefault="00145A89" w:rsidP="00867C8A">
      <w:pPr>
        <w:widowControl/>
        <w:tabs>
          <w:tab w:val="left" w:pos="1350"/>
        </w:tabs>
        <w:autoSpaceDE/>
        <w:autoSpaceDN/>
        <w:ind w:left="1440" w:right="1160"/>
        <w:rPr>
          <w:b/>
          <w:bCs/>
          <w:sz w:val="24"/>
          <w:szCs w:val="24"/>
        </w:rPr>
      </w:pPr>
      <w:r w:rsidRPr="00145A89">
        <w:rPr>
          <w:b/>
          <w:bCs/>
          <w:sz w:val="24"/>
          <w:szCs w:val="24"/>
        </w:rPr>
        <w:t>Attaching Files – Additional Tips</w:t>
      </w:r>
    </w:p>
    <w:p w14:paraId="59782391" w14:textId="77777777" w:rsidR="00145A89" w:rsidRPr="00145A89" w:rsidRDefault="00145A89" w:rsidP="00867C8A">
      <w:pPr>
        <w:widowControl/>
        <w:tabs>
          <w:tab w:val="left" w:pos="1350"/>
        </w:tabs>
        <w:autoSpaceDE/>
        <w:autoSpaceDN/>
        <w:ind w:left="1440" w:right="1160"/>
        <w:rPr>
          <w:b/>
          <w:bCs/>
          <w:sz w:val="24"/>
          <w:szCs w:val="24"/>
        </w:rPr>
      </w:pPr>
    </w:p>
    <w:p w14:paraId="70F96284" w14:textId="77777777" w:rsidR="00145A89" w:rsidRPr="00145A89" w:rsidRDefault="00145A89" w:rsidP="00867C8A">
      <w:pPr>
        <w:widowControl/>
        <w:tabs>
          <w:tab w:val="left" w:pos="1350"/>
        </w:tabs>
        <w:autoSpaceDE/>
        <w:autoSpaceDN/>
        <w:ind w:left="1440" w:right="1160"/>
        <w:rPr>
          <w:rFonts w:eastAsia="Arial Unicode MS"/>
          <w:sz w:val="24"/>
          <w:szCs w:val="24"/>
        </w:rPr>
      </w:pPr>
      <w:r w:rsidRPr="00145A89">
        <w:rPr>
          <w:rFonts w:eastAsia="Arial Unicode MS"/>
          <w:sz w:val="24"/>
          <w:szCs w:val="24"/>
        </w:rPr>
        <w:t>Please note the following tips related to attaching files to your application:</w:t>
      </w:r>
    </w:p>
    <w:p w14:paraId="2A4550EC" w14:textId="77777777" w:rsidR="00145A89" w:rsidRPr="00145A89" w:rsidRDefault="00145A89" w:rsidP="00867C8A">
      <w:pPr>
        <w:widowControl/>
        <w:tabs>
          <w:tab w:val="left" w:pos="1350"/>
        </w:tabs>
        <w:autoSpaceDE/>
        <w:autoSpaceDN/>
        <w:ind w:left="1440" w:right="1160"/>
        <w:rPr>
          <w:rFonts w:eastAsia="Arial Unicode MS"/>
          <w:sz w:val="24"/>
          <w:szCs w:val="24"/>
        </w:rPr>
      </w:pPr>
    </w:p>
    <w:p w14:paraId="403E4806" w14:textId="77777777" w:rsidR="00145A89" w:rsidRPr="00145A89" w:rsidRDefault="00145A89" w:rsidP="00867C8A">
      <w:pPr>
        <w:widowControl/>
        <w:numPr>
          <w:ilvl w:val="0"/>
          <w:numId w:val="54"/>
        </w:numPr>
        <w:tabs>
          <w:tab w:val="left" w:pos="1350"/>
        </w:tabs>
        <w:autoSpaceDE/>
        <w:autoSpaceDN/>
        <w:ind w:left="1440" w:right="1160" w:firstLine="0"/>
        <w:rPr>
          <w:rFonts w:eastAsia="Arial Unicode MS"/>
          <w:sz w:val="24"/>
          <w:szCs w:val="24"/>
        </w:rPr>
      </w:pPr>
      <w:r w:rsidRPr="00145A89">
        <w:rPr>
          <w:rFonts w:eastAsia="Arial Unicode MS"/>
          <w:sz w:val="24"/>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145A89">
        <w:rPr>
          <w:rFonts w:eastAsia="Arial Unicode MS"/>
          <w:b/>
          <w:sz w:val="24"/>
          <w:szCs w:val="24"/>
        </w:rPr>
        <w:t>recommend</w:t>
      </w:r>
      <w:r w:rsidRPr="00145A89">
        <w:rPr>
          <w:rFonts w:eastAsia="Arial Unicode MS"/>
          <w:sz w:val="24"/>
          <w:szCs w:val="24"/>
        </w:rPr>
        <w:t xml:space="preserve"> applicants submit all documents as read-only flattened PDFs, meaning any fillable PDF files must be saved and submitted as non-fillable PDF files and not </w:t>
      </w:r>
      <w:r w:rsidRPr="00145A89">
        <w:rPr>
          <w:rFonts w:eastAsia="Arial Unicode MS"/>
          <w:sz w:val="24"/>
          <w:szCs w:val="24"/>
        </w:rPr>
        <w:lastRenderedPageBreak/>
        <w:t xml:space="preserve">as interactive or fillable PDF files, to better ensure applications are processed in a more timely, accurate, and efficient manner.  </w:t>
      </w:r>
    </w:p>
    <w:p w14:paraId="305DE34D" w14:textId="77777777" w:rsidR="00145A89" w:rsidRPr="00145A89" w:rsidRDefault="00145A89" w:rsidP="00867C8A">
      <w:pPr>
        <w:widowControl/>
        <w:tabs>
          <w:tab w:val="left" w:pos="1350"/>
        </w:tabs>
        <w:autoSpaceDE/>
        <w:autoSpaceDN/>
        <w:ind w:left="1440" w:right="1160"/>
        <w:rPr>
          <w:rFonts w:eastAsia="Arial Unicode MS"/>
          <w:sz w:val="24"/>
          <w:szCs w:val="24"/>
        </w:rPr>
      </w:pPr>
    </w:p>
    <w:p w14:paraId="1CE5C1A3" w14:textId="77777777" w:rsidR="00145A89" w:rsidRPr="00145A89" w:rsidRDefault="00145A89" w:rsidP="00867C8A">
      <w:pPr>
        <w:widowControl/>
        <w:numPr>
          <w:ilvl w:val="0"/>
          <w:numId w:val="54"/>
        </w:numPr>
        <w:tabs>
          <w:tab w:val="left" w:pos="1350"/>
        </w:tabs>
        <w:autoSpaceDE/>
        <w:autoSpaceDN/>
        <w:ind w:left="1440" w:right="1160" w:firstLine="0"/>
        <w:rPr>
          <w:rFonts w:eastAsia="Arial Unicode MS"/>
          <w:sz w:val="24"/>
          <w:szCs w:val="24"/>
        </w:rPr>
      </w:pPr>
      <w:r w:rsidRPr="00145A89">
        <w:rPr>
          <w:rFonts w:eastAsia="Arial Unicode MS"/>
          <w:sz w:val="24"/>
          <w:szCs w:val="24"/>
        </w:rPr>
        <w:t>Grants.gov cannot process an application that includes two or more files that have the same name within a grant submission. Therefore, each file uploaded to your application package should have a unique file name.</w:t>
      </w:r>
    </w:p>
    <w:p w14:paraId="35425AB0" w14:textId="77777777" w:rsidR="00145A89" w:rsidRPr="00145A89" w:rsidRDefault="00145A89" w:rsidP="00867C8A">
      <w:pPr>
        <w:widowControl/>
        <w:tabs>
          <w:tab w:val="left" w:pos="1350"/>
        </w:tabs>
        <w:autoSpaceDE/>
        <w:autoSpaceDN/>
        <w:ind w:left="1440" w:right="1160"/>
        <w:rPr>
          <w:rFonts w:eastAsia="Arial Unicode MS"/>
          <w:sz w:val="24"/>
          <w:szCs w:val="24"/>
        </w:rPr>
      </w:pPr>
    </w:p>
    <w:p w14:paraId="4D9DEEEC" w14:textId="77777777" w:rsidR="00145A89" w:rsidRPr="00145A89" w:rsidRDefault="00145A89" w:rsidP="00867C8A">
      <w:pPr>
        <w:widowControl/>
        <w:numPr>
          <w:ilvl w:val="0"/>
          <w:numId w:val="54"/>
        </w:numPr>
        <w:tabs>
          <w:tab w:val="left" w:pos="1350"/>
        </w:tabs>
        <w:autoSpaceDE/>
        <w:autoSpaceDN/>
        <w:ind w:left="1440" w:right="1160" w:firstLine="0"/>
        <w:rPr>
          <w:sz w:val="24"/>
          <w:szCs w:val="24"/>
        </w:rPr>
      </w:pPr>
      <w:r w:rsidRPr="00145A89">
        <w:rPr>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145A89">
        <w:rPr>
          <w:color w:val="363636"/>
          <w:sz w:val="24"/>
          <w:szCs w:val="24"/>
        </w:rPr>
        <w:t xml:space="preserve"> </w:t>
      </w:r>
      <w:r w:rsidRPr="00145A89">
        <w:rPr>
          <w:sz w:val="24"/>
          <w:szCs w:val="24"/>
        </w:rPr>
        <w:t xml:space="preserve">Applications submitted that do not comply with the Grants.gov guidelines will be rejected at Grants.gov and not forwarded to the Department.  </w:t>
      </w:r>
    </w:p>
    <w:p w14:paraId="3EE3BD89" w14:textId="77777777" w:rsidR="00145A89" w:rsidRPr="00145A89" w:rsidRDefault="00145A89" w:rsidP="00867C8A">
      <w:pPr>
        <w:widowControl/>
        <w:tabs>
          <w:tab w:val="left" w:pos="1350"/>
        </w:tabs>
        <w:autoSpaceDE/>
        <w:autoSpaceDN/>
        <w:ind w:left="1440" w:right="1160"/>
        <w:rPr>
          <w:sz w:val="24"/>
          <w:szCs w:val="24"/>
        </w:rPr>
      </w:pPr>
    </w:p>
    <w:p w14:paraId="41EAF687" w14:textId="77777777" w:rsidR="00145A89" w:rsidRPr="00145A89" w:rsidRDefault="00145A89" w:rsidP="00867C8A">
      <w:pPr>
        <w:widowControl/>
        <w:numPr>
          <w:ilvl w:val="0"/>
          <w:numId w:val="54"/>
        </w:numPr>
        <w:tabs>
          <w:tab w:val="left" w:pos="1350"/>
        </w:tabs>
        <w:autoSpaceDE/>
        <w:autoSpaceDN/>
        <w:ind w:left="1440" w:right="1160" w:firstLine="0"/>
        <w:rPr>
          <w:rFonts w:eastAsia="Arial Unicode MS"/>
          <w:sz w:val="24"/>
          <w:szCs w:val="24"/>
        </w:rPr>
      </w:pPr>
      <w:r w:rsidRPr="00145A89">
        <w:rPr>
          <w:rFonts w:eastAsia="Arial Unicode MS"/>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6E007700" w14:textId="77777777" w:rsidR="00145A89" w:rsidRPr="00145A89" w:rsidRDefault="00145A89" w:rsidP="00867C8A">
      <w:pPr>
        <w:widowControl/>
        <w:tabs>
          <w:tab w:val="left" w:pos="1350"/>
        </w:tabs>
        <w:autoSpaceDE/>
        <w:autoSpaceDN/>
        <w:ind w:left="1440" w:right="1160"/>
        <w:rPr>
          <w:rFonts w:eastAsia="Arial Unicode MS"/>
          <w:sz w:val="24"/>
          <w:szCs w:val="24"/>
        </w:rPr>
      </w:pPr>
    </w:p>
    <w:p w14:paraId="0DF72C78" w14:textId="77777777" w:rsidR="00D66FD6" w:rsidRDefault="00D66FD6">
      <w:pPr>
        <w:spacing w:line="249" w:lineRule="auto"/>
        <w:rPr>
          <w:sz w:val="23"/>
        </w:rPr>
        <w:sectPr w:rsidR="00D66FD6">
          <w:pgSz w:w="12240" w:h="15840"/>
          <w:pgMar w:top="1380" w:right="320" w:bottom="1160" w:left="320" w:header="0" w:footer="973" w:gutter="0"/>
          <w:cols w:space="720"/>
        </w:sectPr>
      </w:pPr>
    </w:p>
    <w:p w14:paraId="0DF72C79" w14:textId="77777777" w:rsidR="00D66FD6" w:rsidRDefault="008C6CEB">
      <w:pPr>
        <w:pStyle w:val="Heading5"/>
        <w:spacing w:before="68"/>
        <w:ind w:left="1542" w:right="1468"/>
        <w:jc w:val="center"/>
      </w:pPr>
      <w:bookmarkStart w:id="9" w:name="Application_Transmittal_Instructions"/>
      <w:bookmarkStart w:id="10" w:name="_bookmark7"/>
      <w:bookmarkEnd w:id="9"/>
      <w:bookmarkEnd w:id="10"/>
      <w:r>
        <w:lastRenderedPageBreak/>
        <w:t>Application</w:t>
      </w:r>
      <w:r>
        <w:rPr>
          <w:spacing w:val="56"/>
        </w:rPr>
        <w:t xml:space="preserve"> </w:t>
      </w:r>
      <w:r>
        <w:t>Transmittal</w:t>
      </w:r>
      <w:r>
        <w:rPr>
          <w:spacing w:val="74"/>
        </w:rPr>
        <w:t xml:space="preserve"> </w:t>
      </w:r>
      <w:r>
        <w:t>Instructions</w:t>
      </w:r>
    </w:p>
    <w:p w14:paraId="0DF72C7A" w14:textId="77777777" w:rsidR="00D66FD6" w:rsidRDefault="00D66FD6">
      <w:pPr>
        <w:pStyle w:val="BodyText"/>
        <w:spacing w:before="3"/>
        <w:rPr>
          <w:b/>
          <w:sz w:val="25"/>
        </w:rPr>
      </w:pPr>
    </w:p>
    <w:p w14:paraId="0DF72C7B" w14:textId="77777777" w:rsidR="00D66FD6" w:rsidRDefault="008C6CEB">
      <w:pPr>
        <w:spacing w:line="247" w:lineRule="auto"/>
        <w:ind w:left="1479" w:right="745"/>
        <w:rPr>
          <w:b/>
          <w:sz w:val="23"/>
        </w:rPr>
      </w:pPr>
      <w:bookmarkStart w:id="11" w:name="ATTENTION_ELECTRONIC_APPLICANTS:__Please"/>
      <w:bookmarkEnd w:id="11"/>
      <w:r>
        <w:rPr>
          <w:b/>
          <w:w w:val="105"/>
          <w:sz w:val="23"/>
        </w:rPr>
        <w:t>ATTENTION ELECTRONIC APPLICANTS:</w:t>
      </w:r>
      <w:r>
        <w:rPr>
          <w:b/>
          <w:spacing w:val="1"/>
          <w:w w:val="105"/>
          <w:sz w:val="23"/>
        </w:rPr>
        <w:t xml:space="preserve"> </w:t>
      </w:r>
      <w:r>
        <w:rPr>
          <w:b/>
          <w:w w:val="105"/>
          <w:sz w:val="23"/>
        </w:rPr>
        <w:t>Please note that you must follow the</w:t>
      </w:r>
      <w:r>
        <w:rPr>
          <w:b/>
          <w:spacing w:val="1"/>
          <w:w w:val="105"/>
          <w:sz w:val="23"/>
        </w:rPr>
        <w:t xml:space="preserve"> </w:t>
      </w:r>
      <w:r>
        <w:rPr>
          <w:b/>
          <w:w w:val="105"/>
          <w:sz w:val="23"/>
        </w:rPr>
        <w:t>Application</w:t>
      </w:r>
      <w:r>
        <w:rPr>
          <w:b/>
          <w:spacing w:val="-15"/>
          <w:w w:val="105"/>
          <w:sz w:val="23"/>
        </w:rPr>
        <w:t xml:space="preserve"> </w:t>
      </w:r>
      <w:r>
        <w:rPr>
          <w:b/>
          <w:w w:val="105"/>
          <w:sz w:val="23"/>
        </w:rPr>
        <w:t>Procedures</w:t>
      </w:r>
      <w:r>
        <w:rPr>
          <w:b/>
          <w:spacing w:val="-10"/>
          <w:w w:val="105"/>
          <w:sz w:val="23"/>
        </w:rPr>
        <w:t xml:space="preserve"> </w:t>
      </w:r>
      <w:r>
        <w:rPr>
          <w:b/>
          <w:w w:val="105"/>
          <w:sz w:val="23"/>
        </w:rPr>
        <w:t>as</w:t>
      </w:r>
      <w:r>
        <w:rPr>
          <w:b/>
          <w:spacing w:val="-5"/>
          <w:w w:val="105"/>
          <w:sz w:val="23"/>
        </w:rPr>
        <w:t xml:space="preserve"> </w:t>
      </w:r>
      <w:r>
        <w:rPr>
          <w:b/>
          <w:w w:val="105"/>
          <w:sz w:val="23"/>
        </w:rPr>
        <w:t>described</w:t>
      </w:r>
      <w:r>
        <w:rPr>
          <w:b/>
          <w:spacing w:val="-9"/>
          <w:w w:val="105"/>
          <w:sz w:val="23"/>
        </w:rPr>
        <w:t xml:space="preserve"> </w:t>
      </w:r>
      <w:r>
        <w:rPr>
          <w:b/>
          <w:w w:val="105"/>
          <w:sz w:val="23"/>
        </w:rPr>
        <w:t>in</w:t>
      </w:r>
      <w:r>
        <w:rPr>
          <w:b/>
          <w:spacing w:val="-8"/>
          <w:w w:val="105"/>
          <w:sz w:val="23"/>
        </w:rPr>
        <w:t xml:space="preserve"> </w:t>
      </w:r>
      <w:r>
        <w:rPr>
          <w:b/>
          <w:w w:val="105"/>
          <w:sz w:val="23"/>
        </w:rPr>
        <w:t>the</w:t>
      </w:r>
      <w:r>
        <w:rPr>
          <w:b/>
          <w:spacing w:val="-4"/>
          <w:w w:val="105"/>
          <w:sz w:val="23"/>
        </w:rPr>
        <w:t xml:space="preserve"> </w:t>
      </w:r>
      <w:r>
        <w:rPr>
          <w:b/>
          <w:i/>
          <w:w w:val="105"/>
          <w:sz w:val="23"/>
        </w:rPr>
        <w:t>Federal</w:t>
      </w:r>
      <w:r>
        <w:rPr>
          <w:b/>
          <w:i/>
          <w:spacing w:val="-13"/>
          <w:w w:val="105"/>
          <w:sz w:val="23"/>
        </w:rPr>
        <w:t xml:space="preserve"> </w:t>
      </w:r>
      <w:r>
        <w:rPr>
          <w:b/>
          <w:i/>
          <w:w w:val="105"/>
          <w:sz w:val="23"/>
        </w:rPr>
        <w:t>Register</w:t>
      </w:r>
      <w:r>
        <w:rPr>
          <w:b/>
          <w:i/>
          <w:spacing w:val="-12"/>
          <w:w w:val="105"/>
          <w:sz w:val="23"/>
        </w:rPr>
        <w:t xml:space="preserve"> </w:t>
      </w:r>
      <w:r>
        <w:rPr>
          <w:b/>
          <w:w w:val="105"/>
          <w:sz w:val="23"/>
        </w:rPr>
        <w:t>Notice</w:t>
      </w:r>
      <w:r>
        <w:rPr>
          <w:b/>
          <w:spacing w:val="-10"/>
          <w:w w:val="105"/>
          <w:sz w:val="23"/>
        </w:rPr>
        <w:t xml:space="preserve"> </w:t>
      </w:r>
      <w:r>
        <w:rPr>
          <w:b/>
          <w:w w:val="105"/>
          <w:sz w:val="23"/>
        </w:rPr>
        <w:t>announcing</w:t>
      </w:r>
      <w:r>
        <w:rPr>
          <w:b/>
          <w:spacing w:val="-9"/>
          <w:w w:val="105"/>
          <w:sz w:val="23"/>
        </w:rPr>
        <w:t xml:space="preserve"> </w:t>
      </w:r>
      <w:r>
        <w:rPr>
          <w:b/>
          <w:w w:val="105"/>
          <w:sz w:val="23"/>
        </w:rPr>
        <w:t>the</w:t>
      </w:r>
      <w:r>
        <w:rPr>
          <w:b/>
          <w:spacing w:val="-10"/>
          <w:w w:val="105"/>
          <w:sz w:val="23"/>
        </w:rPr>
        <w:t xml:space="preserve"> </w:t>
      </w:r>
      <w:r>
        <w:rPr>
          <w:b/>
          <w:w w:val="105"/>
          <w:sz w:val="23"/>
        </w:rPr>
        <w:t>grant</w:t>
      </w:r>
      <w:r>
        <w:rPr>
          <w:b/>
          <w:spacing w:val="-57"/>
          <w:w w:val="105"/>
          <w:sz w:val="23"/>
        </w:rPr>
        <w:t xml:space="preserve"> </w:t>
      </w:r>
      <w:r>
        <w:rPr>
          <w:b/>
          <w:w w:val="105"/>
          <w:sz w:val="23"/>
        </w:rPr>
        <w:t>competition.</w:t>
      </w:r>
    </w:p>
    <w:p w14:paraId="0DF72C7C" w14:textId="77777777" w:rsidR="00D66FD6" w:rsidRDefault="00D66FD6">
      <w:pPr>
        <w:pStyle w:val="BodyText"/>
        <w:spacing w:before="8"/>
        <w:rPr>
          <w:b/>
          <w:sz w:val="24"/>
        </w:rPr>
      </w:pPr>
    </w:p>
    <w:p w14:paraId="0DF72C7D" w14:textId="77777777" w:rsidR="00D66FD6" w:rsidRDefault="008C6CEB">
      <w:pPr>
        <w:spacing w:line="247" w:lineRule="auto"/>
        <w:ind w:left="1480" w:right="745"/>
        <w:rPr>
          <w:b/>
          <w:sz w:val="23"/>
        </w:rPr>
      </w:pPr>
      <w:bookmarkStart w:id="12" w:name="This_program_requires_the_electronic_sub"/>
      <w:bookmarkEnd w:id="12"/>
      <w:r>
        <w:rPr>
          <w:b/>
          <w:sz w:val="23"/>
        </w:rPr>
        <w:t>This</w:t>
      </w:r>
      <w:r>
        <w:rPr>
          <w:b/>
          <w:spacing w:val="40"/>
          <w:sz w:val="23"/>
        </w:rPr>
        <w:t xml:space="preserve"> </w:t>
      </w:r>
      <w:r>
        <w:rPr>
          <w:b/>
          <w:sz w:val="23"/>
        </w:rPr>
        <w:t>program</w:t>
      </w:r>
      <w:r>
        <w:rPr>
          <w:b/>
          <w:spacing w:val="32"/>
          <w:sz w:val="23"/>
        </w:rPr>
        <w:t xml:space="preserve"> </w:t>
      </w:r>
      <w:r>
        <w:rPr>
          <w:b/>
          <w:sz w:val="23"/>
        </w:rPr>
        <w:t>requires</w:t>
      </w:r>
      <w:r>
        <w:rPr>
          <w:b/>
          <w:spacing w:val="30"/>
          <w:sz w:val="23"/>
        </w:rPr>
        <w:t xml:space="preserve"> </w:t>
      </w:r>
      <w:r>
        <w:rPr>
          <w:b/>
          <w:sz w:val="23"/>
        </w:rPr>
        <w:t>the</w:t>
      </w:r>
      <w:r>
        <w:rPr>
          <w:b/>
          <w:spacing w:val="31"/>
          <w:sz w:val="23"/>
        </w:rPr>
        <w:t xml:space="preserve"> </w:t>
      </w:r>
      <w:r>
        <w:rPr>
          <w:b/>
          <w:sz w:val="23"/>
        </w:rPr>
        <w:t>electronic</w:t>
      </w:r>
      <w:r>
        <w:rPr>
          <w:b/>
          <w:spacing w:val="31"/>
          <w:sz w:val="23"/>
        </w:rPr>
        <w:t xml:space="preserve"> </w:t>
      </w:r>
      <w:r>
        <w:rPr>
          <w:b/>
          <w:sz w:val="23"/>
        </w:rPr>
        <w:t>submission</w:t>
      </w:r>
      <w:r>
        <w:rPr>
          <w:b/>
          <w:spacing w:val="24"/>
          <w:sz w:val="23"/>
        </w:rPr>
        <w:t xml:space="preserve"> </w:t>
      </w:r>
      <w:r>
        <w:rPr>
          <w:b/>
          <w:sz w:val="23"/>
        </w:rPr>
        <w:t>of</w:t>
      </w:r>
      <w:r>
        <w:rPr>
          <w:b/>
          <w:spacing w:val="28"/>
          <w:sz w:val="23"/>
        </w:rPr>
        <w:t xml:space="preserve"> </w:t>
      </w:r>
      <w:r>
        <w:rPr>
          <w:b/>
          <w:sz w:val="23"/>
        </w:rPr>
        <w:t>applications;</w:t>
      </w:r>
      <w:r>
        <w:rPr>
          <w:b/>
          <w:spacing w:val="38"/>
          <w:sz w:val="23"/>
        </w:rPr>
        <w:t xml:space="preserve"> </w:t>
      </w:r>
      <w:r>
        <w:rPr>
          <w:b/>
          <w:sz w:val="23"/>
        </w:rPr>
        <w:t>specific</w:t>
      </w:r>
      <w:r>
        <w:rPr>
          <w:b/>
          <w:spacing w:val="32"/>
          <w:sz w:val="23"/>
        </w:rPr>
        <w:t xml:space="preserve"> </w:t>
      </w:r>
      <w:r>
        <w:rPr>
          <w:b/>
          <w:sz w:val="23"/>
        </w:rPr>
        <w:t>requirements</w:t>
      </w:r>
      <w:r>
        <w:rPr>
          <w:b/>
          <w:spacing w:val="29"/>
          <w:sz w:val="23"/>
        </w:rPr>
        <w:t xml:space="preserve"> </w:t>
      </w:r>
      <w:r>
        <w:rPr>
          <w:b/>
          <w:sz w:val="23"/>
        </w:rPr>
        <w:t>and</w:t>
      </w:r>
      <w:r>
        <w:rPr>
          <w:b/>
          <w:spacing w:val="1"/>
          <w:sz w:val="23"/>
        </w:rPr>
        <w:t xml:space="preserve"> </w:t>
      </w:r>
      <w:r>
        <w:rPr>
          <w:b/>
          <w:w w:val="105"/>
          <w:sz w:val="23"/>
        </w:rPr>
        <w:t>waiver</w:t>
      </w:r>
      <w:r>
        <w:rPr>
          <w:b/>
          <w:spacing w:val="-2"/>
          <w:w w:val="105"/>
          <w:sz w:val="23"/>
        </w:rPr>
        <w:t xml:space="preserve"> </w:t>
      </w:r>
      <w:r>
        <w:rPr>
          <w:b/>
          <w:w w:val="105"/>
          <w:sz w:val="23"/>
        </w:rPr>
        <w:t>instructions</w:t>
      </w:r>
      <w:r>
        <w:rPr>
          <w:b/>
          <w:spacing w:val="-3"/>
          <w:w w:val="105"/>
          <w:sz w:val="23"/>
        </w:rPr>
        <w:t xml:space="preserve"> </w:t>
      </w:r>
      <w:r>
        <w:rPr>
          <w:b/>
          <w:w w:val="105"/>
          <w:sz w:val="23"/>
        </w:rPr>
        <w:t>can be</w:t>
      </w:r>
      <w:r>
        <w:rPr>
          <w:b/>
          <w:spacing w:val="5"/>
          <w:w w:val="105"/>
          <w:sz w:val="23"/>
        </w:rPr>
        <w:t xml:space="preserve"> </w:t>
      </w:r>
      <w:r>
        <w:rPr>
          <w:b/>
          <w:w w:val="105"/>
          <w:sz w:val="23"/>
        </w:rPr>
        <w:t>found</w:t>
      </w:r>
      <w:r>
        <w:rPr>
          <w:b/>
          <w:spacing w:val="-7"/>
          <w:w w:val="105"/>
          <w:sz w:val="23"/>
        </w:rPr>
        <w:t xml:space="preserve"> </w:t>
      </w:r>
      <w:r>
        <w:rPr>
          <w:b/>
          <w:w w:val="105"/>
          <w:sz w:val="23"/>
        </w:rPr>
        <w:t>in</w:t>
      </w:r>
      <w:r>
        <w:rPr>
          <w:b/>
          <w:spacing w:val="-7"/>
          <w:w w:val="105"/>
          <w:sz w:val="23"/>
        </w:rPr>
        <w:t xml:space="preserve"> </w:t>
      </w:r>
      <w:r>
        <w:rPr>
          <w:b/>
          <w:w w:val="105"/>
          <w:sz w:val="23"/>
        </w:rPr>
        <w:t>the</w:t>
      </w:r>
      <w:r>
        <w:rPr>
          <w:b/>
          <w:spacing w:val="-2"/>
          <w:w w:val="105"/>
          <w:sz w:val="23"/>
        </w:rPr>
        <w:t xml:space="preserve"> </w:t>
      </w:r>
      <w:r>
        <w:rPr>
          <w:b/>
          <w:i/>
          <w:w w:val="105"/>
          <w:sz w:val="23"/>
        </w:rPr>
        <w:t>Federal</w:t>
      </w:r>
      <w:r>
        <w:rPr>
          <w:b/>
          <w:i/>
          <w:spacing w:val="-5"/>
          <w:w w:val="105"/>
          <w:sz w:val="23"/>
        </w:rPr>
        <w:t xml:space="preserve"> </w:t>
      </w:r>
      <w:r>
        <w:rPr>
          <w:b/>
          <w:i/>
          <w:w w:val="105"/>
          <w:sz w:val="23"/>
        </w:rPr>
        <w:t>Register</w:t>
      </w:r>
      <w:r>
        <w:rPr>
          <w:b/>
          <w:i/>
          <w:spacing w:val="-2"/>
          <w:w w:val="105"/>
          <w:sz w:val="23"/>
        </w:rPr>
        <w:t xml:space="preserve"> </w:t>
      </w:r>
      <w:r>
        <w:rPr>
          <w:b/>
          <w:w w:val="105"/>
          <w:sz w:val="23"/>
        </w:rPr>
        <w:t>Notice.</w:t>
      </w:r>
    </w:p>
    <w:p w14:paraId="0DF72C7E" w14:textId="53221096" w:rsidR="00D66FD6" w:rsidRDefault="00E805E3">
      <w:pPr>
        <w:pStyle w:val="BodyText"/>
        <w:spacing w:before="4"/>
        <w:rPr>
          <w:b/>
          <w:sz w:val="22"/>
        </w:rPr>
      </w:pPr>
      <w:r>
        <w:rPr>
          <w:noProof/>
        </w:rPr>
        <mc:AlternateContent>
          <mc:Choice Requires="wps">
            <w:drawing>
              <wp:anchor distT="0" distB="0" distL="0" distR="0" simplePos="0" relativeHeight="487594496" behindDoc="1" locked="0" layoutInCell="1" allowOverlap="1" wp14:anchorId="0DF735C2" wp14:editId="6542EA44">
                <wp:simplePos x="0" y="0"/>
                <wp:positionH relativeFrom="page">
                  <wp:posOffset>1071880</wp:posOffset>
                </wp:positionH>
                <wp:positionV relativeFrom="paragraph">
                  <wp:posOffset>181610</wp:posOffset>
                </wp:positionV>
                <wp:extent cx="6172200" cy="548640"/>
                <wp:effectExtent l="0" t="0" r="0" b="0"/>
                <wp:wrapTopAndBottom/>
                <wp:docPr id="21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4864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4" w14:textId="3A93837C" w:rsidR="00D66FD6" w:rsidRDefault="008C6CEB">
                            <w:pPr>
                              <w:pStyle w:val="BodyText"/>
                              <w:spacing w:before="23" w:line="252" w:lineRule="auto"/>
                              <w:ind w:left="108"/>
                            </w:pPr>
                            <w:r>
                              <w:rPr>
                                <w:w w:val="105"/>
                              </w:rPr>
                              <w:t>According</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instructions</w:t>
                            </w:r>
                            <w:r>
                              <w:rPr>
                                <w:spacing w:val="-9"/>
                                <w:w w:val="105"/>
                              </w:rPr>
                              <w:t xml:space="preserve"> </w:t>
                            </w:r>
                            <w:r>
                              <w:rPr>
                                <w:w w:val="105"/>
                              </w:rPr>
                              <w:t>found</w:t>
                            </w:r>
                            <w:r>
                              <w:rPr>
                                <w:spacing w:val="-6"/>
                                <w:w w:val="105"/>
                              </w:rPr>
                              <w:t xml:space="preserve"> </w:t>
                            </w:r>
                            <w:r>
                              <w:rPr>
                                <w:w w:val="105"/>
                              </w:rPr>
                              <w:t>in</w:t>
                            </w:r>
                            <w:r>
                              <w:rPr>
                                <w:spacing w:val="-7"/>
                                <w:w w:val="105"/>
                              </w:rPr>
                              <w:t xml:space="preserve"> </w:t>
                            </w:r>
                            <w:r>
                              <w:rPr>
                                <w:w w:val="105"/>
                              </w:rPr>
                              <w:t>the</w:t>
                            </w:r>
                            <w:r>
                              <w:rPr>
                                <w:spacing w:val="-7"/>
                                <w:w w:val="105"/>
                              </w:rPr>
                              <w:t xml:space="preserve"> </w:t>
                            </w:r>
                            <w:r>
                              <w:rPr>
                                <w:i/>
                                <w:w w:val="105"/>
                              </w:rPr>
                              <w:t>Federal</w:t>
                            </w:r>
                            <w:r>
                              <w:rPr>
                                <w:i/>
                                <w:spacing w:val="-11"/>
                                <w:w w:val="105"/>
                              </w:rPr>
                              <w:t xml:space="preserve"> </w:t>
                            </w:r>
                            <w:r>
                              <w:rPr>
                                <w:i/>
                                <w:w w:val="105"/>
                              </w:rPr>
                              <w:t>Register</w:t>
                            </w:r>
                            <w:r>
                              <w:rPr>
                                <w:i/>
                                <w:spacing w:val="-8"/>
                                <w:w w:val="105"/>
                              </w:rPr>
                              <w:t xml:space="preserve"> </w:t>
                            </w:r>
                            <w:r>
                              <w:rPr>
                                <w:w w:val="105"/>
                              </w:rPr>
                              <w:t>notice,</w:t>
                            </w:r>
                            <w:r>
                              <w:rPr>
                                <w:spacing w:val="-11"/>
                                <w:w w:val="105"/>
                              </w:rPr>
                              <w:t xml:space="preserve"> </w:t>
                            </w:r>
                            <w:r>
                              <w:rPr>
                                <w:w w:val="105"/>
                              </w:rPr>
                              <w:t>those</w:t>
                            </w:r>
                            <w:r>
                              <w:rPr>
                                <w:spacing w:val="-7"/>
                                <w:w w:val="105"/>
                              </w:rPr>
                              <w:t xml:space="preserve"> </w:t>
                            </w:r>
                            <w:r>
                              <w:rPr>
                                <w:w w:val="105"/>
                              </w:rPr>
                              <w:t>requesting</w:t>
                            </w:r>
                            <w:r>
                              <w:rPr>
                                <w:spacing w:val="-7"/>
                                <w:w w:val="105"/>
                              </w:rPr>
                              <w:t xml:space="preserve"> </w:t>
                            </w:r>
                            <w:r>
                              <w:rPr>
                                <w:w w:val="105"/>
                              </w:rPr>
                              <w:t>and</w:t>
                            </w:r>
                            <w:r>
                              <w:rPr>
                                <w:spacing w:val="-7"/>
                                <w:w w:val="105"/>
                              </w:rPr>
                              <w:t xml:space="preserve"> </w:t>
                            </w:r>
                            <w:r>
                              <w:rPr>
                                <w:w w:val="105"/>
                              </w:rPr>
                              <w:t>qualifying</w:t>
                            </w:r>
                            <w:r>
                              <w:rPr>
                                <w:spacing w:val="-57"/>
                                <w:w w:val="105"/>
                              </w:rPr>
                              <w:t xml:space="preserve"> </w:t>
                            </w:r>
                            <w:r>
                              <w:rPr>
                                <w:w w:val="105"/>
                              </w:rPr>
                              <w:t>for an exception to the electronic submission requirement may submit an application via mail</w:t>
                            </w:r>
                            <w:r w:rsidR="00ED0995">
                              <w:rPr>
                                <w:w w:val="105"/>
                              </w:rPr>
                              <w:t xml:space="preserve"> or</w:t>
                            </w:r>
                            <w:r w:rsidR="00D91481">
                              <w:rPr>
                                <w:w w:val="105"/>
                              </w:rPr>
                              <w:t xml:space="preserve"> by </w:t>
                            </w:r>
                            <w:r>
                              <w:rPr>
                                <w:w w:val="105"/>
                              </w:rPr>
                              <w:t>commercial</w:t>
                            </w:r>
                            <w:r>
                              <w:rPr>
                                <w:spacing w:val="-6"/>
                                <w:w w:val="105"/>
                              </w:rPr>
                              <w:t xml:space="preserve"> </w:t>
                            </w:r>
                            <w:r>
                              <w:rPr>
                                <w:w w:val="105"/>
                              </w:rPr>
                              <w:t>carrier</w:t>
                            </w:r>
                            <w:r w:rsidR="00D91481">
                              <w:rPr>
                                <w:w w:val="105"/>
                              </w:rPr>
                              <w:t>.</w:t>
                            </w:r>
                            <w:r>
                              <w:rPr>
                                <w:spacing w:val="-3"/>
                                <w:w w:val="10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C2" id="docshape17" o:spid="_x0000_s1037" type="#_x0000_t202" style="position:absolute;margin-left:84.4pt;margin-top:14.3pt;width:486pt;height:43.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" filled="f" strokeweight=".36pt">
                <v:textbox inset="0,0,0,0">
                  <w:txbxContent>
                    <w:p w14:paraId="0DF736A4" w14:textId="3A93837C" w:rsidR="00D66FD6" w:rsidRDefault="008C6CEB">
                      <w:pPr>
                        <w:pStyle w:val="BodyText"/>
                        <w:spacing w:before="23" w:line="252" w:lineRule="auto"/>
                        <w:ind w:left="108"/>
                      </w:pPr>
                      <w:r>
                        <w:rPr>
                          <w:w w:val="105"/>
                        </w:rPr>
                        <w:t>According</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instructions</w:t>
                      </w:r>
                      <w:r>
                        <w:rPr>
                          <w:spacing w:val="-9"/>
                          <w:w w:val="105"/>
                        </w:rPr>
                        <w:t xml:space="preserve"> </w:t>
                      </w:r>
                      <w:r>
                        <w:rPr>
                          <w:w w:val="105"/>
                        </w:rPr>
                        <w:t>found</w:t>
                      </w:r>
                      <w:r>
                        <w:rPr>
                          <w:spacing w:val="-6"/>
                          <w:w w:val="105"/>
                        </w:rPr>
                        <w:t xml:space="preserve"> </w:t>
                      </w:r>
                      <w:r>
                        <w:rPr>
                          <w:w w:val="105"/>
                        </w:rPr>
                        <w:t>in</w:t>
                      </w:r>
                      <w:r>
                        <w:rPr>
                          <w:spacing w:val="-7"/>
                          <w:w w:val="105"/>
                        </w:rPr>
                        <w:t xml:space="preserve"> </w:t>
                      </w:r>
                      <w:r>
                        <w:rPr>
                          <w:w w:val="105"/>
                        </w:rPr>
                        <w:t>the</w:t>
                      </w:r>
                      <w:r>
                        <w:rPr>
                          <w:spacing w:val="-7"/>
                          <w:w w:val="105"/>
                        </w:rPr>
                        <w:t xml:space="preserve"> </w:t>
                      </w:r>
                      <w:r>
                        <w:rPr>
                          <w:i/>
                          <w:w w:val="105"/>
                        </w:rPr>
                        <w:t>Federal</w:t>
                      </w:r>
                      <w:r>
                        <w:rPr>
                          <w:i/>
                          <w:spacing w:val="-11"/>
                          <w:w w:val="105"/>
                        </w:rPr>
                        <w:t xml:space="preserve"> </w:t>
                      </w:r>
                      <w:r>
                        <w:rPr>
                          <w:i/>
                          <w:w w:val="105"/>
                        </w:rPr>
                        <w:t>Register</w:t>
                      </w:r>
                      <w:r>
                        <w:rPr>
                          <w:i/>
                          <w:spacing w:val="-8"/>
                          <w:w w:val="105"/>
                        </w:rPr>
                        <w:t xml:space="preserve"> </w:t>
                      </w:r>
                      <w:r>
                        <w:rPr>
                          <w:w w:val="105"/>
                        </w:rPr>
                        <w:t>notice,</w:t>
                      </w:r>
                      <w:r>
                        <w:rPr>
                          <w:spacing w:val="-11"/>
                          <w:w w:val="105"/>
                        </w:rPr>
                        <w:t xml:space="preserve"> </w:t>
                      </w:r>
                      <w:r>
                        <w:rPr>
                          <w:w w:val="105"/>
                        </w:rPr>
                        <w:t>those</w:t>
                      </w:r>
                      <w:r>
                        <w:rPr>
                          <w:spacing w:val="-7"/>
                          <w:w w:val="105"/>
                        </w:rPr>
                        <w:t xml:space="preserve"> </w:t>
                      </w:r>
                      <w:r>
                        <w:rPr>
                          <w:w w:val="105"/>
                        </w:rPr>
                        <w:t>requesting</w:t>
                      </w:r>
                      <w:r>
                        <w:rPr>
                          <w:spacing w:val="-7"/>
                          <w:w w:val="105"/>
                        </w:rPr>
                        <w:t xml:space="preserve"> </w:t>
                      </w:r>
                      <w:r>
                        <w:rPr>
                          <w:w w:val="105"/>
                        </w:rPr>
                        <w:t>and</w:t>
                      </w:r>
                      <w:r>
                        <w:rPr>
                          <w:spacing w:val="-7"/>
                          <w:w w:val="105"/>
                        </w:rPr>
                        <w:t xml:space="preserve"> </w:t>
                      </w:r>
                      <w:r>
                        <w:rPr>
                          <w:w w:val="105"/>
                        </w:rPr>
                        <w:t>qualifying</w:t>
                      </w:r>
                      <w:r>
                        <w:rPr>
                          <w:spacing w:val="-57"/>
                          <w:w w:val="105"/>
                        </w:rPr>
                        <w:t xml:space="preserve"> </w:t>
                      </w:r>
                      <w:r>
                        <w:rPr>
                          <w:w w:val="105"/>
                        </w:rPr>
                        <w:t>for an exception to the electronic submission requirement may submit an application via mail</w:t>
                      </w:r>
                      <w:r w:rsidR="00ED0995">
                        <w:rPr>
                          <w:w w:val="105"/>
                        </w:rPr>
                        <w:t xml:space="preserve"> or</w:t>
                      </w:r>
                      <w:r w:rsidR="00D91481">
                        <w:rPr>
                          <w:w w:val="105"/>
                        </w:rPr>
                        <w:t xml:space="preserve"> by </w:t>
                      </w:r>
                      <w:r>
                        <w:rPr>
                          <w:w w:val="105"/>
                        </w:rPr>
                        <w:t>commercial</w:t>
                      </w:r>
                      <w:r>
                        <w:rPr>
                          <w:spacing w:val="-6"/>
                          <w:w w:val="105"/>
                        </w:rPr>
                        <w:t xml:space="preserve"> </w:t>
                      </w:r>
                      <w:r>
                        <w:rPr>
                          <w:w w:val="105"/>
                        </w:rPr>
                        <w:t>carrier</w:t>
                      </w:r>
                      <w:r w:rsidR="00D91481">
                        <w:rPr>
                          <w:w w:val="105"/>
                        </w:rPr>
                        <w:t>.</w:t>
                      </w:r>
                      <w:r>
                        <w:rPr>
                          <w:spacing w:val="-3"/>
                          <w:w w:val="105"/>
                        </w:rPr>
                        <w:t xml:space="preserve"> </w:t>
                      </w:r>
                    </w:p>
                  </w:txbxContent>
                </v:textbox>
                <w10:wrap type="topAndBottom" anchorx="page"/>
              </v:shape>
            </w:pict>
          </mc:Fallback>
        </mc:AlternateContent>
      </w:r>
    </w:p>
    <w:p w14:paraId="0DF72C7F" w14:textId="77777777" w:rsidR="00D66FD6" w:rsidRDefault="00D66FD6">
      <w:pPr>
        <w:pStyle w:val="BodyText"/>
        <w:spacing w:before="7"/>
        <w:rPr>
          <w:b/>
          <w:sz w:val="17"/>
        </w:rPr>
      </w:pPr>
    </w:p>
    <w:p w14:paraId="16ECE95F" w14:textId="16F87BD0" w:rsidR="006C20CA" w:rsidRPr="006C20CA" w:rsidRDefault="006C20CA" w:rsidP="001D7921">
      <w:pPr>
        <w:pStyle w:val="BodyText"/>
        <w:spacing w:before="97" w:line="247" w:lineRule="auto"/>
        <w:ind w:left="1480" w:right="80"/>
        <w:rPr>
          <w:b/>
          <w:bCs/>
          <w:w w:val="105"/>
        </w:rPr>
      </w:pPr>
      <w:r w:rsidRPr="006C20CA">
        <w:rPr>
          <w:b/>
          <w:bCs/>
          <w:w w:val="105"/>
          <w:u w:val="single"/>
        </w:rPr>
        <w:t xml:space="preserve">It is important to note that the Department of Education requires the electronic submission </w:t>
      </w:r>
      <w:r w:rsidRPr="006C20CA">
        <w:rPr>
          <w:b/>
          <w:bCs/>
          <w:w w:val="105"/>
        </w:rPr>
        <w:t xml:space="preserve">of applications and only allows paper submission by mail if electronic submission is not possible (e.g., you do not have access to the internet).  Applicants requesting and qualifying for an exception to the electronic submission requirement must follow the guidance provided. </w:t>
      </w:r>
    </w:p>
    <w:p w14:paraId="778754E6" w14:textId="77777777" w:rsidR="00F7165A" w:rsidRDefault="00F7165A" w:rsidP="001D7921">
      <w:pPr>
        <w:pStyle w:val="BodyText"/>
        <w:spacing w:before="97" w:line="247" w:lineRule="auto"/>
        <w:ind w:left="1480" w:right="80"/>
        <w:rPr>
          <w:w w:val="105"/>
        </w:rPr>
      </w:pPr>
    </w:p>
    <w:p w14:paraId="0DF72C80" w14:textId="408CE058" w:rsidR="00D66FD6" w:rsidRDefault="008C6CEB" w:rsidP="001D7921">
      <w:pPr>
        <w:pStyle w:val="BodyText"/>
        <w:spacing w:before="97" w:line="247" w:lineRule="auto"/>
        <w:ind w:left="1480" w:right="80"/>
      </w:pPr>
      <w:r>
        <w:rPr>
          <w:w w:val="105"/>
        </w:rPr>
        <w:t>If</w:t>
      </w:r>
      <w:r>
        <w:rPr>
          <w:spacing w:val="-7"/>
          <w:w w:val="105"/>
        </w:rPr>
        <w:t xml:space="preserve"> </w:t>
      </w:r>
      <w:r>
        <w:rPr>
          <w:w w:val="105"/>
        </w:rPr>
        <w:t>you</w:t>
      </w:r>
      <w:r>
        <w:rPr>
          <w:spacing w:val="-3"/>
          <w:w w:val="105"/>
        </w:rPr>
        <w:t xml:space="preserve"> </w:t>
      </w:r>
      <w:r>
        <w:rPr>
          <w:w w:val="105"/>
        </w:rPr>
        <w:t>want</w:t>
      </w:r>
      <w:r>
        <w:rPr>
          <w:spacing w:val="-8"/>
          <w:w w:val="105"/>
        </w:rPr>
        <w:t xml:space="preserve"> </w:t>
      </w:r>
      <w:r>
        <w:rPr>
          <w:w w:val="105"/>
        </w:rPr>
        <w:t>to</w:t>
      </w:r>
      <w:r>
        <w:rPr>
          <w:spacing w:val="-3"/>
          <w:w w:val="105"/>
        </w:rPr>
        <w:t xml:space="preserve"> </w:t>
      </w:r>
      <w:r>
        <w:rPr>
          <w:w w:val="105"/>
        </w:rPr>
        <w:t>apply</w:t>
      </w:r>
      <w:r>
        <w:rPr>
          <w:spacing w:val="-3"/>
          <w:w w:val="105"/>
        </w:rPr>
        <w:t xml:space="preserve"> </w:t>
      </w:r>
      <w:r>
        <w:rPr>
          <w:w w:val="105"/>
        </w:rPr>
        <w:t>for</w:t>
      </w:r>
      <w:r>
        <w:rPr>
          <w:spacing w:val="-6"/>
          <w:w w:val="105"/>
        </w:rPr>
        <w:t xml:space="preserve"> </w:t>
      </w:r>
      <w:r>
        <w:rPr>
          <w:w w:val="105"/>
        </w:rPr>
        <w:t>a</w:t>
      </w:r>
      <w:r>
        <w:rPr>
          <w:spacing w:val="-4"/>
          <w:w w:val="105"/>
        </w:rPr>
        <w:t xml:space="preserve"> </w:t>
      </w:r>
      <w:r>
        <w:rPr>
          <w:w w:val="105"/>
        </w:rPr>
        <w:t>grant</w:t>
      </w:r>
      <w:r>
        <w:rPr>
          <w:spacing w:val="-8"/>
          <w:w w:val="105"/>
        </w:rPr>
        <w:t xml:space="preserve"> </w:t>
      </w:r>
      <w:r>
        <w:rPr>
          <w:w w:val="105"/>
        </w:rPr>
        <w:t>and</w:t>
      </w:r>
      <w:r>
        <w:rPr>
          <w:spacing w:val="-3"/>
          <w:w w:val="105"/>
        </w:rPr>
        <w:t xml:space="preserve"> </w:t>
      </w:r>
      <w:r>
        <w:rPr>
          <w:w w:val="105"/>
        </w:rPr>
        <w:t>be</w:t>
      </w:r>
      <w:r>
        <w:rPr>
          <w:spacing w:val="-4"/>
          <w:w w:val="105"/>
        </w:rPr>
        <w:t xml:space="preserve"> </w:t>
      </w:r>
      <w:r>
        <w:rPr>
          <w:w w:val="105"/>
        </w:rPr>
        <w:t>considered</w:t>
      </w:r>
      <w:r>
        <w:rPr>
          <w:spacing w:val="-3"/>
          <w:w w:val="105"/>
        </w:rPr>
        <w:t xml:space="preserve"> </w:t>
      </w:r>
      <w:r>
        <w:rPr>
          <w:w w:val="105"/>
        </w:rPr>
        <w:t>for</w:t>
      </w:r>
      <w:r>
        <w:rPr>
          <w:spacing w:val="-6"/>
          <w:w w:val="105"/>
        </w:rPr>
        <w:t xml:space="preserve"> </w:t>
      </w:r>
      <w:r>
        <w:rPr>
          <w:w w:val="105"/>
        </w:rPr>
        <w:t>funding,</w:t>
      </w:r>
      <w:r>
        <w:rPr>
          <w:spacing w:val="-8"/>
          <w:w w:val="105"/>
        </w:rPr>
        <w:t xml:space="preserve"> </w:t>
      </w:r>
      <w:r>
        <w:rPr>
          <w:w w:val="105"/>
        </w:rPr>
        <w:t>you</w:t>
      </w:r>
      <w:r>
        <w:rPr>
          <w:spacing w:val="-4"/>
          <w:w w:val="105"/>
        </w:rPr>
        <w:t xml:space="preserve"> </w:t>
      </w:r>
      <w:r>
        <w:rPr>
          <w:w w:val="105"/>
        </w:rPr>
        <w:t>must</w:t>
      </w:r>
      <w:r>
        <w:rPr>
          <w:spacing w:val="-7"/>
          <w:w w:val="105"/>
        </w:rPr>
        <w:t xml:space="preserve"> </w:t>
      </w:r>
      <w:r>
        <w:rPr>
          <w:w w:val="105"/>
        </w:rPr>
        <w:t>meet</w:t>
      </w:r>
      <w:r>
        <w:rPr>
          <w:spacing w:val="-8"/>
          <w:w w:val="105"/>
        </w:rPr>
        <w:t xml:space="preserve"> </w:t>
      </w:r>
      <w:r>
        <w:rPr>
          <w:w w:val="105"/>
        </w:rPr>
        <w:t>the</w:t>
      </w:r>
      <w:r>
        <w:rPr>
          <w:spacing w:val="-58"/>
          <w:w w:val="105"/>
        </w:rPr>
        <w:t xml:space="preserve"> </w:t>
      </w:r>
      <w:r>
        <w:rPr>
          <w:w w:val="105"/>
        </w:rPr>
        <w:t>following</w:t>
      </w:r>
      <w:r>
        <w:rPr>
          <w:spacing w:val="-1"/>
          <w:w w:val="105"/>
        </w:rPr>
        <w:t xml:space="preserve"> </w:t>
      </w:r>
      <w:r>
        <w:rPr>
          <w:w w:val="105"/>
        </w:rPr>
        <w:t>deadline</w:t>
      </w:r>
      <w:r>
        <w:rPr>
          <w:spacing w:val="-1"/>
          <w:w w:val="105"/>
        </w:rPr>
        <w:t xml:space="preserve"> </w:t>
      </w:r>
      <w:r>
        <w:rPr>
          <w:w w:val="105"/>
        </w:rPr>
        <w:t>requirements:</w:t>
      </w:r>
    </w:p>
    <w:p w14:paraId="0DF72C81" w14:textId="77777777" w:rsidR="00D66FD6" w:rsidRDefault="00D66FD6" w:rsidP="001D7921">
      <w:pPr>
        <w:pStyle w:val="BodyText"/>
        <w:spacing w:before="7"/>
        <w:ind w:right="80"/>
        <w:rPr>
          <w:sz w:val="24"/>
        </w:rPr>
      </w:pPr>
    </w:p>
    <w:p w14:paraId="0DF72C82" w14:textId="6DBEEC77" w:rsidR="00D66FD6" w:rsidRDefault="00611C7C" w:rsidP="001D7921">
      <w:pPr>
        <w:ind w:left="1480" w:right="80"/>
        <w:rPr>
          <w:b/>
          <w:sz w:val="23"/>
        </w:rPr>
      </w:pPr>
      <w:r>
        <w:rPr>
          <w:b/>
          <w:sz w:val="23"/>
          <w:u w:val="single"/>
        </w:rPr>
        <w:t>Electronic Submission of Applications</w:t>
      </w:r>
      <w:r w:rsidR="008C6CEB">
        <w:rPr>
          <w:b/>
          <w:sz w:val="23"/>
          <w:u w:val="single"/>
        </w:rPr>
        <w:t>:</w:t>
      </w:r>
    </w:p>
    <w:p w14:paraId="0DF72C83" w14:textId="77777777" w:rsidR="00D66FD6" w:rsidRDefault="008C6CEB" w:rsidP="001D7921">
      <w:pPr>
        <w:spacing w:before="10" w:line="252" w:lineRule="auto"/>
        <w:ind w:left="1480" w:right="80"/>
        <w:rPr>
          <w:sz w:val="23"/>
        </w:rPr>
      </w:pPr>
      <w:r>
        <w:rPr>
          <w:w w:val="105"/>
          <w:sz w:val="23"/>
        </w:rPr>
        <w:t>You</w:t>
      </w:r>
      <w:r>
        <w:rPr>
          <w:spacing w:val="-7"/>
          <w:w w:val="105"/>
          <w:sz w:val="23"/>
        </w:rPr>
        <w:t xml:space="preserve"> </w:t>
      </w:r>
      <w:r>
        <w:rPr>
          <w:w w:val="105"/>
          <w:sz w:val="23"/>
        </w:rPr>
        <w:t>must</w:t>
      </w:r>
      <w:r>
        <w:rPr>
          <w:spacing w:val="-11"/>
          <w:w w:val="105"/>
          <w:sz w:val="23"/>
        </w:rPr>
        <w:t xml:space="preserve"> </w:t>
      </w:r>
      <w:r>
        <w:rPr>
          <w:w w:val="105"/>
          <w:sz w:val="23"/>
        </w:rPr>
        <w:t>submit</w:t>
      </w:r>
      <w:r>
        <w:rPr>
          <w:spacing w:val="-11"/>
          <w:w w:val="105"/>
          <w:sz w:val="23"/>
        </w:rPr>
        <w:t xml:space="preserve"> </w:t>
      </w:r>
      <w:r>
        <w:rPr>
          <w:w w:val="105"/>
          <w:sz w:val="23"/>
        </w:rPr>
        <w:t>your</w:t>
      </w:r>
      <w:r>
        <w:rPr>
          <w:spacing w:val="-9"/>
          <w:w w:val="105"/>
          <w:sz w:val="23"/>
        </w:rPr>
        <w:t xml:space="preserve"> </w:t>
      </w:r>
      <w:r>
        <w:rPr>
          <w:w w:val="105"/>
          <w:sz w:val="23"/>
        </w:rPr>
        <w:t>grant</w:t>
      </w:r>
      <w:r>
        <w:rPr>
          <w:spacing w:val="-11"/>
          <w:w w:val="105"/>
          <w:sz w:val="23"/>
        </w:rPr>
        <w:t xml:space="preserve"> </w:t>
      </w:r>
      <w:r>
        <w:rPr>
          <w:w w:val="105"/>
          <w:sz w:val="23"/>
        </w:rPr>
        <w:t>application</w:t>
      </w:r>
      <w:r>
        <w:rPr>
          <w:spacing w:val="-7"/>
          <w:w w:val="105"/>
          <w:sz w:val="23"/>
        </w:rPr>
        <w:t xml:space="preserve"> </w:t>
      </w:r>
      <w:r>
        <w:rPr>
          <w:w w:val="105"/>
          <w:sz w:val="23"/>
        </w:rPr>
        <w:t>through</w:t>
      </w:r>
      <w:r>
        <w:rPr>
          <w:spacing w:val="-6"/>
          <w:w w:val="105"/>
          <w:sz w:val="23"/>
        </w:rPr>
        <w:t xml:space="preserve"> </w:t>
      </w:r>
      <w:r>
        <w:rPr>
          <w:w w:val="105"/>
          <w:sz w:val="23"/>
        </w:rPr>
        <w:t>the</w:t>
      </w:r>
      <w:r>
        <w:rPr>
          <w:spacing w:val="-8"/>
          <w:w w:val="105"/>
          <w:sz w:val="23"/>
        </w:rPr>
        <w:t xml:space="preserve"> </w:t>
      </w:r>
      <w:r>
        <w:rPr>
          <w:w w:val="105"/>
          <w:sz w:val="23"/>
        </w:rPr>
        <w:t>Internet</w:t>
      </w:r>
      <w:r>
        <w:rPr>
          <w:spacing w:val="-11"/>
          <w:w w:val="105"/>
          <w:sz w:val="23"/>
        </w:rPr>
        <w:t xml:space="preserve"> </w:t>
      </w:r>
      <w:r>
        <w:rPr>
          <w:w w:val="105"/>
          <w:sz w:val="23"/>
        </w:rPr>
        <w:t>using</w:t>
      </w:r>
      <w:r>
        <w:rPr>
          <w:spacing w:val="-6"/>
          <w:w w:val="105"/>
          <w:sz w:val="23"/>
        </w:rPr>
        <w:t xml:space="preserve"> </w:t>
      </w:r>
      <w:r>
        <w:rPr>
          <w:w w:val="105"/>
          <w:sz w:val="23"/>
        </w:rPr>
        <w:t>the</w:t>
      </w:r>
      <w:r>
        <w:rPr>
          <w:spacing w:val="-7"/>
          <w:w w:val="105"/>
          <w:sz w:val="23"/>
        </w:rPr>
        <w:t xml:space="preserve"> </w:t>
      </w:r>
      <w:r>
        <w:rPr>
          <w:b/>
          <w:w w:val="105"/>
          <w:sz w:val="23"/>
        </w:rPr>
        <w:t>Grants.gov</w:t>
      </w:r>
      <w:r>
        <w:rPr>
          <w:b/>
          <w:spacing w:val="-7"/>
          <w:w w:val="105"/>
          <w:sz w:val="23"/>
        </w:rPr>
        <w:t xml:space="preserve"> </w:t>
      </w:r>
      <w:r>
        <w:rPr>
          <w:b/>
          <w:w w:val="105"/>
          <w:sz w:val="23"/>
        </w:rPr>
        <w:t>Apply</w:t>
      </w:r>
      <w:r>
        <w:rPr>
          <w:b/>
          <w:spacing w:val="-57"/>
          <w:w w:val="105"/>
          <w:sz w:val="23"/>
        </w:rPr>
        <w:t xml:space="preserve"> </w:t>
      </w:r>
      <w:r>
        <w:rPr>
          <w:b/>
          <w:w w:val="105"/>
          <w:sz w:val="23"/>
        </w:rPr>
        <w:t xml:space="preserve">site at </w:t>
      </w:r>
      <w:hyperlink r:id="rId39">
        <w:r>
          <w:rPr>
            <w:b/>
            <w:color w:val="0000FF"/>
            <w:w w:val="105"/>
            <w:sz w:val="23"/>
            <w:u w:val="single" w:color="0000FF"/>
          </w:rPr>
          <w:t>www.Grants.gov</w:t>
        </w:r>
        <w:r>
          <w:rPr>
            <w:b/>
            <w:color w:val="0000FF"/>
            <w:w w:val="105"/>
            <w:sz w:val="23"/>
          </w:rPr>
          <w:t xml:space="preserve"> </w:t>
        </w:r>
      </w:hyperlink>
      <w:r>
        <w:rPr>
          <w:w w:val="105"/>
          <w:sz w:val="23"/>
        </w:rPr>
        <w:t>by 11:59:59 p.m. Eastern Time on or before the application</w:t>
      </w:r>
      <w:r>
        <w:rPr>
          <w:spacing w:val="1"/>
          <w:w w:val="105"/>
          <w:sz w:val="23"/>
        </w:rPr>
        <w:t xml:space="preserve"> </w:t>
      </w:r>
      <w:r>
        <w:rPr>
          <w:w w:val="105"/>
          <w:sz w:val="23"/>
        </w:rPr>
        <w:t>deadline</w:t>
      </w:r>
      <w:r>
        <w:rPr>
          <w:spacing w:val="-1"/>
          <w:w w:val="105"/>
          <w:sz w:val="23"/>
        </w:rPr>
        <w:t xml:space="preserve"> </w:t>
      </w:r>
      <w:r>
        <w:rPr>
          <w:w w:val="105"/>
          <w:sz w:val="23"/>
        </w:rPr>
        <w:t>date.</w:t>
      </w:r>
    </w:p>
    <w:p w14:paraId="0DF72C84" w14:textId="77777777" w:rsidR="00D66FD6" w:rsidRDefault="00D66FD6" w:rsidP="001D7921">
      <w:pPr>
        <w:pStyle w:val="BodyText"/>
        <w:spacing w:before="3"/>
        <w:ind w:right="80"/>
      </w:pPr>
    </w:p>
    <w:p w14:paraId="0DF72C85" w14:textId="77777777" w:rsidR="00D66FD6" w:rsidRDefault="008C6CEB" w:rsidP="001D7921">
      <w:pPr>
        <w:spacing w:before="1"/>
        <w:ind w:left="1480" w:right="80"/>
        <w:rPr>
          <w:b/>
          <w:sz w:val="23"/>
        </w:rPr>
      </w:pPr>
      <w:r>
        <w:rPr>
          <w:b/>
          <w:w w:val="105"/>
          <w:sz w:val="23"/>
          <w:u w:val="single"/>
        </w:rPr>
        <w:t>Submission</w:t>
      </w:r>
      <w:r>
        <w:rPr>
          <w:b/>
          <w:spacing w:val="-15"/>
          <w:w w:val="105"/>
          <w:sz w:val="23"/>
          <w:u w:val="single"/>
        </w:rPr>
        <w:t xml:space="preserve"> </w:t>
      </w:r>
      <w:r>
        <w:rPr>
          <w:b/>
          <w:w w:val="105"/>
          <w:sz w:val="23"/>
          <w:u w:val="single"/>
        </w:rPr>
        <w:t>of</w:t>
      </w:r>
      <w:r>
        <w:rPr>
          <w:b/>
          <w:spacing w:val="-5"/>
          <w:w w:val="105"/>
          <w:sz w:val="23"/>
          <w:u w:val="single"/>
        </w:rPr>
        <w:t xml:space="preserve"> </w:t>
      </w:r>
      <w:r>
        <w:rPr>
          <w:b/>
          <w:w w:val="105"/>
          <w:sz w:val="23"/>
          <w:u w:val="single"/>
        </w:rPr>
        <w:t>Paper</w:t>
      </w:r>
      <w:r>
        <w:rPr>
          <w:b/>
          <w:spacing w:val="-10"/>
          <w:w w:val="105"/>
          <w:sz w:val="23"/>
          <w:u w:val="single"/>
        </w:rPr>
        <w:t xml:space="preserve"> </w:t>
      </w:r>
      <w:r>
        <w:rPr>
          <w:b/>
          <w:w w:val="105"/>
          <w:sz w:val="23"/>
          <w:u w:val="single"/>
        </w:rPr>
        <w:t>Applications</w:t>
      </w:r>
      <w:r>
        <w:rPr>
          <w:b/>
          <w:spacing w:val="-11"/>
          <w:w w:val="105"/>
          <w:sz w:val="23"/>
          <w:u w:val="single"/>
        </w:rPr>
        <w:t xml:space="preserve"> </w:t>
      </w:r>
      <w:r>
        <w:rPr>
          <w:b/>
          <w:w w:val="105"/>
          <w:sz w:val="23"/>
          <w:u w:val="single"/>
        </w:rPr>
        <w:t>by</w:t>
      </w:r>
      <w:r>
        <w:rPr>
          <w:b/>
          <w:spacing w:val="-3"/>
          <w:w w:val="105"/>
          <w:sz w:val="23"/>
          <w:u w:val="single"/>
        </w:rPr>
        <w:t xml:space="preserve"> </w:t>
      </w:r>
      <w:r>
        <w:rPr>
          <w:b/>
          <w:w w:val="105"/>
          <w:sz w:val="23"/>
          <w:u w:val="single"/>
        </w:rPr>
        <w:t>Mail:</w:t>
      </w:r>
    </w:p>
    <w:p w14:paraId="0DF72C86" w14:textId="77777777" w:rsidR="00D66FD6" w:rsidRDefault="008C6CEB" w:rsidP="001D7921">
      <w:pPr>
        <w:pStyle w:val="BodyText"/>
        <w:spacing w:before="16" w:line="249" w:lineRule="auto"/>
        <w:ind w:left="1479" w:right="80"/>
      </w:pPr>
      <w:r>
        <w:rPr>
          <w:w w:val="105"/>
        </w:rPr>
        <w:t>If you qualify for an exception to the electronic submission requirement, you may submit</w:t>
      </w:r>
      <w:r>
        <w:rPr>
          <w:spacing w:val="-58"/>
          <w:w w:val="105"/>
        </w:rPr>
        <w:t xml:space="preserve"> </w:t>
      </w:r>
      <w:r>
        <w:rPr>
          <w:w w:val="105"/>
        </w:rPr>
        <w:t>your</w:t>
      </w:r>
      <w:r>
        <w:rPr>
          <w:spacing w:val="-8"/>
          <w:w w:val="105"/>
        </w:rPr>
        <w:t xml:space="preserve"> </w:t>
      </w:r>
      <w:r>
        <w:rPr>
          <w:w w:val="105"/>
        </w:rPr>
        <w:t>application</w:t>
      </w:r>
      <w:r>
        <w:rPr>
          <w:spacing w:val="-5"/>
          <w:w w:val="105"/>
        </w:rPr>
        <w:t xml:space="preserve"> </w:t>
      </w:r>
      <w:r>
        <w:rPr>
          <w:w w:val="105"/>
        </w:rPr>
        <w:t>in</w:t>
      </w:r>
      <w:r>
        <w:rPr>
          <w:spacing w:val="-5"/>
          <w:w w:val="105"/>
        </w:rPr>
        <w:t xml:space="preserve"> </w:t>
      </w:r>
      <w:r>
        <w:rPr>
          <w:w w:val="105"/>
        </w:rPr>
        <w:t>paper</w:t>
      </w:r>
      <w:r>
        <w:rPr>
          <w:spacing w:val="-8"/>
          <w:w w:val="105"/>
        </w:rPr>
        <w:t xml:space="preserve"> </w:t>
      </w:r>
      <w:r>
        <w:rPr>
          <w:w w:val="105"/>
        </w:rPr>
        <w:t>format</w:t>
      </w:r>
      <w:r>
        <w:rPr>
          <w:spacing w:val="-9"/>
          <w:w w:val="105"/>
        </w:rPr>
        <w:t xml:space="preserve"> </w:t>
      </w:r>
      <w:r>
        <w:rPr>
          <w:w w:val="105"/>
        </w:rPr>
        <w:t>by</w:t>
      </w:r>
      <w:r>
        <w:rPr>
          <w:spacing w:val="-5"/>
          <w:w w:val="105"/>
        </w:rPr>
        <w:t xml:space="preserve"> </w:t>
      </w:r>
      <w:r>
        <w:rPr>
          <w:w w:val="105"/>
        </w:rPr>
        <w:t>mail</w:t>
      </w:r>
      <w:r>
        <w:rPr>
          <w:spacing w:val="-9"/>
          <w:w w:val="105"/>
        </w:rPr>
        <w:t xml:space="preserve"> </w:t>
      </w:r>
      <w:r>
        <w:rPr>
          <w:w w:val="105"/>
        </w:rPr>
        <w:t>(through</w:t>
      </w:r>
      <w:r>
        <w:rPr>
          <w:spacing w:val="-5"/>
          <w:w w:val="105"/>
        </w:rPr>
        <w:t xml:space="preserve"> </w:t>
      </w:r>
      <w:r>
        <w:rPr>
          <w:w w:val="105"/>
        </w:rPr>
        <w:t>the</w:t>
      </w:r>
      <w:r>
        <w:rPr>
          <w:spacing w:val="-6"/>
          <w:w w:val="105"/>
        </w:rPr>
        <w:t xml:space="preserve"> </w:t>
      </w:r>
      <w:r>
        <w:rPr>
          <w:w w:val="105"/>
        </w:rPr>
        <w:t>U.S.</w:t>
      </w:r>
      <w:r>
        <w:rPr>
          <w:spacing w:val="-10"/>
          <w:w w:val="105"/>
        </w:rPr>
        <w:t xml:space="preserve"> </w:t>
      </w:r>
      <w:r>
        <w:rPr>
          <w:w w:val="105"/>
        </w:rPr>
        <w:t>Postal</w:t>
      </w:r>
      <w:r>
        <w:rPr>
          <w:spacing w:val="-2"/>
          <w:w w:val="105"/>
        </w:rPr>
        <w:t xml:space="preserve"> </w:t>
      </w:r>
      <w:r>
        <w:rPr>
          <w:w w:val="105"/>
        </w:rPr>
        <w:t>Service</w:t>
      </w:r>
      <w:r>
        <w:rPr>
          <w:spacing w:val="-6"/>
          <w:w w:val="105"/>
        </w:rPr>
        <w:t xml:space="preserve"> </w:t>
      </w:r>
      <w:r>
        <w:rPr>
          <w:w w:val="105"/>
        </w:rPr>
        <w:t>or</w:t>
      </w:r>
      <w:r>
        <w:rPr>
          <w:spacing w:val="-1"/>
          <w:w w:val="105"/>
        </w:rPr>
        <w:t xml:space="preserve"> </w:t>
      </w:r>
      <w:r>
        <w:rPr>
          <w:w w:val="105"/>
        </w:rPr>
        <w:t>a</w:t>
      </w:r>
      <w:r>
        <w:rPr>
          <w:spacing w:val="-6"/>
          <w:w w:val="105"/>
        </w:rPr>
        <w:t xml:space="preserve"> </w:t>
      </w:r>
      <w:r>
        <w:rPr>
          <w:w w:val="105"/>
        </w:rPr>
        <w:t>commercial</w:t>
      </w:r>
      <w:r>
        <w:rPr>
          <w:spacing w:val="-57"/>
          <w:w w:val="105"/>
        </w:rPr>
        <w:t xml:space="preserve"> </w:t>
      </w:r>
      <w:r>
        <w:rPr>
          <w:w w:val="105"/>
        </w:rPr>
        <w:t>carrier). You must mail the original and two copies of your application, on or before the</w:t>
      </w:r>
      <w:r>
        <w:rPr>
          <w:spacing w:val="1"/>
          <w:w w:val="105"/>
        </w:rPr>
        <w:t xml:space="preserve"> </w:t>
      </w:r>
      <w:r>
        <w:rPr>
          <w:w w:val="105"/>
        </w:rPr>
        <w:t>application</w:t>
      </w:r>
      <w:r>
        <w:rPr>
          <w:spacing w:val="-2"/>
          <w:w w:val="105"/>
        </w:rPr>
        <w:t xml:space="preserve"> </w:t>
      </w:r>
      <w:r>
        <w:rPr>
          <w:w w:val="105"/>
        </w:rPr>
        <w:t>deadline</w:t>
      </w:r>
      <w:r>
        <w:rPr>
          <w:spacing w:val="-2"/>
          <w:w w:val="105"/>
        </w:rPr>
        <w:t xml:space="preserve"> </w:t>
      </w:r>
      <w:r>
        <w:rPr>
          <w:w w:val="105"/>
        </w:rPr>
        <w:t>date,</w:t>
      </w:r>
      <w:r>
        <w:rPr>
          <w:spacing w:val="-6"/>
          <w:w w:val="105"/>
        </w:rPr>
        <w:t xml:space="preserve"> </w:t>
      </w:r>
      <w:r>
        <w:rPr>
          <w:w w:val="105"/>
        </w:rPr>
        <w:t>to</w:t>
      </w:r>
      <w:r>
        <w:rPr>
          <w:spacing w:val="-1"/>
          <w:w w:val="105"/>
        </w:rPr>
        <w:t xml:space="preserve"> </w:t>
      </w:r>
      <w:r>
        <w:rPr>
          <w:w w:val="105"/>
        </w:rPr>
        <w:t>the</w:t>
      </w:r>
      <w:r>
        <w:rPr>
          <w:spacing w:val="-2"/>
          <w:w w:val="105"/>
        </w:rPr>
        <w:t xml:space="preserve"> </w:t>
      </w:r>
      <w:r>
        <w:rPr>
          <w:w w:val="105"/>
        </w:rPr>
        <w:t>Department</w:t>
      </w:r>
      <w:r>
        <w:rPr>
          <w:spacing w:val="-6"/>
          <w:w w:val="105"/>
        </w:rPr>
        <w:t xml:space="preserve"> </w:t>
      </w:r>
      <w:r>
        <w:rPr>
          <w:w w:val="105"/>
        </w:rPr>
        <w:t>at</w:t>
      </w:r>
      <w:r>
        <w:rPr>
          <w:spacing w:val="-6"/>
          <w:w w:val="105"/>
        </w:rPr>
        <w:t xml:space="preserve"> </w:t>
      </w:r>
      <w:r>
        <w:rPr>
          <w:w w:val="105"/>
        </w:rPr>
        <w:t>the</w:t>
      </w:r>
      <w:r>
        <w:rPr>
          <w:spacing w:val="-2"/>
          <w:w w:val="105"/>
        </w:rPr>
        <w:t xml:space="preserve"> </w:t>
      </w:r>
      <w:r>
        <w:rPr>
          <w:w w:val="105"/>
        </w:rPr>
        <w:t>following</w:t>
      </w:r>
      <w:r>
        <w:rPr>
          <w:spacing w:val="-2"/>
          <w:w w:val="105"/>
        </w:rPr>
        <w:t xml:space="preserve"> </w:t>
      </w:r>
      <w:r>
        <w:rPr>
          <w:w w:val="105"/>
        </w:rPr>
        <w:t>address:</w:t>
      </w:r>
    </w:p>
    <w:p w14:paraId="0DF72C87" w14:textId="77777777" w:rsidR="00D66FD6" w:rsidRDefault="00D66FD6" w:rsidP="001D7921">
      <w:pPr>
        <w:pStyle w:val="BodyText"/>
        <w:spacing w:before="11"/>
        <w:ind w:right="80"/>
      </w:pPr>
    </w:p>
    <w:p w14:paraId="25DA8A78" w14:textId="77777777" w:rsidR="0047308B" w:rsidRDefault="008C6CEB" w:rsidP="001D7921">
      <w:pPr>
        <w:pStyle w:val="BodyText"/>
        <w:spacing w:line="254" w:lineRule="auto"/>
        <w:ind w:left="1479" w:right="80"/>
        <w:rPr>
          <w:spacing w:val="-55"/>
        </w:rPr>
      </w:pPr>
      <w:r>
        <w:t>U.S.</w:t>
      </w:r>
      <w:r>
        <w:rPr>
          <w:spacing w:val="40"/>
        </w:rPr>
        <w:t xml:space="preserve"> </w:t>
      </w:r>
      <w:r>
        <w:t>Department</w:t>
      </w:r>
      <w:r>
        <w:rPr>
          <w:spacing w:val="29"/>
        </w:rPr>
        <w:t xml:space="preserve"> </w:t>
      </w:r>
      <w:r>
        <w:t>of</w:t>
      </w:r>
      <w:r>
        <w:rPr>
          <w:spacing w:val="33"/>
        </w:rPr>
        <w:t xml:space="preserve"> </w:t>
      </w:r>
      <w:r>
        <w:t>Education</w:t>
      </w:r>
      <w:r>
        <w:rPr>
          <w:spacing w:val="-55"/>
        </w:rPr>
        <w:t xml:space="preserve"> </w:t>
      </w:r>
    </w:p>
    <w:p w14:paraId="0DF72C88" w14:textId="15CC0C37" w:rsidR="00D66FD6" w:rsidRDefault="0047308B" w:rsidP="001D7921">
      <w:pPr>
        <w:pStyle w:val="BodyText"/>
        <w:spacing w:line="254" w:lineRule="auto"/>
        <w:ind w:left="1479" w:right="80"/>
        <w:rPr>
          <w:w w:val="105"/>
        </w:rPr>
      </w:pPr>
      <w:r>
        <w:rPr>
          <w:w w:val="105"/>
        </w:rPr>
        <w:t>OFO/G5 Functional Application Team</w:t>
      </w:r>
    </w:p>
    <w:p w14:paraId="4F36EB45" w14:textId="78B9101B" w:rsidR="0047308B" w:rsidRDefault="0047308B" w:rsidP="001D7921">
      <w:pPr>
        <w:pStyle w:val="BodyText"/>
        <w:spacing w:line="254" w:lineRule="auto"/>
        <w:ind w:left="1479" w:right="80"/>
      </w:pPr>
      <w:r>
        <w:rPr>
          <w:w w:val="105"/>
        </w:rPr>
        <w:t>Mail Stop 5C231</w:t>
      </w:r>
    </w:p>
    <w:p w14:paraId="0DF72C89" w14:textId="7A169ABD" w:rsidR="00D66FD6" w:rsidRDefault="008C6CEB">
      <w:pPr>
        <w:pStyle w:val="BodyText"/>
        <w:spacing w:line="247" w:lineRule="auto"/>
        <w:ind w:left="1479" w:right="4898"/>
      </w:pPr>
      <w:r>
        <w:rPr>
          <w:w w:val="105"/>
        </w:rPr>
        <w:t>Attention:</w:t>
      </w:r>
      <w:r>
        <w:rPr>
          <w:spacing w:val="41"/>
          <w:w w:val="105"/>
        </w:rPr>
        <w:t xml:space="preserve"> </w:t>
      </w:r>
      <w:r>
        <w:rPr>
          <w:w w:val="105"/>
        </w:rPr>
        <w:t>(Assistance</w:t>
      </w:r>
      <w:r>
        <w:rPr>
          <w:spacing w:val="-6"/>
          <w:w w:val="105"/>
        </w:rPr>
        <w:t xml:space="preserve"> </w:t>
      </w:r>
      <w:r>
        <w:rPr>
          <w:w w:val="105"/>
        </w:rPr>
        <w:t>Listing</w:t>
      </w:r>
      <w:r>
        <w:rPr>
          <w:spacing w:val="-6"/>
          <w:w w:val="105"/>
        </w:rPr>
        <w:t xml:space="preserve"> </w:t>
      </w:r>
      <w:r>
        <w:rPr>
          <w:w w:val="105"/>
        </w:rPr>
        <w:t>Number</w:t>
      </w:r>
      <w:r>
        <w:rPr>
          <w:spacing w:val="-9"/>
          <w:w w:val="105"/>
        </w:rPr>
        <w:t xml:space="preserve"> </w:t>
      </w:r>
      <w:r>
        <w:rPr>
          <w:w w:val="105"/>
        </w:rPr>
        <w:t>-</w:t>
      </w:r>
      <w:r>
        <w:rPr>
          <w:spacing w:val="-9"/>
          <w:w w:val="105"/>
        </w:rPr>
        <w:t xml:space="preserve"> </w:t>
      </w:r>
      <w:r>
        <w:rPr>
          <w:b/>
          <w:w w:val="105"/>
        </w:rPr>
        <w:t>84.120A</w:t>
      </w:r>
      <w:r>
        <w:rPr>
          <w:w w:val="105"/>
        </w:rPr>
        <w:t>)</w:t>
      </w:r>
      <w:r>
        <w:rPr>
          <w:spacing w:val="-57"/>
          <w:w w:val="105"/>
        </w:rPr>
        <w:t xml:space="preserve"> </w:t>
      </w:r>
    </w:p>
    <w:p w14:paraId="0DF72C8A" w14:textId="77777777" w:rsidR="00D66FD6" w:rsidRDefault="008C6CEB">
      <w:pPr>
        <w:pStyle w:val="BodyText"/>
        <w:spacing w:before="4" w:line="247" w:lineRule="auto"/>
        <w:ind w:left="1479" w:right="6753"/>
      </w:pPr>
      <w:r>
        <w:rPr>
          <w:w w:val="105"/>
        </w:rPr>
        <w:t>400 Maryland Avenue, SW.</w:t>
      </w:r>
      <w:r>
        <w:rPr>
          <w:spacing w:val="1"/>
          <w:w w:val="105"/>
        </w:rPr>
        <w:t xml:space="preserve"> </w:t>
      </w:r>
      <w:r>
        <w:t>Washington,</w:t>
      </w:r>
      <w:r>
        <w:rPr>
          <w:spacing w:val="33"/>
        </w:rPr>
        <w:t xml:space="preserve"> </w:t>
      </w:r>
      <w:r>
        <w:t>DC</w:t>
      </w:r>
      <w:r>
        <w:rPr>
          <w:spacing w:val="16"/>
        </w:rPr>
        <w:t xml:space="preserve"> </w:t>
      </w:r>
      <w:r>
        <w:t>20202-4260</w:t>
      </w:r>
    </w:p>
    <w:p w14:paraId="0DF72C8B" w14:textId="77777777" w:rsidR="00D66FD6" w:rsidRDefault="00D66FD6">
      <w:pPr>
        <w:pStyle w:val="BodyText"/>
        <w:spacing w:before="7"/>
        <w:rPr>
          <w:sz w:val="24"/>
        </w:rPr>
      </w:pPr>
    </w:p>
    <w:p w14:paraId="0DF72C8C" w14:textId="77777777" w:rsidR="00D66FD6" w:rsidRDefault="008C6CEB">
      <w:pPr>
        <w:pStyle w:val="BodyText"/>
        <w:ind w:left="1479"/>
      </w:pPr>
      <w:r>
        <w:rPr>
          <w:w w:val="105"/>
        </w:rPr>
        <w:t>You</w:t>
      </w:r>
      <w:r>
        <w:rPr>
          <w:spacing w:val="-4"/>
          <w:w w:val="105"/>
        </w:rPr>
        <w:t xml:space="preserve"> </w:t>
      </w:r>
      <w:r>
        <w:rPr>
          <w:w w:val="105"/>
        </w:rPr>
        <w:t>must</w:t>
      </w:r>
      <w:r>
        <w:rPr>
          <w:spacing w:val="-8"/>
          <w:w w:val="105"/>
        </w:rPr>
        <w:t xml:space="preserve"> </w:t>
      </w:r>
      <w:r>
        <w:rPr>
          <w:w w:val="105"/>
        </w:rPr>
        <w:t>show</w:t>
      </w:r>
      <w:r>
        <w:rPr>
          <w:spacing w:val="-5"/>
          <w:w w:val="105"/>
        </w:rPr>
        <w:t xml:space="preserve"> </w:t>
      </w:r>
      <w:r>
        <w:rPr>
          <w:w w:val="105"/>
        </w:rPr>
        <w:t>proof</w:t>
      </w:r>
      <w:r>
        <w:rPr>
          <w:spacing w:val="-7"/>
          <w:w w:val="105"/>
        </w:rPr>
        <w:t xml:space="preserve"> </w:t>
      </w:r>
      <w:r>
        <w:rPr>
          <w:w w:val="105"/>
        </w:rPr>
        <w:t>of</w:t>
      </w:r>
      <w:r>
        <w:rPr>
          <w:spacing w:val="-6"/>
          <w:w w:val="105"/>
        </w:rPr>
        <w:t xml:space="preserve"> </w:t>
      </w:r>
      <w:r>
        <w:rPr>
          <w:w w:val="105"/>
        </w:rPr>
        <w:t>mailing</w:t>
      </w:r>
      <w:r>
        <w:rPr>
          <w:spacing w:val="-3"/>
          <w:w w:val="105"/>
        </w:rPr>
        <w:t xml:space="preserve"> </w:t>
      </w:r>
      <w:r>
        <w:rPr>
          <w:w w:val="105"/>
        </w:rPr>
        <w:t>consisting</w:t>
      </w:r>
      <w:r>
        <w:rPr>
          <w:spacing w:val="-4"/>
          <w:w w:val="105"/>
        </w:rPr>
        <w:t xml:space="preserve"> </w:t>
      </w:r>
      <w:r>
        <w:rPr>
          <w:w w:val="105"/>
        </w:rPr>
        <w:t>of</w:t>
      </w:r>
      <w:r>
        <w:rPr>
          <w:spacing w:val="-6"/>
          <w:w w:val="105"/>
        </w:rPr>
        <w:t xml:space="preserve"> </w:t>
      </w:r>
      <w:r>
        <w:rPr>
          <w:w w:val="105"/>
        </w:rPr>
        <w:t>one</w:t>
      </w:r>
      <w:r>
        <w:rPr>
          <w:spacing w:val="-4"/>
          <w:w w:val="105"/>
        </w:rPr>
        <w:t xml:space="preserve"> </w:t>
      </w:r>
      <w:r>
        <w:rPr>
          <w:w w:val="105"/>
        </w:rPr>
        <w:t>of</w:t>
      </w:r>
      <w:r>
        <w:rPr>
          <w:spacing w:val="-6"/>
          <w:w w:val="105"/>
        </w:rPr>
        <w:t xml:space="preserve"> </w:t>
      </w:r>
      <w:r>
        <w:rPr>
          <w:w w:val="105"/>
        </w:rPr>
        <w:t>the</w:t>
      </w:r>
      <w:r>
        <w:rPr>
          <w:spacing w:val="-5"/>
          <w:w w:val="105"/>
        </w:rPr>
        <w:t xml:space="preserve"> </w:t>
      </w:r>
      <w:r>
        <w:rPr>
          <w:w w:val="105"/>
        </w:rPr>
        <w:t>following:</w:t>
      </w:r>
    </w:p>
    <w:p w14:paraId="0DF72C8D" w14:textId="77777777" w:rsidR="00D66FD6" w:rsidRDefault="008C6CEB">
      <w:pPr>
        <w:pStyle w:val="ListParagraph"/>
        <w:numPr>
          <w:ilvl w:val="0"/>
          <w:numId w:val="45"/>
        </w:numPr>
        <w:tabs>
          <w:tab w:val="left" w:pos="1876"/>
        </w:tabs>
        <w:spacing w:before="9"/>
        <w:ind w:hanging="397"/>
        <w:rPr>
          <w:sz w:val="23"/>
        </w:rPr>
      </w:pPr>
      <w:r>
        <w:rPr>
          <w:w w:val="105"/>
          <w:sz w:val="23"/>
        </w:rPr>
        <w:t>A</w:t>
      </w:r>
      <w:r>
        <w:rPr>
          <w:spacing w:val="-8"/>
          <w:w w:val="105"/>
          <w:sz w:val="23"/>
        </w:rPr>
        <w:t xml:space="preserve"> </w:t>
      </w:r>
      <w:r>
        <w:rPr>
          <w:w w:val="105"/>
          <w:sz w:val="23"/>
        </w:rPr>
        <w:t>legibly</w:t>
      </w:r>
      <w:r>
        <w:rPr>
          <w:spacing w:val="-5"/>
          <w:w w:val="105"/>
          <w:sz w:val="23"/>
        </w:rPr>
        <w:t xml:space="preserve"> </w:t>
      </w:r>
      <w:r>
        <w:rPr>
          <w:w w:val="105"/>
          <w:sz w:val="23"/>
        </w:rPr>
        <w:t>dated</w:t>
      </w:r>
      <w:r>
        <w:rPr>
          <w:spacing w:val="-6"/>
          <w:w w:val="105"/>
          <w:sz w:val="23"/>
        </w:rPr>
        <w:t xml:space="preserve"> </w:t>
      </w:r>
      <w:r>
        <w:rPr>
          <w:w w:val="105"/>
          <w:sz w:val="23"/>
        </w:rPr>
        <w:t>U.S.</w:t>
      </w:r>
      <w:r>
        <w:rPr>
          <w:spacing w:val="-10"/>
          <w:w w:val="105"/>
          <w:sz w:val="23"/>
        </w:rPr>
        <w:t xml:space="preserve"> </w:t>
      </w:r>
      <w:r>
        <w:rPr>
          <w:w w:val="105"/>
          <w:sz w:val="23"/>
        </w:rPr>
        <w:t>Postal</w:t>
      </w:r>
      <w:r>
        <w:rPr>
          <w:spacing w:val="-4"/>
          <w:w w:val="105"/>
          <w:sz w:val="23"/>
        </w:rPr>
        <w:t xml:space="preserve"> </w:t>
      </w:r>
      <w:r>
        <w:rPr>
          <w:w w:val="105"/>
          <w:sz w:val="23"/>
        </w:rPr>
        <w:t>Service</w:t>
      </w:r>
      <w:r>
        <w:rPr>
          <w:spacing w:val="-6"/>
          <w:w w:val="105"/>
          <w:sz w:val="23"/>
        </w:rPr>
        <w:t xml:space="preserve"> </w:t>
      </w:r>
      <w:r>
        <w:rPr>
          <w:w w:val="105"/>
          <w:sz w:val="23"/>
        </w:rPr>
        <w:t>postmark.</w:t>
      </w:r>
    </w:p>
    <w:p w14:paraId="0DF72C8E" w14:textId="77777777" w:rsidR="00D66FD6" w:rsidRDefault="008C6CEB">
      <w:pPr>
        <w:pStyle w:val="ListParagraph"/>
        <w:numPr>
          <w:ilvl w:val="0"/>
          <w:numId w:val="45"/>
        </w:numPr>
        <w:tabs>
          <w:tab w:val="left" w:pos="1876"/>
        </w:tabs>
        <w:spacing w:before="10"/>
        <w:ind w:hanging="397"/>
        <w:rPr>
          <w:sz w:val="23"/>
        </w:rPr>
      </w:pPr>
      <w:r>
        <w:rPr>
          <w:w w:val="105"/>
          <w:sz w:val="23"/>
        </w:rPr>
        <w:t>A</w:t>
      </w:r>
      <w:r>
        <w:rPr>
          <w:spacing w:val="-7"/>
          <w:w w:val="105"/>
          <w:sz w:val="23"/>
        </w:rPr>
        <w:t xml:space="preserve"> </w:t>
      </w:r>
      <w:r>
        <w:rPr>
          <w:w w:val="105"/>
          <w:sz w:val="23"/>
        </w:rPr>
        <w:t>legible</w:t>
      </w:r>
      <w:r>
        <w:rPr>
          <w:spacing w:val="-5"/>
          <w:w w:val="105"/>
          <w:sz w:val="23"/>
        </w:rPr>
        <w:t xml:space="preserve"> </w:t>
      </w:r>
      <w:r>
        <w:rPr>
          <w:w w:val="105"/>
          <w:sz w:val="23"/>
        </w:rPr>
        <w:t>mail</w:t>
      </w:r>
      <w:r>
        <w:rPr>
          <w:spacing w:val="-3"/>
          <w:w w:val="105"/>
          <w:sz w:val="23"/>
        </w:rPr>
        <w:t xml:space="preserve"> </w:t>
      </w:r>
      <w:r>
        <w:rPr>
          <w:w w:val="105"/>
          <w:sz w:val="23"/>
        </w:rPr>
        <w:t>receipt</w:t>
      </w:r>
      <w:r>
        <w:rPr>
          <w:spacing w:val="-9"/>
          <w:w w:val="105"/>
          <w:sz w:val="23"/>
        </w:rPr>
        <w:t xml:space="preserve"> </w:t>
      </w:r>
      <w:r>
        <w:rPr>
          <w:w w:val="105"/>
          <w:sz w:val="23"/>
        </w:rPr>
        <w:t>with</w:t>
      </w:r>
      <w:r>
        <w:rPr>
          <w:spacing w:val="-5"/>
          <w:w w:val="105"/>
          <w:sz w:val="23"/>
        </w:rPr>
        <w:t xml:space="preserve"> </w:t>
      </w:r>
      <w:r>
        <w:rPr>
          <w:w w:val="105"/>
          <w:sz w:val="23"/>
        </w:rPr>
        <w:t>the</w:t>
      </w:r>
      <w:r>
        <w:rPr>
          <w:spacing w:val="-5"/>
          <w:w w:val="105"/>
          <w:sz w:val="23"/>
        </w:rPr>
        <w:t xml:space="preserve"> </w:t>
      </w:r>
      <w:r>
        <w:rPr>
          <w:w w:val="105"/>
          <w:sz w:val="23"/>
        </w:rPr>
        <w:t>date</w:t>
      </w:r>
      <w:r>
        <w:rPr>
          <w:spacing w:val="-6"/>
          <w:w w:val="105"/>
          <w:sz w:val="23"/>
        </w:rPr>
        <w:t xml:space="preserve"> </w:t>
      </w:r>
      <w:r>
        <w:rPr>
          <w:w w:val="105"/>
          <w:sz w:val="23"/>
        </w:rPr>
        <w:t>of</w:t>
      </w:r>
      <w:r>
        <w:rPr>
          <w:spacing w:val="-7"/>
          <w:w w:val="105"/>
          <w:sz w:val="23"/>
        </w:rPr>
        <w:t xml:space="preserve"> </w:t>
      </w:r>
      <w:r>
        <w:rPr>
          <w:w w:val="105"/>
          <w:sz w:val="23"/>
        </w:rPr>
        <w:t>mailing</w:t>
      </w:r>
      <w:r>
        <w:rPr>
          <w:spacing w:val="-5"/>
          <w:w w:val="105"/>
          <w:sz w:val="23"/>
        </w:rPr>
        <w:t xml:space="preserve"> </w:t>
      </w:r>
      <w:r>
        <w:rPr>
          <w:w w:val="105"/>
          <w:sz w:val="23"/>
        </w:rPr>
        <w:t>stamped</w:t>
      </w:r>
      <w:r>
        <w:rPr>
          <w:spacing w:val="-4"/>
          <w:w w:val="105"/>
          <w:sz w:val="23"/>
        </w:rPr>
        <w:t xml:space="preserve"> </w:t>
      </w:r>
      <w:r>
        <w:rPr>
          <w:w w:val="105"/>
          <w:sz w:val="23"/>
        </w:rPr>
        <w:t>by</w:t>
      </w:r>
      <w:r>
        <w:rPr>
          <w:spacing w:val="-5"/>
          <w:w w:val="105"/>
          <w:sz w:val="23"/>
        </w:rPr>
        <w:t xml:space="preserve"> </w:t>
      </w:r>
      <w:r>
        <w:rPr>
          <w:w w:val="105"/>
          <w:sz w:val="23"/>
        </w:rPr>
        <w:t>the</w:t>
      </w:r>
      <w:r>
        <w:rPr>
          <w:spacing w:val="-6"/>
          <w:w w:val="105"/>
          <w:sz w:val="23"/>
        </w:rPr>
        <w:t xml:space="preserve"> </w:t>
      </w:r>
      <w:r>
        <w:rPr>
          <w:w w:val="105"/>
          <w:sz w:val="23"/>
        </w:rPr>
        <w:t>U.S.</w:t>
      </w:r>
      <w:r>
        <w:rPr>
          <w:spacing w:val="-9"/>
          <w:w w:val="105"/>
          <w:sz w:val="23"/>
        </w:rPr>
        <w:t xml:space="preserve"> </w:t>
      </w:r>
      <w:r>
        <w:rPr>
          <w:w w:val="105"/>
          <w:sz w:val="23"/>
        </w:rPr>
        <w:t>Postal</w:t>
      </w:r>
      <w:r>
        <w:rPr>
          <w:spacing w:val="-9"/>
          <w:w w:val="105"/>
          <w:sz w:val="23"/>
        </w:rPr>
        <w:t xml:space="preserve"> </w:t>
      </w:r>
      <w:r>
        <w:rPr>
          <w:w w:val="105"/>
          <w:sz w:val="23"/>
        </w:rPr>
        <w:t>Service.</w:t>
      </w:r>
    </w:p>
    <w:p w14:paraId="0DF72C8F" w14:textId="77777777" w:rsidR="00D66FD6" w:rsidRDefault="008C6CEB">
      <w:pPr>
        <w:pStyle w:val="ListParagraph"/>
        <w:numPr>
          <w:ilvl w:val="0"/>
          <w:numId w:val="45"/>
        </w:numPr>
        <w:tabs>
          <w:tab w:val="left" w:pos="1876"/>
        </w:tabs>
        <w:spacing w:before="16"/>
        <w:ind w:hanging="397"/>
        <w:rPr>
          <w:sz w:val="23"/>
        </w:rPr>
      </w:pPr>
      <w:r>
        <w:rPr>
          <w:w w:val="105"/>
          <w:sz w:val="23"/>
        </w:rPr>
        <w:t>A</w:t>
      </w:r>
      <w:r>
        <w:rPr>
          <w:spacing w:val="-6"/>
          <w:w w:val="105"/>
          <w:sz w:val="23"/>
        </w:rPr>
        <w:t xml:space="preserve"> </w:t>
      </w:r>
      <w:r>
        <w:rPr>
          <w:w w:val="105"/>
          <w:sz w:val="23"/>
        </w:rPr>
        <w:t>dated</w:t>
      </w:r>
      <w:r>
        <w:rPr>
          <w:spacing w:val="-4"/>
          <w:w w:val="105"/>
          <w:sz w:val="23"/>
        </w:rPr>
        <w:t xml:space="preserve"> </w:t>
      </w:r>
      <w:r>
        <w:rPr>
          <w:w w:val="105"/>
          <w:sz w:val="23"/>
        </w:rPr>
        <w:t>shipping</w:t>
      </w:r>
      <w:r>
        <w:rPr>
          <w:spacing w:val="-4"/>
          <w:w w:val="105"/>
          <w:sz w:val="23"/>
        </w:rPr>
        <w:t xml:space="preserve"> </w:t>
      </w:r>
      <w:r>
        <w:rPr>
          <w:w w:val="105"/>
          <w:sz w:val="23"/>
        </w:rPr>
        <w:t>label,</w:t>
      </w:r>
      <w:r>
        <w:rPr>
          <w:spacing w:val="-8"/>
          <w:w w:val="105"/>
          <w:sz w:val="23"/>
        </w:rPr>
        <w:t xml:space="preserve"> </w:t>
      </w:r>
      <w:r>
        <w:rPr>
          <w:w w:val="105"/>
          <w:sz w:val="23"/>
        </w:rPr>
        <w:t>invoice,</w:t>
      </w:r>
      <w:r>
        <w:rPr>
          <w:spacing w:val="-9"/>
          <w:w w:val="105"/>
          <w:sz w:val="23"/>
        </w:rPr>
        <w:t xml:space="preserve"> </w:t>
      </w:r>
      <w:r>
        <w:rPr>
          <w:w w:val="105"/>
          <w:sz w:val="23"/>
        </w:rPr>
        <w:t>or</w:t>
      </w:r>
      <w:r>
        <w:rPr>
          <w:spacing w:val="-6"/>
          <w:w w:val="105"/>
          <w:sz w:val="23"/>
        </w:rPr>
        <w:t xml:space="preserve"> </w:t>
      </w:r>
      <w:r>
        <w:rPr>
          <w:w w:val="105"/>
          <w:sz w:val="23"/>
        </w:rPr>
        <w:t>receipt</w:t>
      </w:r>
      <w:r>
        <w:rPr>
          <w:spacing w:val="-9"/>
          <w:w w:val="105"/>
          <w:sz w:val="23"/>
        </w:rPr>
        <w:t xml:space="preserve"> </w:t>
      </w:r>
      <w:r>
        <w:rPr>
          <w:w w:val="105"/>
          <w:sz w:val="23"/>
        </w:rPr>
        <w:t>from</w:t>
      </w:r>
      <w:r>
        <w:rPr>
          <w:spacing w:val="-5"/>
          <w:w w:val="105"/>
          <w:sz w:val="23"/>
        </w:rPr>
        <w:t xml:space="preserve"> </w:t>
      </w:r>
      <w:r>
        <w:rPr>
          <w:w w:val="105"/>
          <w:sz w:val="23"/>
        </w:rPr>
        <w:t>a</w:t>
      </w:r>
      <w:r>
        <w:rPr>
          <w:spacing w:val="-4"/>
          <w:w w:val="105"/>
          <w:sz w:val="23"/>
        </w:rPr>
        <w:t xml:space="preserve"> </w:t>
      </w:r>
      <w:r>
        <w:rPr>
          <w:w w:val="105"/>
          <w:sz w:val="23"/>
        </w:rPr>
        <w:t>commercial</w:t>
      </w:r>
      <w:r>
        <w:rPr>
          <w:spacing w:val="-9"/>
          <w:w w:val="105"/>
          <w:sz w:val="23"/>
        </w:rPr>
        <w:t xml:space="preserve"> </w:t>
      </w:r>
      <w:r>
        <w:rPr>
          <w:w w:val="105"/>
          <w:sz w:val="23"/>
        </w:rPr>
        <w:t>carrier.</w:t>
      </w:r>
    </w:p>
    <w:p w14:paraId="0DF72C90" w14:textId="77777777" w:rsidR="00D66FD6" w:rsidRDefault="008C6CEB">
      <w:pPr>
        <w:pStyle w:val="ListParagraph"/>
        <w:numPr>
          <w:ilvl w:val="0"/>
          <w:numId w:val="45"/>
        </w:numPr>
        <w:tabs>
          <w:tab w:val="left" w:pos="1876"/>
        </w:tabs>
        <w:spacing w:before="9" w:line="247" w:lineRule="auto"/>
        <w:ind w:left="1839" w:right="1929" w:hanging="361"/>
        <w:rPr>
          <w:sz w:val="23"/>
        </w:rPr>
      </w:pPr>
      <w:r>
        <w:rPr>
          <w:w w:val="105"/>
          <w:sz w:val="23"/>
        </w:rPr>
        <w:t>Any</w:t>
      </w:r>
      <w:r>
        <w:rPr>
          <w:spacing w:val="-5"/>
          <w:w w:val="105"/>
          <w:sz w:val="23"/>
        </w:rPr>
        <w:t xml:space="preserve"> </w:t>
      </w:r>
      <w:r>
        <w:rPr>
          <w:w w:val="105"/>
          <w:sz w:val="23"/>
        </w:rPr>
        <w:t>other</w:t>
      </w:r>
      <w:r>
        <w:rPr>
          <w:spacing w:val="-7"/>
          <w:w w:val="105"/>
          <w:sz w:val="23"/>
        </w:rPr>
        <w:t xml:space="preserve"> </w:t>
      </w:r>
      <w:r>
        <w:rPr>
          <w:w w:val="105"/>
          <w:sz w:val="23"/>
        </w:rPr>
        <w:t>proof</w:t>
      </w:r>
      <w:r>
        <w:rPr>
          <w:spacing w:val="-6"/>
          <w:w w:val="105"/>
          <w:sz w:val="23"/>
        </w:rPr>
        <w:t xml:space="preserve"> </w:t>
      </w:r>
      <w:r>
        <w:rPr>
          <w:w w:val="105"/>
          <w:sz w:val="23"/>
        </w:rPr>
        <w:t>of</w:t>
      </w:r>
      <w:r>
        <w:rPr>
          <w:spacing w:val="-7"/>
          <w:w w:val="105"/>
          <w:sz w:val="23"/>
        </w:rPr>
        <w:t xml:space="preserve"> </w:t>
      </w:r>
      <w:r>
        <w:rPr>
          <w:w w:val="105"/>
          <w:sz w:val="23"/>
        </w:rPr>
        <w:t>mailing</w:t>
      </w:r>
      <w:r>
        <w:rPr>
          <w:spacing w:val="-4"/>
          <w:w w:val="105"/>
          <w:sz w:val="23"/>
        </w:rPr>
        <w:t xml:space="preserve"> </w:t>
      </w:r>
      <w:r>
        <w:rPr>
          <w:w w:val="105"/>
          <w:sz w:val="23"/>
        </w:rPr>
        <w:t>acceptable</w:t>
      </w:r>
      <w:r>
        <w:rPr>
          <w:spacing w:val="-6"/>
          <w:w w:val="105"/>
          <w:sz w:val="23"/>
        </w:rPr>
        <w:t xml:space="preserve"> </w:t>
      </w:r>
      <w:r>
        <w:rPr>
          <w:w w:val="105"/>
          <w:sz w:val="23"/>
        </w:rPr>
        <w:t>to</w:t>
      </w:r>
      <w:r>
        <w:rPr>
          <w:spacing w:val="-4"/>
          <w:w w:val="105"/>
          <w:sz w:val="23"/>
        </w:rPr>
        <w:t xml:space="preserve"> </w:t>
      </w:r>
      <w:r>
        <w:rPr>
          <w:w w:val="105"/>
          <w:sz w:val="23"/>
        </w:rPr>
        <w:t>the</w:t>
      </w:r>
      <w:r>
        <w:rPr>
          <w:spacing w:val="-5"/>
          <w:w w:val="105"/>
          <w:sz w:val="23"/>
        </w:rPr>
        <w:t xml:space="preserve"> </w:t>
      </w:r>
      <w:r>
        <w:rPr>
          <w:w w:val="105"/>
          <w:sz w:val="23"/>
        </w:rPr>
        <w:t>Secretary</w:t>
      </w:r>
      <w:r>
        <w:rPr>
          <w:spacing w:val="-4"/>
          <w:w w:val="105"/>
          <w:sz w:val="23"/>
        </w:rPr>
        <w:t xml:space="preserve"> </w:t>
      </w:r>
      <w:r>
        <w:rPr>
          <w:w w:val="105"/>
          <w:sz w:val="23"/>
        </w:rPr>
        <w:t>of</w:t>
      </w:r>
      <w:r>
        <w:rPr>
          <w:spacing w:val="-7"/>
          <w:w w:val="105"/>
          <w:sz w:val="23"/>
        </w:rPr>
        <w:t xml:space="preserve"> </w:t>
      </w:r>
      <w:r>
        <w:rPr>
          <w:w w:val="105"/>
          <w:sz w:val="23"/>
        </w:rPr>
        <w:t>the</w:t>
      </w:r>
      <w:r>
        <w:rPr>
          <w:spacing w:val="-5"/>
          <w:w w:val="105"/>
          <w:sz w:val="23"/>
        </w:rPr>
        <w:t xml:space="preserve"> </w:t>
      </w:r>
      <w:r>
        <w:rPr>
          <w:w w:val="105"/>
          <w:sz w:val="23"/>
        </w:rPr>
        <w:t>U.S.</w:t>
      </w:r>
      <w:r>
        <w:rPr>
          <w:spacing w:val="-9"/>
          <w:w w:val="105"/>
          <w:sz w:val="23"/>
        </w:rPr>
        <w:t xml:space="preserve"> </w:t>
      </w:r>
      <w:r>
        <w:rPr>
          <w:w w:val="105"/>
          <w:sz w:val="23"/>
        </w:rPr>
        <w:t>Department</w:t>
      </w:r>
      <w:r>
        <w:rPr>
          <w:spacing w:val="-8"/>
          <w:w w:val="105"/>
          <w:sz w:val="23"/>
        </w:rPr>
        <w:t xml:space="preserve"> </w:t>
      </w:r>
      <w:r>
        <w:rPr>
          <w:w w:val="105"/>
          <w:sz w:val="23"/>
        </w:rPr>
        <w:t>of</w:t>
      </w:r>
      <w:r>
        <w:rPr>
          <w:spacing w:val="-58"/>
          <w:w w:val="105"/>
          <w:sz w:val="23"/>
        </w:rPr>
        <w:t xml:space="preserve"> </w:t>
      </w:r>
      <w:r>
        <w:rPr>
          <w:w w:val="105"/>
          <w:sz w:val="23"/>
        </w:rPr>
        <w:t>Education.</w:t>
      </w:r>
    </w:p>
    <w:p w14:paraId="0DF72C91" w14:textId="77777777" w:rsidR="00D66FD6" w:rsidRDefault="00D66FD6">
      <w:pPr>
        <w:pStyle w:val="BodyText"/>
        <w:spacing w:before="7"/>
        <w:rPr>
          <w:sz w:val="24"/>
        </w:rPr>
      </w:pPr>
    </w:p>
    <w:p w14:paraId="0DF72C92" w14:textId="77777777" w:rsidR="00D66FD6" w:rsidRDefault="008C6CEB">
      <w:pPr>
        <w:pStyle w:val="BodyText"/>
        <w:spacing w:before="1" w:line="247" w:lineRule="auto"/>
        <w:ind w:left="1479" w:right="1490"/>
      </w:pPr>
      <w:r>
        <w:rPr>
          <w:w w:val="105"/>
        </w:rPr>
        <w:t>If</w:t>
      </w:r>
      <w:r>
        <w:rPr>
          <w:spacing w:val="-8"/>
          <w:w w:val="105"/>
        </w:rPr>
        <w:t xml:space="preserve"> </w:t>
      </w:r>
      <w:r>
        <w:rPr>
          <w:w w:val="105"/>
        </w:rPr>
        <w:t>you</w:t>
      </w:r>
      <w:r>
        <w:rPr>
          <w:spacing w:val="-5"/>
          <w:w w:val="105"/>
        </w:rPr>
        <w:t xml:space="preserve"> </w:t>
      </w:r>
      <w:r>
        <w:rPr>
          <w:w w:val="105"/>
        </w:rPr>
        <w:t>mail</w:t>
      </w:r>
      <w:r>
        <w:rPr>
          <w:spacing w:val="-10"/>
          <w:w w:val="105"/>
        </w:rPr>
        <w:t xml:space="preserve"> </w:t>
      </w:r>
      <w:r>
        <w:rPr>
          <w:w w:val="105"/>
        </w:rPr>
        <w:t>your</w:t>
      </w:r>
      <w:r>
        <w:rPr>
          <w:spacing w:val="-7"/>
          <w:w w:val="105"/>
        </w:rPr>
        <w:t xml:space="preserve"> </w:t>
      </w:r>
      <w:r>
        <w:rPr>
          <w:w w:val="105"/>
        </w:rPr>
        <w:t>application</w:t>
      </w:r>
      <w:r>
        <w:rPr>
          <w:spacing w:val="-5"/>
          <w:w w:val="105"/>
        </w:rPr>
        <w:t xml:space="preserve"> </w:t>
      </w:r>
      <w:r>
        <w:rPr>
          <w:w w:val="105"/>
        </w:rPr>
        <w:t>through</w:t>
      </w:r>
      <w:r>
        <w:rPr>
          <w:spacing w:val="-5"/>
          <w:w w:val="105"/>
        </w:rPr>
        <w:t xml:space="preserve"> </w:t>
      </w:r>
      <w:r>
        <w:rPr>
          <w:w w:val="105"/>
        </w:rPr>
        <w:t>the</w:t>
      </w:r>
      <w:r>
        <w:rPr>
          <w:spacing w:val="-6"/>
          <w:w w:val="105"/>
        </w:rPr>
        <w:t xml:space="preserve"> </w:t>
      </w:r>
      <w:r>
        <w:rPr>
          <w:w w:val="105"/>
        </w:rPr>
        <w:t>U.S.</w:t>
      </w:r>
      <w:r>
        <w:rPr>
          <w:spacing w:val="-10"/>
          <w:w w:val="105"/>
        </w:rPr>
        <w:t xml:space="preserve"> </w:t>
      </w:r>
      <w:r>
        <w:rPr>
          <w:w w:val="105"/>
        </w:rPr>
        <w:t>Postal</w:t>
      </w:r>
      <w:r>
        <w:rPr>
          <w:spacing w:val="-3"/>
          <w:w w:val="105"/>
        </w:rPr>
        <w:t xml:space="preserve"> </w:t>
      </w:r>
      <w:r>
        <w:rPr>
          <w:w w:val="105"/>
        </w:rPr>
        <w:t>Service,</w:t>
      </w:r>
      <w:r>
        <w:rPr>
          <w:spacing w:val="-9"/>
          <w:w w:val="105"/>
        </w:rPr>
        <w:t xml:space="preserve"> </w:t>
      </w:r>
      <w:r>
        <w:rPr>
          <w:w w:val="105"/>
        </w:rPr>
        <w:t xml:space="preserve">we </w:t>
      </w:r>
      <w:r>
        <w:rPr>
          <w:b/>
          <w:w w:val="105"/>
        </w:rPr>
        <w:t>do</w:t>
      </w:r>
      <w:r>
        <w:rPr>
          <w:b/>
          <w:spacing w:val="4"/>
          <w:w w:val="105"/>
        </w:rPr>
        <w:t xml:space="preserve"> </w:t>
      </w:r>
      <w:r>
        <w:rPr>
          <w:b/>
          <w:w w:val="105"/>
        </w:rPr>
        <w:t>not</w:t>
      </w:r>
      <w:r>
        <w:rPr>
          <w:b/>
          <w:spacing w:val="-8"/>
          <w:w w:val="105"/>
        </w:rPr>
        <w:t xml:space="preserve"> </w:t>
      </w:r>
      <w:r>
        <w:rPr>
          <w:w w:val="105"/>
        </w:rPr>
        <w:t>accept</w:t>
      </w:r>
      <w:r>
        <w:rPr>
          <w:spacing w:val="-10"/>
          <w:w w:val="105"/>
        </w:rPr>
        <w:t xml:space="preserve"> </w:t>
      </w:r>
      <w:r>
        <w:rPr>
          <w:w w:val="105"/>
        </w:rPr>
        <w:t>either</w:t>
      </w:r>
      <w:r>
        <w:rPr>
          <w:spacing w:val="-7"/>
          <w:w w:val="105"/>
        </w:rPr>
        <w:t xml:space="preserve"> </w:t>
      </w:r>
      <w:r>
        <w:rPr>
          <w:w w:val="105"/>
        </w:rPr>
        <w:t>of</w:t>
      </w:r>
      <w:r>
        <w:rPr>
          <w:spacing w:val="-58"/>
          <w:w w:val="105"/>
        </w:rPr>
        <w:t xml:space="preserve"> </w:t>
      </w:r>
      <w:r>
        <w:rPr>
          <w:w w:val="105"/>
        </w:rPr>
        <w:t>the</w:t>
      </w:r>
      <w:r>
        <w:rPr>
          <w:spacing w:val="-2"/>
          <w:w w:val="105"/>
        </w:rPr>
        <w:t xml:space="preserve"> </w:t>
      </w:r>
      <w:r>
        <w:rPr>
          <w:w w:val="105"/>
        </w:rPr>
        <w:t>following as</w:t>
      </w:r>
      <w:r>
        <w:rPr>
          <w:spacing w:val="-2"/>
          <w:w w:val="105"/>
        </w:rPr>
        <w:t xml:space="preserve"> </w:t>
      </w:r>
      <w:r>
        <w:rPr>
          <w:w w:val="105"/>
        </w:rPr>
        <w:t>proof</w:t>
      </w:r>
      <w:r>
        <w:rPr>
          <w:spacing w:val="-3"/>
          <w:w w:val="105"/>
        </w:rPr>
        <w:t xml:space="preserve"> </w:t>
      </w:r>
      <w:r>
        <w:rPr>
          <w:w w:val="105"/>
        </w:rPr>
        <w:t>of</w:t>
      </w:r>
      <w:r>
        <w:rPr>
          <w:spacing w:val="-3"/>
          <w:w w:val="105"/>
        </w:rPr>
        <w:t xml:space="preserve"> </w:t>
      </w:r>
      <w:r>
        <w:rPr>
          <w:w w:val="105"/>
        </w:rPr>
        <w:t>mailing:</w:t>
      </w:r>
    </w:p>
    <w:p w14:paraId="0DF72C93" w14:textId="77777777" w:rsidR="00D66FD6" w:rsidRDefault="008C6CEB" w:rsidP="000F1E98">
      <w:pPr>
        <w:pStyle w:val="ListParagraph"/>
        <w:numPr>
          <w:ilvl w:val="0"/>
          <w:numId w:val="44"/>
        </w:numPr>
        <w:tabs>
          <w:tab w:val="left" w:pos="1876"/>
        </w:tabs>
        <w:spacing w:before="9"/>
        <w:ind w:hanging="435"/>
        <w:rPr>
          <w:sz w:val="23"/>
        </w:rPr>
      </w:pPr>
      <w:r>
        <w:rPr>
          <w:w w:val="105"/>
          <w:sz w:val="23"/>
        </w:rPr>
        <w:lastRenderedPageBreak/>
        <w:t>A</w:t>
      </w:r>
      <w:r>
        <w:rPr>
          <w:spacing w:val="-6"/>
          <w:w w:val="105"/>
          <w:sz w:val="23"/>
        </w:rPr>
        <w:t xml:space="preserve"> </w:t>
      </w:r>
      <w:r>
        <w:rPr>
          <w:w w:val="105"/>
          <w:sz w:val="23"/>
        </w:rPr>
        <w:t>private</w:t>
      </w:r>
      <w:r>
        <w:rPr>
          <w:spacing w:val="-5"/>
          <w:w w:val="105"/>
          <w:sz w:val="23"/>
        </w:rPr>
        <w:t xml:space="preserve"> </w:t>
      </w:r>
      <w:r>
        <w:rPr>
          <w:w w:val="105"/>
          <w:sz w:val="23"/>
        </w:rPr>
        <w:t>metered</w:t>
      </w:r>
      <w:r>
        <w:rPr>
          <w:spacing w:val="-4"/>
          <w:w w:val="105"/>
          <w:sz w:val="23"/>
        </w:rPr>
        <w:t xml:space="preserve"> </w:t>
      </w:r>
      <w:r>
        <w:rPr>
          <w:w w:val="105"/>
          <w:sz w:val="23"/>
        </w:rPr>
        <w:t>postmark.</w:t>
      </w:r>
    </w:p>
    <w:p w14:paraId="0DF72C96" w14:textId="18F816DE" w:rsidR="00D66FD6" w:rsidRPr="001A131B" w:rsidRDefault="008C6CEB" w:rsidP="000F1E98">
      <w:pPr>
        <w:pStyle w:val="ListParagraph"/>
        <w:numPr>
          <w:ilvl w:val="0"/>
          <w:numId w:val="44"/>
        </w:numPr>
        <w:tabs>
          <w:tab w:val="left" w:pos="1876"/>
        </w:tabs>
        <w:spacing w:before="68" w:line="247" w:lineRule="auto"/>
        <w:ind w:left="1440" w:right="1490" w:firstLine="0"/>
        <w:rPr>
          <w:w w:val="105"/>
        </w:rPr>
      </w:pPr>
      <w:r w:rsidRPr="001A131B">
        <w:rPr>
          <w:w w:val="105"/>
          <w:sz w:val="23"/>
        </w:rPr>
        <w:t>A</w:t>
      </w:r>
      <w:r w:rsidRPr="001A131B">
        <w:rPr>
          <w:spacing w:val="-6"/>
          <w:w w:val="105"/>
          <w:sz w:val="23"/>
        </w:rPr>
        <w:t xml:space="preserve"> </w:t>
      </w:r>
      <w:r w:rsidRPr="001A131B">
        <w:rPr>
          <w:w w:val="105"/>
          <w:sz w:val="23"/>
        </w:rPr>
        <w:t>mail</w:t>
      </w:r>
      <w:r w:rsidRPr="001A131B">
        <w:rPr>
          <w:spacing w:val="-1"/>
          <w:w w:val="105"/>
          <w:sz w:val="23"/>
        </w:rPr>
        <w:t xml:space="preserve"> </w:t>
      </w:r>
      <w:r w:rsidRPr="001A131B">
        <w:rPr>
          <w:w w:val="105"/>
          <w:sz w:val="23"/>
        </w:rPr>
        <w:t>receipt</w:t>
      </w:r>
      <w:r w:rsidRPr="001A131B">
        <w:rPr>
          <w:spacing w:val="-8"/>
          <w:w w:val="105"/>
          <w:sz w:val="23"/>
        </w:rPr>
        <w:t xml:space="preserve"> </w:t>
      </w:r>
      <w:r w:rsidRPr="001A131B">
        <w:rPr>
          <w:w w:val="105"/>
          <w:sz w:val="23"/>
        </w:rPr>
        <w:t>that</w:t>
      </w:r>
      <w:r w:rsidRPr="001A131B">
        <w:rPr>
          <w:spacing w:val="-9"/>
          <w:w w:val="105"/>
          <w:sz w:val="23"/>
        </w:rPr>
        <w:t xml:space="preserve"> </w:t>
      </w:r>
      <w:r w:rsidRPr="001A131B">
        <w:rPr>
          <w:w w:val="105"/>
          <w:sz w:val="23"/>
        </w:rPr>
        <w:t>is</w:t>
      </w:r>
      <w:r w:rsidRPr="001A131B">
        <w:rPr>
          <w:spacing w:val="-5"/>
          <w:w w:val="105"/>
          <w:sz w:val="23"/>
        </w:rPr>
        <w:t xml:space="preserve"> </w:t>
      </w:r>
      <w:r w:rsidRPr="001A131B">
        <w:rPr>
          <w:w w:val="105"/>
          <w:sz w:val="23"/>
        </w:rPr>
        <w:t>not</w:t>
      </w:r>
      <w:r w:rsidRPr="001A131B">
        <w:rPr>
          <w:spacing w:val="-8"/>
          <w:w w:val="105"/>
          <w:sz w:val="23"/>
        </w:rPr>
        <w:t xml:space="preserve"> </w:t>
      </w:r>
      <w:r w:rsidRPr="001A131B">
        <w:rPr>
          <w:w w:val="105"/>
          <w:sz w:val="23"/>
        </w:rPr>
        <w:t>dated</w:t>
      </w:r>
      <w:r w:rsidRPr="001A131B">
        <w:rPr>
          <w:spacing w:val="-4"/>
          <w:w w:val="105"/>
          <w:sz w:val="23"/>
        </w:rPr>
        <w:t xml:space="preserve"> </w:t>
      </w:r>
      <w:r w:rsidRPr="001A131B">
        <w:rPr>
          <w:w w:val="105"/>
          <w:sz w:val="23"/>
        </w:rPr>
        <w:t>by</w:t>
      </w:r>
      <w:r w:rsidRPr="001A131B">
        <w:rPr>
          <w:spacing w:val="-4"/>
          <w:w w:val="105"/>
          <w:sz w:val="23"/>
        </w:rPr>
        <w:t xml:space="preserve"> </w:t>
      </w:r>
      <w:r w:rsidRPr="001A131B">
        <w:rPr>
          <w:w w:val="105"/>
          <w:sz w:val="23"/>
        </w:rPr>
        <w:t>the</w:t>
      </w:r>
      <w:r w:rsidRPr="001A131B">
        <w:rPr>
          <w:spacing w:val="-4"/>
          <w:w w:val="105"/>
          <w:sz w:val="23"/>
        </w:rPr>
        <w:t xml:space="preserve"> </w:t>
      </w:r>
      <w:r w:rsidRPr="001A131B">
        <w:rPr>
          <w:w w:val="105"/>
          <w:sz w:val="23"/>
        </w:rPr>
        <w:t>U.S.</w:t>
      </w:r>
      <w:r w:rsidRPr="001A131B">
        <w:rPr>
          <w:spacing w:val="-2"/>
          <w:w w:val="105"/>
          <w:sz w:val="23"/>
        </w:rPr>
        <w:t xml:space="preserve"> </w:t>
      </w:r>
      <w:r w:rsidRPr="001A131B">
        <w:rPr>
          <w:w w:val="105"/>
          <w:sz w:val="23"/>
        </w:rPr>
        <w:t>Postal</w:t>
      </w:r>
      <w:r w:rsidRPr="001A131B">
        <w:rPr>
          <w:spacing w:val="-8"/>
          <w:w w:val="105"/>
          <w:sz w:val="23"/>
        </w:rPr>
        <w:t xml:space="preserve"> </w:t>
      </w:r>
      <w:r w:rsidR="000F1E98" w:rsidRPr="001A131B">
        <w:rPr>
          <w:w w:val="105"/>
          <w:sz w:val="23"/>
        </w:rPr>
        <w:t>Service.</w:t>
      </w:r>
      <w:r w:rsidR="000F1E98" w:rsidRPr="001A131B">
        <w:rPr>
          <w:w w:val="105"/>
        </w:rPr>
        <w:t xml:space="preserve"> If</w:t>
      </w:r>
      <w:r w:rsidRPr="001A131B">
        <w:rPr>
          <w:spacing w:val="-9"/>
          <w:w w:val="105"/>
        </w:rPr>
        <w:t xml:space="preserve"> </w:t>
      </w:r>
      <w:r w:rsidRPr="001A131B">
        <w:rPr>
          <w:w w:val="105"/>
        </w:rPr>
        <w:t>your</w:t>
      </w:r>
      <w:r w:rsidRPr="001A131B">
        <w:rPr>
          <w:spacing w:val="-8"/>
          <w:w w:val="105"/>
        </w:rPr>
        <w:t xml:space="preserve"> </w:t>
      </w:r>
      <w:r w:rsidRPr="001A131B">
        <w:rPr>
          <w:w w:val="105"/>
        </w:rPr>
        <w:t>application</w:t>
      </w:r>
      <w:r w:rsidRPr="001A131B">
        <w:rPr>
          <w:spacing w:val="-6"/>
          <w:w w:val="105"/>
        </w:rPr>
        <w:t xml:space="preserve"> </w:t>
      </w:r>
      <w:r w:rsidRPr="001A131B">
        <w:rPr>
          <w:w w:val="105"/>
        </w:rPr>
        <w:t>is</w:t>
      </w:r>
      <w:r w:rsidRPr="001A131B">
        <w:rPr>
          <w:spacing w:val="-8"/>
          <w:w w:val="105"/>
        </w:rPr>
        <w:t xml:space="preserve"> </w:t>
      </w:r>
      <w:r w:rsidRPr="001A131B">
        <w:rPr>
          <w:w w:val="105"/>
        </w:rPr>
        <w:t>postmarked</w:t>
      </w:r>
      <w:r w:rsidRPr="001A131B">
        <w:rPr>
          <w:spacing w:val="-6"/>
          <w:w w:val="105"/>
        </w:rPr>
        <w:t xml:space="preserve"> </w:t>
      </w:r>
      <w:r w:rsidRPr="001A131B">
        <w:rPr>
          <w:w w:val="105"/>
        </w:rPr>
        <w:t>after</w:t>
      </w:r>
      <w:r w:rsidRPr="001A131B">
        <w:rPr>
          <w:spacing w:val="-8"/>
          <w:w w:val="105"/>
        </w:rPr>
        <w:t xml:space="preserve"> </w:t>
      </w:r>
      <w:r w:rsidRPr="001A131B">
        <w:rPr>
          <w:w w:val="105"/>
        </w:rPr>
        <w:t>the</w:t>
      </w:r>
      <w:r w:rsidRPr="001A131B">
        <w:rPr>
          <w:spacing w:val="-7"/>
          <w:w w:val="105"/>
        </w:rPr>
        <w:t xml:space="preserve"> </w:t>
      </w:r>
      <w:r w:rsidRPr="001A131B">
        <w:rPr>
          <w:w w:val="105"/>
        </w:rPr>
        <w:t>application</w:t>
      </w:r>
      <w:r w:rsidRPr="001A131B">
        <w:rPr>
          <w:spacing w:val="-5"/>
          <w:w w:val="105"/>
        </w:rPr>
        <w:t xml:space="preserve"> </w:t>
      </w:r>
      <w:r w:rsidRPr="001A131B">
        <w:rPr>
          <w:w w:val="105"/>
        </w:rPr>
        <w:t>deadline</w:t>
      </w:r>
      <w:r w:rsidRPr="001A131B">
        <w:rPr>
          <w:spacing w:val="-7"/>
          <w:w w:val="105"/>
        </w:rPr>
        <w:t xml:space="preserve"> </w:t>
      </w:r>
      <w:r w:rsidRPr="001A131B">
        <w:rPr>
          <w:w w:val="105"/>
        </w:rPr>
        <w:t>date,</w:t>
      </w:r>
      <w:r w:rsidRPr="001A131B">
        <w:rPr>
          <w:spacing w:val="-10"/>
          <w:w w:val="105"/>
        </w:rPr>
        <w:t xml:space="preserve"> </w:t>
      </w:r>
      <w:r w:rsidRPr="001A131B">
        <w:rPr>
          <w:w w:val="105"/>
        </w:rPr>
        <w:t>we</w:t>
      </w:r>
      <w:r w:rsidRPr="001A131B">
        <w:rPr>
          <w:spacing w:val="-7"/>
          <w:w w:val="105"/>
        </w:rPr>
        <w:t xml:space="preserve"> </w:t>
      </w:r>
      <w:r w:rsidRPr="001A131B">
        <w:rPr>
          <w:w w:val="105"/>
        </w:rPr>
        <w:t>will</w:t>
      </w:r>
      <w:r w:rsidRPr="001A131B">
        <w:rPr>
          <w:spacing w:val="-3"/>
          <w:w w:val="105"/>
        </w:rPr>
        <w:t xml:space="preserve"> </w:t>
      </w:r>
      <w:r w:rsidRPr="001A131B">
        <w:rPr>
          <w:b/>
          <w:w w:val="105"/>
        </w:rPr>
        <w:t>not</w:t>
      </w:r>
      <w:r w:rsidRPr="001A131B">
        <w:rPr>
          <w:b/>
          <w:spacing w:val="-7"/>
          <w:w w:val="105"/>
        </w:rPr>
        <w:t xml:space="preserve"> </w:t>
      </w:r>
      <w:r w:rsidRPr="001A131B">
        <w:rPr>
          <w:w w:val="105"/>
        </w:rPr>
        <w:t>consider</w:t>
      </w:r>
      <w:r w:rsidRPr="001A131B">
        <w:rPr>
          <w:spacing w:val="-57"/>
          <w:w w:val="105"/>
        </w:rPr>
        <w:t xml:space="preserve"> </w:t>
      </w:r>
      <w:r w:rsidRPr="001A131B">
        <w:rPr>
          <w:w w:val="105"/>
        </w:rPr>
        <w:t>your</w:t>
      </w:r>
      <w:r w:rsidRPr="001A131B">
        <w:rPr>
          <w:spacing w:val="-3"/>
          <w:w w:val="105"/>
        </w:rPr>
        <w:t xml:space="preserve"> </w:t>
      </w:r>
      <w:r w:rsidRPr="001A131B">
        <w:rPr>
          <w:w w:val="105"/>
        </w:rPr>
        <w:t>application.</w:t>
      </w:r>
    </w:p>
    <w:p w14:paraId="39AC79F9" w14:textId="28D015B5" w:rsidR="00FE1AB7" w:rsidRDefault="00FE1AB7">
      <w:pPr>
        <w:pStyle w:val="BodyText"/>
        <w:spacing w:before="68" w:line="247" w:lineRule="auto"/>
        <w:ind w:left="1480" w:right="1490"/>
        <w:rPr>
          <w:w w:val="105"/>
        </w:rPr>
      </w:pPr>
    </w:p>
    <w:p w14:paraId="0DE9C084" w14:textId="77777777" w:rsidR="00FE1AB7" w:rsidRPr="00FE1AB7" w:rsidRDefault="00FE1AB7" w:rsidP="00FE1AB7">
      <w:pPr>
        <w:pStyle w:val="BodyText"/>
        <w:spacing w:before="68" w:line="247" w:lineRule="auto"/>
        <w:ind w:left="1480" w:right="1490"/>
        <w:rPr>
          <w:w w:val="105"/>
        </w:rPr>
      </w:pPr>
      <w:r w:rsidRPr="00FE1AB7">
        <w:rPr>
          <w:w w:val="105"/>
        </w:rPr>
        <w:t xml:space="preserve">An applicant should note that the U.S. Postal Service does not uniformly provide a dated postmark.  Before relying on this method, an applicant should check with its local post office. </w:t>
      </w:r>
    </w:p>
    <w:p w14:paraId="5B8B4A6A" w14:textId="77777777" w:rsidR="00FE1AB7" w:rsidRPr="00FE1AB7" w:rsidRDefault="00FE1AB7" w:rsidP="00FE1AB7">
      <w:pPr>
        <w:pStyle w:val="BodyText"/>
        <w:spacing w:before="68" w:line="247" w:lineRule="auto"/>
        <w:ind w:left="1480" w:right="1490"/>
        <w:rPr>
          <w:w w:val="105"/>
        </w:rPr>
      </w:pPr>
    </w:p>
    <w:p w14:paraId="09B2A2C5" w14:textId="5729DA93" w:rsidR="00FE1AB7" w:rsidRPr="00FE1AB7" w:rsidRDefault="00FE1AB7" w:rsidP="00A17F3F">
      <w:pPr>
        <w:pStyle w:val="BodyText"/>
        <w:spacing w:before="68" w:line="247" w:lineRule="auto"/>
        <w:ind w:left="1480" w:right="260"/>
        <w:rPr>
          <w:w w:val="105"/>
        </w:rPr>
      </w:pPr>
      <w:r w:rsidRPr="00FE1AB7">
        <w:rPr>
          <w:w w:val="105"/>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w:t>
      </w:r>
      <w:r w:rsidR="00BF153B">
        <w:rPr>
          <w:w w:val="105"/>
        </w:rPr>
        <w:t xml:space="preserve">Submission of Paper </w:t>
      </w:r>
      <w:r w:rsidRPr="00FE1AB7">
        <w:rPr>
          <w:w w:val="105"/>
        </w:rPr>
        <w:t xml:space="preserve">Applications by Mail.”  </w:t>
      </w:r>
    </w:p>
    <w:p w14:paraId="0DF72C99" w14:textId="77777777" w:rsidR="00D66FD6" w:rsidRDefault="00D66FD6">
      <w:pPr>
        <w:pStyle w:val="BodyText"/>
        <w:spacing w:before="7"/>
        <w:rPr>
          <w:sz w:val="24"/>
        </w:rPr>
      </w:pPr>
    </w:p>
    <w:p w14:paraId="0DF72CA3" w14:textId="77777777" w:rsidR="00D66FD6" w:rsidRDefault="00D66FD6">
      <w:pPr>
        <w:pStyle w:val="BodyText"/>
        <w:spacing w:before="7"/>
        <w:rPr>
          <w:sz w:val="24"/>
        </w:rPr>
      </w:pPr>
    </w:p>
    <w:p w14:paraId="0DF72CA4" w14:textId="0C9141A7" w:rsidR="00D66FD6" w:rsidRDefault="008C6CEB" w:rsidP="00E95D0B">
      <w:pPr>
        <w:spacing w:line="247" w:lineRule="auto"/>
        <w:ind w:left="1480" w:right="260"/>
        <w:jc w:val="both"/>
        <w:rPr>
          <w:sz w:val="23"/>
        </w:rPr>
      </w:pPr>
      <w:r>
        <w:rPr>
          <w:b/>
          <w:w w:val="105"/>
          <w:sz w:val="23"/>
          <w:u w:val="single"/>
        </w:rPr>
        <w:t>Note for</w:t>
      </w:r>
      <w:r w:rsidR="005C646E">
        <w:rPr>
          <w:b/>
          <w:w w:val="105"/>
          <w:sz w:val="23"/>
          <w:u w:val="single"/>
        </w:rPr>
        <w:t xml:space="preserve"> Mailing of </w:t>
      </w:r>
      <w:r>
        <w:rPr>
          <w:b/>
          <w:w w:val="105"/>
          <w:sz w:val="23"/>
          <w:u w:val="single"/>
        </w:rPr>
        <w:t>Paper Applications</w:t>
      </w:r>
      <w:r>
        <w:rPr>
          <w:b/>
          <w:w w:val="105"/>
          <w:sz w:val="23"/>
        </w:rPr>
        <w:t xml:space="preserve">: </w:t>
      </w:r>
      <w:r>
        <w:rPr>
          <w:w w:val="105"/>
          <w:sz w:val="23"/>
        </w:rPr>
        <w:t xml:space="preserve">If you </w:t>
      </w:r>
      <w:r w:rsidR="00A17F3F">
        <w:rPr>
          <w:w w:val="105"/>
          <w:sz w:val="23"/>
        </w:rPr>
        <w:t xml:space="preserve">mail </w:t>
      </w:r>
      <w:r w:rsidR="00A17F3F">
        <w:rPr>
          <w:spacing w:val="-58"/>
          <w:w w:val="105"/>
          <w:sz w:val="23"/>
        </w:rPr>
        <w:t>your</w:t>
      </w:r>
      <w:r>
        <w:rPr>
          <w:spacing w:val="-4"/>
          <w:w w:val="105"/>
          <w:sz w:val="23"/>
        </w:rPr>
        <w:t xml:space="preserve"> </w:t>
      </w:r>
      <w:r>
        <w:rPr>
          <w:w w:val="105"/>
          <w:sz w:val="23"/>
        </w:rPr>
        <w:t>application to the</w:t>
      </w:r>
      <w:r>
        <w:rPr>
          <w:spacing w:val="-2"/>
          <w:w w:val="105"/>
          <w:sz w:val="23"/>
        </w:rPr>
        <w:t xml:space="preserve"> </w:t>
      </w:r>
      <w:r>
        <w:rPr>
          <w:w w:val="105"/>
          <w:sz w:val="23"/>
        </w:rPr>
        <w:t>Department--</w:t>
      </w:r>
    </w:p>
    <w:p w14:paraId="0DF72CA5" w14:textId="77777777" w:rsidR="00D66FD6" w:rsidRDefault="008C6CEB">
      <w:pPr>
        <w:pStyle w:val="ListParagraph"/>
        <w:numPr>
          <w:ilvl w:val="0"/>
          <w:numId w:val="43"/>
        </w:numPr>
        <w:tabs>
          <w:tab w:val="left" w:pos="1876"/>
        </w:tabs>
        <w:spacing w:before="3" w:line="252" w:lineRule="auto"/>
        <w:ind w:right="1391" w:hanging="360"/>
        <w:jc w:val="both"/>
        <w:rPr>
          <w:sz w:val="23"/>
        </w:rPr>
      </w:pPr>
      <w:r>
        <w:rPr>
          <w:w w:val="105"/>
          <w:sz w:val="23"/>
        </w:rPr>
        <w:t>You</w:t>
      </w:r>
      <w:r>
        <w:rPr>
          <w:spacing w:val="-5"/>
          <w:w w:val="105"/>
          <w:sz w:val="23"/>
        </w:rPr>
        <w:t xml:space="preserve"> </w:t>
      </w:r>
      <w:r>
        <w:rPr>
          <w:w w:val="105"/>
          <w:sz w:val="23"/>
        </w:rPr>
        <w:t>must</w:t>
      </w:r>
      <w:r>
        <w:rPr>
          <w:spacing w:val="-10"/>
          <w:w w:val="105"/>
          <w:sz w:val="23"/>
        </w:rPr>
        <w:t xml:space="preserve"> </w:t>
      </w:r>
      <w:r>
        <w:rPr>
          <w:w w:val="105"/>
          <w:sz w:val="23"/>
        </w:rPr>
        <w:t>indicate</w:t>
      </w:r>
      <w:r>
        <w:rPr>
          <w:spacing w:val="-5"/>
          <w:w w:val="105"/>
          <w:sz w:val="23"/>
        </w:rPr>
        <w:t xml:space="preserve"> </w:t>
      </w:r>
      <w:r>
        <w:rPr>
          <w:w w:val="105"/>
          <w:sz w:val="23"/>
        </w:rPr>
        <w:t>on</w:t>
      </w:r>
      <w:r>
        <w:rPr>
          <w:spacing w:val="-5"/>
          <w:w w:val="105"/>
          <w:sz w:val="23"/>
        </w:rPr>
        <w:t xml:space="preserve"> </w:t>
      </w:r>
      <w:r>
        <w:rPr>
          <w:w w:val="105"/>
          <w:sz w:val="23"/>
        </w:rPr>
        <w:t>the</w:t>
      </w:r>
      <w:r>
        <w:rPr>
          <w:spacing w:val="-6"/>
          <w:w w:val="105"/>
          <w:sz w:val="23"/>
        </w:rPr>
        <w:t xml:space="preserve"> </w:t>
      </w:r>
      <w:r>
        <w:rPr>
          <w:w w:val="105"/>
          <w:sz w:val="23"/>
        </w:rPr>
        <w:t>envelope</w:t>
      </w:r>
      <w:r>
        <w:rPr>
          <w:spacing w:val="-6"/>
          <w:w w:val="105"/>
          <w:sz w:val="23"/>
        </w:rPr>
        <w:t xml:space="preserve"> </w:t>
      </w:r>
      <w:r>
        <w:rPr>
          <w:w w:val="105"/>
          <w:sz w:val="23"/>
        </w:rPr>
        <w:t>and--if</w:t>
      </w:r>
      <w:r>
        <w:rPr>
          <w:spacing w:val="-7"/>
          <w:w w:val="105"/>
          <w:sz w:val="23"/>
        </w:rPr>
        <w:t xml:space="preserve"> </w:t>
      </w:r>
      <w:r>
        <w:rPr>
          <w:w w:val="105"/>
          <w:sz w:val="23"/>
        </w:rPr>
        <w:t>not</w:t>
      </w:r>
      <w:r>
        <w:rPr>
          <w:spacing w:val="-9"/>
          <w:w w:val="105"/>
          <w:sz w:val="23"/>
        </w:rPr>
        <w:t xml:space="preserve"> </w:t>
      </w:r>
      <w:r>
        <w:rPr>
          <w:w w:val="105"/>
          <w:sz w:val="23"/>
        </w:rPr>
        <w:t>provided</w:t>
      </w:r>
      <w:r>
        <w:rPr>
          <w:spacing w:val="-5"/>
          <w:w w:val="105"/>
          <w:sz w:val="23"/>
        </w:rPr>
        <w:t xml:space="preserve"> </w:t>
      </w:r>
      <w:r>
        <w:rPr>
          <w:w w:val="105"/>
          <w:sz w:val="23"/>
        </w:rPr>
        <w:t>by</w:t>
      </w:r>
      <w:r>
        <w:rPr>
          <w:spacing w:val="-5"/>
          <w:w w:val="105"/>
          <w:sz w:val="23"/>
        </w:rPr>
        <w:t xml:space="preserve"> </w:t>
      </w:r>
      <w:r>
        <w:rPr>
          <w:w w:val="105"/>
          <w:sz w:val="23"/>
        </w:rPr>
        <w:t>the</w:t>
      </w:r>
      <w:r>
        <w:rPr>
          <w:spacing w:val="-6"/>
          <w:w w:val="105"/>
          <w:sz w:val="23"/>
        </w:rPr>
        <w:t xml:space="preserve"> </w:t>
      </w:r>
      <w:r>
        <w:rPr>
          <w:w w:val="105"/>
          <w:sz w:val="23"/>
        </w:rPr>
        <w:t>Department--in</w:t>
      </w:r>
      <w:r>
        <w:rPr>
          <w:spacing w:val="-5"/>
          <w:w w:val="105"/>
          <w:sz w:val="23"/>
        </w:rPr>
        <w:t xml:space="preserve"> </w:t>
      </w:r>
      <w:r>
        <w:rPr>
          <w:w w:val="105"/>
          <w:sz w:val="23"/>
        </w:rPr>
        <w:t>Item</w:t>
      </w:r>
      <w:r>
        <w:rPr>
          <w:spacing w:val="-5"/>
          <w:w w:val="105"/>
          <w:sz w:val="23"/>
        </w:rPr>
        <w:t xml:space="preserve"> </w:t>
      </w:r>
      <w:r>
        <w:rPr>
          <w:w w:val="105"/>
          <w:sz w:val="23"/>
        </w:rPr>
        <w:t>11</w:t>
      </w:r>
      <w:r>
        <w:rPr>
          <w:spacing w:val="-58"/>
          <w:w w:val="105"/>
          <w:sz w:val="23"/>
        </w:rPr>
        <w:t xml:space="preserve"> </w:t>
      </w:r>
      <w:r>
        <w:rPr>
          <w:w w:val="105"/>
          <w:sz w:val="23"/>
        </w:rPr>
        <w:t>of the SF 424 the Assistance Listing Number, including suffix letter (</w:t>
      </w:r>
      <w:r>
        <w:rPr>
          <w:b/>
          <w:w w:val="105"/>
          <w:sz w:val="23"/>
        </w:rPr>
        <w:t>84.120A</w:t>
      </w:r>
      <w:r>
        <w:rPr>
          <w:w w:val="105"/>
          <w:sz w:val="23"/>
        </w:rPr>
        <w:t>), if any,</w:t>
      </w:r>
      <w:r>
        <w:rPr>
          <w:spacing w:val="-58"/>
          <w:w w:val="105"/>
          <w:sz w:val="23"/>
        </w:rPr>
        <w:t xml:space="preserve"> </w:t>
      </w:r>
      <w:r>
        <w:rPr>
          <w:w w:val="105"/>
          <w:sz w:val="23"/>
        </w:rPr>
        <w:t>of</w:t>
      </w:r>
      <w:r>
        <w:rPr>
          <w:spacing w:val="-5"/>
          <w:w w:val="105"/>
          <w:sz w:val="23"/>
        </w:rPr>
        <w:t xml:space="preserve"> </w:t>
      </w:r>
      <w:r>
        <w:rPr>
          <w:w w:val="105"/>
          <w:sz w:val="23"/>
        </w:rPr>
        <w:t>the</w:t>
      </w:r>
      <w:r>
        <w:rPr>
          <w:spacing w:val="-3"/>
          <w:w w:val="105"/>
          <w:sz w:val="23"/>
        </w:rPr>
        <w:t xml:space="preserve"> </w:t>
      </w:r>
      <w:r>
        <w:rPr>
          <w:w w:val="105"/>
          <w:sz w:val="23"/>
        </w:rPr>
        <w:t>competition</w:t>
      </w:r>
      <w:r>
        <w:rPr>
          <w:spacing w:val="-1"/>
          <w:w w:val="105"/>
          <w:sz w:val="23"/>
        </w:rPr>
        <w:t xml:space="preserve"> </w:t>
      </w:r>
      <w:r>
        <w:rPr>
          <w:w w:val="105"/>
          <w:sz w:val="23"/>
        </w:rPr>
        <w:t>under</w:t>
      </w:r>
      <w:r>
        <w:rPr>
          <w:spacing w:val="-5"/>
          <w:w w:val="105"/>
          <w:sz w:val="23"/>
        </w:rPr>
        <w:t xml:space="preserve"> </w:t>
      </w:r>
      <w:r>
        <w:rPr>
          <w:w w:val="105"/>
          <w:sz w:val="23"/>
        </w:rPr>
        <w:t>which</w:t>
      </w:r>
      <w:r>
        <w:rPr>
          <w:spacing w:val="-2"/>
          <w:w w:val="105"/>
          <w:sz w:val="23"/>
        </w:rPr>
        <w:t xml:space="preserve"> </w:t>
      </w:r>
      <w:r>
        <w:rPr>
          <w:w w:val="105"/>
          <w:sz w:val="23"/>
        </w:rPr>
        <w:t>you</w:t>
      </w:r>
      <w:r>
        <w:rPr>
          <w:spacing w:val="-1"/>
          <w:w w:val="105"/>
          <w:sz w:val="23"/>
        </w:rPr>
        <w:t xml:space="preserve"> </w:t>
      </w:r>
      <w:r>
        <w:rPr>
          <w:w w:val="105"/>
          <w:sz w:val="23"/>
        </w:rPr>
        <w:t>are</w:t>
      </w:r>
      <w:r>
        <w:rPr>
          <w:spacing w:val="-3"/>
          <w:w w:val="105"/>
          <w:sz w:val="23"/>
        </w:rPr>
        <w:t xml:space="preserve"> </w:t>
      </w:r>
      <w:r>
        <w:rPr>
          <w:w w:val="105"/>
          <w:sz w:val="23"/>
        </w:rPr>
        <w:t>submitting</w:t>
      </w:r>
      <w:r>
        <w:rPr>
          <w:spacing w:val="-2"/>
          <w:w w:val="105"/>
          <w:sz w:val="23"/>
        </w:rPr>
        <w:t xml:space="preserve"> </w:t>
      </w:r>
      <w:r>
        <w:rPr>
          <w:w w:val="105"/>
          <w:sz w:val="23"/>
        </w:rPr>
        <w:t>your</w:t>
      </w:r>
      <w:r>
        <w:rPr>
          <w:spacing w:val="-4"/>
          <w:w w:val="105"/>
          <w:sz w:val="23"/>
        </w:rPr>
        <w:t xml:space="preserve"> </w:t>
      </w:r>
      <w:r>
        <w:rPr>
          <w:w w:val="105"/>
          <w:sz w:val="23"/>
        </w:rPr>
        <w:t>application;</w:t>
      </w:r>
      <w:r>
        <w:rPr>
          <w:spacing w:val="-7"/>
          <w:w w:val="105"/>
          <w:sz w:val="23"/>
        </w:rPr>
        <w:t xml:space="preserve"> </w:t>
      </w:r>
      <w:r>
        <w:rPr>
          <w:w w:val="105"/>
          <w:sz w:val="23"/>
        </w:rPr>
        <w:t>and</w:t>
      </w:r>
    </w:p>
    <w:p w14:paraId="0DF72CA6" w14:textId="6C4EF68D" w:rsidR="00D66FD6" w:rsidRPr="00B71501" w:rsidRDefault="008C6CEB" w:rsidP="00A17F3F">
      <w:pPr>
        <w:pStyle w:val="ListParagraph"/>
        <w:numPr>
          <w:ilvl w:val="0"/>
          <w:numId w:val="43"/>
        </w:numPr>
        <w:tabs>
          <w:tab w:val="left" w:pos="1876"/>
        </w:tabs>
        <w:spacing w:line="249" w:lineRule="auto"/>
        <w:ind w:right="80" w:hanging="360"/>
        <w:rPr>
          <w:w w:val="105"/>
          <w:sz w:val="23"/>
        </w:rPr>
      </w:pPr>
      <w:r>
        <w:rPr>
          <w:w w:val="105"/>
          <w:sz w:val="23"/>
        </w:rPr>
        <w:t>The</w:t>
      </w:r>
      <w:r>
        <w:rPr>
          <w:spacing w:val="-5"/>
          <w:w w:val="105"/>
          <w:sz w:val="23"/>
        </w:rPr>
        <w:t xml:space="preserve"> </w:t>
      </w:r>
      <w:r w:rsidR="00723412">
        <w:rPr>
          <w:spacing w:val="-5"/>
          <w:w w:val="105"/>
          <w:sz w:val="23"/>
        </w:rPr>
        <w:t xml:space="preserve">G5 </w:t>
      </w:r>
      <w:r w:rsidR="006E20DA">
        <w:rPr>
          <w:spacing w:val="-5"/>
          <w:w w:val="105"/>
          <w:sz w:val="23"/>
        </w:rPr>
        <w:t xml:space="preserve">Functional </w:t>
      </w:r>
      <w:r>
        <w:rPr>
          <w:w w:val="105"/>
          <w:sz w:val="23"/>
        </w:rPr>
        <w:t>Application</w:t>
      </w:r>
      <w:r>
        <w:rPr>
          <w:spacing w:val="-4"/>
          <w:w w:val="105"/>
          <w:sz w:val="23"/>
        </w:rPr>
        <w:t xml:space="preserve"> </w:t>
      </w:r>
      <w:r w:rsidR="006E20DA">
        <w:rPr>
          <w:spacing w:val="-4"/>
          <w:w w:val="105"/>
          <w:sz w:val="23"/>
        </w:rPr>
        <w:t xml:space="preserve">Team </w:t>
      </w:r>
      <w:r>
        <w:rPr>
          <w:w w:val="105"/>
          <w:sz w:val="23"/>
        </w:rPr>
        <w:t>will</w:t>
      </w:r>
      <w:r>
        <w:rPr>
          <w:spacing w:val="-8"/>
          <w:w w:val="105"/>
          <w:sz w:val="23"/>
        </w:rPr>
        <w:t xml:space="preserve"> </w:t>
      </w:r>
      <w:r>
        <w:rPr>
          <w:w w:val="105"/>
          <w:sz w:val="23"/>
        </w:rPr>
        <w:t>mail</w:t>
      </w:r>
      <w:r>
        <w:rPr>
          <w:spacing w:val="-1"/>
          <w:w w:val="105"/>
          <w:sz w:val="23"/>
        </w:rPr>
        <w:t xml:space="preserve"> </w:t>
      </w:r>
      <w:r>
        <w:rPr>
          <w:w w:val="105"/>
          <w:sz w:val="23"/>
        </w:rPr>
        <w:t>to</w:t>
      </w:r>
      <w:r>
        <w:rPr>
          <w:spacing w:val="-4"/>
          <w:w w:val="105"/>
          <w:sz w:val="23"/>
        </w:rPr>
        <w:t xml:space="preserve"> </w:t>
      </w:r>
      <w:r>
        <w:rPr>
          <w:w w:val="105"/>
          <w:sz w:val="23"/>
        </w:rPr>
        <w:t>you</w:t>
      </w:r>
      <w:r>
        <w:rPr>
          <w:spacing w:val="-4"/>
          <w:w w:val="105"/>
          <w:sz w:val="23"/>
        </w:rPr>
        <w:t xml:space="preserve"> </w:t>
      </w:r>
      <w:r>
        <w:rPr>
          <w:w w:val="105"/>
          <w:sz w:val="23"/>
        </w:rPr>
        <w:t>a</w:t>
      </w:r>
      <w:r>
        <w:rPr>
          <w:spacing w:val="-5"/>
          <w:w w:val="105"/>
          <w:sz w:val="23"/>
        </w:rPr>
        <w:t xml:space="preserve"> </w:t>
      </w:r>
      <w:r>
        <w:rPr>
          <w:w w:val="105"/>
          <w:sz w:val="23"/>
        </w:rPr>
        <w:t>notification</w:t>
      </w:r>
      <w:r>
        <w:rPr>
          <w:spacing w:val="-4"/>
          <w:w w:val="105"/>
          <w:sz w:val="23"/>
        </w:rPr>
        <w:t xml:space="preserve"> </w:t>
      </w:r>
      <w:r>
        <w:rPr>
          <w:w w:val="105"/>
          <w:sz w:val="23"/>
        </w:rPr>
        <w:t>of</w:t>
      </w:r>
      <w:r>
        <w:rPr>
          <w:spacing w:val="-6"/>
          <w:w w:val="105"/>
          <w:sz w:val="23"/>
        </w:rPr>
        <w:t xml:space="preserve"> </w:t>
      </w:r>
      <w:r>
        <w:rPr>
          <w:w w:val="105"/>
          <w:sz w:val="23"/>
        </w:rPr>
        <w:t>receipt</w:t>
      </w:r>
      <w:r>
        <w:rPr>
          <w:spacing w:val="-9"/>
          <w:w w:val="105"/>
          <w:sz w:val="23"/>
        </w:rPr>
        <w:t xml:space="preserve"> </w:t>
      </w:r>
      <w:r>
        <w:rPr>
          <w:w w:val="105"/>
          <w:sz w:val="23"/>
        </w:rPr>
        <w:t>of</w:t>
      </w:r>
      <w:r>
        <w:rPr>
          <w:spacing w:val="-7"/>
          <w:w w:val="105"/>
          <w:sz w:val="23"/>
        </w:rPr>
        <w:t xml:space="preserve"> </w:t>
      </w:r>
      <w:r>
        <w:rPr>
          <w:w w:val="105"/>
          <w:sz w:val="23"/>
        </w:rPr>
        <w:t>your</w:t>
      </w:r>
      <w:r>
        <w:rPr>
          <w:spacing w:val="-6"/>
          <w:w w:val="105"/>
          <w:sz w:val="23"/>
        </w:rPr>
        <w:t xml:space="preserve"> </w:t>
      </w:r>
      <w:r w:rsidR="00436EB7">
        <w:rPr>
          <w:spacing w:val="-6"/>
          <w:w w:val="105"/>
          <w:sz w:val="23"/>
        </w:rPr>
        <w:t xml:space="preserve">grant application. </w:t>
      </w:r>
      <w:r w:rsidR="00012108">
        <w:rPr>
          <w:w w:val="105"/>
          <w:sz w:val="23"/>
        </w:rPr>
        <w:t xml:space="preserve"> </w:t>
      </w:r>
      <w:r>
        <w:rPr>
          <w:w w:val="105"/>
          <w:sz w:val="23"/>
        </w:rPr>
        <w:t>If you do not receive this notification within 15 business days from the</w:t>
      </w:r>
      <w:r>
        <w:rPr>
          <w:spacing w:val="1"/>
          <w:w w:val="105"/>
          <w:sz w:val="23"/>
        </w:rPr>
        <w:t xml:space="preserve"> </w:t>
      </w:r>
      <w:r>
        <w:rPr>
          <w:w w:val="105"/>
          <w:sz w:val="23"/>
        </w:rPr>
        <w:t xml:space="preserve">application deadline date, you should </w:t>
      </w:r>
      <w:r w:rsidR="005D7D74" w:rsidRPr="005D7D74">
        <w:rPr>
          <w:w w:val="105"/>
          <w:sz w:val="23"/>
        </w:rPr>
        <w:t xml:space="preserve">contact the program contact listed in this application package. </w:t>
      </w:r>
    </w:p>
    <w:p w14:paraId="0DF72CA7" w14:textId="77777777" w:rsidR="00D66FD6" w:rsidRDefault="00D66FD6">
      <w:pPr>
        <w:spacing w:line="249" w:lineRule="auto"/>
        <w:rPr>
          <w:sz w:val="23"/>
        </w:rPr>
        <w:sectPr w:rsidR="00D66FD6">
          <w:pgSz w:w="12240" w:h="15840"/>
          <w:pgMar w:top="1380" w:right="320" w:bottom="1160" w:left="320" w:header="0" w:footer="973" w:gutter="0"/>
          <w:cols w:space="720"/>
        </w:sectPr>
      </w:pPr>
    </w:p>
    <w:p w14:paraId="0DF72CA8" w14:textId="209B37BD" w:rsidR="00D66FD6" w:rsidRDefault="008C6CEB">
      <w:pPr>
        <w:pStyle w:val="Heading5"/>
        <w:spacing w:before="68"/>
        <w:ind w:left="1561" w:right="1468"/>
        <w:jc w:val="center"/>
        <w:rPr>
          <w:w w:val="105"/>
        </w:rPr>
      </w:pPr>
      <w:bookmarkStart w:id="13" w:name="Notice_Inviting_Applications_for_FY_2021"/>
      <w:bookmarkStart w:id="14" w:name="_bookmark8"/>
      <w:bookmarkEnd w:id="13"/>
      <w:bookmarkEnd w:id="14"/>
      <w:r>
        <w:rPr>
          <w:w w:val="105"/>
        </w:rPr>
        <w:lastRenderedPageBreak/>
        <w:t>Notice</w:t>
      </w:r>
      <w:r>
        <w:rPr>
          <w:spacing w:val="-10"/>
          <w:w w:val="105"/>
        </w:rPr>
        <w:t xml:space="preserve"> </w:t>
      </w:r>
      <w:r>
        <w:rPr>
          <w:w w:val="105"/>
        </w:rPr>
        <w:t>Inviting</w:t>
      </w:r>
      <w:r>
        <w:rPr>
          <w:spacing w:val="-9"/>
          <w:w w:val="105"/>
        </w:rPr>
        <w:t xml:space="preserve"> </w:t>
      </w:r>
      <w:r>
        <w:rPr>
          <w:w w:val="105"/>
        </w:rPr>
        <w:t>Applications</w:t>
      </w:r>
      <w:r>
        <w:rPr>
          <w:spacing w:val="-10"/>
          <w:w w:val="105"/>
        </w:rPr>
        <w:t xml:space="preserve"> </w:t>
      </w:r>
      <w:r>
        <w:rPr>
          <w:w w:val="105"/>
        </w:rPr>
        <w:t>for</w:t>
      </w:r>
      <w:r>
        <w:rPr>
          <w:spacing w:val="-3"/>
          <w:w w:val="105"/>
        </w:rPr>
        <w:t xml:space="preserve"> </w:t>
      </w:r>
      <w:r>
        <w:rPr>
          <w:w w:val="105"/>
        </w:rPr>
        <w:t>FY</w:t>
      </w:r>
      <w:r>
        <w:rPr>
          <w:spacing w:val="-12"/>
          <w:w w:val="105"/>
        </w:rPr>
        <w:t xml:space="preserve"> </w:t>
      </w:r>
      <w:r w:rsidR="00EE4EB1">
        <w:rPr>
          <w:w w:val="105"/>
        </w:rPr>
        <w:t>2021</w:t>
      </w:r>
    </w:p>
    <w:p w14:paraId="0B271398" w14:textId="77777777" w:rsidR="0025447F" w:rsidRDefault="0025447F">
      <w:pPr>
        <w:pStyle w:val="Heading5"/>
        <w:spacing w:before="68"/>
        <w:ind w:left="1561" w:right="1468"/>
        <w:jc w:val="center"/>
      </w:pPr>
    </w:p>
    <w:p w14:paraId="2B40B7D9" w14:textId="691F5F18" w:rsidR="0025447F" w:rsidRDefault="0025447F" w:rsidP="00EE5643">
      <w:pPr>
        <w:ind w:left="720" w:right="800"/>
        <w:rPr>
          <w:b/>
          <w:bCs/>
          <w:color w:val="FF0000"/>
          <w:sz w:val="24"/>
          <w:szCs w:val="24"/>
        </w:rPr>
      </w:pPr>
      <w:r w:rsidRPr="003046BB">
        <w:rPr>
          <w:b/>
          <w:bCs/>
          <w:color w:val="FF0000"/>
          <w:sz w:val="24"/>
          <w:szCs w:val="24"/>
        </w:rPr>
        <w:t>Note: The U.S. Department of Education is not planning to have a MSEIP grant competition in fiscal year 2022.  Therefore, the most recent Notice Inviting Applications for this program (FY 20</w:t>
      </w:r>
      <w:r w:rsidR="0034665F">
        <w:rPr>
          <w:b/>
          <w:bCs/>
          <w:color w:val="FF0000"/>
          <w:sz w:val="24"/>
          <w:szCs w:val="24"/>
        </w:rPr>
        <w:t>21</w:t>
      </w:r>
      <w:r w:rsidRPr="003046BB">
        <w:rPr>
          <w:b/>
          <w:bCs/>
          <w:color w:val="FF0000"/>
          <w:sz w:val="24"/>
          <w:szCs w:val="24"/>
        </w:rPr>
        <w:t>) has been included.</w:t>
      </w:r>
    </w:p>
    <w:p w14:paraId="59B64404" w14:textId="405C239F" w:rsidR="00171319" w:rsidRDefault="00171319" w:rsidP="00EE5643">
      <w:pPr>
        <w:ind w:left="720" w:right="800"/>
        <w:rPr>
          <w:b/>
          <w:bCs/>
          <w:color w:val="FF0000"/>
          <w:sz w:val="24"/>
          <w:szCs w:val="24"/>
        </w:rPr>
      </w:pPr>
    </w:p>
    <w:p w14:paraId="4008BF05" w14:textId="42152EF0" w:rsidR="00FE2BA9" w:rsidRDefault="00FE2BA9" w:rsidP="00FE2BA9">
      <w:pPr>
        <w:pStyle w:val="BodyText"/>
        <w:spacing w:before="107"/>
        <w:ind w:left="1479"/>
        <w:rPr>
          <w:rFonts w:ascii="Courier New"/>
        </w:rPr>
      </w:pPr>
      <w:r>
        <w:rPr>
          <w:rFonts w:ascii="Courier New"/>
          <w:w w:val="105"/>
        </w:rPr>
        <w:t>4000-01-</w:t>
      </w:r>
      <w:r w:rsidR="00CA0D18">
        <w:rPr>
          <w:rFonts w:ascii="Courier New"/>
          <w:w w:val="105"/>
        </w:rPr>
        <w:t>P</w:t>
      </w:r>
    </w:p>
    <w:p w14:paraId="2A94F16B" w14:textId="77777777" w:rsidR="00FE2BA9" w:rsidRDefault="00FE2BA9" w:rsidP="00FE2BA9">
      <w:pPr>
        <w:pStyle w:val="BodyText"/>
        <w:spacing w:before="7"/>
        <w:rPr>
          <w:rFonts w:ascii="Courier New"/>
          <w:sz w:val="24"/>
        </w:rPr>
      </w:pPr>
    </w:p>
    <w:p w14:paraId="2EFE5E1A" w14:textId="77777777" w:rsidR="00FE2BA9" w:rsidRDefault="00FE2BA9" w:rsidP="00FE2BA9">
      <w:pPr>
        <w:pStyle w:val="BodyText"/>
        <w:ind w:left="1479"/>
        <w:rPr>
          <w:rFonts w:ascii="Courier New"/>
        </w:rPr>
      </w:pPr>
      <w:r>
        <w:rPr>
          <w:rFonts w:ascii="Courier New"/>
          <w:w w:val="105"/>
        </w:rPr>
        <w:t>DEPARTMENT</w:t>
      </w:r>
      <w:r>
        <w:rPr>
          <w:rFonts w:ascii="Courier New"/>
          <w:spacing w:val="-12"/>
          <w:w w:val="105"/>
        </w:rPr>
        <w:t xml:space="preserve"> </w:t>
      </w:r>
      <w:r>
        <w:rPr>
          <w:rFonts w:ascii="Courier New"/>
          <w:w w:val="105"/>
        </w:rPr>
        <w:t>OF</w:t>
      </w:r>
      <w:r>
        <w:rPr>
          <w:rFonts w:ascii="Courier New"/>
          <w:spacing w:val="-12"/>
          <w:w w:val="105"/>
        </w:rPr>
        <w:t xml:space="preserve"> </w:t>
      </w:r>
      <w:r>
        <w:rPr>
          <w:rFonts w:ascii="Courier New"/>
          <w:w w:val="105"/>
        </w:rPr>
        <w:t>EDUCATION</w:t>
      </w:r>
    </w:p>
    <w:p w14:paraId="6F6CE92E" w14:textId="77777777" w:rsidR="00FE2BA9" w:rsidRDefault="00FE2BA9" w:rsidP="00FE2BA9">
      <w:pPr>
        <w:pStyle w:val="BodyText"/>
        <w:spacing w:before="4"/>
        <w:rPr>
          <w:rFonts w:ascii="Courier New"/>
          <w:sz w:val="25"/>
        </w:rPr>
      </w:pPr>
    </w:p>
    <w:p w14:paraId="403A6C77" w14:textId="77777777" w:rsidR="00FE2BA9" w:rsidRDefault="00FE2BA9" w:rsidP="00FE2BA9">
      <w:pPr>
        <w:pStyle w:val="BodyText"/>
        <w:spacing w:line="496" w:lineRule="auto"/>
        <w:ind w:left="1479" w:right="3061"/>
        <w:rPr>
          <w:rFonts w:ascii="Courier New"/>
        </w:rPr>
      </w:pPr>
      <w:r>
        <w:rPr>
          <w:rFonts w:ascii="Courier New"/>
          <w:w w:val="105"/>
        </w:rPr>
        <w:t>Applications</w:t>
      </w:r>
      <w:r>
        <w:rPr>
          <w:rFonts w:ascii="Courier New"/>
          <w:spacing w:val="-11"/>
          <w:w w:val="105"/>
        </w:rPr>
        <w:t xml:space="preserve"> </w:t>
      </w:r>
      <w:r>
        <w:rPr>
          <w:rFonts w:ascii="Courier New"/>
          <w:w w:val="105"/>
        </w:rPr>
        <w:t>for</w:t>
      </w:r>
      <w:r>
        <w:rPr>
          <w:rFonts w:ascii="Courier New"/>
          <w:spacing w:val="-10"/>
          <w:w w:val="105"/>
        </w:rPr>
        <w:t xml:space="preserve"> </w:t>
      </w:r>
      <w:r>
        <w:rPr>
          <w:rFonts w:ascii="Courier New"/>
          <w:w w:val="105"/>
        </w:rPr>
        <w:t>New</w:t>
      </w:r>
      <w:r>
        <w:rPr>
          <w:rFonts w:ascii="Courier New"/>
          <w:spacing w:val="-10"/>
          <w:w w:val="105"/>
        </w:rPr>
        <w:t xml:space="preserve"> </w:t>
      </w:r>
      <w:r>
        <w:rPr>
          <w:rFonts w:ascii="Courier New"/>
          <w:w w:val="105"/>
        </w:rPr>
        <w:t>Awards;</w:t>
      </w:r>
      <w:r>
        <w:rPr>
          <w:rFonts w:ascii="Courier New"/>
          <w:spacing w:val="-11"/>
          <w:w w:val="105"/>
        </w:rPr>
        <w:t xml:space="preserve"> </w:t>
      </w:r>
      <w:r>
        <w:rPr>
          <w:rFonts w:ascii="Courier New"/>
          <w:w w:val="105"/>
        </w:rPr>
        <w:t>Minority</w:t>
      </w:r>
      <w:r>
        <w:rPr>
          <w:rFonts w:ascii="Courier New"/>
          <w:spacing w:val="-10"/>
          <w:w w:val="105"/>
        </w:rPr>
        <w:t xml:space="preserve"> </w:t>
      </w:r>
      <w:r>
        <w:rPr>
          <w:rFonts w:ascii="Courier New"/>
          <w:w w:val="105"/>
        </w:rPr>
        <w:t>Science</w:t>
      </w:r>
      <w:r>
        <w:rPr>
          <w:rFonts w:ascii="Courier New"/>
          <w:spacing w:val="-10"/>
          <w:w w:val="105"/>
        </w:rPr>
        <w:t xml:space="preserve"> </w:t>
      </w:r>
      <w:r>
        <w:rPr>
          <w:rFonts w:ascii="Courier New"/>
          <w:w w:val="105"/>
        </w:rPr>
        <w:t>and</w:t>
      </w:r>
      <w:r>
        <w:rPr>
          <w:rFonts w:ascii="Courier New"/>
          <w:spacing w:val="-142"/>
          <w:w w:val="105"/>
        </w:rPr>
        <w:t xml:space="preserve"> </w:t>
      </w:r>
      <w:r>
        <w:rPr>
          <w:rFonts w:ascii="Courier New"/>
          <w:w w:val="105"/>
        </w:rPr>
        <w:t>Engineering</w:t>
      </w:r>
      <w:r>
        <w:rPr>
          <w:rFonts w:ascii="Courier New"/>
          <w:spacing w:val="-4"/>
          <w:w w:val="105"/>
        </w:rPr>
        <w:t xml:space="preserve"> </w:t>
      </w:r>
      <w:r>
        <w:rPr>
          <w:rFonts w:ascii="Courier New"/>
          <w:w w:val="105"/>
        </w:rPr>
        <w:t>Improvement</w:t>
      </w:r>
      <w:r>
        <w:rPr>
          <w:rFonts w:ascii="Courier New"/>
          <w:spacing w:val="-4"/>
          <w:w w:val="105"/>
        </w:rPr>
        <w:t xml:space="preserve"> </w:t>
      </w:r>
      <w:r>
        <w:rPr>
          <w:rFonts w:ascii="Courier New"/>
          <w:w w:val="105"/>
        </w:rPr>
        <w:t>Program</w:t>
      </w:r>
      <w:r>
        <w:rPr>
          <w:rFonts w:ascii="Courier New"/>
          <w:spacing w:val="-4"/>
          <w:w w:val="105"/>
        </w:rPr>
        <w:t xml:space="preserve"> </w:t>
      </w:r>
      <w:r>
        <w:rPr>
          <w:rFonts w:ascii="Courier New"/>
          <w:w w:val="105"/>
        </w:rPr>
        <w:t>(MSEIP)</w:t>
      </w:r>
    </w:p>
    <w:p w14:paraId="1C5FFAA8" w14:textId="77777777" w:rsidR="00FE2BA9" w:rsidRDefault="00FE2BA9" w:rsidP="00FE2BA9">
      <w:pPr>
        <w:pStyle w:val="BodyText"/>
        <w:spacing w:before="8" w:line="496" w:lineRule="auto"/>
        <w:ind w:left="1479" w:right="1490"/>
        <w:rPr>
          <w:rFonts w:ascii="Courier New"/>
        </w:rPr>
      </w:pPr>
      <w:r>
        <w:rPr>
          <w:rFonts w:ascii="Courier New"/>
          <w:w w:val="105"/>
        </w:rPr>
        <w:t>AGENCY:</w:t>
      </w:r>
      <w:r>
        <w:rPr>
          <w:rFonts w:ascii="Courier New"/>
          <w:spacing w:val="123"/>
          <w:w w:val="105"/>
        </w:rPr>
        <w:t xml:space="preserve"> </w:t>
      </w:r>
      <w:r>
        <w:rPr>
          <w:rFonts w:ascii="Courier New"/>
          <w:w w:val="105"/>
        </w:rPr>
        <w:t>Office</w:t>
      </w:r>
      <w:r>
        <w:rPr>
          <w:rFonts w:ascii="Courier New"/>
          <w:spacing w:val="-10"/>
          <w:w w:val="105"/>
        </w:rPr>
        <w:t xml:space="preserve"> </w:t>
      </w:r>
      <w:r>
        <w:rPr>
          <w:rFonts w:ascii="Courier New"/>
          <w:w w:val="105"/>
        </w:rPr>
        <w:t>of</w:t>
      </w:r>
      <w:r>
        <w:rPr>
          <w:rFonts w:ascii="Courier New"/>
          <w:spacing w:val="-10"/>
          <w:w w:val="105"/>
        </w:rPr>
        <w:t xml:space="preserve"> </w:t>
      </w:r>
      <w:r>
        <w:rPr>
          <w:rFonts w:ascii="Courier New"/>
          <w:w w:val="105"/>
        </w:rPr>
        <w:t>Postsecondary</w:t>
      </w:r>
      <w:r>
        <w:rPr>
          <w:rFonts w:ascii="Courier New"/>
          <w:spacing w:val="-10"/>
          <w:w w:val="105"/>
        </w:rPr>
        <w:t xml:space="preserve"> </w:t>
      </w:r>
      <w:r>
        <w:rPr>
          <w:rFonts w:ascii="Courier New"/>
          <w:w w:val="105"/>
        </w:rPr>
        <w:t>Education,</w:t>
      </w:r>
      <w:r>
        <w:rPr>
          <w:rFonts w:ascii="Courier New"/>
          <w:spacing w:val="-10"/>
          <w:w w:val="105"/>
        </w:rPr>
        <w:t xml:space="preserve"> </w:t>
      </w:r>
      <w:r>
        <w:rPr>
          <w:rFonts w:ascii="Courier New"/>
          <w:w w:val="105"/>
        </w:rPr>
        <w:t>Department</w:t>
      </w:r>
      <w:r>
        <w:rPr>
          <w:rFonts w:ascii="Courier New"/>
          <w:spacing w:val="-10"/>
          <w:w w:val="105"/>
        </w:rPr>
        <w:t xml:space="preserve"> </w:t>
      </w:r>
      <w:r>
        <w:rPr>
          <w:rFonts w:ascii="Courier New"/>
          <w:w w:val="105"/>
        </w:rPr>
        <w:t>of</w:t>
      </w:r>
      <w:r>
        <w:rPr>
          <w:rFonts w:ascii="Courier New"/>
          <w:spacing w:val="-142"/>
          <w:w w:val="105"/>
        </w:rPr>
        <w:t xml:space="preserve"> </w:t>
      </w:r>
      <w:r>
        <w:rPr>
          <w:rFonts w:ascii="Courier New"/>
          <w:w w:val="105"/>
        </w:rPr>
        <w:t>Education.</w:t>
      </w:r>
    </w:p>
    <w:p w14:paraId="291FC850" w14:textId="77777777" w:rsidR="00FE2BA9" w:rsidRDefault="00FE2BA9" w:rsidP="00FE2BA9">
      <w:pPr>
        <w:pStyle w:val="BodyText"/>
        <w:spacing w:before="9"/>
        <w:ind w:left="1479"/>
        <w:rPr>
          <w:rFonts w:ascii="Courier New"/>
        </w:rPr>
      </w:pPr>
      <w:r>
        <w:rPr>
          <w:rFonts w:ascii="Courier New"/>
          <w:w w:val="105"/>
        </w:rPr>
        <w:t>ACTION:</w:t>
      </w:r>
      <w:r>
        <w:rPr>
          <w:rFonts w:ascii="Courier New"/>
          <w:spacing w:val="128"/>
          <w:w w:val="105"/>
        </w:rPr>
        <w:t xml:space="preserve"> </w:t>
      </w:r>
      <w:r>
        <w:rPr>
          <w:rFonts w:ascii="Courier New"/>
          <w:w w:val="105"/>
        </w:rPr>
        <w:t>Notice.</w:t>
      </w:r>
    </w:p>
    <w:p w14:paraId="43547144" w14:textId="77777777" w:rsidR="00FE2BA9" w:rsidRDefault="00FE2BA9" w:rsidP="00FE2BA9">
      <w:pPr>
        <w:pStyle w:val="BodyText"/>
        <w:spacing w:before="7"/>
        <w:rPr>
          <w:rFonts w:ascii="Courier New"/>
          <w:sz w:val="24"/>
        </w:rPr>
      </w:pPr>
    </w:p>
    <w:p w14:paraId="198A0D21" w14:textId="77777777" w:rsidR="00FE2BA9" w:rsidRDefault="00FE2BA9" w:rsidP="00FE2BA9">
      <w:pPr>
        <w:pStyle w:val="BodyText"/>
        <w:spacing w:before="1" w:line="501" w:lineRule="auto"/>
        <w:ind w:left="1479" w:right="1476"/>
        <w:rPr>
          <w:rFonts w:ascii="Courier New" w:hAnsi="Courier New"/>
        </w:rPr>
      </w:pPr>
      <w:r>
        <w:rPr>
          <w:rFonts w:ascii="Courier New" w:hAnsi="Courier New"/>
          <w:w w:val="105"/>
        </w:rPr>
        <w:t>SUMMARY:  The Department of Education (Department) is</w:t>
      </w:r>
      <w:r>
        <w:rPr>
          <w:rFonts w:ascii="Courier New" w:hAnsi="Courier New"/>
          <w:spacing w:val="1"/>
          <w:w w:val="105"/>
        </w:rPr>
        <w:t xml:space="preserve"> </w:t>
      </w:r>
      <w:r>
        <w:rPr>
          <w:rFonts w:ascii="Courier New" w:hAnsi="Courier New"/>
          <w:w w:val="105"/>
        </w:rPr>
        <w:t>issuing a notice inviting applications for fiscal year (FY)</w:t>
      </w:r>
      <w:r>
        <w:rPr>
          <w:rFonts w:ascii="Courier New" w:hAnsi="Courier New"/>
          <w:spacing w:val="-142"/>
          <w:w w:val="105"/>
        </w:rPr>
        <w:t xml:space="preserve"> </w:t>
      </w:r>
      <w:r>
        <w:rPr>
          <w:rFonts w:ascii="Courier New" w:hAnsi="Courier New"/>
          <w:w w:val="105"/>
        </w:rPr>
        <w:t>2021</w:t>
      </w:r>
      <w:r>
        <w:rPr>
          <w:rFonts w:ascii="Courier New" w:hAnsi="Courier New"/>
          <w:spacing w:val="-9"/>
          <w:w w:val="105"/>
        </w:rPr>
        <w:t xml:space="preserve"> </w:t>
      </w:r>
      <w:r>
        <w:rPr>
          <w:rFonts w:ascii="Courier New" w:hAnsi="Courier New"/>
          <w:w w:val="105"/>
        </w:rPr>
        <w:t>for</w:t>
      </w:r>
      <w:r>
        <w:rPr>
          <w:rFonts w:ascii="Courier New" w:hAnsi="Courier New"/>
          <w:spacing w:val="-8"/>
          <w:w w:val="105"/>
        </w:rPr>
        <w:t xml:space="preserve"> </w:t>
      </w:r>
      <w:r>
        <w:rPr>
          <w:rFonts w:ascii="Courier New" w:hAnsi="Courier New"/>
          <w:w w:val="105"/>
        </w:rPr>
        <w:t>the</w:t>
      </w:r>
      <w:r>
        <w:rPr>
          <w:rFonts w:ascii="Courier New" w:hAnsi="Courier New"/>
          <w:spacing w:val="-8"/>
          <w:w w:val="105"/>
        </w:rPr>
        <w:t xml:space="preserve"> </w:t>
      </w:r>
      <w:r>
        <w:rPr>
          <w:rFonts w:ascii="Courier New" w:hAnsi="Courier New"/>
          <w:w w:val="105"/>
        </w:rPr>
        <w:t>MSEIP,</w:t>
      </w:r>
      <w:r>
        <w:rPr>
          <w:rFonts w:ascii="Courier New" w:hAnsi="Courier New"/>
          <w:spacing w:val="-8"/>
          <w:w w:val="105"/>
        </w:rPr>
        <w:t xml:space="preserve"> </w:t>
      </w:r>
      <w:r>
        <w:rPr>
          <w:rFonts w:ascii="Courier New" w:hAnsi="Courier New"/>
          <w:w w:val="105"/>
        </w:rPr>
        <w:t>Assistance</w:t>
      </w:r>
      <w:r>
        <w:rPr>
          <w:rFonts w:ascii="Courier New" w:hAnsi="Courier New"/>
          <w:spacing w:val="-9"/>
          <w:w w:val="105"/>
        </w:rPr>
        <w:t xml:space="preserve"> </w:t>
      </w:r>
      <w:r>
        <w:rPr>
          <w:rFonts w:ascii="Courier New" w:hAnsi="Courier New"/>
          <w:w w:val="105"/>
        </w:rPr>
        <w:t>Listing</w:t>
      </w:r>
      <w:r>
        <w:rPr>
          <w:rFonts w:ascii="Courier New" w:hAnsi="Courier New"/>
          <w:spacing w:val="-8"/>
          <w:w w:val="105"/>
        </w:rPr>
        <w:t xml:space="preserve"> </w:t>
      </w:r>
      <w:r>
        <w:rPr>
          <w:rFonts w:ascii="Courier New" w:hAnsi="Courier New"/>
          <w:w w:val="105"/>
        </w:rPr>
        <w:t>Number</w:t>
      </w:r>
      <w:r>
        <w:rPr>
          <w:rFonts w:ascii="Courier New" w:hAnsi="Courier New"/>
          <w:spacing w:val="-7"/>
          <w:w w:val="105"/>
        </w:rPr>
        <w:t xml:space="preserve"> </w:t>
      </w:r>
      <w:r>
        <w:rPr>
          <w:rFonts w:ascii="Courier New" w:hAnsi="Courier New"/>
          <w:w w:val="105"/>
        </w:rPr>
        <w:t>84.120A.</w:t>
      </w:r>
      <w:r>
        <w:rPr>
          <w:rFonts w:ascii="Courier New" w:hAnsi="Courier New"/>
          <w:spacing w:val="127"/>
          <w:w w:val="105"/>
        </w:rPr>
        <w:t xml:space="preserve"> </w:t>
      </w:r>
      <w:r>
        <w:rPr>
          <w:rFonts w:ascii="Courier New" w:hAnsi="Courier New"/>
          <w:w w:val="105"/>
        </w:rPr>
        <w:t>This</w:t>
      </w:r>
      <w:r>
        <w:rPr>
          <w:rFonts w:ascii="Courier New" w:hAnsi="Courier New"/>
          <w:spacing w:val="-142"/>
          <w:w w:val="105"/>
        </w:rPr>
        <w:t xml:space="preserve"> </w:t>
      </w:r>
      <w:r>
        <w:rPr>
          <w:rFonts w:ascii="Courier New" w:hAnsi="Courier New"/>
          <w:w w:val="105"/>
        </w:rPr>
        <w:t>notice relates to the approved information collection under</w:t>
      </w:r>
      <w:r>
        <w:rPr>
          <w:rFonts w:ascii="Courier New" w:hAnsi="Courier New"/>
          <w:spacing w:val="-142"/>
          <w:w w:val="105"/>
        </w:rPr>
        <w:t xml:space="preserve"> </w:t>
      </w:r>
      <w:r>
        <w:rPr>
          <w:rFonts w:ascii="Courier New" w:hAnsi="Courier New"/>
          <w:w w:val="105"/>
        </w:rPr>
        <w:t>OMB</w:t>
      </w:r>
      <w:r>
        <w:rPr>
          <w:rFonts w:ascii="Courier New" w:hAnsi="Courier New"/>
          <w:spacing w:val="-2"/>
          <w:w w:val="105"/>
        </w:rPr>
        <w:t xml:space="preserve"> </w:t>
      </w:r>
      <w:r>
        <w:rPr>
          <w:rFonts w:ascii="Courier New" w:hAnsi="Courier New"/>
          <w:w w:val="105"/>
        </w:rPr>
        <w:t>control</w:t>
      </w:r>
      <w:r>
        <w:rPr>
          <w:rFonts w:ascii="Courier New" w:hAnsi="Courier New"/>
          <w:spacing w:val="-1"/>
          <w:w w:val="105"/>
        </w:rPr>
        <w:t xml:space="preserve"> </w:t>
      </w:r>
      <w:r>
        <w:rPr>
          <w:rFonts w:ascii="Courier New" w:hAnsi="Courier New"/>
          <w:w w:val="105"/>
        </w:rPr>
        <w:t>number</w:t>
      </w:r>
      <w:r>
        <w:rPr>
          <w:rFonts w:ascii="Courier New" w:hAnsi="Courier New"/>
          <w:spacing w:val="-1"/>
          <w:w w:val="105"/>
        </w:rPr>
        <w:t xml:space="preserve"> </w:t>
      </w:r>
      <w:r>
        <w:rPr>
          <w:rFonts w:ascii="Courier New" w:hAnsi="Courier New"/>
          <w:w w:val="105"/>
        </w:rPr>
        <w:t>1840–0109.</w:t>
      </w:r>
    </w:p>
    <w:p w14:paraId="60267325" w14:textId="77777777" w:rsidR="00FE2BA9" w:rsidRDefault="00FE2BA9" w:rsidP="00FE2BA9">
      <w:pPr>
        <w:pStyle w:val="BodyText"/>
        <w:spacing w:line="260" w:lineRule="exact"/>
        <w:ind w:left="1479"/>
        <w:rPr>
          <w:rFonts w:ascii="Courier New"/>
        </w:rPr>
      </w:pPr>
      <w:r>
        <w:rPr>
          <w:rFonts w:ascii="Courier New"/>
          <w:w w:val="105"/>
        </w:rPr>
        <w:t>DATES:</w:t>
      </w:r>
    </w:p>
    <w:p w14:paraId="3E1C2935" w14:textId="77777777" w:rsidR="00FE2BA9" w:rsidRDefault="00FE2BA9" w:rsidP="00FE2BA9">
      <w:pPr>
        <w:pStyle w:val="BodyText"/>
        <w:spacing w:before="3"/>
        <w:rPr>
          <w:rFonts w:ascii="Courier New"/>
          <w:sz w:val="25"/>
        </w:rPr>
      </w:pPr>
    </w:p>
    <w:p w14:paraId="5965BD21" w14:textId="77777777" w:rsidR="00FE2BA9" w:rsidRDefault="00FE2BA9" w:rsidP="00FE2BA9">
      <w:pPr>
        <w:pStyle w:val="BodyText"/>
        <w:ind w:left="1479"/>
        <w:rPr>
          <w:rFonts w:ascii="Courier New"/>
        </w:rPr>
      </w:pPr>
      <w:r>
        <w:rPr>
          <w:rFonts w:ascii="Courier New"/>
          <w:w w:val="105"/>
        </w:rPr>
        <w:t>Applications</w:t>
      </w:r>
      <w:r>
        <w:rPr>
          <w:rFonts w:ascii="Courier New"/>
          <w:spacing w:val="-9"/>
          <w:w w:val="105"/>
        </w:rPr>
        <w:t xml:space="preserve"> </w:t>
      </w:r>
      <w:r>
        <w:rPr>
          <w:rFonts w:ascii="Courier New"/>
          <w:w w:val="105"/>
        </w:rPr>
        <w:t>Available:</w:t>
      </w:r>
      <w:r>
        <w:rPr>
          <w:rFonts w:ascii="Courier New"/>
          <w:spacing w:val="127"/>
          <w:w w:val="105"/>
        </w:rPr>
        <w:t xml:space="preserve"> </w:t>
      </w:r>
      <w:r>
        <w:rPr>
          <w:rFonts w:ascii="Courier New"/>
          <w:w w:val="105"/>
        </w:rPr>
        <w:t>May</w:t>
      </w:r>
      <w:r>
        <w:rPr>
          <w:rFonts w:ascii="Courier New"/>
          <w:spacing w:val="-9"/>
          <w:w w:val="105"/>
        </w:rPr>
        <w:t xml:space="preserve"> </w:t>
      </w:r>
      <w:r>
        <w:rPr>
          <w:rFonts w:ascii="Courier New"/>
          <w:w w:val="105"/>
        </w:rPr>
        <w:t>21,</w:t>
      </w:r>
      <w:r>
        <w:rPr>
          <w:rFonts w:ascii="Courier New"/>
          <w:spacing w:val="-9"/>
          <w:w w:val="105"/>
        </w:rPr>
        <w:t xml:space="preserve"> </w:t>
      </w:r>
      <w:r>
        <w:rPr>
          <w:rFonts w:ascii="Courier New"/>
          <w:w w:val="105"/>
        </w:rPr>
        <w:t>2021.</w:t>
      </w:r>
    </w:p>
    <w:p w14:paraId="2F1583E4" w14:textId="77777777" w:rsidR="00FE2BA9" w:rsidRDefault="00FE2BA9" w:rsidP="00FE2BA9">
      <w:pPr>
        <w:pStyle w:val="BodyText"/>
        <w:spacing w:before="8"/>
        <w:rPr>
          <w:rFonts w:ascii="Courier New"/>
          <w:sz w:val="24"/>
        </w:rPr>
      </w:pPr>
    </w:p>
    <w:p w14:paraId="677180B1" w14:textId="77777777" w:rsidR="00FE2BA9" w:rsidRDefault="00FE2BA9" w:rsidP="00FE2BA9">
      <w:pPr>
        <w:pStyle w:val="BodyText"/>
        <w:spacing w:line="501" w:lineRule="auto"/>
        <w:ind w:left="1479" w:right="1768"/>
        <w:rPr>
          <w:rFonts w:ascii="Courier New"/>
        </w:rPr>
      </w:pPr>
      <w:r>
        <w:rPr>
          <w:rFonts w:ascii="Courier New"/>
          <w:w w:val="105"/>
        </w:rPr>
        <w:t>Deadline for Transmittal of Applications:</w:t>
      </w:r>
      <w:r>
        <w:rPr>
          <w:rFonts w:ascii="Courier New"/>
          <w:spacing w:val="1"/>
          <w:w w:val="105"/>
        </w:rPr>
        <w:t xml:space="preserve"> </w:t>
      </w:r>
      <w:r>
        <w:rPr>
          <w:rFonts w:ascii="Courier New"/>
          <w:w w:val="105"/>
        </w:rPr>
        <w:t>July 6, 2021.</w:t>
      </w:r>
      <w:r>
        <w:rPr>
          <w:rFonts w:ascii="Courier New"/>
          <w:spacing w:val="1"/>
          <w:w w:val="105"/>
        </w:rPr>
        <w:t xml:space="preserve"> </w:t>
      </w:r>
      <w:r>
        <w:rPr>
          <w:rFonts w:ascii="Courier New"/>
          <w:w w:val="105"/>
        </w:rPr>
        <w:t>Deadline</w:t>
      </w:r>
      <w:r>
        <w:rPr>
          <w:rFonts w:ascii="Courier New"/>
          <w:spacing w:val="-11"/>
          <w:w w:val="105"/>
        </w:rPr>
        <w:t xml:space="preserve"> </w:t>
      </w:r>
      <w:r>
        <w:rPr>
          <w:rFonts w:ascii="Courier New"/>
          <w:w w:val="105"/>
        </w:rPr>
        <w:t>for</w:t>
      </w:r>
      <w:r>
        <w:rPr>
          <w:rFonts w:ascii="Courier New"/>
          <w:spacing w:val="-10"/>
          <w:w w:val="105"/>
        </w:rPr>
        <w:t xml:space="preserve"> </w:t>
      </w:r>
      <w:r>
        <w:rPr>
          <w:rFonts w:ascii="Courier New"/>
          <w:w w:val="105"/>
        </w:rPr>
        <w:t>Intergovernmental</w:t>
      </w:r>
      <w:r>
        <w:rPr>
          <w:rFonts w:ascii="Courier New"/>
          <w:spacing w:val="-11"/>
          <w:w w:val="105"/>
        </w:rPr>
        <w:t xml:space="preserve"> </w:t>
      </w:r>
      <w:r>
        <w:rPr>
          <w:rFonts w:ascii="Courier New"/>
          <w:w w:val="105"/>
        </w:rPr>
        <w:t>Review:</w:t>
      </w:r>
      <w:r>
        <w:rPr>
          <w:rFonts w:ascii="Courier New"/>
          <w:spacing w:val="123"/>
          <w:w w:val="105"/>
        </w:rPr>
        <w:t xml:space="preserve"> </w:t>
      </w:r>
      <w:r>
        <w:rPr>
          <w:rFonts w:ascii="Courier New"/>
          <w:w w:val="105"/>
        </w:rPr>
        <w:t>September</w:t>
      </w:r>
      <w:r>
        <w:rPr>
          <w:rFonts w:ascii="Courier New"/>
          <w:spacing w:val="-10"/>
          <w:w w:val="105"/>
        </w:rPr>
        <w:t xml:space="preserve"> </w:t>
      </w:r>
      <w:r>
        <w:rPr>
          <w:rFonts w:ascii="Courier New"/>
          <w:w w:val="105"/>
        </w:rPr>
        <w:t>3,</w:t>
      </w:r>
      <w:r>
        <w:rPr>
          <w:rFonts w:ascii="Courier New"/>
          <w:spacing w:val="-11"/>
          <w:w w:val="105"/>
        </w:rPr>
        <w:t xml:space="preserve"> </w:t>
      </w:r>
      <w:r>
        <w:rPr>
          <w:rFonts w:ascii="Courier New"/>
          <w:w w:val="105"/>
        </w:rPr>
        <w:t>2021.</w:t>
      </w:r>
      <w:r>
        <w:rPr>
          <w:rFonts w:ascii="Courier New"/>
          <w:spacing w:val="-142"/>
          <w:w w:val="105"/>
        </w:rPr>
        <w:t xml:space="preserve"> </w:t>
      </w:r>
      <w:r>
        <w:rPr>
          <w:rFonts w:ascii="Courier New"/>
          <w:w w:val="105"/>
        </w:rPr>
        <w:t>Pre-Application Webinar information:</w:t>
      </w:r>
      <w:r>
        <w:rPr>
          <w:rFonts w:ascii="Courier New"/>
          <w:spacing w:val="1"/>
          <w:w w:val="105"/>
        </w:rPr>
        <w:t xml:space="preserve"> </w:t>
      </w:r>
      <w:r>
        <w:rPr>
          <w:rFonts w:ascii="Courier New"/>
          <w:w w:val="105"/>
        </w:rPr>
        <w:t>The Department will</w:t>
      </w:r>
      <w:r>
        <w:rPr>
          <w:rFonts w:ascii="Courier New"/>
          <w:spacing w:val="-142"/>
          <w:w w:val="105"/>
        </w:rPr>
        <w:t xml:space="preserve"> </w:t>
      </w:r>
      <w:r>
        <w:rPr>
          <w:rFonts w:ascii="Courier New"/>
          <w:w w:val="105"/>
        </w:rPr>
        <w:t>hold</w:t>
      </w:r>
      <w:r>
        <w:rPr>
          <w:rFonts w:ascii="Courier New"/>
          <w:spacing w:val="-11"/>
          <w:w w:val="105"/>
        </w:rPr>
        <w:t xml:space="preserve"> </w:t>
      </w:r>
      <w:r>
        <w:rPr>
          <w:rFonts w:ascii="Courier New"/>
          <w:w w:val="105"/>
        </w:rPr>
        <w:t>a</w:t>
      </w:r>
      <w:r>
        <w:rPr>
          <w:rFonts w:ascii="Courier New"/>
          <w:spacing w:val="-10"/>
          <w:w w:val="105"/>
        </w:rPr>
        <w:t xml:space="preserve"> </w:t>
      </w:r>
      <w:r>
        <w:rPr>
          <w:rFonts w:ascii="Courier New"/>
          <w:w w:val="105"/>
        </w:rPr>
        <w:t>pre-application</w:t>
      </w:r>
      <w:r>
        <w:rPr>
          <w:rFonts w:ascii="Courier New"/>
          <w:spacing w:val="-11"/>
          <w:w w:val="105"/>
        </w:rPr>
        <w:t xml:space="preserve"> </w:t>
      </w:r>
      <w:r>
        <w:rPr>
          <w:rFonts w:ascii="Courier New"/>
          <w:w w:val="105"/>
        </w:rPr>
        <w:t>meeting</w:t>
      </w:r>
      <w:r>
        <w:rPr>
          <w:rFonts w:ascii="Courier New"/>
          <w:spacing w:val="-10"/>
          <w:w w:val="105"/>
        </w:rPr>
        <w:t xml:space="preserve"> </w:t>
      </w:r>
      <w:r>
        <w:rPr>
          <w:rFonts w:ascii="Courier New"/>
          <w:w w:val="105"/>
        </w:rPr>
        <w:t>via</w:t>
      </w:r>
      <w:r>
        <w:rPr>
          <w:rFonts w:ascii="Courier New"/>
          <w:spacing w:val="-11"/>
          <w:w w:val="105"/>
        </w:rPr>
        <w:t xml:space="preserve"> </w:t>
      </w:r>
      <w:r>
        <w:rPr>
          <w:rFonts w:ascii="Courier New"/>
          <w:w w:val="105"/>
        </w:rPr>
        <w:t>webinar</w:t>
      </w:r>
      <w:r>
        <w:rPr>
          <w:rFonts w:ascii="Courier New"/>
          <w:spacing w:val="-10"/>
          <w:w w:val="105"/>
        </w:rPr>
        <w:t xml:space="preserve"> </w:t>
      </w:r>
      <w:r>
        <w:rPr>
          <w:rFonts w:ascii="Courier New"/>
          <w:w w:val="105"/>
        </w:rPr>
        <w:t>for</w:t>
      </w:r>
      <w:r>
        <w:rPr>
          <w:rFonts w:ascii="Courier New"/>
          <w:spacing w:val="-11"/>
          <w:w w:val="105"/>
        </w:rPr>
        <w:t xml:space="preserve"> </w:t>
      </w:r>
      <w:r>
        <w:rPr>
          <w:rFonts w:ascii="Courier New"/>
          <w:w w:val="105"/>
        </w:rPr>
        <w:t>prospective</w:t>
      </w:r>
      <w:r>
        <w:rPr>
          <w:rFonts w:ascii="Courier New"/>
          <w:spacing w:val="-141"/>
          <w:w w:val="105"/>
        </w:rPr>
        <w:t xml:space="preserve"> </w:t>
      </w:r>
      <w:r>
        <w:rPr>
          <w:rFonts w:ascii="Courier New"/>
          <w:w w:val="105"/>
        </w:rPr>
        <w:t>applicants.</w:t>
      </w:r>
      <w:r>
        <w:rPr>
          <w:rFonts w:ascii="Courier New"/>
          <w:spacing w:val="1"/>
          <w:w w:val="105"/>
        </w:rPr>
        <w:t xml:space="preserve"> </w:t>
      </w:r>
      <w:r>
        <w:rPr>
          <w:rFonts w:ascii="Courier New"/>
          <w:w w:val="105"/>
        </w:rPr>
        <w:t>Detailed information regarding this webinar</w:t>
      </w:r>
      <w:r>
        <w:rPr>
          <w:rFonts w:ascii="Courier New"/>
          <w:spacing w:val="1"/>
          <w:w w:val="105"/>
        </w:rPr>
        <w:t xml:space="preserve"> </w:t>
      </w:r>
      <w:r>
        <w:rPr>
          <w:rFonts w:ascii="Courier New"/>
          <w:w w:val="105"/>
        </w:rPr>
        <w:t>will be provided on the website for the MSEIP at</w:t>
      </w:r>
      <w:r>
        <w:rPr>
          <w:rFonts w:ascii="Courier New"/>
          <w:spacing w:val="1"/>
          <w:w w:val="105"/>
        </w:rPr>
        <w:t xml:space="preserve"> </w:t>
      </w:r>
      <w:r>
        <w:rPr>
          <w:rFonts w:ascii="Courier New"/>
          <w:w w:val="105"/>
        </w:rPr>
        <w:t>www2.ed.gov/programs/iduesmsi/index.html.</w:t>
      </w:r>
    </w:p>
    <w:p w14:paraId="0862EF5B" w14:textId="77777777" w:rsidR="00FE2BA9" w:rsidRDefault="00FE2BA9" w:rsidP="00FE2BA9">
      <w:pPr>
        <w:spacing w:line="501" w:lineRule="auto"/>
        <w:rPr>
          <w:rFonts w:ascii="Courier New"/>
        </w:rPr>
        <w:sectPr w:rsidR="00FE2BA9">
          <w:pgSz w:w="12240" w:h="15840"/>
          <w:pgMar w:top="1380" w:right="320" w:bottom="1160" w:left="320" w:header="0" w:footer="973" w:gutter="0"/>
          <w:cols w:space="720"/>
        </w:sectPr>
      </w:pPr>
    </w:p>
    <w:p w14:paraId="56851C7F" w14:textId="77777777" w:rsidR="00FE2BA9" w:rsidRDefault="00FE2BA9" w:rsidP="00FE2BA9">
      <w:pPr>
        <w:pStyle w:val="BodyText"/>
        <w:spacing w:before="90" w:line="501" w:lineRule="auto"/>
        <w:ind w:left="1480" w:right="1622"/>
        <w:rPr>
          <w:rFonts w:ascii="Courier New"/>
        </w:rPr>
      </w:pPr>
      <w:r>
        <w:rPr>
          <w:rFonts w:ascii="Courier New"/>
          <w:w w:val="105"/>
        </w:rPr>
        <w:lastRenderedPageBreak/>
        <w:t>ADDRESSES:</w:t>
      </w:r>
      <w:r>
        <w:rPr>
          <w:rFonts w:ascii="Courier New"/>
          <w:spacing w:val="1"/>
          <w:w w:val="105"/>
        </w:rPr>
        <w:t xml:space="preserve"> </w:t>
      </w:r>
      <w:r>
        <w:rPr>
          <w:rFonts w:ascii="Courier New"/>
          <w:w w:val="105"/>
        </w:rPr>
        <w:t>For the addresses for obtaining and submitting</w:t>
      </w:r>
      <w:r>
        <w:rPr>
          <w:rFonts w:ascii="Courier New"/>
          <w:spacing w:val="-142"/>
          <w:w w:val="105"/>
        </w:rPr>
        <w:t xml:space="preserve"> </w:t>
      </w:r>
      <w:r>
        <w:rPr>
          <w:rFonts w:ascii="Courier New"/>
          <w:w w:val="105"/>
        </w:rPr>
        <w:t>an</w:t>
      </w:r>
      <w:r>
        <w:rPr>
          <w:rFonts w:ascii="Courier New"/>
          <w:spacing w:val="-10"/>
          <w:w w:val="105"/>
        </w:rPr>
        <w:t xml:space="preserve"> </w:t>
      </w:r>
      <w:r>
        <w:rPr>
          <w:rFonts w:ascii="Courier New"/>
          <w:w w:val="105"/>
        </w:rPr>
        <w:t>application,</w:t>
      </w:r>
      <w:r>
        <w:rPr>
          <w:rFonts w:ascii="Courier New"/>
          <w:spacing w:val="-9"/>
          <w:w w:val="105"/>
        </w:rPr>
        <w:t xml:space="preserve"> </w:t>
      </w:r>
      <w:r>
        <w:rPr>
          <w:rFonts w:ascii="Courier New"/>
          <w:w w:val="105"/>
        </w:rPr>
        <w:t>please</w:t>
      </w:r>
      <w:r>
        <w:rPr>
          <w:rFonts w:ascii="Courier New"/>
          <w:spacing w:val="-9"/>
          <w:w w:val="105"/>
        </w:rPr>
        <w:t xml:space="preserve"> </w:t>
      </w:r>
      <w:r>
        <w:rPr>
          <w:rFonts w:ascii="Courier New"/>
          <w:w w:val="105"/>
        </w:rPr>
        <w:t>refer</w:t>
      </w:r>
      <w:r>
        <w:rPr>
          <w:rFonts w:ascii="Courier New"/>
          <w:spacing w:val="-10"/>
          <w:w w:val="105"/>
        </w:rPr>
        <w:t xml:space="preserve"> </w:t>
      </w:r>
      <w:r>
        <w:rPr>
          <w:rFonts w:ascii="Courier New"/>
          <w:w w:val="105"/>
        </w:rPr>
        <w:t>to</w:t>
      </w:r>
      <w:r>
        <w:rPr>
          <w:rFonts w:ascii="Courier New"/>
          <w:spacing w:val="-9"/>
          <w:w w:val="105"/>
        </w:rPr>
        <w:t xml:space="preserve"> </w:t>
      </w:r>
      <w:r>
        <w:rPr>
          <w:rFonts w:ascii="Courier New"/>
          <w:w w:val="105"/>
        </w:rPr>
        <w:t>our</w:t>
      </w:r>
      <w:r>
        <w:rPr>
          <w:rFonts w:ascii="Courier New"/>
          <w:spacing w:val="-9"/>
          <w:w w:val="105"/>
        </w:rPr>
        <w:t xml:space="preserve"> </w:t>
      </w:r>
      <w:r>
        <w:rPr>
          <w:rFonts w:ascii="Courier New"/>
          <w:w w:val="105"/>
        </w:rPr>
        <w:t>Common</w:t>
      </w:r>
      <w:r>
        <w:rPr>
          <w:rFonts w:ascii="Courier New"/>
          <w:spacing w:val="-9"/>
          <w:w w:val="105"/>
        </w:rPr>
        <w:t xml:space="preserve"> </w:t>
      </w:r>
      <w:r>
        <w:rPr>
          <w:rFonts w:ascii="Courier New"/>
          <w:w w:val="105"/>
        </w:rPr>
        <w:t>Instructions</w:t>
      </w:r>
      <w:r>
        <w:rPr>
          <w:rFonts w:ascii="Courier New"/>
          <w:spacing w:val="-10"/>
          <w:w w:val="105"/>
        </w:rPr>
        <w:t xml:space="preserve"> </w:t>
      </w:r>
      <w:r>
        <w:rPr>
          <w:rFonts w:ascii="Courier New"/>
          <w:w w:val="105"/>
        </w:rPr>
        <w:t>for</w:t>
      </w:r>
      <w:r>
        <w:rPr>
          <w:rFonts w:ascii="Courier New"/>
          <w:spacing w:val="-142"/>
          <w:w w:val="105"/>
        </w:rPr>
        <w:t xml:space="preserve"> </w:t>
      </w:r>
      <w:r>
        <w:rPr>
          <w:rFonts w:ascii="Courier New"/>
          <w:w w:val="105"/>
        </w:rPr>
        <w:t>Applicants to Department of Education Discretionary Grant</w:t>
      </w:r>
      <w:r>
        <w:rPr>
          <w:rFonts w:ascii="Courier New"/>
          <w:spacing w:val="1"/>
          <w:w w:val="105"/>
        </w:rPr>
        <w:t xml:space="preserve"> </w:t>
      </w:r>
      <w:r>
        <w:rPr>
          <w:rFonts w:ascii="Courier New"/>
          <w:w w:val="105"/>
        </w:rPr>
        <w:t>Programs,</w:t>
      </w:r>
      <w:r>
        <w:rPr>
          <w:rFonts w:ascii="Courier New"/>
          <w:spacing w:val="-10"/>
          <w:w w:val="105"/>
        </w:rPr>
        <w:t xml:space="preserve"> </w:t>
      </w:r>
      <w:r>
        <w:rPr>
          <w:rFonts w:ascii="Courier New"/>
          <w:w w:val="105"/>
        </w:rPr>
        <w:t>published</w:t>
      </w:r>
      <w:r>
        <w:rPr>
          <w:rFonts w:ascii="Courier New"/>
          <w:spacing w:val="-9"/>
          <w:w w:val="105"/>
        </w:rPr>
        <w:t xml:space="preserve"> </w:t>
      </w:r>
      <w:r>
        <w:rPr>
          <w:rFonts w:ascii="Courier New"/>
          <w:w w:val="105"/>
        </w:rPr>
        <w:t>in</w:t>
      </w:r>
      <w:r>
        <w:rPr>
          <w:rFonts w:ascii="Courier New"/>
          <w:spacing w:val="-9"/>
          <w:w w:val="105"/>
        </w:rPr>
        <w:t xml:space="preserve"> </w:t>
      </w:r>
      <w:r>
        <w:rPr>
          <w:rFonts w:ascii="Courier New"/>
          <w:w w:val="105"/>
        </w:rPr>
        <w:t>the</w:t>
      </w:r>
      <w:r>
        <w:rPr>
          <w:rFonts w:ascii="Courier New"/>
          <w:spacing w:val="-10"/>
          <w:w w:val="105"/>
        </w:rPr>
        <w:t xml:space="preserve"> </w:t>
      </w:r>
      <w:r>
        <w:rPr>
          <w:rFonts w:ascii="Courier New"/>
          <w:i/>
          <w:w w:val="105"/>
        </w:rPr>
        <w:t>Federal</w:t>
      </w:r>
      <w:r>
        <w:rPr>
          <w:rFonts w:ascii="Courier New"/>
          <w:i/>
          <w:spacing w:val="-9"/>
          <w:w w:val="105"/>
        </w:rPr>
        <w:t xml:space="preserve"> </w:t>
      </w:r>
      <w:r>
        <w:rPr>
          <w:rFonts w:ascii="Courier New"/>
          <w:i/>
          <w:w w:val="105"/>
        </w:rPr>
        <w:t>Register</w:t>
      </w:r>
      <w:r>
        <w:rPr>
          <w:rFonts w:ascii="Courier New"/>
          <w:i/>
          <w:spacing w:val="-8"/>
          <w:w w:val="105"/>
        </w:rPr>
        <w:t xml:space="preserve"> </w:t>
      </w:r>
      <w:r>
        <w:rPr>
          <w:rFonts w:ascii="Courier New"/>
          <w:w w:val="105"/>
        </w:rPr>
        <w:t>on</w:t>
      </w:r>
      <w:r>
        <w:rPr>
          <w:rFonts w:ascii="Courier New"/>
          <w:spacing w:val="-9"/>
          <w:w w:val="105"/>
        </w:rPr>
        <w:t xml:space="preserve"> </w:t>
      </w:r>
      <w:r>
        <w:rPr>
          <w:rFonts w:ascii="Courier New"/>
          <w:w w:val="105"/>
        </w:rPr>
        <w:t>February</w:t>
      </w:r>
      <w:r>
        <w:rPr>
          <w:rFonts w:ascii="Courier New"/>
          <w:spacing w:val="-10"/>
          <w:w w:val="105"/>
        </w:rPr>
        <w:t xml:space="preserve"> </w:t>
      </w:r>
      <w:r>
        <w:rPr>
          <w:rFonts w:ascii="Courier New"/>
          <w:w w:val="105"/>
        </w:rPr>
        <w:t>13,</w:t>
      </w:r>
      <w:r>
        <w:rPr>
          <w:rFonts w:ascii="Courier New"/>
          <w:spacing w:val="-142"/>
          <w:w w:val="105"/>
        </w:rPr>
        <w:t xml:space="preserve"> </w:t>
      </w:r>
      <w:r>
        <w:rPr>
          <w:rFonts w:ascii="Courier New"/>
          <w:w w:val="105"/>
        </w:rPr>
        <w:t>2019 (84 FR 3768) and available at</w:t>
      </w:r>
      <w:r>
        <w:rPr>
          <w:rFonts w:ascii="Courier New"/>
          <w:spacing w:val="1"/>
          <w:w w:val="105"/>
        </w:rPr>
        <w:t xml:space="preserve"> </w:t>
      </w:r>
      <w:hyperlink r:id="rId40">
        <w:r>
          <w:rPr>
            <w:rFonts w:ascii="Courier New"/>
            <w:w w:val="105"/>
          </w:rPr>
          <w:t>www.govinfo.gov/content/pkg/FR-2019-02-13/pdf/2019-</w:t>
        </w:r>
      </w:hyperlink>
      <w:r>
        <w:rPr>
          <w:rFonts w:ascii="Courier New"/>
          <w:spacing w:val="1"/>
          <w:w w:val="105"/>
        </w:rPr>
        <w:t xml:space="preserve"> </w:t>
      </w:r>
      <w:r>
        <w:rPr>
          <w:rFonts w:ascii="Courier New"/>
          <w:w w:val="105"/>
        </w:rPr>
        <w:t>02206.pdf.</w:t>
      </w:r>
    </w:p>
    <w:p w14:paraId="4BA314F2" w14:textId="77777777" w:rsidR="00FE2BA9" w:rsidRDefault="00FE2BA9" w:rsidP="00FE2BA9">
      <w:pPr>
        <w:pStyle w:val="BodyText"/>
        <w:spacing w:line="258" w:lineRule="exact"/>
        <w:ind w:left="1480"/>
        <w:rPr>
          <w:rFonts w:ascii="Courier New"/>
        </w:rPr>
      </w:pPr>
      <w:r>
        <w:rPr>
          <w:rFonts w:ascii="Courier New"/>
          <w:w w:val="105"/>
        </w:rPr>
        <w:t>FOR</w:t>
      </w:r>
      <w:r>
        <w:rPr>
          <w:rFonts w:ascii="Courier New"/>
          <w:spacing w:val="-9"/>
          <w:w w:val="105"/>
        </w:rPr>
        <w:t xml:space="preserve"> </w:t>
      </w:r>
      <w:r>
        <w:rPr>
          <w:rFonts w:ascii="Courier New"/>
          <w:w w:val="105"/>
        </w:rPr>
        <w:t>FURTHER</w:t>
      </w:r>
      <w:r>
        <w:rPr>
          <w:rFonts w:ascii="Courier New"/>
          <w:spacing w:val="-9"/>
          <w:w w:val="105"/>
        </w:rPr>
        <w:t xml:space="preserve"> </w:t>
      </w:r>
      <w:r>
        <w:rPr>
          <w:rFonts w:ascii="Courier New"/>
          <w:w w:val="105"/>
        </w:rPr>
        <w:t>INFORMATION</w:t>
      </w:r>
      <w:r>
        <w:rPr>
          <w:rFonts w:ascii="Courier New"/>
          <w:spacing w:val="-9"/>
          <w:w w:val="105"/>
        </w:rPr>
        <w:t xml:space="preserve"> </w:t>
      </w:r>
      <w:r>
        <w:rPr>
          <w:rFonts w:ascii="Courier New"/>
          <w:w w:val="105"/>
        </w:rPr>
        <w:t>CONTACT:</w:t>
      </w:r>
      <w:r>
        <w:rPr>
          <w:rFonts w:ascii="Courier New"/>
          <w:spacing w:val="126"/>
          <w:w w:val="105"/>
        </w:rPr>
        <w:t xml:space="preserve"> </w:t>
      </w:r>
      <w:r>
        <w:rPr>
          <w:rFonts w:ascii="Courier New"/>
          <w:w w:val="105"/>
        </w:rPr>
        <w:t>Dr.</w:t>
      </w:r>
      <w:r>
        <w:rPr>
          <w:rFonts w:ascii="Courier New"/>
          <w:spacing w:val="-9"/>
          <w:w w:val="105"/>
        </w:rPr>
        <w:t xml:space="preserve"> </w:t>
      </w:r>
      <w:r>
        <w:rPr>
          <w:rFonts w:ascii="Courier New"/>
          <w:w w:val="105"/>
        </w:rPr>
        <w:t>Bernadette</w:t>
      </w:r>
      <w:r>
        <w:rPr>
          <w:rFonts w:ascii="Courier New"/>
          <w:spacing w:val="-9"/>
          <w:w w:val="105"/>
        </w:rPr>
        <w:t xml:space="preserve"> </w:t>
      </w:r>
      <w:r>
        <w:rPr>
          <w:rFonts w:ascii="Courier New"/>
          <w:w w:val="105"/>
        </w:rPr>
        <w:t>Hence,</w:t>
      </w:r>
      <w:r>
        <w:rPr>
          <w:rFonts w:ascii="Courier New"/>
          <w:spacing w:val="-9"/>
          <w:w w:val="105"/>
        </w:rPr>
        <w:t xml:space="preserve"> </w:t>
      </w:r>
      <w:r>
        <w:rPr>
          <w:rFonts w:ascii="Courier New"/>
          <w:w w:val="105"/>
        </w:rPr>
        <w:t>U.S.</w:t>
      </w:r>
    </w:p>
    <w:p w14:paraId="4A675577" w14:textId="77777777" w:rsidR="00FE2BA9" w:rsidRDefault="00FE2BA9" w:rsidP="00FE2BA9">
      <w:pPr>
        <w:pStyle w:val="BodyText"/>
        <w:spacing w:before="7"/>
        <w:rPr>
          <w:rFonts w:ascii="Courier New"/>
          <w:sz w:val="24"/>
        </w:rPr>
      </w:pPr>
    </w:p>
    <w:p w14:paraId="79468FFE" w14:textId="77777777" w:rsidR="00FE2BA9" w:rsidRDefault="00FE2BA9" w:rsidP="00FE2BA9">
      <w:pPr>
        <w:pStyle w:val="BodyText"/>
        <w:spacing w:line="501" w:lineRule="auto"/>
        <w:ind w:left="1480" w:right="2053"/>
        <w:rPr>
          <w:rFonts w:ascii="Courier New"/>
        </w:rPr>
      </w:pPr>
      <w:r>
        <w:rPr>
          <w:rFonts w:ascii="Courier New"/>
          <w:w w:val="105"/>
        </w:rPr>
        <w:t>Department of Education, 400 Maryland Avenue, SW, room</w:t>
      </w:r>
      <w:r>
        <w:rPr>
          <w:rFonts w:ascii="Courier New"/>
          <w:spacing w:val="1"/>
          <w:w w:val="105"/>
        </w:rPr>
        <w:t xml:space="preserve"> </w:t>
      </w:r>
      <w:r>
        <w:rPr>
          <w:rFonts w:ascii="Courier New"/>
          <w:w w:val="105"/>
        </w:rPr>
        <w:t>2B125,</w:t>
      </w:r>
      <w:r>
        <w:rPr>
          <w:rFonts w:ascii="Courier New"/>
          <w:spacing w:val="-10"/>
          <w:w w:val="105"/>
        </w:rPr>
        <w:t xml:space="preserve"> </w:t>
      </w:r>
      <w:r>
        <w:rPr>
          <w:rFonts w:ascii="Courier New"/>
          <w:w w:val="105"/>
        </w:rPr>
        <w:t>Washington,</w:t>
      </w:r>
      <w:r>
        <w:rPr>
          <w:rFonts w:ascii="Courier New"/>
          <w:spacing w:val="-10"/>
          <w:w w:val="105"/>
        </w:rPr>
        <w:t xml:space="preserve"> </w:t>
      </w:r>
      <w:r>
        <w:rPr>
          <w:rFonts w:ascii="Courier New"/>
          <w:w w:val="105"/>
        </w:rPr>
        <w:t>DC</w:t>
      </w:r>
      <w:r>
        <w:rPr>
          <w:rFonts w:ascii="Courier New"/>
          <w:spacing w:val="-10"/>
          <w:w w:val="105"/>
        </w:rPr>
        <w:t xml:space="preserve"> </w:t>
      </w:r>
      <w:r>
        <w:rPr>
          <w:rFonts w:ascii="Courier New"/>
          <w:w w:val="105"/>
        </w:rPr>
        <w:t>20202.</w:t>
      </w:r>
      <w:r>
        <w:rPr>
          <w:rFonts w:ascii="Courier New"/>
          <w:spacing w:val="125"/>
          <w:w w:val="105"/>
        </w:rPr>
        <w:t xml:space="preserve"> </w:t>
      </w:r>
      <w:r>
        <w:rPr>
          <w:rFonts w:ascii="Courier New"/>
          <w:w w:val="105"/>
        </w:rPr>
        <w:t>Telephone:</w:t>
      </w:r>
      <w:r>
        <w:rPr>
          <w:rFonts w:ascii="Courier New"/>
          <w:spacing w:val="-10"/>
          <w:w w:val="105"/>
        </w:rPr>
        <w:t xml:space="preserve"> </w:t>
      </w:r>
      <w:r>
        <w:rPr>
          <w:rFonts w:ascii="Courier New"/>
          <w:w w:val="105"/>
        </w:rPr>
        <w:t>(202)</w:t>
      </w:r>
      <w:r>
        <w:rPr>
          <w:rFonts w:ascii="Courier New"/>
          <w:spacing w:val="-9"/>
          <w:w w:val="105"/>
        </w:rPr>
        <w:t xml:space="preserve"> </w:t>
      </w:r>
      <w:r>
        <w:rPr>
          <w:rFonts w:ascii="Courier New"/>
          <w:w w:val="105"/>
        </w:rPr>
        <w:t>453-7913.</w:t>
      </w:r>
      <w:r>
        <w:rPr>
          <w:rFonts w:ascii="Courier New"/>
          <w:spacing w:val="-142"/>
          <w:w w:val="105"/>
        </w:rPr>
        <w:t xml:space="preserve"> </w:t>
      </w:r>
      <w:r>
        <w:rPr>
          <w:rFonts w:ascii="Courier New"/>
          <w:w w:val="105"/>
        </w:rPr>
        <w:t>Email:</w:t>
      </w:r>
      <w:r>
        <w:rPr>
          <w:rFonts w:ascii="Courier New"/>
          <w:spacing w:val="140"/>
          <w:w w:val="105"/>
        </w:rPr>
        <w:t xml:space="preserve"> </w:t>
      </w:r>
      <w:hyperlink r:id="rId41">
        <w:r>
          <w:rPr>
            <w:rFonts w:ascii="Courier New"/>
            <w:w w:val="105"/>
          </w:rPr>
          <w:t>Bernadette.Hence@ed.gov.</w:t>
        </w:r>
      </w:hyperlink>
    </w:p>
    <w:p w14:paraId="230EF458" w14:textId="77777777" w:rsidR="00FE2BA9" w:rsidRDefault="00FE2BA9" w:rsidP="00FE2BA9">
      <w:pPr>
        <w:pStyle w:val="BodyText"/>
        <w:spacing w:before="1" w:line="501" w:lineRule="auto"/>
        <w:ind w:left="1480" w:right="2053" w:firstLine="719"/>
        <w:rPr>
          <w:rFonts w:ascii="Courier New"/>
        </w:rPr>
      </w:pPr>
      <w:r>
        <w:rPr>
          <w:rFonts w:ascii="Courier New"/>
          <w:w w:val="105"/>
        </w:rPr>
        <w:t>If</w:t>
      </w:r>
      <w:r>
        <w:rPr>
          <w:rFonts w:ascii="Courier New"/>
          <w:spacing w:val="-8"/>
          <w:w w:val="105"/>
        </w:rPr>
        <w:t xml:space="preserve"> </w:t>
      </w:r>
      <w:r>
        <w:rPr>
          <w:rFonts w:ascii="Courier New"/>
          <w:w w:val="105"/>
        </w:rPr>
        <w:t>you</w:t>
      </w:r>
      <w:r>
        <w:rPr>
          <w:rFonts w:ascii="Courier New"/>
          <w:spacing w:val="-8"/>
          <w:w w:val="105"/>
        </w:rPr>
        <w:t xml:space="preserve"> </w:t>
      </w:r>
      <w:r>
        <w:rPr>
          <w:rFonts w:ascii="Courier New"/>
          <w:w w:val="105"/>
        </w:rPr>
        <w:t>use</w:t>
      </w:r>
      <w:r>
        <w:rPr>
          <w:rFonts w:ascii="Courier New"/>
          <w:spacing w:val="-8"/>
          <w:w w:val="105"/>
        </w:rPr>
        <w:t xml:space="preserve"> </w:t>
      </w:r>
      <w:r>
        <w:rPr>
          <w:rFonts w:ascii="Courier New"/>
          <w:w w:val="105"/>
        </w:rPr>
        <w:t>a</w:t>
      </w:r>
      <w:r>
        <w:rPr>
          <w:rFonts w:ascii="Courier New"/>
          <w:spacing w:val="-8"/>
          <w:w w:val="105"/>
        </w:rPr>
        <w:t xml:space="preserve"> </w:t>
      </w:r>
      <w:r>
        <w:rPr>
          <w:rFonts w:ascii="Courier New"/>
          <w:w w:val="105"/>
        </w:rPr>
        <w:t>telecommunications</w:t>
      </w:r>
      <w:r>
        <w:rPr>
          <w:rFonts w:ascii="Courier New"/>
          <w:spacing w:val="-8"/>
          <w:w w:val="105"/>
        </w:rPr>
        <w:t xml:space="preserve"> </w:t>
      </w:r>
      <w:r>
        <w:rPr>
          <w:rFonts w:ascii="Courier New"/>
          <w:w w:val="105"/>
        </w:rPr>
        <w:t>device</w:t>
      </w:r>
      <w:r>
        <w:rPr>
          <w:rFonts w:ascii="Courier New"/>
          <w:spacing w:val="-8"/>
          <w:w w:val="105"/>
        </w:rPr>
        <w:t xml:space="preserve"> </w:t>
      </w:r>
      <w:r>
        <w:rPr>
          <w:rFonts w:ascii="Courier New"/>
          <w:w w:val="105"/>
        </w:rPr>
        <w:t>for</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deaf</w:t>
      </w:r>
      <w:r>
        <w:rPr>
          <w:rFonts w:ascii="Courier New"/>
          <w:spacing w:val="-142"/>
          <w:w w:val="105"/>
        </w:rPr>
        <w:t xml:space="preserve"> </w:t>
      </w:r>
      <w:r>
        <w:rPr>
          <w:rFonts w:ascii="Courier New"/>
          <w:w w:val="105"/>
        </w:rPr>
        <w:t>(TDD) or a text telephone (TTY), call the Federal Relay</w:t>
      </w:r>
      <w:r>
        <w:rPr>
          <w:rFonts w:ascii="Courier New"/>
          <w:spacing w:val="-142"/>
          <w:w w:val="105"/>
        </w:rPr>
        <w:t xml:space="preserve"> </w:t>
      </w:r>
      <w:r>
        <w:rPr>
          <w:rFonts w:ascii="Courier New"/>
          <w:w w:val="105"/>
        </w:rPr>
        <w:t>Service</w:t>
      </w:r>
      <w:r>
        <w:rPr>
          <w:rFonts w:ascii="Courier New"/>
          <w:spacing w:val="-4"/>
          <w:w w:val="105"/>
        </w:rPr>
        <w:t xml:space="preserve"> </w:t>
      </w:r>
      <w:r>
        <w:rPr>
          <w:rFonts w:ascii="Courier New"/>
          <w:w w:val="105"/>
        </w:rPr>
        <w:t>(FRS),</w:t>
      </w:r>
      <w:r>
        <w:rPr>
          <w:rFonts w:ascii="Courier New"/>
          <w:spacing w:val="-3"/>
          <w:w w:val="105"/>
        </w:rPr>
        <w:t xml:space="preserve"> </w:t>
      </w:r>
      <w:r>
        <w:rPr>
          <w:rFonts w:ascii="Courier New"/>
          <w:w w:val="105"/>
        </w:rPr>
        <w:t>toll-free,</w:t>
      </w:r>
      <w:r>
        <w:rPr>
          <w:rFonts w:ascii="Courier New"/>
          <w:spacing w:val="-4"/>
          <w:w w:val="105"/>
        </w:rPr>
        <w:t xml:space="preserve"> </w:t>
      </w:r>
      <w:r>
        <w:rPr>
          <w:rFonts w:ascii="Courier New"/>
          <w:w w:val="105"/>
        </w:rPr>
        <w:t>at</w:t>
      </w:r>
      <w:r>
        <w:rPr>
          <w:rFonts w:ascii="Courier New"/>
          <w:spacing w:val="-3"/>
          <w:w w:val="105"/>
        </w:rPr>
        <w:t xml:space="preserve"> </w:t>
      </w:r>
      <w:r>
        <w:rPr>
          <w:rFonts w:ascii="Courier New"/>
          <w:w w:val="105"/>
        </w:rPr>
        <w:t>1-800-877-8339.</w:t>
      </w:r>
    </w:p>
    <w:p w14:paraId="0FC08B32" w14:textId="77777777" w:rsidR="00FE2BA9" w:rsidRDefault="00FE2BA9" w:rsidP="00FE2BA9">
      <w:pPr>
        <w:pStyle w:val="BodyText"/>
        <w:spacing w:line="254" w:lineRule="exact"/>
        <w:ind w:left="1480"/>
        <w:rPr>
          <w:rFonts w:ascii="Courier New"/>
        </w:rPr>
      </w:pPr>
      <w:r>
        <w:rPr>
          <w:rFonts w:ascii="Courier New"/>
          <w:w w:val="105"/>
        </w:rPr>
        <w:t>SUPPLEMENTARY</w:t>
      </w:r>
      <w:r>
        <w:rPr>
          <w:rFonts w:ascii="Courier New"/>
          <w:spacing w:val="-23"/>
          <w:w w:val="105"/>
        </w:rPr>
        <w:t xml:space="preserve"> </w:t>
      </w:r>
      <w:r>
        <w:rPr>
          <w:rFonts w:ascii="Courier New"/>
          <w:w w:val="105"/>
        </w:rPr>
        <w:t>INFORMATION:</w:t>
      </w:r>
    </w:p>
    <w:p w14:paraId="68A8AB9E" w14:textId="77777777" w:rsidR="00FE2BA9" w:rsidRDefault="00FE2BA9" w:rsidP="00FE2BA9">
      <w:pPr>
        <w:pStyle w:val="BodyText"/>
        <w:spacing w:before="3"/>
        <w:rPr>
          <w:rFonts w:ascii="Courier New"/>
          <w:sz w:val="25"/>
        </w:rPr>
      </w:pPr>
    </w:p>
    <w:p w14:paraId="29CCBDEB" w14:textId="77777777" w:rsidR="00FE2BA9" w:rsidRDefault="00FE2BA9" w:rsidP="00FE2BA9">
      <w:pPr>
        <w:pStyle w:val="BodyText"/>
        <w:ind w:left="1480"/>
        <w:rPr>
          <w:rFonts w:ascii="Courier New"/>
        </w:rPr>
      </w:pPr>
      <w:r>
        <w:rPr>
          <w:rFonts w:ascii="Courier New"/>
          <w:w w:val="105"/>
          <w:u w:val="single"/>
        </w:rPr>
        <w:t>Full</w:t>
      </w:r>
      <w:r>
        <w:rPr>
          <w:rFonts w:ascii="Courier New"/>
          <w:spacing w:val="-10"/>
          <w:w w:val="105"/>
          <w:u w:val="single"/>
        </w:rPr>
        <w:t xml:space="preserve"> </w:t>
      </w:r>
      <w:r>
        <w:rPr>
          <w:rFonts w:ascii="Courier New"/>
          <w:w w:val="105"/>
          <w:u w:val="single"/>
        </w:rPr>
        <w:t>Text</w:t>
      </w:r>
      <w:r>
        <w:rPr>
          <w:rFonts w:ascii="Courier New"/>
          <w:spacing w:val="-9"/>
          <w:w w:val="105"/>
          <w:u w:val="single"/>
        </w:rPr>
        <w:t xml:space="preserve"> </w:t>
      </w:r>
      <w:r>
        <w:rPr>
          <w:rFonts w:ascii="Courier New"/>
          <w:w w:val="105"/>
          <w:u w:val="single"/>
        </w:rPr>
        <w:t>of</w:t>
      </w:r>
      <w:r>
        <w:rPr>
          <w:rFonts w:ascii="Courier New"/>
          <w:spacing w:val="-9"/>
          <w:w w:val="105"/>
          <w:u w:val="single"/>
        </w:rPr>
        <w:t xml:space="preserve"> </w:t>
      </w:r>
      <w:r>
        <w:rPr>
          <w:rFonts w:ascii="Courier New"/>
          <w:w w:val="105"/>
          <w:u w:val="single"/>
        </w:rPr>
        <w:t>Announcement</w:t>
      </w:r>
    </w:p>
    <w:p w14:paraId="2E9E9AF7" w14:textId="77777777" w:rsidR="00FE2BA9" w:rsidRDefault="00FE2BA9" w:rsidP="00FE2BA9">
      <w:pPr>
        <w:pStyle w:val="BodyText"/>
        <w:spacing w:before="3"/>
        <w:rPr>
          <w:rFonts w:ascii="Courier New"/>
          <w:sz w:val="15"/>
        </w:rPr>
      </w:pPr>
    </w:p>
    <w:p w14:paraId="15ABD139" w14:textId="77777777" w:rsidR="00FE2BA9" w:rsidRDefault="00FE2BA9" w:rsidP="00FE2BA9">
      <w:pPr>
        <w:pStyle w:val="ListParagraph"/>
        <w:numPr>
          <w:ilvl w:val="0"/>
          <w:numId w:val="42"/>
        </w:numPr>
        <w:tabs>
          <w:tab w:val="left" w:pos="2056"/>
        </w:tabs>
        <w:spacing w:before="107"/>
        <w:rPr>
          <w:rFonts w:ascii="Courier New"/>
          <w:sz w:val="23"/>
        </w:rPr>
      </w:pPr>
      <w:r>
        <w:rPr>
          <w:rFonts w:ascii="Courier New"/>
          <w:w w:val="105"/>
          <w:sz w:val="23"/>
        </w:rPr>
        <w:t>Funding</w:t>
      </w:r>
      <w:r>
        <w:rPr>
          <w:rFonts w:ascii="Courier New"/>
          <w:spacing w:val="-17"/>
          <w:w w:val="105"/>
          <w:sz w:val="23"/>
        </w:rPr>
        <w:t xml:space="preserve"> </w:t>
      </w:r>
      <w:r>
        <w:rPr>
          <w:rFonts w:ascii="Courier New"/>
          <w:w w:val="105"/>
          <w:sz w:val="23"/>
        </w:rPr>
        <w:t>Opportunity</w:t>
      </w:r>
      <w:r>
        <w:rPr>
          <w:rFonts w:ascii="Courier New"/>
          <w:spacing w:val="-16"/>
          <w:w w:val="105"/>
          <w:sz w:val="23"/>
        </w:rPr>
        <w:t xml:space="preserve"> </w:t>
      </w:r>
      <w:r>
        <w:rPr>
          <w:rFonts w:ascii="Courier New"/>
          <w:w w:val="105"/>
          <w:sz w:val="23"/>
        </w:rPr>
        <w:t>Description</w:t>
      </w:r>
    </w:p>
    <w:p w14:paraId="7B8622DD" w14:textId="77777777" w:rsidR="00FE2BA9" w:rsidRDefault="00FE2BA9" w:rsidP="00FE2BA9">
      <w:pPr>
        <w:pStyle w:val="BodyText"/>
        <w:spacing w:before="3"/>
        <w:rPr>
          <w:rFonts w:ascii="Courier New"/>
          <w:sz w:val="25"/>
        </w:rPr>
      </w:pPr>
    </w:p>
    <w:p w14:paraId="63F46A19" w14:textId="77777777" w:rsidR="00FE2BA9" w:rsidRDefault="00FE2BA9" w:rsidP="00FE2BA9">
      <w:pPr>
        <w:pStyle w:val="BodyText"/>
        <w:ind w:left="1179" w:right="1468"/>
        <w:jc w:val="center"/>
        <w:rPr>
          <w:rFonts w:ascii="Courier New"/>
        </w:rPr>
      </w:pPr>
      <w:r>
        <w:rPr>
          <w:rFonts w:ascii="Courier New"/>
          <w:w w:val="105"/>
          <w:u w:val="single"/>
        </w:rPr>
        <w:t>Purpose</w:t>
      </w:r>
      <w:r>
        <w:rPr>
          <w:rFonts w:ascii="Courier New"/>
          <w:spacing w:val="-7"/>
          <w:w w:val="105"/>
          <w:u w:val="single"/>
        </w:rPr>
        <w:t xml:space="preserve"> </w:t>
      </w:r>
      <w:r>
        <w:rPr>
          <w:rFonts w:ascii="Courier New"/>
          <w:w w:val="105"/>
          <w:u w:val="single"/>
        </w:rPr>
        <w:t>of</w:t>
      </w:r>
      <w:r>
        <w:rPr>
          <w:rFonts w:ascii="Courier New"/>
          <w:spacing w:val="-7"/>
          <w:w w:val="105"/>
          <w:u w:val="single"/>
        </w:rPr>
        <w:t xml:space="preserve"> </w:t>
      </w:r>
      <w:r>
        <w:rPr>
          <w:rFonts w:ascii="Courier New"/>
          <w:w w:val="105"/>
          <w:u w:val="single"/>
        </w:rPr>
        <w:t>Program</w:t>
      </w:r>
      <w:r>
        <w:rPr>
          <w:rFonts w:ascii="Courier New"/>
          <w:w w:val="105"/>
        </w:rPr>
        <w:t>:</w:t>
      </w:r>
      <w:r>
        <w:rPr>
          <w:rFonts w:ascii="Courier New"/>
          <w:spacing w:val="130"/>
          <w:w w:val="105"/>
        </w:rPr>
        <w:t xml:space="preserve"> </w:t>
      </w:r>
      <w:r>
        <w:rPr>
          <w:rFonts w:ascii="Courier New"/>
          <w:w w:val="105"/>
        </w:rPr>
        <w:t>The</w:t>
      </w:r>
      <w:r>
        <w:rPr>
          <w:rFonts w:ascii="Courier New"/>
          <w:spacing w:val="-7"/>
          <w:w w:val="105"/>
        </w:rPr>
        <w:t xml:space="preserve"> </w:t>
      </w:r>
      <w:r>
        <w:rPr>
          <w:rFonts w:ascii="Courier New"/>
          <w:w w:val="105"/>
        </w:rPr>
        <w:t>MSEIP</w:t>
      </w:r>
      <w:r>
        <w:rPr>
          <w:rFonts w:ascii="Courier New"/>
          <w:spacing w:val="-7"/>
          <w:w w:val="105"/>
        </w:rPr>
        <w:t xml:space="preserve"> </w:t>
      </w:r>
      <w:r>
        <w:rPr>
          <w:rFonts w:ascii="Courier New"/>
          <w:w w:val="105"/>
        </w:rPr>
        <w:t>is</w:t>
      </w:r>
      <w:r>
        <w:rPr>
          <w:rFonts w:ascii="Courier New"/>
          <w:spacing w:val="-7"/>
          <w:w w:val="105"/>
        </w:rPr>
        <w:t xml:space="preserve"> </w:t>
      </w:r>
      <w:r>
        <w:rPr>
          <w:rFonts w:ascii="Courier New"/>
          <w:w w:val="105"/>
        </w:rPr>
        <w:t>designed</w:t>
      </w:r>
      <w:r>
        <w:rPr>
          <w:rFonts w:ascii="Courier New"/>
          <w:spacing w:val="-7"/>
          <w:w w:val="105"/>
        </w:rPr>
        <w:t xml:space="preserve"> </w:t>
      </w:r>
      <w:r>
        <w:rPr>
          <w:rFonts w:ascii="Courier New"/>
          <w:w w:val="105"/>
        </w:rPr>
        <w:t>to</w:t>
      </w:r>
      <w:r>
        <w:rPr>
          <w:rFonts w:ascii="Courier New"/>
          <w:spacing w:val="-7"/>
          <w:w w:val="105"/>
        </w:rPr>
        <w:t xml:space="preserve"> </w:t>
      </w:r>
      <w:r>
        <w:rPr>
          <w:rFonts w:ascii="Courier New"/>
          <w:w w:val="105"/>
        </w:rPr>
        <w:t>effect</w:t>
      </w:r>
      <w:r>
        <w:rPr>
          <w:rFonts w:ascii="Courier New"/>
          <w:spacing w:val="-7"/>
          <w:w w:val="105"/>
        </w:rPr>
        <w:t xml:space="preserve"> </w:t>
      </w:r>
      <w:r>
        <w:rPr>
          <w:rFonts w:ascii="Courier New"/>
          <w:w w:val="105"/>
        </w:rPr>
        <w:t>long-</w:t>
      </w:r>
    </w:p>
    <w:p w14:paraId="32973DFD" w14:textId="77777777" w:rsidR="00FE2BA9" w:rsidRDefault="00FE2BA9" w:rsidP="00FE2BA9">
      <w:pPr>
        <w:pStyle w:val="BodyText"/>
        <w:spacing w:before="3"/>
        <w:rPr>
          <w:rFonts w:ascii="Courier New"/>
          <w:sz w:val="15"/>
        </w:rPr>
      </w:pPr>
    </w:p>
    <w:p w14:paraId="6F31E4E1" w14:textId="77777777" w:rsidR="00FE2BA9" w:rsidRDefault="00FE2BA9" w:rsidP="00FE2BA9">
      <w:pPr>
        <w:pStyle w:val="BodyText"/>
        <w:spacing w:before="107" w:line="501" w:lineRule="auto"/>
        <w:ind w:left="1480" w:right="1345"/>
        <w:rPr>
          <w:rFonts w:ascii="Courier New"/>
        </w:rPr>
      </w:pPr>
      <w:r>
        <w:rPr>
          <w:rFonts w:ascii="Courier New"/>
          <w:w w:val="105"/>
        </w:rPr>
        <w:t>range improvement in science and engineering education at</w:t>
      </w:r>
      <w:r>
        <w:rPr>
          <w:rFonts w:ascii="Courier New"/>
          <w:spacing w:val="1"/>
          <w:w w:val="105"/>
        </w:rPr>
        <w:t xml:space="preserve"> </w:t>
      </w:r>
      <w:r>
        <w:rPr>
          <w:rFonts w:ascii="Courier New"/>
          <w:w w:val="105"/>
        </w:rPr>
        <w:t>predominantly</w:t>
      </w:r>
      <w:r>
        <w:rPr>
          <w:rFonts w:ascii="Courier New"/>
          <w:spacing w:val="-11"/>
          <w:w w:val="105"/>
        </w:rPr>
        <w:t xml:space="preserve"> </w:t>
      </w:r>
      <w:r>
        <w:rPr>
          <w:rFonts w:ascii="Courier New"/>
          <w:w w:val="105"/>
        </w:rPr>
        <w:t>minority</w:t>
      </w:r>
      <w:r>
        <w:rPr>
          <w:rFonts w:ascii="Courier New"/>
          <w:spacing w:val="-11"/>
          <w:w w:val="105"/>
        </w:rPr>
        <w:t xml:space="preserve"> </w:t>
      </w:r>
      <w:r>
        <w:rPr>
          <w:rFonts w:ascii="Courier New"/>
          <w:w w:val="105"/>
        </w:rPr>
        <w:t>institutions</w:t>
      </w:r>
      <w:r>
        <w:rPr>
          <w:rFonts w:ascii="Courier New"/>
          <w:spacing w:val="-11"/>
          <w:w w:val="105"/>
        </w:rPr>
        <w:t xml:space="preserve"> </w:t>
      </w:r>
      <w:r>
        <w:rPr>
          <w:rFonts w:ascii="Courier New"/>
          <w:w w:val="105"/>
        </w:rPr>
        <w:t>and</w:t>
      </w:r>
      <w:r>
        <w:rPr>
          <w:rFonts w:ascii="Courier New"/>
          <w:spacing w:val="-11"/>
          <w:w w:val="105"/>
        </w:rPr>
        <w:t xml:space="preserve"> </w:t>
      </w:r>
      <w:r>
        <w:rPr>
          <w:rFonts w:ascii="Courier New"/>
          <w:w w:val="105"/>
        </w:rPr>
        <w:t>to</w:t>
      </w:r>
      <w:r>
        <w:rPr>
          <w:rFonts w:ascii="Courier New"/>
          <w:spacing w:val="-11"/>
          <w:w w:val="105"/>
        </w:rPr>
        <w:t xml:space="preserve"> </w:t>
      </w:r>
      <w:r>
        <w:rPr>
          <w:rFonts w:ascii="Courier New"/>
          <w:w w:val="105"/>
        </w:rPr>
        <w:t>increase</w:t>
      </w:r>
      <w:r>
        <w:rPr>
          <w:rFonts w:ascii="Courier New"/>
          <w:spacing w:val="-10"/>
          <w:w w:val="105"/>
        </w:rPr>
        <w:t xml:space="preserve"> </w:t>
      </w:r>
      <w:r>
        <w:rPr>
          <w:rFonts w:ascii="Courier New"/>
          <w:w w:val="105"/>
        </w:rPr>
        <w:t>the</w:t>
      </w:r>
      <w:r>
        <w:rPr>
          <w:rFonts w:ascii="Courier New"/>
          <w:spacing w:val="-11"/>
          <w:w w:val="105"/>
        </w:rPr>
        <w:t xml:space="preserve"> </w:t>
      </w:r>
      <w:r>
        <w:rPr>
          <w:rFonts w:ascii="Courier New"/>
          <w:w w:val="105"/>
        </w:rPr>
        <w:t>flow</w:t>
      </w:r>
      <w:r>
        <w:rPr>
          <w:rFonts w:ascii="Courier New"/>
          <w:spacing w:val="-142"/>
          <w:w w:val="105"/>
        </w:rPr>
        <w:t xml:space="preserve"> </w:t>
      </w:r>
      <w:r>
        <w:rPr>
          <w:rFonts w:ascii="Courier New"/>
          <w:w w:val="105"/>
        </w:rPr>
        <w:t>of</w:t>
      </w:r>
      <w:r>
        <w:rPr>
          <w:rFonts w:ascii="Courier New"/>
          <w:spacing w:val="-16"/>
          <w:w w:val="105"/>
        </w:rPr>
        <w:t xml:space="preserve"> </w:t>
      </w:r>
      <w:r>
        <w:rPr>
          <w:rFonts w:ascii="Courier New"/>
          <w:w w:val="105"/>
        </w:rPr>
        <w:t>underrepresented</w:t>
      </w:r>
      <w:r>
        <w:rPr>
          <w:rFonts w:ascii="Courier New"/>
          <w:spacing w:val="-15"/>
          <w:w w:val="105"/>
        </w:rPr>
        <w:t xml:space="preserve"> </w:t>
      </w:r>
      <w:r>
        <w:rPr>
          <w:rFonts w:ascii="Courier New"/>
          <w:w w:val="105"/>
        </w:rPr>
        <w:t>ethnic</w:t>
      </w:r>
      <w:r>
        <w:rPr>
          <w:rFonts w:ascii="Courier New"/>
          <w:spacing w:val="-15"/>
          <w:w w:val="105"/>
        </w:rPr>
        <w:t xml:space="preserve"> </w:t>
      </w:r>
      <w:r>
        <w:rPr>
          <w:rFonts w:ascii="Courier New"/>
          <w:w w:val="105"/>
        </w:rPr>
        <w:t>minorities,</w:t>
      </w:r>
      <w:r>
        <w:rPr>
          <w:rFonts w:ascii="Courier New"/>
          <w:spacing w:val="-15"/>
          <w:w w:val="105"/>
        </w:rPr>
        <w:t xml:space="preserve"> </w:t>
      </w:r>
      <w:r>
        <w:rPr>
          <w:rFonts w:ascii="Courier New"/>
          <w:w w:val="105"/>
        </w:rPr>
        <w:t>particularly</w:t>
      </w:r>
      <w:r>
        <w:rPr>
          <w:rFonts w:ascii="Courier New"/>
          <w:spacing w:val="-15"/>
          <w:w w:val="105"/>
        </w:rPr>
        <w:t xml:space="preserve"> </w:t>
      </w:r>
      <w:r>
        <w:rPr>
          <w:rFonts w:ascii="Courier New"/>
          <w:w w:val="105"/>
        </w:rPr>
        <w:t>minority</w:t>
      </w:r>
      <w:r>
        <w:rPr>
          <w:rFonts w:ascii="Courier New"/>
          <w:spacing w:val="-142"/>
          <w:w w:val="105"/>
        </w:rPr>
        <w:t xml:space="preserve"> </w:t>
      </w:r>
      <w:r>
        <w:rPr>
          <w:rFonts w:ascii="Courier New"/>
          <w:w w:val="105"/>
        </w:rPr>
        <w:t>women,</w:t>
      </w:r>
      <w:r>
        <w:rPr>
          <w:rFonts w:ascii="Courier New"/>
          <w:spacing w:val="-4"/>
          <w:w w:val="105"/>
        </w:rPr>
        <w:t xml:space="preserve"> </w:t>
      </w:r>
      <w:r>
        <w:rPr>
          <w:rFonts w:ascii="Courier New"/>
          <w:w w:val="105"/>
        </w:rPr>
        <w:t>into</w:t>
      </w:r>
      <w:r>
        <w:rPr>
          <w:rFonts w:ascii="Courier New"/>
          <w:spacing w:val="-4"/>
          <w:w w:val="105"/>
        </w:rPr>
        <w:t xml:space="preserve"> </w:t>
      </w:r>
      <w:r>
        <w:rPr>
          <w:rFonts w:ascii="Courier New"/>
          <w:w w:val="105"/>
        </w:rPr>
        <w:t>scientific</w:t>
      </w:r>
      <w:r>
        <w:rPr>
          <w:rFonts w:ascii="Courier New"/>
          <w:spacing w:val="-4"/>
          <w:w w:val="105"/>
        </w:rPr>
        <w:t xml:space="preserve"> </w:t>
      </w:r>
      <w:r>
        <w:rPr>
          <w:rFonts w:ascii="Courier New"/>
          <w:w w:val="105"/>
        </w:rPr>
        <w:t>and</w:t>
      </w:r>
      <w:r>
        <w:rPr>
          <w:rFonts w:ascii="Courier New"/>
          <w:spacing w:val="-4"/>
          <w:w w:val="105"/>
        </w:rPr>
        <w:t xml:space="preserve"> </w:t>
      </w:r>
      <w:r>
        <w:rPr>
          <w:rFonts w:ascii="Courier New"/>
          <w:w w:val="105"/>
        </w:rPr>
        <w:t>technological</w:t>
      </w:r>
      <w:r>
        <w:rPr>
          <w:rFonts w:ascii="Courier New"/>
          <w:spacing w:val="-4"/>
          <w:w w:val="105"/>
        </w:rPr>
        <w:t xml:space="preserve"> </w:t>
      </w:r>
      <w:r>
        <w:rPr>
          <w:rFonts w:ascii="Courier New"/>
          <w:w w:val="105"/>
        </w:rPr>
        <w:t>careers.</w:t>
      </w:r>
    </w:p>
    <w:p w14:paraId="68268100" w14:textId="77777777" w:rsidR="00FE2BA9" w:rsidRDefault="00FE2BA9" w:rsidP="00FE2BA9">
      <w:pPr>
        <w:pStyle w:val="BodyText"/>
        <w:spacing w:line="257" w:lineRule="exact"/>
        <w:ind w:left="1480"/>
        <w:rPr>
          <w:rFonts w:ascii="Courier New"/>
        </w:rPr>
      </w:pPr>
      <w:r>
        <w:rPr>
          <w:rFonts w:ascii="Courier New"/>
          <w:w w:val="105"/>
          <w:u w:val="single"/>
        </w:rPr>
        <w:t>Background</w:t>
      </w:r>
      <w:r>
        <w:rPr>
          <w:rFonts w:ascii="Courier New"/>
          <w:w w:val="105"/>
        </w:rPr>
        <w:t>:</w:t>
      </w:r>
      <w:r>
        <w:rPr>
          <w:rFonts w:ascii="Courier New"/>
          <w:spacing w:val="125"/>
          <w:w w:val="105"/>
        </w:rPr>
        <w:t xml:space="preserve"> </w:t>
      </w:r>
      <w:r>
        <w:rPr>
          <w:rFonts w:ascii="Courier New"/>
          <w:w w:val="105"/>
        </w:rPr>
        <w:t>The</w:t>
      </w:r>
      <w:r>
        <w:rPr>
          <w:rFonts w:ascii="Courier New"/>
          <w:spacing w:val="-9"/>
          <w:w w:val="105"/>
        </w:rPr>
        <w:t xml:space="preserve"> </w:t>
      </w:r>
      <w:r>
        <w:rPr>
          <w:rFonts w:ascii="Courier New"/>
          <w:w w:val="105"/>
        </w:rPr>
        <w:t>COVID-19</w:t>
      </w:r>
      <w:r>
        <w:rPr>
          <w:rFonts w:ascii="Courier New"/>
          <w:spacing w:val="-10"/>
          <w:w w:val="105"/>
        </w:rPr>
        <w:t xml:space="preserve"> </w:t>
      </w:r>
      <w:r>
        <w:rPr>
          <w:rFonts w:ascii="Courier New"/>
          <w:w w:val="105"/>
        </w:rPr>
        <w:t>pandemic</w:t>
      </w:r>
      <w:r>
        <w:rPr>
          <w:rFonts w:ascii="Courier New"/>
          <w:spacing w:val="-9"/>
          <w:w w:val="105"/>
        </w:rPr>
        <w:t xml:space="preserve"> </w:t>
      </w:r>
      <w:r>
        <w:rPr>
          <w:rFonts w:ascii="Courier New"/>
          <w:w w:val="105"/>
        </w:rPr>
        <w:t>has</w:t>
      </w:r>
      <w:r>
        <w:rPr>
          <w:rFonts w:ascii="Courier New"/>
          <w:spacing w:val="-9"/>
          <w:w w:val="105"/>
        </w:rPr>
        <w:t xml:space="preserve"> </w:t>
      </w:r>
      <w:r>
        <w:rPr>
          <w:rFonts w:ascii="Courier New"/>
          <w:w w:val="105"/>
        </w:rPr>
        <w:t>greatly</w:t>
      </w:r>
      <w:r>
        <w:rPr>
          <w:rFonts w:ascii="Courier New"/>
          <w:spacing w:val="-9"/>
          <w:w w:val="105"/>
        </w:rPr>
        <w:t xml:space="preserve"> </w:t>
      </w:r>
      <w:r>
        <w:rPr>
          <w:rFonts w:ascii="Courier New"/>
          <w:w w:val="105"/>
        </w:rPr>
        <w:t>affected</w:t>
      </w:r>
    </w:p>
    <w:p w14:paraId="282FC12E" w14:textId="77777777" w:rsidR="00FE2BA9" w:rsidRDefault="00FE2BA9" w:rsidP="00FE2BA9">
      <w:pPr>
        <w:pStyle w:val="BodyText"/>
        <w:spacing w:before="10"/>
        <w:rPr>
          <w:rFonts w:ascii="Courier New"/>
          <w:sz w:val="15"/>
        </w:rPr>
      </w:pPr>
    </w:p>
    <w:p w14:paraId="4B12D5EE" w14:textId="77777777" w:rsidR="00FE2BA9" w:rsidRDefault="00FE2BA9" w:rsidP="00FE2BA9">
      <w:pPr>
        <w:pStyle w:val="BodyText"/>
        <w:spacing w:before="107"/>
        <w:ind w:left="1180" w:right="1468"/>
        <w:jc w:val="center"/>
        <w:rPr>
          <w:rFonts w:ascii="Courier New"/>
        </w:rPr>
      </w:pPr>
      <w:r>
        <w:rPr>
          <w:rFonts w:ascii="Courier New"/>
          <w:w w:val="105"/>
        </w:rPr>
        <w:t>schools</w:t>
      </w:r>
      <w:r>
        <w:rPr>
          <w:rFonts w:ascii="Courier New"/>
          <w:spacing w:val="-12"/>
          <w:w w:val="105"/>
        </w:rPr>
        <w:t xml:space="preserve"> </w:t>
      </w:r>
      <w:r>
        <w:rPr>
          <w:rFonts w:ascii="Courier New"/>
          <w:w w:val="105"/>
        </w:rPr>
        <w:t>and</w:t>
      </w:r>
      <w:r>
        <w:rPr>
          <w:rFonts w:ascii="Courier New"/>
          <w:spacing w:val="-11"/>
          <w:w w:val="105"/>
        </w:rPr>
        <w:t xml:space="preserve"> </w:t>
      </w:r>
      <w:r>
        <w:rPr>
          <w:rFonts w:ascii="Courier New"/>
          <w:w w:val="105"/>
        </w:rPr>
        <w:t>postsecondary</w:t>
      </w:r>
      <w:r>
        <w:rPr>
          <w:rFonts w:ascii="Courier New"/>
          <w:spacing w:val="-12"/>
          <w:w w:val="105"/>
        </w:rPr>
        <w:t xml:space="preserve"> </w:t>
      </w:r>
      <w:r>
        <w:rPr>
          <w:rFonts w:ascii="Courier New"/>
          <w:w w:val="105"/>
        </w:rPr>
        <w:t>institutions</w:t>
      </w:r>
      <w:r>
        <w:rPr>
          <w:rFonts w:ascii="Courier New"/>
          <w:spacing w:val="-11"/>
          <w:w w:val="105"/>
        </w:rPr>
        <w:t xml:space="preserve"> </w:t>
      </w:r>
      <w:r>
        <w:rPr>
          <w:rFonts w:ascii="Courier New"/>
          <w:w w:val="105"/>
        </w:rPr>
        <w:t>nationwide.</w:t>
      </w:r>
      <w:r>
        <w:rPr>
          <w:rFonts w:ascii="Courier New"/>
          <w:spacing w:val="121"/>
          <w:w w:val="105"/>
        </w:rPr>
        <w:t xml:space="preserve"> </w:t>
      </w:r>
      <w:r>
        <w:rPr>
          <w:rFonts w:ascii="Courier New"/>
          <w:w w:val="105"/>
        </w:rPr>
        <w:t>Almost</w:t>
      </w:r>
    </w:p>
    <w:p w14:paraId="2CA5EB98" w14:textId="77777777" w:rsidR="00FE2BA9" w:rsidRDefault="00FE2BA9" w:rsidP="00FE2BA9">
      <w:pPr>
        <w:jc w:val="center"/>
        <w:rPr>
          <w:rFonts w:ascii="Courier New"/>
        </w:rPr>
        <w:sectPr w:rsidR="00FE2BA9">
          <w:pgSz w:w="12240" w:h="15840"/>
          <w:pgMar w:top="1360" w:right="320" w:bottom="1160" w:left="320" w:header="0" w:footer="973" w:gutter="0"/>
          <w:cols w:space="720"/>
        </w:sectPr>
      </w:pPr>
    </w:p>
    <w:p w14:paraId="744C01C7" w14:textId="77777777" w:rsidR="00FE2BA9" w:rsidRDefault="00FE2BA9" w:rsidP="00FE2BA9">
      <w:pPr>
        <w:pStyle w:val="BodyText"/>
        <w:spacing w:before="90" w:line="501" w:lineRule="auto"/>
        <w:ind w:left="1479" w:right="1476"/>
        <w:rPr>
          <w:rFonts w:ascii="Courier New"/>
        </w:rPr>
      </w:pPr>
      <w:r>
        <w:rPr>
          <w:rFonts w:ascii="Courier New"/>
          <w:w w:val="105"/>
        </w:rPr>
        <w:lastRenderedPageBreak/>
        <w:t>instantaneously, all educational institutions from pre-K to</w:t>
      </w:r>
      <w:r>
        <w:rPr>
          <w:rFonts w:ascii="Courier New"/>
          <w:spacing w:val="-142"/>
          <w:w w:val="105"/>
        </w:rPr>
        <w:t xml:space="preserve"> </w:t>
      </w:r>
      <w:r>
        <w:rPr>
          <w:rFonts w:ascii="Courier New"/>
          <w:w w:val="105"/>
        </w:rPr>
        <w:t>graduate programs had to establish distance education</w:t>
      </w:r>
      <w:r>
        <w:rPr>
          <w:rFonts w:ascii="Courier New"/>
          <w:spacing w:val="1"/>
          <w:w w:val="105"/>
        </w:rPr>
        <w:t xml:space="preserve"> </w:t>
      </w:r>
      <w:r>
        <w:rPr>
          <w:rFonts w:ascii="Courier New"/>
          <w:w w:val="105"/>
        </w:rPr>
        <w:t>programs even though many schools, institutions, and</w:t>
      </w:r>
      <w:r>
        <w:rPr>
          <w:rFonts w:ascii="Courier New"/>
          <w:spacing w:val="1"/>
          <w:w w:val="105"/>
        </w:rPr>
        <w:t xml:space="preserve"> </w:t>
      </w:r>
      <w:r>
        <w:rPr>
          <w:rFonts w:ascii="Courier New"/>
          <w:w w:val="105"/>
        </w:rPr>
        <w:t>families lacked the needed technology, software, and</w:t>
      </w:r>
      <w:r>
        <w:rPr>
          <w:rFonts w:ascii="Courier New"/>
          <w:spacing w:val="1"/>
          <w:w w:val="105"/>
        </w:rPr>
        <w:t xml:space="preserve"> </w:t>
      </w:r>
      <w:r>
        <w:rPr>
          <w:rFonts w:ascii="Courier New"/>
          <w:w w:val="105"/>
        </w:rPr>
        <w:t>training</w:t>
      </w:r>
      <w:r>
        <w:rPr>
          <w:rFonts w:ascii="Courier New"/>
          <w:spacing w:val="-8"/>
          <w:w w:val="105"/>
        </w:rPr>
        <w:t xml:space="preserve"> </w:t>
      </w:r>
      <w:r>
        <w:rPr>
          <w:rFonts w:ascii="Courier New"/>
          <w:w w:val="105"/>
        </w:rPr>
        <w:t>to</w:t>
      </w:r>
      <w:r>
        <w:rPr>
          <w:rFonts w:ascii="Courier New"/>
          <w:spacing w:val="-7"/>
          <w:w w:val="105"/>
        </w:rPr>
        <w:t xml:space="preserve"> </w:t>
      </w:r>
      <w:r>
        <w:rPr>
          <w:rFonts w:ascii="Courier New"/>
          <w:w w:val="105"/>
        </w:rPr>
        <w:t>teach</w:t>
      </w:r>
      <w:r>
        <w:rPr>
          <w:rFonts w:ascii="Courier New"/>
          <w:spacing w:val="-8"/>
          <w:w w:val="105"/>
        </w:rPr>
        <w:t xml:space="preserve"> </w:t>
      </w:r>
      <w:r>
        <w:rPr>
          <w:rFonts w:ascii="Courier New"/>
          <w:w w:val="105"/>
        </w:rPr>
        <w:t>and</w:t>
      </w:r>
      <w:r>
        <w:rPr>
          <w:rFonts w:ascii="Courier New"/>
          <w:spacing w:val="-7"/>
          <w:w w:val="105"/>
        </w:rPr>
        <w:t xml:space="preserve"> </w:t>
      </w:r>
      <w:r>
        <w:rPr>
          <w:rFonts w:ascii="Courier New"/>
          <w:w w:val="105"/>
        </w:rPr>
        <w:t>learn</w:t>
      </w:r>
      <w:r>
        <w:rPr>
          <w:rFonts w:ascii="Courier New"/>
          <w:spacing w:val="-7"/>
          <w:w w:val="105"/>
        </w:rPr>
        <w:t xml:space="preserve"> </w:t>
      </w:r>
      <w:r>
        <w:rPr>
          <w:rFonts w:ascii="Courier New"/>
          <w:w w:val="105"/>
        </w:rPr>
        <w:t>in</w:t>
      </w:r>
      <w:r>
        <w:rPr>
          <w:rFonts w:ascii="Courier New"/>
          <w:spacing w:val="-8"/>
          <w:w w:val="105"/>
        </w:rPr>
        <w:t xml:space="preserve"> </w:t>
      </w:r>
      <w:r>
        <w:rPr>
          <w:rFonts w:ascii="Courier New"/>
          <w:w w:val="105"/>
        </w:rPr>
        <w:t>a</w:t>
      </w:r>
      <w:r>
        <w:rPr>
          <w:rFonts w:ascii="Courier New"/>
          <w:spacing w:val="-7"/>
          <w:w w:val="105"/>
        </w:rPr>
        <w:t xml:space="preserve"> </w:t>
      </w:r>
      <w:r>
        <w:rPr>
          <w:rFonts w:ascii="Courier New"/>
          <w:w w:val="105"/>
        </w:rPr>
        <w:t>remote</w:t>
      </w:r>
      <w:r>
        <w:rPr>
          <w:rFonts w:ascii="Courier New"/>
          <w:spacing w:val="-8"/>
          <w:w w:val="105"/>
        </w:rPr>
        <w:t xml:space="preserve"> </w:t>
      </w:r>
      <w:r>
        <w:rPr>
          <w:rFonts w:ascii="Courier New"/>
          <w:w w:val="105"/>
        </w:rPr>
        <w:t>environment.</w:t>
      </w:r>
      <w:r>
        <w:rPr>
          <w:rFonts w:ascii="Courier New"/>
          <w:spacing w:val="129"/>
          <w:w w:val="105"/>
        </w:rPr>
        <w:t xml:space="preserve"> </w:t>
      </w:r>
      <w:r>
        <w:rPr>
          <w:rFonts w:ascii="Courier New"/>
          <w:w w:val="105"/>
        </w:rPr>
        <w:t>Recent</w:t>
      </w:r>
      <w:r>
        <w:rPr>
          <w:rFonts w:ascii="Courier New"/>
          <w:spacing w:val="-141"/>
          <w:w w:val="105"/>
        </w:rPr>
        <w:t xml:space="preserve"> </w:t>
      </w:r>
      <w:r>
        <w:rPr>
          <w:rFonts w:ascii="Courier New"/>
          <w:w w:val="105"/>
        </w:rPr>
        <w:t>research (Liu et al., 2020; Son et al., 2020; Panchal et</w:t>
      </w:r>
      <w:r>
        <w:rPr>
          <w:rFonts w:ascii="Courier New"/>
          <w:spacing w:val="1"/>
          <w:w w:val="105"/>
        </w:rPr>
        <w:t xml:space="preserve"> </w:t>
      </w:r>
      <w:r>
        <w:rPr>
          <w:rFonts w:ascii="Courier New"/>
          <w:w w:val="105"/>
        </w:rPr>
        <w:t>al., 2021)</w:t>
      </w:r>
      <w:hyperlink w:anchor="_bookmark9" w:history="1">
        <w:r>
          <w:rPr>
            <w:rFonts w:ascii="Courier New"/>
            <w:w w:val="105"/>
            <w:position w:val="6"/>
            <w:sz w:val="16"/>
          </w:rPr>
          <w:t xml:space="preserve">1 </w:t>
        </w:r>
      </w:hyperlink>
      <w:r>
        <w:rPr>
          <w:rFonts w:ascii="Courier New"/>
          <w:w w:val="105"/>
        </w:rPr>
        <w:t>suggests that the COVID-19 pandemic has resulted</w:t>
      </w:r>
      <w:r>
        <w:rPr>
          <w:rFonts w:ascii="Courier New"/>
          <w:spacing w:val="-142"/>
          <w:w w:val="105"/>
        </w:rPr>
        <w:t xml:space="preserve"> </w:t>
      </w:r>
      <w:r>
        <w:rPr>
          <w:rFonts w:ascii="Courier New"/>
          <w:w w:val="105"/>
        </w:rPr>
        <w:t>in long-term stressors that negatively affect the mental</w:t>
      </w:r>
      <w:r>
        <w:rPr>
          <w:rFonts w:ascii="Courier New"/>
          <w:spacing w:val="1"/>
          <w:w w:val="105"/>
        </w:rPr>
        <w:t xml:space="preserve"> </w:t>
      </w:r>
      <w:r>
        <w:rPr>
          <w:rFonts w:ascii="Courier New"/>
          <w:w w:val="105"/>
        </w:rPr>
        <w:t>health of students.</w:t>
      </w:r>
      <w:r>
        <w:rPr>
          <w:rFonts w:ascii="Courier New"/>
          <w:spacing w:val="1"/>
          <w:w w:val="105"/>
        </w:rPr>
        <w:t xml:space="preserve"> </w:t>
      </w:r>
      <w:r>
        <w:rPr>
          <w:rFonts w:ascii="Courier New"/>
          <w:w w:val="105"/>
        </w:rPr>
        <w:t>College students are experiencing</w:t>
      </w:r>
      <w:r>
        <w:rPr>
          <w:rFonts w:ascii="Courier New"/>
          <w:spacing w:val="1"/>
          <w:w w:val="105"/>
        </w:rPr>
        <w:t xml:space="preserve"> </w:t>
      </w:r>
      <w:r>
        <w:rPr>
          <w:rFonts w:ascii="Courier New"/>
          <w:w w:val="105"/>
        </w:rPr>
        <w:t>numerous pandemic-related effects including closures of</w:t>
      </w:r>
      <w:r>
        <w:rPr>
          <w:rFonts w:ascii="Courier New"/>
          <w:spacing w:val="1"/>
          <w:w w:val="105"/>
        </w:rPr>
        <w:t xml:space="preserve"> </w:t>
      </w:r>
      <w:r>
        <w:rPr>
          <w:rFonts w:ascii="Courier New"/>
          <w:w w:val="105"/>
        </w:rPr>
        <w:t>universities,</w:t>
      </w:r>
      <w:r>
        <w:rPr>
          <w:rFonts w:ascii="Courier New"/>
          <w:spacing w:val="-11"/>
          <w:w w:val="105"/>
        </w:rPr>
        <w:t xml:space="preserve"> </w:t>
      </w:r>
      <w:r>
        <w:rPr>
          <w:rFonts w:ascii="Courier New"/>
          <w:w w:val="105"/>
        </w:rPr>
        <w:t>loss</w:t>
      </w:r>
      <w:r>
        <w:rPr>
          <w:rFonts w:ascii="Courier New"/>
          <w:spacing w:val="-11"/>
          <w:w w:val="105"/>
        </w:rPr>
        <w:t xml:space="preserve"> </w:t>
      </w:r>
      <w:r>
        <w:rPr>
          <w:rFonts w:ascii="Courier New"/>
          <w:w w:val="105"/>
        </w:rPr>
        <w:t>of</w:t>
      </w:r>
      <w:r>
        <w:rPr>
          <w:rFonts w:ascii="Courier New"/>
          <w:spacing w:val="-11"/>
          <w:w w:val="105"/>
        </w:rPr>
        <w:t xml:space="preserve"> </w:t>
      </w:r>
      <w:r>
        <w:rPr>
          <w:rFonts w:ascii="Courier New"/>
          <w:w w:val="105"/>
        </w:rPr>
        <w:t>income,</w:t>
      </w:r>
      <w:r>
        <w:rPr>
          <w:rFonts w:ascii="Courier New"/>
          <w:spacing w:val="-11"/>
          <w:w w:val="105"/>
        </w:rPr>
        <w:t xml:space="preserve"> </w:t>
      </w:r>
      <w:r>
        <w:rPr>
          <w:rFonts w:ascii="Courier New"/>
          <w:w w:val="105"/>
        </w:rPr>
        <w:t>increased</w:t>
      </w:r>
      <w:r>
        <w:rPr>
          <w:rFonts w:ascii="Courier New"/>
          <w:spacing w:val="-11"/>
          <w:w w:val="105"/>
        </w:rPr>
        <w:t xml:space="preserve"> </w:t>
      </w:r>
      <w:r>
        <w:rPr>
          <w:rFonts w:ascii="Courier New"/>
          <w:w w:val="105"/>
        </w:rPr>
        <w:t>alcohol</w:t>
      </w:r>
      <w:r>
        <w:rPr>
          <w:rFonts w:ascii="Courier New"/>
          <w:spacing w:val="-10"/>
          <w:w w:val="105"/>
        </w:rPr>
        <w:t xml:space="preserve"> </w:t>
      </w:r>
      <w:r>
        <w:rPr>
          <w:rFonts w:ascii="Courier New"/>
          <w:w w:val="105"/>
        </w:rPr>
        <w:t>or</w:t>
      </w:r>
      <w:r>
        <w:rPr>
          <w:rFonts w:ascii="Courier New"/>
          <w:spacing w:val="-11"/>
          <w:w w:val="105"/>
        </w:rPr>
        <w:t xml:space="preserve"> </w:t>
      </w:r>
      <w:r>
        <w:rPr>
          <w:rFonts w:ascii="Courier New"/>
          <w:w w:val="105"/>
        </w:rPr>
        <w:t>substance</w:t>
      </w:r>
      <w:r>
        <w:rPr>
          <w:rFonts w:ascii="Courier New"/>
          <w:spacing w:val="-142"/>
          <w:w w:val="105"/>
        </w:rPr>
        <w:t xml:space="preserve"> </w:t>
      </w:r>
      <w:r>
        <w:rPr>
          <w:rFonts w:ascii="Courier New"/>
          <w:w w:val="105"/>
        </w:rPr>
        <w:t>abuse, suicidal thoughts, and symptoms of anxiety (Panchal</w:t>
      </w:r>
      <w:r>
        <w:rPr>
          <w:rFonts w:ascii="Courier New"/>
          <w:spacing w:val="1"/>
          <w:w w:val="105"/>
        </w:rPr>
        <w:t xml:space="preserve"> </w:t>
      </w:r>
      <w:r>
        <w:rPr>
          <w:rFonts w:ascii="Courier New"/>
          <w:w w:val="105"/>
        </w:rPr>
        <w:t>et al., 2021).</w:t>
      </w:r>
      <w:r>
        <w:rPr>
          <w:rFonts w:ascii="Courier New"/>
          <w:spacing w:val="1"/>
          <w:w w:val="105"/>
        </w:rPr>
        <w:t xml:space="preserve"> </w:t>
      </w:r>
      <w:r>
        <w:rPr>
          <w:rFonts w:ascii="Courier New"/>
          <w:w w:val="105"/>
        </w:rPr>
        <w:t>In a recent survey of over 2,000 college</w:t>
      </w:r>
      <w:r>
        <w:rPr>
          <w:rFonts w:ascii="Courier New"/>
          <w:spacing w:val="1"/>
          <w:w w:val="105"/>
        </w:rPr>
        <w:t xml:space="preserve"> </w:t>
      </w:r>
      <w:r>
        <w:rPr>
          <w:rFonts w:ascii="Courier New"/>
          <w:w w:val="105"/>
        </w:rPr>
        <w:t>students conducted in April 2020, one in five respondents</w:t>
      </w:r>
      <w:r>
        <w:rPr>
          <w:rFonts w:ascii="Courier New"/>
          <w:spacing w:val="1"/>
          <w:w w:val="105"/>
        </w:rPr>
        <w:t xml:space="preserve"> </w:t>
      </w:r>
      <w:r>
        <w:rPr>
          <w:rFonts w:ascii="Courier New"/>
          <w:w w:val="105"/>
        </w:rPr>
        <w:t>reported</w:t>
      </w:r>
      <w:r>
        <w:rPr>
          <w:rFonts w:ascii="Courier New"/>
          <w:spacing w:val="-11"/>
          <w:w w:val="105"/>
        </w:rPr>
        <w:t xml:space="preserve"> </w:t>
      </w:r>
      <w:r>
        <w:rPr>
          <w:rFonts w:ascii="Courier New"/>
          <w:w w:val="105"/>
        </w:rPr>
        <w:t>that</w:t>
      </w:r>
      <w:r>
        <w:rPr>
          <w:rFonts w:ascii="Courier New"/>
          <w:spacing w:val="-11"/>
          <w:w w:val="105"/>
        </w:rPr>
        <w:t xml:space="preserve"> </w:t>
      </w:r>
      <w:r>
        <w:rPr>
          <w:rFonts w:ascii="Courier New"/>
          <w:w w:val="105"/>
        </w:rPr>
        <w:t>their</w:t>
      </w:r>
      <w:r>
        <w:rPr>
          <w:rFonts w:ascii="Courier New"/>
          <w:spacing w:val="-11"/>
          <w:w w:val="105"/>
        </w:rPr>
        <w:t xml:space="preserve"> </w:t>
      </w:r>
      <w:r>
        <w:rPr>
          <w:rFonts w:ascii="Courier New"/>
          <w:w w:val="105"/>
        </w:rPr>
        <w:t>mental</w:t>
      </w:r>
      <w:r>
        <w:rPr>
          <w:rFonts w:ascii="Courier New"/>
          <w:spacing w:val="-11"/>
          <w:w w:val="105"/>
        </w:rPr>
        <w:t xml:space="preserve"> </w:t>
      </w:r>
      <w:r>
        <w:rPr>
          <w:rFonts w:ascii="Courier New"/>
          <w:w w:val="105"/>
        </w:rPr>
        <w:t>health</w:t>
      </w:r>
      <w:r>
        <w:rPr>
          <w:rFonts w:ascii="Courier New"/>
          <w:spacing w:val="-11"/>
          <w:w w:val="105"/>
        </w:rPr>
        <w:t xml:space="preserve"> </w:t>
      </w:r>
      <w:r>
        <w:rPr>
          <w:rFonts w:ascii="Courier New"/>
          <w:w w:val="105"/>
        </w:rPr>
        <w:t>had</w:t>
      </w:r>
      <w:r>
        <w:rPr>
          <w:rFonts w:ascii="Courier New"/>
          <w:spacing w:val="-10"/>
          <w:w w:val="105"/>
        </w:rPr>
        <w:t xml:space="preserve"> </w:t>
      </w:r>
      <w:r>
        <w:rPr>
          <w:rFonts w:ascii="Courier New"/>
          <w:w w:val="105"/>
        </w:rPr>
        <w:t>significantly</w:t>
      </w:r>
      <w:r>
        <w:rPr>
          <w:rFonts w:ascii="Courier New"/>
          <w:spacing w:val="-11"/>
          <w:w w:val="105"/>
        </w:rPr>
        <w:t xml:space="preserve"> </w:t>
      </w:r>
      <w:r>
        <w:rPr>
          <w:rFonts w:ascii="Courier New"/>
          <w:w w:val="105"/>
        </w:rPr>
        <w:t>worsened</w:t>
      </w:r>
      <w:r>
        <w:rPr>
          <w:rFonts w:ascii="Courier New"/>
          <w:spacing w:val="-142"/>
          <w:w w:val="105"/>
        </w:rPr>
        <w:t xml:space="preserve"> </w:t>
      </w:r>
      <w:r>
        <w:rPr>
          <w:rFonts w:ascii="Courier New"/>
          <w:w w:val="105"/>
        </w:rPr>
        <w:t>during the pandemic (Liu et al., 2020).</w:t>
      </w:r>
      <w:r>
        <w:rPr>
          <w:rFonts w:ascii="Courier New"/>
          <w:spacing w:val="1"/>
          <w:w w:val="105"/>
        </w:rPr>
        <w:t xml:space="preserve"> </w:t>
      </w:r>
      <w:r>
        <w:rPr>
          <w:rFonts w:ascii="Courier New"/>
          <w:w w:val="105"/>
        </w:rPr>
        <w:t>This baseline data</w:t>
      </w:r>
      <w:r>
        <w:rPr>
          <w:rFonts w:ascii="Courier New"/>
          <w:spacing w:val="-142"/>
          <w:w w:val="105"/>
        </w:rPr>
        <w:t xml:space="preserve"> </w:t>
      </w:r>
      <w:r>
        <w:rPr>
          <w:rFonts w:ascii="Courier New"/>
          <w:w w:val="105"/>
        </w:rPr>
        <w:t>underscores</w:t>
      </w:r>
      <w:r>
        <w:rPr>
          <w:rFonts w:ascii="Courier New"/>
          <w:spacing w:val="-6"/>
          <w:w w:val="105"/>
        </w:rPr>
        <w:t xml:space="preserve"> </w:t>
      </w:r>
      <w:r>
        <w:rPr>
          <w:rFonts w:ascii="Courier New"/>
          <w:w w:val="105"/>
        </w:rPr>
        <w:t>the</w:t>
      </w:r>
      <w:r>
        <w:rPr>
          <w:rFonts w:ascii="Courier New"/>
          <w:spacing w:val="-6"/>
          <w:w w:val="105"/>
        </w:rPr>
        <w:t xml:space="preserve"> </w:t>
      </w:r>
      <w:r>
        <w:rPr>
          <w:rFonts w:ascii="Courier New"/>
          <w:w w:val="105"/>
        </w:rPr>
        <w:t>urgent</w:t>
      </w:r>
      <w:r>
        <w:rPr>
          <w:rFonts w:ascii="Courier New"/>
          <w:spacing w:val="-6"/>
          <w:w w:val="105"/>
        </w:rPr>
        <w:t xml:space="preserve"> </w:t>
      </w:r>
      <w:r>
        <w:rPr>
          <w:rFonts w:ascii="Courier New"/>
          <w:w w:val="105"/>
        </w:rPr>
        <w:t>need</w:t>
      </w:r>
      <w:r>
        <w:rPr>
          <w:rFonts w:ascii="Courier New"/>
          <w:spacing w:val="-6"/>
          <w:w w:val="105"/>
        </w:rPr>
        <w:t xml:space="preserve"> </w:t>
      </w:r>
      <w:r>
        <w:rPr>
          <w:rFonts w:ascii="Courier New"/>
          <w:w w:val="105"/>
        </w:rPr>
        <w:t>to</w:t>
      </w:r>
      <w:r>
        <w:rPr>
          <w:rFonts w:ascii="Courier New"/>
          <w:spacing w:val="-5"/>
          <w:w w:val="105"/>
        </w:rPr>
        <w:t xml:space="preserve"> </w:t>
      </w:r>
      <w:r>
        <w:rPr>
          <w:rFonts w:ascii="Courier New"/>
          <w:w w:val="105"/>
        </w:rPr>
        <w:t>aggressively</w:t>
      </w:r>
      <w:r>
        <w:rPr>
          <w:rFonts w:ascii="Courier New"/>
          <w:spacing w:val="-6"/>
          <w:w w:val="105"/>
        </w:rPr>
        <w:t xml:space="preserve"> </w:t>
      </w:r>
      <w:r>
        <w:rPr>
          <w:rFonts w:ascii="Courier New"/>
          <w:w w:val="105"/>
        </w:rPr>
        <w:t>address</w:t>
      </w:r>
      <w:r>
        <w:rPr>
          <w:rFonts w:ascii="Courier New"/>
          <w:spacing w:val="-6"/>
          <w:w w:val="105"/>
        </w:rPr>
        <w:t xml:space="preserve"> </w:t>
      </w:r>
      <w:r>
        <w:rPr>
          <w:rFonts w:ascii="Courier New"/>
          <w:w w:val="105"/>
        </w:rPr>
        <w:t>the</w:t>
      </w:r>
    </w:p>
    <w:p w14:paraId="22ED2E26" w14:textId="44556BC0" w:rsidR="00FE2BA9" w:rsidRDefault="00FE2BA9" w:rsidP="00FE2BA9">
      <w:pPr>
        <w:pStyle w:val="BodyText"/>
        <w:rPr>
          <w:rFonts w:ascii="Courier New"/>
          <w:sz w:val="11"/>
        </w:rPr>
      </w:pPr>
      <w:r>
        <w:rPr>
          <w:noProof/>
        </w:rPr>
        <mc:AlternateContent>
          <mc:Choice Requires="wps">
            <w:drawing>
              <wp:anchor distT="0" distB="0" distL="0" distR="0" simplePos="0" relativeHeight="487653376" behindDoc="1" locked="0" layoutInCell="1" allowOverlap="1" wp14:anchorId="0D360557" wp14:editId="4AF56CA2">
                <wp:simplePos x="0" y="0"/>
                <wp:positionH relativeFrom="page">
                  <wp:posOffset>1143000</wp:posOffset>
                </wp:positionH>
                <wp:positionV relativeFrom="paragraph">
                  <wp:posOffset>94615</wp:posOffset>
                </wp:positionV>
                <wp:extent cx="1828800" cy="8890"/>
                <wp:effectExtent l="0" t="0" r="0" b="0"/>
                <wp:wrapTopAndBottom/>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FDE2" id="Rectangle 213" o:spid="_x0000_s1026" style="position:absolute;margin-left:90pt;margin-top:7.45pt;width:2in;height:.7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APBfOf3QAAAAkBAAAPAAAAAAAAAAAAAAAAAD4EAABkcnMvZG93bnJldi54bWxQ&#10;SwUGAAAAAAQABADzAAAASAUAAAAA&#10;" fillcolor="black" stroked="f">
                <w10:wrap type="topAndBottom" anchorx="page"/>
              </v:rect>
            </w:pict>
          </mc:Fallback>
        </mc:AlternateContent>
      </w:r>
    </w:p>
    <w:p w14:paraId="00102F37" w14:textId="77777777" w:rsidR="00FE2BA9" w:rsidRDefault="00FE2BA9" w:rsidP="00FE2BA9">
      <w:pPr>
        <w:spacing w:before="104"/>
        <w:ind w:left="1480" w:right="1469"/>
        <w:rPr>
          <w:rFonts w:ascii="Courier New"/>
          <w:sz w:val="20"/>
        </w:rPr>
      </w:pPr>
      <w:r>
        <w:rPr>
          <w:position w:val="7"/>
          <w:sz w:val="13"/>
        </w:rPr>
        <w:t>1</w:t>
      </w:r>
      <w:r>
        <w:rPr>
          <w:spacing w:val="32"/>
          <w:position w:val="7"/>
          <w:sz w:val="13"/>
        </w:rPr>
        <w:t xml:space="preserve"> </w:t>
      </w:r>
      <w:r>
        <w:rPr>
          <w:rFonts w:ascii="Courier New"/>
          <w:sz w:val="20"/>
        </w:rPr>
        <w:t>Liu, C.H., Pinder-Amaker, S., Hahm, H.C. &amp; Chen, J.A. (2020).</w:t>
      </w:r>
      <w:r>
        <w:rPr>
          <w:rFonts w:ascii="Courier New"/>
          <w:spacing w:val="1"/>
          <w:sz w:val="20"/>
        </w:rPr>
        <w:t xml:space="preserve"> </w:t>
      </w:r>
      <w:r>
        <w:rPr>
          <w:rFonts w:ascii="Courier New"/>
          <w:color w:val="333333"/>
          <w:sz w:val="20"/>
        </w:rPr>
        <w:t>Priorities for addressing the impact of the COVID-19 pandemic on college</w:t>
      </w:r>
      <w:r>
        <w:rPr>
          <w:rFonts w:ascii="Courier New"/>
          <w:color w:val="333333"/>
          <w:spacing w:val="-118"/>
          <w:sz w:val="20"/>
        </w:rPr>
        <w:t xml:space="preserve"> </w:t>
      </w:r>
      <w:r>
        <w:rPr>
          <w:rFonts w:ascii="Courier New"/>
          <w:color w:val="333333"/>
          <w:sz w:val="20"/>
        </w:rPr>
        <w:t xml:space="preserve">student mental health. </w:t>
      </w:r>
      <w:r>
        <w:rPr>
          <w:rFonts w:ascii="Courier New"/>
          <w:i/>
          <w:color w:val="333333"/>
          <w:sz w:val="20"/>
        </w:rPr>
        <w:t>Journal of American College Health</w:t>
      </w:r>
      <w:r>
        <w:rPr>
          <w:rFonts w:ascii="Courier New"/>
          <w:color w:val="333333"/>
          <w:sz w:val="20"/>
        </w:rPr>
        <w:t>, DOI:</w:t>
      </w:r>
      <w:r>
        <w:rPr>
          <w:rFonts w:ascii="Courier New"/>
          <w:color w:val="333333"/>
          <w:spacing w:val="1"/>
          <w:sz w:val="20"/>
        </w:rPr>
        <w:t xml:space="preserve"> </w:t>
      </w:r>
      <w:r>
        <w:rPr>
          <w:rFonts w:ascii="Courier New"/>
          <w:color w:val="333333"/>
          <w:sz w:val="20"/>
        </w:rPr>
        <w:t>https://</w:t>
      </w:r>
      <w:r>
        <w:rPr>
          <w:rFonts w:ascii="Courier New"/>
          <w:color w:val="333333"/>
          <w:sz w:val="20"/>
          <w:u w:val="single" w:color="333333"/>
        </w:rPr>
        <w:t>doi.org/</w:t>
      </w:r>
      <w:hyperlink r:id="rId42">
        <w:r>
          <w:rPr>
            <w:rFonts w:ascii="Courier New"/>
            <w:color w:val="333333"/>
            <w:sz w:val="20"/>
            <w:u w:val="single" w:color="333333"/>
          </w:rPr>
          <w:t>10.1080/07448481.2020.1803882</w:t>
        </w:r>
      </w:hyperlink>
    </w:p>
    <w:p w14:paraId="07F0086E" w14:textId="77777777" w:rsidR="00FE2BA9" w:rsidRDefault="00FE2BA9" w:rsidP="00FE2BA9">
      <w:pPr>
        <w:pStyle w:val="BodyText"/>
        <w:spacing w:before="8"/>
        <w:rPr>
          <w:rFonts w:ascii="Courier New"/>
          <w:sz w:val="19"/>
        </w:rPr>
      </w:pPr>
    </w:p>
    <w:p w14:paraId="1E802753" w14:textId="77777777" w:rsidR="00FE2BA9" w:rsidRDefault="00FE2BA9" w:rsidP="00FE2BA9">
      <w:pPr>
        <w:ind w:left="1480" w:right="1586"/>
        <w:rPr>
          <w:rFonts w:ascii="Courier New"/>
          <w:sz w:val="20"/>
        </w:rPr>
      </w:pPr>
      <w:r>
        <w:rPr>
          <w:rFonts w:ascii="Courier New"/>
          <w:sz w:val="20"/>
        </w:rPr>
        <w:t xml:space="preserve">Panchal, N., Kamal, R., Cox, C. &amp; Garfield, R. (2021). </w:t>
      </w:r>
      <w:r>
        <w:rPr>
          <w:rFonts w:ascii="Courier New"/>
          <w:color w:val="393C40"/>
          <w:sz w:val="20"/>
        </w:rPr>
        <w:t>The implications</w:t>
      </w:r>
      <w:r>
        <w:rPr>
          <w:rFonts w:ascii="Courier New"/>
          <w:color w:val="393C40"/>
          <w:spacing w:val="-118"/>
          <w:sz w:val="20"/>
        </w:rPr>
        <w:t xml:space="preserve"> </w:t>
      </w:r>
      <w:r>
        <w:rPr>
          <w:rFonts w:ascii="Courier New"/>
          <w:color w:val="393C40"/>
          <w:sz w:val="20"/>
        </w:rPr>
        <w:t>of COVID-19 for mental health and substance.</w:t>
      </w:r>
      <w:r>
        <w:rPr>
          <w:rFonts w:ascii="Courier New"/>
          <w:color w:val="393C40"/>
          <w:spacing w:val="1"/>
          <w:sz w:val="20"/>
        </w:rPr>
        <w:t xml:space="preserve"> </w:t>
      </w:r>
      <w:hyperlink r:id="rId43">
        <w:r>
          <w:rPr>
            <w:rFonts w:ascii="Courier New"/>
            <w:color w:val="333333"/>
            <w:sz w:val="20"/>
          </w:rPr>
          <w:t>https://www.kff.org/coronavirus-covid-19/issue-brief/the-implications-</w:t>
        </w:r>
      </w:hyperlink>
      <w:r>
        <w:rPr>
          <w:rFonts w:ascii="Courier New"/>
          <w:color w:val="333333"/>
          <w:spacing w:val="1"/>
          <w:sz w:val="20"/>
        </w:rPr>
        <w:t xml:space="preserve"> </w:t>
      </w:r>
      <w:hyperlink r:id="rId44">
        <w:r>
          <w:rPr>
            <w:rFonts w:ascii="Courier New"/>
            <w:color w:val="333333"/>
            <w:sz w:val="20"/>
          </w:rPr>
          <w:t>of-covid-19-for-</w:t>
        </w:r>
      </w:hyperlink>
      <w:r>
        <w:rPr>
          <w:rFonts w:ascii="Courier New"/>
          <w:color w:val="333333"/>
          <w:sz w:val="20"/>
        </w:rPr>
        <w:t>mental-health-and-substance-use</w:t>
      </w:r>
    </w:p>
    <w:p w14:paraId="35716799" w14:textId="77777777" w:rsidR="00FE2BA9" w:rsidRDefault="00FE2BA9" w:rsidP="00FE2BA9">
      <w:pPr>
        <w:pStyle w:val="BodyText"/>
        <w:spacing w:before="9"/>
        <w:rPr>
          <w:rFonts w:ascii="Courier New"/>
          <w:sz w:val="19"/>
        </w:rPr>
      </w:pPr>
    </w:p>
    <w:p w14:paraId="5AA0350B" w14:textId="77777777" w:rsidR="00FE2BA9" w:rsidRDefault="00FE2BA9" w:rsidP="00FE2BA9">
      <w:pPr>
        <w:spacing w:line="242" w:lineRule="auto"/>
        <w:ind w:left="1480" w:right="1578"/>
        <w:rPr>
          <w:rFonts w:ascii="Courier New" w:hAnsi="Courier New"/>
          <w:sz w:val="20"/>
        </w:rPr>
      </w:pPr>
      <w:r>
        <w:rPr>
          <w:rFonts w:ascii="Courier New" w:hAnsi="Courier New"/>
          <w:sz w:val="20"/>
        </w:rPr>
        <w:t>Son, C., Hegde, S., Smith, A. &amp; Wang, X. (2020). Effects of Covid-19 on</w:t>
      </w:r>
      <w:r>
        <w:rPr>
          <w:rFonts w:ascii="Courier New" w:hAnsi="Courier New"/>
          <w:spacing w:val="-118"/>
          <w:sz w:val="20"/>
        </w:rPr>
        <w:t xml:space="preserve"> </w:t>
      </w:r>
      <w:r>
        <w:rPr>
          <w:rFonts w:ascii="Courier New" w:hAnsi="Courier New"/>
          <w:sz w:val="20"/>
        </w:rPr>
        <w:t>college students’ mental health in the United States:</w:t>
      </w:r>
      <w:r>
        <w:rPr>
          <w:rFonts w:ascii="Courier New" w:hAnsi="Courier New"/>
          <w:spacing w:val="1"/>
          <w:sz w:val="20"/>
        </w:rPr>
        <w:t xml:space="preserve"> </w:t>
      </w:r>
      <w:r>
        <w:rPr>
          <w:rFonts w:ascii="Courier New" w:hAnsi="Courier New"/>
          <w:sz w:val="20"/>
        </w:rPr>
        <w:t>Interview survey</w:t>
      </w:r>
      <w:r>
        <w:rPr>
          <w:rFonts w:ascii="Courier New" w:hAnsi="Courier New"/>
          <w:spacing w:val="-118"/>
          <w:sz w:val="20"/>
        </w:rPr>
        <w:t xml:space="preserve"> </w:t>
      </w:r>
      <w:r>
        <w:rPr>
          <w:rFonts w:ascii="Courier New" w:hAnsi="Courier New"/>
          <w:sz w:val="20"/>
        </w:rPr>
        <w:t xml:space="preserve">study. </w:t>
      </w:r>
      <w:r>
        <w:rPr>
          <w:rFonts w:ascii="Courier New" w:hAnsi="Courier New"/>
          <w:i/>
          <w:sz w:val="20"/>
        </w:rPr>
        <w:t>Journal of Medical Internet Research</w:t>
      </w:r>
      <w:r>
        <w:rPr>
          <w:rFonts w:ascii="Courier New" w:hAnsi="Courier New"/>
          <w:sz w:val="20"/>
        </w:rPr>
        <w:t xml:space="preserve">, 22 (9). </w:t>
      </w:r>
      <w:r>
        <w:rPr>
          <w:rFonts w:ascii="Courier New" w:hAnsi="Courier New"/>
          <w:color w:val="333333"/>
          <w:sz w:val="20"/>
        </w:rPr>
        <w:t>DOI:</w:t>
      </w:r>
      <w:r>
        <w:rPr>
          <w:rFonts w:ascii="Courier New" w:hAnsi="Courier New"/>
          <w:color w:val="333333"/>
          <w:spacing w:val="1"/>
          <w:sz w:val="20"/>
        </w:rPr>
        <w:t xml:space="preserve"> </w:t>
      </w:r>
      <w:r>
        <w:rPr>
          <w:rFonts w:ascii="Courier New" w:hAnsi="Courier New"/>
          <w:color w:val="333333"/>
          <w:sz w:val="20"/>
        </w:rPr>
        <w:t>https://</w:t>
      </w:r>
      <w:r>
        <w:rPr>
          <w:rFonts w:ascii="Courier New" w:hAnsi="Courier New"/>
          <w:color w:val="333333"/>
          <w:sz w:val="20"/>
          <w:u w:val="single" w:color="333333"/>
        </w:rPr>
        <w:t>doi.org/</w:t>
      </w:r>
      <w:hyperlink r:id="rId45">
        <w:r>
          <w:rPr>
            <w:rFonts w:ascii="Courier New" w:hAnsi="Courier New"/>
            <w:color w:val="333333"/>
            <w:sz w:val="20"/>
            <w:u w:val="single" w:color="333333"/>
          </w:rPr>
          <w:t>10.2196/21279</w:t>
        </w:r>
      </w:hyperlink>
    </w:p>
    <w:p w14:paraId="4F1FC661" w14:textId="77777777" w:rsidR="00FE2BA9" w:rsidRDefault="00FE2BA9" w:rsidP="00FE2BA9">
      <w:pPr>
        <w:spacing w:line="242" w:lineRule="auto"/>
        <w:rPr>
          <w:rFonts w:ascii="Courier New" w:hAnsi="Courier New"/>
          <w:sz w:val="20"/>
        </w:rPr>
        <w:sectPr w:rsidR="00FE2BA9">
          <w:pgSz w:w="12240" w:h="15840"/>
          <w:pgMar w:top="1360" w:right="320" w:bottom="1160" w:left="320" w:header="0" w:footer="973" w:gutter="0"/>
          <w:cols w:space="720"/>
        </w:sectPr>
      </w:pPr>
    </w:p>
    <w:p w14:paraId="110A59D9" w14:textId="77777777" w:rsidR="00FE2BA9" w:rsidRDefault="00FE2BA9" w:rsidP="00FE2BA9">
      <w:pPr>
        <w:pStyle w:val="BodyText"/>
        <w:spacing w:before="90" w:line="501" w:lineRule="auto"/>
        <w:ind w:left="1480" w:right="1345"/>
        <w:rPr>
          <w:rFonts w:ascii="Courier New"/>
        </w:rPr>
      </w:pPr>
      <w:r>
        <w:rPr>
          <w:rFonts w:ascii="Courier New"/>
          <w:w w:val="105"/>
        </w:rPr>
        <w:lastRenderedPageBreak/>
        <w:t>mental health needs of college students through strategies</w:t>
      </w:r>
      <w:r>
        <w:rPr>
          <w:rFonts w:ascii="Courier New"/>
          <w:spacing w:val="1"/>
          <w:w w:val="105"/>
        </w:rPr>
        <w:t xml:space="preserve"> </w:t>
      </w:r>
      <w:r>
        <w:rPr>
          <w:rFonts w:ascii="Courier New"/>
          <w:w w:val="105"/>
        </w:rPr>
        <w:t>for ensuring mental health service access and intentional</w:t>
      </w:r>
      <w:r>
        <w:rPr>
          <w:rFonts w:ascii="Courier New"/>
          <w:spacing w:val="1"/>
          <w:w w:val="105"/>
        </w:rPr>
        <w:t xml:space="preserve"> </w:t>
      </w:r>
      <w:r>
        <w:rPr>
          <w:rFonts w:ascii="Courier New"/>
          <w:w w:val="105"/>
        </w:rPr>
        <w:t>outreach to students with special circumstances.</w:t>
      </w:r>
      <w:r>
        <w:rPr>
          <w:rFonts w:ascii="Courier New"/>
          <w:spacing w:val="1"/>
          <w:w w:val="105"/>
        </w:rPr>
        <w:t xml:space="preserve"> </w:t>
      </w:r>
      <w:r>
        <w:rPr>
          <w:rFonts w:ascii="Courier New"/>
          <w:w w:val="105"/>
        </w:rPr>
        <w:t>In</w:t>
      </w:r>
      <w:r>
        <w:rPr>
          <w:rFonts w:ascii="Courier New"/>
          <w:spacing w:val="1"/>
          <w:w w:val="105"/>
        </w:rPr>
        <w:t xml:space="preserve"> </w:t>
      </w:r>
      <w:r>
        <w:rPr>
          <w:rFonts w:ascii="Courier New"/>
          <w:w w:val="105"/>
        </w:rPr>
        <w:t>developing a proposed project, we strongly encourage</w:t>
      </w:r>
      <w:r>
        <w:rPr>
          <w:rFonts w:ascii="Courier New"/>
          <w:spacing w:val="1"/>
          <w:w w:val="105"/>
        </w:rPr>
        <w:t xml:space="preserve"> </w:t>
      </w:r>
      <w:r>
        <w:rPr>
          <w:rFonts w:ascii="Courier New"/>
          <w:w w:val="105"/>
        </w:rPr>
        <w:t>applicants to incorporate interventions and preventive</w:t>
      </w:r>
      <w:r>
        <w:rPr>
          <w:rFonts w:ascii="Courier New"/>
          <w:spacing w:val="1"/>
          <w:w w:val="105"/>
        </w:rPr>
        <w:t xml:space="preserve"> </w:t>
      </w:r>
      <w:r>
        <w:rPr>
          <w:rFonts w:ascii="Courier New"/>
          <w:w w:val="105"/>
        </w:rPr>
        <w:t>strategies</w:t>
      </w:r>
      <w:r>
        <w:rPr>
          <w:rFonts w:ascii="Courier New"/>
          <w:spacing w:val="-9"/>
          <w:w w:val="105"/>
        </w:rPr>
        <w:t xml:space="preserve"> </w:t>
      </w:r>
      <w:r>
        <w:rPr>
          <w:rFonts w:ascii="Courier New"/>
          <w:w w:val="105"/>
        </w:rPr>
        <w:t>to</w:t>
      </w:r>
      <w:r>
        <w:rPr>
          <w:rFonts w:ascii="Courier New"/>
          <w:spacing w:val="-8"/>
          <w:w w:val="105"/>
        </w:rPr>
        <w:t xml:space="preserve"> </w:t>
      </w:r>
      <w:r>
        <w:rPr>
          <w:rFonts w:ascii="Courier New"/>
          <w:w w:val="105"/>
        </w:rPr>
        <w:t>address</w:t>
      </w:r>
      <w:r>
        <w:rPr>
          <w:rFonts w:ascii="Courier New"/>
          <w:spacing w:val="-9"/>
          <w:w w:val="105"/>
        </w:rPr>
        <w:t xml:space="preserve"> </w:t>
      </w:r>
      <w:r>
        <w:rPr>
          <w:rFonts w:ascii="Courier New"/>
          <w:w w:val="105"/>
        </w:rPr>
        <w:t>the</w:t>
      </w:r>
      <w:r>
        <w:rPr>
          <w:rFonts w:ascii="Courier New"/>
          <w:spacing w:val="-8"/>
          <w:w w:val="105"/>
        </w:rPr>
        <w:t xml:space="preserve"> </w:t>
      </w:r>
      <w:r>
        <w:rPr>
          <w:rFonts w:ascii="Courier New"/>
          <w:w w:val="105"/>
        </w:rPr>
        <w:t>mental</w:t>
      </w:r>
      <w:r>
        <w:rPr>
          <w:rFonts w:ascii="Courier New"/>
          <w:spacing w:val="-9"/>
          <w:w w:val="105"/>
        </w:rPr>
        <w:t xml:space="preserve"> </w:t>
      </w:r>
      <w:r>
        <w:rPr>
          <w:rFonts w:ascii="Courier New"/>
          <w:w w:val="105"/>
        </w:rPr>
        <w:t>health</w:t>
      </w:r>
      <w:r>
        <w:rPr>
          <w:rFonts w:ascii="Courier New"/>
          <w:spacing w:val="-8"/>
          <w:w w:val="105"/>
        </w:rPr>
        <w:t xml:space="preserve"> </w:t>
      </w:r>
      <w:r>
        <w:rPr>
          <w:rFonts w:ascii="Courier New"/>
          <w:w w:val="105"/>
        </w:rPr>
        <w:t>impact</w:t>
      </w:r>
      <w:r>
        <w:rPr>
          <w:rFonts w:ascii="Courier New"/>
          <w:spacing w:val="-9"/>
          <w:w w:val="105"/>
        </w:rPr>
        <w:t xml:space="preserve"> </w:t>
      </w:r>
      <w:r>
        <w:rPr>
          <w:rFonts w:ascii="Courier New"/>
          <w:w w:val="105"/>
        </w:rPr>
        <w:t>of</w:t>
      </w:r>
      <w:r>
        <w:rPr>
          <w:rFonts w:ascii="Courier New"/>
          <w:spacing w:val="-8"/>
          <w:w w:val="105"/>
        </w:rPr>
        <w:t xml:space="preserve"> </w:t>
      </w:r>
      <w:r>
        <w:rPr>
          <w:rFonts w:ascii="Courier New"/>
          <w:w w:val="105"/>
        </w:rPr>
        <w:t>the</w:t>
      </w:r>
      <w:r>
        <w:rPr>
          <w:rFonts w:ascii="Courier New"/>
          <w:spacing w:val="-9"/>
          <w:w w:val="105"/>
        </w:rPr>
        <w:t xml:space="preserve"> </w:t>
      </w:r>
      <w:r>
        <w:rPr>
          <w:rFonts w:ascii="Courier New"/>
          <w:w w:val="105"/>
        </w:rPr>
        <w:t>COVID-</w:t>
      </w:r>
    </w:p>
    <w:p w14:paraId="55258ECE" w14:textId="77777777" w:rsidR="00FE2BA9" w:rsidRDefault="00FE2BA9" w:rsidP="00FE2BA9">
      <w:pPr>
        <w:pStyle w:val="BodyText"/>
        <w:spacing w:line="255" w:lineRule="exact"/>
        <w:ind w:left="1480"/>
        <w:rPr>
          <w:rFonts w:ascii="Courier New"/>
        </w:rPr>
      </w:pPr>
      <w:r>
        <w:rPr>
          <w:rFonts w:ascii="Courier New"/>
          <w:w w:val="105"/>
        </w:rPr>
        <w:t>19</w:t>
      </w:r>
      <w:r>
        <w:rPr>
          <w:rFonts w:ascii="Courier New"/>
          <w:spacing w:val="-10"/>
          <w:w w:val="105"/>
        </w:rPr>
        <w:t xml:space="preserve"> </w:t>
      </w:r>
      <w:r>
        <w:rPr>
          <w:rFonts w:ascii="Courier New"/>
          <w:w w:val="105"/>
        </w:rPr>
        <w:t>pandemic</w:t>
      </w:r>
      <w:r>
        <w:rPr>
          <w:rFonts w:ascii="Courier New"/>
          <w:spacing w:val="-9"/>
          <w:w w:val="105"/>
        </w:rPr>
        <w:t xml:space="preserve"> </w:t>
      </w:r>
      <w:r>
        <w:rPr>
          <w:rFonts w:ascii="Courier New"/>
          <w:w w:val="105"/>
        </w:rPr>
        <w:t>on</w:t>
      </w:r>
      <w:r>
        <w:rPr>
          <w:rFonts w:ascii="Courier New"/>
          <w:spacing w:val="-9"/>
          <w:w w:val="105"/>
        </w:rPr>
        <w:t xml:space="preserve"> </w:t>
      </w:r>
      <w:r>
        <w:rPr>
          <w:rFonts w:ascii="Courier New"/>
          <w:w w:val="105"/>
        </w:rPr>
        <w:t>college</w:t>
      </w:r>
      <w:r>
        <w:rPr>
          <w:rFonts w:ascii="Courier New"/>
          <w:spacing w:val="-9"/>
          <w:w w:val="105"/>
        </w:rPr>
        <w:t xml:space="preserve"> </w:t>
      </w:r>
      <w:r>
        <w:rPr>
          <w:rFonts w:ascii="Courier New"/>
          <w:w w:val="105"/>
        </w:rPr>
        <w:t>students.</w:t>
      </w:r>
    </w:p>
    <w:p w14:paraId="1CE45EC9" w14:textId="77777777" w:rsidR="00FE2BA9" w:rsidRDefault="00FE2BA9" w:rsidP="00FE2BA9">
      <w:pPr>
        <w:pStyle w:val="BodyText"/>
        <w:spacing w:before="3"/>
        <w:rPr>
          <w:rFonts w:ascii="Courier New"/>
          <w:sz w:val="25"/>
        </w:rPr>
      </w:pPr>
    </w:p>
    <w:p w14:paraId="001518B8" w14:textId="77777777" w:rsidR="00FE2BA9" w:rsidRDefault="00FE2BA9" w:rsidP="00FE2BA9">
      <w:pPr>
        <w:pStyle w:val="BodyText"/>
        <w:ind w:left="1480"/>
        <w:rPr>
          <w:rFonts w:ascii="Courier New"/>
        </w:rPr>
      </w:pPr>
      <w:r>
        <w:rPr>
          <w:rFonts w:ascii="Courier New"/>
          <w:w w:val="105"/>
          <w:u w:val="single"/>
        </w:rPr>
        <w:t>Priority</w:t>
      </w:r>
      <w:r>
        <w:rPr>
          <w:rFonts w:ascii="Courier New"/>
          <w:w w:val="105"/>
        </w:rPr>
        <w:t>:</w:t>
      </w:r>
      <w:r>
        <w:rPr>
          <w:rFonts w:ascii="Courier New"/>
          <w:spacing w:val="124"/>
          <w:w w:val="105"/>
        </w:rPr>
        <w:t xml:space="preserve"> </w:t>
      </w:r>
      <w:r>
        <w:rPr>
          <w:rFonts w:ascii="Courier New"/>
          <w:w w:val="105"/>
        </w:rPr>
        <w:t>This</w:t>
      </w:r>
      <w:r>
        <w:rPr>
          <w:rFonts w:ascii="Courier New"/>
          <w:spacing w:val="-10"/>
          <w:w w:val="105"/>
        </w:rPr>
        <w:t xml:space="preserve"> </w:t>
      </w:r>
      <w:r>
        <w:rPr>
          <w:rFonts w:ascii="Courier New"/>
          <w:w w:val="105"/>
        </w:rPr>
        <w:t>notice</w:t>
      </w:r>
      <w:r>
        <w:rPr>
          <w:rFonts w:ascii="Courier New"/>
          <w:spacing w:val="-10"/>
          <w:w w:val="105"/>
        </w:rPr>
        <w:t xml:space="preserve"> </w:t>
      </w:r>
      <w:r>
        <w:rPr>
          <w:rFonts w:ascii="Courier New"/>
          <w:w w:val="105"/>
        </w:rPr>
        <w:t>contains</w:t>
      </w:r>
      <w:r>
        <w:rPr>
          <w:rFonts w:ascii="Courier New"/>
          <w:spacing w:val="-9"/>
          <w:w w:val="105"/>
        </w:rPr>
        <w:t xml:space="preserve"> </w:t>
      </w:r>
      <w:r>
        <w:rPr>
          <w:rFonts w:ascii="Courier New"/>
          <w:w w:val="105"/>
        </w:rPr>
        <w:t>one</w:t>
      </w:r>
      <w:r>
        <w:rPr>
          <w:rFonts w:ascii="Courier New"/>
          <w:spacing w:val="-10"/>
          <w:w w:val="105"/>
        </w:rPr>
        <w:t xml:space="preserve"> </w:t>
      </w:r>
      <w:r>
        <w:rPr>
          <w:rFonts w:ascii="Courier New"/>
          <w:w w:val="105"/>
        </w:rPr>
        <w:t>competitive</w:t>
      </w:r>
      <w:r>
        <w:rPr>
          <w:rFonts w:ascii="Courier New"/>
          <w:spacing w:val="-10"/>
          <w:w w:val="105"/>
        </w:rPr>
        <w:t xml:space="preserve"> </w:t>
      </w:r>
      <w:r>
        <w:rPr>
          <w:rFonts w:ascii="Courier New"/>
          <w:w w:val="105"/>
        </w:rPr>
        <w:t>preference</w:t>
      </w:r>
    </w:p>
    <w:p w14:paraId="4461FA33" w14:textId="77777777" w:rsidR="00FE2BA9" w:rsidRDefault="00FE2BA9" w:rsidP="00FE2BA9">
      <w:pPr>
        <w:pStyle w:val="BodyText"/>
        <w:spacing w:before="3"/>
        <w:rPr>
          <w:rFonts w:ascii="Courier New"/>
          <w:sz w:val="15"/>
        </w:rPr>
      </w:pPr>
    </w:p>
    <w:p w14:paraId="7DC84892" w14:textId="77777777" w:rsidR="00FE2BA9" w:rsidRDefault="00FE2BA9" w:rsidP="00FE2BA9">
      <w:pPr>
        <w:pStyle w:val="BodyText"/>
        <w:spacing w:before="107" w:line="501" w:lineRule="auto"/>
        <w:ind w:left="1480" w:right="1345"/>
        <w:rPr>
          <w:rFonts w:ascii="Courier New"/>
        </w:rPr>
      </w:pPr>
      <w:r>
        <w:rPr>
          <w:rFonts w:ascii="Courier New"/>
          <w:w w:val="105"/>
        </w:rPr>
        <w:t>priority.</w:t>
      </w:r>
      <w:r>
        <w:rPr>
          <w:rFonts w:ascii="Courier New"/>
          <w:spacing w:val="1"/>
          <w:w w:val="105"/>
        </w:rPr>
        <w:t xml:space="preserve"> </w:t>
      </w:r>
      <w:r>
        <w:rPr>
          <w:rFonts w:ascii="Courier New"/>
          <w:w w:val="105"/>
        </w:rPr>
        <w:t>The competitive preference priority is from the</w:t>
      </w:r>
      <w:r>
        <w:rPr>
          <w:rFonts w:ascii="Courier New"/>
          <w:spacing w:val="1"/>
          <w:w w:val="105"/>
        </w:rPr>
        <w:t xml:space="preserve"> </w:t>
      </w:r>
      <w:r>
        <w:rPr>
          <w:rFonts w:ascii="Courier New"/>
          <w:w w:val="105"/>
        </w:rPr>
        <w:t>notice of final administrative priority and definitions for</w:t>
      </w:r>
      <w:r>
        <w:rPr>
          <w:rFonts w:ascii="Courier New"/>
          <w:spacing w:val="-142"/>
          <w:w w:val="105"/>
        </w:rPr>
        <w:t xml:space="preserve"> </w:t>
      </w:r>
      <w:r>
        <w:rPr>
          <w:rFonts w:ascii="Courier New"/>
          <w:w w:val="105"/>
        </w:rPr>
        <w:t xml:space="preserve">discretionary grants program published in the </w:t>
      </w:r>
      <w:r>
        <w:rPr>
          <w:rFonts w:ascii="Courier New"/>
          <w:i/>
          <w:w w:val="105"/>
        </w:rPr>
        <w:t>Federal</w:t>
      </w:r>
      <w:r>
        <w:rPr>
          <w:rFonts w:ascii="Courier New"/>
          <w:i/>
          <w:spacing w:val="1"/>
          <w:w w:val="105"/>
        </w:rPr>
        <w:t xml:space="preserve"> </w:t>
      </w:r>
      <w:r>
        <w:rPr>
          <w:rFonts w:ascii="Courier New"/>
          <w:i/>
          <w:w w:val="105"/>
        </w:rPr>
        <w:t>Register</w:t>
      </w:r>
      <w:r>
        <w:rPr>
          <w:rFonts w:ascii="Courier New"/>
          <w:i/>
          <w:spacing w:val="-9"/>
          <w:w w:val="105"/>
        </w:rPr>
        <w:t xml:space="preserve"> </w:t>
      </w:r>
      <w:r>
        <w:rPr>
          <w:rFonts w:ascii="Courier New"/>
          <w:w w:val="105"/>
        </w:rPr>
        <w:t>on</w:t>
      </w:r>
      <w:r>
        <w:rPr>
          <w:rFonts w:ascii="Courier New"/>
          <w:spacing w:val="-8"/>
          <w:w w:val="105"/>
        </w:rPr>
        <w:t xml:space="preserve"> </w:t>
      </w:r>
      <w:r>
        <w:rPr>
          <w:rFonts w:ascii="Courier New"/>
          <w:w w:val="105"/>
        </w:rPr>
        <w:t>December</w:t>
      </w:r>
      <w:r>
        <w:rPr>
          <w:rFonts w:ascii="Courier New"/>
          <w:spacing w:val="-9"/>
          <w:w w:val="105"/>
        </w:rPr>
        <w:t xml:space="preserve"> </w:t>
      </w:r>
      <w:r>
        <w:rPr>
          <w:rFonts w:ascii="Courier New"/>
          <w:w w:val="105"/>
        </w:rPr>
        <w:t>30,</w:t>
      </w:r>
      <w:r>
        <w:rPr>
          <w:rFonts w:ascii="Courier New"/>
          <w:spacing w:val="-8"/>
          <w:w w:val="105"/>
        </w:rPr>
        <w:t xml:space="preserve"> </w:t>
      </w:r>
      <w:r>
        <w:rPr>
          <w:rFonts w:ascii="Courier New"/>
          <w:w w:val="105"/>
        </w:rPr>
        <w:t>2020</w:t>
      </w:r>
      <w:r>
        <w:rPr>
          <w:rFonts w:ascii="Courier New"/>
          <w:spacing w:val="-8"/>
          <w:w w:val="105"/>
        </w:rPr>
        <w:t xml:space="preserve"> </w:t>
      </w:r>
      <w:r>
        <w:rPr>
          <w:rFonts w:ascii="Courier New"/>
          <w:w w:val="105"/>
        </w:rPr>
        <w:t>(85</w:t>
      </w:r>
      <w:r>
        <w:rPr>
          <w:rFonts w:ascii="Courier New"/>
          <w:spacing w:val="-9"/>
          <w:w w:val="105"/>
        </w:rPr>
        <w:t xml:space="preserve"> </w:t>
      </w:r>
      <w:r>
        <w:rPr>
          <w:rFonts w:ascii="Courier New"/>
          <w:w w:val="105"/>
        </w:rPr>
        <w:t>FR</w:t>
      </w:r>
      <w:r>
        <w:rPr>
          <w:rFonts w:ascii="Courier New"/>
          <w:spacing w:val="-8"/>
          <w:w w:val="105"/>
        </w:rPr>
        <w:t xml:space="preserve"> </w:t>
      </w:r>
      <w:r>
        <w:rPr>
          <w:rFonts w:ascii="Courier New"/>
          <w:w w:val="105"/>
        </w:rPr>
        <w:t>86545)</w:t>
      </w:r>
      <w:r>
        <w:rPr>
          <w:rFonts w:ascii="Courier New"/>
          <w:spacing w:val="-8"/>
          <w:w w:val="105"/>
        </w:rPr>
        <w:t xml:space="preserve"> </w:t>
      </w:r>
      <w:r>
        <w:rPr>
          <w:rFonts w:ascii="Courier New"/>
          <w:w w:val="105"/>
        </w:rPr>
        <w:t>(Remote</w:t>
      </w:r>
      <w:r>
        <w:rPr>
          <w:rFonts w:ascii="Courier New"/>
          <w:spacing w:val="-9"/>
          <w:w w:val="105"/>
        </w:rPr>
        <w:t xml:space="preserve"> </w:t>
      </w:r>
      <w:r>
        <w:rPr>
          <w:rFonts w:ascii="Courier New"/>
          <w:w w:val="105"/>
        </w:rPr>
        <w:t>Learning</w:t>
      </w:r>
      <w:r>
        <w:rPr>
          <w:rFonts w:ascii="Courier New"/>
          <w:spacing w:val="-142"/>
          <w:w w:val="105"/>
        </w:rPr>
        <w:t xml:space="preserve"> </w:t>
      </w:r>
      <w:r>
        <w:rPr>
          <w:rFonts w:ascii="Courier New"/>
          <w:w w:val="105"/>
        </w:rPr>
        <w:t>NFP).</w:t>
      </w:r>
    </w:p>
    <w:p w14:paraId="079512E9" w14:textId="77777777" w:rsidR="00FE2BA9" w:rsidRDefault="00FE2BA9" w:rsidP="00FE2BA9">
      <w:pPr>
        <w:pStyle w:val="BodyText"/>
        <w:spacing w:line="259" w:lineRule="exact"/>
        <w:ind w:left="1480"/>
        <w:rPr>
          <w:rFonts w:ascii="Courier New"/>
        </w:rPr>
      </w:pPr>
      <w:r>
        <w:rPr>
          <w:rFonts w:ascii="Courier New"/>
          <w:w w:val="105"/>
          <w:u w:val="single"/>
        </w:rPr>
        <w:t>Competitive</w:t>
      </w:r>
      <w:r>
        <w:rPr>
          <w:rFonts w:ascii="Courier New"/>
          <w:spacing w:val="-8"/>
          <w:w w:val="105"/>
          <w:u w:val="single"/>
        </w:rPr>
        <w:t xml:space="preserve"> </w:t>
      </w:r>
      <w:r>
        <w:rPr>
          <w:rFonts w:ascii="Courier New"/>
          <w:w w:val="105"/>
          <w:u w:val="single"/>
        </w:rPr>
        <w:t>Preference</w:t>
      </w:r>
      <w:r>
        <w:rPr>
          <w:rFonts w:ascii="Courier New"/>
          <w:spacing w:val="-8"/>
          <w:w w:val="105"/>
          <w:u w:val="single"/>
        </w:rPr>
        <w:t xml:space="preserve"> </w:t>
      </w:r>
      <w:r>
        <w:rPr>
          <w:rFonts w:ascii="Courier New"/>
          <w:w w:val="105"/>
          <w:u w:val="single"/>
        </w:rPr>
        <w:t>Priority</w:t>
      </w:r>
      <w:r>
        <w:rPr>
          <w:rFonts w:ascii="Courier New"/>
          <w:w w:val="105"/>
        </w:rPr>
        <w:t>:</w:t>
      </w:r>
      <w:r>
        <w:rPr>
          <w:rFonts w:ascii="Courier New"/>
          <w:spacing w:val="128"/>
          <w:w w:val="105"/>
        </w:rPr>
        <w:t xml:space="preserve"> </w:t>
      </w:r>
      <w:r>
        <w:rPr>
          <w:rFonts w:ascii="Courier New"/>
          <w:w w:val="105"/>
        </w:rPr>
        <w:t>For</w:t>
      </w:r>
      <w:r>
        <w:rPr>
          <w:rFonts w:ascii="Courier New"/>
          <w:spacing w:val="-8"/>
          <w:w w:val="105"/>
        </w:rPr>
        <w:t xml:space="preserve"> </w:t>
      </w:r>
      <w:r>
        <w:rPr>
          <w:rFonts w:ascii="Courier New"/>
          <w:w w:val="105"/>
        </w:rPr>
        <w:t>FY</w:t>
      </w:r>
      <w:r>
        <w:rPr>
          <w:rFonts w:ascii="Courier New"/>
          <w:spacing w:val="-8"/>
          <w:w w:val="105"/>
        </w:rPr>
        <w:t xml:space="preserve"> </w:t>
      </w:r>
      <w:r>
        <w:rPr>
          <w:rFonts w:ascii="Courier New"/>
          <w:w w:val="105"/>
        </w:rPr>
        <w:t>2021,</w:t>
      </w:r>
      <w:r>
        <w:rPr>
          <w:rFonts w:ascii="Courier New"/>
          <w:spacing w:val="-8"/>
          <w:w w:val="105"/>
        </w:rPr>
        <w:t xml:space="preserve"> </w:t>
      </w:r>
      <w:r>
        <w:rPr>
          <w:rFonts w:ascii="Courier New"/>
          <w:w w:val="105"/>
        </w:rPr>
        <w:t>and</w:t>
      </w:r>
      <w:r>
        <w:rPr>
          <w:rFonts w:ascii="Courier New"/>
          <w:spacing w:val="-8"/>
          <w:w w:val="105"/>
        </w:rPr>
        <w:t xml:space="preserve"> </w:t>
      </w:r>
      <w:r>
        <w:rPr>
          <w:rFonts w:ascii="Courier New"/>
          <w:w w:val="105"/>
        </w:rPr>
        <w:t>any</w:t>
      </w:r>
    </w:p>
    <w:p w14:paraId="7D033082" w14:textId="77777777" w:rsidR="00FE2BA9" w:rsidRDefault="00FE2BA9" w:rsidP="00FE2BA9">
      <w:pPr>
        <w:pStyle w:val="BodyText"/>
        <w:spacing w:before="3"/>
        <w:rPr>
          <w:rFonts w:ascii="Courier New"/>
          <w:sz w:val="15"/>
        </w:rPr>
      </w:pPr>
    </w:p>
    <w:p w14:paraId="7E68F072" w14:textId="77777777" w:rsidR="00FE2BA9" w:rsidRDefault="00FE2BA9" w:rsidP="00FE2BA9">
      <w:pPr>
        <w:pStyle w:val="BodyText"/>
        <w:spacing w:before="106" w:line="501" w:lineRule="auto"/>
        <w:ind w:left="1480" w:right="1638"/>
        <w:rPr>
          <w:rFonts w:ascii="Courier New"/>
        </w:rPr>
      </w:pPr>
      <w:r>
        <w:rPr>
          <w:rFonts w:ascii="Courier New"/>
          <w:w w:val="105"/>
        </w:rPr>
        <w:t>subsequent year in which we make awards from the list of</w:t>
      </w:r>
      <w:r>
        <w:rPr>
          <w:rFonts w:ascii="Courier New"/>
          <w:spacing w:val="1"/>
          <w:w w:val="105"/>
        </w:rPr>
        <w:t xml:space="preserve"> </w:t>
      </w:r>
      <w:r>
        <w:rPr>
          <w:rFonts w:ascii="Courier New"/>
          <w:w w:val="105"/>
        </w:rPr>
        <w:t>unfunded</w:t>
      </w:r>
      <w:r>
        <w:rPr>
          <w:rFonts w:ascii="Courier New"/>
          <w:spacing w:val="-13"/>
          <w:w w:val="105"/>
        </w:rPr>
        <w:t xml:space="preserve"> </w:t>
      </w:r>
      <w:r>
        <w:rPr>
          <w:rFonts w:ascii="Courier New"/>
          <w:w w:val="105"/>
        </w:rPr>
        <w:t>applications</w:t>
      </w:r>
      <w:r>
        <w:rPr>
          <w:rFonts w:ascii="Courier New"/>
          <w:spacing w:val="-12"/>
          <w:w w:val="105"/>
        </w:rPr>
        <w:t xml:space="preserve"> </w:t>
      </w:r>
      <w:r>
        <w:rPr>
          <w:rFonts w:ascii="Courier New"/>
          <w:w w:val="105"/>
        </w:rPr>
        <w:t>from</w:t>
      </w:r>
      <w:r>
        <w:rPr>
          <w:rFonts w:ascii="Courier New"/>
          <w:spacing w:val="-12"/>
          <w:w w:val="105"/>
        </w:rPr>
        <w:t xml:space="preserve"> </w:t>
      </w:r>
      <w:r>
        <w:rPr>
          <w:rFonts w:ascii="Courier New"/>
          <w:w w:val="105"/>
        </w:rPr>
        <w:t>this</w:t>
      </w:r>
      <w:r>
        <w:rPr>
          <w:rFonts w:ascii="Courier New"/>
          <w:spacing w:val="-12"/>
          <w:w w:val="105"/>
        </w:rPr>
        <w:t xml:space="preserve"> </w:t>
      </w:r>
      <w:r>
        <w:rPr>
          <w:rFonts w:ascii="Courier New"/>
          <w:w w:val="105"/>
        </w:rPr>
        <w:t>competition,</w:t>
      </w:r>
      <w:r>
        <w:rPr>
          <w:rFonts w:ascii="Courier New"/>
          <w:spacing w:val="-13"/>
          <w:w w:val="105"/>
        </w:rPr>
        <w:t xml:space="preserve"> </w:t>
      </w:r>
      <w:r>
        <w:rPr>
          <w:rFonts w:ascii="Courier New"/>
          <w:w w:val="105"/>
        </w:rPr>
        <w:t>this</w:t>
      </w:r>
      <w:r>
        <w:rPr>
          <w:rFonts w:ascii="Courier New"/>
          <w:spacing w:val="-12"/>
          <w:w w:val="105"/>
        </w:rPr>
        <w:t xml:space="preserve"> </w:t>
      </w:r>
      <w:r>
        <w:rPr>
          <w:rFonts w:ascii="Courier New"/>
          <w:w w:val="105"/>
        </w:rPr>
        <w:t>priority</w:t>
      </w:r>
      <w:r>
        <w:rPr>
          <w:rFonts w:ascii="Courier New"/>
          <w:spacing w:val="-142"/>
          <w:w w:val="105"/>
        </w:rPr>
        <w:t xml:space="preserve"> </w:t>
      </w:r>
      <w:r>
        <w:rPr>
          <w:rFonts w:ascii="Courier New"/>
          <w:w w:val="105"/>
        </w:rPr>
        <w:t>is a competitive preference priority.</w:t>
      </w:r>
      <w:r>
        <w:rPr>
          <w:rFonts w:ascii="Courier New"/>
          <w:spacing w:val="1"/>
          <w:w w:val="105"/>
        </w:rPr>
        <w:t xml:space="preserve"> </w:t>
      </w:r>
      <w:r>
        <w:rPr>
          <w:rFonts w:ascii="Courier New"/>
          <w:w w:val="105"/>
        </w:rPr>
        <w:t>Under 34 CFR</w:t>
      </w:r>
      <w:r>
        <w:rPr>
          <w:rFonts w:ascii="Courier New"/>
          <w:spacing w:val="1"/>
          <w:w w:val="105"/>
        </w:rPr>
        <w:t xml:space="preserve"> </w:t>
      </w:r>
      <w:r>
        <w:rPr>
          <w:rFonts w:ascii="Courier New"/>
          <w:w w:val="105"/>
        </w:rPr>
        <w:t>75.105(c)(2)(i),</w:t>
      </w:r>
      <w:r>
        <w:rPr>
          <w:rFonts w:ascii="Courier New"/>
          <w:spacing w:val="-10"/>
          <w:w w:val="105"/>
        </w:rPr>
        <w:t xml:space="preserve"> </w:t>
      </w:r>
      <w:r>
        <w:rPr>
          <w:rFonts w:ascii="Courier New"/>
          <w:w w:val="105"/>
        </w:rPr>
        <w:t>we</w:t>
      </w:r>
      <w:r>
        <w:rPr>
          <w:rFonts w:ascii="Courier New"/>
          <w:spacing w:val="-9"/>
          <w:w w:val="105"/>
        </w:rPr>
        <w:t xml:space="preserve"> </w:t>
      </w:r>
      <w:r>
        <w:rPr>
          <w:rFonts w:ascii="Courier New"/>
          <w:w w:val="105"/>
        </w:rPr>
        <w:t>award</w:t>
      </w:r>
      <w:r>
        <w:rPr>
          <w:rFonts w:ascii="Courier New"/>
          <w:spacing w:val="-9"/>
          <w:w w:val="105"/>
        </w:rPr>
        <w:t xml:space="preserve"> </w:t>
      </w:r>
      <w:r>
        <w:rPr>
          <w:rFonts w:ascii="Courier New"/>
          <w:w w:val="105"/>
        </w:rPr>
        <w:t>an</w:t>
      </w:r>
      <w:r>
        <w:rPr>
          <w:rFonts w:ascii="Courier New"/>
          <w:spacing w:val="-9"/>
          <w:w w:val="105"/>
        </w:rPr>
        <w:t xml:space="preserve"> </w:t>
      </w:r>
      <w:r>
        <w:rPr>
          <w:rFonts w:ascii="Courier New"/>
          <w:w w:val="105"/>
        </w:rPr>
        <w:t>additional</w:t>
      </w:r>
      <w:r>
        <w:rPr>
          <w:rFonts w:ascii="Courier New"/>
          <w:spacing w:val="-9"/>
          <w:w w:val="105"/>
        </w:rPr>
        <w:t xml:space="preserve"> </w:t>
      </w:r>
      <w:r>
        <w:rPr>
          <w:rFonts w:ascii="Courier New"/>
          <w:w w:val="105"/>
        </w:rPr>
        <w:t>three</w:t>
      </w:r>
      <w:r>
        <w:rPr>
          <w:rFonts w:ascii="Courier New"/>
          <w:spacing w:val="-9"/>
          <w:w w:val="105"/>
        </w:rPr>
        <w:t xml:space="preserve"> </w:t>
      </w:r>
      <w:r>
        <w:rPr>
          <w:rFonts w:ascii="Courier New"/>
          <w:w w:val="105"/>
        </w:rPr>
        <w:t>points</w:t>
      </w:r>
      <w:r>
        <w:rPr>
          <w:rFonts w:ascii="Courier New"/>
          <w:spacing w:val="-9"/>
          <w:w w:val="105"/>
        </w:rPr>
        <w:t xml:space="preserve"> </w:t>
      </w:r>
      <w:r>
        <w:rPr>
          <w:rFonts w:ascii="Courier New"/>
          <w:w w:val="105"/>
        </w:rPr>
        <w:t>to</w:t>
      </w:r>
      <w:r>
        <w:rPr>
          <w:rFonts w:ascii="Courier New"/>
          <w:spacing w:val="-9"/>
          <w:w w:val="105"/>
        </w:rPr>
        <w:t xml:space="preserve"> </w:t>
      </w:r>
      <w:r>
        <w:rPr>
          <w:rFonts w:ascii="Courier New"/>
          <w:w w:val="105"/>
        </w:rPr>
        <w:t>an</w:t>
      </w:r>
      <w:r>
        <w:rPr>
          <w:rFonts w:ascii="Courier New"/>
          <w:spacing w:val="-142"/>
          <w:w w:val="105"/>
        </w:rPr>
        <w:t xml:space="preserve"> </w:t>
      </w:r>
      <w:r>
        <w:rPr>
          <w:rFonts w:ascii="Courier New"/>
          <w:w w:val="105"/>
        </w:rPr>
        <w:t>application that meets this priority.</w:t>
      </w:r>
      <w:r>
        <w:rPr>
          <w:rFonts w:ascii="Courier New"/>
          <w:spacing w:val="1"/>
          <w:w w:val="105"/>
        </w:rPr>
        <w:t xml:space="preserve"> </w:t>
      </w:r>
      <w:r>
        <w:rPr>
          <w:rFonts w:ascii="Courier New"/>
          <w:w w:val="105"/>
        </w:rPr>
        <w:t>Applicants must</w:t>
      </w:r>
      <w:r>
        <w:rPr>
          <w:rFonts w:ascii="Courier New"/>
          <w:spacing w:val="1"/>
          <w:w w:val="105"/>
        </w:rPr>
        <w:t xml:space="preserve"> </w:t>
      </w:r>
      <w:r>
        <w:rPr>
          <w:rFonts w:ascii="Courier New"/>
          <w:w w:val="105"/>
        </w:rPr>
        <w:t>indicate</w:t>
      </w:r>
      <w:r>
        <w:rPr>
          <w:rFonts w:ascii="Courier New"/>
          <w:spacing w:val="-8"/>
          <w:w w:val="105"/>
        </w:rPr>
        <w:t xml:space="preserve"> </w:t>
      </w:r>
      <w:r>
        <w:rPr>
          <w:rFonts w:ascii="Courier New"/>
          <w:w w:val="105"/>
        </w:rPr>
        <w:t>in</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one-page</w:t>
      </w:r>
      <w:r>
        <w:rPr>
          <w:rFonts w:ascii="Courier New"/>
          <w:spacing w:val="-7"/>
          <w:w w:val="105"/>
        </w:rPr>
        <w:t xml:space="preserve"> </w:t>
      </w:r>
      <w:r>
        <w:rPr>
          <w:rFonts w:ascii="Courier New"/>
          <w:w w:val="105"/>
        </w:rPr>
        <w:t>abstract</w:t>
      </w:r>
      <w:r>
        <w:rPr>
          <w:rFonts w:ascii="Courier New"/>
          <w:spacing w:val="-8"/>
          <w:w w:val="105"/>
        </w:rPr>
        <w:t xml:space="preserve"> </w:t>
      </w:r>
      <w:r>
        <w:rPr>
          <w:rFonts w:ascii="Courier New"/>
          <w:w w:val="105"/>
        </w:rPr>
        <w:t>and</w:t>
      </w:r>
      <w:r>
        <w:rPr>
          <w:rFonts w:ascii="Courier New"/>
          <w:spacing w:val="-7"/>
          <w:w w:val="105"/>
        </w:rPr>
        <w:t xml:space="preserve"> </w:t>
      </w:r>
      <w:r>
        <w:rPr>
          <w:rFonts w:ascii="Courier New"/>
          <w:w w:val="105"/>
        </w:rPr>
        <w:t>on</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FY</w:t>
      </w:r>
      <w:r>
        <w:rPr>
          <w:rFonts w:ascii="Courier New"/>
          <w:spacing w:val="-8"/>
          <w:w w:val="105"/>
        </w:rPr>
        <w:t xml:space="preserve"> </w:t>
      </w:r>
      <w:r>
        <w:rPr>
          <w:rFonts w:ascii="Courier New"/>
          <w:w w:val="105"/>
        </w:rPr>
        <w:t>2021</w:t>
      </w:r>
      <w:r>
        <w:rPr>
          <w:rFonts w:ascii="Courier New"/>
          <w:spacing w:val="-7"/>
          <w:w w:val="105"/>
        </w:rPr>
        <w:t xml:space="preserve"> </w:t>
      </w:r>
      <w:r>
        <w:rPr>
          <w:rFonts w:ascii="Courier New"/>
          <w:w w:val="105"/>
        </w:rPr>
        <w:t>MSEIP</w:t>
      </w:r>
      <w:r>
        <w:rPr>
          <w:rFonts w:ascii="Courier New"/>
          <w:spacing w:val="-142"/>
          <w:w w:val="105"/>
        </w:rPr>
        <w:t xml:space="preserve"> </w:t>
      </w:r>
      <w:r>
        <w:rPr>
          <w:rFonts w:ascii="Courier New"/>
          <w:w w:val="105"/>
        </w:rPr>
        <w:t>Eligibility Certification Form in the application package</w:t>
      </w:r>
      <w:r>
        <w:rPr>
          <w:rFonts w:ascii="Courier New"/>
          <w:spacing w:val="-142"/>
          <w:w w:val="105"/>
        </w:rPr>
        <w:t xml:space="preserve"> </w:t>
      </w:r>
      <w:r>
        <w:rPr>
          <w:rFonts w:ascii="Courier New"/>
          <w:w w:val="105"/>
        </w:rPr>
        <w:t>whether</w:t>
      </w:r>
      <w:r>
        <w:rPr>
          <w:rFonts w:ascii="Courier New"/>
          <w:spacing w:val="-11"/>
          <w:w w:val="105"/>
        </w:rPr>
        <w:t xml:space="preserve"> </w:t>
      </w:r>
      <w:r>
        <w:rPr>
          <w:rFonts w:ascii="Courier New"/>
          <w:w w:val="105"/>
        </w:rPr>
        <w:t>they</w:t>
      </w:r>
      <w:r>
        <w:rPr>
          <w:rFonts w:ascii="Courier New"/>
          <w:spacing w:val="-10"/>
          <w:w w:val="105"/>
        </w:rPr>
        <w:t xml:space="preserve"> </w:t>
      </w:r>
      <w:r>
        <w:rPr>
          <w:rFonts w:ascii="Courier New"/>
          <w:w w:val="105"/>
        </w:rPr>
        <w:t>address</w:t>
      </w:r>
      <w:r>
        <w:rPr>
          <w:rFonts w:ascii="Courier New"/>
          <w:spacing w:val="-10"/>
          <w:w w:val="105"/>
        </w:rPr>
        <w:t xml:space="preserve"> </w:t>
      </w:r>
      <w:r>
        <w:rPr>
          <w:rFonts w:ascii="Courier New"/>
          <w:w w:val="105"/>
        </w:rPr>
        <w:t>the</w:t>
      </w:r>
      <w:r>
        <w:rPr>
          <w:rFonts w:ascii="Courier New"/>
          <w:spacing w:val="-11"/>
          <w:w w:val="105"/>
        </w:rPr>
        <w:t xml:space="preserve"> </w:t>
      </w:r>
      <w:r>
        <w:rPr>
          <w:rFonts w:ascii="Courier New"/>
          <w:w w:val="105"/>
        </w:rPr>
        <w:t>competitive</w:t>
      </w:r>
      <w:r>
        <w:rPr>
          <w:rFonts w:ascii="Courier New"/>
          <w:spacing w:val="-10"/>
          <w:w w:val="105"/>
        </w:rPr>
        <w:t xml:space="preserve"> </w:t>
      </w:r>
      <w:r>
        <w:rPr>
          <w:rFonts w:ascii="Courier New"/>
          <w:w w:val="105"/>
        </w:rPr>
        <w:t>preference</w:t>
      </w:r>
      <w:r>
        <w:rPr>
          <w:rFonts w:ascii="Courier New"/>
          <w:spacing w:val="-10"/>
          <w:w w:val="105"/>
        </w:rPr>
        <w:t xml:space="preserve"> </w:t>
      </w:r>
      <w:r>
        <w:rPr>
          <w:rFonts w:ascii="Courier New"/>
          <w:w w:val="105"/>
        </w:rPr>
        <w:t>priority.</w:t>
      </w:r>
    </w:p>
    <w:p w14:paraId="1ADD441F" w14:textId="77777777" w:rsidR="00FE2BA9" w:rsidRDefault="00FE2BA9" w:rsidP="00FE2BA9">
      <w:pPr>
        <w:pStyle w:val="BodyText"/>
        <w:spacing w:line="253" w:lineRule="exact"/>
        <w:ind w:left="2200"/>
        <w:rPr>
          <w:rFonts w:ascii="Courier New"/>
        </w:rPr>
      </w:pPr>
      <w:r>
        <w:rPr>
          <w:rFonts w:ascii="Courier New"/>
          <w:w w:val="105"/>
        </w:rPr>
        <w:t>This</w:t>
      </w:r>
      <w:r>
        <w:rPr>
          <w:rFonts w:ascii="Courier New"/>
          <w:spacing w:val="-9"/>
          <w:w w:val="105"/>
        </w:rPr>
        <w:t xml:space="preserve"> </w:t>
      </w:r>
      <w:r>
        <w:rPr>
          <w:rFonts w:ascii="Courier New"/>
          <w:w w:val="105"/>
        </w:rPr>
        <w:t>priority</w:t>
      </w:r>
      <w:r>
        <w:rPr>
          <w:rFonts w:ascii="Courier New"/>
          <w:spacing w:val="-9"/>
          <w:w w:val="105"/>
        </w:rPr>
        <w:t xml:space="preserve"> </w:t>
      </w:r>
      <w:r>
        <w:rPr>
          <w:rFonts w:ascii="Courier New"/>
          <w:w w:val="105"/>
        </w:rPr>
        <w:t>is:</w:t>
      </w:r>
    </w:p>
    <w:p w14:paraId="358B12BC" w14:textId="77777777" w:rsidR="00FE2BA9" w:rsidRDefault="00FE2BA9" w:rsidP="00FE2BA9">
      <w:pPr>
        <w:pStyle w:val="BodyText"/>
        <w:spacing w:before="3"/>
        <w:rPr>
          <w:rFonts w:ascii="Courier New"/>
          <w:sz w:val="25"/>
        </w:rPr>
      </w:pPr>
    </w:p>
    <w:p w14:paraId="335A75FD" w14:textId="77777777" w:rsidR="00FE2BA9" w:rsidRDefault="00FE2BA9" w:rsidP="00FE2BA9">
      <w:pPr>
        <w:pStyle w:val="BodyText"/>
        <w:spacing w:before="1"/>
        <w:ind w:left="2200"/>
        <w:rPr>
          <w:rFonts w:ascii="Courier New"/>
        </w:rPr>
      </w:pPr>
      <w:r>
        <w:rPr>
          <w:rFonts w:ascii="Courier New"/>
          <w:w w:val="105"/>
          <w:u w:val="single"/>
        </w:rPr>
        <w:t>Building</w:t>
      </w:r>
      <w:r>
        <w:rPr>
          <w:rFonts w:ascii="Courier New"/>
          <w:spacing w:val="-10"/>
          <w:w w:val="105"/>
          <w:u w:val="single"/>
        </w:rPr>
        <w:t xml:space="preserve"> </w:t>
      </w:r>
      <w:r>
        <w:rPr>
          <w:rFonts w:ascii="Courier New"/>
          <w:w w:val="105"/>
          <w:u w:val="single"/>
        </w:rPr>
        <w:t>Capacity</w:t>
      </w:r>
      <w:r>
        <w:rPr>
          <w:rFonts w:ascii="Courier New"/>
          <w:spacing w:val="-10"/>
          <w:w w:val="105"/>
          <w:u w:val="single"/>
        </w:rPr>
        <w:t xml:space="preserve"> </w:t>
      </w:r>
      <w:r>
        <w:rPr>
          <w:rFonts w:ascii="Courier New"/>
          <w:w w:val="105"/>
          <w:u w:val="single"/>
        </w:rPr>
        <w:t>for</w:t>
      </w:r>
      <w:r>
        <w:rPr>
          <w:rFonts w:ascii="Courier New"/>
          <w:spacing w:val="-9"/>
          <w:w w:val="105"/>
          <w:u w:val="single"/>
        </w:rPr>
        <w:t xml:space="preserve"> </w:t>
      </w:r>
      <w:r>
        <w:rPr>
          <w:rFonts w:ascii="Courier New"/>
          <w:w w:val="105"/>
          <w:u w:val="single"/>
        </w:rPr>
        <w:t>Remote</w:t>
      </w:r>
      <w:r>
        <w:rPr>
          <w:rFonts w:ascii="Courier New"/>
          <w:spacing w:val="-10"/>
          <w:w w:val="105"/>
          <w:u w:val="single"/>
        </w:rPr>
        <w:t xml:space="preserve"> </w:t>
      </w:r>
      <w:r>
        <w:rPr>
          <w:rFonts w:ascii="Courier New"/>
          <w:w w:val="105"/>
          <w:u w:val="single"/>
        </w:rPr>
        <w:t>Learning</w:t>
      </w:r>
      <w:r>
        <w:rPr>
          <w:rFonts w:ascii="Courier New"/>
          <w:spacing w:val="-11"/>
          <w:w w:val="105"/>
        </w:rPr>
        <w:t xml:space="preserve"> </w:t>
      </w:r>
      <w:r>
        <w:rPr>
          <w:rFonts w:ascii="Courier New"/>
          <w:w w:val="105"/>
        </w:rPr>
        <w:t>(3</w:t>
      </w:r>
      <w:r>
        <w:rPr>
          <w:rFonts w:ascii="Courier New"/>
          <w:spacing w:val="-9"/>
          <w:w w:val="105"/>
        </w:rPr>
        <w:t xml:space="preserve"> </w:t>
      </w:r>
      <w:r>
        <w:rPr>
          <w:rFonts w:ascii="Courier New"/>
          <w:w w:val="105"/>
        </w:rPr>
        <w:t>points).</w:t>
      </w:r>
    </w:p>
    <w:p w14:paraId="306D2D86" w14:textId="77777777" w:rsidR="00FE2BA9" w:rsidRDefault="00FE2BA9" w:rsidP="00FE2BA9">
      <w:pPr>
        <w:rPr>
          <w:rFonts w:ascii="Courier New"/>
        </w:rPr>
        <w:sectPr w:rsidR="00FE2BA9">
          <w:pgSz w:w="12240" w:h="15840"/>
          <w:pgMar w:top="1360" w:right="320" w:bottom="1160" w:left="320" w:header="0" w:footer="973" w:gutter="0"/>
          <w:cols w:space="720"/>
        </w:sectPr>
      </w:pPr>
    </w:p>
    <w:p w14:paraId="67783383" w14:textId="77777777" w:rsidR="00FE2BA9" w:rsidRDefault="00FE2BA9" w:rsidP="00FE2BA9">
      <w:pPr>
        <w:pStyle w:val="BodyText"/>
        <w:spacing w:before="90" w:line="501" w:lineRule="auto"/>
        <w:ind w:left="1480" w:right="2342" w:firstLine="719"/>
        <w:rPr>
          <w:rFonts w:ascii="Courier New"/>
        </w:rPr>
      </w:pPr>
      <w:r>
        <w:rPr>
          <w:rFonts w:ascii="Courier New"/>
          <w:w w:val="105"/>
        </w:rPr>
        <w:lastRenderedPageBreak/>
        <w:t>Under this priority, an applicant must propose a</w:t>
      </w:r>
      <w:r>
        <w:rPr>
          <w:rFonts w:ascii="Courier New"/>
          <w:spacing w:val="-142"/>
          <w:w w:val="105"/>
        </w:rPr>
        <w:t xml:space="preserve"> </w:t>
      </w:r>
      <w:r>
        <w:rPr>
          <w:rFonts w:ascii="Courier New"/>
          <w:w w:val="105"/>
        </w:rPr>
        <w:t>project</w:t>
      </w:r>
      <w:r>
        <w:rPr>
          <w:rFonts w:ascii="Courier New"/>
          <w:spacing w:val="-7"/>
          <w:w w:val="105"/>
        </w:rPr>
        <w:t xml:space="preserve"> </w:t>
      </w:r>
      <w:r>
        <w:rPr>
          <w:rFonts w:ascii="Courier New"/>
          <w:w w:val="105"/>
        </w:rPr>
        <w:t>that</w:t>
      </w:r>
      <w:r>
        <w:rPr>
          <w:rFonts w:ascii="Courier New"/>
          <w:spacing w:val="-7"/>
          <w:w w:val="105"/>
        </w:rPr>
        <w:t xml:space="preserve"> </w:t>
      </w:r>
      <w:r>
        <w:rPr>
          <w:rFonts w:ascii="Courier New"/>
          <w:w w:val="105"/>
        </w:rPr>
        <w:t>is</w:t>
      </w:r>
      <w:r>
        <w:rPr>
          <w:rFonts w:ascii="Courier New"/>
          <w:spacing w:val="-7"/>
          <w:w w:val="105"/>
        </w:rPr>
        <w:t xml:space="preserve"> </w:t>
      </w:r>
      <w:r>
        <w:rPr>
          <w:rFonts w:ascii="Courier New"/>
          <w:w w:val="105"/>
        </w:rPr>
        <w:t>designed</w:t>
      </w:r>
      <w:r>
        <w:rPr>
          <w:rFonts w:ascii="Courier New"/>
          <w:spacing w:val="-6"/>
          <w:w w:val="105"/>
        </w:rPr>
        <w:t xml:space="preserve"> </w:t>
      </w:r>
      <w:r>
        <w:rPr>
          <w:rFonts w:ascii="Courier New"/>
          <w:w w:val="105"/>
        </w:rPr>
        <w:t>to</w:t>
      </w:r>
      <w:r>
        <w:rPr>
          <w:rFonts w:ascii="Courier New"/>
          <w:spacing w:val="-7"/>
          <w:w w:val="105"/>
        </w:rPr>
        <w:t xml:space="preserve"> </w:t>
      </w:r>
      <w:r>
        <w:rPr>
          <w:rFonts w:ascii="Courier New"/>
          <w:w w:val="105"/>
        </w:rPr>
        <w:t>address</w:t>
      </w:r>
      <w:r>
        <w:rPr>
          <w:rFonts w:ascii="Courier New"/>
          <w:spacing w:val="-7"/>
          <w:w w:val="105"/>
        </w:rPr>
        <w:t xml:space="preserve"> </w:t>
      </w:r>
      <w:r>
        <w:rPr>
          <w:rFonts w:ascii="Courier New"/>
          <w:w w:val="105"/>
        </w:rPr>
        <w:t>one</w:t>
      </w:r>
      <w:r>
        <w:rPr>
          <w:rFonts w:ascii="Courier New"/>
          <w:spacing w:val="-6"/>
          <w:w w:val="105"/>
        </w:rPr>
        <w:t xml:space="preserve"> </w:t>
      </w:r>
      <w:r>
        <w:rPr>
          <w:rFonts w:ascii="Courier New"/>
          <w:w w:val="105"/>
        </w:rPr>
        <w:t>or</w:t>
      </w:r>
      <w:r>
        <w:rPr>
          <w:rFonts w:ascii="Courier New"/>
          <w:spacing w:val="-7"/>
          <w:w w:val="105"/>
        </w:rPr>
        <w:t xml:space="preserve"> </w:t>
      </w:r>
      <w:r>
        <w:rPr>
          <w:rFonts w:ascii="Courier New"/>
          <w:w w:val="105"/>
        </w:rPr>
        <w:t>both</w:t>
      </w:r>
      <w:r>
        <w:rPr>
          <w:rFonts w:ascii="Courier New"/>
          <w:spacing w:val="-7"/>
          <w:w w:val="105"/>
        </w:rPr>
        <w:t xml:space="preserve"> </w:t>
      </w:r>
      <w:r>
        <w:rPr>
          <w:rFonts w:ascii="Courier New"/>
          <w:w w:val="105"/>
        </w:rPr>
        <w:t>of</w:t>
      </w:r>
      <w:r>
        <w:rPr>
          <w:rFonts w:ascii="Courier New"/>
          <w:spacing w:val="-7"/>
          <w:w w:val="105"/>
        </w:rPr>
        <w:t xml:space="preserve"> </w:t>
      </w:r>
      <w:r>
        <w:rPr>
          <w:rFonts w:ascii="Courier New"/>
          <w:w w:val="105"/>
        </w:rPr>
        <w:t>the</w:t>
      </w:r>
      <w:r>
        <w:rPr>
          <w:rFonts w:ascii="Courier New"/>
          <w:spacing w:val="-142"/>
          <w:w w:val="105"/>
        </w:rPr>
        <w:t xml:space="preserve"> </w:t>
      </w:r>
      <w:r>
        <w:rPr>
          <w:rFonts w:ascii="Courier New"/>
          <w:w w:val="105"/>
        </w:rPr>
        <w:t>following</w:t>
      </w:r>
      <w:r>
        <w:rPr>
          <w:rFonts w:ascii="Courier New"/>
          <w:spacing w:val="-1"/>
          <w:w w:val="105"/>
        </w:rPr>
        <w:t xml:space="preserve"> </w:t>
      </w:r>
      <w:r>
        <w:rPr>
          <w:rFonts w:ascii="Courier New"/>
          <w:w w:val="105"/>
        </w:rPr>
        <w:t>priority</w:t>
      </w:r>
      <w:r>
        <w:rPr>
          <w:rFonts w:ascii="Courier New"/>
          <w:spacing w:val="-1"/>
          <w:w w:val="105"/>
        </w:rPr>
        <w:t xml:space="preserve"> </w:t>
      </w:r>
      <w:r>
        <w:rPr>
          <w:rFonts w:ascii="Courier New"/>
          <w:w w:val="105"/>
        </w:rPr>
        <w:t>areas:</w:t>
      </w:r>
    </w:p>
    <w:p w14:paraId="095D0D86" w14:textId="77777777" w:rsidR="00FE2BA9" w:rsidRDefault="00FE2BA9" w:rsidP="00FE2BA9">
      <w:pPr>
        <w:pStyle w:val="ListParagraph"/>
        <w:numPr>
          <w:ilvl w:val="0"/>
          <w:numId w:val="1"/>
        </w:numPr>
        <w:tabs>
          <w:tab w:val="left" w:pos="2920"/>
        </w:tabs>
        <w:spacing w:before="1" w:line="501" w:lineRule="auto"/>
        <w:ind w:right="1481" w:firstLine="719"/>
        <w:rPr>
          <w:rFonts w:ascii="Courier New"/>
          <w:sz w:val="23"/>
        </w:rPr>
      </w:pPr>
      <w:r>
        <w:rPr>
          <w:rFonts w:ascii="Courier New"/>
          <w:w w:val="105"/>
          <w:sz w:val="23"/>
        </w:rPr>
        <w:t>Adopting and supporting models that leverage</w:t>
      </w:r>
      <w:r>
        <w:rPr>
          <w:rFonts w:ascii="Courier New"/>
          <w:spacing w:val="1"/>
          <w:w w:val="105"/>
          <w:sz w:val="23"/>
        </w:rPr>
        <w:t xml:space="preserve"> </w:t>
      </w:r>
      <w:r>
        <w:rPr>
          <w:rFonts w:ascii="Courier New"/>
          <w:w w:val="105"/>
          <w:sz w:val="23"/>
        </w:rPr>
        <w:t>technology</w:t>
      </w:r>
      <w:r>
        <w:rPr>
          <w:rFonts w:ascii="Courier New"/>
          <w:spacing w:val="-13"/>
          <w:w w:val="105"/>
          <w:sz w:val="23"/>
        </w:rPr>
        <w:t xml:space="preserve"> </w:t>
      </w:r>
      <w:r>
        <w:rPr>
          <w:rFonts w:ascii="Courier New"/>
          <w:w w:val="105"/>
          <w:sz w:val="23"/>
        </w:rPr>
        <w:t>(e.g.,</w:t>
      </w:r>
      <w:r>
        <w:rPr>
          <w:rFonts w:ascii="Courier New"/>
          <w:spacing w:val="-13"/>
          <w:w w:val="105"/>
          <w:sz w:val="23"/>
        </w:rPr>
        <w:t xml:space="preserve"> </w:t>
      </w:r>
      <w:r>
        <w:rPr>
          <w:rFonts w:ascii="Courier New"/>
          <w:w w:val="105"/>
          <w:sz w:val="23"/>
        </w:rPr>
        <w:t>universal</w:t>
      </w:r>
      <w:r>
        <w:rPr>
          <w:rFonts w:ascii="Courier New"/>
          <w:spacing w:val="-13"/>
          <w:w w:val="105"/>
          <w:sz w:val="23"/>
        </w:rPr>
        <w:t xml:space="preserve"> </w:t>
      </w:r>
      <w:r>
        <w:rPr>
          <w:rFonts w:ascii="Courier New"/>
          <w:w w:val="105"/>
          <w:sz w:val="23"/>
        </w:rPr>
        <w:t>design</w:t>
      </w:r>
      <w:r>
        <w:rPr>
          <w:rFonts w:ascii="Courier New"/>
          <w:spacing w:val="-13"/>
          <w:w w:val="105"/>
          <w:sz w:val="23"/>
        </w:rPr>
        <w:t xml:space="preserve"> </w:t>
      </w:r>
      <w:r>
        <w:rPr>
          <w:rFonts w:ascii="Courier New"/>
          <w:w w:val="105"/>
          <w:sz w:val="23"/>
        </w:rPr>
        <w:t>for</w:t>
      </w:r>
      <w:r>
        <w:rPr>
          <w:rFonts w:ascii="Courier New"/>
          <w:spacing w:val="-13"/>
          <w:w w:val="105"/>
          <w:sz w:val="23"/>
        </w:rPr>
        <w:t xml:space="preserve"> </w:t>
      </w:r>
      <w:r>
        <w:rPr>
          <w:rFonts w:ascii="Courier New"/>
          <w:w w:val="105"/>
          <w:sz w:val="23"/>
        </w:rPr>
        <w:t>learning,</w:t>
      </w:r>
      <w:r>
        <w:rPr>
          <w:rFonts w:ascii="Courier New"/>
          <w:spacing w:val="-12"/>
          <w:w w:val="105"/>
          <w:sz w:val="23"/>
        </w:rPr>
        <w:t xml:space="preserve"> </w:t>
      </w:r>
      <w:r>
        <w:rPr>
          <w:rFonts w:ascii="Courier New"/>
          <w:w w:val="105"/>
          <w:sz w:val="23"/>
        </w:rPr>
        <w:t>competency-</w:t>
      </w:r>
      <w:r>
        <w:rPr>
          <w:rFonts w:ascii="Courier New"/>
          <w:spacing w:val="-142"/>
          <w:w w:val="105"/>
          <w:sz w:val="23"/>
        </w:rPr>
        <w:t xml:space="preserve"> </w:t>
      </w:r>
      <w:r>
        <w:rPr>
          <w:rFonts w:ascii="Courier New"/>
          <w:w w:val="105"/>
          <w:sz w:val="23"/>
        </w:rPr>
        <w:t>based education (as defined in this notice), or</w:t>
      </w:r>
      <w:r>
        <w:rPr>
          <w:rFonts w:ascii="Courier New"/>
          <w:spacing w:val="1"/>
          <w:w w:val="105"/>
          <w:sz w:val="23"/>
        </w:rPr>
        <w:t xml:space="preserve"> </w:t>
      </w:r>
      <w:r>
        <w:rPr>
          <w:rFonts w:ascii="Courier New"/>
          <w:w w:val="105"/>
          <w:sz w:val="23"/>
        </w:rPr>
        <w:t>hybrid/blended learning) and provide high-quality digital</w:t>
      </w:r>
      <w:r>
        <w:rPr>
          <w:rFonts w:ascii="Courier New"/>
          <w:spacing w:val="1"/>
          <w:w w:val="105"/>
          <w:sz w:val="23"/>
        </w:rPr>
        <w:t xml:space="preserve"> </w:t>
      </w:r>
      <w:r>
        <w:rPr>
          <w:rFonts w:ascii="Courier New"/>
          <w:w w:val="105"/>
          <w:sz w:val="23"/>
        </w:rPr>
        <w:t>learning</w:t>
      </w:r>
      <w:r>
        <w:rPr>
          <w:rFonts w:ascii="Courier New"/>
          <w:spacing w:val="-3"/>
          <w:w w:val="105"/>
          <w:sz w:val="23"/>
        </w:rPr>
        <w:t xml:space="preserve"> </w:t>
      </w:r>
      <w:r>
        <w:rPr>
          <w:rFonts w:ascii="Courier New"/>
          <w:w w:val="105"/>
          <w:sz w:val="23"/>
        </w:rPr>
        <w:t>content,</w:t>
      </w:r>
      <w:r>
        <w:rPr>
          <w:rFonts w:ascii="Courier New"/>
          <w:spacing w:val="-2"/>
          <w:w w:val="105"/>
          <w:sz w:val="23"/>
        </w:rPr>
        <w:t xml:space="preserve"> </w:t>
      </w:r>
      <w:r>
        <w:rPr>
          <w:rFonts w:ascii="Courier New"/>
          <w:w w:val="105"/>
          <w:sz w:val="23"/>
        </w:rPr>
        <w:t>applications,</w:t>
      </w:r>
      <w:r>
        <w:rPr>
          <w:rFonts w:ascii="Courier New"/>
          <w:spacing w:val="-3"/>
          <w:w w:val="105"/>
          <w:sz w:val="23"/>
        </w:rPr>
        <w:t xml:space="preserve"> </w:t>
      </w:r>
      <w:r>
        <w:rPr>
          <w:rFonts w:ascii="Courier New"/>
          <w:w w:val="105"/>
          <w:sz w:val="23"/>
        </w:rPr>
        <w:t>and</w:t>
      </w:r>
      <w:r>
        <w:rPr>
          <w:rFonts w:ascii="Courier New"/>
          <w:spacing w:val="-2"/>
          <w:w w:val="105"/>
          <w:sz w:val="23"/>
        </w:rPr>
        <w:t xml:space="preserve"> </w:t>
      </w:r>
      <w:r>
        <w:rPr>
          <w:rFonts w:ascii="Courier New"/>
          <w:w w:val="105"/>
          <w:sz w:val="23"/>
        </w:rPr>
        <w:t>tools.</w:t>
      </w:r>
    </w:p>
    <w:p w14:paraId="51DC747E" w14:textId="77777777" w:rsidR="00FE2BA9" w:rsidRDefault="00FE2BA9" w:rsidP="00FE2BA9">
      <w:pPr>
        <w:pStyle w:val="ListParagraph"/>
        <w:numPr>
          <w:ilvl w:val="0"/>
          <w:numId w:val="1"/>
        </w:numPr>
        <w:tabs>
          <w:tab w:val="left" w:pos="2920"/>
        </w:tabs>
        <w:spacing w:line="501" w:lineRule="auto"/>
        <w:ind w:right="1623" w:firstLine="719"/>
        <w:rPr>
          <w:rFonts w:ascii="Courier New"/>
          <w:sz w:val="23"/>
        </w:rPr>
      </w:pPr>
      <w:r>
        <w:rPr>
          <w:rFonts w:ascii="Courier New"/>
          <w:w w:val="105"/>
          <w:sz w:val="23"/>
        </w:rPr>
        <w:t>Providing personalized and job-embedded</w:t>
      </w:r>
      <w:r>
        <w:rPr>
          <w:rFonts w:ascii="Courier New"/>
          <w:spacing w:val="1"/>
          <w:w w:val="105"/>
          <w:sz w:val="23"/>
        </w:rPr>
        <w:t xml:space="preserve"> </w:t>
      </w:r>
      <w:r>
        <w:rPr>
          <w:rFonts w:ascii="Courier New"/>
          <w:w w:val="105"/>
          <w:sz w:val="23"/>
        </w:rPr>
        <w:t>professional</w:t>
      </w:r>
      <w:r>
        <w:rPr>
          <w:rFonts w:ascii="Courier New"/>
          <w:spacing w:val="-10"/>
          <w:w w:val="105"/>
          <w:sz w:val="23"/>
        </w:rPr>
        <w:t xml:space="preserve"> </w:t>
      </w:r>
      <w:r>
        <w:rPr>
          <w:rFonts w:ascii="Courier New"/>
          <w:w w:val="105"/>
          <w:sz w:val="23"/>
        </w:rPr>
        <w:t>learning</w:t>
      </w:r>
      <w:r>
        <w:rPr>
          <w:rFonts w:ascii="Courier New"/>
          <w:spacing w:val="-9"/>
          <w:w w:val="105"/>
          <w:sz w:val="23"/>
        </w:rPr>
        <w:t xml:space="preserve"> </w:t>
      </w:r>
      <w:r>
        <w:rPr>
          <w:rFonts w:ascii="Courier New"/>
          <w:w w:val="105"/>
          <w:sz w:val="23"/>
        </w:rPr>
        <w:t>to</w:t>
      </w:r>
      <w:r>
        <w:rPr>
          <w:rFonts w:ascii="Courier New"/>
          <w:spacing w:val="-9"/>
          <w:w w:val="105"/>
          <w:sz w:val="23"/>
        </w:rPr>
        <w:t xml:space="preserve"> </w:t>
      </w:r>
      <w:r>
        <w:rPr>
          <w:rFonts w:ascii="Courier New"/>
          <w:w w:val="105"/>
          <w:sz w:val="23"/>
        </w:rPr>
        <w:t>build</w:t>
      </w:r>
      <w:r>
        <w:rPr>
          <w:rFonts w:ascii="Courier New"/>
          <w:spacing w:val="-10"/>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capacity</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educators</w:t>
      </w:r>
      <w:r>
        <w:rPr>
          <w:rFonts w:ascii="Courier New"/>
          <w:spacing w:val="-10"/>
          <w:w w:val="105"/>
          <w:sz w:val="23"/>
        </w:rPr>
        <w:t xml:space="preserve"> </w:t>
      </w:r>
      <w:r>
        <w:rPr>
          <w:rFonts w:ascii="Courier New"/>
          <w:w w:val="105"/>
          <w:sz w:val="23"/>
        </w:rPr>
        <w:t>to</w:t>
      </w:r>
      <w:r>
        <w:rPr>
          <w:rFonts w:ascii="Courier New"/>
          <w:spacing w:val="-142"/>
          <w:w w:val="105"/>
          <w:sz w:val="23"/>
        </w:rPr>
        <w:t xml:space="preserve"> </w:t>
      </w:r>
      <w:r>
        <w:rPr>
          <w:rFonts w:ascii="Courier New"/>
          <w:w w:val="105"/>
          <w:sz w:val="23"/>
        </w:rPr>
        <w:t>create remote learning experiences that advance student</w:t>
      </w:r>
      <w:r>
        <w:rPr>
          <w:rFonts w:ascii="Courier New"/>
          <w:spacing w:val="1"/>
          <w:w w:val="105"/>
          <w:sz w:val="23"/>
        </w:rPr>
        <w:t xml:space="preserve"> </w:t>
      </w:r>
      <w:r>
        <w:rPr>
          <w:rFonts w:ascii="Courier New"/>
          <w:w w:val="105"/>
          <w:sz w:val="23"/>
        </w:rPr>
        <w:t>engagement</w:t>
      </w:r>
      <w:r>
        <w:rPr>
          <w:rFonts w:ascii="Courier New"/>
          <w:spacing w:val="-11"/>
          <w:w w:val="105"/>
          <w:sz w:val="23"/>
        </w:rPr>
        <w:t xml:space="preserve"> </w:t>
      </w:r>
      <w:r>
        <w:rPr>
          <w:rFonts w:ascii="Courier New"/>
          <w:w w:val="105"/>
          <w:sz w:val="23"/>
        </w:rPr>
        <w:t>and</w:t>
      </w:r>
      <w:r>
        <w:rPr>
          <w:rFonts w:ascii="Courier New"/>
          <w:spacing w:val="-11"/>
          <w:w w:val="105"/>
          <w:sz w:val="23"/>
        </w:rPr>
        <w:t xml:space="preserve"> </w:t>
      </w:r>
      <w:r>
        <w:rPr>
          <w:rFonts w:ascii="Courier New"/>
          <w:w w:val="105"/>
          <w:sz w:val="23"/>
        </w:rPr>
        <w:t>learning</w:t>
      </w:r>
      <w:r>
        <w:rPr>
          <w:rFonts w:ascii="Courier New"/>
          <w:spacing w:val="-10"/>
          <w:w w:val="105"/>
          <w:sz w:val="23"/>
        </w:rPr>
        <w:t xml:space="preserve"> </w:t>
      </w:r>
      <w:r>
        <w:rPr>
          <w:rFonts w:ascii="Courier New"/>
          <w:w w:val="105"/>
          <w:sz w:val="23"/>
        </w:rPr>
        <w:t>through</w:t>
      </w:r>
      <w:r>
        <w:rPr>
          <w:rFonts w:ascii="Courier New"/>
          <w:spacing w:val="-11"/>
          <w:w w:val="105"/>
          <w:sz w:val="23"/>
        </w:rPr>
        <w:t xml:space="preserve"> </w:t>
      </w:r>
      <w:r>
        <w:rPr>
          <w:rFonts w:ascii="Courier New"/>
          <w:w w:val="105"/>
          <w:sz w:val="23"/>
        </w:rPr>
        <w:t>effective</w:t>
      </w:r>
      <w:r>
        <w:rPr>
          <w:rFonts w:ascii="Courier New"/>
          <w:spacing w:val="-11"/>
          <w:w w:val="105"/>
          <w:sz w:val="23"/>
        </w:rPr>
        <w:t xml:space="preserve"> </w:t>
      </w:r>
      <w:r>
        <w:rPr>
          <w:rFonts w:ascii="Courier New"/>
          <w:w w:val="105"/>
          <w:sz w:val="23"/>
        </w:rPr>
        <w:t>use</w:t>
      </w:r>
      <w:r>
        <w:rPr>
          <w:rFonts w:ascii="Courier New"/>
          <w:spacing w:val="-10"/>
          <w:w w:val="105"/>
          <w:sz w:val="23"/>
        </w:rPr>
        <w:t xml:space="preserve"> </w:t>
      </w:r>
      <w:r>
        <w:rPr>
          <w:rFonts w:ascii="Courier New"/>
          <w:w w:val="105"/>
          <w:sz w:val="23"/>
        </w:rPr>
        <w:t>of</w:t>
      </w:r>
      <w:r>
        <w:rPr>
          <w:rFonts w:ascii="Courier New"/>
          <w:spacing w:val="-11"/>
          <w:w w:val="105"/>
          <w:sz w:val="23"/>
        </w:rPr>
        <w:t xml:space="preserve"> </w:t>
      </w:r>
      <w:r>
        <w:rPr>
          <w:rFonts w:ascii="Courier New"/>
          <w:w w:val="105"/>
          <w:sz w:val="23"/>
        </w:rPr>
        <w:t>technology</w:t>
      </w:r>
      <w:r>
        <w:rPr>
          <w:rFonts w:ascii="Courier New"/>
          <w:spacing w:val="-142"/>
          <w:w w:val="105"/>
          <w:sz w:val="23"/>
        </w:rPr>
        <w:t xml:space="preserve"> </w:t>
      </w:r>
      <w:r>
        <w:rPr>
          <w:rFonts w:ascii="Courier New"/>
          <w:w w:val="105"/>
          <w:sz w:val="23"/>
        </w:rPr>
        <w:t>(e.g., synchronous and asynchronous professional learning,</w:t>
      </w:r>
      <w:r>
        <w:rPr>
          <w:rFonts w:ascii="Courier New"/>
          <w:spacing w:val="-142"/>
          <w:w w:val="105"/>
          <w:sz w:val="23"/>
        </w:rPr>
        <w:t xml:space="preserve"> </w:t>
      </w:r>
      <w:r>
        <w:rPr>
          <w:rFonts w:ascii="Courier New"/>
          <w:w w:val="105"/>
          <w:sz w:val="23"/>
        </w:rPr>
        <w:t>professional learning networks or communities, and</w:t>
      </w:r>
      <w:r>
        <w:rPr>
          <w:rFonts w:ascii="Courier New"/>
          <w:spacing w:val="1"/>
          <w:w w:val="105"/>
          <w:sz w:val="23"/>
        </w:rPr>
        <w:t xml:space="preserve"> </w:t>
      </w:r>
      <w:r>
        <w:rPr>
          <w:rFonts w:ascii="Courier New"/>
          <w:w w:val="105"/>
          <w:sz w:val="23"/>
        </w:rPr>
        <w:t>coaching).</w:t>
      </w:r>
    </w:p>
    <w:p w14:paraId="116DE310" w14:textId="77777777" w:rsidR="00FE2BA9" w:rsidRDefault="00FE2BA9" w:rsidP="00FE2BA9">
      <w:pPr>
        <w:pStyle w:val="BodyText"/>
        <w:spacing w:line="257" w:lineRule="exact"/>
        <w:ind w:left="1467" w:right="1468"/>
        <w:jc w:val="center"/>
        <w:rPr>
          <w:rFonts w:ascii="Courier New"/>
        </w:rPr>
      </w:pPr>
      <w:r>
        <w:rPr>
          <w:rFonts w:ascii="Courier New"/>
          <w:w w:val="105"/>
          <w:u w:val="single"/>
        </w:rPr>
        <w:t>Note</w:t>
      </w:r>
      <w:r>
        <w:rPr>
          <w:rFonts w:ascii="Courier New"/>
          <w:w w:val="105"/>
        </w:rPr>
        <w:t>:</w:t>
      </w:r>
      <w:r>
        <w:rPr>
          <w:rFonts w:ascii="Courier New"/>
          <w:spacing w:val="128"/>
          <w:w w:val="105"/>
        </w:rPr>
        <w:t xml:space="preserve"> </w:t>
      </w:r>
      <w:r>
        <w:rPr>
          <w:rFonts w:ascii="Courier New"/>
          <w:color w:val="333333"/>
          <w:w w:val="105"/>
        </w:rPr>
        <w:t>The</w:t>
      </w:r>
      <w:r>
        <w:rPr>
          <w:rFonts w:ascii="Courier New"/>
          <w:color w:val="333333"/>
          <w:spacing w:val="-8"/>
          <w:w w:val="105"/>
        </w:rPr>
        <w:t xml:space="preserve"> </w:t>
      </w:r>
      <w:r>
        <w:rPr>
          <w:rFonts w:ascii="Courier New"/>
          <w:color w:val="333333"/>
          <w:w w:val="105"/>
        </w:rPr>
        <w:t>remote</w:t>
      </w:r>
      <w:r>
        <w:rPr>
          <w:rFonts w:ascii="Courier New"/>
          <w:color w:val="333333"/>
          <w:spacing w:val="-8"/>
          <w:w w:val="105"/>
        </w:rPr>
        <w:t xml:space="preserve"> </w:t>
      </w:r>
      <w:r>
        <w:rPr>
          <w:rFonts w:ascii="Courier New"/>
          <w:color w:val="333333"/>
          <w:w w:val="105"/>
        </w:rPr>
        <w:t>learning</w:t>
      </w:r>
      <w:r>
        <w:rPr>
          <w:rFonts w:ascii="Courier New"/>
          <w:color w:val="333333"/>
          <w:spacing w:val="-8"/>
          <w:w w:val="105"/>
        </w:rPr>
        <w:t xml:space="preserve"> </w:t>
      </w:r>
      <w:r>
        <w:rPr>
          <w:rFonts w:ascii="Courier New"/>
          <w:color w:val="333333"/>
          <w:w w:val="105"/>
        </w:rPr>
        <w:t>environment</w:t>
      </w:r>
      <w:r>
        <w:rPr>
          <w:rFonts w:ascii="Courier New"/>
          <w:color w:val="333333"/>
          <w:spacing w:val="-8"/>
          <w:w w:val="105"/>
        </w:rPr>
        <w:t xml:space="preserve"> </w:t>
      </w:r>
      <w:r>
        <w:rPr>
          <w:rFonts w:ascii="Courier New"/>
          <w:color w:val="333333"/>
          <w:w w:val="105"/>
        </w:rPr>
        <w:t>must</w:t>
      </w:r>
      <w:r>
        <w:rPr>
          <w:rFonts w:ascii="Courier New"/>
          <w:color w:val="333333"/>
          <w:spacing w:val="-8"/>
          <w:w w:val="105"/>
        </w:rPr>
        <w:t xml:space="preserve"> </w:t>
      </w:r>
      <w:r>
        <w:rPr>
          <w:rFonts w:ascii="Courier New"/>
          <w:color w:val="333333"/>
          <w:w w:val="105"/>
        </w:rPr>
        <w:t>be</w:t>
      </w:r>
      <w:r>
        <w:rPr>
          <w:rFonts w:ascii="Courier New"/>
          <w:color w:val="333333"/>
          <w:spacing w:val="-8"/>
          <w:w w:val="105"/>
        </w:rPr>
        <w:t xml:space="preserve"> </w:t>
      </w:r>
      <w:r>
        <w:rPr>
          <w:rFonts w:ascii="Courier New"/>
          <w:color w:val="333333"/>
          <w:w w:val="105"/>
        </w:rPr>
        <w:t>accessible</w:t>
      </w:r>
      <w:r>
        <w:rPr>
          <w:rFonts w:ascii="Courier New"/>
          <w:color w:val="333333"/>
          <w:spacing w:val="-8"/>
          <w:w w:val="105"/>
        </w:rPr>
        <w:t xml:space="preserve"> </w:t>
      </w:r>
      <w:r>
        <w:rPr>
          <w:rFonts w:ascii="Courier New"/>
          <w:color w:val="333333"/>
          <w:w w:val="105"/>
        </w:rPr>
        <w:t>to</w:t>
      </w:r>
    </w:p>
    <w:p w14:paraId="3FAC95C2" w14:textId="77777777" w:rsidR="00FE2BA9" w:rsidRDefault="00FE2BA9" w:rsidP="00FE2BA9">
      <w:pPr>
        <w:pStyle w:val="BodyText"/>
        <w:spacing w:before="6"/>
        <w:rPr>
          <w:rFonts w:ascii="Courier New"/>
          <w:sz w:val="14"/>
        </w:rPr>
      </w:pPr>
    </w:p>
    <w:p w14:paraId="5AFA0F1D" w14:textId="77777777" w:rsidR="00FE2BA9" w:rsidRDefault="00FE2BA9" w:rsidP="00FE2BA9">
      <w:pPr>
        <w:pStyle w:val="BodyText"/>
        <w:spacing w:before="106" w:line="501" w:lineRule="auto"/>
        <w:ind w:left="1480" w:right="1345"/>
        <w:rPr>
          <w:rFonts w:ascii="Courier New"/>
        </w:rPr>
      </w:pPr>
      <w:r>
        <w:rPr>
          <w:rFonts w:ascii="Courier New"/>
          <w:color w:val="333333"/>
          <w:w w:val="105"/>
        </w:rPr>
        <w:t>individuals</w:t>
      </w:r>
      <w:r>
        <w:rPr>
          <w:rFonts w:ascii="Courier New"/>
          <w:color w:val="333333"/>
          <w:spacing w:val="-11"/>
          <w:w w:val="105"/>
        </w:rPr>
        <w:t xml:space="preserve"> </w:t>
      </w:r>
      <w:r>
        <w:rPr>
          <w:rFonts w:ascii="Courier New"/>
          <w:color w:val="333333"/>
          <w:w w:val="105"/>
        </w:rPr>
        <w:t>with</w:t>
      </w:r>
      <w:r>
        <w:rPr>
          <w:rFonts w:ascii="Courier New"/>
          <w:color w:val="333333"/>
          <w:spacing w:val="-11"/>
          <w:w w:val="105"/>
        </w:rPr>
        <w:t xml:space="preserve"> </w:t>
      </w:r>
      <w:r>
        <w:rPr>
          <w:rFonts w:ascii="Courier New"/>
          <w:color w:val="333333"/>
          <w:w w:val="105"/>
        </w:rPr>
        <w:t>disabilities</w:t>
      </w:r>
      <w:r>
        <w:rPr>
          <w:rFonts w:ascii="Courier New"/>
          <w:color w:val="333333"/>
          <w:spacing w:val="-11"/>
          <w:w w:val="105"/>
        </w:rPr>
        <w:t xml:space="preserve"> </w:t>
      </w:r>
      <w:r>
        <w:rPr>
          <w:rFonts w:ascii="Courier New"/>
          <w:color w:val="333333"/>
          <w:w w:val="105"/>
        </w:rPr>
        <w:t>in</w:t>
      </w:r>
      <w:r>
        <w:rPr>
          <w:rFonts w:ascii="Courier New"/>
          <w:color w:val="333333"/>
          <w:spacing w:val="-11"/>
          <w:w w:val="105"/>
        </w:rPr>
        <w:t xml:space="preserve"> </w:t>
      </w:r>
      <w:r>
        <w:rPr>
          <w:rFonts w:ascii="Courier New"/>
          <w:color w:val="333333"/>
          <w:w w:val="105"/>
        </w:rPr>
        <w:t>accordance</w:t>
      </w:r>
      <w:r>
        <w:rPr>
          <w:rFonts w:ascii="Courier New"/>
          <w:color w:val="333333"/>
          <w:spacing w:val="-11"/>
          <w:w w:val="105"/>
        </w:rPr>
        <w:t xml:space="preserve"> </w:t>
      </w:r>
      <w:r>
        <w:rPr>
          <w:rFonts w:ascii="Courier New"/>
          <w:color w:val="333333"/>
          <w:w w:val="105"/>
        </w:rPr>
        <w:t>with</w:t>
      </w:r>
      <w:r>
        <w:rPr>
          <w:rFonts w:ascii="Courier New"/>
          <w:color w:val="333333"/>
          <w:spacing w:val="-10"/>
          <w:w w:val="105"/>
        </w:rPr>
        <w:t xml:space="preserve"> </w:t>
      </w:r>
      <w:r>
        <w:rPr>
          <w:rFonts w:ascii="Courier New"/>
          <w:color w:val="333333"/>
          <w:w w:val="105"/>
        </w:rPr>
        <w:t>Section</w:t>
      </w:r>
      <w:r>
        <w:rPr>
          <w:rFonts w:ascii="Courier New"/>
          <w:color w:val="333333"/>
          <w:spacing w:val="-11"/>
          <w:w w:val="105"/>
        </w:rPr>
        <w:t xml:space="preserve"> </w:t>
      </w:r>
      <w:r>
        <w:rPr>
          <w:rFonts w:ascii="Courier New"/>
          <w:color w:val="333333"/>
          <w:w w:val="105"/>
        </w:rPr>
        <w:t>504</w:t>
      </w:r>
      <w:r>
        <w:rPr>
          <w:rFonts w:ascii="Courier New"/>
          <w:color w:val="333333"/>
          <w:spacing w:val="-142"/>
          <w:w w:val="105"/>
        </w:rPr>
        <w:t xml:space="preserve"> </w:t>
      </w:r>
      <w:r>
        <w:rPr>
          <w:rFonts w:ascii="Courier New"/>
          <w:color w:val="333333"/>
          <w:w w:val="105"/>
        </w:rPr>
        <w:t>of the Rehabilitation Act of 1973 and Title II of the</w:t>
      </w:r>
      <w:r>
        <w:rPr>
          <w:rFonts w:ascii="Courier New"/>
          <w:color w:val="333333"/>
          <w:spacing w:val="1"/>
          <w:w w:val="105"/>
        </w:rPr>
        <w:t xml:space="preserve"> </w:t>
      </w:r>
      <w:r>
        <w:rPr>
          <w:rFonts w:ascii="Courier New"/>
          <w:color w:val="333333"/>
          <w:w w:val="105"/>
        </w:rPr>
        <w:t>Americans with Disabilities Act, as applicable.</w:t>
      </w:r>
      <w:r>
        <w:rPr>
          <w:rFonts w:ascii="Courier New"/>
          <w:color w:val="333333"/>
          <w:spacing w:val="1"/>
          <w:w w:val="105"/>
        </w:rPr>
        <w:t xml:space="preserve"> </w:t>
      </w:r>
      <w:r>
        <w:rPr>
          <w:rFonts w:ascii="Courier New"/>
          <w:color w:val="333333"/>
          <w:w w:val="105"/>
        </w:rPr>
        <w:t>The remote</w:t>
      </w:r>
      <w:r>
        <w:rPr>
          <w:rFonts w:ascii="Courier New"/>
          <w:color w:val="333333"/>
          <w:spacing w:val="-142"/>
          <w:w w:val="105"/>
        </w:rPr>
        <w:t xml:space="preserve"> </w:t>
      </w:r>
      <w:r>
        <w:rPr>
          <w:rFonts w:ascii="Courier New"/>
          <w:color w:val="333333"/>
          <w:w w:val="105"/>
        </w:rPr>
        <w:t>learning environment must also provide appropriate remote</w:t>
      </w:r>
      <w:r>
        <w:rPr>
          <w:rFonts w:ascii="Courier New"/>
          <w:color w:val="333333"/>
          <w:spacing w:val="1"/>
          <w:w w:val="105"/>
        </w:rPr>
        <w:t xml:space="preserve"> </w:t>
      </w:r>
      <w:r>
        <w:rPr>
          <w:rFonts w:ascii="Courier New"/>
          <w:color w:val="333333"/>
          <w:w w:val="105"/>
        </w:rPr>
        <w:t>learning</w:t>
      </w:r>
      <w:r>
        <w:rPr>
          <w:rFonts w:ascii="Courier New"/>
          <w:color w:val="333333"/>
          <w:spacing w:val="-10"/>
          <w:w w:val="105"/>
        </w:rPr>
        <w:t xml:space="preserve"> </w:t>
      </w:r>
      <w:r>
        <w:rPr>
          <w:rFonts w:ascii="Courier New"/>
          <w:color w:val="333333"/>
          <w:w w:val="105"/>
        </w:rPr>
        <w:t>language</w:t>
      </w:r>
      <w:r>
        <w:rPr>
          <w:rFonts w:ascii="Courier New"/>
          <w:color w:val="333333"/>
          <w:spacing w:val="-9"/>
          <w:w w:val="105"/>
        </w:rPr>
        <w:t xml:space="preserve"> </w:t>
      </w:r>
      <w:r>
        <w:rPr>
          <w:rFonts w:ascii="Courier New"/>
          <w:color w:val="333333"/>
          <w:w w:val="105"/>
        </w:rPr>
        <w:t>assistance</w:t>
      </w:r>
      <w:r>
        <w:rPr>
          <w:rFonts w:ascii="Courier New"/>
          <w:color w:val="333333"/>
          <w:spacing w:val="-9"/>
          <w:w w:val="105"/>
        </w:rPr>
        <w:t xml:space="preserve"> </w:t>
      </w:r>
      <w:r>
        <w:rPr>
          <w:rFonts w:ascii="Courier New"/>
          <w:color w:val="333333"/>
          <w:w w:val="105"/>
        </w:rPr>
        <w:t>services</w:t>
      </w:r>
      <w:r>
        <w:rPr>
          <w:rFonts w:ascii="Courier New"/>
          <w:color w:val="333333"/>
          <w:spacing w:val="-9"/>
          <w:w w:val="105"/>
        </w:rPr>
        <w:t xml:space="preserve"> </w:t>
      </w:r>
      <w:r>
        <w:rPr>
          <w:rFonts w:ascii="Courier New"/>
          <w:color w:val="333333"/>
          <w:w w:val="105"/>
        </w:rPr>
        <w:t>to</w:t>
      </w:r>
      <w:r>
        <w:rPr>
          <w:rFonts w:ascii="Courier New"/>
          <w:color w:val="333333"/>
          <w:spacing w:val="-10"/>
          <w:w w:val="105"/>
        </w:rPr>
        <w:t xml:space="preserve"> </w:t>
      </w:r>
      <w:r>
        <w:rPr>
          <w:rFonts w:ascii="Courier New"/>
          <w:color w:val="333333"/>
          <w:w w:val="105"/>
        </w:rPr>
        <w:t>English</w:t>
      </w:r>
      <w:r>
        <w:rPr>
          <w:rFonts w:ascii="Courier New"/>
          <w:color w:val="333333"/>
          <w:spacing w:val="-9"/>
          <w:w w:val="105"/>
        </w:rPr>
        <w:t xml:space="preserve"> </w:t>
      </w:r>
      <w:r>
        <w:rPr>
          <w:rFonts w:ascii="Courier New"/>
          <w:color w:val="333333"/>
          <w:w w:val="105"/>
        </w:rPr>
        <w:t>learners.</w:t>
      </w:r>
    </w:p>
    <w:p w14:paraId="4622AAFE" w14:textId="77777777" w:rsidR="00FE2BA9" w:rsidRDefault="00FE2BA9" w:rsidP="00FE2BA9">
      <w:pPr>
        <w:pStyle w:val="BodyText"/>
        <w:spacing w:line="259" w:lineRule="exact"/>
        <w:ind w:left="1480"/>
        <w:rPr>
          <w:rFonts w:ascii="Courier New"/>
        </w:rPr>
      </w:pPr>
      <w:r>
        <w:rPr>
          <w:rFonts w:ascii="Courier New"/>
          <w:w w:val="105"/>
          <w:u w:val="single"/>
        </w:rPr>
        <w:t>Definitions</w:t>
      </w:r>
      <w:r>
        <w:rPr>
          <w:rFonts w:ascii="Courier New"/>
          <w:w w:val="105"/>
        </w:rPr>
        <w:t>:</w:t>
      </w:r>
      <w:r>
        <w:rPr>
          <w:rFonts w:ascii="Courier New"/>
          <w:spacing w:val="126"/>
          <w:w w:val="105"/>
        </w:rPr>
        <w:t xml:space="preserve"> </w:t>
      </w:r>
      <w:r>
        <w:rPr>
          <w:rFonts w:ascii="Courier New"/>
          <w:w w:val="105"/>
        </w:rPr>
        <w:t>The</w:t>
      </w:r>
      <w:r>
        <w:rPr>
          <w:rFonts w:ascii="Courier New"/>
          <w:spacing w:val="-9"/>
          <w:w w:val="105"/>
        </w:rPr>
        <w:t xml:space="preserve"> </w:t>
      </w:r>
      <w:r>
        <w:rPr>
          <w:rFonts w:ascii="Courier New"/>
          <w:w w:val="105"/>
        </w:rPr>
        <w:t>following</w:t>
      </w:r>
      <w:r>
        <w:rPr>
          <w:rFonts w:ascii="Courier New"/>
          <w:spacing w:val="-8"/>
          <w:w w:val="105"/>
        </w:rPr>
        <w:t xml:space="preserve"> </w:t>
      </w:r>
      <w:r>
        <w:rPr>
          <w:rFonts w:ascii="Courier New"/>
          <w:w w:val="105"/>
        </w:rPr>
        <w:t>definitions</w:t>
      </w:r>
      <w:r>
        <w:rPr>
          <w:rFonts w:ascii="Courier New"/>
          <w:spacing w:val="-9"/>
          <w:w w:val="105"/>
        </w:rPr>
        <w:t xml:space="preserve"> </w:t>
      </w:r>
      <w:r>
        <w:rPr>
          <w:rFonts w:ascii="Courier New"/>
          <w:w w:val="105"/>
        </w:rPr>
        <w:t>are</w:t>
      </w:r>
      <w:r>
        <w:rPr>
          <w:rFonts w:ascii="Courier New"/>
          <w:spacing w:val="-9"/>
          <w:w w:val="105"/>
        </w:rPr>
        <w:t xml:space="preserve"> </w:t>
      </w:r>
      <w:r>
        <w:rPr>
          <w:rFonts w:ascii="Courier New"/>
          <w:w w:val="105"/>
        </w:rPr>
        <w:t>from</w:t>
      </w:r>
      <w:r>
        <w:rPr>
          <w:rFonts w:ascii="Courier New"/>
          <w:spacing w:val="-9"/>
          <w:w w:val="105"/>
        </w:rPr>
        <w:t xml:space="preserve"> </w:t>
      </w:r>
      <w:r>
        <w:rPr>
          <w:rFonts w:ascii="Courier New"/>
          <w:w w:val="105"/>
        </w:rPr>
        <w:t>the</w:t>
      </w:r>
      <w:r>
        <w:rPr>
          <w:rFonts w:ascii="Courier New"/>
          <w:spacing w:val="-8"/>
          <w:w w:val="105"/>
        </w:rPr>
        <w:t xml:space="preserve"> </w:t>
      </w:r>
      <w:r>
        <w:rPr>
          <w:rFonts w:ascii="Courier New"/>
          <w:w w:val="105"/>
        </w:rPr>
        <w:t>Remote</w:t>
      </w:r>
    </w:p>
    <w:p w14:paraId="3B06BBD9" w14:textId="77777777" w:rsidR="00FE2BA9" w:rsidRDefault="00FE2BA9" w:rsidP="00FE2BA9">
      <w:pPr>
        <w:pStyle w:val="BodyText"/>
        <w:spacing w:before="3"/>
        <w:rPr>
          <w:rFonts w:ascii="Courier New"/>
          <w:sz w:val="15"/>
        </w:rPr>
      </w:pPr>
    </w:p>
    <w:p w14:paraId="0C614B0D" w14:textId="77777777" w:rsidR="00FE2BA9" w:rsidRDefault="00FE2BA9" w:rsidP="00FE2BA9">
      <w:pPr>
        <w:pStyle w:val="BodyText"/>
        <w:spacing w:before="107"/>
        <w:ind w:left="1480"/>
        <w:rPr>
          <w:rFonts w:ascii="Courier New"/>
        </w:rPr>
      </w:pPr>
      <w:r>
        <w:rPr>
          <w:rFonts w:ascii="Courier New"/>
          <w:w w:val="105"/>
        </w:rPr>
        <w:t>Learning</w:t>
      </w:r>
      <w:r>
        <w:rPr>
          <w:rFonts w:ascii="Courier New"/>
          <w:spacing w:val="-12"/>
          <w:w w:val="105"/>
        </w:rPr>
        <w:t xml:space="preserve"> </w:t>
      </w:r>
      <w:r>
        <w:rPr>
          <w:rFonts w:ascii="Courier New"/>
          <w:w w:val="105"/>
        </w:rPr>
        <w:t>NFP.</w:t>
      </w:r>
    </w:p>
    <w:p w14:paraId="0B88F5B0" w14:textId="77777777" w:rsidR="00FE2BA9" w:rsidRDefault="00FE2BA9" w:rsidP="00FE2BA9">
      <w:pPr>
        <w:rPr>
          <w:rFonts w:ascii="Courier New"/>
        </w:rPr>
        <w:sectPr w:rsidR="00FE2BA9">
          <w:pgSz w:w="12240" w:h="15840"/>
          <w:pgMar w:top="1360" w:right="320" w:bottom="1160" w:left="320" w:header="0" w:footer="973" w:gutter="0"/>
          <w:cols w:space="720"/>
        </w:sectPr>
      </w:pPr>
    </w:p>
    <w:p w14:paraId="20460AC0" w14:textId="77777777" w:rsidR="00FE2BA9" w:rsidRDefault="00FE2BA9" w:rsidP="00FE2BA9">
      <w:pPr>
        <w:pStyle w:val="BodyText"/>
        <w:spacing w:before="90"/>
        <w:ind w:left="1754" w:right="1468"/>
        <w:jc w:val="center"/>
        <w:rPr>
          <w:rFonts w:ascii="Courier New"/>
        </w:rPr>
      </w:pPr>
      <w:r>
        <w:rPr>
          <w:rFonts w:ascii="Courier New"/>
          <w:w w:val="105"/>
          <w:u w:val="single"/>
        </w:rPr>
        <w:lastRenderedPageBreak/>
        <w:t>Competency-based</w:t>
      </w:r>
      <w:r>
        <w:rPr>
          <w:rFonts w:ascii="Courier New"/>
          <w:spacing w:val="-16"/>
          <w:w w:val="105"/>
          <w:u w:val="single"/>
        </w:rPr>
        <w:t xml:space="preserve"> </w:t>
      </w:r>
      <w:r>
        <w:rPr>
          <w:rFonts w:ascii="Courier New"/>
          <w:w w:val="105"/>
          <w:u w:val="single"/>
        </w:rPr>
        <w:t>education</w:t>
      </w:r>
      <w:r>
        <w:rPr>
          <w:rFonts w:ascii="Courier New"/>
          <w:spacing w:val="-16"/>
          <w:w w:val="105"/>
        </w:rPr>
        <w:t xml:space="preserve"> </w:t>
      </w:r>
      <w:r>
        <w:rPr>
          <w:rFonts w:ascii="Courier New"/>
          <w:w w:val="105"/>
        </w:rPr>
        <w:t>(also</w:t>
      </w:r>
      <w:r>
        <w:rPr>
          <w:rFonts w:ascii="Courier New"/>
          <w:spacing w:val="-15"/>
          <w:w w:val="105"/>
        </w:rPr>
        <w:t xml:space="preserve"> </w:t>
      </w:r>
      <w:r>
        <w:rPr>
          <w:rFonts w:ascii="Courier New"/>
          <w:w w:val="105"/>
        </w:rPr>
        <w:t>called</w:t>
      </w:r>
      <w:r>
        <w:rPr>
          <w:rFonts w:ascii="Courier New"/>
          <w:spacing w:val="-15"/>
          <w:w w:val="105"/>
        </w:rPr>
        <w:t xml:space="preserve"> </w:t>
      </w:r>
      <w:r>
        <w:rPr>
          <w:rFonts w:ascii="Courier New"/>
          <w:w w:val="105"/>
        </w:rPr>
        <w:t>proficiency-</w:t>
      </w:r>
    </w:p>
    <w:p w14:paraId="3A1728DD" w14:textId="77777777" w:rsidR="00FE2BA9" w:rsidRDefault="00FE2BA9" w:rsidP="00FE2BA9">
      <w:pPr>
        <w:pStyle w:val="BodyText"/>
        <w:spacing w:before="10"/>
        <w:rPr>
          <w:rFonts w:ascii="Courier New"/>
          <w:sz w:val="15"/>
        </w:rPr>
      </w:pPr>
    </w:p>
    <w:p w14:paraId="25877A35" w14:textId="77777777" w:rsidR="00FE2BA9" w:rsidRDefault="00FE2BA9" w:rsidP="00FE2BA9">
      <w:pPr>
        <w:pStyle w:val="BodyText"/>
        <w:spacing w:before="107" w:line="501" w:lineRule="auto"/>
        <w:ind w:left="1480" w:right="1490"/>
        <w:rPr>
          <w:rFonts w:ascii="Courier New"/>
        </w:rPr>
      </w:pPr>
      <w:r>
        <w:rPr>
          <w:rFonts w:ascii="Courier New"/>
          <w:w w:val="105"/>
        </w:rPr>
        <w:t>based or mastery-based learning) means learning based on</w:t>
      </w:r>
      <w:r>
        <w:rPr>
          <w:rFonts w:ascii="Courier New"/>
          <w:spacing w:val="1"/>
          <w:w w:val="105"/>
        </w:rPr>
        <w:t xml:space="preserve"> </w:t>
      </w:r>
      <w:r>
        <w:rPr>
          <w:rFonts w:ascii="Courier New"/>
          <w:w w:val="105"/>
        </w:rPr>
        <w:t>knowledge and skills that are transparent and measurable.</w:t>
      </w:r>
      <w:r>
        <w:rPr>
          <w:rFonts w:ascii="Courier New"/>
          <w:spacing w:val="1"/>
          <w:w w:val="105"/>
        </w:rPr>
        <w:t xml:space="preserve"> </w:t>
      </w:r>
      <w:r>
        <w:rPr>
          <w:rFonts w:ascii="Courier New"/>
          <w:w w:val="105"/>
        </w:rPr>
        <w:t>Progression is based on demonstrated mastery of what</w:t>
      </w:r>
      <w:r>
        <w:rPr>
          <w:rFonts w:ascii="Courier New"/>
          <w:spacing w:val="1"/>
          <w:w w:val="105"/>
        </w:rPr>
        <w:t xml:space="preserve"> </w:t>
      </w:r>
      <w:r>
        <w:rPr>
          <w:rFonts w:ascii="Courier New"/>
          <w:w w:val="105"/>
        </w:rPr>
        <w:t>students</w:t>
      </w:r>
      <w:r>
        <w:rPr>
          <w:rFonts w:ascii="Courier New"/>
          <w:spacing w:val="-8"/>
          <w:w w:val="105"/>
        </w:rPr>
        <w:t xml:space="preserve"> </w:t>
      </w:r>
      <w:r>
        <w:rPr>
          <w:rFonts w:ascii="Courier New"/>
          <w:w w:val="105"/>
        </w:rPr>
        <w:t>are</w:t>
      </w:r>
      <w:r>
        <w:rPr>
          <w:rFonts w:ascii="Courier New"/>
          <w:spacing w:val="-7"/>
          <w:w w:val="105"/>
        </w:rPr>
        <w:t xml:space="preserve"> </w:t>
      </w:r>
      <w:r>
        <w:rPr>
          <w:rFonts w:ascii="Courier New"/>
          <w:w w:val="105"/>
        </w:rPr>
        <w:t>expected</w:t>
      </w:r>
      <w:r>
        <w:rPr>
          <w:rFonts w:ascii="Courier New"/>
          <w:spacing w:val="-8"/>
          <w:w w:val="105"/>
        </w:rPr>
        <w:t xml:space="preserve"> </w:t>
      </w:r>
      <w:r>
        <w:rPr>
          <w:rFonts w:ascii="Courier New"/>
          <w:w w:val="105"/>
        </w:rPr>
        <w:t>to</w:t>
      </w:r>
      <w:r>
        <w:rPr>
          <w:rFonts w:ascii="Courier New"/>
          <w:spacing w:val="-7"/>
          <w:w w:val="105"/>
        </w:rPr>
        <w:t xml:space="preserve"> </w:t>
      </w:r>
      <w:r>
        <w:rPr>
          <w:rFonts w:ascii="Courier New"/>
          <w:w w:val="105"/>
        </w:rPr>
        <w:t>know</w:t>
      </w:r>
      <w:r>
        <w:rPr>
          <w:rFonts w:ascii="Courier New"/>
          <w:spacing w:val="-7"/>
          <w:w w:val="105"/>
        </w:rPr>
        <w:t xml:space="preserve"> </w:t>
      </w:r>
      <w:r>
        <w:rPr>
          <w:rFonts w:ascii="Courier New"/>
          <w:w w:val="105"/>
        </w:rPr>
        <w:t>(knowledge)</w:t>
      </w:r>
      <w:r>
        <w:rPr>
          <w:rFonts w:ascii="Courier New"/>
          <w:spacing w:val="-8"/>
          <w:w w:val="105"/>
        </w:rPr>
        <w:t xml:space="preserve"> </w:t>
      </w:r>
      <w:r>
        <w:rPr>
          <w:rFonts w:ascii="Courier New"/>
          <w:w w:val="105"/>
        </w:rPr>
        <w:t>and</w:t>
      </w:r>
      <w:r>
        <w:rPr>
          <w:rFonts w:ascii="Courier New"/>
          <w:spacing w:val="-7"/>
          <w:w w:val="105"/>
        </w:rPr>
        <w:t xml:space="preserve"> </w:t>
      </w:r>
      <w:r>
        <w:rPr>
          <w:rFonts w:ascii="Courier New"/>
          <w:w w:val="105"/>
        </w:rPr>
        <w:t>be</w:t>
      </w:r>
      <w:r>
        <w:rPr>
          <w:rFonts w:ascii="Courier New"/>
          <w:spacing w:val="-7"/>
          <w:w w:val="105"/>
        </w:rPr>
        <w:t xml:space="preserve"> </w:t>
      </w:r>
      <w:r>
        <w:rPr>
          <w:rFonts w:ascii="Courier New"/>
          <w:w w:val="105"/>
        </w:rPr>
        <w:t>able</w:t>
      </w:r>
      <w:r>
        <w:rPr>
          <w:rFonts w:ascii="Courier New"/>
          <w:spacing w:val="-8"/>
          <w:w w:val="105"/>
        </w:rPr>
        <w:t xml:space="preserve"> </w:t>
      </w:r>
      <w:r>
        <w:rPr>
          <w:rFonts w:ascii="Courier New"/>
          <w:w w:val="105"/>
        </w:rPr>
        <w:t>to</w:t>
      </w:r>
      <w:r>
        <w:rPr>
          <w:rFonts w:ascii="Courier New"/>
          <w:spacing w:val="-7"/>
          <w:w w:val="105"/>
        </w:rPr>
        <w:t xml:space="preserve"> </w:t>
      </w:r>
      <w:r>
        <w:rPr>
          <w:rFonts w:ascii="Courier New"/>
          <w:w w:val="105"/>
        </w:rPr>
        <w:t>do</w:t>
      </w:r>
      <w:r>
        <w:rPr>
          <w:rFonts w:ascii="Courier New"/>
          <w:spacing w:val="-142"/>
          <w:w w:val="105"/>
        </w:rPr>
        <w:t xml:space="preserve"> </w:t>
      </w:r>
      <w:r>
        <w:rPr>
          <w:rFonts w:ascii="Courier New"/>
          <w:w w:val="105"/>
        </w:rPr>
        <w:t>(skills),</w:t>
      </w:r>
      <w:r>
        <w:rPr>
          <w:rFonts w:ascii="Courier New"/>
          <w:spacing w:val="-2"/>
          <w:w w:val="105"/>
        </w:rPr>
        <w:t xml:space="preserve"> </w:t>
      </w:r>
      <w:r>
        <w:rPr>
          <w:rFonts w:ascii="Courier New"/>
          <w:w w:val="105"/>
        </w:rPr>
        <w:t>rather</w:t>
      </w:r>
      <w:r>
        <w:rPr>
          <w:rFonts w:ascii="Courier New"/>
          <w:spacing w:val="-2"/>
          <w:w w:val="105"/>
        </w:rPr>
        <w:t xml:space="preserve"> </w:t>
      </w:r>
      <w:r>
        <w:rPr>
          <w:rFonts w:ascii="Courier New"/>
          <w:w w:val="105"/>
        </w:rPr>
        <w:t>than</w:t>
      </w:r>
      <w:r>
        <w:rPr>
          <w:rFonts w:ascii="Courier New"/>
          <w:spacing w:val="-2"/>
          <w:w w:val="105"/>
        </w:rPr>
        <w:t xml:space="preserve"> </w:t>
      </w:r>
      <w:r>
        <w:rPr>
          <w:rFonts w:ascii="Courier New"/>
          <w:w w:val="105"/>
        </w:rPr>
        <w:t>seat</w:t>
      </w:r>
      <w:r>
        <w:rPr>
          <w:rFonts w:ascii="Courier New"/>
          <w:spacing w:val="-2"/>
          <w:w w:val="105"/>
        </w:rPr>
        <w:t xml:space="preserve"> </w:t>
      </w:r>
      <w:r>
        <w:rPr>
          <w:rFonts w:ascii="Courier New"/>
          <w:w w:val="105"/>
        </w:rPr>
        <w:t>time</w:t>
      </w:r>
      <w:r>
        <w:rPr>
          <w:rFonts w:ascii="Courier New"/>
          <w:spacing w:val="-2"/>
          <w:w w:val="105"/>
        </w:rPr>
        <w:t xml:space="preserve"> </w:t>
      </w:r>
      <w:r>
        <w:rPr>
          <w:rFonts w:ascii="Courier New"/>
          <w:w w:val="105"/>
        </w:rPr>
        <w:t>or</w:t>
      </w:r>
      <w:r>
        <w:rPr>
          <w:rFonts w:ascii="Courier New"/>
          <w:spacing w:val="-2"/>
          <w:w w:val="105"/>
        </w:rPr>
        <w:t xml:space="preserve"> </w:t>
      </w:r>
      <w:r>
        <w:rPr>
          <w:rFonts w:ascii="Courier New"/>
          <w:w w:val="105"/>
        </w:rPr>
        <w:t>age.</w:t>
      </w:r>
    </w:p>
    <w:p w14:paraId="59680783" w14:textId="77777777" w:rsidR="00FE2BA9" w:rsidRDefault="00FE2BA9" w:rsidP="00FE2BA9">
      <w:pPr>
        <w:pStyle w:val="BodyText"/>
        <w:spacing w:line="252" w:lineRule="exact"/>
        <w:ind w:left="1884" w:right="1454"/>
        <w:jc w:val="center"/>
        <w:rPr>
          <w:rFonts w:ascii="Courier New"/>
        </w:rPr>
      </w:pPr>
      <w:r>
        <w:rPr>
          <w:rFonts w:ascii="Courier New"/>
          <w:w w:val="105"/>
          <w:u w:val="single"/>
        </w:rPr>
        <w:t>Remote</w:t>
      </w:r>
      <w:r>
        <w:rPr>
          <w:rFonts w:ascii="Courier New"/>
          <w:spacing w:val="-10"/>
          <w:w w:val="105"/>
          <w:u w:val="single"/>
        </w:rPr>
        <w:t xml:space="preserve"> </w:t>
      </w:r>
      <w:r>
        <w:rPr>
          <w:rFonts w:ascii="Courier New"/>
          <w:w w:val="105"/>
          <w:u w:val="single"/>
        </w:rPr>
        <w:t>learning</w:t>
      </w:r>
      <w:r>
        <w:rPr>
          <w:rFonts w:ascii="Courier New"/>
          <w:spacing w:val="-9"/>
          <w:w w:val="105"/>
        </w:rPr>
        <w:t xml:space="preserve"> </w:t>
      </w:r>
      <w:r>
        <w:rPr>
          <w:rFonts w:ascii="Courier New"/>
          <w:w w:val="105"/>
        </w:rPr>
        <w:t>means</w:t>
      </w:r>
      <w:r>
        <w:rPr>
          <w:rFonts w:ascii="Courier New"/>
          <w:spacing w:val="-10"/>
          <w:w w:val="105"/>
        </w:rPr>
        <w:t xml:space="preserve"> </w:t>
      </w:r>
      <w:r>
        <w:rPr>
          <w:rFonts w:ascii="Courier New"/>
          <w:w w:val="105"/>
        </w:rPr>
        <w:t>programming</w:t>
      </w:r>
      <w:r>
        <w:rPr>
          <w:rFonts w:ascii="Courier New"/>
          <w:spacing w:val="-9"/>
          <w:w w:val="105"/>
        </w:rPr>
        <w:t xml:space="preserve"> </w:t>
      </w:r>
      <w:r>
        <w:rPr>
          <w:rFonts w:ascii="Courier New"/>
          <w:w w:val="105"/>
        </w:rPr>
        <w:t>where</w:t>
      </w:r>
      <w:r>
        <w:rPr>
          <w:rFonts w:ascii="Courier New"/>
          <w:spacing w:val="-9"/>
          <w:w w:val="105"/>
        </w:rPr>
        <w:t xml:space="preserve"> </w:t>
      </w:r>
      <w:r>
        <w:rPr>
          <w:rFonts w:ascii="Courier New"/>
          <w:w w:val="105"/>
        </w:rPr>
        <w:t>at</w:t>
      </w:r>
      <w:r>
        <w:rPr>
          <w:rFonts w:ascii="Courier New"/>
          <w:spacing w:val="-9"/>
          <w:w w:val="105"/>
        </w:rPr>
        <w:t xml:space="preserve"> </w:t>
      </w:r>
      <w:r>
        <w:rPr>
          <w:rFonts w:ascii="Courier New"/>
          <w:w w:val="105"/>
        </w:rPr>
        <w:t>least</w:t>
      </w:r>
      <w:r>
        <w:rPr>
          <w:rFonts w:ascii="Courier New"/>
          <w:spacing w:val="-9"/>
          <w:w w:val="105"/>
        </w:rPr>
        <w:t xml:space="preserve"> </w:t>
      </w:r>
      <w:r>
        <w:rPr>
          <w:rFonts w:ascii="Courier New"/>
          <w:w w:val="105"/>
        </w:rPr>
        <w:t>part</w:t>
      </w:r>
    </w:p>
    <w:p w14:paraId="06F518A4" w14:textId="77777777" w:rsidR="00FE2BA9" w:rsidRDefault="00FE2BA9" w:rsidP="00FE2BA9">
      <w:pPr>
        <w:pStyle w:val="BodyText"/>
        <w:spacing w:before="10"/>
        <w:rPr>
          <w:rFonts w:ascii="Courier New"/>
          <w:sz w:val="15"/>
        </w:rPr>
      </w:pPr>
    </w:p>
    <w:p w14:paraId="03BEFC36" w14:textId="77777777" w:rsidR="00FE2BA9" w:rsidRDefault="00FE2BA9" w:rsidP="00FE2BA9">
      <w:pPr>
        <w:pStyle w:val="BodyText"/>
        <w:spacing w:before="106" w:line="501" w:lineRule="auto"/>
        <w:ind w:left="1480" w:right="1625"/>
        <w:rPr>
          <w:rFonts w:ascii="Courier New" w:hAnsi="Courier New"/>
        </w:rPr>
      </w:pPr>
      <w:r>
        <w:rPr>
          <w:rFonts w:ascii="Courier New" w:hAnsi="Courier New"/>
          <w:w w:val="105"/>
        </w:rPr>
        <w:t>of</w:t>
      </w:r>
      <w:r>
        <w:rPr>
          <w:rFonts w:ascii="Courier New" w:hAnsi="Courier New"/>
          <w:spacing w:val="-8"/>
          <w:w w:val="105"/>
        </w:rPr>
        <w:t xml:space="preserve"> </w:t>
      </w:r>
      <w:r>
        <w:rPr>
          <w:rFonts w:ascii="Courier New" w:hAnsi="Courier New"/>
          <w:w w:val="105"/>
        </w:rPr>
        <w:t>the</w:t>
      </w:r>
      <w:r>
        <w:rPr>
          <w:rFonts w:ascii="Courier New" w:hAnsi="Courier New"/>
          <w:spacing w:val="-7"/>
          <w:w w:val="105"/>
        </w:rPr>
        <w:t xml:space="preserve"> </w:t>
      </w:r>
      <w:r>
        <w:rPr>
          <w:rFonts w:ascii="Courier New" w:hAnsi="Courier New"/>
          <w:w w:val="105"/>
        </w:rPr>
        <w:t>learning</w:t>
      </w:r>
      <w:r>
        <w:rPr>
          <w:rFonts w:ascii="Courier New" w:hAnsi="Courier New"/>
          <w:spacing w:val="-8"/>
          <w:w w:val="105"/>
        </w:rPr>
        <w:t xml:space="preserve"> </w:t>
      </w:r>
      <w:r>
        <w:rPr>
          <w:rFonts w:ascii="Courier New" w:hAnsi="Courier New"/>
          <w:w w:val="105"/>
        </w:rPr>
        <w:t>occurs</w:t>
      </w:r>
      <w:r>
        <w:rPr>
          <w:rFonts w:ascii="Courier New" w:hAnsi="Courier New"/>
          <w:spacing w:val="-7"/>
          <w:w w:val="105"/>
        </w:rPr>
        <w:t xml:space="preserve"> </w:t>
      </w:r>
      <w:r>
        <w:rPr>
          <w:rFonts w:ascii="Courier New" w:hAnsi="Courier New"/>
          <w:w w:val="105"/>
        </w:rPr>
        <w:t>away</w:t>
      </w:r>
      <w:r>
        <w:rPr>
          <w:rFonts w:ascii="Courier New" w:hAnsi="Courier New"/>
          <w:spacing w:val="-8"/>
          <w:w w:val="105"/>
        </w:rPr>
        <w:t xml:space="preserve"> </w:t>
      </w:r>
      <w:r>
        <w:rPr>
          <w:rFonts w:ascii="Courier New" w:hAnsi="Courier New"/>
          <w:w w:val="105"/>
        </w:rPr>
        <w:t>from</w:t>
      </w:r>
      <w:r>
        <w:rPr>
          <w:rFonts w:ascii="Courier New" w:hAnsi="Courier New"/>
          <w:spacing w:val="-7"/>
          <w:w w:val="105"/>
        </w:rPr>
        <w:t xml:space="preserve"> </w:t>
      </w:r>
      <w:r>
        <w:rPr>
          <w:rFonts w:ascii="Courier New" w:hAnsi="Courier New"/>
          <w:w w:val="105"/>
        </w:rPr>
        <w:t>the</w:t>
      </w:r>
      <w:r>
        <w:rPr>
          <w:rFonts w:ascii="Courier New" w:hAnsi="Courier New"/>
          <w:spacing w:val="-8"/>
          <w:w w:val="105"/>
        </w:rPr>
        <w:t xml:space="preserve"> </w:t>
      </w:r>
      <w:r>
        <w:rPr>
          <w:rFonts w:ascii="Courier New" w:hAnsi="Courier New"/>
          <w:w w:val="105"/>
        </w:rPr>
        <w:t>physical</w:t>
      </w:r>
      <w:r>
        <w:rPr>
          <w:rFonts w:ascii="Courier New" w:hAnsi="Courier New"/>
          <w:spacing w:val="-7"/>
          <w:w w:val="105"/>
        </w:rPr>
        <w:t xml:space="preserve"> </w:t>
      </w:r>
      <w:r>
        <w:rPr>
          <w:rFonts w:ascii="Courier New" w:hAnsi="Courier New"/>
          <w:w w:val="105"/>
        </w:rPr>
        <w:t>building</w:t>
      </w:r>
      <w:r>
        <w:rPr>
          <w:rFonts w:ascii="Courier New" w:hAnsi="Courier New"/>
          <w:spacing w:val="-8"/>
          <w:w w:val="105"/>
        </w:rPr>
        <w:t xml:space="preserve"> </w:t>
      </w:r>
      <w:r>
        <w:rPr>
          <w:rFonts w:ascii="Courier New" w:hAnsi="Courier New"/>
          <w:w w:val="105"/>
        </w:rPr>
        <w:t>in</w:t>
      </w:r>
      <w:r>
        <w:rPr>
          <w:rFonts w:ascii="Courier New" w:hAnsi="Courier New"/>
          <w:spacing w:val="-7"/>
          <w:w w:val="105"/>
        </w:rPr>
        <w:t xml:space="preserve"> </w:t>
      </w:r>
      <w:r>
        <w:rPr>
          <w:rFonts w:ascii="Courier New" w:hAnsi="Courier New"/>
          <w:w w:val="105"/>
        </w:rPr>
        <w:t>a</w:t>
      </w:r>
      <w:r>
        <w:rPr>
          <w:rFonts w:ascii="Courier New" w:hAnsi="Courier New"/>
          <w:spacing w:val="-142"/>
          <w:w w:val="105"/>
        </w:rPr>
        <w:t xml:space="preserve"> </w:t>
      </w:r>
      <w:r>
        <w:rPr>
          <w:rFonts w:ascii="Courier New" w:hAnsi="Courier New"/>
          <w:w w:val="105"/>
        </w:rPr>
        <w:t>manner that addresses a learner’s education needs.</w:t>
      </w:r>
      <w:r>
        <w:rPr>
          <w:rFonts w:ascii="Courier New" w:hAnsi="Courier New"/>
          <w:spacing w:val="1"/>
          <w:w w:val="105"/>
        </w:rPr>
        <w:t xml:space="preserve"> </w:t>
      </w:r>
      <w:r>
        <w:rPr>
          <w:rFonts w:ascii="Courier New" w:hAnsi="Courier New"/>
          <w:w w:val="105"/>
        </w:rPr>
        <w:t>Remote</w:t>
      </w:r>
      <w:r>
        <w:rPr>
          <w:rFonts w:ascii="Courier New" w:hAnsi="Courier New"/>
          <w:spacing w:val="-142"/>
          <w:w w:val="105"/>
        </w:rPr>
        <w:t xml:space="preserve"> </w:t>
      </w:r>
      <w:r>
        <w:rPr>
          <w:rFonts w:ascii="Courier New" w:hAnsi="Courier New"/>
          <w:w w:val="105"/>
        </w:rPr>
        <w:t>learning may include online, hybrid/blended learning, or</w:t>
      </w:r>
      <w:r>
        <w:rPr>
          <w:rFonts w:ascii="Courier New" w:hAnsi="Courier New"/>
          <w:spacing w:val="1"/>
          <w:w w:val="105"/>
        </w:rPr>
        <w:t xml:space="preserve"> </w:t>
      </w:r>
      <w:r>
        <w:rPr>
          <w:rFonts w:ascii="Courier New" w:hAnsi="Courier New"/>
          <w:w w:val="105"/>
        </w:rPr>
        <w:t>non-technology-based learning (e.g., lab kits, project</w:t>
      </w:r>
      <w:r>
        <w:rPr>
          <w:rFonts w:ascii="Courier New" w:hAnsi="Courier New"/>
          <w:spacing w:val="1"/>
          <w:w w:val="105"/>
        </w:rPr>
        <w:t xml:space="preserve"> </w:t>
      </w:r>
      <w:r>
        <w:rPr>
          <w:rFonts w:ascii="Courier New" w:hAnsi="Courier New"/>
          <w:w w:val="105"/>
        </w:rPr>
        <w:t>supplies,</w:t>
      </w:r>
      <w:r>
        <w:rPr>
          <w:rFonts w:ascii="Courier New" w:hAnsi="Courier New"/>
          <w:spacing w:val="-1"/>
          <w:w w:val="105"/>
        </w:rPr>
        <w:t xml:space="preserve"> </w:t>
      </w:r>
      <w:r>
        <w:rPr>
          <w:rFonts w:ascii="Courier New" w:hAnsi="Courier New"/>
          <w:w w:val="105"/>
        </w:rPr>
        <w:t>paper</w:t>
      </w:r>
      <w:r>
        <w:rPr>
          <w:rFonts w:ascii="Courier New" w:hAnsi="Courier New"/>
          <w:spacing w:val="-1"/>
          <w:w w:val="105"/>
        </w:rPr>
        <w:t xml:space="preserve"> </w:t>
      </w:r>
      <w:r>
        <w:rPr>
          <w:rFonts w:ascii="Courier New" w:hAnsi="Courier New"/>
          <w:w w:val="105"/>
        </w:rPr>
        <w:t>packets).</w:t>
      </w:r>
    </w:p>
    <w:p w14:paraId="50DE52AC" w14:textId="77777777" w:rsidR="00FE2BA9" w:rsidRDefault="00FE2BA9" w:rsidP="00FE2BA9">
      <w:pPr>
        <w:pStyle w:val="BodyText"/>
        <w:spacing w:line="252" w:lineRule="exact"/>
        <w:ind w:left="1480"/>
        <w:rPr>
          <w:rFonts w:ascii="Courier New"/>
        </w:rPr>
      </w:pPr>
      <w:r>
        <w:rPr>
          <w:rFonts w:ascii="Courier New"/>
          <w:w w:val="105"/>
          <w:u w:val="single"/>
        </w:rPr>
        <w:t>Program</w:t>
      </w:r>
      <w:r>
        <w:rPr>
          <w:rFonts w:ascii="Courier New"/>
          <w:spacing w:val="-10"/>
          <w:w w:val="105"/>
          <w:u w:val="single"/>
        </w:rPr>
        <w:t xml:space="preserve"> </w:t>
      </w:r>
      <w:r>
        <w:rPr>
          <w:rFonts w:ascii="Courier New"/>
          <w:w w:val="105"/>
          <w:u w:val="single"/>
        </w:rPr>
        <w:t>Authority</w:t>
      </w:r>
      <w:r>
        <w:rPr>
          <w:rFonts w:ascii="Courier New"/>
          <w:w w:val="105"/>
        </w:rPr>
        <w:t>:</w:t>
      </w:r>
      <w:r>
        <w:rPr>
          <w:rFonts w:ascii="Courier New"/>
          <w:spacing w:val="126"/>
          <w:w w:val="105"/>
        </w:rPr>
        <w:t xml:space="preserve"> </w:t>
      </w:r>
      <w:r>
        <w:rPr>
          <w:rFonts w:ascii="Courier New"/>
          <w:w w:val="105"/>
        </w:rPr>
        <w:t>20</w:t>
      </w:r>
      <w:r>
        <w:rPr>
          <w:rFonts w:ascii="Courier New"/>
          <w:spacing w:val="-9"/>
          <w:w w:val="105"/>
        </w:rPr>
        <w:t xml:space="preserve"> </w:t>
      </w:r>
      <w:r>
        <w:rPr>
          <w:rFonts w:ascii="Courier New"/>
          <w:w w:val="105"/>
        </w:rPr>
        <w:t>U.S.C.</w:t>
      </w:r>
      <w:r>
        <w:rPr>
          <w:rFonts w:ascii="Courier New"/>
          <w:spacing w:val="-9"/>
          <w:w w:val="105"/>
        </w:rPr>
        <w:t xml:space="preserve"> </w:t>
      </w:r>
      <w:r>
        <w:rPr>
          <w:rFonts w:ascii="Courier New"/>
          <w:w w:val="105"/>
        </w:rPr>
        <w:t>1067-1067k.</w:t>
      </w:r>
    </w:p>
    <w:p w14:paraId="7C166D04" w14:textId="77777777" w:rsidR="00FE2BA9" w:rsidRDefault="00FE2BA9" w:rsidP="00FE2BA9">
      <w:pPr>
        <w:pStyle w:val="BodyText"/>
        <w:spacing w:before="10"/>
        <w:rPr>
          <w:rFonts w:ascii="Courier New"/>
          <w:sz w:val="15"/>
        </w:rPr>
      </w:pPr>
    </w:p>
    <w:p w14:paraId="03613F2C" w14:textId="77777777" w:rsidR="00FE2BA9" w:rsidRDefault="00FE2BA9" w:rsidP="00FE2BA9">
      <w:pPr>
        <w:pStyle w:val="BodyText"/>
        <w:spacing w:before="107"/>
        <w:ind w:left="1035" w:right="1468"/>
        <w:jc w:val="center"/>
        <w:rPr>
          <w:rFonts w:ascii="Courier New"/>
        </w:rPr>
      </w:pPr>
      <w:r>
        <w:rPr>
          <w:rFonts w:ascii="Courier New"/>
          <w:w w:val="105"/>
          <w:u w:val="single"/>
        </w:rPr>
        <w:t>Note</w:t>
      </w:r>
      <w:r>
        <w:rPr>
          <w:rFonts w:ascii="Courier New"/>
          <w:w w:val="105"/>
        </w:rPr>
        <w:t>:</w:t>
      </w:r>
      <w:r>
        <w:rPr>
          <w:rFonts w:ascii="Courier New"/>
          <w:spacing w:val="131"/>
          <w:w w:val="105"/>
        </w:rPr>
        <w:t xml:space="preserve"> </w:t>
      </w:r>
      <w:r>
        <w:rPr>
          <w:rFonts w:ascii="Courier New"/>
          <w:w w:val="105"/>
        </w:rPr>
        <w:t>Projects</w:t>
      </w:r>
      <w:r>
        <w:rPr>
          <w:rFonts w:ascii="Courier New"/>
          <w:spacing w:val="-6"/>
          <w:w w:val="105"/>
        </w:rPr>
        <w:t xml:space="preserve"> </w:t>
      </w:r>
      <w:r>
        <w:rPr>
          <w:rFonts w:ascii="Courier New"/>
          <w:w w:val="105"/>
        </w:rPr>
        <w:t>will</w:t>
      </w:r>
      <w:r>
        <w:rPr>
          <w:rFonts w:ascii="Courier New"/>
          <w:spacing w:val="-6"/>
          <w:w w:val="105"/>
        </w:rPr>
        <w:t xml:space="preserve"> </w:t>
      </w:r>
      <w:r>
        <w:rPr>
          <w:rFonts w:ascii="Courier New"/>
          <w:w w:val="105"/>
        </w:rPr>
        <w:t>be</w:t>
      </w:r>
      <w:r>
        <w:rPr>
          <w:rFonts w:ascii="Courier New"/>
          <w:spacing w:val="-7"/>
          <w:w w:val="105"/>
        </w:rPr>
        <w:t xml:space="preserve"> </w:t>
      </w:r>
      <w:r>
        <w:rPr>
          <w:rFonts w:ascii="Courier New"/>
          <w:w w:val="105"/>
        </w:rPr>
        <w:t>awarded</w:t>
      </w:r>
      <w:r>
        <w:rPr>
          <w:rFonts w:ascii="Courier New"/>
          <w:spacing w:val="-6"/>
          <w:w w:val="105"/>
        </w:rPr>
        <w:t xml:space="preserve"> </w:t>
      </w:r>
      <w:r>
        <w:rPr>
          <w:rFonts w:ascii="Courier New"/>
          <w:w w:val="105"/>
        </w:rPr>
        <w:t>and</w:t>
      </w:r>
      <w:r>
        <w:rPr>
          <w:rFonts w:ascii="Courier New"/>
          <w:spacing w:val="-6"/>
          <w:w w:val="105"/>
        </w:rPr>
        <w:t xml:space="preserve"> </w:t>
      </w:r>
      <w:r>
        <w:rPr>
          <w:rFonts w:ascii="Courier New"/>
          <w:w w:val="105"/>
        </w:rPr>
        <w:t>must</w:t>
      </w:r>
      <w:r>
        <w:rPr>
          <w:rFonts w:ascii="Courier New"/>
          <w:spacing w:val="-6"/>
          <w:w w:val="105"/>
        </w:rPr>
        <w:t xml:space="preserve"> </w:t>
      </w:r>
      <w:r>
        <w:rPr>
          <w:rFonts w:ascii="Courier New"/>
          <w:w w:val="105"/>
        </w:rPr>
        <w:t>be</w:t>
      </w:r>
      <w:r>
        <w:rPr>
          <w:rFonts w:ascii="Courier New"/>
          <w:spacing w:val="-6"/>
          <w:w w:val="105"/>
        </w:rPr>
        <w:t xml:space="preserve"> </w:t>
      </w:r>
      <w:r>
        <w:rPr>
          <w:rFonts w:ascii="Courier New"/>
          <w:w w:val="105"/>
        </w:rPr>
        <w:t>operated</w:t>
      </w:r>
      <w:r>
        <w:rPr>
          <w:rFonts w:ascii="Courier New"/>
          <w:spacing w:val="-7"/>
          <w:w w:val="105"/>
        </w:rPr>
        <w:t xml:space="preserve"> </w:t>
      </w:r>
      <w:r>
        <w:rPr>
          <w:rFonts w:ascii="Courier New"/>
          <w:w w:val="105"/>
        </w:rPr>
        <w:t>in</w:t>
      </w:r>
      <w:r>
        <w:rPr>
          <w:rFonts w:ascii="Courier New"/>
          <w:spacing w:val="-6"/>
          <w:w w:val="105"/>
        </w:rPr>
        <w:t xml:space="preserve"> </w:t>
      </w:r>
      <w:r>
        <w:rPr>
          <w:rFonts w:ascii="Courier New"/>
          <w:w w:val="105"/>
        </w:rPr>
        <w:t>a</w:t>
      </w:r>
    </w:p>
    <w:p w14:paraId="44C13341" w14:textId="77777777" w:rsidR="00FE2BA9" w:rsidRDefault="00FE2BA9" w:rsidP="00FE2BA9">
      <w:pPr>
        <w:pStyle w:val="BodyText"/>
        <w:spacing w:before="3"/>
        <w:rPr>
          <w:rFonts w:ascii="Courier New"/>
          <w:sz w:val="15"/>
        </w:rPr>
      </w:pPr>
    </w:p>
    <w:p w14:paraId="42D82E43" w14:textId="77777777" w:rsidR="00FE2BA9" w:rsidRDefault="00FE2BA9" w:rsidP="00FE2BA9">
      <w:pPr>
        <w:pStyle w:val="BodyText"/>
        <w:spacing w:before="107" w:line="504" w:lineRule="auto"/>
        <w:ind w:left="1480" w:right="1490"/>
        <w:rPr>
          <w:rFonts w:ascii="Courier New"/>
        </w:rPr>
      </w:pPr>
      <w:r>
        <w:rPr>
          <w:rFonts w:ascii="Courier New"/>
          <w:w w:val="105"/>
        </w:rPr>
        <w:t>manner</w:t>
      </w:r>
      <w:r>
        <w:rPr>
          <w:rFonts w:ascii="Courier New"/>
          <w:spacing w:val="-15"/>
          <w:w w:val="105"/>
        </w:rPr>
        <w:t xml:space="preserve"> </w:t>
      </w:r>
      <w:r>
        <w:rPr>
          <w:rFonts w:ascii="Courier New"/>
          <w:w w:val="105"/>
        </w:rPr>
        <w:t>consistent</w:t>
      </w:r>
      <w:r>
        <w:rPr>
          <w:rFonts w:ascii="Courier New"/>
          <w:spacing w:val="-14"/>
          <w:w w:val="105"/>
        </w:rPr>
        <w:t xml:space="preserve"> </w:t>
      </w:r>
      <w:r>
        <w:rPr>
          <w:rFonts w:ascii="Courier New"/>
          <w:w w:val="105"/>
        </w:rPr>
        <w:t>with</w:t>
      </w:r>
      <w:r>
        <w:rPr>
          <w:rFonts w:ascii="Courier New"/>
          <w:spacing w:val="-15"/>
          <w:w w:val="105"/>
        </w:rPr>
        <w:t xml:space="preserve"> </w:t>
      </w:r>
      <w:r>
        <w:rPr>
          <w:rFonts w:ascii="Courier New"/>
          <w:w w:val="105"/>
        </w:rPr>
        <w:t>the</w:t>
      </w:r>
      <w:r>
        <w:rPr>
          <w:rFonts w:ascii="Courier New"/>
          <w:spacing w:val="-14"/>
          <w:w w:val="105"/>
        </w:rPr>
        <w:t xml:space="preserve"> </w:t>
      </w:r>
      <w:r>
        <w:rPr>
          <w:rFonts w:ascii="Courier New"/>
          <w:w w:val="105"/>
        </w:rPr>
        <w:t>nondiscrimination</w:t>
      </w:r>
      <w:r>
        <w:rPr>
          <w:rFonts w:ascii="Courier New"/>
          <w:spacing w:val="-15"/>
          <w:w w:val="105"/>
        </w:rPr>
        <w:t xml:space="preserve"> </w:t>
      </w:r>
      <w:r>
        <w:rPr>
          <w:rFonts w:ascii="Courier New"/>
          <w:w w:val="105"/>
        </w:rPr>
        <w:t>requirements</w:t>
      </w:r>
      <w:r>
        <w:rPr>
          <w:rFonts w:ascii="Courier New"/>
          <w:spacing w:val="-141"/>
          <w:w w:val="105"/>
        </w:rPr>
        <w:t xml:space="preserve"> </w:t>
      </w:r>
      <w:r>
        <w:rPr>
          <w:rFonts w:ascii="Courier New"/>
          <w:w w:val="105"/>
        </w:rPr>
        <w:t>contained</w:t>
      </w:r>
      <w:r>
        <w:rPr>
          <w:rFonts w:ascii="Courier New"/>
          <w:spacing w:val="-3"/>
          <w:w w:val="105"/>
        </w:rPr>
        <w:t xml:space="preserve"> </w:t>
      </w:r>
      <w:r>
        <w:rPr>
          <w:rFonts w:ascii="Courier New"/>
          <w:w w:val="105"/>
        </w:rPr>
        <w:t>in</w:t>
      </w:r>
      <w:r>
        <w:rPr>
          <w:rFonts w:ascii="Courier New"/>
          <w:spacing w:val="-2"/>
          <w:w w:val="105"/>
        </w:rPr>
        <w:t xml:space="preserve"> </w:t>
      </w:r>
      <w:r>
        <w:rPr>
          <w:rFonts w:ascii="Courier New"/>
          <w:w w:val="105"/>
        </w:rPr>
        <w:t>Federal</w:t>
      </w:r>
      <w:r>
        <w:rPr>
          <w:rFonts w:ascii="Courier New"/>
          <w:spacing w:val="-2"/>
          <w:w w:val="105"/>
        </w:rPr>
        <w:t xml:space="preserve"> </w:t>
      </w:r>
      <w:r>
        <w:rPr>
          <w:rFonts w:ascii="Courier New"/>
          <w:w w:val="105"/>
        </w:rPr>
        <w:t>civil</w:t>
      </w:r>
      <w:r>
        <w:rPr>
          <w:rFonts w:ascii="Courier New"/>
          <w:spacing w:val="-2"/>
          <w:w w:val="105"/>
        </w:rPr>
        <w:t xml:space="preserve"> </w:t>
      </w:r>
      <w:r>
        <w:rPr>
          <w:rFonts w:ascii="Courier New"/>
          <w:w w:val="105"/>
        </w:rPr>
        <w:t>rights</w:t>
      </w:r>
      <w:r>
        <w:rPr>
          <w:rFonts w:ascii="Courier New"/>
          <w:spacing w:val="-2"/>
          <w:w w:val="105"/>
        </w:rPr>
        <w:t xml:space="preserve"> </w:t>
      </w:r>
      <w:r>
        <w:rPr>
          <w:rFonts w:ascii="Courier New"/>
          <w:w w:val="105"/>
        </w:rPr>
        <w:t>laws.</w:t>
      </w:r>
    </w:p>
    <w:p w14:paraId="7A739E85" w14:textId="77777777" w:rsidR="00FE2BA9" w:rsidRDefault="00FE2BA9" w:rsidP="00FE2BA9">
      <w:pPr>
        <w:pStyle w:val="BodyText"/>
        <w:spacing w:line="253" w:lineRule="exact"/>
        <w:ind w:left="1480"/>
        <w:rPr>
          <w:rFonts w:ascii="Courier New"/>
        </w:rPr>
      </w:pPr>
      <w:r>
        <w:rPr>
          <w:rFonts w:ascii="Courier New"/>
          <w:w w:val="105"/>
          <w:u w:val="single"/>
        </w:rPr>
        <w:t>Applicable</w:t>
      </w:r>
      <w:r>
        <w:rPr>
          <w:rFonts w:ascii="Courier New"/>
          <w:spacing w:val="-9"/>
          <w:w w:val="105"/>
          <w:u w:val="single"/>
        </w:rPr>
        <w:t xml:space="preserve"> </w:t>
      </w:r>
      <w:r>
        <w:rPr>
          <w:rFonts w:ascii="Courier New"/>
          <w:w w:val="105"/>
          <w:u w:val="single"/>
        </w:rPr>
        <w:t>Regulations</w:t>
      </w:r>
      <w:r>
        <w:rPr>
          <w:rFonts w:ascii="Courier New"/>
          <w:w w:val="105"/>
        </w:rPr>
        <w:t>:</w:t>
      </w:r>
      <w:r>
        <w:rPr>
          <w:rFonts w:ascii="Courier New"/>
          <w:spacing w:val="126"/>
          <w:w w:val="105"/>
        </w:rPr>
        <w:t xml:space="preserve"> </w:t>
      </w:r>
      <w:r>
        <w:rPr>
          <w:rFonts w:ascii="Courier New"/>
          <w:w w:val="105"/>
        </w:rPr>
        <w:t>(a)</w:t>
      </w:r>
      <w:r>
        <w:rPr>
          <w:rFonts w:ascii="Courier New"/>
          <w:spacing w:val="126"/>
          <w:w w:val="105"/>
        </w:rPr>
        <w:t xml:space="preserve"> </w:t>
      </w:r>
      <w:r>
        <w:rPr>
          <w:rFonts w:ascii="Courier New"/>
          <w:w w:val="105"/>
        </w:rPr>
        <w:t>The</w:t>
      </w:r>
      <w:r>
        <w:rPr>
          <w:rFonts w:ascii="Courier New"/>
          <w:spacing w:val="-9"/>
          <w:w w:val="105"/>
        </w:rPr>
        <w:t xml:space="preserve"> </w:t>
      </w:r>
      <w:r>
        <w:rPr>
          <w:rFonts w:ascii="Courier New"/>
          <w:w w:val="105"/>
        </w:rPr>
        <w:t>Education</w:t>
      </w:r>
      <w:r>
        <w:rPr>
          <w:rFonts w:ascii="Courier New"/>
          <w:spacing w:val="-9"/>
          <w:w w:val="105"/>
        </w:rPr>
        <w:t xml:space="preserve"> </w:t>
      </w:r>
      <w:r>
        <w:rPr>
          <w:rFonts w:ascii="Courier New"/>
          <w:w w:val="105"/>
        </w:rPr>
        <w:t>Department</w:t>
      </w:r>
    </w:p>
    <w:p w14:paraId="409560E2" w14:textId="77777777" w:rsidR="00FE2BA9" w:rsidRDefault="00FE2BA9" w:rsidP="00FE2BA9">
      <w:pPr>
        <w:pStyle w:val="BodyText"/>
        <w:spacing w:before="10"/>
        <w:rPr>
          <w:rFonts w:ascii="Courier New"/>
          <w:sz w:val="15"/>
        </w:rPr>
      </w:pPr>
    </w:p>
    <w:p w14:paraId="3DB28EA6" w14:textId="77777777" w:rsidR="00FE2BA9" w:rsidRDefault="00FE2BA9" w:rsidP="00FE2BA9">
      <w:pPr>
        <w:pStyle w:val="BodyText"/>
        <w:spacing w:before="106"/>
        <w:ind w:left="1480"/>
        <w:rPr>
          <w:rFonts w:ascii="Courier New"/>
        </w:rPr>
      </w:pPr>
      <w:r>
        <w:rPr>
          <w:rFonts w:ascii="Courier New"/>
          <w:w w:val="105"/>
        </w:rPr>
        <w:t>General</w:t>
      </w:r>
      <w:r>
        <w:rPr>
          <w:rFonts w:ascii="Courier New"/>
          <w:spacing w:val="-9"/>
          <w:w w:val="105"/>
        </w:rPr>
        <w:t xml:space="preserve"> </w:t>
      </w:r>
      <w:r>
        <w:rPr>
          <w:rFonts w:ascii="Courier New"/>
          <w:w w:val="105"/>
        </w:rPr>
        <w:t>Administrative</w:t>
      </w:r>
      <w:r>
        <w:rPr>
          <w:rFonts w:ascii="Courier New"/>
          <w:spacing w:val="-9"/>
          <w:w w:val="105"/>
        </w:rPr>
        <w:t xml:space="preserve"> </w:t>
      </w:r>
      <w:r>
        <w:rPr>
          <w:rFonts w:ascii="Courier New"/>
          <w:w w:val="105"/>
        </w:rPr>
        <w:t>Regulations</w:t>
      </w:r>
      <w:r>
        <w:rPr>
          <w:rFonts w:ascii="Courier New"/>
          <w:spacing w:val="-9"/>
          <w:w w:val="105"/>
        </w:rPr>
        <w:t xml:space="preserve"> </w:t>
      </w:r>
      <w:r>
        <w:rPr>
          <w:rFonts w:ascii="Courier New"/>
          <w:w w:val="105"/>
        </w:rPr>
        <w:t>in</w:t>
      </w:r>
      <w:r>
        <w:rPr>
          <w:rFonts w:ascii="Courier New"/>
          <w:spacing w:val="-8"/>
          <w:w w:val="105"/>
        </w:rPr>
        <w:t xml:space="preserve"> </w:t>
      </w:r>
      <w:r>
        <w:rPr>
          <w:rFonts w:ascii="Courier New"/>
          <w:w w:val="105"/>
        </w:rPr>
        <w:t>34</w:t>
      </w:r>
      <w:r>
        <w:rPr>
          <w:rFonts w:ascii="Courier New"/>
          <w:spacing w:val="-9"/>
          <w:w w:val="105"/>
        </w:rPr>
        <w:t xml:space="preserve"> </w:t>
      </w:r>
      <w:r>
        <w:rPr>
          <w:rFonts w:ascii="Courier New"/>
          <w:w w:val="105"/>
        </w:rPr>
        <w:t>CFR</w:t>
      </w:r>
      <w:r>
        <w:rPr>
          <w:rFonts w:ascii="Courier New"/>
          <w:spacing w:val="-9"/>
          <w:w w:val="105"/>
        </w:rPr>
        <w:t xml:space="preserve"> </w:t>
      </w:r>
      <w:r>
        <w:rPr>
          <w:rFonts w:ascii="Courier New"/>
          <w:w w:val="105"/>
        </w:rPr>
        <w:t>parts</w:t>
      </w:r>
      <w:r>
        <w:rPr>
          <w:rFonts w:ascii="Courier New"/>
          <w:spacing w:val="-8"/>
          <w:w w:val="105"/>
        </w:rPr>
        <w:t xml:space="preserve"> </w:t>
      </w:r>
      <w:r>
        <w:rPr>
          <w:rFonts w:ascii="Courier New"/>
          <w:w w:val="105"/>
        </w:rPr>
        <w:t>75,</w:t>
      </w:r>
      <w:r>
        <w:rPr>
          <w:rFonts w:ascii="Courier New"/>
          <w:spacing w:val="-9"/>
          <w:w w:val="105"/>
        </w:rPr>
        <w:t xml:space="preserve"> </w:t>
      </w:r>
      <w:r>
        <w:rPr>
          <w:rFonts w:ascii="Courier New"/>
          <w:w w:val="105"/>
        </w:rPr>
        <w:t>77,</w:t>
      </w:r>
    </w:p>
    <w:p w14:paraId="06175A43" w14:textId="77777777" w:rsidR="00FE2BA9" w:rsidRDefault="00FE2BA9" w:rsidP="00FE2BA9">
      <w:pPr>
        <w:pStyle w:val="BodyText"/>
        <w:spacing w:before="8"/>
        <w:rPr>
          <w:rFonts w:ascii="Courier New"/>
          <w:sz w:val="24"/>
        </w:rPr>
      </w:pPr>
    </w:p>
    <w:p w14:paraId="48EE7BA7" w14:textId="77777777" w:rsidR="00FE2BA9" w:rsidRDefault="00FE2BA9" w:rsidP="00FE2BA9">
      <w:pPr>
        <w:pStyle w:val="BodyText"/>
        <w:spacing w:line="501" w:lineRule="auto"/>
        <w:ind w:left="1480" w:right="1593"/>
        <w:rPr>
          <w:rFonts w:ascii="Courier New"/>
        </w:rPr>
      </w:pPr>
      <w:r>
        <w:rPr>
          <w:rFonts w:ascii="Courier New"/>
          <w:w w:val="105"/>
        </w:rPr>
        <w:t>79, 82, 84, 86, 97, 98, and 99.</w:t>
      </w:r>
      <w:r>
        <w:rPr>
          <w:rFonts w:ascii="Courier New"/>
          <w:spacing w:val="1"/>
          <w:w w:val="105"/>
        </w:rPr>
        <w:t xml:space="preserve"> </w:t>
      </w:r>
      <w:r>
        <w:rPr>
          <w:rFonts w:ascii="Courier New"/>
          <w:w w:val="105"/>
        </w:rPr>
        <w:t>(b)</w:t>
      </w:r>
      <w:r>
        <w:rPr>
          <w:rFonts w:ascii="Courier New"/>
          <w:spacing w:val="1"/>
          <w:w w:val="105"/>
        </w:rPr>
        <w:t xml:space="preserve"> </w:t>
      </w:r>
      <w:r>
        <w:rPr>
          <w:rFonts w:ascii="Courier New"/>
          <w:w w:val="105"/>
        </w:rPr>
        <w:t>The Office of</w:t>
      </w:r>
      <w:r>
        <w:rPr>
          <w:rFonts w:ascii="Courier New"/>
          <w:spacing w:val="1"/>
          <w:w w:val="105"/>
        </w:rPr>
        <w:t xml:space="preserve"> </w:t>
      </w:r>
      <w:r>
        <w:rPr>
          <w:rFonts w:ascii="Courier New"/>
          <w:w w:val="105"/>
        </w:rPr>
        <w:t>Management and Budget Guidelines to Agencies on</w:t>
      </w:r>
      <w:r>
        <w:rPr>
          <w:rFonts w:ascii="Courier New"/>
          <w:spacing w:val="1"/>
          <w:w w:val="105"/>
        </w:rPr>
        <w:t xml:space="preserve"> </w:t>
      </w:r>
      <w:r>
        <w:rPr>
          <w:rFonts w:ascii="Courier New"/>
          <w:w w:val="105"/>
        </w:rPr>
        <w:t>Governmentwide</w:t>
      </w:r>
      <w:r>
        <w:rPr>
          <w:rFonts w:ascii="Courier New"/>
          <w:spacing w:val="-15"/>
          <w:w w:val="105"/>
        </w:rPr>
        <w:t xml:space="preserve"> </w:t>
      </w:r>
      <w:r>
        <w:rPr>
          <w:rFonts w:ascii="Courier New"/>
          <w:w w:val="105"/>
        </w:rPr>
        <w:t>Debarment</w:t>
      </w:r>
      <w:r>
        <w:rPr>
          <w:rFonts w:ascii="Courier New"/>
          <w:spacing w:val="-15"/>
          <w:w w:val="105"/>
        </w:rPr>
        <w:t xml:space="preserve"> </w:t>
      </w:r>
      <w:r>
        <w:rPr>
          <w:rFonts w:ascii="Courier New"/>
          <w:w w:val="105"/>
        </w:rPr>
        <w:t>and</w:t>
      </w:r>
      <w:r>
        <w:rPr>
          <w:rFonts w:ascii="Courier New"/>
          <w:spacing w:val="-15"/>
          <w:w w:val="105"/>
        </w:rPr>
        <w:t xml:space="preserve"> </w:t>
      </w:r>
      <w:r>
        <w:rPr>
          <w:rFonts w:ascii="Courier New"/>
          <w:w w:val="105"/>
        </w:rPr>
        <w:t>Suspension</w:t>
      </w:r>
      <w:r>
        <w:rPr>
          <w:rFonts w:ascii="Courier New"/>
          <w:spacing w:val="-15"/>
          <w:w w:val="105"/>
        </w:rPr>
        <w:t xml:space="preserve"> </w:t>
      </w:r>
      <w:r>
        <w:rPr>
          <w:rFonts w:ascii="Courier New"/>
          <w:w w:val="105"/>
        </w:rPr>
        <w:t>(Nonprocurement)</w:t>
      </w:r>
      <w:r>
        <w:rPr>
          <w:rFonts w:ascii="Courier New"/>
          <w:spacing w:val="-15"/>
          <w:w w:val="105"/>
        </w:rPr>
        <w:t xml:space="preserve"> </w:t>
      </w:r>
      <w:r>
        <w:rPr>
          <w:rFonts w:ascii="Courier New"/>
          <w:w w:val="105"/>
        </w:rPr>
        <w:t>in</w:t>
      </w:r>
    </w:p>
    <w:p w14:paraId="000AA22B" w14:textId="77777777" w:rsidR="00FE2BA9" w:rsidRDefault="00FE2BA9" w:rsidP="00FE2BA9">
      <w:pPr>
        <w:pStyle w:val="BodyText"/>
        <w:spacing w:before="1" w:line="501" w:lineRule="auto"/>
        <w:ind w:left="1480" w:right="1476"/>
        <w:rPr>
          <w:rFonts w:ascii="Courier New"/>
        </w:rPr>
      </w:pPr>
      <w:r>
        <w:rPr>
          <w:rFonts w:ascii="Courier New"/>
          <w:w w:val="105"/>
        </w:rPr>
        <w:t>2</w:t>
      </w:r>
      <w:r>
        <w:rPr>
          <w:rFonts w:ascii="Courier New"/>
          <w:spacing w:val="-7"/>
          <w:w w:val="105"/>
        </w:rPr>
        <w:t xml:space="preserve"> </w:t>
      </w:r>
      <w:r>
        <w:rPr>
          <w:rFonts w:ascii="Courier New"/>
          <w:w w:val="105"/>
        </w:rPr>
        <w:t>CFR</w:t>
      </w:r>
      <w:r>
        <w:rPr>
          <w:rFonts w:ascii="Courier New"/>
          <w:spacing w:val="-7"/>
          <w:w w:val="105"/>
        </w:rPr>
        <w:t xml:space="preserve"> </w:t>
      </w:r>
      <w:r>
        <w:rPr>
          <w:rFonts w:ascii="Courier New"/>
          <w:w w:val="105"/>
        </w:rPr>
        <w:t>part</w:t>
      </w:r>
      <w:r>
        <w:rPr>
          <w:rFonts w:ascii="Courier New"/>
          <w:spacing w:val="-7"/>
          <w:w w:val="105"/>
        </w:rPr>
        <w:t xml:space="preserve"> </w:t>
      </w:r>
      <w:r>
        <w:rPr>
          <w:rFonts w:ascii="Courier New"/>
          <w:w w:val="105"/>
        </w:rPr>
        <w:t>180,</w:t>
      </w:r>
      <w:r>
        <w:rPr>
          <w:rFonts w:ascii="Courier New"/>
          <w:spacing w:val="-7"/>
          <w:w w:val="105"/>
        </w:rPr>
        <w:t xml:space="preserve"> </w:t>
      </w:r>
      <w:r>
        <w:rPr>
          <w:rFonts w:ascii="Courier New"/>
          <w:w w:val="105"/>
        </w:rPr>
        <w:t>as</w:t>
      </w:r>
      <w:r>
        <w:rPr>
          <w:rFonts w:ascii="Courier New"/>
          <w:spacing w:val="-6"/>
          <w:w w:val="105"/>
        </w:rPr>
        <w:t xml:space="preserve"> </w:t>
      </w:r>
      <w:r>
        <w:rPr>
          <w:rFonts w:ascii="Courier New"/>
          <w:w w:val="105"/>
        </w:rPr>
        <w:t>adopted</w:t>
      </w:r>
      <w:r>
        <w:rPr>
          <w:rFonts w:ascii="Courier New"/>
          <w:spacing w:val="-7"/>
          <w:w w:val="105"/>
        </w:rPr>
        <w:t xml:space="preserve"> </w:t>
      </w:r>
      <w:r>
        <w:rPr>
          <w:rFonts w:ascii="Courier New"/>
          <w:w w:val="105"/>
        </w:rPr>
        <w:t>and</w:t>
      </w:r>
      <w:r>
        <w:rPr>
          <w:rFonts w:ascii="Courier New"/>
          <w:spacing w:val="-7"/>
          <w:w w:val="105"/>
        </w:rPr>
        <w:t xml:space="preserve"> </w:t>
      </w:r>
      <w:r>
        <w:rPr>
          <w:rFonts w:ascii="Courier New"/>
          <w:w w:val="105"/>
        </w:rPr>
        <w:t>amended</w:t>
      </w:r>
      <w:r>
        <w:rPr>
          <w:rFonts w:ascii="Courier New"/>
          <w:spacing w:val="-7"/>
          <w:w w:val="105"/>
        </w:rPr>
        <w:t xml:space="preserve"> </w:t>
      </w:r>
      <w:r>
        <w:rPr>
          <w:rFonts w:ascii="Courier New"/>
          <w:w w:val="105"/>
        </w:rPr>
        <w:t>as</w:t>
      </w:r>
      <w:r>
        <w:rPr>
          <w:rFonts w:ascii="Courier New"/>
          <w:spacing w:val="-7"/>
          <w:w w:val="105"/>
        </w:rPr>
        <w:t xml:space="preserve"> </w:t>
      </w:r>
      <w:r>
        <w:rPr>
          <w:rFonts w:ascii="Courier New"/>
          <w:w w:val="105"/>
        </w:rPr>
        <w:t>regulations</w:t>
      </w:r>
      <w:r>
        <w:rPr>
          <w:rFonts w:ascii="Courier New"/>
          <w:spacing w:val="-6"/>
          <w:w w:val="105"/>
        </w:rPr>
        <w:t xml:space="preserve"> </w:t>
      </w:r>
      <w:r>
        <w:rPr>
          <w:rFonts w:ascii="Courier New"/>
          <w:w w:val="105"/>
        </w:rPr>
        <w:t>of</w:t>
      </w:r>
      <w:r>
        <w:rPr>
          <w:rFonts w:ascii="Courier New"/>
          <w:spacing w:val="-7"/>
          <w:w w:val="105"/>
        </w:rPr>
        <w:t xml:space="preserve"> </w:t>
      </w:r>
      <w:r>
        <w:rPr>
          <w:rFonts w:ascii="Courier New"/>
          <w:w w:val="105"/>
        </w:rPr>
        <w:t>the</w:t>
      </w:r>
      <w:r>
        <w:rPr>
          <w:rFonts w:ascii="Courier New"/>
          <w:spacing w:val="-142"/>
          <w:w w:val="105"/>
        </w:rPr>
        <w:t xml:space="preserve"> </w:t>
      </w:r>
      <w:r>
        <w:rPr>
          <w:rFonts w:ascii="Courier New"/>
          <w:w w:val="105"/>
        </w:rPr>
        <w:t>Department in 2 CFR part 3485.</w:t>
      </w:r>
      <w:r>
        <w:rPr>
          <w:rFonts w:ascii="Courier New"/>
          <w:spacing w:val="1"/>
          <w:w w:val="105"/>
        </w:rPr>
        <w:t xml:space="preserve"> </w:t>
      </w:r>
      <w:r>
        <w:rPr>
          <w:rFonts w:ascii="Courier New"/>
          <w:w w:val="105"/>
        </w:rPr>
        <w:t>(c)</w:t>
      </w:r>
      <w:r>
        <w:rPr>
          <w:rFonts w:ascii="Courier New"/>
          <w:spacing w:val="1"/>
          <w:w w:val="105"/>
        </w:rPr>
        <w:t xml:space="preserve"> </w:t>
      </w:r>
      <w:r>
        <w:rPr>
          <w:rFonts w:ascii="Courier New"/>
          <w:w w:val="105"/>
        </w:rPr>
        <w:t>The Uniform</w:t>
      </w:r>
      <w:r>
        <w:rPr>
          <w:rFonts w:ascii="Courier New"/>
          <w:spacing w:val="1"/>
          <w:w w:val="105"/>
        </w:rPr>
        <w:t xml:space="preserve"> </w:t>
      </w:r>
      <w:r>
        <w:rPr>
          <w:rFonts w:ascii="Courier New"/>
          <w:w w:val="105"/>
        </w:rPr>
        <w:t>Administrative</w:t>
      </w:r>
      <w:r>
        <w:rPr>
          <w:rFonts w:ascii="Courier New"/>
          <w:spacing w:val="-8"/>
          <w:w w:val="105"/>
        </w:rPr>
        <w:t xml:space="preserve"> </w:t>
      </w:r>
      <w:r>
        <w:rPr>
          <w:rFonts w:ascii="Courier New"/>
          <w:w w:val="105"/>
        </w:rPr>
        <w:t>Requirements,</w:t>
      </w:r>
      <w:r>
        <w:rPr>
          <w:rFonts w:ascii="Courier New"/>
          <w:spacing w:val="-7"/>
          <w:w w:val="105"/>
        </w:rPr>
        <w:t xml:space="preserve"> </w:t>
      </w:r>
      <w:r>
        <w:rPr>
          <w:rFonts w:ascii="Courier New"/>
          <w:w w:val="105"/>
        </w:rPr>
        <w:t>Cost</w:t>
      </w:r>
      <w:r>
        <w:rPr>
          <w:rFonts w:ascii="Courier New"/>
          <w:spacing w:val="-7"/>
          <w:w w:val="105"/>
        </w:rPr>
        <w:t xml:space="preserve"> </w:t>
      </w:r>
      <w:r>
        <w:rPr>
          <w:rFonts w:ascii="Courier New"/>
          <w:w w:val="105"/>
        </w:rPr>
        <w:t>Principles,</w:t>
      </w:r>
      <w:r>
        <w:rPr>
          <w:rFonts w:ascii="Courier New"/>
          <w:spacing w:val="-7"/>
          <w:w w:val="105"/>
        </w:rPr>
        <w:t xml:space="preserve"> </w:t>
      </w:r>
      <w:r>
        <w:rPr>
          <w:rFonts w:ascii="Courier New"/>
          <w:w w:val="105"/>
        </w:rPr>
        <w:t>and</w:t>
      </w:r>
      <w:r>
        <w:rPr>
          <w:rFonts w:ascii="Courier New"/>
          <w:spacing w:val="-7"/>
          <w:w w:val="105"/>
        </w:rPr>
        <w:t xml:space="preserve"> </w:t>
      </w:r>
      <w:r>
        <w:rPr>
          <w:rFonts w:ascii="Courier New"/>
          <w:w w:val="105"/>
        </w:rPr>
        <w:t>Audit</w:t>
      </w:r>
    </w:p>
    <w:p w14:paraId="32FBFFB3"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088D32B9" w14:textId="77777777" w:rsidR="00FE2BA9" w:rsidRDefault="00FE2BA9" w:rsidP="00FE2BA9">
      <w:pPr>
        <w:pStyle w:val="BodyText"/>
        <w:spacing w:before="90" w:line="501" w:lineRule="auto"/>
        <w:ind w:left="1479" w:right="1490"/>
        <w:rPr>
          <w:rFonts w:ascii="Courier New"/>
        </w:rPr>
      </w:pPr>
      <w:r>
        <w:rPr>
          <w:rFonts w:ascii="Courier New"/>
          <w:w w:val="105"/>
        </w:rPr>
        <w:lastRenderedPageBreak/>
        <w:t>Requirements for Federal Awards in 2 CFR part 200, as</w:t>
      </w:r>
      <w:r>
        <w:rPr>
          <w:rFonts w:ascii="Courier New"/>
          <w:spacing w:val="1"/>
          <w:w w:val="105"/>
        </w:rPr>
        <w:t xml:space="preserve"> </w:t>
      </w:r>
      <w:r>
        <w:rPr>
          <w:rFonts w:ascii="Courier New"/>
          <w:w w:val="105"/>
        </w:rPr>
        <w:t>adopted and amended as regulations of the Department in 2</w:t>
      </w:r>
      <w:r>
        <w:rPr>
          <w:rFonts w:ascii="Courier New"/>
          <w:spacing w:val="1"/>
          <w:w w:val="105"/>
        </w:rPr>
        <w:t xml:space="preserve"> </w:t>
      </w:r>
      <w:r>
        <w:rPr>
          <w:rFonts w:ascii="Courier New"/>
          <w:w w:val="105"/>
        </w:rPr>
        <w:t>CFR</w:t>
      </w:r>
      <w:r>
        <w:rPr>
          <w:rFonts w:ascii="Courier New"/>
          <w:spacing w:val="-6"/>
          <w:w w:val="105"/>
        </w:rPr>
        <w:t xml:space="preserve"> </w:t>
      </w:r>
      <w:r>
        <w:rPr>
          <w:rFonts w:ascii="Courier New"/>
          <w:w w:val="105"/>
        </w:rPr>
        <w:t>part</w:t>
      </w:r>
      <w:r>
        <w:rPr>
          <w:rFonts w:ascii="Courier New"/>
          <w:spacing w:val="-6"/>
          <w:w w:val="105"/>
        </w:rPr>
        <w:t xml:space="preserve"> </w:t>
      </w:r>
      <w:r>
        <w:rPr>
          <w:rFonts w:ascii="Courier New"/>
          <w:w w:val="105"/>
        </w:rPr>
        <w:t>3474.</w:t>
      </w:r>
      <w:r>
        <w:rPr>
          <w:rFonts w:ascii="Courier New"/>
          <w:spacing w:val="132"/>
          <w:w w:val="105"/>
        </w:rPr>
        <w:t xml:space="preserve"> </w:t>
      </w:r>
      <w:r>
        <w:rPr>
          <w:rFonts w:ascii="Courier New"/>
          <w:w w:val="105"/>
        </w:rPr>
        <w:t>(d)</w:t>
      </w:r>
      <w:r>
        <w:rPr>
          <w:rFonts w:ascii="Courier New"/>
          <w:spacing w:val="132"/>
          <w:w w:val="105"/>
        </w:rPr>
        <w:t xml:space="preserve"> </w:t>
      </w:r>
      <w:r>
        <w:rPr>
          <w:rFonts w:ascii="Courier New"/>
          <w:w w:val="105"/>
        </w:rPr>
        <w:t>The</w:t>
      </w:r>
      <w:r>
        <w:rPr>
          <w:rFonts w:ascii="Courier New"/>
          <w:spacing w:val="-6"/>
          <w:w w:val="105"/>
        </w:rPr>
        <w:t xml:space="preserve"> </w:t>
      </w:r>
      <w:r>
        <w:rPr>
          <w:rFonts w:ascii="Courier New"/>
          <w:w w:val="105"/>
        </w:rPr>
        <w:t>regulations</w:t>
      </w:r>
      <w:r>
        <w:rPr>
          <w:rFonts w:ascii="Courier New"/>
          <w:spacing w:val="-6"/>
          <w:w w:val="105"/>
        </w:rPr>
        <w:t xml:space="preserve"> </w:t>
      </w:r>
      <w:r>
        <w:rPr>
          <w:rFonts w:ascii="Courier New"/>
          <w:w w:val="105"/>
        </w:rPr>
        <w:t>for</w:t>
      </w:r>
      <w:r>
        <w:rPr>
          <w:rFonts w:ascii="Courier New"/>
          <w:spacing w:val="-6"/>
          <w:w w:val="105"/>
        </w:rPr>
        <w:t xml:space="preserve"> </w:t>
      </w:r>
      <w:r>
        <w:rPr>
          <w:rFonts w:ascii="Courier New"/>
          <w:w w:val="105"/>
        </w:rPr>
        <w:t>this</w:t>
      </w:r>
      <w:r>
        <w:rPr>
          <w:rFonts w:ascii="Courier New"/>
          <w:spacing w:val="-6"/>
          <w:w w:val="105"/>
        </w:rPr>
        <w:t xml:space="preserve"> </w:t>
      </w:r>
      <w:r>
        <w:rPr>
          <w:rFonts w:ascii="Courier New"/>
          <w:w w:val="105"/>
        </w:rPr>
        <w:t>program</w:t>
      </w:r>
      <w:r>
        <w:rPr>
          <w:rFonts w:ascii="Courier New"/>
          <w:spacing w:val="-6"/>
          <w:w w:val="105"/>
        </w:rPr>
        <w:t xml:space="preserve"> </w:t>
      </w:r>
      <w:r>
        <w:rPr>
          <w:rFonts w:ascii="Courier New"/>
          <w:w w:val="105"/>
        </w:rPr>
        <w:t>in</w:t>
      </w:r>
      <w:r>
        <w:rPr>
          <w:rFonts w:ascii="Courier New"/>
          <w:spacing w:val="-6"/>
          <w:w w:val="105"/>
        </w:rPr>
        <w:t xml:space="preserve"> </w:t>
      </w:r>
      <w:r>
        <w:rPr>
          <w:rFonts w:ascii="Courier New"/>
          <w:w w:val="105"/>
        </w:rPr>
        <w:t>34</w:t>
      </w:r>
      <w:r>
        <w:rPr>
          <w:rFonts w:ascii="Courier New"/>
          <w:spacing w:val="-142"/>
          <w:w w:val="105"/>
        </w:rPr>
        <w:t xml:space="preserve"> </w:t>
      </w:r>
      <w:r>
        <w:rPr>
          <w:rFonts w:ascii="Courier New"/>
          <w:w w:val="105"/>
        </w:rPr>
        <w:t>CFR</w:t>
      </w:r>
      <w:r>
        <w:rPr>
          <w:rFonts w:ascii="Courier New"/>
          <w:spacing w:val="-3"/>
          <w:w w:val="105"/>
        </w:rPr>
        <w:t xml:space="preserve"> </w:t>
      </w:r>
      <w:r>
        <w:rPr>
          <w:rFonts w:ascii="Courier New"/>
          <w:w w:val="105"/>
        </w:rPr>
        <w:t>part</w:t>
      </w:r>
      <w:r>
        <w:rPr>
          <w:rFonts w:ascii="Courier New"/>
          <w:spacing w:val="-2"/>
          <w:w w:val="105"/>
        </w:rPr>
        <w:t xml:space="preserve"> </w:t>
      </w:r>
      <w:r>
        <w:rPr>
          <w:rFonts w:ascii="Courier New"/>
          <w:w w:val="105"/>
        </w:rPr>
        <w:t>637.</w:t>
      </w:r>
      <w:r>
        <w:rPr>
          <w:rFonts w:ascii="Courier New"/>
          <w:spacing w:val="140"/>
          <w:w w:val="105"/>
        </w:rPr>
        <w:t xml:space="preserve"> </w:t>
      </w:r>
      <w:r>
        <w:rPr>
          <w:rFonts w:ascii="Courier New"/>
          <w:w w:val="105"/>
        </w:rPr>
        <w:t>(e)</w:t>
      </w:r>
      <w:r>
        <w:rPr>
          <w:rFonts w:ascii="Courier New"/>
          <w:spacing w:val="139"/>
          <w:w w:val="105"/>
        </w:rPr>
        <w:t xml:space="preserve"> </w:t>
      </w:r>
      <w:r>
        <w:rPr>
          <w:rFonts w:ascii="Courier New"/>
          <w:w w:val="105"/>
        </w:rPr>
        <w:t>The</w:t>
      </w:r>
      <w:r>
        <w:rPr>
          <w:rFonts w:ascii="Courier New"/>
          <w:spacing w:val="-2"/>
          <w:w w:val="105"/>
        </w:rPr>
        <w:t xml:space="preserve"> </w:t>
      </w:r>
      <w:r>
        <w:rPr>
          <w:rFonts w:ascii="Courier New"/>
          <w:w w:val="105"/>
        </w:rPr>
        <w:t>Remote</w:t>
      </w:r>
      <w:r>
        <w:rPr>
          <w:rFonts w:ascii="Courier New"/>
          <w:spacing w:val="-2"/>
          <w:w w:val="105"/>
        </w:rPr>
        <w:t xml:space="preserve"> </w:t>
      </w:r>
      <w:r>
        <w:rPr>
          <w:rFonts w:ascii="Courier New"/>
          <w:w w:val="105"/>
        </w:rPr>
        <w:t>Learning</w:t>
      </w:r>
      <w:r>
        <w:rPr>
          <w:rFonts w:ascii="Courier New"/>
          <w:spacing w:val="-2"/>
          <w:w w:val="105"/>
        </w:rPr>
        <w:t xml:space="preserve"> </w:t>
      </w:r>
      <w:r>
        <w:rPr>
          <w:rFonts w:ascii="Courier New"/>
          <w:w w:val="105"/>
        </w:rPr>
        <w:t>NFP.</w:t>
      </w:r>
    </w:p>
    <w:p w14:paraId="2BDFA944" w14:textId="77777777" w:rsidR="00FE2BA9" w:rsidRDefault="00FE2BA9" w:rsidP="00FE2BA9">
      <w:pPr>
        <w:pStyle w:val="BodyText"/>
        <w:spacing w:line="257" w:lineRule="exact"/>
        <w:ind w:left="1480"/>
        <w:rPr>
          <w:rFonts w:ascii="Courier New"/>
        </w:rPr>
      </w:pPr>
      <w:r>
        <w:rPr>
          <w:rFonts w:ascii="Courier New"/>
          <w:w w:val="105"/>
          <w:u w:val="single"/>
        </w:rPr>
        <w:t>Note</w:t>
      </w:r>
      <w:r>
        <w:rPr>
          <w:rFonts w:ascii="Courier New"/>
          <w:w w:val="105"/>
        </w:rPr>
        <w:t>:</w:t>
      </w:r>
      <w:r>
        <w:rPr>
          <w:rFonts w:ascii="Courier New"/>
          <w:spacing w:val="132"/>
          <w:w w:val="105"/>
        </w:rPr>
        <w:t xml:space="preserve"> </w:t>
      </w:r>
      <w:r>
        <w:rPr>
          <w:rFonts w:ascii="Courier New"/>
          <w:w w:val="105"/>
        </w:rPr>
        <w:t>The</w:t>
      </w:r>
      <w:r>
        <w:rPr>
          <w:rFonts w:ascii="Courier New"/>
          <w:spacing w:val="-6"/>
          <w:w w:val="105"/>
        </w:rPr>
        <w:t xml:space="preserve"> </w:t>
      </w:r>
      <w:r>
        <w:rPr>
          <w:rFonts w:ascii="Courier New"/>
          <w:w w:val="105"/>
        </w:rPr>
        <w:t>regulations</w:t>
      </w:r>
      <w:r>
        <w:rPr>
          <w:rFonts w:ascii="Courier New"/>
          <w:spacing w:val="-5"/>
          <w:w w:val="105"/>
        </w:rPr>
        <w:t xml:space="preserve"> </w:t>
      </w:r>
      <w:r>
        <w:rPr>
          <w:rFonts w:ascii="Courier New"/>
          <w:w w:val="105"/>
        </w:rPr>
        <w:t>in</w:t>
      </w:r>
      <w:r>
        <w:rPr>
          <w:rFonts w:ascii="Courier New"/>
          <w:spacing w:val="-6"/>
          <w:w w:val="105"/>
        </w:rPr>
        <w:t xml:space="preserve"> </w:t>
      </w:r>
      <w:r>
        <w:rPr>
          <w:rFonts w:ascii="Courier New"/>
          <w:w w:val="105"/>
        </w:rPr>
        <w:t>34</w:t>
      </w:r>
      <w:r>
        <w:rPr>
          <w:rFonts w:ascii="Courier New"/>
          <w:spacing w:val="-6"/>
          <w:w w:val="105"/>
        </w:rPr>
        <w:t xml:space="preserve"> </w:t>
      </w:r>
      <w:r>
        <w:rPr>
          <w:rFonts w:ascii="Courier New"/>
          <w:w w:val="105"/>
        </w:rPr>
        <w:t>CFR</w:t>
      </w:r>
      <w:r>
        <w:rPr>
          <w:rFonts w:ascii="Courier New"/>
          <w:spacing w:val="-6"/>
          <w:w w:val="105"/>
        </w:rPr>
        <w:t xml:space="preserve"> </w:t>
      </w:r>
      <w:r>
        <w:rPr>
          <w:rFonts w:ascii="Courier New"/>
          <w:w w:val="105"/>
        </w:rPr>
        <w:t>part</w:t>
      </w:r>
      <w:r>
        <w:rPr>
          <w:rFonts w:ascii="Courier New"/>
          <w:spacing w:val="-5"/>
          <w:w w:val="105"/>
        </w:rPr>
        <w:t xml:space="preserve"> </w:t>
      </w:r>
      <w:r>
        <w:rPr>
          <w:rFonts w:ascii="Courier New"/>
          <w:w w:val="105"/>
        </w:rPr>
        <w:t>86</w:t>
      </w:r>
      <w:r>
        <w:rPr>
          <w:rFonts w:ascii="Courier New"/>
          <w:spacing w:val="-6"/>
          <w:w w:val="105"/>
        </w:rPr>
        <w:t xml:space="preserve"> </w:t>
      </w:r>
      <w:r>
        <w:rPr>
          <w:rFonts w:ascii="Courier New"/>
          <w:w w:val="105"/>
        </w:rPr>
        <w:t>apply</w:t>
      </w:r>
      <w:r>
        <w:rPr>
          <w:rFonts w:ascii="Courier New"/>
          <w:spacing w:val="-6"/>
          <w:w w:val="105"/>
        </w:rPr>
        <w:t xml:space="preserve"> </w:t>
      </w:r>
      <w:r>
        <w:rPr>
          <w:rFonts w:ascii="Courier New"/>
          <w:w w:val="105"/>
        </w:rPr>
        <w:t>to</w:t>
      </w:r>
    </w:p>
    <w:p w14:paraId="3E6D692C" w14:textId="77777777" w:rsidR="00FE2BA9" w:rsidRDefault="00FE2BA9" w:rsidP="00FE2BA9">
      <w:pPr>
        <w:pStyle w:val="BodyText"/>
        <w:spacing w:before="10"/>
        <w:rPr>
          <w:rFonts w:ascii="Courier New"/>
          <w:sz w:val="15"/>
        </w:rPr>
      </w:pPr>
    </w:p>
    <w:p w14:paraId="0668A42A" w14:textId="77777777" w:rsidR="00FE2BA9" w:rsidRDefault="00FE2BA9" w:rsidP="00FE2BA9">
      <w:pPr>
        <w:pStyle w:val="BodyText"/>
        <w:spacing w:before="107"/>
        <w:ind w:left="1480"/>
        <w:rPr>
          <w:rFonts w:ascii="Courier New"/>
        </w:rPr>
      </w:pPr>
      <w:r>
        <w:rPr>
          <w:rFonts w:ascii="Courier New"/>
          <w:w w:val="105"/>
        </w:rPr>
        <w:t>institutions</w:t>
      </w:r>
      <w:r>
        <w:rPr>
          <w:rFonts w:ascii="Courier New"/>
          <w:spacing w:val="-11"/>
          <w:w w:val="105"/>
        </w:rPr>
        <w:t xml:space="preserve"> </w:t>
      </w:r>
      <w:r>
        <w:rPr>
          <w:rFonts w:ascii="Courier New"/>
          <w:w w:val="105"/>
        </w:rPr>
        <w:t>of</w:t>
      </w:r>
      <w:r>
        <w:rPr>
          <w:rFonts w:ascii="Courier New"/>
          <w:spacing w:val="-11"/>
          <w:w w:val="105"/>
        </w:rPr>
        <w:t xml:space="preserve"> </w:t>
      </w:r>
      <w:r>
        <w:rPr>
          <w:rFonts w:ascii="Courier New"/>
          <w:w w:val="105"/>
        </w:rPr>
        <w:t>higher</w:t>
      </w:r>
      <w:r>
        <w:rPr>
          <w:rFonts w:ascii="Courier New"/>
          <w:spacing w:val="-11"/>
          <w:w w:val="105"/>
        </w:rPr>
        <w:t xml:space="preserve"> </w:t>
      </w:r>
      <w:r>
        <w:rPr>
          <w:rFonts w:ascii="Courier New"/>
          <w:w w:val="105"/>
        </w:rPr>
        <w:t>education</w:t>
      </w:r>
      <w:r>
        <w:rPr>
          <w:rFonts w:ascii="Courier New"/>
          <w:spacing w:val="-11"/>
          <w:w w:val="105"/>
        </w:rPr>
        <w:t xml:space="preserve"> </w:t>
      </w:r>
      <w:r>
        <w:rPr>
          <w:rFonts w:ascii="Courier New"/>
          <w:w w:val="105"/>
        </w:rPr>
        <w:t>only.</w:t>
      </w:r>
    </w:p>
    <w:p w14:paraId="776E974D" w14:textId="77777777" w:rsidR="00FE2BA9" w:rsidRDefault="00FE2BA9" w:rsidP="00FE2BA9">
      <w:pPr>
        <w:pStyle w:val="BodyText"/>
        <w:spacing w:before="7"/>
        <w:rPr>
          <w:rFonts w:ascii="Courier New"/>
          <w:sz w:val="24"/>
        </w:rPr>
      </w:pPr>
    </w:p>
    <w:p w14:paraId="68AF6014" w14:textId="77777777" w:rsidR="00FE2BA9" w:rsidRDefault="00FE2BA9" w:rsidP="00FE2BA9">
      <w:pPr>
        <w:pStyle w:val="ListParagraph"/>
        <w:numPr>
          <w:ilvl w:val="0"/>
          <w:numId w:val="42"/>
        </w:numPr>
        <w:tabs>
          <w:tab w:val="left" w:pos="2200"/>
        </w:tabs>
        <w:ind w:left="2199" w:hanging="720"/>
        <w:rPr>
          <w:rFonts w:ascii="Courier New"/>
          <w:sz w:val="23"/>
        </w:rPr>
      </w:pPr>
      <w:r>
        <w:rPr>
          <w:rFonts w:ascii="Courier New"/>
          <w:w w:val="105"/>
          <w:sz w:val="23"/>
        </w:rPr>
        <w:t>Award</w:t>
      </w:r>
      <w:r>
        <w:rPr>
          <w:rFonts w:ascii="Courier New"/>
          <w:spacing w:val="-15"/>
          <w:w w:val="105"/>
          <w:sz w:val="23"/>
        </w:rPr>
        <w:t xml:space="preserve"> </w:t>
      </w:r>
      <w:r>
        <w:rPr>
          <w:rFonts w:ascii="Courier New"/>
          <w:w w:val="105"/>
          <w:sz w:val="23"/>
        </w:rPr>
        <w:t>Information</w:t>
      </w:r>
    </w:p>
    <w:p w14:paraId="2B05C9E4" w14:textId="77777777" w:rsidR="00FE2BA9" w:rsidRDefault="00FE2BA9" w:rsidP="00FE2BA9">
      <w:pPr>
        <w:pStyle w:val="BodyText"/>
        <w:spacing w:before="3"/>
        <w:rPr>
          <w:rFonts w:ascii="Courier New"/>
          <w:sz w:val="25"/>
        </w:rPr>
      </w:pPr>
    </w:p>
    <w:p w14:paraId="181EF584" w14:textId="77777777" w:rsidR="00FE2BA9" w:rsidRDefault="00FE2BA9" w:rsidP="00FE2BA9">
      <w:pPr>
        <w:pStyle w:val="BodyText"/>
        <w:spacing w:before="1"/>
        <w:ind w:left="1480"/>
        <w:rPr>
          <w:rFonts w:ascii="Courier New"/>
        </w:rPr>
      </w:pPr>
      <w:r>
        <w:rPr>
          <w:rFonts w:ascii="Courier New"/>
          <w:w w:val="105"/>
          <w:u w:val="single"/>
        </w:rPr>
        <w:t>Type</w:t>
      </w:r>
      <w:r>
        <w:rPr>
          <w:rFonts w:ascii="Courier New"/>
          <w:spacing w:val="-9"/>
          <w:w w:val="105"/>
          <w:u w:val="single"/>
        </w:rPr>
        <w:t xml:space="preserve"> </w:t>
      </w:r>
      <w:r>
        <w:rPr>
          <w:rFonts w:ascii="Courier New"/>
          <w:w w:val="105"/>
          <w:u w:val="single"/>
        </w:rPr>
        <w:t>of</w:t>
      </w:r>
      <w:r>
        <w:rPr>
          <w:rFonts w:ascii="Courier New"/>
          <w:spacing w:val="-8"/>
          <w:w w:val="105"/>
          <w:u w:val="single"/>
        </w:rPr>
        <w:t xml:space="preserve"> </w:t>
      </w:r>
      <w:r>
        <w:rPr>
          <w:rFonts w:ascii="Courier New"/>
          <w:w w:val="105"/>
          <w:u w:val="single"/>
        </w:rPr>
        <w:t>Award</w:t>
      </w:r>
      <w:r>
        <w:rPr>
          <w:rFonts w:ascii="Courier New"/>
          <w:w w:val="105"/>
        </w:rPr>
        <w:t>:</w:t>
      </w:r>
      <w:r>
        <w:rPr>
          <w:rFonts w:ascii="Courier New"/>
          <w:spacing w:val="127"/>
          <w:w w:val="105"/>
        </w:rPr>
        <w:t xml:space="preserve"> </w:t>
      </w:r>
      <w:r>
        <w:rPr>
          <w:rFonts w:ascii="Courier New"/>
          <w:w w:val="105"/>
        </w:rPr>
        <w:t>Discretionary</w:t>
      </w:r>
      <w:r>
        <w:rPr>
          <w:rFonts w:ascii="Courier New"/>
          <w:spacing w:val="-8"/>
          <w:w w:val="105"/>
        </w:rPr>
        <w:t xml:space="preserve"> </w:t>
      </w:r>
      <w:r>
        <w:rPr>
          <w:rFonts w:ascii="Courier New"/>
          <w:w w:val="105"/>
        </w:rPr>
        <w:t>grants.</w:t>
      </w:r>
    </w:p>
    <w:p w14:paraId="76BD7994" w14:textId="77777777" w:rsidR="00FE2BA9" w:rsidRDefault="00FE2BA9" w:rsidP="00FE2BA9">
      <w:pPr>
        <w:pStyle w:val="BodyText"/>
        <w:spacing w:before="3"/>
        <w:rPr>
          <w:rFonts w:ascii="Courier New"/>
          <w:sz w:val="15"/>
        </w:rPr>
      </w:pPr>
    </w:p>
    <w:p w14:paraId="5DEE1E8C" w14:textId="77777777" w:rsidR="00FE2BA9" w:rsidRDefault="00FE2BA9" w:rsidP="00FE2BA9">
      <w:pPr>
        <w:pStyle w:val="BodyText"/>
        <w:spacing w:before="106"/>
        <w:ind w:left="1480"/>
        <w:rPr>
          <w:rFonts w:ascii="Courier New"/>
        </w:rPr>
      </w:pPr>
      <w:r>
        <w:rPr>
          <w:rFonts w:ascii="Courier New"/>
          <w:w w:val="105"/>
          <w:u w:val="single"/>
        </w:rPr>
        <w:t>Estimated</w:t>
      </w:r>
      <w:r>
        <w:rPr>
          <w:rFonts w:ascii="Courier New"/>
          <w:spacing w:val="-11"/>
          <w:w w:val="105"/>
          <w:u w:val="single"/>
        </w:rPr>
        <w:t xml:space="preserve"> </w:t>
      </w:r>
      <w:r>
        <w:rPr>
          <w:rFonts w:ascii="Courier New"/>
          <w:w w:val="105"/>
          <w:u w:val="single"/>
        </w:rPr>
        <w:t>Available</w:t>
      </w:r>
      <w:r>
        <w:rPr>
          <w:rFonts w:ascii="Courier New"/>
          <w:spacing w:val="-11"/>
          <w:w w:val="105"/>
          <w:u w:val="single"/>
        </w:rPr>
        <w:t xml:space="preserve"> </w:t>
      </w:r>
      <w:r>
        <w:rPr>
          <w:rFonts w:ascii="Courier New"/>
          <w:w w:val="105"/>
          <w:u w:val="single"/>
        </w:rPr>
        <w:t>Funds</w:t>
      </w:r>
      <w:r>
        <w:rPr>
          <w:rFonts w:ascii="Courier New"/>
          <w:w w:val="105"/>
        </w:rPr>
        <w:t>:</w:t>
      </w:r>
      <w:r>
        <w:rPr>
          <w:rFonts w:ascii="Courier New"/>
          <w:spacing w:val="122"/>
          <w:w w:val="105"/>
        </w:rPr>
        <w:t xml:space="preserve"> </w:t>
      </w:r>
      <w:r>
        <w:rPr>
          <w:rFonts w:ascii="Courier New"/>
          <w:w w:val="105"/>
        </w:rPr>
        <w:t>$3,021,891.</w:t>
      </w:r>
    </w:p>
    <w:p w14:paraId="1316BD66" w14:textId="77777777" w:rsidR="00FE2BA9" w:rsidRDefault="00FE2BA9" w:rsidP="00FE2BA9">
      <w:pPr>
        <w:pStyle w:val="BodyText"/>
        <w:spacing w:before="10"/>
        <w:rPr>
          <w:rFonts w:ascii="Courier New"/>
          <w:sz w:val="15"/>
        </w:rPr>
      </w:pPr>
    </w:p>
    <w:p w14:paraId="6A6CB20B" w14:textId="77777777" w:rsidR="00FE2BA9" w:rsidRDefault="00FE2BA9" w:rsidP="00FE2BA9">
      <w:pPr>
        <w:pStyle w:val="BodyText"/>
        <w:spacing w:before="107" w:line="499" w:lineRule="auto"/>
        <w:ind w:left="1480" w:right="1345" w:firstLine="719"/>
        <w:rPr>
          <w:rFonts w:ascii="Courier New"/>
        </w:rPr>
      </w:pPr>
      <w:r>
        <w:rPr>
          <w:rFonts w:ascii="Courier New"/>
          <w:w w:val="105"/>
        </w:rPr>
        <w:t>Contingent upon the availability of funds and the</w:t>
      </w:r>
      <w:r>
        <w:rPr>
          <w:rFonts w:ascii="Courier New"/>
          <w:spacing w:val="1"/>
          <w:w w:val="105"/>
        </w:rPr>
        <w:t xml:space="preserve"> </w:t>
      </w:r>
      <w:r>
        <w:rPr>
          <w:rFonts w:ascii="Courier New"/>
          <w:w w:val="105"/>
        </w:rPr>
        <w:t>quality of applications, we may make additional awards in</w:t>
      </w:r>
      <w:r>
        <w:rPr>
          <w:rFonts w:ascii="Courier New"/>
          <w:spacing w:val="1"/>
          <w:w w:val="105"/>
        </w:rPr>
        <w:t xml:space="preserve"> </w:t>
      </w:r>
      <w:r>
        <w:rPr>
          <w:rFonts w:ascii="Courier New"/>
          <w:w w:val="105"/>
        </w:rPr>
        <w:t>subsequent</w:t>
      </w:r>
      <w:r>
        <w:rPr>
          <w:rFonts w:ascii="Courier New"/>
          <w:spacing w:val="-10"/>
          <w:w w:val="105"/>
        </w:rPr>
        <w:t xml:space="preserve"> </w:t>
      </w:r>
      <w:r>
        <w:rPr>
          <w:rFonts w:ascii="Courier New"/>
          <w:w w:val="105"/>
        </w:rPr>
        <w:t>years</w:t>
      </w:r>
      <w:r>
        <w:rPr>
          <w:rFonts w:ascii="Courier New"/>
          <w:spacing w:val="-9"/>
          <w:w w:val="105"/>
        </w:rPr>
        <w:t xml:space="preserve"> </w:t>
      </w:r>
      <w:r>
        <w:rPr>
          <w:rFonts w:ascii="Courier New"/>
          <w:w w:val="105"/>
        </w:rPr>
        <w:t>from</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rPr>
        <w:t>list</w:t>
      </w:r>
      <w:r>
        <w:rPr>
          <w:rFonts w:ascii="Courier New"/>
          <w:spacing w:val="-10"/>
          <w:w w:val="105"/>
        </w:rPr>
        <w:t xml:space="preserve"> </w:t>
      </w:r>
      <w:r>
        <w:rPr>
          <w:rFonts w:ascii="Courier New"/>
          <w:w w:val="105"/>
        </w:rPr>
        <w:t>of</w:t>
      </w:r>
      <w:r>
        <w:rPr>
          <w:rFonts w:ascii="Courier New"/>
          <w:spacing w:val="-9"/>
          <w:w w:val="105"/>
        </w:rPr>
        <w:t xml:space="preserve"> </w:t>
      </w:r>
      <w:r>
        <w:rPr>
          <w:rFonts w:ascii="Courier New"/>
          <w:w w:val="105"/>
        </w:rPr>
        <w:t>unfunded</w:t>
      </w:r>
      <w:r>
        <w:rPr>
          <w:rFonts w:ascii="Courier New"/>
          <w:spacing w:val="-10"/>
          <w:w w:val="105"/>
        </w:rPr>
        <w:t xml:space="preserve"> </w:t>
      </w:r>
      <w:r>
        <w:rPr>
          <w:rFonts w:ascii="Courier New"/>
          <w:w w:val="105"/>
        </w:rPr>
        <w:t>applications</w:t>
      </w:r>
      <w:r>
        <w:rPr>
          <w:rFonts w:ascii="Courier New"/>
          <w:spacing w:val="-9"/>
          <w:w w:val="105"/>
        </w:rPr>
        <w:t xml:space="preserve"> </w:t>
      </w:r>
      <w:r>
        <w:rPr>
          <w:rFonts w:ascii="Courier New"/>
          <w:w w:val="105"/>
        </w:rPr>
        <w:t>from</w:t>
      </w:r>
      <w:r>
        <w:rPr>
          <w:rFonts w:ascii="Courier New"/>
          <w:spacing w:val="-142"/>
          <w:w w:val="105"/>
        </w:rPr>
        <w:t xml:space="preserve"> </w:t>
      </w:r>
      <w:r>
        <w:rPr>
          <w:rFonts w:ascii="Courier New"/>
          <w:w w:val="105"/>
        </w:rPr>
        <w:t>this</w:t>
      </w:r>
      <w:r>
        <w:rPr>
          <w:rFonts w:ascii="Courier New"/>
          <w:spacing w:val="-1"/>
          <w:w w:val="105"/>
        </w:rPr>
        <w:t xml:space="preserve"> </w:t>
      </w:r>
      <w:r>
        <w:rPr>
          <w:rFonts w:ascii="Courier New"/>
          <w:w w:val="105"/>
        </w:rPr>
        <w:t>competition.</w:t>
      </w:r>
    </w:p>
    <w:p w14:paraId="66F72E7B" w14:textId="77777777" w:rsidR="00FE2BA9" w:rsidRDefault="00FE2BA9" w:rsidP="00FE2BA9">
      <w:pPr>
        <w:pStyle w:val="BodyText"/>
        <w:spacing w:before="6"/>
        <w:ind w:left="1480"/>
        <w:rPr>
          <w:rFonts w:ascii="Courier New"/>
        </w:rPr>
      </w:pPr>
      <w:r>
        <w:rPr>
          <w:rFonts w:ascii="Courier New"/>
          <w:w w:val="105"/>
          <w:u w:val="single"/>
        </w:rPr>
        <w:t>Estimated</w:t>
      </w:r>
      <w:r>
        <w:rPr>
          <w:rFonts w:ascii="Courier New"/>
          <w:spacing w:val="-10"/>
          <w:w w:val="105"/>
          <w:u w:val="single"/>
        </w:rPr>
        <w:t xml:space="preserve"> </w:t>
      </w:r>
      <w:r>
        <w:rPr>
          <w:rFonts w:ascii="Courier New"/>
          <w:w w:val="105"/>
          <w:u w:val="single"/>
        </w:rPr>
        <w:t>Range</w:t>
      </w:r>
      <w:r>
        <w:rPr>
          <w:rFonts w:ascii="Courier New"/>
          <w:spacing w:val="-10"/>
          <w:w w:val="105"/>
          <w:u w:val="single"/>
        </w:rPr>
        <w:t xml:space="preserve"> </w:t>
      </w:r>
      <w:r>
        <w:rPr>
          <w:rFonts w:ascii="Courier New"/>
          <w:w w:val="105"/>
          <w:u w:val="single"/>
        </w:rPr>
        <w:t>of</w:t>
      </w:r>
      <w:r>
        <w:rPr>
          <w:rFonts w:ascii="Courier New"/>
          <w:spacing w:val="-10"/>
          <w:w w:val="105"/>
          <w:u w:val="single"/>
        </w:rPr>
        <w:t xml:space="preserve"> </w:t>
      </w:r>
      <w:r>
        <w:rPr>
          <w:rFonts w:ascii="Courier New"/>
          <w:w w:val="105"/>
          <w:u w:val="single"/>
        </w:rPr>
        <w:t>Awards</w:t>
      </w:r>
      <w:r>
        <w:rPr>
          <w:rFonts w:ascii="Courier New"/>
          <w:w w:val="105"/>
        </w:rPr>
        <w:t>:</w:t>
      </w:r>
    </w:p>
    <w:p w14:paraId="33BF0066" w14:textId="77777777" w:rsidR="00FE2BA9" w:rsidRDefault="00FE2BA9" w:rsidP="00FE2BA9">
      <w:pPr>
        <w:pStyle w:val="BodyText"/>
        <w:spacing w:before="4"/>
        <w:rPr>
          <w:rFonts w:ascii="Courier New"/>
          <w:sz w:val="15"/>
        </w:rPr>
      </w:pPr>
    </w:p>
    <w:p w14:paraId="417F091E" w14:textId="77777777" w:rsidR="00FE2BA9" w:rsidRDefault="00FE2BA9" w:rsidP="00FE2BA9">
      <w:pPr>
        <w:pStyle w:val="BodyText"/>
        <w:spacing w:before="106" w:line="504" w:lineRule="auto"/>
        <w:ind w:left="1480" w:right="3059"/>
        <w:rPr>
          <w:rFonts w:ascii="Courier New"/>
        </w:rPr>
      </w:pPr>
      <w:r>
        <w:rPr>
          <w:rFonts w:ascii="Courier New"/>
          <w:w w:val="105"/>
        </w:rPr>
        <w:t>Institutional</w:t>
      </w:r>
      <w:r>
        <w:rPr>
          <w:rFonts w:ascii="Courier New"/>
          <w:spacing w:val="-15"/>
          <w:w w:val="105"/>
        </w:rPr>
        <w:t xml:space="preserve"> </w:t>
      </w:r>
      <w:r>
        <w:rPr>
          <w:rFonts w:ascii="Courier New"/>
          <w:w w:val="105"/>
        </w:rPr>
        <w:t>Project</w:t>
      </w:r>
      <w:r>
        <w:rPr>
          <w:rFonts w:ascii="Courier New"/>
          <w:spacing w:val="-15"/>
          <w:w w:val="105"/>
        </w:rPr>
        <w:t xml:space="preserve"> </w:t>
      </w:r>
      <w:r>
        <w:rPr>
          <w:rFonts w:ascii="Courier New"/>
          <w:w w:val="105"/>
        </w:rPr>
        <w:t>Grants:</w:t>
      </w:r>
      <w:r>
        <w:rPr>
          <w:rFonts w:ascii="Courier New"/>
          <w:spacing w:val="114"/>
          <w:w w:val="105"/>
        </w:rPr>
        <w:t xml:space="preserve"> </w:t>
      </w:r>
      <w:r>
        <w:rPr>
          <w:rFonts w:ascii="Courier New"/>
          <w:w w:val="105"/>
        </w:rPr>
        <w:t>$200,000-$250,000.</w:t>
      </w:r>
      <w:r>
        <w:rPr>
          <w:rFonts w:ascii="Courier New"/>
          <w:spacing w:val="-142"/>
          <w:w w:val="105"/>
        </w:rPr>
        <w:t xml:space="preserve"> </w:t>
      </w:r>
      <w:r>
        <w:rPr>
          <w:rFonts w:ascii="Courier New"/>
          <w:w w:val="105"/>
        </w:rPr>
        <w:t>Special</w:t>
      </w:r>
      <w:r>
        <w:rPr>
          <w:rFonts w:ascii="Courier New"/>
          <w:spacing w:val="-6"/>
          <w:w w:val="105"/>
        </w:rPr>
        <w:t xml:space="preserve"> </w:t>
      </w:r>
      <w:r>
        <w:rPr>
          <w:rFonts w:ascii="Courier New"/>
          <w:w w:val="105"/>
        </w:rPr>
        <w:t>Project</w:t>
      </w:r>
      <w:r>
        <w:rPr>
          <w:rFonts w:ascii="Courier New"/>
          <w:spacing w:val="-5"/>
          <w:w w:val="105"/>
        </w:rPr>
        <w:t xml:space="preserve"> </w:t>
      </w:r>
      <w:r>
        <w:rPr>
          <w:rFonts w:ascii="Courier New"/>
          <w:w w:val="105"/>
        </w:rPr>
        <w:t>Grants:</w:t>
      </w:r>
      <w:r>
        <w:rPr>
          <w:rFonts w:ascii="Courier New"/>
          <w:spacing w:val="133"/>
          <w:w w:val="105"/>
        </w:rPr>
        <w:t xml:space="preserve"> </w:t>
      </w:r>
      <w:r>
        <w:rPr>
          <w:rFonts w:ascii="Courier New"/>
          <w:w w:val="105"/>
        </w:rPr>
        <w:t>$200,000-$250,000.</w:t>
      </w:r>
    </w:p>
    <w:p w14:paraId="418DA95A" w14:textId="77777777" w:rsidR="00FE2BA9" w:rsidRDefault="00FE2BA9" w:rsidP="00FE2BA9">
      <w:pPr>
        <w:pStyle w:val="BodyText"/>
        <w:spacing w:line="504" w:lineRule="auto"/>
        <w:ind w:left="1480" w:right="3347"/>
        <w:rPr>
          <w:rFonts w:ascii="Courier New"/>
        </w:rPr>
      </w:pPr>
      <w:r>
        <w:rPr>
          <w:rFonts w:ascii="Courier New"/>
          <w:w w:val="105"/>
        </w:rPr>
        <w:t>Cooperative</w:t>
      </w:r>
      <w:r>
        <w:rPr>
          <w:rFonts w:ascii="Courier New"/>
          <w:spacing w:val="-15"/>
          <w:w w:val="105"/>
        </w:rPr>
        <w:t xml:space="preserve"> </w:t>
      </w:r>
      <w:r>
        <w:rPr>
          <w:rFonts w:ascii="Courier New"/>
          <w:w w:val="105"/>
        </w:rPr>
        <w:t>Project</w:t>
      </w:r>
      <w:r>
        <w:rPr>
          <w:rFonts w:ascii="Courier New"/>
          <w:spacing w:val="-14"/>
          <w:w w:val="105"/>
        </w:rPr>
        <w:t xml:space="preserve"> </w:t>
      </w:r>
      <w:r>
        <w:rPr>
          <w:rFonts w:ascii="Courier New"/>
          <w:w w:val="105"/>
        </w:rPr>
        <w:t>Grants:</w:t>
      </w:r>
      <w:r>
        <w:rPr>
          <w:rFonts w:ascii="Courier New"/>
          <w:spacing w:val="115"/>
          <w:w w:val="105"/>
        </w:rPr>
        <w:t xml:space="preserve"> </w:t>
      </w:r>
      <w:r>
        <w:rPr>
          <w:rFonts w:ascii="Courier New"/>
          <w:w w:val="105"/>
        </w:rPr>
        <w:t>$275,000-$300,000.</w:t>
      </w:r>
      <w:r>
        <w:rPr>
          <w:rFonts w:ascii="Courier New"/>
          <w:spacing w:val="-142"/>
          <w:w w:val="105"/>
        </w:rPr>
        <w:t xml:space="preserve"> </w:t>
      </w:r>
      <w:r>
        <w:rPr>
          <w:rFonts w:ascii="Courier New"/>
          <w:w w:val="105"/>
          <w:u w:val="single"/>
        </w:rPr>
        <w:t>Estimated</w:t>
      </w:r>
      <w:r>
        <w:rPr>
          <w:rFonts w:ascii="Courier New"/>
          <w:spacing w:val="-3"/>
          <w:w w:val="105"/>
          <w:u w:val="single"/>
        </w:rPr>
        <w:t xml:space="preserve"> </w:t>
      </w:r>
      <w:r>
        <w:rPr>
          <w:rFonts w:ascii="Courier New"/>
          <w:w w:val="105"/>
          <w:u w:val="single"/>
        </w:rPr>
        <w:t>Average</w:t>
      </w:r>
      <w:r>
        <w:rPr>
          <w:rFonts w:ascii="Courier New"/>
          <w:spacing w:val="-2"/>
          <w:w w:val="105"/>
          <w:u w:val="single"/>
        </w:rPr>
        <w:t xml:space="preserve"> </w:t>
      </w:r>
      <w:r>
        <w:rPr>
          <w:rFonts w:ascii="Courier New"/>
          <w:w w:val="105"/>
          <w:u w:val="single"/>
        </w:rPr>
        <w:t>Size</w:t>
      </w:r>
      <w:r>
        <w:rPr>
          <w:rFonts w:ascii="Courier New"/>
          <w:spacing w:val="-3"/>
          <w:w w:val="105"/>
          <w:u w:val="single"/>
        </w:rPr>
        <w:t xml:space="preserve"> </w:t>
      </w:r>
      <w:r>
        <w:rPr>
          <w:rFonts w:ascii="Courier New"/>
          <w:w w:val="105"/>
          <w:u w:val="single"/>
        </w:rPr>
        <w:t>of</w:t>
      </w:r>
      <w:r>
        <w:rPr>
          <w:rFonts w:ascii="Courier New"/>
          <w:spacing w:val="-2"/>
          <w:w w:val="105"/>
          <w:u w:val="single"/>
        </w:rPr>
        <w:t xml:space="preserve"> </w:t>
      </w:r>
      <w:r>
        <w:rPr>
          <w:rFonts w:ascii="Courier New"/>
          <w:w w:val="105"/>
          <w:u w:val="single"/>
        </w:rPr>
        <w:t>Awards</w:t>
      </w:r>
      <w:r>
        <w:rPr>
          <w:rFonts w:ascii="Courier New"/>
          <w:w w:val="105"/>
        </w:rPr>
        <w:t>:</w:t>
      </w:r>
    </w:p>
    <w:p w14:paraId="72A6B949" w14:textId="77777777" w:rsidR="00FE2BA9" w:rsidRDefault="00FE2BA9" w:rsidP="00FE2BA9">
      <w:pPr>
        <w:pStyle w:val="BodyText"/>
        <w:spacing w:line="504" w:lineRule="auto"/>
        <w:ind w:left="1480" w:right="4353"/>
        <w:rPr>
          <w:rFonts w:ascii="Courier New"/>
        </w:rPr>
      </w:pPr>
      <w:r>
        <w:rPr>
          <w:rFonts w:ascii="Courier New"/>
          <w:w w:val="105"/>
        </w:rPr>
        <w:t>Institutional</w:t>
      </w:r>
      <w:r>
        <w:rPr>
          <w:rFonts w:ascii="Courier New"/>
          <w:spacing w:val="-13"/>
          <w:w w:val="105"/>
        </w:rPr>
        <w:t xml:space="preserve"> </w:t>
      </w:r>
      <w:r>
        <w:rPr>
          <w:rFonts w:ascii="Courier New"/>
          <w:w w:val="105"/>
        </w:rPr>
        <w:t>Project</w:t>
      </w:r>
      <w:r>
        <w:rPr>
          <w:rFonts w:ascii="Courier New"/>
          <w:spacing w:val="-12"/>
          <w:w w:val="105"/>
        </w:rPr>
        <w:t xml:space="preserve"> </w:t>
      </w:r>
      <w:r>
        <w:rPr>
          <w:rFonts w:ascii="Courier New"/>
          <w:w w:val="105"/>
        </w:rPr>
        <w:t>Grants:</w:t>
      </w:r>
      <w:r>
        <w:rPr>
          <w:rFonts w:ascii="Courier New"/>
          <w:spacing w:val="119"/>
          <w:w w:val="105"/>
        </w:rPr>
        <w:t xml:space="preserve"> </w:t>
      </w:r>
      <w:r>
        <w:rPr>
          <w:rFonts w:ascii="Courier New"/>
          <w:w w:val="105"/>
        </w:rPr>
        <w:t>$225,000.</w:t>
      </w:r>
      <w:r>
        <w:rPr>
          <w:rFonts w:ascii="Courier New"/>
          <w:spacing w:val="-142"/>
          <w:w w:val="105"/>
        </w:rPr>
        <w:t xml:space="preserve"> </w:t>
      </w:r>
      <w:r>
        <w:rPr>
          <w:rFonts w:ascii="Courier New"/>
          <w:w w:val="105"/>
        </w:rPr>
        <w:t>Special</w:t>
      </w:r>
      <w:r>
        <w:rPr>
          <w:rFonts w:ascii="Courier New"/>
          <w:spacing w:val="-5"/>
          <w:w w:val="105"/>
        </w:rPr>
        <w:t xml:space="preserve"> </w:t>
      </w:r>
      <w:r>
        <w:rPr>
          <w:rFonts w:ascii="Courier New"/>
          <w:w w:val="105"/>
        </w:rPr>
        <w:t>Project</w:t>
      </w:r>
      <w:r>
        <w:rPr>
          <w:rFonts w:ascii="Courier New"/>
          <w:spacing w:val="-4"/>
          <w:w w:val="105"/>
        </w:rPr>
        <w:t xml:space="preserve"> </w:t>
      </w:r>
      <w:r>
        <w:rPr>
          <w:rFonts w:ascii="Courier New"/>
          <w:w w:val="105"/>
        </w:rPr>
        <w:t>Grants:</w:t>
      </w:r>
      <w:r>
        <w:rPr>
          <w:rFonts w:ascii="Courier New"/>
          <w:spacing w:val="136"/>
          <w:w w:val="105"/>
        </w:rPr>
        <w:t xml:space="preserve"> </w:t>
      </w:r>
      <w:r>
        <w:rPr>
          <w:rFonts w:ascii="Courier New"/>
          <w:w w:val="105"/>
        </w:rPr>
        <w:t>$225,000.</w:t>
      </w:r>
    </w:p>
    <w:p w14:paraId="011F0C53" w14:textId="77777777" w:rsidR="00FE2BA9" w:rsidRDefault="00FE2BA9" w:rsidP="00FE2BA9">
      <w:pPr>
        <w:pStyle w:val="BodyText"/>
        <w:spacing w:line="504" w:lineRule="auto"/>
        <w:ind w:left="1480" w:right="4641"/>
        <w:rPr>
          <w:rFonts w:ascii="Courier New"/>
        </w:rPr>
      </w:pPr>
      <w:r>
        <w:rPr>
          <w:rFonts w:ascii="Courier New"/>
          <w:w w:val="105"/>
        </w:rPr>
        <w:t>Cooperative</w:t>
      </w:r>
      <w:r>
        <w:rPr>
          <w:rFonts w:ascii="Courier New"/>
          <w:spacing w:val="-12"/>
          <w:w w:val="105"/>
        </w:rPr>
        <w:t xml:space="preserve"> </w:t>
      </w:r>
      <w:r>
        <w:rPr>
          <w:rFonts w:ascii="Courier New"/>
          <w:w w:val="105"/>
        </w:rPr>
        <w:t>Project</w:t>
      </w:r>
      <w:r>
        <w:rPr>
          <w:rFonts w:ascii="Courier New"/>
          <w:spacing w:val="-12"/>
          <w:w w:val="105"/>
        </w:rPr>
        <w:t xml:space="preserve"> </w:t>
      </w:r>
      <w:r>
        <w:rPr>
          <w:rFonts w:ascii="Courier New"/>
          <w:w w:val="105"/>
        </w:rPr>
        <w:t>Grants:</w:t>
      </w:r>
      <w:r>
        <w:rPr>
          <w:rFonts w:ascii="Courier New"/>
          <w:spacing w:val="120"/>
          <w:w w:val="105"/>
        </w:rPr>
        <w:t xml:space="preserve"> </w:t>
      </w:r>
      <w:r>
        <w:rPr>
          <w:rFonts w:ascii="Courier New"/>
          <w:w w:val="105"/>
        </w:rPr>
        <w:t>$287,500.</w:t>
      </w:r>
      <w:r>
        <w:rPr>
          <w:rFonts w:ascii="Courier New"/>
          <w:spacing w:val="-141"/>
          <w:w w:val="105"/>
        </w:rPr>
        <w:t xml:space="preserve"> </w:t>
      </w:r>
      <w:r>
        <w:rPr>
          <w:rFonts w:ascii="Courier New"/>
          <w:w w:val="105"/>
          <w:u w:val="single"/>
        </w:rPr>
        <w:t>Maximum</w:t>
      </w:r>
      <w:r>
        <w:rPr>
          <w:rFonts w:ascii="Courier New"/>
          <w:spacing w:val="-1"/>
          <w:w w:val="105"/>
          <w:u w:val="single"/>
        </w:rPr>
        <w:t xml:space="preserve"> </w:t>
      </w:r>
      <w:r>
        <w:rPr>
          <w:rFonts w:ascii="Courier New"/>
          <w:w w:val="105"/>
          <w:u w:val="single"/>
        </w:rPr>
        <w:t>Awards</w:t>
      </w:r>
      <w:r>
        <w:rPr>
          <w:rFonts w:ascii="Courier New"/>
          <w:w w:val="105"/>
        </w:rPr>
        <w:t>:</w:t>
      </w:r>
    </w:p>
    <w:p w14:paraId="1F2887B9" w14:textId="77777777" w:rsidR="00FE2BA9" w:rsidRDefault="00FE2BA9" w:rsidP="00FE2BA9">
      <w:pPr>
        <w:pStyle w:val="BodyText"/>
        <w:spacing w:line="232" w:lineRule="exact"/>
        <w:ind w:left="1480"/>
        <w:rPr>
          <w:rFonts w:ascii="Courier New"/>
        </w:rPr>
      </w:pPr>
      <w:r>
        <w:rPr>
          <w:rFonts w:ascii="Courier New"/>
          <w:w w:val="105"/>
        </w:rPr>
        <w:t>Institutional</w:t>
      </w:r>
      <w:r>
        <w:rPr>
          <w:rFonts w:ascii="Courier New"/>
          <w:spacing w:val="-12"/>
          <w:w w:val="105"/>
        </w:rPr>
        <w:t xml:space="preserve"> </w:t>
      </w:r>
      <w:r>
        <w:rPr>
          <w:rFonts w:ascii="Courier New"/>
          <w:w w:val="105"/>
        </w:rPr>
        <w:t>Project</w:t>
      </w:r>
      <w:r>
        <w:rPr>
          <w:rFonts w:ascii="Courier New"/>
          <w:spacing w:val="-11"/>
          <w:w w:val="105"/>
        </w:rPr>
        <w:t xml:space="preserve"> </w:t>
      </w:r>
      <w:r>
        <w:rPr>
          <w:rFonts w:ascii="Courier New"/>
          <w:w w:val="105"/>
        </w:rPr>
        <w:t>Grants:</w:t>
      </w:r>
      <w:r>
        <w:rPr>
          <w:rFonts w:ascii="Courier New"/>
          <w:spacing w:val="122"/>
          <w:w w:val="105"/>
        </w:rPr>
        <w:t xml:space="preserve"> </w:t>
      </w:r>
      <w:r>
        <w:rPr>
          <w:rFonts w:ascii="Courier New"/>
          <w:w w:val="105"/>
        </w:rPr>
        <w:t>$250,000.</w:t>
      </w:r>
    </w:p>
    <w:p w14:paraId="70EB8731" w14:textId="77777777" w:rsidR="00FE2BA9" w:rsidRDefault="00FE2BA9" w:rsidP="00FE2BA9">
      <w:pPr>
        <w:pStyle w:val="BodyText"/>
        <w:spacing w:before="3"/>
        <w:rPr>
          <w:rFonts w:ascii="Courier New"/>
          <w:sz w:val="25"/>
        </w:rPr>
      </w:pPr>
    </w:p>
    <w:p w14:paraId="16AE56FB" w14:textId="77777777" w:rsidR="00FE2BA9" w:rsidRDefault="00FE2BA9" w:rsidP="00FE2BA9">
      <w:pPr>
        <w:pStyle w:val="BodyText"/>
        <w:ind w:left="1480"/>
        <w:rPr>
          <w:rFonts w:ascii="Courier New"/>
        </w:rPr>
      </w:pPr>
      <w:r>
        <w:rPr>
          <w:rFonts w:ascii="Courier New"/>
          <w:w w:val="105"/>
        </w:rPr>
        <w:t>Special</w:t>
      </w:r>
      <w:r>
        <w:rPr>
          <w:rFonts w:ascii="Courier New"/>
          <w:spacing w:val="-10"/>
          <w:w w:val="105"/>
        </w:rPr>
        <w:t xml:space="preserve"> </w:t>
      </w:r>
      <w:r>
        <w:rPr>
          <w:rFonts w:ascii="Courier New"/>
          <w:w w:val="105"/>
        </w:rPr>
        <w:t>Project</w:t>
      </w:r>
      <w:r>
        <w:rPr>
          <w:rFonts w:ascii="Courier New"/>
          <w:spacing w:val="-9"/>
          <w:w w:val="105"/>
        </w:rPr>
        <w:t xml:space="preserve"> </w:t>
      </w:r>
      <w:r>
        <w:rPr>
          <w:rFonts w:ascii="Courier New"/>
          <w:w w:val="105"/>
        </w:rPr>
        <w:t>Grants:</w:t>
      </w:r>
      <w:r>
        <w:rPr>
          <w:rFonts w:ascii="Courier New"/>
          <w:spacing w:val="125"/>
          <w:w w:val="105"/>
        </w:rPr>
        <w:t xml:space="preserve"> </w:t>
      </w:r>
      <w:r>
        <w:rPr>
          <w:rFonts w:ascii="Courier New"/>
          <w:w w:val="105"/>
        </w:rPr>
        <w:t>$250,000.</w:t>
      </w:r>
    </w:p>
    <w:p w14:paraId="394B93E8" w14:textId="77777777" w:rsidR="00FE2BA9" w:rsidRDefault="00FE2BA9" w:rsidP="00FE2BA9">
      <w:pPr>
        <w:rPr>
          <w:rFonts w:ascii="Courier New"/>
        </w:rPr>
        <w:sectPr w:rsidR="00FE2BA9">
          <w:pgSz w:w="12240" w:h="15840"/>
          <w:pgMar w:top="1360" w:right="320" w:bottom="1160" w:left="320" w:header="0" w:footer="973" w:gutter="0"/>
          <w:cols w:space="720"/>
        </w:sectPr>
      </w:pPr>
    </w:p>
    <w:p w14:paraId="2375F204" w14:textId="77777777" w:rsidR="00FE2BA9" w:rsidRDefault="00FE2BA9" w:rsidP="00FE2BA9">
      <w:pPr>
        <w:pStyle w:val="BodyText"/>
        <w:spacing w:before="81" w:line="504" w:lineRule="auto"/>
        <w:ind w:left="1480" w:right="4641"/>
        <w:rPr>
          <w:rFonts w:ascii="Courier New"/>
        </w:rPr>
      </w:pPr>
      <w:r>
        <w:rPr>
          <w:rFonts w:ascii="Courier New"/>
          <w:w w:val="105"/>
        </w:rPr>
        <w:lastRenderedPageBreak/>
        <w:t>Cooperative</w:t>
      </w:r>
      <w:r>
        <w:rPr>
          <w:rFonts w:ascii="Courier New"/>
          <w:spacing w:val="-12"/>
          <w:w w:val="105"/>
        </w:rPr>
        <w:t xml:space="preserve"> </w:t>
      </w:r>
      <w:r>
        <w:rPr>
          <w:rFonts w:ascii="Courier New"/>
          <w:w w:val="105"/>
        </w:rPr>
        <w:t>Project</w:t>
      </w:r>
      <w:r>
        <w:rPr>
          <w:rFonts w:ascii="Courier New"/>
          <w:spacing w:val="-12"/>
          <w:w w:val="105"/>
        </w:rPr>
        <w:t xml:space="preserve"> </w:t>
      </w:r>
      <w:r>
        <w:rPr>
          <w:rFonts w:ascii="Courier New"/>
          <w:w w:val="105"/>
        </w:rPr>
        <w:t>Grants:</w:t>
      </w:r>
      <w:r>
        <w:rPr>
          <w:rFonts w:ascii="Courier New"/>
          <w:spacing w:val="120"/>
          <w:w w:val="105"/>
        </w:rPr>
        <w:t xml:space="preserve"> </w:t>
      </w:r>
      <w:r>
        <w:rPr>
          <w:rFonts w:ascii="Courier New"/>
          <w:w w:val="105"/>
        </w:rPr>
        <w:t>$300,000.</w:t>
      </w:r>
      <w:r>
        <w:rPr>
          <w:rFonts w:ascii="Courier New"/>
          <w:spacing w:val="-141"/>
          <w:w w:val="105"/>
        </w:rPr>
        <w:t xml:space="preserve"> </w:t>
      </w:r>
      <w:r>
        <w:rPr>
          <w:rFonts w:ascii="Courier New"/>
          <w:w w:val="105"/>
          <w:u w:val="single"/>
        </w:rPr>
        <w:t>Estimated</w:t>
      </w:r>
      <w:r>
        <w:rPr>
          <w:rFonts w:ascii="Courier New"/>
          <w:spacing w:val="-3"/>
          <w:w w:val="105"/>
          <w:u w:val="single"/>
        </w:rPr>
        <w:t xml:space="preserve"> </w:t>
      </w:r>
      <w:r>
        <w:rPr>
          <w:rFonts w:ascii="Courier New"/>
          <w:w w:val="105"/>
          <w:u w:val="single"/>
        </w:rPr>
        <w:t>Number</w:t>
      </w:r>
      <w:r>
        <w:rPr>
          <w:rFonts w:ascii="Courier New"/>
          <w:spacing w:val="-2"/>
          <w:w w:val="105"/>
          <w:u w:val="single"/>
        </w:rPr>
        <w:t xml:space="preserve"> </w:t>
      </w:r>
      <w:r>
        <w:rPr>
          <w:rFonts w:ascii="Courier New"/>
          <w:w w:val="105"/>
          <w:u w:val="single"/>
        </w:rPr>
        <w:t>of</w:t>
      </w:r>
      <w:r>
        <w:rPr>
          <w:rFonts w:ascii="Courier New"/>
          <w:spacing w:val="-3"/>
          <w:w w:val="105"/>
          <w:u w:val="single"/>
        </w:rPr>
        <w:t xml:space="preserve"> </w:t>
      </w:r>
      <w:r>
        <w:rPr>
          <w:rFonts w:ascii="Courier New"/>
          <w:w w:val="105"/>
          <w:u w:val="single"/>
        </w:rPr>
        <w:t>Awards</w:t>
      </w:r>
      <w:r>
        <w:rPr>
          <w:rFonts w:ascii="Courier New"/>
          <w:w w:val="105"/>
        </w:rPr>
        <w:t>:</w:t>
      </w:r>
    </w:p>
    <w:p w14:paraId="7ED248E8" w14:textId="77777777" w:rsidR="00FE2BA9" w:rsidRDefault="00FE2BA9" w:rsidP="00FE2BA9">
      <w:pPr>
        <w:pStyle w:val="BodyText"/>
        <w:spacing w:before="2" w:line="504" w:lineRule="auto"/>
        <w:ind w:left="1480" w:right="5215"/>
        <w:rPr>
          <w:rFonts w:ascii="Courier New"/>
        </w:rPr>
      </w:pPr>
      <w:r>
        <w:rPr>
          <w:rFonts w:ascii="Courier New"/>
          <w:w w:val="105"/>
        </w:rPr>
        <w:t>Institutional</w:t>
      </w:r>
      <w:r>
        <w:rPr>
          <w:rFonts w:ascii="Courier New"/>
          <w:spacing w:val="-11"/>
          <w:w w:val="105"/>
        </w:rPr>
        <w:t xml:space="preserve"> </w:t>
      </w:r>
      <w:r>
        <w:rPr>
          <w:rFonts w:ascii="Courier New"/>
          <w:w w:val="105"/>
        </w:rPr>
        <w:t>Project</w:t>
      </w:r>
      <w:r>
        <w:rPr>
          <w:rFonts w:ascii="Courier New"/>
          <w:spacing w:val="-10"/>
          <w:w w:val="105"/>
        </w:rPr>
        <w:t xml:space="preserve"> </w:t>
      </w:r>
      <w:r>
        <w:rPr>
          <w:rFonts w:ascii="Courier New"/>
          <w:w w:val="105"/>
        </w:rPr>
        <w:t>Grants:</w:t>
      </w:r>
      <w:r>
        <w:rPr>
          <w:rFonts w:ascii="Courier New"/>
          <w:spacing w:val="123"/>
          <w:w w:val="105"/>
        </w:rPr>
        <w:t xml:space="preserve"> </w:t>
      </w:r>
      <w:r>
        <w:rPr>
          <w:rFonts w:ascii="Courier New"/>
          <w:w w:val="105"/>
        </w:rPr>
        <w:t>10.</w:t>
      </w:r>
      <w:r>
        <w:rPr>
          <w:rFonts w:ascii="Courier New"/>
          <w:spacing w:val="-142"/>
          <w:w w:val="105"/>
        </w:rPr>
        <w:t xml:space="preserve"> </w:t>
      </w:r>
      <w:r>
        <w:rPr>
          <w:rFonts w:ascii="Courier New"/>
          <w:w w:val="105"/>
        </w:rPr>
        <w:t>Special</w:t>
      </w:r>
      <w:r>
        <w:rPr>
          <w:rFonts w:ascii="Courier New"/>
          <w:spacing w:val="-3"/>
          <w:w w:val="105"/>
        </w:rPr>
        <w:t xml:space="preserve"> </w:t>
      </w:r>
      <w:r>
        <w:rPr>
          <w:rFonts w:ascii="Courier New"/>
          <w:w w:val="105"/>
        </w:rPr>
        <w:t>Project</w:t>
      </w:r>
      <w:r>
        <w:rPr>
          <w:rFonts w:ascii="Courier New"/>
          <w:spacing w:val="-3"/>
          <w:w w:val="105"/>
        </w:rPr>
        <w:t xml:space="preserve"> </w:t>
      </w:r>
      <w:r>
        <w:rPr>
          <w:rFonts w:ascii="Courier New"/>
          <w:w w:val="105"/>
        </w:rPr>
        <w:t>Grants:</w:t>
      </w:r>
      <w:r>
        <w:rPr>
          <w:rFonts w:ascii="Courier New"/>
          <w:spacing w:val="138"/>
          <w:w w:val="105"/>
        </w:rPr>
        <w:t xml:space="preserve"> </w:t>
      </w:r>
      <w:r>
        <w:rPr>
          <w:rFonts w:ascii="Courier New"/>
          <w:w w:val="105"/>
        </w:rPr>
        <w:t>2.</w:t>
      </w:r>
    </w:p>
    <w:p w14:paraId="6443FB18" w14:textId="77777777" w:rsidR="00FE2BA9" w:rsidRDefault="00FE2BA9" w:rsidP="00FE2BA9">
      <w:pPr>
        <w:pStyle w:val="BodyText"/>
        <w:spacing w:line="254" w:lineRule="exact"/>
        <w:ind w:left="1480"/>
        <w:rPr>
          <w:rFonts w:ascii="Courier New"/>
        </w:rPr>
      </w:pPr>
      <w:r>
        <w:rPr>
          <w:rFonts w:ascii="Courier New"/>
          <w:w w:val="105"/>
        </w:rPr>
        <w:t>Cooperative</w:t>
      </w:r>
      <w:r>
        <w:rPr>
          <w:rFonts w:ascii="Courier New"/>
          <w:spacing w:val="-9"/>
          <w:w w:val="105"/>
        </w:rPr>
        <w:t xml:space="preserve"> </w:t>
      </w:r>
      <w:r>
        <w:rPr>
          <w:rFonts w:ascii="Courier New"/>
          <w:w w:val="105"/>
        </w:rPr>
        <w:t>Project</w:t>
      </w:r>
      <w:r>
        <w:rPr>
          <w:rFonts w:ascii="Courier New"/>
          <w:spacing w:val="-9"/>
          <w:w w:val="105"/>
        </w:rPr>
        <w:t xml:space="preserve"> </w:t>
      </w:r>
      <w:r>
        <w:rPr>
          <w:rFonts w:ascii="Courier New"/>
          <w:w w:val="105"/>
        </w:rPr>
        <w:t>Grants:</w:t>
      </w:r>
      <w:r>
        <w:rPr>
          <w:rFonts w:ascii="Courier New"/>
          <w:spacing w:val="127"/>
          <w:w w:val="105"/>
        </w:rPr>
        <w:t xml:space="preserve"> </w:t>
      </w:r>
      <w:r>
        <w:rPr>
          <w:rFonts w:ascii="Courier New"/>
          <w:w w:val="105"/>
        </w:rPr>
        <w:t>1.</w:t>
      </w:r>
    </w:p>
    <w:p w14:paraId="1F04A9A7" w14:textId="77777777" w:rsidR="00FE2BA9" w:rsidRDefault="00FE2BA9" w:rsidP="00FE2BA9">
      <w:pPr>
        <w:pStyle w:val="BodyText"/>
        <w:spacing w:before="3"/>
        <w:rPr>
          <w:rFonts w:ascii="Courier New"/>
          <w:sz w:val="25"/>
        </w:rPr>
      </w:pPr>
    </w:p>
    <w:p w14:paraId="10ED2EA8" w14:textId="77777777" w:rsidR="00FE2BA9" w:rsidRDefault="00FE2BA9" w:rsidP="00FE2BA9">
      <w:pPr>
        <w:pStyle w:val="BodyText"/>
        <w:ind w:left="1480"/>
        <w:rPr>
          <w:rFonts w:ascii="Courier New"/>
        </w:rPr>
      </w:pPr>
      <w:r>
        <w:rPr>
          <w:rFonts w:ascii="Courier New"/>
          <w:w w:val="105"/>
          <w:u w:val="single"/>
        </w:rPr>
        <w:t>Note</w:t>
      </w:r>
      <w:r>
        <w:rPr>
          <w:rFonts w:ascii="Courier New"/>
          <w:w w:val="105"/>
        </w:rPr>
        <w:t>:</w:t>
      </w:r>
      <w:r>
        <w:rPr>
          <w:rFonts w:ascii="Courier New"/>
          <w:spacing w:val="131"/>
          <w:w w:val="105"/>
        </w:rPr>
        <w:t xml:space="preserve"> </w:t>
      </w:r>
      <w:r>
        <w:rPr>
          <w:rFonts w:ascii="Courier New"/>
          <w:w w:val="105"/>
        </w:rPr>
        <w:t>The</w:t>
      </w:r>
      <w:r>
        <w:rPr>
          <w:rFonts w:ascii="Courier New"/>
          <w:spacing w:val="-7"/>
          <w:w w:val="105"/>
        </w:rPr>
        <w:t xml:space="preserve"> </w:t>
      </w:r>
      <w:r>
        <w:rPr>
          <w:rFonts w:ascii="Courier New"/>
          <w:w w:val="105"/>
        </w:rPr>
        <w:t>Department</w:t>
      </w:r>
      <w:r>
        <w:rPr>
          <w:rFonts w:ascii="Courier New"/>
          <w:spacing w:val="-6"/>
          <w:w w:val="105"/>
        </w:rPr>
        <w:t xml:space="preserve"> </w:t>
      </w:r>
      <w:r>
        <w:rPr>
          <w:rFonts w:ascii="Courier New"/>
          <w:w w:val="105"/>
        </w:rPr>
        <w:t>is</w:t>
      </w:r>
      <w:r>
        <w:rPr>
          <w:rFonts w:ascii="Courier New"/>
          <w:spacing w:val="-6"/>
          <w:w w:val="105"/>
        </w:rPr>
        <w:t xml:space="preserve"> </w:t>
      </w:r>
      <w:r>
        <w:rPr>
          <w:rFonts w:ascii="Courier New"/>
          <w:w w:val="105"/>
        </w:rPr>
        <w:t>not</w:t>
      </w:r>
      <w:r>
        <w:rPr>
          <w:rFonts w:ascii="Courier New"/>
          <w:spacing w:val="-7"/>
          <w:w w:val="105"/>
        </w:rPr>
        <w:t xml:space="preserve"> </w:t>
      </w:r>
      <w:r>
        <w:rPr>
          <w:rFonts w:ascii="Courier New"/>
          <w:w w:val="105"/>
        </w:rPr>
        <w:t>bound</w:t>
      </w:r>
      <w:r>
        <w:rPr>
          <w:rFonts w:ascii="Courier New"/>
          <w:spacing w:val="-6"/>
          <w:w w:val="105"/>
        </w:rPr>
        <w:t xml:space="preserve"> </w:t>
      </w:r>
      <w:r>
        <w:rPr>
          <w:rFonts w:ascii="Courier New"/>
          <w:w w:val="105"/>
        </w:rPr>
        <w:t>by</w:t>
      </w:r>
      <w:r>
        <w:rPr>
          <w:rFonts w:ascii="Courier New"/>
          <w:spacing w:val="-6"/>
          <w:w w:val="105"/>
        </w:rPr>
        <w:t xml:space="preserve"> </w:t>
      </w:r>
      <w:r>
        <w:rPr>
          <w:rFonts w:ascii="Courier New"/>
          <w:w w:val="105"/>
        </w:rPr>
        <w:t>any</w:t>
      </w:r>
      <w:r>
        <w:rPr>
          <w:rFonts w:ascii="Courier New"/>
          <w:spacing w:val="-7"/>
          <w:w w:val="105"/>
        </w:rPr>
        <w:t xml:space="preserve"> </w:t>
      </w:r>
      <w:r>
        <w:rPr>
          <w:rFonts w:ascii="Courier New"/>
          <w:w w:val="105"/>
        </w:rPr>
        <w:t>estimates</w:t>
      </w:r>
      <w:r>
        <w:rPr>
          <w:rFonts w:ascii="Courier New"/>
          <w:spacing w:val="-6"/>
          <w:w w:val="105"/>
        </w:rPr>
        <w:t xml:space="preserve"> </w:t>
      </w:r>
      <w:r>
        <w:rPr>
          <w:rFonts w:ascii="Courier New"/>
          <w:w w:val="105"/>
        </w:rPr>
        <w:t>in</w:t>
      </w:r>
      <w:r>
        <w:rPr>
          <w:rFonts w:ascii="Courier New"/>
          <w:spacing w:val="-6"/>
          <w:w w:val="105"/>
        </w:rPr>
        <w:t xml:space="preserve"> </w:t>
      </w:r>
      <w:r>
        <w:rPr>
          <w:rFonts w:ascii="Courier New"/>
          <w:w w:val="105"/>
        </w:rPr>
        <w:t>this</w:t>
      </w:r>
    </w:p>
    <w:p w14:paraId="7623A557" w14:textId="77777777" w:rsidR="00FE2BA9" w:rsidRDefault="00FE2BA9" w:rsidP="00FE2BA9">
      <w:pPr>
        <w:pStyle w:val="BodyText"/>
        <w:spacing w:before="3"/>
        <w:rPr>
          <w:rFonts w:ascii="Courier New"/>
          <w:sz w:val="15"/>
        </w:rPr>
      </w:pPr>
    </w:p>
    <w:p w14:paraId="508AF14B" w14:textId="77777777" w:rsidR="00FE2BA9" w:rsidRDefault="00FE2BA9" w:rsidP="00FE2BA9">
      <w:pPr>
        <w:pStyle w:val="BodyText"/>
        <w:spacing w:before="107"/>
        <w:ind w:left="1480"/>
        <w:rPr>
          <w:rFonts w:ascii="Courier New"/>
        </w:rPr>
      </w:pPr>
      <w:r>
        <w:rPr>
          <w:rFonts w:ascii="Courier New"/>
          <w:w w:val="105"/>
        </w:rPr>
        <w:t>notice.</w:t>
      </w:r>
    </w:p>
    <w:p w14:paraId="7D57994B" w14:textId="77777777" w:rsidR="00FE2BA9" w:rsidRDefault="00FE2BA9" w:rsidP="00FE2BA9">
      <w:pPr>
        <w:pStyle w:val="BodyText"/>
        <w:spacing w:before="3"/>
        <w:rPr>
          <w:rFonts w:ascii="Courier New"/>
          <w:sz w:val="25"/>
        </w:rPr>
      </w:pPr>
    </w:p>
    <w:p w14:paraId="24A0C44A" w14:textId="77777777" w:rsidR="00FE2BA9" w:rsidRDefault="00FE2BA9" w:rsidP="00FE2BA9">
      <w:pPr>
        <w:pStyle w:val="BodyText"/>
        <w:ind w:left="1480"/>
        <w:rPr>
          <w:rFonts w:ascii="Courier New"/>
        </w:rPr>
      </w:pPr>
      <w:r>
        <w:rPr>
          <w:rFonts w:ascii="Courier New"/>
          <w:w w:val="105"/>
          <w:u w:val="single"/>
        </w:rPr>
        <w:t>Project</w:t>
      </w:r>
      <w:r>
        <w:rPr>
          <w:rFonts w:ascii="Courier New"/>
          <w:spacing w:val="-7"/>
          <w:w w:val="105"/>
          <w:u w:val="single"/>
        </w:rPr>
        <w:t xml:space="preserve"> </w:t>
      </w:r>
      <w:r>
        <w:rPr>
          <w:rFonts w:ascii="Courier New"/>
          <w:w w:val="105"/>
          <w:u w:val="single"/>
        </w:rPr>
        <w:t>Period</w:t>
      </w:r>
      <w:r>
        <w:rPr>
          <w:rFonts w:ascii="Courier New"/>
          <w:w w:val="105"/>
        </w:rPr>
        <w:t>:</w:t>
      </w:r>
      <w:r>
        <w:rPr>
          <w:rFonts w:ascii="Courier New"/>
          <w:spacing w:val="132"/>
          <w:w w:val="105"/>
        </w:rPr>
        <w:t xml:space="preserve"> </w:t>
      </w:r>
      <w:r>
        <w:rPr>
          <w:rFonts w:ascii="Courier New"/>
          <w:w w:val="105"/>
        </w:rPr>
        <w:t>Up</w:t>
      </w:r>
      <w:r>
        <w:rPr>
          <w:rFonts w:ascii="Courier New"/>
          <w:spacing w:val="-6"/>
          <w:w w:val="105"/>
        </w:rPr>
        <w:t xml:space="preserve"> </w:t>
      </w:r>
      <w:r>
        <w:rPr>
          <w:rFonts w:ascii="Courier New"/>
          <w:w w:val="105"/>
        </w:rPr>
        <w:t>to</w:t>
      </w:r>
      <w:r>
        <w:rPr>
          <w:rFonts w:ascii="Courier New"/>
          <w:spacing w:val="-7"/>
          <w:w w:val="105"/>
        </w:rPr>
        <w:t xml:space="preserve"> </w:t>
      </w:r>
      <w:r>
        <w:rPr>
          <w:rFonts w:ascii="Courier New"/>
          <w:w w:val="105"/>
        </w:rPr>
        <w:t>36</w:t>
      </w:r>
      <w:r>
        <w:rPr>
          <w:rFonts w:ascii="Courier New"/>
          <w:spacing w:val="-6"/>
          <w:w w:val="105"/>
        </w:rPr>
        <w:t xml:space="preserve"> </w:t>
      </w:r>
      <w:r>
        <w:rPr>
          <w:rFonts w:ascii="Courier New"/>
          <w:w w:val="105"/>
        </w:rPr>
        <w:t>months.</w:t>
      </w:r>
    </w:p>
    <w:p w14:paraId="4697100B" w14:textId="77777777" w:rsidR="00FE2BA9" w:rsidRDefault="00FE2BA9" w:rsidP="00FE2BA9">
      <w:pPr>
        <w:pStyle w:val="BodyText"/>
        <w:spacing w:before="3"/>
        <w:rPr>
          <w:rFonts w:ascii="Courier New"/>
          <w:sz w:val="15"/>
        </w:rPr>
      </w:pPr>
    </w:p>
    <w:p w14:paraId="2C4F4293" w14:textId="77777777" w:rsidR="00FE2BA9" w:rsidRDefault="00FE2BA9" w:rsidP="00FE2BA9">
      <w:pPr>
        <w:pStyle w:val="ListParagraph"/>
        <w:numPr>
          <w:ilvl w:val="0"/>
          <w:numId w:val="42"/>
        </w:numPr>
        <w:tabs>
          <w:tab w:val="left" w:pos="2344"/>
        </w:tabs>
        <w:spacing w:before="107"/>
        <w:ind w:left="2343" w:hanging="864"/>
        <w:rPr>
          <w:rFonts w:ascii="Courier New"/>
          <w:sz w:val="23"/>
        </w:rPr>
      </w:pPr>
      <w:r>
        <w:rPr>
          <w:rFonts w:ascii="Courier New"/>
          <w:w w:val="105"/>
          <w:sz w:val="23"/>
        </w:rPr>
        <w:t>Eligibility</w:t>
      </w:r>
      <w:r>
        <w:rPr>
          <w:rFonts w:ascii="Courier New"/>
          <w:spacing w:val="-20"/>
          <w:w w:val="105"/>
          <w:sz w:val="23"/>
        </w:rPr>
        <w:t xml:space="preserve"> </w:t>
      </w:r>
      <w:r>
        <w:rPr>
          <w:rFonts w:ascii="Courier New"/>
          <w:w w:val="105"/>
          <w:sz w:val="23"/>
        </w:rPr>
        <w:t>Information</w:t>
      </w:r>
    </w:p>
    <w:p w14:paraId="77B9CD4D" w14:textId="77777777" w:rsidR="00FE2BA9" w:rsidRDefault="00FE2BA9" w:rsidP="00FE2BA9">
      <w:pPr>
        <w:pStyle w:val="BodyText"/>
        <w:spacing w:before="3"/>
        <w:rPr>
          <w:rFonts w:ascii="Courier New"/>
          <w:sz w:val="25"/>
        </w:rPr>
      </w:pPr>
    </w:p>
    <w:p w14:paraId="2E060340" w14:textId="77777777" w:rsidR="00FE2BA9" w:rsidRDefault="00FE2BA9" w:rsidP="00FE2BA9">
      <w:pPr>
        <w:pStyle w:val="ListParagraph"/>
        <w:numPr>
          <w:ilvl w:val="1"/>
          <w:numId w:val="42"/>
        </w:numPr>
        <w:tabs>
          <w:tab w:val="left" w:pos="2776"/>
        </w:tabs>
        <w:ind w:hanging="577"/>
        <w:rPr>
          <w:rFonts w:ascii="Courier New"/>
          <w:sz w:val="23"/>
        </w:rPr>
      </w:pPr>
      <w:r>
        <w:rPr>
          <w:rFonts w:ascii="Courier New"/>
          <w:w w:val="105"/>
          <w:sz w:val="23"/>
          <w:u w:val="single"/>
        </w:rPr>
        <w:t>Eligible</w:t>
      </w:r>
      <w:r>
        <w:rPr>
          <w:rFonts w:ascii="Courier New"/>
          <w:spacing w:val="-9"/>
          <w:w w:val="105"/>
          <w:sz w:val="23"/>
          <w:u w:val="single"/>
        </w:rPr>
        <w:t xml:space="preserve"> </w:t>
      </w:r>
      <w:r>
        <w:rPr>
          <w:rFonts w:ascii="Courier New"/>
          <w:w w:val="105"/>
          <w:sz w:val="23"/>
          <w:u w:val="single"/>
        </w:rPr>
        <w:t>Applicants</w:t>
      </w:r>
      <w:r>
        <w:rPr>
          <w:rFonts w:ascii="Courier New"/>
          <w:w w:val="105"/>
          <w:sz w:val="23"/>
        </w:rPr>
        <w:t>:</w:t>
      </w:r>
      <w:r>
        <w:rPr>
          <w:rFonts w:ascii="Courier New"/>
          <w:spacing w:val="128"/>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eligibility</w:t>
      </w:r>
      <w:r>
        <w:rPr>
          <w:rFonts w:ascii="Courier New"/>
          <w:spacing w:val="-8"/>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an</w:t>
      </w:r>
    </w:p>
    <w:p w14:paraId="37B786E4" w14:textId="77777777" w:rsidR="00FE2BA9" w:rsidRDefault="00FE2BA9" w:rsidP="00FE2BA9">
      <w:pPr>
        <w:pStyle w:val="BodyText"/>
        <w:spacing w:before="3"/>
        <w:rPr>
          <w:rFonts w:ascii="Courier New"/>
          <w:sz w:val="15"/>
        </w:rPr>
      </w:pPr>
    </w:p>
    <w:p w14:paraId="16BEAE19" w14:textId="77777777" w:rsidR="00FE2BA9" w:rsidRDefault="00FE2BA9" w:rsidP="00FE2BA9">
      <w:pPr>
        <w:pStyle w:val="BodyText"/>
        <w:spacing w:before="107" w:line="501" w:lineRule="auto"/>
        <w:ind w:left="1480" w:right="1345"/>
        <w:rPr>
          <w:rFonts w:ascii="Courier New"/>
        </w:rPr>
      </w:pPr>
      <w:r>
        <w:rPr>
          <w:rFonts w:ascii="Courier New"/>
          <w:w w:val="105"/>
        </w:rPr>
        <w:t>applicant is dependent on the type of MSEIP grant the</w:t>
      </w:r>
      <w:r>
        <w:rPr>
          <w:rFonts w:ascii="Courier New"/>
          <w:spacing w:val="1"/>
          <w:w w:val="105"/>
        </w:rPr>
        <w:t xml:space="preserve"> </w:t>
      </w:r>
      <w:r>
        <w:rPr>
          <w:rFonts w:ascii="Courier New"/>
          <w:w w:val="105"/>
        </w:rPr>
        <w:t>applicant seeks.</w:t>
      </w:r>
      <w:r>
        <w:rPr>
          <w:rFonts w:ascii="Courier New"/>
          <w:spacing w:val="1"/>
          <w:w w:val="105"/>
        </w:rPr>
        <w:t xml:space="preserve"> </w:t>
      </w:r>
      <w:r>
        <w:rPr>
          <w:rFonts w:ascii="Courier New"/>
          <w:w w:val="105"/>
        </w:rPr>
        <w:t>There are four types of MSEIP grants:</w:t>
      </w:r>
      <w:r>
        <w:rPr>
          <w:rFonts w:ascii="Courier New"/>
          <w:spacing w:val="1"/>
          <w:w w:val="105"/>
        </w:rPr>
        <w:t xml:space="preserve"> </w:t>
      </w:r>
      <w:r>
        <w:rPr>
          <w:rFonts w:ascii="Courier New"/>
          <w:w w:val="105"/>
        </w:rPr>
        <w:t>institutional</w:t>
      </w:r>
      <w:r>
        <w:rPr>
          <w:rFonts w:ascii="Courier New"/>
          <w:spacing w:val="-16"/>
          <w:w w:val="105"/>
        </w:rPr>
        <w:t xml:space="preserve"> </w:t>
      </w:r>
      <w:r>
        <w:rPr>
          <w:rFonts w:ascii="Courier New"/>
          <w:w w:val="105"/>
        </w:rPr>
        <w:t>project,</w:t>
      </w:r>
      <w:r>
        <w:rPr>
          <w:rFonts w:ascii="Courier New"/>
          <w:spacing w:val="-15"/>
          <w:w w:val="105"/>
        </w:rPr>
        <w:t xml:space="preserve"> </w:t>
      </w:r>
      <w:r>
        <w:rPr>
          <w:rFonts w:ascii="Courier New"/>
          <w:w w:val="105"/>
        </w:rPr>
        <w:t>special</w:t>
      </w:r>
      <w:r>
        <w:rPr>
          <w:rFonts w:ascii="Courier New"/>
          <w:spacing w:val="-15"/>
          <w:w w:val="105"/>
        </w:rPr>
        <w:t xml:space="preserve"> </w:t>
      </w:r>
      <w:r>
        <w:rPr>
          <w:rFonts w:ascii="Courier New"/>
          <w:w w:val="105"/>
        </w:rPr>
        <w:t>project,</w:t>
      </w:r>
      <w:r>
        <w:rPr>
          <w:rFonts w:ascii="Courier New"/>
          <w:spacing w:val="-15"/>
          <w:w w:val="105"/>
        </w:rPr>
        <w:t xml:space="preserve"> </w:t>
      </w:r>
      <w:r>
        <w:rPr>
          <w:rFonts w:ascii="Courier New"/>
          <w:w w:val="105"/>
        </w:rPr>
        <w:t>cooperative</w:t>
      </w:r>
      <w:r>
        <w:rPr>
          <w:rFonts w:ascii="Courier New"/>
          <w:spacing w:val="-15"/>
          <w:w w:val="105"/>
        </w:rPr>
        <w:t xml:space="preserve"> </w:t>
      </w:r>
      <w:r>
        <w:rPr>
          <w:rFonts w:ascii="Courier New"/>
          <w:w w:val="105"/>
        </w:rPr>
        <w:t>project,</w:t>
      </w:r>
      <w:r>
        <w:rPr>
          <w:rFonts w:ascii="Courier New"/>
          <w:spacing w:val="-142"/>
          <w:w w:val="105"/>
        </w:rPr>
        <w:t xml:space="preserve"> </w:t>
      </w:r>
      <w:r>
        <w:rPr>
          <w:rFonts w:ascii="Courier New"/>
          <w:w w:val="105"/>
        </w:rPr>
        <w:t>and</w:t>
      </w:r>
      <w:r>
        <w:rPr>
          <w:rFonts w:ascii="Courier New"/>
          <w:spacing w:val="-1"/>
          <w:w w:val="105"/>
        </w:rPr>
        <w:t xml:space="preserve"> </w:t>
      </w:r>
      <w:r>
        <w:rPr>
          <w:rFonts w:ascii="Courier New"/>
          <w:w w:val="105"/>
        </w:rPr>
        <w:t>design project.</w:t>
      </w:r>
    </w:p>
    <w:p w14:paraId="2C29C3AF" w14:textId="77777777" w:rsidR="00FE2BA9" w:rsidRDefault="00FE2BA9" w:rsidP="00FE2BA9">
      <w:pPr>
        <w:pStyle w:val="BodyText"/>
        <w:spacing w:line="501" w:lineRule="auto"/>
        <w:ind w:left="1480" w:right="1638" w:firstLine="719"/>
        <w:rPr>
          <w:rFonts w:ascii="Courier New"/>
        </w:rPr>
      </w:pPr>
      <w:r>
        <w:rPr>
          <w:rFonts w:ascii="Courier New"/>
          <w:w w:val="105"/>
        </w:rPr>
        <w:t>Institutional project grants are grants that support</w:t>
      </w:r>
      <w:r>
        <w:rPr>
          <w:rFonts w:ascii="Courier New"/>
          <w:spacing w:val="-142"/>
          <w:w w:val="105"/>
        </w:rPr>
        <w:t xml:space="preserve"> </w:t>
      </w:r>
      <w:r>
        <w:rPr>
          <w:rFonts w:ascii="Courier New"/>
          <w:w w:val="105"/>
        </w:rPr>
        <w:t>the implementation of a comprehensive science improvement</w:t>
      </w:r>
      <w:r>
        <w:rPr>
          <w:rFonts w:ascii="Courier New"/>
          <w:spacing w:val="-142"/>
          <w:w w:val="105"/>
        </w:rPr>
        <w:t xml:space="preserve"> </w:t>
      </w:r>
      <w:r>
        <w:rPr>
          <w:rFonts w:ascii="Courier New"/>
          <w:w w:val="105"/>
        </w:rPr>
        <w:t>plan, which may include any combination of activities for</w:t>
      </w:r>
      <w:r>
        <w:rPr>
          <w:rFonts w:ascii="Courier New"/>
          <w:spacing w:val="-142"/>
          <w:w w:val="105"/>
        </w:rPr>
        <w:t xml:space="preserve"> </w:t>
      </w:r>
      <w:r>
        <w:rPr>
          <w:rFonts w:ascii="Courier New"/>
          <w:w w:val="105"/>
        </w:rPr>
        <w:t>improving</w:t>
      </w:r>
      <w:r>
        <w:rPr>
          <w:rFonts w:ascii="Courier New"/>
          <w:spacing w:val="-11"/>
          <w:w w:val="105"/>
        </w:rPr>
        <w:t xml:space="preserve"> </w:t>
      </w:r>
      <w:r>
        <w:rPr>
          <w:rFonts w:ascii="Courier New"/>
          <w:w w:val="105"/>
        </w:rPr>
        <w:t>the</w:t>
      </w:r>
      <w:r>
        <w:rPr>
          <w:rFonts w:ascii="Courier New"/>
          <w:spacing w:val="-10"/>
          <w:w w:val="105"/>
        </w:rPr>
        <w:t xml:space="preserve"> </w:t>
      </w:r>
      <w:r>
        <w:rPr>
          <w:rFonts w:ascii="Courier New"/>
          <w:w w:val="105"/>
        </w:rPr>
        <w:t>preparation</w:t>
      </w:r>
      <w:r>
        <w:rPr>
          <w:rFonts w:ascii="Courier New"/>
          <w:spacing w:val="-11"/>
          <w:w w:val="105"/>
        </w:rPr>
        <w:t xml:space="preserve"> </w:t>
      </w:r>
      <w:r>
        <w:rPr>
          <w:rFonts w:ascii="Courier New"/>
          <w:w w:val="105"/>
        </w:rPr>
        <w:t>of</w:t>
      </w:r>
      <w:r>
        <w:rPr>
          <w:rFonts w:ascii="Courier New"/>
          <w:spacing w:val="-10"/>
          <w:w w:val="105"/>
        </w:rPr>
        <w:t xml:space="preserve"> </w:t>
      </w:r>
      <w:r>
        <w:rPr>
          <w:rFonts w:ascii="Courier New"/>
          <w:w w:val="105"/>
        </w:rPr>
        <w:t>minority</w:t>
      </w:r>
      <w:r>
        <w:rPr>
          <w:rFonts w:ascii="Courier New"/>
          <w:spacing w:val="-11"/>
          <w:w w:val="105"/>
        </w:rPr>
        <w:t xml:space="preserve"> </w:t>
      </w:r>
      <w:r>
        <w:rPr>
          <w:rFonts w:ascii="Courier New"/>
          <w:w w:val="105"/>
        </w:rPr>
        <w:t>students</w:t>
      </w:r>
      <w:r>
        <w:rPr>
          <w:rFonts w:ascii="Courier New"/>
          <w:spacing w:val="-10"/>
          <w:w w:val="105"/>
        </w:rPr>
        <w:t xml:space="preserve"> </w:t>
      </w:r>
      <w:r>
        <w:rPr>
          <w:rFonts w:ascii="Courier New"/>
          <w:w w:val="105"/>
        </w:rPr>
        <w:t>for</w:t>
      </w:r>
      <w:r>
        <w:rPr>
          <w:rFonts w:ascii="Courier New"/>
          <w:spacing w:val="-11"/>
          <w:w w:val="105"/>
        </w:rPr>
        <w:t xml:space="preserve"> </w:t>
      </w:r>
      <w:r>
        <w:rPr>
          <w:rFonts w:ascii="Courier New"/>
          <w:w w:val="105"/>
        </w:rPr>
        <w:t>careers</w:t>
      </w:r>
      <w:r>
        <w:rPr>
          <w:rFonts w:ascii="Courier New"/>
          <w:spacing w:val="-142"/>
          <w:w w:val="105"/>
        </w:rPr>
        <w:t xml:space="preserve"> </w:t>
      </w:r>
      <w:r>
        <w:rPr>
          <w:rFonts w:ascii="Courier New"/>
          <w:w w:val="105"/>
        </w:rPr>
        <w:t>in</w:t>
      </w:r>
      <w:r>
        <w:rPr>
          <w:rFonts w:ascii="Courier New"/>
          <w:spacing w:val="-1"/>
          <w:w w:val="105"/>
        </w:rPr>
        <w:t xml:space="preserve"> </w:t>
      </w:r>
      <w:r>
        <w:rPr>
          <w:rFonts w:ascii="Courier New"/>
          <w:w w:val="105"/>
        </w:rPr>
        <w:t>science.</w:t>
      </w:r>
    </w:p>
    <w:p w14:paraId="5944D8CE" w14:textId="77777777" w:rsidR="00FE2BA9" w:rsidRDefault="00FE2BA9" w:rsidP="00FE2BA9">
      <w:pPr>
        <w:pStyle w:val="BodyText"/>
        <w:spacing w:line="501" w:lineRule="auto"/>
        <w:ind w:left="1479" w:right="1490" w:firstLine="720"/>
        <w:rPr>
          <w:rFonts w:ascii="Courier New"/>
        </w:rPr>
      </w:pPr>
      <w:r>
        <w:rPr>
          <w:rFonts w:ascii="Courier New"/>
          <w:w w:val="105"/>
        </w:rPr>
        <w:t>There</w:t>
      </w:r>
      <w:r>
        <w:rPr>
          <w:rFonts w:ascii="Courier New"/>
          <w:spacing w:val="-8"/>
          <w:w w:val="105"/>
        </w:rPr>
        <w:t xml:space="preserve"> </w:t>
      </w:r>
      <w:r>
        <w:rPr>
          <w:rFonts w:ascii="Courier New"/>
          <w:w w:val="105"/>
        </w:rPr>
        <w:t>are</w:t>
      </w:r>
      <w:r>
        <w:rPr>
          <w:rFonts w:ascii="Courier New"/>
          <w:spacing w:val="-7"/>
          <w:w w:val="105"/>
        </w:rPr>
        <w:t xml:space="preserve"> </w:t>
      </w:r>
      <w:r>
        <w:rPr>
          <w:rFonts w:ascii="Courier New"/>
          <w:w w:val="105"/>
        </w:rPr>
        <w:t>two</w:t>
      </w:r>
      <w:r>
        <w:rPr>
          <w:rFonts w:ascii="Courier New"/>
          <w:spacing w:val="-8"/>
          <w:w w:val="105"/>
        </w:rPr>
        <w:t xml:space="preserve"> </w:t>
      </w:r>
      <w:r>
        <w:rPr>
          <w:rFonts w:ascii="Courier New"/>
          <w:w w:val="105"/>
        </w:rPr>
        <w:t>types</w:t>
      </w:r>
      <w:r>
        <w:rPr>
          <w:rFonts w:ascii="Courier New"/>
          <w:spacing w:val="-7"/>
          <w:w w:val="105"/>
        </w:rPr>
        <w:t xml:space="preserve"> </w:t>
      </w:r>
      <w:r>
        <w:rPr>
          <w:rFonts w:ascii="Courier New"/>
          <w:w w:val="105"/>
        </w:rPr>
        <w:t>of</w:t>
      </w:r>
      <w:r>
        <w:rPr>
          <w:rFonts w:ascii="Courier New"/>
          <w:spacing w:val="-7"/>
          <w:w w:val="105"/>
        </w:rPr>
        <w:t xml:space="preserve"> </w:t>
      </w:r>
      <w:r>
        <w:rPr>
          <w:rFonts w:ascii="Courier New"/>
          <w:w w:val="105"/>
        </w:rPr>
        <w:t>special</w:t>
      </w:r>
      <w:r>
        <w:rPr>
          <w:rFonts w:ascii="Courier New"/>
          <w:spacing w:val="-8"/>
          <w:w w:val="105"/>
        </w:rPr>
        <w:t xml:space="preserve"> </w:t>
      </w:r>
      <w:r>
        <w:rPr>
          <w:rFonts w:ascii="Courier New"/>
          <w:w w:val="105"/>
        </w:rPr>
        <w:t>project</w:t>
      </w:r>
      <w:r>
        <w:rPr>
          <w:rFonts w:ascii="Courier New"/>
          <w:spacing w:val="-7"/>
          <w:w w:val="105"/>
        </w:rPr>
        <w:t xml:space="preserve"> </w:t>
      </w:r>
      <w:r>
        <w:rPr>
          <w:rFonts w:ascii="Courier New"/>
          <w:w w:val="105"/>
        </w:rPr>
        <w:t>grants.</w:t>
      </w:r>
      <w:r>
        <w:rPr>
          <w:rFonts w:ascii="Courier New"/>
          <w:spacing w:val="129"/>
          <w:w w:val="105"/>
        </w:rPr>
        <w:t xml:space="preserve"> </w:t>
      </w:r>
      <w:r>
        <w:rPr>
          <w:rFonts w:ascii="Courier New"/>
          <w:w w:val="105"/>
        </w:rPr>
        <w:t>First,</w:t>
      </w:r>
      <w:r>
        <w:rPr>
          <w:rFonts w:ascii="Courier New"/>
          <w:spacing w:val="-142"/>
          <w:w w:val="105"/>
        </w:rPr>
        <w:t xml:space="preserve"> </w:t>
      </w:r>
      <w:r>
        <w:rPr>
          <w:rFonts w:ascii="Courier New"/>
          <w:w w:val="105"/>
        </w:rPr>
        <w:t>there are special project grants for which only minority</w:t>
      </w:r>
      <w:r>
        <w:rPr>
          <w:rFonts w:ascii="Courier New"/>
          <w:spacing w:val="1"/>
          <w:w w:val="105"/>
        </w:rPr>
        <w:t xml:space="preserve"> </w:t>
      </w:r>
      <w:r>
        <w:rPr>
          <w:rFonts w:ascii="Courier New"/>
          <w:w w:val="105"/>
        </w:rPr>
        <w:t>institutions are eligible.</w:t>
      </w:r>
      <w:r>
        <w:rPr>
          <w:rFonts w:ascii="Courier New"/>
          <w:spacing w:val="1"/>
          <w:w w:val="105"/>
        </w:rPr>
        <w:t xml:space="preserve"> </w:t>
      </w:r>
      <w:r>
        <w:rPr>
          <w:rFonts w:ascii="Courier New"/>
          <w:w w:val="105"/>
        </w:rPr>
        <w:t>These special project grants</w:t>
      </w:r>
      <w:r>
        <w:rPr>
          <w:rFonts w:ascii="Courier New"/>
          <w:spacing w:val="1"/>
          <w:w w:val="105"/>
        </w:rPr>
        <w:t xml:space="preserve"> </w:t>
      </w:r>
      <w:r>
        <w:rPr>
          <w:rFonts w:ascii="Courier New"/>
          <w:w w:val="105"/>
        </w:rPr>
        <w:t>support activities that:</w:t>
      </w:r>
      <w:r>
        <w:rPr>
          <w:rFonts w:ascii="Courier New"/>
          <w:spacing w:val="1"/>
          <w:w w:val="105"/>
        </w:rPr>
        <w:t xml:space="preserve"> </w:t>
      </w:r>
      <w:r>
        <w:rPr>
          <w:rFonts w:ascii="Courier New"/>
          <w:w w:val="105"/>
        </w:rPr>
        <w:t>(1) improve quality training in</w:t>
      </w:r>
      <w:r>
        <w:rPr>
          <w:rFonts w:ascii="Courier New"/>
          <w:spacing w:val="1"/>
          <w:w w:val="105"/>
        </w:rPr>
        <w:t xml:space="preserve"> </w:t>
      </w:r>
      <w:r>
        <w:rPr>
          <w:rFonts w:ascii="Courier New"/>
          <w:w w:val="105"/>
        </w:rPr>
        <w:t>science</w:t>
      </w:r>
      <w:r>
        <w:rPr>
          <w:rFonts w:ascii="Courier New"/>
          <w:spacing w:val="-8"/>
          <w:w w:val="105"/>
        </w:rPr>
        <w:t xml:space="preserve"> </w:t>
      </w:r>
      <w:r>
        <w:rPr>
          <w:rFonts w:ascii="Courier New"/>
          <w:w w:val="105"/>
        </w:rPr>
        <w:t>and</w:t>
      </w:r>
      <w:r>
        <w:rPr>
          <w:rFonts w:ascii="Courier New"/>
          <w:spacing w:val="-7"/>
          <w:w w:val="105"/>
        </w:rPr>
        <w:t xml:space="preserve"> </w:t>
      </w:r>
      <w:r>
        <w:rPr>
          <w:rFonts w:ascii="Courier New"/>
          <w:w w:val="105"/>
        </w:rPr>
        <w:t>engineering</w:t>
      </w:r>
      <w:r>
        <w:rPr>
          <w:rFonts w:ascii="Courier New"/>
          <w:spacing w:val="-7"/>
          <w:w w:val="105"/>
        </w:rPr>
        <w:t xml:space="preserve"> </w:t>
      </w:r>
      <w:r>
        <w:rPr>
          <w:rFonts w:ascii="Courier New"/>
          <w:w w:val="105"/>
        </w:rPr>
        <w:t>at</w:t>
      </w:r>
      <w:r>
        <w:rPr>
          <w:rFonts w:ascii="Courier New"/>
          <w:spacing w:val="-7"/>
          <w:w w:val="105"/>
        </w:rPr>
        <w:t xml:space="preserve"> </w:t>
      </w:r>
      <w:r>
        <w:rPr>
          <w:rFonts w:ascii="Courier New"/>
          <w:w w:val="105"/>
        </w:rPr>
        <w:t>minority</w:t>
      </w:r>
      <w:r>
        <w:rPr>
          <w:rFonts w:ascii="Courier New"/>
          <w:spacing w:val="-7"/>
          <w:w w:val="105"/>
        </w:rPr>
        <w:t xml:space="preserve"> </w:t>
      </w:r>
      <w:r>
        <w:rPr>
          <w:rFonts w:ascii="Courier New"/>
          <w:w w:val="105"/>
        </w:rPr>
        <w:t>institutions;</w:t>
      </w:r>
      <w:r>
        <w:rPr>
          <w:rFonts w:ascii="Courier New"/>
          <w:spacing w:val="-7"/>
          <w:w w:val="105"/>
        </w:rPr>
        <w:t xml:space="preserve"> </w:t>
      </w:r>
      <w:r>
        <w:rPr>
          <w:rFonts w:ascii="Courier New"/>
          <w:w w:val="105"/>
        </w:rPr>
        <w:t>or</w:t>
      </w:r>
      <w:r>
        <w:rPr>
          <w:rFonts w:ascii="Courier New"/>
          <w:spacing w:val="-7"/>
          <w:w w:val="105"/>
        </w:rPr>
        <w:t xml:space="preserve"> </w:t>
      </w:r>
      <w:r>
        <w:rPr>
          <w:rFonts w:ascii="Courier New"/>
          <w:w w:val="105"/>
        </w:rPr>
        <w:t>(2)</w:t>
      </w:r>
    </w:p>
    <w:p w14:paraId="413E3492"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0A73A7CC" w14:textId="77777777" w:rsidR="00FE2BA9" w:rsidRDefault="00FE2BA9" w:rsidP="00FE2BA9">
      <w:pPr>
        <w:pStyle w:val="BodyText"/>
        <w:spacing w:before="90" w:line="501" w:lineRule="auto"/>
        <w:ind w:left="1480" w:right="1476"/>
        <w:rPr>
          <w:rFonts w:ascii="Courier New"/>
        </w:rPr>
      </w:pPr>
      <w:r>
        <w:rPr>
          <w:rFonts w:ascii="Courier New"/>
          <w:w w:val="105"/>
        </w:rPr>
        <w:lastRenderedPageBreak/>
        <w:t>enhance the minority institutions' general scientific</w:t>
      </w:r>
      <w:r>
        <w:rPr>
          <w:rFonts w:ascii="Courier New"/>
          <w:spacing w:val="1"/>
          <w:w w:val="105"/>
        </w:rPr>
        <w:t xml:space="preserve"> </w:t>
      </w:r>
      <w:r>
        <w:rPr>
          <w:rFonts w:ascii="Courier New"/>
          <w:w w:val="105"/>
        </w:rPr>
        <w:t>research capabilities.  There also are special project</w:t>
      </w:r>
      <w:r>
        <w:rPr>
          <w:rFonts w:ascii="Courier New"/>
          <w:spacing w:val="1"/>
          <w:w w:val="105"/>
        </w:rPr>
        <w:t xml:space="preserve"> </w:t>
      </w:r>
      <w:r>
        <w:rPr>
          <w:rFonts w:ascii="Courier New"/>
          <w:w w:val="105"/>
        </w:rPr>
        <w:t>grants</w:t>
      </w:r>
      <w:r>
        <w:rPr>
          <w:rFonts w:ascii="Courier New"/>
          <w:spacing w:val="-9"/>
          <w:w w:val="105"/>
        </w:rPr>
        <w:t xml:space="preserve"> </w:t>
      </w:r>
      <w:r>
        <w:rPr>
          <w:rFonts w:ascii="Courier New"/>
          <w:w w:val="105"/>
        </w:rPr>
        <w:t>for</w:t>
      </w:r>
      <w:r>
        <w:rPr>
          <w:rFonts w:ascii="Courier New"/>
          <w:spacing w:val="-8"/>
          <w:w w:val="105"/>
        </w:rPr>
        <w:t xml:space="preserve"> </w:t>
      </w:r>
      <w:r>
        <w:rPr>
          <w:rFonts w:ascii="Courier New"/>
          <w:w w:val="105"/>
        </w:rPr>
        <w:t>which</w:t>
      </w:r>
      <w:r>
        <w:rPr>
          <w:rFonts w:ascii="Courier New"/>
          <w:spacing w:val="-8"/>
          <w:w w:val="105"/>
        </w:rPr>
        <w:t xml:space="preserve"> </w:t>
      </w:r>
      <w:r>
        <w:rPr>
          <w:rFonts w:ascii="Courier New"/>
          <w:w w:val="105"/>
        </w:rPr>
        <w:t>all</w:t>
      </w:r>
      <w:r>
        <w:rPr>
          <w:rFonts w:ascii="Courier New"/>
          <w:spacing w:val="-9"/>
          <w:w w:val="105"/>
        </w:rPr>
        <w:t xml:space="preserve"> </w:t>
      </w:r>
      <w:r>
        <w:rPr>
          <w:rFonts w:ascii="Courier New"/>
          <w:w w:val="105"/>
        </w:rPr>
        <w:t>applicants</w:t>
      </w:r>
      <w:r>
        <w:rPr>
          <w:rFonts w:ascii="Courier New"/>
          <w:spacing w:val="-8"/>
          <w:w w:val="105"/>
        </w:rPr>
        <w:t xml:space="preserve"> </w:t>
      </w:r>
      <w:r>
        <w:rPr>
          <w:rFonts w:ascii="Courier New"/>
          <w:w w:val="105"/>
        </w:rPr>
        <w:t>are</w:t>
      </w:r>
      <w:r>
        <w:rPr>
          <w:rFonts w:ascii="Courier New"/>
          <w:spacing w:val="-8"/>
          <w:w w:val="105"/>
        </w:rPr>
        <w:t xml:space="preserve"> </w:t>
      </w:r>
      <w:r>
        <w:rPr>
          <w:rFonts w:ascii="Courier New"/>
          <w:w w:val="105"/>
        </w:rPr>
        <w:t>eligible.</w:t>
      </w:r>
      <w:r>
        <w:rPr>
          <w:rFonts w:ascii="Courier New"/>
          <w:spacing w:val="127"/>
          <w:w w:val="105"/>
        </w:rPr>
        <w:t xml:space="preserve"> </w:t>
      </w:r>
      <w:r>
        <w:rPr>
          <w:rFonts w:ascii="Courier New"/>
          <w:w w:val="105"/>
        </w:rPr>
        <w:t>These</w:t>
      </w:r>
      <w:r>
        <w:rPr>
          <w:rFonts w:ascii="Courier New"/>
          <w:spacing w:val="-8"/>
          <w:w w:val="105"/>
        </w:rPr>
        <w:t xml:space="preserve"> </w:t>
      </w:r>
      <w:r>
        <w:rPr>
          <w:rFonts w:ascii="Courier New"/>
          <w:w w:val="105"/>
        </w:rPr>
        <w:t>special</w:t>
      </w:r>
      <w:r>
        <w:rPr>
          <w:rFonts w:ascii="Courier New"/>
          <w:spacing w:val="-142"/>
          <w:w w:val="105"/>
        </w:rPr>
        <w:t xml:space="preserve"> </w:t>
      </w:r>
      <w:r>
        <w:rPr>
          <w:rFonts w:ascii="Courier New"/>
          <w:w w:val="105"/>
        </w:rPr>
        <w:t>project grants support activities that:  (1) provide a</w:t>
      </w:r>
      <w:r>
        <w:rPr>
          <w:rFonts w:ascii="Courier New"/>
          <w:spacing w:val="1"/>
          <w:w w:val="105"/>
        </w:rPr>
        <w:t xml:space="preserve"> </w:t>
      </w:r>
      <w:r>
        <w:rPr>
          <w:rFonts w:ascii="Courier New"/>
          <w:w w:val="105"/>
        </w:rPr>
        <w:t>needed</w:t>
      </w:r>
      <w:r>
        <w:rPr>
          <w:rFonts w:ascii="Courier New"/>
          <w:spacing w:val="-10"/>
          <w:w w:val="105"/>
        </w:rPr>
        <w:t xml:space="preserve"> </w:t>
      </w:r>
      <w:r>
        <w:rPr>
          <w:rFonts w:ascii="Courier New"/>
          <w:w w:val="105"/>
        </w:rPr>
        <w:t>service</w:t>
      </w:r>
      <w:r>
        <w:rPr>
          <w:rFonts w:ascii="Courier New"/>
          <w:spacing w:val="-9"/>
          <w:w w:val="105"/>
        </w:rPr>
        <w:t xml:space="preserve"> </w:t>
      </w:r>
      <w:r>
        <w:rPr>
          <w:rFonts w:ascii="Courier New"/>
          <w:w w:val="105"/>
        </w:rPr>
        <w:t>to</w:t>
      </w:r>
      <w:r>
        <w:rPr>
          <w:rFonts w:ascii="Courier New"/>
          <w:spacing w:val="-10"/>
          <w:w w:val="105"/>
        </w:rPr>
        <w:t xml:space="preserve"> </w:t>
      </w:r>
      <w:r>
        <w:rPr>
          <w:rFonts w:ascii="Courier New"/>
          <w:w w:val="105"/>
        </w:rPr>
        <w:t>a</w:t>
      </w:r>
      <w:r>
        <w:rPr>
          <w:rFonts w:ascii="Courier New"/>
          <w:spacing w:val="-9"/>
          <w:w w:val="105"/>
        </w:rPr>
        <w:t xml:space="preserve"> </w:t>
      </w:r>
      <w:r>
        <w:rPr>
          <w:rFonts w:ascii="Courier New"/>
          <w:w w:val="105"/>
        </w:rPr>
        <w:t>group</w:t>
      </w:r>
      <w:r>
        <w:rPr>
          <w:rFonts w:ascii="Courier New"/>
          <w:spacing w:val="-10"/>
          <w:w w:val="105"/>
        </w:rPr>
        <w:t xml:space="preserve"> </w:t>
      </w:r>
      <w:r>
        <w:rPr>
          <w:rFonts w:ascii="Courier New"/>
          <w:w w:val="105"/>
        </w:rPr>
        <w:t>of</w:t>
      </w:r>
      <w:r>
        <w:rPr>
          <w:rFonts w:ascii="Courier New"/>
          <w:spacing w:val="-9"/>
          <w:w w:val="105"/>
        </w:rPr>
        <w:t xml:space="preserve"> </w:t>
      </w:r>
      <w:r>
        <w:rPr>
          <w:rFonts w:ascii="Courier New"/>
          <w:w w:val="105"/>
        </w:rPr>
        <w:t>eligible</w:t>
      </w:r>
      <w:r>
        <w:rPr>
          <w:rFonts w:ascii="Courier New"/>
          <w:spacing w:val="-10"/>
          <w:w w:val="105"/>
        </w:rPr>
        <w:t xml:space="preserve"> </w:t>
      </w:r>
      <w:r>
        <w:rPr>
          <w:rFonts w:ascii="Courier New"/>
          <w:w w:val="105"/>
        </w:rPr>
        <w:t>minority</w:t>
      </w:r>
      <w:r>
        <w:rPr>
          <w:rFonts w:ascii="Courier New"/>
          <w:spacing w:val="-9"/>
          <w:w w:val="105"/>
        </w:rPr>
        <w:t xml:space="preserve"> </w:t>
      </w:r>
      <w:r>
        <w:rPr>
          <w:rFonts w:ascii="Courier New"/>
          <w:w w:val="105"/>
        </w:rPr>
        <w:t>institutions;</w:t>
      </w:r>
      <w:r>
        <w:rPr>
          <w:rFonts w:ascii="Courier New"/>
          <w:spacing w:val="-142"/>
          <w:w w:val="105"/>
        </w:rPr>
        <w:t xml:space="preserve"> </w:t>
      </w:r>
      <w:r>
        <w:rPr>
          <w:rFonts w:ascii="Courier New"/>
          <w:w w:val="105"/>
        </w:rPr>
        <w:t>or (2) provide in-service training for project directors,</w:t>
      </w:r>
      <w:r>
        <w:rPr>
          <w:rFonts w:ascii="Courier New"/>
          <w:spacing w:val="1"/>
          <w:w w:val="105"/>
        </w:rPr>
        <w:t xml:space="preserve"> </w:t>
      </w:r>
      <w:r>
        <w:rPr>
          <w:rFonts w:ascii="Courier New"/>
          <w:w w:val="105"/>
        </w:rPr>
        <w:t>scientists, and engineers from eligible minority</w:t>
      </w:r>
      <w:r>
        <w:rPr>
          <w:rFonts w:ascii="Courier New"/>
          <w:spacing w:val="1"/>
          <w:w w:val="105"/>
        </w:rPr>
        <w:t xml:space="preserve"> </w:t>
      </w:r>
      <w:r>
        <w:rPr>
          <w:rFonts w:ascii="Courier New"/>
          <w:w w:val="105"/>
        </w:rPr>
        <w:t>institutions.</w:t>
      </w:r>
    </w:p>
    <w:p w14:paraId="11F90006" w14:textId="77777777" w:rsidR="00FE2BA9" w:rsidRDefault="00FE2BA9" w:rsidP="00FE2BA9">
      <w:pPr>
        <w:pStyle w:val="BodyText"/>
        <w:spacing w:line="501" w:lineRule="auto"/>
        <w:ind w:left="1480" w:right="1490" w:firstLine="719"/>
        <w:rPr>
          <w:rFonts w:ascii="Courier New"/>
        </w:rPr>
      </w:pPr>
      <w:r>
        <w:rPr>
          <w:rFonts w:ascii="Courier New"/>
          <w:w w:val="105"/>
        </w:rPr>
        <w:t>Cooperative</w:t>
      </w:r>
      <w:r>
        <w:rPr>
          <w:rFonts w:ascii="Courier New"/>
          <w:spacing w:val="-12"/>
          <w:w w:val="105"/>
        </w:rPr>
        <w:t xml:space="preserve"> </w:t>
      </w:r>
      <w:r>
        <w:rPr>
          <w:rFonts w:ascii="Courier New"/>
          <w:w w:val="105"/>
        </w:rPr>
        <w:t>project</w:t>
      </w:r>
      <w:r>
        <w:rPr>
          <w:rFonts w:ascii="Courier New"/>
          <w:spacing w:val="-11"/>
          <w:w w:val="105"/>
        </w:rPr>
        <w:t xml:space="preserve"> </w:t>
      </w:r>
      <w:r>
        <w:rPr>
          <w:rFonts w:ascii="Courier New"/>
          <w:w w:val="105"/>
        </w:rPr>
        <w:t>grants</w:t>
      </w:r>
      <w:r>
        <w:rPr>
          <w:rFonts w:ascii="Courier New"/>
          <w:spacing w:val="-11"/>
          <w:w w:val="105"/>
        </w:rPr>
        <w:t xml:space="preserve"> </w:t>
      </w:r>
      <w:r>
        <w:rPr>
          <w:rFonts w:ascii="Courier New"/>
          <w:w w:val="105"/>
        </w:rPr>
        <w:t>assist</w:t>
      </w:r>
      <w:r>
        <w:rPr>
          <w:rFonts w:ascii="Courier New"/>
          <w:spacing w:val="-11"/>
          <w:w w:val="105"/>
        </w:rPr>
        <w:t xml:space="preserve"> </w:t>
      </w:r>
      <w:r>
        <w:rPr>
          <w:rFonts w:ascii="Courier New"/>
          <w:w w:val="105"/>
        </w:rPr>
        <w:t>groups</w:t>
      </w:r>
      <w:r>
        <w:rPr>
          <w:rFonts w:ascii="Courier New"/>
          <w:spacing w:val="-11"/>
          <w:w w:val="105"/>
        </w:rPr>
        <w:t xml:space="preserve"> </w:t>
      </w:r>
      <w:r>
        <w:rPr>
          <w:rFonts w:ascii="Courier New"/>
          <w:w w:val="105"/>
        </w:rPr>
        <w:t>of</w:t>
      </w:r>
      <w:r>
        <w:rPr>
          <w:rFonts w:ascii="Courier New"/>
          <w:spacing w:val="-11"/>
          <w:w w:val="105"/>
        </w:rPr>
        <w:t xml:space="preserve"> </w:t>
      </w:r>
      <w:r>
        <w:rPr>
          <w:rFonts w:ascii="Courier New"/>
          <w:w w:val="105"/>
        </w:rPr>
        <w:t>nonprofit</w:t>
      </w:r>
      <w:r>
        <w:rPr>
          <w:rFonts w:ascii="Courier New"/>
          <w:spacing w:val="-142"/>
          <w:w w:val="105"/>
        </w:rPr>
        <w:t xml:space="preserve"> </w:t>
      </w:r>
      <w:r>
        <w:rPr>
          <w:rFonts w:ascii="Courier New"/>
          <w:w w:val="105"/>
        </w:rPr>
        <w:t>accredited colleges and universities to work together to</w:t>
      </w:r>
      <w:r>
        <w:rPr>
          <w:rFonts w:ascii="Courier New"/>
          <w:spacing w:val="1"/>
          <w:w w:val="105"/>
        </w:rPr>
        <w:t xml:space="preserve"> </w:t>
      </w:r>
      <w:r>
        <w:rPr>
          <w:rFonts w:ascii="Courier New"/>
          <w:w w:val="105"/>
        </w:rPr>
        <w:t>conduct</w:t>
      </w:r>
      <w:r>
        <w:rPr>
          <w:rFonts w:ascii="Courier New"/>
          <w:spacing w:val="-2"/>
          <w:w w:val="105"/>
        </w:rPr>
        <w:t xml:space="preserve"> </w:t>
      </w:r>
      <w:r>
        <w:rPr>
          <w:rFonts w:ascii="Courier New"/>
          <w:w w:val="105"/>
        </w:rPr>
        <w:t>a</w:t>
      </w:r>
      <w:r>
        <w:rPr>
          <w:rFonts w:ascii="Courier New"/>
          <w:spacing w:val="-2"/>
          <w:w w:val="105"/>
        </w:rPr>
        <w:t xml:space="preserve"> </w:t>
      </w:r>
      <w:r>
        <w:rPr>
          <w:rFonts w:ascii="Courier New"/>
          <w:w w:val="105"/>
        </w:rPr>
        <w:t>science</w:t>
      </w:r>
      <w:r>
        <w:rPr>
          <w:rFonts w:ascii="Courier New"/>
          <w:spacing w:val="-2"/>
          <w:w w:val="105"/>
        </w:rPr>
        <w:t xml:space="preserve"> </w:t>
      </w:r>
      <w:r>
        <w:rPr>
          <w:rFonts w:ascii="Courier New"/>
          <w:w w:val="105"/>
        </w:rPr>
        <w:t>improvement</w:t>
      </w:r>
      <w:r>
        <w:rPr>
          <w:rFonts w:ascii="Courier New"/>
          <w:spacing w:val="-2"/>
          <w:w w:val="105"/>
        </w:rPr>
        <w:t xml:space="preserve"> </w:t>
      </w:r>
      <w:r>
        <w:rPr>
          <w:rFonts w:ascii="Courier New"/>
          <w:w w:val="105"/>
        </w:rPr>
        <w:t>program.</w:t>
      </w:r>
    </w:p>
    <w:p w14:paraId="1882A187" w14:textId="77777777" w:rsidR="00FE2BA9" w:rsidRDefault="00FE2BA9" w:rsidP="00FE2BA9">
      <w:pPr>
        <w:pStyle w:val="BodyText"/>
        <w:spacing w:line="501" w:lineRule="auto"/>
        <w:ind w:left="1480" w:right="1345" w:firstLine="719"/>
        <w:rPr>
          <w:rFonts w:ascii="Courier New"/>
        </w:rPr>
      </w:pPr>
      <w:r>
        <w:rPr>
          <w:rFonts w:ascii="Courier New"/>
          <w:w w:val="105"/>
        </w:rPr>
        <w:t>Design</w:t>
      </w:r>
      <w:r>
        <w:rPr>
          <w:rFonts w:ascii="Courier New"/>
          <w:spacing w:val="-12"/>
          <w:w w:val="105"/>
        </w:rPr>
        <w:t xml:space="preserve"> </w:t>
      </w:r>
      <w:r>
        <w:rPr>
          <w:rFonts w:ascii="Courier New"/>
          <w:w w:val="105"/>
        </w:rPr>
        <w:t>project</w:t>
      </w:r>
      <w:r>
        <w:rPr>
          <w:rFonts w:ascii="Courier New"/>
          <w:spacing w:val="-12"/>
          <w:w w:val="105"/>
        </w:rPr>
        <w:t xml:space="preserve"> </w:t>
      </w:r>
      <w:r>
        <w:rPr>
          <w:rFonts w:ascii="Courier New"/>
          <w:w w:val="105"/>
        </w:rPr>
        <w:t>grants</w:t>
      </w:r>
      <w:r>
        <w:rPr>
          <w:rFonts w:ascii="Courier New"/>
          <w:spacing w:val="-11"/>
          <w:w w:val="105"/>
        </w:rPr>
        <w:t xml:space="preserve"> </w:t>
      </w:r>
      <w:r>
        <w:rPr>
          <w:rFonts w:ascii="Courier New"/>
          <w:w w:val="105"/>
        </w:rPr>
        <w:t>assist</w:t>
      </w:r>
      <w:r>
        <w:rPr>
          <w:rFonts w:ascii="Courier New"/>
          <w:spacing w:val="-12"/>
          <w:w w:val="105"/>
        </w:rPr>
        <w:t xml:space="preserve"> </w:t>
      </w:r>
      <w:r>
        <w:rPr>
          <w:rFonts w:ascii="Courier New"/>
          <w:w w:val="105"/>
        </w:rPr>
        <w:t>minority</w:t>
      </w:r>
      <w:r>
        <w:rPr>
          <w:rFonts w:ascii="Courier New"/>
          <w:spacing w:val="-11"/>
          <w:w w:val="105"/>
        </w:rPr>
        <w:t xml:space="preserve"> </w:t>
      </w:r>
      <w:r>
        <w:rPr>
          <w:rFonts w:ascii="Courier New"/>
          <w:w w:val="105"/>
        </w:rPr>
        <w:t>institutions</w:t>
      </w:r>
      <w:r>
        <w:rPr>
          <w:rFonts w:ascii="Courier New"/>
          <w:spacing w:val="-12"/>
          <w:w w:val="105"/>
        </w:rPr>
        <w:t xml:space="preserve"> </w:t>
      </w:r>
      <w:r>
        <w:rPr>
          <w:rFonts w:ascii="Courier New"/>
          <w:w w:val="105"/>
        </w:rPr>
        <w:t>that</w:t>
      </w:r>
      <w:r>
        <w:rPr>
          <w:rFonts w:ascii="Courier New"/>
          <w:spacing w:val="-142"/>
          <w:w w:val="105"/>
        </w:rPr>
        <w:t xml:space="preserve"> </w:t>
      </w:r>
      <w:r>
        <w:rPr>
          <w:rFonts w:ascii="Courier New"/>
          <w:w w:val="105"/>
        </w:rPr>
        <w:t>do not have their own appropriate resources or personnel to</w:t>
      </w:r>
      <w:r>
        <w:rPr>
          <w:rFonts w:ascii="Courier New"/>
          <w:spacing w:val="-142"/>
          <w:w w:val="105"/>
        </w:rPr>
        <w:t xml:space="preserve"> </w:t>
      </w:r>
      <w:r>
        <w:rPr>
          <w:rFonts w:ascii="Courier New"/>
          <w:w w:val="105"/>
        </w:rPr>
        <w:t>plan</w:t>
      </w:r>
      <w:r>
        <w:rPr>
          <w:rFonts w:ascii="Courier New"/>
          <w:spacing w:val="-9"/>
          <w:w w:val="105"/>
        </w:rPr>
        <w:t xml:space="preserve"> </w:t>
      </w:r>
      <w:r>
        <w:rPr>
          <w:rFonts w:ascii="Courier New"/>
          <w:w w:val="105"/>
        </w:rPr>
        <w:t>and</w:t>
      </w:r>
      <w:r>
        <w:rPr>
          <w:rFonts w:ascii="Courier New"/>
          <w:spacing w:val="-8"/>
          <w:w w:val="105"/>
        </w:rPr>
        <w:t xml:space="preserve"> </w:t>
      </w:r>
      <w:r>
        <w:rPr>
          <w:rFonts w:ascii="Courier New"/>
          <w:w w:val="105"/>
        </w:rPr>
        <w:t>develop</w:t>
      </w:r>
      <w:r>
        <w:rPr>
          <w:rFonts w:ascii="Courier New"/>
          <w:spacing w:val="-8"/>
          <w:w w:val="105"/>
        </w:rPr>
        <w:t xml:space="preserve"> </w:t>
      </w:r>
      <w:r>
        <w:rPr>
          <w:rFonts w:ascii="Courier New"/>
          <w:w w:val="105"/>
        </w:rPr>
        <w:t>long-range</w:t>
      </w:r>
      <w:r>
        <w:rPr>
          <w:rFonts w:ascii="Courier New"/>
          <w:spacing w:val="-8"/>
          <w:w w:val="105"/>
        </w:rPr>
        <w:t xml:space="preserve"> </w:t>
      </w:r>
      <w:r>
        <w:rPr>
          <w:rFonts w:ascii="Courier New"/>
          <w:w w:val="105"/>
        </w:rPr>
        <w:t>science</w:t>
      </w:r>
      <w:r>
        <w:rPr>
          <w:rFonts w:ascii="Courier New"/>
          <w:spacing w:val="-8"/>
          <w:w w:val="105"/>
        </w:rPr>
        <w:t xml:space="preserve"> </w:t>
      </w:r>
      <w:r>
        <w:rPr>
          <w:rFonts w:ascii="Courier New"/>
          <w:w w:val="105"/>
        </w:rPr>
        <w:t>improvement</w:t>
      </w:r>
      <w:r>
        <w:rPr>
          <w:rFonts w:ascii="Courier New"/>
          <w:spacing w:val="-8"/>
          <w:w w:val="105"/>
        </w:rPr>
        <w:t xml:space="preserve"> </w:t>
      </w:r>
      <w:r>
        <w:rPr>
          <w:rFonts w:ascii="Courier New"/>
          <w:w w:val="105"/>
        </w:rPr>
        <w:t>programs.</w:t>
      </w:r>
    </w:p>
    <w:p w14:paraId="667B661F" w14:textId="77777777" w:rsidR="00FE2BA9" w:rsidRDefault="00FE2BA9" w:rsidP="00FE2BA9">
      <w:pPr>
        <w:pStyle w:val="BodyText"/>
        <w:spacing w:line="504" w:lineRule="auto"/>
        <w:ind w:left="1480" w:right="2342"/>
        <w:rPr>
          <w:rFonts w:ascii="Courier New"/>
        </w:rPr>
      </w:pPr>
      <w:r>
        <w:rPr>
          <w:rFonts w:ascii="Courier New"/>
          <w:w w:val="105"/>
        </w:rPr>
        <w:t>We</w:t>
      </w:r>
      <w:r>
        <w:rPr>
          <w:rFonts w:ascii="Courier New"/>
          <w:spacing w:val="-7"/>
          <w:w w:val="105"/>
        </w:rPr>
        <w:t xml:space="preserve"> </w:t>
      </w:r>
      <w:r>
        <w:rPr>
          <w:rFonts w:ascii="Courier New"/>
          <w:w w:val="105"/>
        </w:rPr>
        <w:t>will</w:t>
      </w:r>
      <w:r>
        <w:rPr>
          <w:rFonts w:ascii="Courier New"/>
          <w:spacing w:val="-7"/>
          <w:w w:val="105"/>
        </w:rPr>
        <w:t xml:space="preserve"> </w:t>
      </w:r>
      <w:r>
        <w:rPr>
          <w:rFonts w:ascii="Courier New"/>
          <w:w w:val="105"/>
        </w:rPr>
        <w:t>not</w:t>
      </w:r>
      <w:r>
        <w:rPr>
          <w:rFonts w:ascii="Courier New"/>
          <w:spacing w:val="-7"/>
          <w:w w:val="105"/>
        </w:rPr>
        <w:t xml:space="preserve"> </w:t>
      </w:r>
      <w:r>
        <w:rPr>
          <w:rFonts w:ascii="Courier New"/>
          <w:w w:val="105"/>
        </w:rPr>
        <w:t>award</w:t>
      </w:r>
      <w:r>
        <w:rPr>
          <w:rFonts w:ascii="Courier New"/>
          <w:spacing w:val="-6"/>
          <w:w w:val="105"/>
        </w:rPr>
        <w:t xml:space="preserve"> </w:t>
      </w:r>
      <w:r>
        <w:rPr>
          <w:rFonts w:ascii="Courier New"/>
          <w:w w:val="105"/>
        </w:rPr>
        <w:t>design</w:t>
      </w:r>
      <w:r>
        <w:rPr>
          <w:rFonts w:ascii="Courier New"/>
          <w:spacing w:val="-7"/>
          <w:w w:val="105"/>
        </w:rPr>
        <w:t xml:space="preserve"> </w:t>
      </w:r>
      <w:r>
        <w:rPr>
          <w:rFonts w:ascii="Courier New"/>
          <w:w w:val="105"/>
        </w:rPr>
        <w:t>project</w:t>
      </w:r>
      <w:r>
        <w:rPr>
          <w:rFonts w:ascii="Courier New"/>
          <w:spacing w:val="-7"/>
          <w:w w:val="105"/>
        </w:rPr>
        <w:t xml:space="preserve"> </w:t>
      </w:r>
      <w:r>
        <w:rPr>
          <w:rFonts w:ascii="Courier New"/>
          <w:w w:val="105"/>
        </w:rPr>
        <w:t>grants</w:t>
      </w:r>
      <w:r>
        <w:rPr>
          <w:rFonts w:ascii="Courier New"/>
          <w:spacing w:val="-6"/>
          <w:w w:val="105"/>
        </w:rPr>
        <w:t xml:space="preserve"> </w:t>
      </w:r>
      <w:r>
        <w:rPr>
          <w:rFonts w:ascii="Courier New"/>
          <w:w w:val="105"/>
        </w:rPr>
        <w:t>in</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FY</w:t>
      </w:r>
      <w:r>
        <w:rPr>
          <w:rFonts w:ascii="Courier New"/>
          <w:spacing w:val="-7"/>
          <w:w w:val="105"/>
        </w:rPr>
        <w:t xml:space="preserve"> </w:t>
      </w:r>
      <w:r>
        <w:rPr>
          <w:rFonts w:ascii="Courier New"/>
          <w:w w:val="105"/>
        </w:rPr>
        <w:t>2021</w:t>
      </w:r>
      <w:r>
        <w:rPr>
          <w:rFonts w:ascii="Courier New"/>
          <w:spacing w:val="-142"/>
          <w:w w:val="105"/>
        </w:rPr>
        <w:t xml:space="preserve"> </w:t>
      </w:r>
      <w:r>
        <w:rPr>
          <w:rFonts w:ascii="Courier New"/>
          <w:w w:val="105"/>
        </w:rPr>
        <w:t>competition.</w:t>
      </w:r>
    </w:p>
    <w:p w14:paraId="2709A84D" w14:textId="77777777" w:rsidR="00FE2BA9" w:rsidRDefault="00FE2BA9" w:rsidP="00FE2BA9">
      <w:pPr>
        <w:pStyle w:val="ListParagraph"/>
        <w:numPr>
          <w:ilvl w:val="0"/>
          <w:numId w:val="41"/>
        </w:numPr>
        <w:tabs>
          <w:tab w:val="left" w:pos="2920"/>
        </w:tabs>
        <w:spacing w:line="504" w:lineRule="auto"/>
        <w:ind w:right="2631" w:firstLine="719"/>
        <w:rPr>
          <w:rFonts w:ascii="Courier New"/>
          <w:sz w:val="23"/>
        </w:rPr>
      </w:pPr>
      <w:r>
        <w:rPr>
          <w:rFonts w:ascii="Courier New"/>
          <w:w w:val="105"/>
          <w:sz w:val="23"/>
        </w:rPr>
        <w:t>For</w:t>
      </w:r>
      <w:r>
        <w:rPr>
          <w:rFonts w:ascii="Courier New"/>
          <w:spacing w:val="-14"/>
          <w:w w:val="105"/>
          <w:sz w:val="23"/>
        </w:rPr>
        <w:t xml:space="preserve"> </w:t>
      </w:r>
      <w:r>
        <w:rPr>
          <w:rFonts w:ascii="Courier New"/>
          <w:w w:val="105"/>
          <w:sz w:val="23"/>
        </w:rPr>
        <w:t>institutional</w:t>
      </w:r>
      <w:r>
        <w:rPr>
          <w:rFonts w:ascii="Courier New"/>
          <w:spacing w:val="-13"/>
          <w:w w:val="105"/>
          <w:sz w:val="23"/>
        </w:rPr>
        <w:t xml:space="preserve"> </w:t>
      </w:r>
      <w:r>
        <w:rPr>
          <w:rFonts w:ascii="Courier New"/>
          <w:w w:val="105"/>
          <w:sz w:val="23"/>
        </w:rPr>
        <w:t>project</w:t>
      </w:r>
      <w:r>
        <w:rPr>
          <w:rFonts w:ascii="Courier New"/>
          <w:spacing w:val="-13"/>
          <w:w w:val="105"/>
          <w:sz w:val="23"/>
        </w:rPr>
        <w:t xml:space="preserve"> </w:t>
      </w:r>
      <w:r>
        <w:rPr>
          <w:rFonts w:ascii="Courier New"/>
          <w:w w:val="105"/>
          <w:sz w:val="23"/>
        </w:rPr>
        <w:t>grants,</w:t>
      </w:r>
      <w:r>
        <w:rPr>
          <w:rFonts w:ascii="Courier New"/>
          <w:spacing w:val="-13"/>
          <w:w w:val="105"/>
          <w:sz w:val="23"/>
        </w:rPr>
        <w:t xml:space="preserve"> </w:t>
      </w:r>
      <w:r>
        <w:rPr>
          <w:rFonts w:ascii="Courier New"/>
          <w:w w:val="105"/>
          <w:sz w:val="23"/>
        </w:rPr>
        <w:t>eligible</w:t>
      </w:r>
      <w:r>
        <w:rPr>
          <w:rFonts w:ascii="Courier New"/>
          <w:spacing w:val="-142"/>
          <w:w w:val="105"/>
          <w:sz w:val="23"/>
        </w:rPr>
        <w:t xml:space="preserve"> </w:t>
      </w:r>
      <w:r>
        <w:rPr>
          <w:rFonts w:ascii="Courier New"/>
          <w:w w:val="105"/>
          <w:sz w:val="23"/>
        </w:rPr>
        <w:t>applicants</w:t>
      </w:r>
      <w:r>
        <w:rPr>
          <w:rFonts w:ascii="Courier New"/>
          <w:spacing w:val="-2"/>
          <w:w w:val="105"/>
          <w:sz w:val="23"/>
        </w:rPr>
        <w:t xml:space="preserve"> </w:t>
      </w:r>
      <w:r>
        <w:rPr>
          <w:rFonts w:ascii="Courier New"/>
          <w:w w:val="105"/>
          <w:sz w:val="23"/>
        </w:rPr>
        <w:t>are</w:t>
      </w:r>
      <w:r>
        <w:rPr>
          <w:rFonts w:ascii="Courier New"/>
          <w:spacing w:val="-1"/>
          <w:w w:val="105"/>
          <w:sz w:val="23"/>
        </w:rPr>
        <w:t xml:space="preserve"> </w:t>
      </w:r>
      <w:r>
        <w:rPr>
          <w:rFonts w:ascii="Courier New"/>
          <w:w w:val="105"/>
          <w:sz w:val="23"/>
        </w:rPr>
        <w:t>limited</w:t>
      </w:r>
      <w:r>
        <w:rPr>
          <w:rFonts w:ascii="Courier New"/>
          <w:spacing w:val="-1"/>
          <w:w w:val="105"/>
          <w:sz w:val="23"/>
        </w:rPr>
        <w:t xml:space="preserve"> </w:t>
      </w:r>
      <w:r>
        <w:rPr>
          <w:rFonts w:ascii="Courier New"/>
          <w:w w:val="105"/>
          <w:sz w:val="23"/>
        </w:rPr>
        <w:t>to--</w:t>
      </w:r>
    </w:p>
    <w:p w14:paraId="388A612C" w14:textId="77777777" w:rsidR="00FE2BA9" w:rsidRDefault="00FE2BA9" w:rsidP="00FE2BA9">
      <w:pPr>
        <w:pStyle w:val="ListParagraph"/>
        <w:numPr>
          <w:ilvl w:val="1"/>
          <w:numId w:val="41"/>
        </w:numPr>
        <w:tabs>
          <w:tab w:val="left" w:pos="2920"/>
        </w:tabs>
        <w:spacing w:line="504" w:lineRule="auto"/>
        <w:ind w:right="1624" w:firstLine="719"/>
        <w:rPr>
          <w:rFonts w:ascii="Courier New"/>
          <w:sz w:val="23"/>
        </w:rPr>
      </w:pPr>
      <w:r>
        <w:rPr>
          <w:rFonts w:ascii="Courier New"/>
          <w:w w:val="105"/>
          <w:sz w:val="23"/>
        </w:rPr>
        <w:t>Public and private nonprofit institutions of</w:t>
      </w:r>
      <w:r>
        <w:rPr>
          <w:rFonts w:ascii="Courier New"/>
          <w:spacing w:val="1"/>
          <w:w w:val="105"/>
          <w:sz w:val="23"/>
        </w:rPr>
        <w:t xml:space="preserve"> </w:t>
      </w:r>
      <w:r>
        <w:rPr>
          <w:rFonts w:ascii="Courier New"/>
          <w:w w:val="105"/>
          <w:sz w:val="23"/>
        </w:rPr>
        <w:t>higher</w:t>
      </w:r>
      <w:r>
        <w:rPr>
          <w:rFonts w:ascii="Courier New"/>
          <w:spacing w:val="-11"/>
          <w:w w:val="105"/>
          <w:sz w:val="23"/>
        </w:rPr>
        <w:t xml:space="preserve"> </w:t>
      </w:r>
      <w:r>
        <w:rPr>
          <w:rFonts w:ascii="Courier New"/>
          <w:w w:val="105"/>
          <w:sz w:val="23"/>
        </w:rPr>
        <w:t>education</w:t>
      </w:r>
      <w:r>
        <w:rPr>
          <w:rFonts w:ascii="Courier New"/>
          <w:spacing w:val="-11"/>
          <w:w w:val="105"/>
          <w:sz w:val="23"/>
        </w:rPr>
        <w:t xml:space="preserve"> </w:t>
      </w:r>
      <w:r>
        <w:rPr>
          <w:rFonts w:ascii="Courier New"/>
          <w:w w:val="105"/>
          <w:sz w:val="23"/>
        </w:rPr>
        <w:t>that:</w:t>
      </w:r>
      <w:r>
        <w:rPr>
          <w:rFonts w:ascii="Courier New"/>
          <w:spacing w:val="-10"/>
          <w:w w:val="105"/>
          <w:sz w:val="23"/>
        </w:rPr>
        <w:t xml:space="preserve"> </w:t>
      </w:r>
      <w:r>
        <w:rPr>
          <w:rFonts w:ascii="Courier New"/>
          <w:w w:val="105"/>
          <w:sz w:val="23"/>
        </w:rPr>
        <w:t>(i)</w:t>
      </w:r>
      <w:r>
        <w:rPr>
          <w:rFonts w:ascii="Courier New"/>
          <w:spacing w:val="-11"/>
          <w:w w:val="105"/>
          <w:sz w:val="23"/>
        </w:rPr>
        <w:t xml:space="preserve"> </w:t>
      </w:r>
      <w:r>
        <w:rPr>
          <w:rFonts w:ascii="Courier New"/>
          <w:w w:val="105"/>
          <w:sz w:val="23"/>
        </w:rPr>
        <w:t>award</w:t>
      </w:r>
      <w:r>
        <w:rPr>
          <w:rFonts w:ascii="Courier New"/>
          <w:spacing w:val="-11"/>
          <w:w w:val="105"/>
          <w:sz w:val="23"/>
        </w:rPr>
        <w:t xml:space="preserve"> </w:t>
      </w:r>
      <w:r>
        <w:rPr>
          <w:rFonts w:ascii="Courier New"/>
          <w:w w:val="105"/>
          <w:sz w:val="23"/>
        </w:rPr>
        <w:t>baccalaureate</w:t>
      </w:r>
      <w:r>
        <w:rPr>
          <w:rFonts w:ascii="Courier New"/>
          <w:spacing w:val="-10"/>
          <w:w w:val="105"/>
          <w:sz w:val="23"/>
        </w:rPr>
        <w:t xml:space="preserve"> </w:t>
      </w:r>
      <w:r>
        <w:rPr>
          <w:rFonts w:ascii="Courier New"/>
          <w:w w:val="105"/>
          <w:sz w:val="23"/>
        </w:rPr>
        <w:t>degrees;</w:t>
      </w:r>
      <w:r>
        <w:rPr>
          <w:rFonts w:ascii="Courier New"/>
          <w:spacing w:val="-11"/>
          <w:w w:val="105"/>
          <w:sz w:val="23"/>
        </w:rPr>
        <w:t xml:space="preserve"> </w:t>
      </w:r>
      <w:r>
        <w:rPr>
          <w:rFonts w:ascii="Courier New"/>
          <w:w w:val="105"/>
          <w:sz w:val="23"/>
        </w:rPr>
        <w:t>and</w:t>
      </w:r>
    </w:p>
    <w:p w14:paraId="2FBEAE9A" w14:textId="77777777" w:rsidR="00FE2BA9" w:rsidRDefault="00FE2BA9" w:rsidP="00FE2BA9">
      <w:pPr>
        <w:pStyle w:val="BodyText"/>
        <w:spacing w:line="254" w:lineRule="exact"/>
        <w:ind w:left="1480"/>
        <w:rPr>
          <w:rFonts w:ascii="Courier New"/>
        </w:rPr>
      </w:pPr>
      <w:r>
        <w:rPr>
          <w:rFonts w:ascii="Courier New"/>
          <w:w w:val="105"/>
        </w:rPr>
        <w:t>(ii)</w:t>
      </w:r>
      <w:r>
        <w:rPr>
          <w:rFonts w:ascii="Courier New"/>
          <w:spacing w:val="-12"/>
          <w:w w:val="105"/>
        </w:rPr>
        <w:t xml:space="preserve"> </w:t>
      </w:r>
      <w:r>
        <w:rPr>
          <w:rFonts w:ascii="Courier New"/>
          <w:w w:val="105"/>
        </w:rPr>
        <w:t>are</w:t>
      </w:r>
      <w:r>
        <w:rPr>
          <w:rFonts w:ascii="Courier New"/>
          <w:spacing w:val="-11"/>
          <w:w w:val="105"/>
        </w:rPr>
        <w:t xml:space="preserve"> </w:t>
      </w:r>
      <w:r>
        <w:rPr>
          <w:rFonts w:ascii="Courier New"/>
          <w:w w:val="105"/>
        </w:rPr>
        <w:t>minority</w:t>
      </w:r>
      <w:r>
        <w:rPr>
          <w:rFonts w:ascii="Courier New"/>
          <w:spacing w:val="-12"/>
          <w:w w:val="105"/>
        </w:rPr>
        <w:t xml:space="preserve"> </w:t>
      </w:r>
      <w:r>
        <w:rPr>
          <w:rFonts w:ascii="Courier New"/>
          <w:w w:val="105"/>
        </w:rPr>
        <w:t>institutions;</w:t>
      </w:r>
    </w:p>
    <w:p w14:paraId="413D06B6" w14:textId="77777777" w:rsidR="00FE2BA9" w:rsidRDefault="00FE2BA9" w:rsidP="00FE2BA9">
      <w:pPr>
        <w:pStyle w:val="BodyText"/>
        <w:spacing w:before="10"/>
        <w:rPr>
          <w:rFonts w:ascii="Courier New"/>
          <w:sz w:val="22"/>
        </w:rPr>
      </w:pPr>
    </w:p>
    <w:p w14:paraId="5D3759DE" w14:textId="77777777" w:rsidR="00FE2BA9" w:rsidRDefault="00FE2BA9" w:rsidP="00FE2BA9">
      <w:pPr>
        <w:pStyle w:val="ListParagraph"/>
        <w:numPr>
          <w:ilvl w:val="1"/>
          <w:numId w:val="41"/>
        </w:numPr>
        <w:tabs>
          <w:tab w:val="left" w:pos="2920"/>
        </w:tabs>
        <w:spacing w:line="501" w:lineRule="auto"/>
        <w:ind w:right="1479" w:firstLine="719"/>
        <w:rPr>
          <w:rFonts w:ascii="Courier New"/>
          <w:sz w:val="23"/>
        </w:rPr>
      </w:pPr>
      <w:r>
        <w:rPr>
          <w:rFonts w:ascii="Courier New"/>
          <w:w w:val="105"/>
          <w:sz w:val="23"/>
        </w:rPr>
        <w:t>Public</w:t>
      </w:r>
      <w:r>
        <w:rPr>
          <w:rFonts w:ascii="Courier New"/>
          <w:spacing w:val="-11"/>
          <w:w w:val="105"/>
          <w:sz w:val="23"/>
        </w:rPr>
        <w:t xml:space="preserve"> </w:t>
      </w:r>
      <w:r>
        <w:rPr>
          <w:rFonts w:ascii="Courier New"/>
          <w:w w:val="105"/>
          <w:sz w:val="23"/>
        </w:rPr>
        <w:t>or</w:t>
      </w:r>
      <w:r>
        <w:rPr>
          <w:rFonts w:ascii="Courier New"/>
          <w:spacing w:val="-10"/>
          <w:w w:val="105"/>
          <w:sz w:val="23"/>
        </w:rPr>
        <w:t xml:space="preserve"> </w:t>
      </w:r>
      <w:r>
        <w:rPr>
          <w:rFonts w:ascii="Courier New"/>
          <w:w w:val="105"/>
          <w:sz w:val="23"/>
        </w:rPr>
        <w:t>private</w:t>
      </w:r>
      <w:r>
        <w:rPr>
          <w:rFonts w:ascii="Courier New"/>
          <w:spacing w:val="-11"/>
          <w:w w:val="105"/>
          <w:sz w:val="23"/>
        </w:rPr>
        <w:t xml:space="preserve"> </w:t>
      </w:r>
      <w:r>
        <w:rPr>
          <w:rFonts w:ascii="Courier New"/>
          <w:w w:val="105"/>
          <w:sz w:val="23"/>
        </w:rPr>
        <w:t>nonprofit</w:t>
      </w:r>
      <w:r>
        <w:rPr>
          <w:rFonts w:ascii="Courier New"/>
          <w:spacing w:val="-10"/>
          <w:w w:val="105"/>
          <w:sz w:val="23"/>
        </w:rPr>
        <w:t xml:space="preserve"> </w:t>
      </w:r>
      <w:r>
        <w:rPr>
          <w:rFonts w:ascii="Courier New"/>
          <w:w w:val="105"/>
          <w:sz w:val="23"/>
        </w:rPr>
        <w:t>institutions</w:t>
      </w:r>
      <w:r>
        <w:rPr>
          <w:rFonts w:ascii="Courier New"/>
          <w:spacing w:val="-11"/>
          <w:w w:val="105"/>
          <w:sz w:val="23"/>
        </w:rPr>
        <w:t xml:space="preserve"> </w:t>
      </w:r>
      <w:r>
        <w:rPr>
          <w:rFonts w:ascii="Courier New"/>
          <w:w w:val="105"/>
          <w:sz w:val="23"/>
        </w:rPr>
        <w:t>of</w:t>
      </w:r>
      <w:r>
        <w:rPr>
          <w:rFonts w:ascii="Courier New"/>
          <w:spacing w:val="-10"/>
          <w:w w:val="105"/>
          <w:sz w:val="23"/>
        </w:rPr>
        <w:t xml:space="preserve"> </w:t>
      </w:r>
      <w:r>
        <w:rPr>
          <w:rFonts w:ascii="Courier New"/>
          <w:w w:val="105"/>
          <w:sz w:val="23"/>
        </w:rPr>
        <w:t>higher</w:t>
      </w:r>
      <w:r>
        <w:rPr>
          <w:rFonts w:ascii="Courier New"/>
          <w:spacing w:val="-142"/>
          <w:w w:val="105"/>
          <w:sz w:val="23"/>
        </w:rPr>
        <w:t xml:space="preserve"> </w:t>
      </w:r>
      <w:r>
        <w:rPr>
          <w:rFonts w:ascii="Courier New"/>
          <w:w w:val="105"/>
          <w:sz w:val="23"/>
        </w:rPr>
        <w:t>education that: (i) award associate degrees; and (ii) are</w:t>
      </w:r>
      <w:r>
        <w:rPr>
          <w:rFonts w:ascii="Courier New"/>
          <w:spacing w:val="1"/>
          <w:w w:val="105"/>
          <w:sz w:val="23"/>
        </w:rPr>
        <w:t xml:space="preserve"> </w:t>
      </w:r>
      <w:r>
        <w:rPr>
          <w:rFonts w:ascii="Courier New"/>
          <w:w w:val="105"/>
          <w:sz w:val="23"/>
        </w:rPr>
        <w:t>minority</w:t>
      </w:r>
      <w:r>
        <w:rPr>
          <w:rFonts w:ascii="Courier New"/>
          <w:spacing w:val="-5"/>
          <w:w w:val="105"/>
          <w:sz w:val="23"/>
        </w:rPr>
        <w:t xml:space="preserve"> </w:t>
      </w:r>
      <w:r>
        <w:rPr>
          <w:rFonts w:ascii="Courier New"/>
          <w:w w:val="105"/>
          <w:sz w:val="23"/>
        </w:rPr>
        <w:t>institutions</w:t>
      </w:r>
      <w:r>
        <w:rPr>
          <w:rFonts w:ascii="Courier New"/>
          <w:spacing w:val="-5"/>
          <w:w w:val="105"/>
          <w:sz w:val="23"/>
        </w:rPr>
        <w:t xml:space="preserve"> </w:t>
      </w:r>
      <w:r>
        <w:rPr>
          <w:rFonts w:ascii="Courier New"/>
          <w:w w:val="105"/>
          <w:sz w:val="23"/>
        </w:rPr>
        <w:t>that</w:t>
      </w:r>
      <w:r>
        <w:rPr>
          <w:rFonts w:ascii="Courier New"/>
          <w:spacing w:val="-5"/>
          <w:w w:val="105"/>
          <w:sz w:val="23"/>
        </w:rPr>
        <w:t xml:space="preserve"> </w:t>
      </w:r>
      <w:r>
        <w:rPr>
          <w:rFonts w:ascii="Courier New"/>
          <w:w w:val="105"/>
          <w:sz w:val="23"/>
        </w:rPr>
        <w:t>(A)</w:t>
      </w:r>
      <w:r>
        <w:rPr>
          <w:rFonts w:ascii="Courier New"/>
          <w:spacing w:val="-5"/>
          <w:w w:val="105"/>
          <w:sz w:val="23"/>
        </w:rPr>
        <w:t xml:space="preserve"> </w:t>
      </w:r>
      <w:r>
        <w:rPr>
          <w:rFonts w:ascii="Courier New"/>
          <w:w w:val="105"/>
          <w:sz w:val="23"/>
        </w:rPr>
        <w:t>have</w:t>
      </w:r>
      <w:r>
        <w:rPr>
          <w:rFonts w:ascii="Courier New"/>
          <w:spacing w:val="-4"/>
          <w:w w:val="105"/>
          <w:sz w:val="23"/>
        </w:rPr>
        <w:t xml:space="preserve"> </w:t>
      </w:r>
      <w:r>
        <w:rPr>
          <w:rFonts w:ascii="Courier New"/>
          <w:w w:val="105"/>
          <w:sz w:val="23"/>
        </w:rPr>
        <w:t>a</w:t>
      </w:r>
      <w:r>
        <w:rPr>
          <w:rFonts w:ascii="Courier New"/>
          <w:spacing w:val="-5"/>
          <w:w w:val="105"/>
          <w:sz w:val="23"/>
        </w:rPr>
        <w:t xml:space="preserve"> </w:t>
      </w:r>
      <w:r>
        <w:rPr>
          <w:rFonts w:ascii="Courier New"/>
          <w:w w:val="105"/>
          <w:sz w:val="23"/>
        </w:rPr>
        <w:t>curriculum</w:t>
      </w:r>
      <w:r>
        <w:rPr>
          <w:rFonts w:ascii="Courier New"/>
          <w:spacing w:val="-5"/>
          <w:w w:val="105"/>
          <w:sz w:val="23"/>
        </w:rPr>
        <w:t xml:space="preserve"> </w:t>
      </w:r>
      <w:r>
        <w:rPr>
          <w:rFonts w:ascii="Courier New"/>
          <w:w w:val="105"/>
          <w:sz w:val="23"/>
        </w:rPr>
        <w:t>that</w:t>
      </w:r>
    </w:p>
    <w:p w14:paraId="2F7F8D1D" w14:textId="77777777" w:rsidR="00FE2BA9" w:rsidRDefault="00FE2BA9" w:rsidP="00FE2BA9">
      <w:pPr>
        <w:spacing w:line="501" w:lineRule="auto"/>
        <w:rPr>
          <w:rFonts w:ascii="Courier New"/>
          <w:sz w:val="23"/>
        </w:rPr>
        <w:sectPr w:rsidR="00FE2BA9">
          <w:pgSz w:w="12240" w:h="15840"/>
          <w:pgMar w:top="1360" w:right="320" w:bottom="1160" w:left="320" w:header="0" w:footer="973" w:gutter="0"/>
          <w:cols w:space="720"/>
        </w:sectPr>
      </w:pPr>
    </w:p>
    <w:p w14:paraId="4B5567DA" w14:textId="77777777" w:rsidR="00FE2BA9" w:rsidRDefault="00FE2BA9" w:rsidP="00FE2BA9">
      <w:pPr>
        <w:pStyle w:val="BodyText"/>
        <w:spacing w:before="90" w:line="501" w:lineRule="auto"/>
        <w:ind w:left="1480" w:right="1399"/>
        <w:rPr>
          <w:rFonts w:ascii="Courier New"/>
        </w:rPr>
      </w:pPr>
      <w:r>
        <w:rPr>
          <w:rFonts w:ascii="Courier New"/>
          <w:w w:val="105"/>
        </w:rPr>
        <w:lastRenderedPageBreak/>
        <w:t>includes</w:t>
      </w:r>
      <w:r>
        <w:rPr>
          <w:rFonts w:ascii="Courier New"/>
          <w:spacing w:val="-10"/>
          <w:w w:val="105"/>
        </w:rPr>
        <w:t xml:space="preserve"> </w:t>
      </w:r>
      <w:r>
        <w:rPr>
          <w:rFonts w:ascii="Courier New"/>
          <w:w w:val="105"/>
        </w:rPr>
        <w:t>science</w:t>
      </w:r>
      <w:r>
        <w:rPr>
          <w:rFonts w:ascii="Courier New"/>
          <w:spacing w:val="-9"/>
          <w:w w:val="105"/>
        </w:rPr>
        <w:t xml:space="preserve"> </w:t>
      </w:r>
      <w:r>
        <w:rPr>
          <w:rFonts w:ascii="Courier New"/>
          <w:w w:val="105"/>
        </w:rPr>
        <w:t>or</w:t>
      </w:r>
      <w:r>
        <w:rPr>
          <w:rFonts w:ascii="Courier New"/>
          <w:spacing w:val="-10"/>
          <w:w w:val="105"/>
        </w:rPr>
        <w:t xml:space="preserve"> </w:t>
      </w:r>
      <w:r>
        <w:rPr>
          <w:rFonts w:ascii="Courier New"/>
          <w:w w:val="105"/>
        </w:rPr>
        <w:t>engineering</w:t>
      </w:r>
      <w:r>
        <w:rPr>
          <w:rFonts w:ascii="Courier New"/>
          <w:spacing w:val="-9"/>
          <w:w w:val="105"/>
        </w:rPr>
        <w:t xml:space="preserve"> </w:t>
      </w:r>
      <w:r>
        <w:rPr>
          <w:rFonts w:ascii="Courier New"/>
          <w:w w:val="105"/>
        </w:rPr>
        <w:t>subjects;</w:t>
      </w:r>
      <w:r>
        <w:rPr>
          <w:rFonts w:ascii="Courier New"/>
          <w:spacing w:val="-10"/>
          <w:w w:val="105"/>
        </w:rPr>
        <w:t xml:space="preserve"> </w:t>
      </w:r>
      <w:r>
        <w:rPr>
          <w:rFonts w:ascii="Courier New"/>
          <w:w w:val="105"/>
        </w:rPr>
        <w:t>and</w:t>
      </w:r>
      <w:r>
        <w:rPr>
          <w:rFonts w:ascii="Courier New"/>
          <w:spacing w:val="-9"/>
          <w:w w:val="105"/>
        </w:rPr>
        <w:t xml:space="preserve"> </w:t>
      </w:r>
      <w:r>
        <w:rPr>
          <w:rFonts w:ascii="Courier New"/>
          <w:w w:val="105"/>
        </w:rPr>
        <w:t>(B)</w:t>
      </w:r>
      <w:r>
        <w:rPr>
          <w:rFonts w:ascii="Courier New"/>
          <w:spacing w:val="-10"/>
          <w:w w:val="105"/>
        </w:rPr>
        <w:t xml:space="preserve"> </w:t>
      </w:r>
      <w:r>
        <w:rPr>
          <w:rFonts w:ascii="Courier New"/>
          <w:w w:val="105"/>
        </w:rPr>
        <w:t>enter</w:t>
      </w:r>
      <w:r>
        <w:rPr>
          <w:rFonts w:ascii="Courier New"/>
          <w:spacing w:val="-9"/>
          <w:w w:val="105"/>
        </w:rPr>
        <w:t xml:space="preserve"> </w:t>
      </w:r>
      <w:r>
        <w:rPr>
          <w:rFonts w:ascii="Courier New"/>
          <w:w w:val="105"/>
        </w:rPr>
        <w:t>into</w:t>
      </w:r>
      <w:r>
        <w:rPr>
          <w:rFonts w:ascii="Courier New"/>
          <w:spacing w:val="-142"/>
          <w:w w:val="105"/>
        </w:rPr>
        <w:t xml:space="preserve"> </w:t>
      </w:r>
      <w:r>
        <w:rPr>
          <w:rFonts w:ascii="Courier New"/>
          <w:w w:val="105"/>
        </w:rPr>
        <w:t>a partnership with public or private nonprofit institutions</w:t>
      </w:r>
      <w:r>
        <w:rPr>
          <w:rFonts w:ascii="Courier New"/>
          <w:spacing w:val="-142"/>
          <w:w w:val="105"/>
        </w:rPr>
        <w:t xml:space="preserve"> </w:t>
      </w:r>
      <w:r>
        <w:rPr>
          <w:rFonts w:ascii="Courier New"/>
          <w:w w:val="105"/>
        </w:rPr>
        <w:t>of higher education that award baccalaureate degrees in</w:t>
      </w:r>
      <w:r>
        <w:rPr>
          <w:rFonts w:ascii="Courier New"/>
          <w:spacing w:val="1"/>
          <w:w w:val="105"/>
        </w:rPr>
        <w:t xml:space="preserve"> </w:t>
      </w:r>
      <w:r>
        <w:rPr>
          <w:rFonts w:ascii="Courier New"/>
          <w:w w:val="105"/>
        </w:rPr>
        <w:t>science</w:t>
      </w:r>
      <w:r>
        <w:rPr>
          <w:rFonts w:ascii="Courier New"/>
          <w:spacing w:val="-1"/>
          <w:w w:val="105"/>
        </w:rPr>
        <w:t xml:space="preserve"> </w:t>
      </w:r>
      <w:r>
        <w:rPr>
          <w:rFonts w:ascii="Courier New"/>
          <w:w w:val="105"/>
        </w:rPr>
        <w:t>and</w:t>
      </w:r>
      <w:r>
        <w:rPr>
          <w:rFonts w:ascii="Courier New"/>
          <w:spacing w:val="-1"/>
          <w:w w:val="105"/>
        </w:rPr>
        <w:t xml:space="preserve"> </w:t>
      </w:r>
      <w:r>
        <w:rPr>
          <w:rFonts w:ascii="Courier New"/>
          <w:w w:val="105"/>
        </w:rPr>
        <w:t>engineering.</w:t>
      </w:r>
    </w:p>
    <w:p w14:paraId="267DF9A1" w14:textId="77777777" w:rsidR="00FE2BA9" w:rsidRDefault="00FE2BA9" w:rsidP="00FE2BA9">
      <w:pPr>
        <w:pStyle w:val="ListParagraph"/>
        <w:numPr>
          <w:ilvl w:val="0"/>
          <w:numId w:val="41"/>
        </w:numPr>
        <w:tabs>
          <w:tab w:val="left" w:pos="2920"/>
        </w:tabs>
        <w:spacing w:line="501" w:lineRule="auto"/>
        <w:ind w:right="1479" w:firstLine="719"/>
        <w:jc w:val="both"/>
        <w:rPr>
          <w:rFonts w:ascii="Courier New"/>
          <w:sz w:val="23"/>
        </w:rPr>
      </w:pPr>
      <w:r>
        <w:rPr>
          <w:rFonts w:ascii="Courier New"/>
          <w:w w:val="105"/>
          <w:sz w:val="23"/>
        </w:rPr>
        <w:t>For</w:t>
      </w:r>
      <w:r>
        <w:rPr>
          <w:rFonts w:ascii="Courier New"/>
          <w:spacing w:val="-9"/>
          <w:w w:val="105"/>
          <w:sz w:val="23"/>
        </w:rPr>
        <w:t xml:space="preserve"> </w:t>
      </w:r>
      <w:r>
        <w:rPr>
          <w:rFonts w:ascii="Courier New"/>
          <w:w w:val="105"/>
          <w:sz w:val="23"/>
        </w:rPr>
        <w:t>special</w:t>
      </w:r>
      <w:r>
        <w:rPr>
          <w:rFonts w:ascii="Courier New"/>
          <w:spacing w:val="-9"/>
          <w:w w:val="105"/>
          <w:sz w:val="23"/>
        </w:rPr>
        <w:t xml:space="preserve"> </w:t>
      </w:r>
      <w:r>
        <w:rPr>
          <w:rFonts w:ascii="Courier New"/>
          <w:w w:val="105"/>
          <w:sz w:val="23"/>
        </w:rPr>
        <w:t>project</w:t>
      </w:r>
      <w:r>
        <w:rPr>
          <w:rFonts w:ascii="Courier New"/>
          <w:spacing w:val="-9"/>
          <w:w w:val="105"/>
          <w:sz w:val="23"/>
        </w:rPr>
        <w:t xml:space="preserve"> </w:t>
      </w:r>
      <w:r>
        <w:rPr>
          <w:rFonts w:ascii="Courier New"/>
          <w:w w:val="105"/>
          <w:sz w:val="23"/>
        </w:rPr>
        <w:t>grants</w:t>
      </w:r>
      <w:r>
        <w:rPr>
          <w:rFonts w:ascii="Courier New"/>
          <w:spacing w:val="-9"/>
          <w:w w:val="105"/>
          <w:sz w:val="23"/>
        </w:rPr>
        <w:t xml:space="preserve"> </w:t>
      </w:r>
      <w:r>
        <w:rPr>
          <w:rFonts w:ascii="Courier New"/>
          <w:w w:val="105"/>
          <w:sz w:val="23"/>
        </w:rPr>
        <w:t>for</w:t>
      </w:r>
      <w:r>
        <w:rPr>
          <w:rFonts w:ascii="Courier New"/>
          <w:spacing w:val="-9"/>
          <w:w w:val="105"/>
          <w:sz w:val="23"/>
        </w:rPr>
        <w:t xml:space="preserve"> </w:t>
      </w:r>
      <w:r>
        <w:rPr>
          <w:rFonts w:ascii="Courier New"/>
          <w:w w:val="105"/>
          <w:sz w:val="23"/>
        </w:rPr>
        <w:t>which</w:t>
      </w:r>
      <w:r>
        <w:rPr>
          <w:rFonts w:ascii="Courier New"/>
          <w:spacing w:val="-9"/>
          <w:w w:val="105"/>
          <w:sz w:val="23"/>
        </w:rPr>
        <w:t xml:space="preserve"> </w:t>
      </w:r>
      <w:r>
        <w:rPr>
          <w:rFonts w:ascii="Courier New"/>
          <w:w w:val="105"/>
          <w:sz w:val="23"/>
        </w:rPr>
        <w:t>only</w:t>
      </w:r>
      <w:r>
        <w:rPr>
          <w:rFonts w:ascii="Courier New"/>
          <w:spacing w:val="-9"/>
          <w:w w:val="105"/>
          <w:sz w:val="23"/>
        </w:rPr>
        <w:t xml:space="preserve"> </w:t>
      </w:r>
      <w:r>
        <w:rPr>
          <w:rFonts w:ascii="Courier New"/>
          <w:w w:val="105"/>
          <w:sz w:val="23"/>
        </w:rPr>
        <w:t>minority</w:t>
      </w:r>
      <w:r>
        <w:rPr>
          <w:rFonts w:ascii="Courier New"/>
          <w:spacing w:val="-143"/>
          <w:w w:val="105"/>
          <w:sz w:val="23"/>
        </w:rPr>
        <w:t xml:space="preserve"> </w:t>
      </w:r>
      <w:r>
        <w:rPr>
          <w:rFonts w:ascii="Courier New"/>
          <w:w w:val="105"/>
          <w:sz w:val="23"/>
        </w:rPr>
        <w:t>institutions</w:t>
      </w:r>
      <w:r>
        <w:rPr>
          <w:rFonts w:ascii="Courier New"/>
          <w:spacing w:val="-13"/>
          <w:w w:val="105"/>
          <w:sz w:val="23"/>
        </w:rPr>
        <w:t xml:space="preserve"> </w:t>
      </w:r>
      <w:r>
        <w:rPr>
          <w:rFonts w:ascii="Courier New"/>
          <w:w w:val="105"/>
          <w:sz w:val="23"/>
        </w:rPr>
        <w:t>are</w:t>
      </w:r>
      <w:r>
        <w:rPr>
          <w:rFonts w:ascii="Courier New"/>
          <w:spacing w:val="-13"/>
          <w:w w:val="105"/>
          <w:sz w:val="23"/>
        </w:rPr>
        <w:t xml:space="preserve"> </w:t>
      </w:r>
      <w:r>
        <w:rPr>
          <w:rFonts w:ascii="Courier New"/>
          <w:w w:val="105"/>
          <w:sz w:val="23"/>
        </w:rPr>
        <w:t>eligible,</w:t>
      </w:r>
      <w:r>
        <w:rPr>
          <w:rFonts w:ascii="Courier New"/>
          <w:spacing w:val="-12"/>
          <w:w w:val="105"/>
          <w:sz w:val="23"/>
        </w:rPr>
        <w:t xml:space="preserve"> </w:t>
      </w:r>
      <w:r>
        <w:rPr>
          <w:rFonts w:ascii="Courier New"/>
          <w:w w:val="105"/>
          <w:sz w:val="23"/>
        </w:rPr>
        <w:t>eligible</w:t>
      </w:r>
      <w:r>
        <w:rPr>
          <w:rFonts w:ascii="Courier New"/>
          <w:spacing w:val="-13"/>
          <w:w w:val="105"/>
          <w:sz w:val="23"/>
        </w:rPr>
        <w:t xml:space="preserve"> </w:t>
      </w:r>
      <w:r>
        <w:rPr>
          <w:rFonts w:ascii="Courier New"/>
          <w:w w:val="105"/>
          <w:sz w:val="23"/>
        </w:rPr>
        <w:t>applicants</w:t>
      </w:r>
      <w:r>
        <w:rPr>
          <w:rFonts w:ascii="Courier New"/>
          <w:spacing w:val="-13"/>
          <w:w w:val="105"/>
          <w:sz w:val="23"/>
        </w:rPr>
        <w:t xml:space="preserve"> </w:t>
      </w:r>
      <w:r>
        <w:rPr>
          <w:rFonts w:ascii="Courier New"/>
          <w:w w:val="105"/>
          <w:sz w:val="23"/>
        </w:rPr>
        <w:t>are</w:t>
      </w:r>
      <w:r>
        <w:rPr>
          <w:rFonts w:ascii="Courier New"/>
          <w:spacing w:val="-12"/>
          <w:w w:val="105"/>
          <w:sz w:val="23"/>
        </w:rPr>
        <w:t xml:space="preserve"> </w:t>
      </w:r>
      <w:r>
        <w:rPr>
          <w:rFonts w:ascii="Courier New"/>
          <w:w w:val="105"/>
          <w:sz w:val="23"/>
        </w:rPr>
        <w:t>described</w:t>
      </w:r>
      <w:r>
        <w:rPr>
          <w:rFonts w:ascii="Courier New"/>
          <w:spacing w:val="-143"/>
          <w:w w:val="105"/>
          <w:sz w:val="23"/>
        </w:rPr>
        <w:t xml:space="preserve"> </w:t>
      </w:r>
      <w:r>
        <w:rPr>
          <w:rFonts w:ascii="Courier New"/>
          <w:w w:val="105"/>
          <w:sz w:val="23"/>
        </w:rPr>
        <w:t>in</w:t>
      </w:r>
      <w:r>
        <w:rPr>
          <w:rFonts w:ascii="Courier New"/>
          <w:spacing w:val="-1"/>
          <w:w w:val="105"/>
          <w:sz w:val="23"/>
        </w:rPr>
        <w:t xml:space="preserve"> </w:t>
      </w:r>
      <w:r>
        <w:rPr>
          <w:rFonts w:ascii="Courier New"/>
          <w:w w:val="105"/>
          <w:sz w:val="23"/>
        </w:rPr>
        <w:t>paragraph (a).</w:t>
      </w:r>
    </w:p>
    <w:p w14:paraId="49DE4A63" w14:textId="77777777" w:rsidR="00FE2BA9" w:rsidRDefault="00FE2BA9" w:rsidP="00FE2BA9">
      <w:pPr>
        <w:pStyle w:val="ListParagraph"/>
        <w:numPr>
          <w:ilvl w:val="0"/>
          <w:numId w:val="41"/>
        </w:numPr>
        <w:tabs>
          <w:tab w:val="left" w:pos="2920"/>
        </w:tabs>
        <w:spacing w:line="501" w:lineRule="auto"/>
        <w:ind w:right="1768" w:firstLine="719"/>
        <w:rPr>
          <w:rFonts w:ascii="Courier New"/>
          <w:sz w:val="23"/>
        </w:rPr>
      </w:pPr>
      <w:r>
        <w:rPr>
          <w:rFonts w:ascii="Courier New"/>
          <w:w w:val="105"/>
          <w:sz w:val="23"/>
        </w:rPr>
        <w:t>For special project grants for which all</w:t>
      </w:r>
      <w:r>
        <w:rPr>
          <w:rFonts w:ascii="Courier New"/>
          <w:spacing w:val="1"/>
          <w:w w:val="105"/>
          <w:sz w:val="23"/>
        </w:rPr>
        <w:t xml:space="preserve"> </w:t>
      </w:r>
      <w:r>
        <w:rPr>
          <w:rFonts w:ascii="Courier New"/>
          <w:w w:val="105"/>
          <w:sz w:val="23"/>
        </w:rPr>
        <w:t>applicants</w:t>
      </w:r>
      <w:r>
        <w:rPr>
          <w:rFonts w:ascii="Courier New"/>
          <w:spacing w:val="-13"/>
          <w:w w:val="105"/>
          <w:sz w:val="23"/>
        </w:rPr>
        <w:t xml:space="preserve"> </w:t>
      </w:r>
      <w:r>
        <w:rPr>
          <w:rFonts w:ascii="Courier New"/>
          <w:w w:val="105"/>
          <w:sz w:val="23"/>
        </w:rPr>
        <w:t>are</w:t>
      </w:r>
      <w:r>
        <w:rPr>
          <w:rFonts w:ascii="Courier New"/>
          <w:spacing w:val="-12"/>
          <w:w w:val="105"/>
          <w:sz w:val="23"/>
        </w:rPr>
        <w:t xml:space="preserve"> </w:t>
      </w:r>
      <w:r>
        <w:rPr>
          <w:rFonts w:ascii="Courier New"/>
          <w:w w:val="105"/>
          <w:sz w:val="23"/>
        </w:rPr>
        <w:t>eligible,</w:t>
      </w:r>
      <w:r>
        <w:rPr>
          <w:rFonts w:ascii="Courier New"/>
          <w:spacing w:val="-12"/>
          <w:w w:val="105"/>
          <w:sz w:val="23"/>
        </w:rPr>
        <w:t xml:space="preserve"> </w:t>
      </w:r>
      <w:r>
        <w:rPr>
          <w:rFonts w:ascii="Courier New"/>
          <w:w w:val="105"/>
          <w:sz w:val="23"/>
        </w:rPr>
        <w:t>eligible</w:t>
      </w:r>
      <w:r>
        <w:rPr>
          <w:rFonts w:ascii="Courier New"/>
          <w:spacing w:val="-12"/>
          <w:w w:val="105"/>
          <w:sz w:val="23"/>
        </w:rPr>
        <w:t xml:space="preserve"> </w:t>
      </w:r>
      <w:r>
        <w:rPr>
          <w:rFonts w:ascii="Courier New"/>
          <w:w w:val="105"/>
          <w:sz w:val="23"/>
        </w:rPr>
        <w:t>applicants</w:t>
      </w:r>
      <w:r>
        <w:rPr>
          <w:rFonts w:ascii="Courier New"/>
          <w:spacing w:val="-13"/>
          <w:w w:val="105"/>
          <w:sz w:val="23"/>
        </w:rPr>
        <w:t xml:space="preserve"> </w:t>
      </w:r>
      <w:r>
        <w:rPr>
          <w:rFonts w:ascii="Courier New"/>
          <w:w w:val="105"/>
          <w:sz w:val="23"/>
        </w:rPr>
        <w:t>include</w:t>
      </w:r>
      <w:r>
        <w:rPr>
          <w:rFonts w:ascii="Courier New"/>
          <w:spacing w:val="-12"/>
          <w:w w:val="105"/>
          <w:sz w:val="23"/>
        </w:rPr>
        <w:t xml:space="preserve"> </w:t>
      </w:r>
      <w:r>
        <w:rPr>
          <w:rFonts w:ascii="Courier New"/>
          <w:w w:val="105"/>
          <w:sz w:val="23"/>
        </w:rPr>
        <w:t>those</w:t>
      </w:r>
      <w:r>
        <w:rPr>
          <w:rFonts w:ascii="Courier New"/>
          <w:spacing w:val="-142"/>
          <w:w w:val="105"/>
          <w:sz w:val="23"/>
        </w:rPr>
        <w:t xml:space="preserve"> </w:t>
      </w:r>
      <w:r>
        <w:rPr>
          <w:rFonts w:ascii="Courier New"/>
          <w:w w:val="105"/>
          <w:sz w:val="23"/>
        </w:rPr>
        <w:t>described</w:t>
      </w:r>
      <w:r>
        <w:rPr>
          <w:rFonts w:ascii="Courier New"/>
          <w:spacing w:val="-2"/>
          <w:w w:val="105"/>
          <w:sz w:val="23"/>
        </w:rPr>
        <w:t xml:space="preserve"> </w:t>
      </w:r>
      <w:r>
        <w:rPr>
          <w:rFonts w:ascii="Courier New"/>
          <w:w w:val="105"/>
          <w:sz w:val="23"/>
        </w:rPr>
        <w:t>in</w:t>
      </w:r>
      <w:r>
        <w:rPr>
          <w:rFonts w:ascii="Courier New"/>
          <w:spacing w:val="-1"/>
          <w:w w:val="105"/>
          <w:sz w:val="23"/>
        </w:rPr>
        <w:t xml:space="preserve"> </w:t>
      </w:r>
      <w:r>
        <w:rPr>
          <w:rFonts w:ascii="Courier New"/>
          <w:w w:val="105"/>
          <w:sz w:val="23"/>
        </w:rPr>
        <w:t>paragraph</w:t>
      </w:r>
      <w:r>
        <w:rPr>
          <w:rFonts w:ascii="Courier New"/>
          <w:spacing w:val="-2"/>
          <w:w w:val="105"/>
          <w:sz w:val="23"/>
        </w:rPr>
        <w:t xml:space="preserve"> </w:t>
      </w:r>
      <w:r>
        <w:rPr>
          <w:rFonts w:ascii="Courier New"/>
          <w:w w:val="105"/>
          <w:sz w:val="23"/>
        </w:rPr>
        <w:t>(a),</w:t>
      </w:r>
      <w:r>
        <w:rPr>
          <w:rFonts w:ascii="Courier New"/>
          <w:spacing w:val="-1"/>
          <w:w w:val="105"/>
          <w:sz w:val="23"/>
        </w:rPr>
        <w:t xml:space="preserve"> </w:t>
      </w:r>
      <w:r>
        <w:rPr>
          <w:rFonts w:ascii="Courier New"/>
          <w:w w:val="105"/>
          <w:sz w:val="23"/>
        </w:rPr>
        <w:t>and--</w:t>
      </w:r>
    </w:p>
    <w:p w14:paraId="6FD89AF1" w14:textId="77777777" w:rsidR="00FE2BA9" w:rsidRDefault="00FE2BA9" w:rsidP="00FE2BA9">
      <w:pPr>
        <w:pStyle w:val="ListParagraph"/>
        <w:numPr>
          <w:ilvl w:val="1"/>
          <w:numId w:val="41"/>
        </w:numPr>
        <w:tabs>
          <w:tab w:val="left" w:pos="2920"/>
        </w:tabs>
        <w:spacing w:line="501" w:lineRule="auto"/>
        <w:ind w:right="1478" w:firstLine="719"/>
        <w:rPr>
          <w:rFonts w:ascii="Courier New"/>
          <w:sz w:val="23"/>
        </w:rPr>
      </w:pPr>
      <w:r>
        <w:rPr>
          <w:rFonts w:ascii="Courier New"/>
          <w:w w:val="105"/>
          <w:sz w:val="23"/>
        </w:rPr>
        <w:t>Nonprofit science-oriented organizations,</w:t>
      </w:r>
      <w:r>
        <w:rPr>
          <w:rFonts w:ascii="Courier New"/>
          <w:spacing w:val="1"/>
          <w:w w:val="105"/>
          <w:sz w:val="23"/>
        </w:rPr>
        <w:t xml:space="preserve"> </w:t>
      </w:r>
      <w:r>
        <w:rPr>
          <w:rFonts w:ascii="Courier New"/>
          <w:w w:val="105"/>
          <w:sz w:val="23"/>
        </w:rPr>
        <w:t>professional scientific societies, and institutions of</w:t>
      </w:r>
      <w:r>
        <w:rPr>
          <w:rFonts w:ascii="Courier New"/>
          <w:spacing w:val="1"/>
          <w:w w:val="105"/>
          <w:sz w:val="23"/>
        </w:rPr>
        <w:t xml:space="preserve"> </w:t>
      </w:r>
      <w:r>
        <w:rPr>
          <w:rFonts w:ascii="Courier New"/>
          <w:w w:val="105"/>
          <w:sz w:val="23"/>
        </w:rPr>
        <w:t>higher</w:t>
      </w:r>
      <w:r>
        <w:rPr>
          <w:rFonts w:ascii="Courier New"/>
          <w:spacing w:val="-10"/>
          <w:w w:val="105"/>
          <w:sz w:val="23"/>
        </w:rPr>
        <w:t xml:space="preserve"> </w:t>
      </w:r>
      <w:r>
        <w:rPr>
          <w:rFonts w:ascii="Courier New"/>
          <w:w w:val="105"/>
          <w:sz w:val="23"/>
        </w:rPr>
        <w:t>education</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award</w:t>
      </w:r>
      <w:r>
        <w:rPr>
          <w:rFonts w:ascii="Courier New"/>
          <w:spacing w:val="-10"/>
          <w:w w:val="105"/>
          <w:sz w:val="23"/>
        </w:rPr>
        <w:t xml:space="preserve"> </w:t>
      </w:r>
      <w:r>
        <w:rPr>
          <w:rFonts w:ascii="Courier New"/>
          <w:w w:val="105"/>
          <w:sz w:val="23"/>
        </w:rPr>
        <w:t>baccalaureate</w:t>
      </w:r>
      <w:r>
        <w:rPr>
          <w:rFonts w:ascii="Courier New"/>
          <w:spacing w:val="-9"/>
          <w:w w:val="105"/>
          <w:sz w:val="23"/>
        </w:rPr>
        <w:t xml:space="preserve"> </w:t>
      </w:r>
      <w:r>
        <w:rPr>
          <w:rFonts w:ascii="Courier New"/>
          <w:w w:val="105"/>
          <w:sz w:val="23"/>
        </w:rPr>
        <w:t>degrees</w:t>
      </w:r>
      <w:r>
        <w:rPr>
          <w:rFonts w:ascii="Courier New"/>
          <w:spacing w:val="-9"/>
          <w:w w:val="105"/>
          <w:sz w:val="23"/>
        </w:rPr>
        <w:t xml:space="preserve"> </w:t>
      </w:r>
      <w:r>
        <w:rPr>
          <w:rFonts w:ascii="Courier New"/>
          <w:w w:val="105"/>
          <w:sz w:val="23"/>
        </w:rPr>
        <w:t>that:</w:t>
      </w:r>
      <w:r>
        <w:rPr>
          <w:rFonts w:ascii="Courier New"/>
          <w:spacing w:val="125"/>
          <w:w w:val="105"/>
          <w:sz w:val="23"/>
        </w:rPr>
        <w:t xml:space="preserve"> </w:t>
      </w:r>
      <w:r>
        <w:rPr>
          <w:rFonts w:ascii="Courier New"/>
          <w:w w:val="105"/>
          <w:sz w:val="23"/>
        </w:rPr>
        <w:t>(i)</w:t>
      </w:r>
      <w:r>
        <w:rPr>
          <w:rFonts w:ascii="Courier New"/>
          <w:spacing w:val="-142"/>
          <w:w w:val="105"/>
          <w:sz w:val="23"/>
        </w:rPr>
        <w:t xml:space="preserve"> </w:t>
      </w:r>
      <w:r>
        <w:rPr>
          <w:rFonts w:ascii="Courier New"/>
          <w:w w:val="105"/>
          <w:sz w:val="23"/>
        </w:rPr>
        <w:t>provide a needed service to a group of minority</w:t>
      </w:r>
      <w:r>
        <w:rPr>
          <w:rFonts w:ascii="Courier New"/>
          <w:spacing w:val="1"/>
          <w:w w:val="105"/>
          <w:sz w:val="23"/>
        </w:rPr>
        <w:t xml:space="preserve"> </w:t>
      </w:r>
      <w:r>
        <w:rPr>
          <w:rFonts w:ascii="Courier New"/>
          <w:w w:val="105"/>
          <w:sz w:val="23"/>
        </w:rPr>
        <w:t>institutions;</w:t>
      </w:r>
      <w:r>
        <w:rPr>
          <w:rFonts w:ascii="Courier New"/>
          <w:spacing w:val="-11"/>
          <w:w w:val="105"/>
          <w:sz w:val="23"/>
        </w:rPr>
        <w:t xml:space="preserve"> </w:t>
      </w:r>
      <w:r>
        <w:rPr>
          <w:rFonts w:ascii="Courier New"/>
          <w:w w:val="105"/>
          <w:sz w:val="23"/>
        </w:rPr>
        <w:t>or</w:t>
      </w:r>
      <w:r>
        <w:rPr>
          <w:rFonts w:ascii="Courier New"/>
          <w:spacing w:val="-11"/>
          <w:w w:val="105"/>
          <w:sz w:val="23"/>
        </w:rPr>
        <w:t xml:space="preserve"> </w:t>
      </w:r>
      <w:r>
        <w:rPr>
          <w:rFonts w:ascii="Courier New"/>
          <w:w w:val="105"/>
          <w:sz w:val="23"/>
        </w:rPr>
        <w:t>(ii)</w:t>
      </w:r>
      <w:r>
        <w:rPr>
          <w:rFonts w:ascii="Courier New"/>
          <w:spacing w:val="-10"/>
          <w:w w:val="105"/>
          <w:sz w:val="23"/>
        </w:rPr>
        <w:t xml:space="preserve"> </w:t>
      </w:r>
      <w:r>
        <w:rPr>
          <w:rFonts w:ascii="Courier New"/>
          <w:w w:val="105"/>
          <w:sz w:val="23"/>
        </w:rPr>
        <w:t>provide</w:t>
      </w:r>
      <w:r>
        <w:rPr>
          <w:rFonts w:ascii="Courier New"/>
          <w:spacing w:val="-11"/>
          <w:w w:val="105"/>
          <w:sz w:val="23"/>
        </w:rPr>
        <w:t xml:space="preserve"> </w:t>
      </w:r>
      <w:r>
        <w:rPr>
          <w:rFonts w:ascii="Courier New"/>
          <w:w w:val="105"/>
          <w:sz w:val="23"/>
        </w:rPr>
        <w:t>in-service</w:t>
      </w:r>
      <w:r>
        <w:rPr>
          <w:rFonts w:ascii="Courier New"/>
          <w:spacing w:val="-11"/>
          <w:w w:val="105"/>
          <w:sz w:val="23"/>
        </w:rPr>
        <w:t xml:space="preserve"> </w:t>
      </w:r>
      <w:r>
        <w:rPr>
          <w:rFonts w:ascii="Courier New"/>
          <w:w w:val="105"/>
          <w:sz w:val="23"/>
        </w:rPr>
        <w:t>training</w:t>
      </w:r>
      <w:r>
        <w:rPr>
          <w:rFonts w:ascii="Courier New"/>
          <w:spacing w:val="-10"/>
          <w:w w:val="105"/>
          <w:sz w:val="23"/>
        </w:rPr>
        <w:t xml:space="preserve"> </w:t>
      </w:r>
      <w:r>
        <w:rPr>
          <w:rFonts w:ascii="Courier New"/>
          <w:w w:val="105"/>
          <w:sz w:val="23"/>
        </w:rPr>
        <w:t>to</w:t>
      </w:r>
      <w:r>
        <w:rPr>
          <w:rFonts w:ascii="Courier New"/>
          <w:spacing w:val="-11"/>
          <w:w w:val="105"/>
          <w:sz w:val="23"/>
        </w:rPr>
        <w:t xml:space="preserve"> </w:t>
      </w:r>
      <w:r>
        <w:rPr>
          <w:rFonts w:ascii="Courier New"/>
          <w:w w:val="105"/>
          <w:sz w:val="23"/>
        </w:rPr>
        <w:t>project</w:t>
      </w:r>
      <w:r>
        <w:rPr>
          <w:rFonts w:ascii="Courier New"/>
          <w:spacing w:val="-142"/>
          <w:w w:val="105"/>
          <w:sz w:val="23"/>
        </w:rPr>
        <w:t xml:space="preserve"> </w:t>
      </w:r>
      <w:r>
        <w:rPr>
          <w:rFonts w:ascii="Courier New"/>
          <w:w w:val="105"/>
          <w:sz w:val="23"/>
        </w:rPr>
        <w:t>directors, scientists, and engineers from minority</w:t>
      </w:r>
      <w:r>
        <w:rPr>
          <w:rFonts w:ascii="Courier New"/>
          <w:spacing w:val="1"/>
          <w:w w:val="105"/>
          <w:sz w:val="23"/>
        </w:rPr>
        <w:t xml:space="preserve"> </w:t>
      </w:r>
      <w:r>
        <w:rPr>
          <w:rFonts w:ascii="Courier New"/>
          <w:w w:val="105"/>
          <w:sz w:val="23"/>
        </w:rPr>
        <w:t>institutions;</w:t>
      </w:r>
      <w:r>
        <w:rPr>
          <w:rFonts w:ascii="Courier New"/>
          <w:spacing w:val="-1"/>
          <w:w w:val="105"/>
          <w:sz w:val="23"/>
        </w:rPr>
        <w:t xml:space="preserve"> </w:t>
      </w:r>
      <w:r>
        <w:rPr>
          <w:rFonts w:ascii="Courier New"/>
          <w:w w:val="105"/>
          <w:sz w:val="23"/>
        </w:rPr>
        <w:t>or</w:t>
      </w:r>
    </w:p>
    <w:p w14:paraId="63BD0DBA" w14:textId="77777777" w:rsidR="00FE2BA9" w:rsidRDefault="00FE2BA9" w:rsidP="00FE2BA9">
      <w:pPr>
        <w:pStyle w:val="ListParagraph"/>
        <w:numPr>
          <w:ilvl w:val="1"/>
          <w:numId w:val="41"/>
        </w:numPr>
        <w:tabs>
          <w:tab w:val="left" w:pos="2920"/>
        </w:tabs>
        <w:spacing w:line="499" w:lineRule="auto"/>
        <w:ind w:left="1479" w:right="1480" w:firstLine="719"/>
        <w:rPr>
          <w:rFonts w:ascii="Courier New"/>
          <w:sz w:val="23"/>
        </w:rPr>
      </w:pPr>
      <w:r>
        <w:rPr>
          <w:rFonts w:ascii="Courier New"/>
          <w:w w:val="105"/>
          <w:sz w:val="23"/>
        </w:rPr>
        <w:t>A consortia of organizations that provide needed</w:t>
      </w:r>
      <w:r>
        <w:rPr>
          <w:rFonts w:ascii="Courier New"/>
          <w:spacing w:val="1"/>
          <w:w w:val="105"/>
          <w:sz w:val="23"/>
        </w:rPr>
        <w:t xml:space="preserve"> </w:t>
      </w:r>
      <w:r>
        <w:rPr>
          <w:rFonts w:ascii="Courier New"/>
          <w:w w:val="105"/>
          <w:sz w:val="23"/>
        </w:rPr>
        <w:t>services to one or more minority institutions, the</w:t>
      </w:r>
      <w:r>
        <w:rPr>
          <w:rFonts w:ascii="Courier New"/>
          <w:spacing w:val="1"/>
          <w:w w:val="105"/>
          <w:sz w:val="23"/>
        </w:rPr>
        <w:t xml:space="preserve"> </w:t>
      </w:r>
      <w:r>
        <w:rPr>
          <w:rFonts w:ascii="Courier New"/>
          <w:w w:val="105"/>
          <w:sz w:val="23"/>
        </w:rPr>
        <w:t>membership of which may include: (i) institutions of higher</w:t>
      </w:r>
      <w:r>
        <w:rPr>
          <w:rFonts w:ascii="Courier New"/>
          <w:spacing w:val="-142"/>
          <w:w w:val="105"/>
          <w:sz w:val="23"/>
        </w:rPr>
        <w:t xml:space="preserve"> </w:t>
      </w:r>
      <w:r>
        <w:rPr>
          <w:rFonts w:ascii="Courier New"/>
          <w:w w:val="105"/>
          <w:sz w:val="23"/>
        </w:rPr>
        <w:t>education</w:t>
      </w:r>
      <w:r>
        <w:rPr>
          <w:rFonts w:ascii="Courier New"/>
          <w:spacing w:val="-10"/>
          <w:w w:val="105"/>
          <w:sz w:val="23"/>
        </w:rPr>
        <w:t xml:space="preserve"> </w:t>
      </w:r>
      <w:r>
        <w:rPr>
          <w:rFonts w:ascii="Courier New"/>
          <w:w w:val="105"/>
          <w:sz w:val="23"/>
        </w:rPr>
        <w:t>which</w:t>
      </w:r>
      <w:r>
        <w:rPr>
          <w:rFonts w:ascii="Courier New"/>
          <w:spacing w:val="-9"/>
          <w:w w:val="105"/>
          <w:sz w:val="23"/>
        </w:rPr>
        <w:t xml:space="preserve"> </w:t>
      </w:r>
      <w:r>
        <w:rPr>
          <w:rFonts w:ascii="Courier New"/>
          <w:w w:val="105"/>
          <w:sz w:val="23"/>
        </w:rPr>
        <w:t>have</w:t>
      </w:r>
      <w:r>
        <w:rPr>
          <w:rFonts w:ascii="Courier New"/>
          <w:spacing w:val="-10"/>
          <w:w w:val="105"/>
          <w:sz w:val="23"/>
        </w:rPr>
        <w:t xml:space="preserve"> </w:t>
      </w:r>
      <w:r>
        <w:rPr>
          <w:rFonts w:ascii="Courier New"/>
          <w:w w:val="105"/>
          <w:sz w:val="23"/>
        </w:rPr>
        <w:t>a</w:t>
      </w:r>
      <w:r>
        <w:rPr>
          <w:rFonts w:ascii="Courier New"/>
          <w:spacing w:val="-9"/>
          <w:w w:val="105"/>
          <w:sz w:val="23"/>
        </w:rPr>
        <w:t xml:space="preserve"> </w:t>
      </w:r>
      <w:r>
        <w:rPr>
          <w:rFonts w:ascii="Courier New"/>
          <w:w w:val="105"/>
          <w:sz w:val="23"/>
        </w:rPr>
        <w:t>curriculum</w:t>
      </w:r>
      <w:r>
        <w:rPr>
          <w:rFonts w:ascii="Courier New"/>
          <w:spacing w:val="-10"/>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science</w:t>
      </w:r>
      <w:r>
        <w:rPr>
          <w:rFonts w:ascii="Courier New"/>
          <w:spacing w:val="-10"/>
          <w:w w:val="105"/>
          <w:sz w:val="23"/>
        </w:rPr>
        <w:t xml:space="preserve"> </w:t>
      </w:r>
      <w:r>
        <w:rPr>
          <w:rFonts w:ascii="Courier New"/>
          <w:w w:val="105"/>
          <w:sz w:val="23"/>
        </w:rPr>
        <w:t>or</w:t>
      </w:r>
      <w:r>
        <w:rPr>
          <w:rFonts w:ascii="Courier New"/>
          <w:spacing w:val="-9"/>
          <w:w w:val="105"/>
          <w:sz w:val="23"/>
        </w:rPr>
        <w:t xml:space="preserve"> </w:t>
      </w:r>
      <w:r>
        <w:rPr>
          <w:rFonts w:ascii="Courier New"/>
          <w:w w:val="105"/>
          <w:sz w:val="23"/>
        </w:rPr>
        <w:t>engineering;</w:t>
      </w:r>
    </w:p>
    <w:p w14:paraId="66C49446" w14:textId="77777777" w:rsidR="00FE2BA9" w:rsidRDefault="00FE2BA9" w:rsidP="00FE2BA9">
      <w:pPr>
        <w:pStyle w:val="BodyText"/>
        <w:spacing w:line="501" w:lineRule="auto"/>
        <w:ind w:left="1479" w:right="1638"/>
        <w:rPr>
          <w:rFonts w:ascii="Courier New"/>
        </w:rPr>
      </w:pPr>
      <w:r>
        <w:rPr>
          <w:rFonts w:ascii="Courier New"/>
          <w:w w:val="105"/>
        </w:rPr>
        <w:t>(ii)</w:t>
      </w:r>
      <w:r>
        <w:rPr>
          <w:rFonts w:ascii="Courier New"/>
          <w:spacing w:val="-10"/>
          <w:w w:val="105"/>
        </w:rPr>
        <w:t xml:space="preserve"> </w:t>
      </w:r>
      <w:r>
        <w:rPr>
          <w:rFonts w:ascii="Courier New"/>
          <w:w w:val="105"/>
        </w:rPr>
        <w:t>institutions</w:t>
      </w:r>
      <w:r>
        <w:rPr>
          <w:rFonts w:ascii="Courier New"/>
          <w:spacing w:val="-9"/>
          <w:w w:val="105"/>
        </w:rPr>
        <w:t xml:space="preserve"> </w:t>
      </w:r>
      <w:r>
        <w:rPr>
          <w:rFonts w:ascii="Courier New"/>
          <w:w w:val="105"/>
        </w:rPr>
        <w:t>of</w:t>
      </w:r>
      <w:r>
        <w:rPr>
          <w:rFonts w:ascii="Courier New"/>
          <w:spacing w:val="-9"/>
          <w:w w:val="105"/>
        </w:rPr>
        <w:t xml:space="preserve"> </w:t>
      </w:r>
      <w:r>
        <w:rPr>
          <w:rFonts w:ascii="Courier New"/>
          <w:w w:val="105"/>
        </w:rPr>
        <w:t>higher</w:t>
      </w:r>
      <w:r>
        <w:rPr>
          <w:rFonts w:ascii="Courier New"/>
          <w:spacing w:val="-9"/>
          <w:w w:val="105"/>
        </w:rPr>
        <w:t xml:space="preserve"> </w:t>
      </w:r>
      <w:r>
        <w:rPr>
          <w:rFonts w:ascii="Courier New"/>
          <w:w w:val="105"/>
        </w:rPr>
        <w:t>education</w:t>
      </w:r>
      <w:r>
        <w:rPr>
          <w:rFonts w:ascii="Courier New"/>
          <w:spacing w:val="-9"/>
          <w:w w:val="105"/>
        </w:rPr>
        <w:t xml:space="preserve"> </w:t>
      </w:r>
      <w:r>
        <w:rPr>
          <w:rFonts w:ascii="Courier New"/>
          <w:w w:val="105"/>
        </w:rPr>
        <w:t>that</w:t>
      </w:r>
      <w:r>
        <w:rPr>
          <w:rFonts w:ascii="Courier New"/>
          <w:spacing w:val="-9"/>
          <w:w w:val="105"/>
        </w:rPr>
        <w:t xml:space="preserve"> </w:t>
      </w:r>
      <w:r>
        <w:rPr>
          <w:rFonts w:ascii="Courier New"/>
          <w:w w:val="105"/>
        </w:rPr>
        <w:t>have</w:t>
      </w:r>
      <w:r>
        <w:rPr>
          <w:rFonts w:ascii="Courier New"/>
          <w:spacing w:val="-9"/>
          <w:w w:val="105"/>
        </w:rPr>
        <w:t xml:space="preserve"> </w:t>
      </w:r>
      <w:r>
        <w:rPr>
          <w:rFonts w:ascii="Courier New"/>
          <w:w w:val="105"/>
        </w:rPr>
        <w:t>a</w:t>
      </w:r>
      <w:r>
        <w:rPr>
          <w:rFonts w:ascii="Courier New"/>
          <w:spacing w:val="-9"/>
          <w:w w:val="105"/>
        </w:rPr>
        <w:t xml:space="preserve"> </w:t>
      </w:r>
      <w:r>
        <w:rPr>
          <w:rFonts w:ascii="Courier New"/>
          <w:w w:val="105"/>
        </w:rPr>
        <w:t>graduate</w:t>
      </w:r>
      <w:r>
        <w:rPr>
          <w:rFonts w:ascii="Courier New"/>
          <w:spacing w:val="-142"/>
          <w:w w:val="105"/>
        </w:rPr>
        <w:t xml:space="preserve"> </w:t>
      </w:r>
      <w:r>
        <w:rPr>
          <w:rFonts w:ascii="Courier New"/>
          <w:w w:val="105"/>
        </w:rPr>
        <w:t>or professional program in science or engineering; (iii)</w:t>
      </w:r>
      <w:r>
        <w:rPr>
          <w:rFonts w:ascii="Courier New"/>
          <w:spacing w:val="1"/>
          <w:w w:val="105"/>
        </w:rPr>
        <w:t xml:space="preserve"> </w:t>
      </w:r>
      <w:r>
        <w:rPr>
          <w:rFonts w:ascii="Courier New"/>
          <w:w w:val="105"/>
        </w:rPr>
        <w:t>research</w:t>
      </w:r>
      <w:r>
        <w:rPr>
          <w:rFonts w:ascii="Courier New"/>
          <w:spacing w:val="-6"/>
          <w:w w:val="105"/>
        </w:rPr>
        <w:t xml:space="preserve"> </w:t>
      </w:r>
      <w:r>
        <w:rPr>
          <w:rFonts w:ascii="Courier New"/>
          <w:w w:val="105"/>
        </w:rPr>
        <w:t>laboratories</w:t>
      </w:r>
      <w:r>
        <w:rPr>
          <w:rFonts w:ascii="Courier New"/>
          <w:spacing w:val="-6"/>
          <w:w w:val="105"/>
        </w:rPr>
        <w:t xml:space="preserve"> </w:t>
      </w:r>
      <w:r>
        <w:rPr>
          <w:rFonts w:ascii="Courier New"/>
          <w:w w:val="105"/>
        </w:rPr>
        <w:t>of,</w:t>
      </w:r>
      <w:r>
        <w:rPr>
          <w:rFonts w:ascii="Courier New"/>
          <w:spacing w:val="-5"/>
          <w:w w:val="105"/>
        </w:rPr>
        <w:t xml:space="preserve"> </w:t>
      </w:r>
      <w:r>
        <w:rPr>
          <w:rFonts w:ascii="Courier New"/>
          <w:w w:val="105"/>
        </w:rPr>
        <w:t>or</w:t>
      </w:r>
      <w:r>
        <w:rPr>
          <w:rFonts w:ascii="Courier New"/>
          <w:spacing w:val="-6"/>
          <w:w w:val="105"/>
        </w:rPr>
        <w:t xml:space="preserve"> </w:t>
      </w:r>
      <w:r>
        <w:rPr>
          <w:rFonts w:ascii="Courier New"/>
          <w:w w:val="105"/>
        </w:rPr>
        <w:t>under</w:t>
      </w:r>
      <w:r>
        <w:rPr>
          <w:rFonts w:ascii="Courier New"/>
          <w:spacing w:val="-5"/>
          <w:w w:val="105"/>
        </w:rPr>
        <w:t xml:space="preserve"> </w:t>
      </w:r>
      <w:r>
        <w:rPr>
          <w:rFonts w:ascii="Courier New"/>
          <w:w w:val="105"/>
        </w:rPr>
        <w:t>contract</w:t>
      </w:r>
      <w:r>
        <w:rPr>
          <w:rFonts w:ascii="Courier New"/>
          <w:spacing w:val="-6"/>
          <w:w w:val="105"/>
        </w:rPr>
        <w:t xml:space="preserve"> </w:t>
      </w:r>
      <w:r>
        <w:rPr>
          <w:rFonts w:ascii="Courier New"/>
          <w:w w:val="105"/>
        </w:rPr>
        <w:t>with,</w:t>
      </w:r>
      <w:r>
        <w:rPr>
          <w:rFonts w:ascii="Courier New"/>
          <w:spacing w:val="-5"/>
          <w:w w:val="105"/>
        </w:rPr>
        <w:t xml:space="preserve"> </w:t>
      </w:r>
      <w:r>
        <w:rPr>
          <w:rFonts w:ascii="Courier New"/>
          <w:w w:val="105"/>
        </w:rPr>
        <w:t>the</w:t>
      </w:r>
    </w:p>
    <w:p w14:paraId="1E793D5D"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2C33DCE6" w14:textId="77777777" w:rsidR="00FE2BA9" w:rsidRDefault="00FE2BA9" w:rsidP="00FE2BA9">
      <w:pPr>
        <w:pStyle w:val="BodyText"/>
        <w:spacing w:before="90" w:line="501" w:lineRule="auto"/>
        <w:ind w:left="1480" w:right="1490"/>
        <w:rPr>
          <w:rFonts w:ascii="Courier New"/>
        </w:rPr>
      </w:pPr>
      <w:r>
        <w:rPr>
          <w:rFonts w:ascii="Courier New"/>
          <w:w w:val="105"/>
        </w:rPr>
        <w:lastRenderedPageBreak/>
        <w:t>Department of Energy, the Department of Defense, or the</w:t>
      </w:r>
      <w:r>
        <w:rPr>
          <w:rFonts w:ascii="Courier New"/>
          <w:spacing w:val="1"/>
          <w:w w:val="105"/>
        </w:rPr>
        <w:t xml:space="preserve"> </w:t>
      </w:r>
      <w:r>
        <w:rPr>
          <w:rFonts w:ascii="Courier New"/>
          <w:w w:val="105"/>
        </w:rPr>
        <w:t>National</w:t>
      </w:r>
      <w:r>
        <w:rPr>
          <w:rFonts w:ascii="Courier New"/>
          <w:spacing w:val="-10"/>
          <w:w w:val="105"/>
        </w:rPr>
        <w:t xml:space="preserve"> </w:t>
      </w:r>
      <w:r>
        <w:rPr>
          <w:rFonts w:ascii="Courier New"/>
          <w:w w:val="105"/>
        </w:rPr>
        <w:t>Institutes</w:t>
      </w:r>
      <w:r>
        <w:rPr>
          <w:rFonts w:ascii="Courier New"/>
          <w:spacing w:val="-9"/>
          <w:w w:val="105"/>
        </w:rPr>
        <w:t xml:space="preserve"> </w:t>
      </w:r>
      <w:r>
        <w:rPr>
          <w:rFonts w:ascii="Courier New"/>
          <w:w w:val="105"/>
        </w:rPr>
        <w:t>of</w:t>
      </w:r>
      <w:r>
        <w:rPr>
          <w:rFonts w:ascii="Courier New"/>
          <w:spacing w:val="-9"/>
          <w:w w:val="105"/>
        </w:rPr>
        <w:t xml:space="preserve"> </w:t>
      </w:r>
      <w:r>
        <w:rPr>
          <w:rFonts w:ascii="Courier New"/>
          <w:w w:val="105"/>
        </w:rPr>
        <w:t>Health;</w:t>
      </w:r>
      <w:r>
        <w:rPr>
          <w:rFonts w:ascii="Courier New"/>
          <w:spacing w:val="-10"/>
          <w:w w:val="105"/>
        </w:rPr>
        <w:t xml:space="preserve"> </w:t>
      </w:r>
      <w:r>
        <w:rPr>
          <w:rFonts w:ascii="Courier New"/>
          <w:w w:val="105"/>
        </w:rPr>
        <w:t>(iv)</w:t>
      </w:r>
      <w:r>
        <w:rPr>
          <w:rFonts w:ascii="Courier New"/>
          <w:spacing w:val="-9"/>
          <w:w w:val="105"/>
        </w:rPr>
        <w:t xml:space="preserve"> </w:t>
      </w:r>
      <w:r>
        <w:rPr>
          <w:rFonts w:ascii="Courier New"/>
          <w:w w:val="105"/>
        </w:rPr>
        <w:t>relevant</w:t>
      </w:r>
      <w:r>
        <w:rPr>
          <w:rFonts w:ascii="Courier New"/>
          <w:spacing w:val="-9"/>
          <w:w w:val="105"/>
        </w:rPr>
        <w:t xml:space="preserve"> </w:t>
      </w:r>
      <w:r>
        <w:rPr>
          <w:rFonts w:ascii="Courier New"/>
          <w:w w:val="105"/>
        </w:rPr>
        <w:t>offices</w:t>
      </w:r>
      <w:r>
        <w:rPr>
          <w:rFonts w:ascii="Courier New"/>
          <w:spacing w:val="-9"/>
          <w:w w:val="105"/>
        </w:rPr>
        <w:t xml:space="preserve"> </w:t>
      </w:r>
      <w:r>
        <w:rPr>
          <w:rFonts w:ascii="Courier New"/>
          <w:w w:val="105"/>
        </w:rPr>
        <w:t>of</w:t>
      </w:r>
      <w:r>
        <w:rPr>
          <w:rFonts w:ascii="Courier New"/>
          <w:spacing w:val="-10"/>
          <w:w w:val="105"/>
        </w:rPr>
        <w:t xml:space="preserve"> </w:t>
      </w:r>
      <w:r>
        <w:rPr>
          <w:rFonts w:ascii="Courier New"/>
          <w:w w:val="105"/>
        </w:rPr>
        <w:t>the</w:t>
      </w:r>
      <w:r>
        <w:rPr>
          <w:rFonts w:ascii="Courier New"/>
          <w:spacing w:val="-142"/>
          <w:w w:val="105"/>
        </w:rPr>
        <w:t xml:space="preserve"> </w:t>
      </w:r>
      <w:r>
        <w:rPr>
          <w:rFonts w:ascii="Courier New"/>
          <w:w w:val="105"/>
        </w:rPr>
        <w:t>National Aeronautics and Space Administration, National</w:t>
      </w:r>
      <w:r>
        <w:rPr>
          <w:rFonts w:ascii="Courier New"/>
          <w:spacing w:val="1"/>
          <w:w w:val="105"/>
        </w:rPr>
        <w:t xml:space="preserve"> </w:t>
      </w:r>
      <w:r>
        <w:rPr>
          <w:rFonts w:ascii="Courier New"/>
          <w:w w:val="105"/>
        </w:rPr>
        <w:t>Oceanic and Atmospheric Administration, National Science</w:t>
      </w:r>
      <w:r>
        <w:rPr>
          <w:rFonts w:ascii="Courier New"/>
          <w:spacing w:val="1"/>
          <w:w w:val="105"/>
        </w:rPr>
        <w:t xml:space="preserve"> </w:t>
      </w:r>
      <w:r>
        <w:rPr>
          <w:rFonts w:ascii="Courier New"/>
          <w:w w:val="105"/>
        </w:rPr>
        <w:t>Foundation, and National Institute of Standards and</w:t>
      </w:r>
      <w:r>
        <w:rPr>
          <w:rFonts w:ascii="Courier New"/>
          <w:spacing w:val="1"/>
          <w:w w:val="105"/>
        </w:rPr>
        <w:t xml:space="preserve"> </w:t>
      </w:r>
      <w:r>
        <w:rPr>
          <w:rFonts w:ascii="Courier New"/>
          <w:w w:val="105"/>
        </w:rPr>
        <w:t>Technology; (v) quasi-governmental entities that have a</w:t>
      </w:r>
      <w:r>
        <w:rPr>
          <w:rFonts w:ascii="Courier New"/>
          <w:spacing w:val="1"/>
          <w:w w:val="105"/>
        </w:rPr>
        <w:t xml:space="preserve"> </w:t>
      </w:r>
      <w:r>
        <w:rPr>
          <w:rFonts w:ascii="Courier New"/>
          <w:w w:val="105"/>
        </w:rPr>
        <w:t>significant scientific or engineering mission; or (vi)</w:t>
      </w:r>
      <w:r>
        <w:rPr>
          <w:rFonts w:ascii="Courier New"/>
          <w:spacing w:val="1"/>
          <w:w w:val="105"/>
        </w:rPr>
        <w:t xml:space="preserve"> </w:t>
      </w:r>
      <w:r>
        <w:rPr>
          <w:rFonts w:ascii="Courier New"/>
          <w:w w:val="105"/>
        </w:rPr>
        <w:t>institutions of higher education that have State-sponsored</w:t>
      </w:r>
      <w:r>
        <w:rPr>
          <w:rFonts w:ascii="Courier New"/>
          <w:spacing w:val="-142"/>
          <w:w w:val="105"/>
        </w:rPr>
        <w:t xml:space="preserve"> </w:t>
      </w:r>
      <w:r>
        <w:rPr>
          <w:rFonts w:ascii="Courier New"/>
          <w:w w:val="105"/>
        </w:rPr>
        <w:t>centers for research in science, technology, engineering,</w:t>
      </w:r>
      <w:r>
        <w:rPr>
          <w:rFonts w:ascii="Courier New"/>
          <w:spacing w:val="1"/>
          <w:w w:val="105"/>
        </w:rPr>
        <w:t xml:space="preserve"> </w:t>
      </w:r>
      <w:r>
        <w:rPr>
          <w:rFonts w:ascii="Courier New"/>
          <w:w w:val="105"/>
        </w:rPr>
        <w:t>and</w:t>
      </w:r>
      <w:r>
        <w:rPr>
          <w:rFonts w:ascii="Courier New"/>
          <w:spacing w:val="-1"/>
          <w:w w:val="105"/>
        </w:rPr>
        <w:t xml:space="preserve"> </w:t>
      </w:r>
      <w:r>
        <w:rPr>
          <w:rFonts w:ascii="Courier New"/>
          <w:w w:val="105"/>
        </w:rPr>
        <w:t>mathematics.</w:t>
      </w:r>
    </w:p>
    <w:p w14:paraId="5CAE1B4D" w14:textId="77777777" w:rsidR="00FE2BA9" w:rsidRDefault="00FE2BA9" w:rsidP="00FE2BA9">
      <w:pPr>
        <w:pStyle w:val="ListParagraph"/>
        <w:numPr>
          <w:ilvl w:val="0"/>
          <w:numId w:val="41"/>
        </w:numPr>
        <w:tabs>
          <w:tab w:val="left" w:pos="2920"/>
        </w:tabs>
        <w:spacing w:line="501" w:lineRule="auto"/>
        <w:ind w:right="1767" w:firstLine="719"/>
        <w:rPr>
          <w:rFonts w:ascii="Courier New"/>
          <w:sz w:val="23"/>
        </w:rPr>
      </w:pPr>
      <w:r>
        <w:rPr>
          <w:rFonts w:ascii="Courier New"/>
          <w:w w:val="105"/>
          <w:sz w:val="23"/>
        </w:rPr>
        <w:t>For cooperative project grants, eligible</w:t>
      </w:r>
      <w:r>
        <w:rPr>
          <w:rFonts w:ascii="Courier New"/>
          <w:spacing w:val="1"/>
          <w:w w:val="105"/>
          <w:sz w:val="23"/>
        </w:rPr>
        <w:t xml:space="preserve"> </w:t>
      </w:r>
      <w:r>
        <w:rPr>
          <w:rFonts w:ascii="Courier New"/>
          <w:w w:val="105"/>
          <w:sz w:val="23"/>
        </w:rPr>
        <w:t>applicants</w:t>
      </w:r>
      <w:r>
        <w:rPr>
          <w:rFonts w:ascii="Courier New"/>
          <w:spacing w:val="-11"/>
          <w:w w:val="105"/>
          <w:sz w:val="23"/>
        </w:rPr>
        <w:t xml:space="preserve"> </w:t>
      </w:r>
      <w:r>
        <w:rPr>
          <w:rFonts w:ascii="Courier New"/>
          <w:w w:val="105"/>
          <w:sz w:val="23"/>
        </w:rPr>
        <w:t>are</w:t>
      </w:r>
      <w:r>
        <w:rPr>
          <w:rFonts w:ascii="Courier New"/>
          <w:spacing w:val="-10"/>
          <w:w w:val="105"/>
          <w:sz w:val="23"/>
        </w:rPr>
        <w:t xml:space="preserve"> </w:t>
      </w:r>
      <w:r>
        <w:rPr>
          <w:rFonts w:ascii="Courier New"/>
          <w:w w:val="105"/>
          <w:sz w:val="23"/>
        </w:rPr>
        <w:t>groups</w:t>
      </w:r>
      <w:r>
        <w:rPr>
          <w:rFonts w:ascii="Courier New"/>
          <w:spacing w:val="-11"/>
          <w:w w:val="105"/>
          <w:sz w:val="23"/>
        </w:rPr>
        <w:t xml:space="preserve"> </w:t>
      </w:r>
      <w:r>
        <w:rPr>
          <w:rFonts w:ascii="Courier New"/>
          <w:w w:val="105"/>
          <w:sz w:val="23"/>
        </w:rPr>
        <w:t>of</w:t>
      </w:r>
      <w:r>
        <w:rPr>
          <w:rFonts w:ascii="Courier New"/>
          <w:spacing w:val="-10"/>
          <w:w w:val="105"/>
          <w:sz w:val="23"/>
        </w:rPr>
        <w:t xml:space="preserve"> </w:t>
      </w:r>
      <w:r>
        <w:rPr>
          <w:rFonts w:ascii="Courier New"/>
          <w:w w:val="105"/>
          <w:sz w:val="23"/>
        </w:rPr>
        <w:t>nonprofit</w:t>
      </w:r>
      <w:r>
        <w:rPr>
          <w:rFonts w:ascii="Courier New"/>
          <w:spacing w:val="-11"/>
          <w:w w:val="105"/>
          <w:sz w:val="23"/>
        </w:rPr>
        <w:t xml:space="preserve"> </w:t>
      </w:r>
      <w:r>
        <w:rPr>
          <w:rFonts w:ascii="Courier New"/>
          <w:w w:val="105"/>
          <w:sz w:val="23"/>
        </w:rPr>
        <w:t>accredited</w:t>
      </w:r>
      <w:r>
        <w:rPr>
          <w:rFonts w:ascii="Courier New"/>
          <w:spacing w:val="-10"/>
          <w:w w:val="105"/>
          <w:sz w:val="23"/>
        </w:rPr>
        <w:t xml:space="preserve"> </w:t>
      </w:r>
      <w:r>
        <w:rPr>
          <w:rFonts w:ascii="Courier New"/>
          <w:w w:val="105"/>
          <w:sz w:val="23"/>
        </w:rPr>
        <w:t>colleges</w:t>
      </w:r>
      <w:r>
        <w:rPr>
          <w:rFonts w:ascii="Courier New"/>
          <w:spacing w:val="-11"/>
          <w:w w:val="105"/>
          <w:sz w:val="23"/>
        </w:rPr>
        <w:t xml:space="preserve"> </w:t>
      </w:r>
      <w:r>
        <w:rPr>
          <w:rFonts w:ascii="Courier New"/>
          <w:w w:val="105"/>
          <w:sz w:val="23"/>
        </w:rPr>
        <w:t>and</w:t>
      </w:r>
      <w:r>
        <w:rPr>
          <w:rFonts w:ascii="Courier New"/>
          <w:spacing w:val="-141"/>
          <w:w w:val="105"/>
          <w:sz w:val="23"/>
        </w:rPr>
        <w:t xml:space="preserve"> </w:t>
      </w:r>
      <w:r>
        <w:rPr>
          <w:rFonts w:ascii="Courier New"/>
          <w:w w:val="105"/>
          <w:sz w:val="23"/>
        </w:rPr>
        <w:t>universities whose primary fiscal agent is an eligible</w:t>
      </w:r>
      <w:r>
        <w:rPr>
          <w:rFonts w:ascii="Courier New"/>
          <w:spacing w:val="1"/>
          <w:w w:val="105"/>
          <w:sz w:val="23"/>
        </w:rPr>
        <w:t xml:space="preserve"> </w:t>
      </w:r>
      <w:r>
        <w:rPr>
          <w:rFonts w:ascii="Courier New"/>
          <w:w w:val="105"/>
          <w:sz w:val="23"/>
        </w:rPr>
        <w:t>minority</w:t>
      </w:r>
      <w:r>
        <w:rPr>
          <w:rFonts w:ascii="Courier New"/>
          <w:spacing w:val="-5"/>
          <w:w w:val="105"/>
          <w:sz w:val="23"/>
        </w:rPr>
        <w:t xml:space="preserve"> </w:t>
      </w:r>
      <w:r>
        <w:rPr>
          <w:rFonts w:ascii="Courier New"/>
          <w:w w:val="105"/>
          <w:sz w:val="23"/>
        </w:rPr>
        <w:t>institution</w:t>
      </w:r>
      <w:r>
        <w:rPr>
          <w:rFonts w:ascii="Courier New"/>
          <w:spacing w:val="-5"/>
          <w:w w:val="105"/>
          <w:sz w:val="23"/>
        </w:rPr>
        <w:t xml:space="preserve"> </w:t>
      </w:r>
      <w:r>
        <w:rPr>
          <w:rFonts w:ascii="Courier New"/>
          <w:w w:val="105"/>
          <w:sz w:val="23"/>
        </w:rPr>
        <w:t>as</w:t>
      </w:r>
      <w:r>
        <w:rPr>
          <w:rFonts w:ascii="Courier New"/>
          <w:spacing w:val="-4"/>
          <w:w w:val="105"/>
          <w:sz w:val="23"/>
        </w:rPr>
        <w:t xml:space="preserve"> </w:t>
      </w:r>
      <w:r>
        <w:rPr>
          <w:rFonts w:ascii="Courier New"/>
          <w:w w:val="105"/>
          <w:sz w:val="23"/>
        </w:rPr>
        <w:t>defined</w:t>
      </w:r>
      <w:r>
        <w:rPr>
          <w:rFonts w:ascii="Courier New"/>
          <w:spacing w:val="-5"/>
          <w:w w:val="105"/>
          <w:sz w:val="23"/>
        </w:rPr>
        <w:t xml:space="preserve"> </w:t>
      </w:r>
      <w:r>
        <w:rPr>
          <w:rFonts w:ascii="Courier New"/>
          <w:w w:val="105"/>
          <w:sz w:val="23"/>
        </w:rPr>
        <w:t>in</w:t>
      </w:r>
      <w:r>
        <w:rPr>
          <w:rFonts w:ascii="Courier New"/>
          <w:spacing w:val="-4"/>
          <w:w w:val="105"/>
          <w:sz w:val="23"/>
        </w:rPr>
        <w:t xml:space="preserve"> </w:t>
      </w:r>
      <w:r>
        <w:rPr>
          <w:rFonts w:ascii="Courier New"/>
          <w:w w:val="105"/>
          <w:sz w:val="23"/>
        </w:rPr>
        <w:t>34</w:t>
      </w:r>
      <w:r>
        <w:rPr>
          <w:rFonts w:ascii="Courier New"/>
          <w:spacing w:val="-5"/>
          <w:w w:val="105"/>
          <w:sz w:val="23"/>
        </w:rPr>
        <w:t xml:space="preserve"> </w:t>
      </w:r>
      <w:r>
        <w:rPr>
          <w:rFonts w:ascii="Courier New"/>
          <w:w w:val="105"/>
          <w:sz w:val="23"/>
        </w:rPr>
        <w:t>CFR</w:t>
      </w:r>
      <w:r>
        <w:rPr>
          <w:rFonts w:ascii="Courier New"/>
          <w:spacing w:val="-5"/>
          <w:w w:val="105"/>
          <w:sz w:val="23"/>
        </w:rPr>
        <w:t xml:space="preserve"> </w:t>
      </w:r>
      <w:r>
        <w:rPr>
          <w:rFonts w:ascii="Courier New"/>
          <w:w w:val="105"/>
          <w:sz w:val="23"/>
        </w:rPr>
        <w:t>637.4(b).</w:t>
      </w:r>
    </w:p>
    <w:p w14:paraId="1E5A3835" w14:textId="77777777" w:rsidR="00FE2BA9" w:rsidRDefault="00FE2BA9" w:rsidP="00FE2BA9">
      <w:pPr>
        <w:pStyle w:val="BodyText"/>
        <w:spacing w:line="256" w:lineRule="exact"/>
        <w:ind w:left="1480"/>
        <w:rPr>
          <w:rFonts w:ascii="Courier New" w:hAnsi="Courier New"/>
        </w:rPr>
      </w:pPr>
      <w:r>
        <w:rPr>
          <w:rFonts w:ascii="Courier New" w:hAnsi="Courier New"/>
          <w:w w:val="105"/>
          <w:u w:val="single"/>
        </w:rPr>
        <w:t>Note</w:t>
      </w:r>
      <w:r>
        <w:rPr>
          <w:rFonts w:ascii="Courier New" w:hAnsi="Courier New"/>
          <w:w w:val="105"/>
        </w:rPr>
        <w:t>:</w:t>
      </w:r>
      <w:r>
        <w:rPr>
          <w:rFonts w:ascii="Courier New" w:hAnsi="Courier New"/>
          <w:spacing w:val="128"/>
          <w:w w:val="105"/>
        </w:rPr>
        <w:t xml:space="preserve"> </w:t>
      </w:r>
      <w:r>
        <w:rPr>
          <w:rFonts w:ascii="Courier New" w:hAnsi="Courier New"/>
          <w:w w:val="105"/>
        </w:rPr>
        <w:t>As</w:t>
      </w:r>
      <w:r>
        <w:rPr>
          <w:rFonts w:ascii="Courier New" w:hAnsi="Courier New"/>
          <w:spacing w:val="-8"/>
          <w:w w:val="105"/>
        </w:rPr>
        <w:t xml:space="preserve"> </w:t>
      </w:r>
      <w:r>
        <w:rPr>
          <w:rFonts w:ascii="Courier New" w:hAnsi="Courier New"/>
          <w:w w:val="105"/>
        </w:rPr>
        <w:t>defined</w:t>
      </w:r>
      <w:r>
        <w:rPr>
          <w:rFonts w:ascii="Courier New" w:hAnsi="Courier New"/>
          <w:spacing w:val="-8"/>
          <w:w w:val="105"/>
        </w:rPr>
        <w:t xml:space="preserve"> </w:t>
      </w:r>
      <w:r>
        <w:rPr>
          <w:rFonts w:ascii="Courier New" w:hAnsi="Courier New"/>
          <w:w w:val="105"/>
        </w:rPr>
        <w:t>in</w:t>
      </w:r>
      <w:r>
        <w:rPr>
          <w:rFonts w:ascii="Courier New" w:hAnsi="Courier New"/>
          <w:spacing w:val="-8"/>
          <w:w w:val="105"/>
        </w:rPr>
        <w:t xml:space="preserve"> </w:t>
      </w:r>
      <w:r>
        <w:rPr>
          <w:rFonts w:ascii="Courier New" w:hAnsi="Courier New"/>
          <w:w w:val="105"/>
        </w:rPr>
        <w:t>34</w:t>
      </w:r>
      <w:r>
        <w:rPr>
          <w:rFonts w:ascii="Courier New" w:hAnsi="Courier New"/>
          <w:spacing w:val="-8"/>
          <w:w w:val="105"/>
        </w:rPr>
        <w:t xml:space="preserve"> </w:t>
      </w:r>
      <w:r>
        <w:rPr>
          <w:rFonts w:ascii="Courier New" w:hAnsi="Courier New"/>
          <w:w w:val="105"/>
        </w:rPr>
        <w:t>CFR</w:t>
      </w:r>
      <w:r>
        <w:rPr>
          <w:rFonts w:ascii="Courier New" w:hAnsi="Courier New"/>
          <w:spacing w:val="-8"/>
          <w:w w:val="105"/>
        </w:rPr>
        <w:t xml:space="preserve"> </w:t>
      </w:r>
      <w:r>
        <w:rPr>
          <w:rFonts w:ascii="Courier New" w:hAnsi="Courier New"/>
          <w:w w:val="105"/>
        </w:rPr>
        <w:t>637.4(b),</w:t>
      </w:r>
      <w:r>
        <w:rPr>
          <w:rFonts w:ascii="Courier New" w:hAnsi="Courier New"/>
          <w:spacing w:val="-8"/>
          <w:w w:val="105"/>
        </w:rPr>
        <w:t xml:space="preserve"> </w:t>
      </w:r>
      <w:r>
        <w:rPr>
          <w:rFonts w:ascii="Courier New" w:hAnsi="Courier New"/>
          <w:w w:val="105"/>
        </w:rPr>
        <w:t>“minority</w:t>
      </w:r>
      <w:r>
        <w:rPr>
          <w:rFonts w:ascii="Courier New" w:hAnsi="Courier New"/>
          <w:spacing w:val="-8"/>
          <w:w w:val="105"/>
        </w:rPr>
        <w:t xml:space="preserve"> </w:t>
      </w:r>
      <w:r>
        <w:rPr>
          <w:rFonts w:ascii="Courier New" w:hAnsi="Courier New"/>
          <w:w w:val="105"/>
        </w:rPr>
        <w:t>institution”</w:t>
      </w:r>
    </w:p>
    <w:p w14:paraId="062B1DED" w14:textId="77777777" w:rsidR="00FE2BA9" w:rsidRDefault="00FE2BA9" w:rsidP="00FE2BA9">
      <w:pPr>
        <w:pStyle w:val="BodyText"/>
        <w:spacing w:before="1"/>
        <w:rPr>
          <w:rFonts w:ascii="Courier New"/>
          <w:sz w:val="15"/>
        </w:rPr>
      </w:pPr>
    </w:p>
    <w:p w14:paraId="3F27CA50" w14:textId="77777777" w:rsidR="00FE2BA9" w:rsidRDefault="00FE2BA9" w:rsidP="00FE2BA9">
      <w:pPr>
        <w:pStyle w:val="BodyText"/>
        <w:spacing w:before="106" w:line="499" w:lineRule="auto"/>
        <w:ind w:left="1480" w:right="1490"/>
        <w:rPr>
          <w:rFonts w:ascii="Courier New"/>
        </w:rPr>
      </w:pPr>
      <w:r>
        <w:rPr>
          <w:rFonts w:ascii="Courier New"/>
          <w:w w:val="105"/>
        </w:rPr>
        <w:t>means an accredited college or university whose enrollment</w:t>
      </w:r>
      <w:r>
        <w:rPr>
          <w:rFonts w:ascii="Courier New"/>
          <w:spacing w:val="-142"/>
          <w:w w:val="105"/>
        </w:rPr>
        <w:t xml:space="preserve"> </w:t>
      </w:r>
      <w:r>
        <w:rPr>
          <w:rFonts w:ascii="Courier New"/>
          <w:w w:val="105"/>
        </w:rPr>
        <w:t>of a single minority group or a combination of minority</w:t>
      </w:r>
      <w:r>
        <w:rPr>
          <w:rFonts w:ascii="Courier New"/>
          <w:spacing w:val="1"/>
          <w:w w:val="105"/>
        </w:rPr>
        <w:t xml:space="preserve"> </w:t>
      </w:r>
      <w:r>
        <w:rPr>
          <w:rFonts w:ascii="Courier New"/>
          <w:w w:val="105"/>
        </w:rPr>
        <w:t>groups</w:t>
      </w:r>
      <w:r>
        <w:rPr>
          <w:rFonts w:ascii="Courier New"/>
          <w:spacing w:val="-7"/>
          <w:w w:val="105"/>
        </w:rPr>
        <w:t xml:space="preserve"> </w:t>
      </w:r>
      <w:r>
        <w:rPr>
          <w:rFonts w:ascii="Courier New"/>
          <w:w w:val="105"/>
        </w:rPr>
        <w:t>as</w:t>
      </w:r>
      <w:r>
        <w:rPr>
          <w:rFonts w:ascii="Courier New"/>
          <w:spacing w:val="-7"/>
          <w:w w:val="105"/>
        </w:rPr>
        <w:t xml:space="preserve"> </w:t>
      </w:r>
      <w:r>
        <w:rPr>
          <w:rFonts w:ascii="Courier New"/>
          <w:w w:val="105"/>
        </w:rPr>
        <w:t>defined</w:t>
      </w:r>
      <w:r>
        <w:rPr>
          <w:rFonts w:ascii="Courier New"/>
          <w:spacing w:val="-6"/>
          <w:w w:val="105"/>
        </w:rPr>
        <w:t xml:space="preserve"> </w:t>
      </w:r>
      <w:r>
        <w:rPr>
          <w:rFonts w:ascii="Courier New"/>
          <w:w w:val="105"/>
        </w:rPr>
        <w:t>in</w:t>
      </w:r>
      <w:r>
        <w:rPr>
          <w:rFonts w:ascii="Courier New"/>
          <w:spacing w:val="-7"/>
          <w:w w:val="105"/>
        </w:rPr>
        <w:t xml:space="preserve"> </w:t>
      </w:r>
      <w:r>
        <w:rPr>
          <w:rFonts w:ascii="Courier New"/>
          <w:w w:val="105"/>
        </w:rPr>
        <w:t>34</w:t>
      </w:r>
      <w:r>
        <w:rPr>
          <w:rFonts w:ascii="Courier New"/>
          <w:spacing w:val="-7"/>
          <w:w w:val="105"/>
        </w:rPr>
        <w:t xml:space="preserve"> </w:t>
      </w:r>
      <w:r>
        <w:rPr>
          <w:rFonts w:ascii="Courier New"/>
          <w:w w:val="105"/>
        </w:rPr>
        <w:t>CFR</w:t>
      </w:r>
      <w:r>
        <w:rPr>
          <w:rFonts w:ascii="Courier New"/>
          <w:spacing w:val="-6"/>
          <w:w w:val="105"/>
        </w:rPr>
        <w:t xml:space="preserve"> </w:t>
      </w:r>
      <w:r>
        <w:rPr>
          <w:rFonts w:ascii="Courier New"/>
          <w:w w:val="105"/>
        </w:rPr>
        <w:t>637.4</w:t>
      </w:r>
      <w:r>
        <w:rPr>
          <w:rFonts w:ascii="Courier New"/>
          <w:spacing w:val="-7"/>
          <w:w w:val="105"/>
        </w:rPr>
        <w:t xml:space="preserve"> </w:t>
      </w:r>
      <w:r>
        <w:rPr>
          <w:rFonts w:ascii="Courier New"/>
          <w:w w:val="105"/>
        </w:rPr>
        <w:t>exceeds</w:t>
      </w:r>
      <w:r>
        <w:rPr>
          <w:rFonts w:ascii="Courier New"/>
          <w:spacing w:val="-7"/>
          <w:w w:val="105"/>
        </w:rPr>
        <w:t xml:space="preserve"> </w:t>
      </w:r>
      <w:r>
        <w:rPr>
          <w:rFonts w:ascii="Courier New"/>
          <w:w w:val="105"/>
        </w:rPr>
        <w:t>50</w:t>
      </w:r>
      <w:r>
        <w:rPr>
          <w:rFonts w:ascii="Courier New"/>
          <w:spacing w:val="-6"/>
          <w:w w:val="105"/>
        </w:rPr>
        <w:t xml:space="preserve"> </w:t>
      </w:r>
      <w:r>
        <w:rPr>
          <w:rFonts w:ascii="Courier New"/>
          <w:w w:val="105"/>
        </w:rPr>
        <w:t>percent</w:t>
      </w:r>
      <w:r>
        <w:rPr>
          <w:rFonts w:ascii="Courier New"/>
          <w:spacing w:val="-7"/>
          <w:w w:val="105"/>
        </w:rPr>
        <w:t xml:space="preserve"> </w:t>
      </w:r>
      <w:r>
        <w:rPr>
          <w:rFonts w:ascii="Courier New"/>
          <w:w w:val="105"/>
        </w:rPr>
        <w:t>of</w:t>
      </w:r>
      <w:r>
        <w:rPr>
          <w:rFonts w:ascii="Courier New"/>
          <w:spacing w:val="-7"/>
          <w:w w:val="105"/>
        </w:rPr>
        <w:t xml:space="preserve"> </w:t>
      </w:r>
      <w:r>
        <w:rPr>
          <w:rFonts w:ascii="Courier New"/>
          <w:w w:val="105"/>
        </w:rPr>
        <w:t>the</w:t>
      </w:r>
      <w:r>
        <w:rPr>
          <w:rFonts w:ascii="Courier New"/>
          <w:spacing w:val="-142"/>
          <w:w w:val="105"/>
        </w:rPr>
        <w:t xml:space="preserve"> </w:t>
      </w:r>
      <w:r>
        <w:rPr>
          <w:rFonts w:ascii="Courier New"/>
          <w:w w:val="105"/>
        </w:rPr>
        <w:t>total enrollment.</w:t>
      </w:r>
      <w:r>
        <w:rPr>
          <w:rFonts w:ascii="Courier New"/>
          <w:spacing w:val="1"/>
          <w:w w:val="105"/>
        </w:rPr>
        <w:t xml:space="preserve"> </w:t>
      </w:r>
      <w:r>
        <w:rPr>
          <w:rFonts w:ascii="Courier New"/>
          <w:w w:val="105"/>
        </w:rPr>
        <w:t>The Secretary verifies this information</w:t>
      </w:r>
      <w:r>
        <w:rPr>
          <w:rFonts w:ascii="Courier New"/>
          <w:spacing w:val="-142"/>
          <w:w w:val="105"/>
        </w:rPr>
        <w:t xml:space="preserve"> </w:t>
      </w:r>
      <w:r>
        <w:rPr>
          <w:rFonts w:ascii="Courier New"/>
          <w:w w:val="105"/>
        </w:rPr>
        <w:t>from the data on enrollments (Integrated Postsecondary</w:t>
      </w:r>
      <w:r>
        <w:rPr>
          <w:rFonts w:ascii="Courier New"/>
          <w:spacing w:val="1"/>
          <w:w w:val="105"/>
        </w:rPr>
        <w:t xml:space="preserve"> </w:t>
      </w:r>
      <w:r>
        <w:rPr>
          <w:rFonts w:ascii="Courier New"/>
          <w:w w:val="105"/>
        </w:rPr>
        <w:t>Education Data System (IPEDS) 12-Month Enrollment survey)</w:t>
      </w:r>
      <w:r>
        <w:rPr>
          <w:rFonts w:ascii="Courier New"/>
          <w:spacing w:val="1"/>
          <w:w w:val="105"/>
        </w:rPr>
        <w:t xml:space="preserve"> </w:t>
      </w:r>
      <w:r>
        <w:rPr>
          <w:rFonts w:ascii="Courier New"/>
          <w:w w:val="105"/>
        </w:rPr>
        <w:t>furnished by the institution to the National Center for</w:t>
      </w:r>
      <w:r>
        <w:rPr>
          <w:rFonts w:ascii="Courier New"/>
          <w:spacing w:val="1"/>
          <w:w w:val="105"/>
        </w:rPr>
        <w:t xml:space="preserve"> </w:t>
      </w:r>
      <w:r>
        <w:rPr>
          <w:rFonts w:ascii="Courier New"/>
          <w:w w:val="105"/>
        </w:rPr>
        <w:t>Education</w:t>
      </w:r>
      <w:r>
        <w:rPr>
          <w:rFonts w:ascii="Courier New"/>
          <w:spacing w:val="-8"/>
          <w:w w:val="105"/>
        </w:rPr>
        <w:t xml:space="preserve"> </w:t>
      </w:r>
      <w:r>
        <w:rPr>
          <w:rFonts w:ascii="Courier New"/>
          <w:w w:val="105"/>
        </w:rPr>
        <w:t>Statistics</w:t>
      </w:r>
      <w:r>
        <w:rPr>
          <w:rFonts w:ascii="Courier New"/>
          <w:spacing w:val="-8"/>
          <w:w w:val="105"/>
        </w:rPr>
        <w:t xml:space="preserve"> </w:t>
      </w:r>
      <w:r>
        <w:rPr>
          <w:rFonts w:ascii="Courier New"/>
          <w:w w:val="105"/>
        </w:rPr>
        <w:t>(NCES),</w:t>
      </w:r>
      <w:r>
        <w:rPr>
          <w:rFonts w:ascii="Courier New"/>
          <w:spacing w:val="-8"/>
          <w:w w:val="105"/>
        </w:rPr>
        <w:t xml:space="preserve"> </w:t>
      </w:r>
      <w:r>
        <w:rPr>
          <w:rFonts w:ascii="Courier New"/>
          <w:w w:val="105"/>
        </w:rPr>
        <w:t>United</w:t>
      </w:r>
      <w:r>
        <w:rPr>
          <w:rFonts w:ascii="Courier New"/>
          <w:spacing w:val="-8"/>
          <w:w w:val="105"/>
        </w:rPr>
        <w:t xml:space="preserve"> </w:t>
      </w:r>
      <w:r>
        <w:rPr>
          <w:rFonts w:ascii="Courier New"/>
          <w:w w:val="105"/>
        </w:rPr>
        <w:t>States</w:t>
      </w:r>
      <w:r>
        <w:rPr>
          <w:rFonts w:ascii="Courier New"/>
          <w:spacing w:val="-8"/>
          <w:w w:val="105"/>
        </w:rPr>
        <w:t xml:space="preserve"> </w:t>
      </w:r>
      <w:r>
        <w:rPr>
          <w:rFonts w:ascii="Courier New"/>
          <w:w w:val="105"/>
        </w:rPr>
        <w:t>Department</w:t>
      </w:r>
      <w:r>
        <w:rPr>
          <w:rFonts w:ascii="Courier New"/>
          <w:spacing w:val="-8"/>
          <w:w w:val="105"/>
        </w:rPr>
        <w:t xml:space="preserve"> </w:t>
      </w:r>
      <w:r>
        <w:rPr>
          <w:rFonts w:ascii="Courier New"/>
          <w:w w:val="105"/>
        </w:rPr>
        <w:t>of</w:t>
      </w:r>
    </w:p>
    <w:p w14:paraId="74894842" w14:textId="77777777" w:rsidR="00FE2BA9" w:rsidRDefault="00FE2BA9" w:rsidP="00FE2BA9">
      <w:pPr>
        <w:spacing w:line="499" w:lineRule="auto"/>
        <w:rPr>
          <w:rFonts w:ascii="Courier New"/>
        </w:rPr>
        <w:sectPr w:rsidR="00FE2BA9">
          <w:pgSz w:w="12240" w:h="15840"/>
          <w:pgMar w:top="1360" w:right="320" w:bottom="1160" w:left="320" w:header="0" w:footer="973" w:gutter="0"/>
          <w:cols w:space="720"/>
        </w:sectPr>
      </w:pPr>
    </w:p>
    <w:p w14:paraId="51A60D14" w14:textId="77777777" w:rsidR="00FE2BA9" w:rsidRDefault="00FE2BA9" w:rsidP="00FE2BA9">
      <w:pPr>
        <w:pStyle w:val="BodyText"/>
        <w:spacing w:before="88"/>
        <w:ind w:left="1480"/>
        <w:rPr>
          <w:rFonts w:ascii="Courier New"/>
          <w:sz w:val="16"/>
        </w:rPr>
      </w:pPr>
      <w:r>
        <w:rPr>
          <w:rFonts w:ascii="Courier New"/>
          <w:w w:val="105"/>
        </w:rPr>
        <w:lastRenderedPageBreak/>
        <w:t>Education.</w:t>
      </w:r>
      <w:hyperlink w:anchor="_bookmark10" w:history="1">
        <w:r>
          <w:rPr>
            <w:rFonts w:ascii="Courier New"/>
            <w:w w:val="105"/>
            <w:position w:val="6"/>
            <w:sz w:val="16"/>
          </w:rPr>
          <w:t>2</w:t>
        </w:r>
      </w:hyperlink>
    </w:p>
    <w:p w14:paraId="6A5090E7" w14:textId="77777777" w:rsidR="00FE2BA9" w:rsidRDefault="00FE2BA9" w:rsidP="00FE2BA9">
      <w:pPr>
        <w:pStyle w:val="BodyText"/>
        <w:spacing w:before="3"/>
        <w:rPr>
          <w:rFonts w:ascii="Courier New"/>
          <w:sz w:val="25"/>
        </w:rPr>
      </w:pPr>
    </w:p>
    <w:p w14:paraId="2FD3E98D" w14:textId="77777777" w:rsidR="00FE2BA9" w:rsidRDefault="00FE2BA9" w:rsidP="00FE2BA9">
      <w:pPr>
        <w:pStyle w:val="BodyText"/>
        <w:spacing w:before="1"/>
        <w:ind w:left="1480"/>
        <w:rPr>
          <w:rFonts w:ascii="Courier New"/>
        </w:rPr>
      </w:pPr>
      <w:r>
        <w:rPr>
          <w:rFonts w:ascii="Courier New"/>
          <w:w w:val="105"/>
          <w:u w:val="single"/>
        </w:rPr>
        <w:t>Note</w:t>
      </w:r>
      <w:r>
        <w:rPr>
          <w:rFonts w:ascii="Courier New"/>
          <w:w w:val="105"/>
        </w:rPr>
        <w:t>:</w:t>
      </w:r>
      <w:r>
        <w:rPr>
          <w:rFonts w:ascii="Courier New"/>
          <w:spacing w:val="130"/>
          <w:w w:val="105"/>
        </w:rPr>
        <w:t xml:space="preserve"> </w:t>
      </w:r>
      <w:r>
        <w:rPr>
          <w:rFonts w:ascii="Courier New"/>
          <w:w w:val="105"/>
        </w:rPr>
        <w:t>If</w:t>
      </w:r>
      <w:r>
        <w:rPr>
          <w:rFonts w:ascii="Courier New"/>
          <w:spacing w:val="-6"/>
          <w:w w:val="105"/>
        </w:rPr>
        <w:t xml:space="preserve"> </w:t>
      </w:r>
      <w:r>
        <w:rPr>
          <w:rFonts w:ascii="Courier New"/>
          <w:w w:val="105"/>
        </w:rPr>
        <w:t>you</w:t>
      </w:r>
      <w:r>
        <w:rPr>
          <w:rFonts w:ascii="Courier New"/>
          <w:spacing w:val="-7"/>
          <w:w w:val="105"/>
        </w:rPr>
        <w:t xml:space="preserve"> </w:t>
      </w:r>
      <w:r>
        <w:rPr>
          <w:rFonts w:ascii="Courier New"/>
          <w:w w:val="105"/>
        </w:rPr>
        <w:t>are</w:t>
      </w:r>
      <w:r>
        <w:rPr>
          <w:rFonts w:ascii="Courier New"/>
          <w:spacing w:val="-7"/>
          <w:w w:val="105"/>
        </w:rPr>
        <w:t xml:space="preserve"> </w:t>
      </w:r>
      <w:r>
        <w:rPr>
          <w:rFonts w:ascii="Courier New"/>
          <w:w w:val="105"/>
        </w:rPr>
        <w:t>a</w:t>
      </w:r>
      <w:r>
        <w:rPr>
          <w:rFonts w:ascii="Courier New"/>
          <w:spacing w:val="-6"/>
          <w:w w:val="105"/>
        </w:rPr>
        <w:t xml:space="preserve"> </w:t>
      </w:r>
      <w:r>
        <w:rPr>
          <w:rFonts w:ascii="Courier New"/>
          <w:w w:val="105"/>
        </w:rPr>
        <w:t>nonprofit</w:t>
      </w:r>
      <w:r>
        <w:rPr>
          <w:rFonts w:ascii="Courier New"/>
          <w:spacing w:val="-7"/>
          <w:w w:val="105"/>
        </w:rPr>
        <w:t xml:space="preserve"> </w:t>
      </w:r>
      <w:r>
        <w:rPr>
          <w:rFonts w:ascii="Courier New"/>
          <w:w w:val="105"/>
        </w:rPr>
        <w:t>organization,</w:t>
      </w:r>
      <w:r>
        <w:rPr>
          <w:rFonts w:ascii="Courier New"/>
          <w:spacing w:val="-6"/>
          <w:w w:val="105"/>
        </w:rPr>
        <w:t xml:space="preserve"> </w:t>
      </w:r>
      <w:r>
        <w:rPr>
          <w:rFonts w:ascii="Courier New"/>
          <w:w w:val="105"/>
        </w:rPr>
        <w:t>under</w:t>
      </w:r>
      <w:r>
        <w:rPr>
          <w:rFonts w:ascii="Courier New"/>
          <w:spacing w:val="-7"/>
          <w:w w:val="105"/>
        </w:rPr>
        <w:t xml:space="preserve"> </w:t>
      </w:r>
      <w:r>
        <w:rPr>
          <w:rFonts w:ascii="Courier New"/>
          <w:w w:val="105"/>
        </w:rPr>
        <w:t>34</w:t>
      </w:r>
      <w:r>
        <w:rPr>
          <w:rFonts w:ascii="Courier New"/>
          <w:spacing w:val="-7"/>
          <w:w w:val="105"/>
        </w:rPr>
        <w:t xml:space="preserve"> </w:t>
      </w:r>
      <w:r>
        <w:rPr>
          <w:rFonts w:ascii="Courier New"/>
          <w:w w:val="105"/>
        </w:rPr>
        <w:t>CFR</w:t>
      </w:r>
    </w:p>
    <w:p w14:paraId="6FB394D2" w14:textId="77777777" w:rsidR="00FE2BA9" w:rsidRDefault="00FE2BA9" w:rsidP="00FE2BA9">
      <w:pPr>
        <w:pStyle w:val="BodyText"/>
        <w:spacing w:before="3"/>
        <w:rPr>
          <w:rFonts w:ascii="Courier New"/>
          <w:sz w:val="15"/>
        </w:rPr>
      </w:pPr>
    </w:p>
    <w:p w14:paraId="57612AE2" w14:textId="77777777" w:rsidR="00FE2BA9" w:rsidRDefault="00FE2BA9" w:rsidP="00FE2BA9">
      <w:pPr>
        <w:pStyle w:val="BodyText"/>
        <w:spacing w:before="106" w:line="501" w:lineRule="auto"/>
        <w:ind w:left="1480" w:right="1476"/>
        <w:rPr>
          <w:rFonts w:ascii="Courier New"/>
        </w:rPr>
      </w:pPr>
      <w:r>
        <w:rPr>
          <w:rFonts w:ascii="Courier New"/>
          <w:w w:val="105"/>
        </w:rPr>
        <w:t>75.51, you may demonstrate your nonprofit status by</w:t>
      </w:r>
      <w:r>
        <w:rPr>
          <w:rFonts w:ascii="Courier New"/>
          <w:spacing w:val="1"/>
          <w:w w:val="105"/>
        </w:rPr>
        <w:t xml:space="preserve"> </w:t>
      </w:r>
      <w:r>
        <w:rPr>
          <w:rFonts w:ascii="Courier New"/>
          <w:w w:val="105"/>
        </w:rPr>
        <w:t>providing: (1) proof that the Internal Revenue Service</w:t>
      </w:r>
      <w:r>
        <w:rPr>
          <w:rFonts w:ascii="Courier New"/>
          <w:spacing w:val="1"/>
          <w:w w:val="105"/>
        </w:rPr>
        <w:t xml:space="preserve"> </w:t>
      </w:r>
      <w:r>
        <w:rPr>
          <w:rFonts w:ascii="Courier New"/>
          <w:w w:val="105"/>
        </w:rPr>
        <w:t>currently recognizes the applicant as an organization to</w:t>
      </w:r>
      <w:r>
        <w:rPr>
          <w:rFonts w:ascii="Courier New"/>
          <w:spacing w:val="1"/>
          <w:w w:val="105"/>
        </w:rPr>
        <w:t xml:space="preserve"> </w:t>
      </w:r>
      <w:r>
        <w:rPr>
          <w:rFonts w:ascii="Courier New"/>
          <w:w w:val="105"/>
        </w:rPr>
        <w:t>which contributions are tax deductible under section</w:t>
      </w:r>
      <w:r>
        <w:rPr>
          <w:rFonts w:ascii="Courier New"/>
          <w:spacing w:val="1"/>
          <w:w w:val="105"/>
        </w:rPr>
        <w:t xml:space="preserve"> </w:t>
      </w:r>
      <w:r>
        <w:rPr>
          <w:rFonts w:ascii="Courier New"/>
          <w:w w:val="105"/>
        </w:rPr>
        <w:t>501(c)(3)</w:t>
      </w:r>
      <w:r>
        <w:rPr>
          <w:rFonts w:ascii="Courier New"/>
          <w:spacing w:val="-9"/>
          <w:w w:val="105"/>
        </w:rPr>
        <w:t xml:space="preserve"> </w:t>
      </w:r>
      <w:r>
        <w:rPr>
          <w:rFonts w:ascii="Courier New"/>
          <w:w w:val="105"/>
        </w:rPr>
        <w:t>of</w:t>
      </w:r>
      <w:r>
        <w:rPr>
          <w:rFonts w:ascii="Courier New"/>
          <w:spacing w:val="-8"/>
          <w:w w:val="105"/>
        </w:rPr>
        <w:t xml:space="preserve"> </w:t>
      </w:r>
      <w:r>
        <w:rPr>
          <w:rFonts w:ascii="Courier New"/>
          <w:w w:val="105"/>
        </w:rPr>
        <w:t>the</w:t>
      </w:r>
      <w:r>
        <w:rPr>
          <w:rFonts w:ascii="Courier New"/>
          <w:spacing w:val="-9"/>
          <w:w w:val="105"/>
        </w:rPr>
        <w:t xml:space="preserve"> </w:t>
      </w:r>
      <w:r>
        <w:rPr>
          <w:rFonts w:ascii="Courier New"/>
          <w:w w:val="105"/>
        </w:rPr>
        <w:t>Internal</w:t>
      </w:r>
      <w:r>
        <w:rPr>
          <w:rFonts w:ascii="Courier New"/>
          <w:spacing w:val="-8"/>
          <w:w w:val="105"/>
        </w:rPr>
        <w:t xml:space="preserve"> </w:t>
      </w:r>
      <w:r>
        <w:rPr>
          <w:rFonts w:ascii="Courier New"/>
          <w:w w:val="105"/>
        </w:rPr>
        <w:t>Revenue</w:t>
      </w:r>
      <w:r>
        <w:rPr>
          <w:rFonts w:ascii="Courier New"/>
          <w:spacing w:val="-8"/>
          <w:w w:val="105"/>
        </w:rPr>
        <w:t xml:space="preserve"> </w:t>
      </w:r>
      <w:r>
        <w:rPr>
          <w:rFonts w:ascii="Courier New"/>
          <w:w w:val="105"/>
        </w:rPr>
        <w:t>Code;</w:t>
      </w:r>
      <w:r>
        <w:rPr>
          <w:rFonts w:ascii="Courier New"/>
          <w:spacing w:val="-9"/>
          <w:w w:val="105"/>
        </w:rPr>
        <w:t xml:space="preserve"> </w:t>
      </w:r>
      <w:r>
        <w:rPr>
          <w:rFonts w:ascii="Courier New"/>
          <w:w w:val="105"/>
        </w:rPr>
        <w:t>(2)</w:t>
      </w:r>
      <w:r>
        <w:rPr>
          <w:rFonts w:ascii="Courier New"/>
          <w:spacing w:val="-8"/>
          <w:w w:val="105"/>
        </w:rPr>
        <w:t xml:space="preserve"> </w:t>
      </w:r>
      <w:r>
        <w:rPr>
          <w:rFonts w:ascii="Courier New"/>
          <w:w w:val="105"/>
        </w:rPr>
        <w:t>a</w:t>
      </w:r>
      <w:r>
        <w:rPr>
          <w:rFonts w:ascii="Courier New"/>
          <w:spacing w:val="-8"/>
          <w:w w:val="105"/>
        </w:rPr>
        <w:t xml:space="preserve"> </w:t>
      </w:r>
      <w:r>
        <w:rPr>
          <w:rFonts w:ascii="Courier New"/>
          <w:w w:val="105"/>
        </w:rPr>
        <w:t>statement</w:t>
      </w:r>
      <w:r>
        <w:rPr>
          <w:rFonts w:ascii="Courier New"/>
          <w:spacing w:val="-9"/>
          <w:w w:val="105"/>
        </w:rPr>
        <w:t xml:space="preserve"> </w:t>
      </w:r>
      <w:r>
        <w:rPr>
          <w:rFonts w:ascii="Courier New"/>
          <w:w w:val="105"/>
        </w:rPr>
        <w:t>from</w:t>
      </w:r>
      <w:r>
        <w:rPr>
          <w:rFonts w:ascii="Courier New"/>
          <w:spacing w:val="-142"/>
          <w:w w:val="105"/>
        </w:rPr>
        <w:t xml:space="preserve"> </w:t>
      </w:r>
      <w:r>
        <w:rPr>
          <w:rFonts w:ascii="Courier New"/>
          <w:w w:val="105"/>
        </w:rPr>
        <w:t>a</w:t>
      </w:r>
      <w:r>
        <w:rPr>
          <w:rFonts w:ascii="Courier New"/>
          <w:spacing w:val="-9"/>
          <w:w w:val="105"/>
        </w:rPr>
        <w:t xml:space="preserve"> </w:t>
      </w:r>
      <w:r>
        <w:rPr>
          <w:rFonts w:ascii="Courier New"/>
          <w:w w:val="105"/>
        </w:rPr>
        <w:t>State</w:t>
      </w:r>
      <w:r>
        <w:rPr>
          <w:rFonts w:ascii="Courier New"/>
          <w:spacing w:val="-8"/>
          <w:w w:val="105"/>
        </w:rPr>
        <w:t xml:space="preserve"> </w:t>
      </w:r>
      <w:r>
        <w:rPr>
          <w:rFonts w:ascii="Courier New"/>
          <w:w w:val="105"/>
        </w:rPr>
        <w:t>taxing</w:t>
      </w:r>
      <w:r>
        <w:rPr>
          <w:rFonts w:ascii="Courier New"/>
          <w:spacing w:val="-9"/>
          <w:w w:val="105"/>
        </w:rPr>
        <w:t xml:space="preserve"> </w:t>
      </w:r>
      <w:r>
        <w:rPr>
          <w:rFonts w:ascii="Courier New"/>
          <w:w w:val="105"/>
        </w:rPr>
        <w:t>body</w:t>
      </w:r>
      <w:r>
        <w:rPr>
          <w:rFonts w:ascii="Courier New"/>
          <w:spacing w:val="-8"/>
          <w:w w:val="105"/>
        </w:rPr>
        <w:t xml:space="preserve"> </w:t>
      </w:r>
      <w:r>
        <w:rPr>
          <w:rFonts w:ascii="Courier New"/>
          <w:w w:val="105"/>
        </w:rPr>
        <w:t>or</w:t>
      </w:r>
      <w:r>
        <w:rPr>
          <w:rFonts w:ascii="Courier New"/>
          <w:spacing w:val="-8"/>
          <w:w w:val="105"/>
        </w:rPr>
        <w:t xml:space="preserve"> </w:t>
      </w:r>
      <w:r>
        <w:rPr>
          <w:rFonts w:ascii="Courier New"/>
          <w:w w:val="105"/>
        </w:rPr>
        <w:t>the</w:t>
      </w:r>
      <w:r>
        <w:rPr>
          <w:rFonts w:ascii="Courier New"/>
          <w:spacing w:val="-9"/>
          <w:w w:val="105"/>
        </w:rPr>
        <w:t xml:space="preserve"> </w:t>
      </w:r>
      <w:r>
        <w:rPr>
          <w:rFonts w:ascii="Courier New"/>
          <w:w w:val="105"/>
        </w:rPr>
        <w:t>State</w:t>
      </w:r>
      <w:r>
        <w:rPr>
          <w:rFonts w:ascii="Courier New"/>
          <w:spacing w:val="-8"/>
          <w:w w:val="105"/>
        </w:rPr>
        <w:t xml:space="preserve"> </w:t>
      </w:r>
      <w:r>
        <w:rPr>
          <w:rFonts w:ascii="Courier New"/>
          <w:w w:val="105"/>
        </w:rPr>
        <w:t>attorney</w:t>
      </w:r>
      <w:r>
        <w:rPr>
          <w:rFonts w:ascii="Courier New"/>
          <w:spacing w:val="-8"/>
          <w:w w:val="105"/>
        </w:rPr>
        <w:t xml:space="preserve"> </w:t>
      </w:r>
      <w:r>
        <w:rPr>
          <w:rFonts w:ascii="Courier New"/>
          <w:w w:val="105"/>
        </w:rPr>
        <w:t>general</w:t>
      </w:r>
      <w:r>
        <w:rPr>
          <w:rFonts w:ascii="Courier New"/>
          <w:spacing w:val="-9"/>
          <w:w w:val="105"/>
        </w:rPr>
        <w:t xml:space="preserve"> </w:t>
      </w:r>
      <w:r>
        <w:rPr>
          <w:rFonts w:ascii="Courier New"/>
          <w:w w:val="105"/>
        </w:rPr>
        <w:t>certifying</w:t>
      </w:r>
      <w:r>
        <w:rPr>
          <w:rFonts w:ascii="Courier New"/>
          <w:spacing w:val="-142"/>
          <w:w w:val="105"/>
        </w:rPr>
        <w:t xml:space="preserve"> </w:t>
      </w:r>
      <w:r>
        <w:rPr>
          <w:rFonts w:ascii="Courier New"/>
          <w:w w:val="105"/>
        </w:rPr>
        <w:t>that the organization is a nonprofit organization operating</w:t>
      </w:r>
      <w:r>
        <w:rPr>
          <w:rFonts w:ascii="Courier New"/>
          <w:spacing w:val="-142"/>
          <w:w w:val="105"/>
        </w:rPr>
        <w:t xml:space="preserve"> </w:t>
      </w:r>
      <w:r>
        <w:rPr>
          <w:rFonts w:ascii="Courier New"/>
          <w:w w:val="105"/>
        </w:rPr>
        <w:t>within the State and that no part of its net earnings may</w:t>
      </w:r>
      <w:r>
        <w:rPr>
          <w:rFonts w:ascii="Courier New"/>
          <w:spacing w:val="1"/>
          <w:w w:val="105"/>
        </w:rPr>
        <w:t xml:space="preserve"> </w:t>
      </w:r>
      <w:r>
        <w:rPr>
          <w:rFonts w:ascii="Courier New"/>
          <w:w w:val="105"/>
        </w:rPr>
        <w:t>lawfully benefit any private shareholder or individual; (3)</w:t>
      </w:r>
      <w:r>
        <w:rPr>
          <w:rFonts w:ascii="Courier New"/>
          <w:spacing w:val="-142"/>
          <w:w w:val="105"/>
        </w:rPr>
        <w:t xml:space="preserve"> </w:t>
      </w:r>
      <w:r>
        <w:rPr>
          <w:rFonts w:ascii="Courier New"/>
          <w:w w:val="105"/>
        </w:rPr>
        <w:t>a certified copy of the applicant's certificate of</w:t>
      </w:r>
      <w:r>
        <w:rPr>
          <w:rFonts w:ascii="Courier New"/>
          <w:spacing w:val="1"/>
          <w:w w:val="105"/>
        </w:rPr>
        <w:t xml:space="preserve"> </w:t>
      </w:r>
      <w:r>
        <w:rPr>
          <w:rFonts w:ascii="Courier New"/>
          <w:w w:val="105"/>
        </w:rPr>
        <w:t>incorporation or similar document if it clearly establishes</w:t>
      </w:r>
      <w:r>
        <w:rPr>
          <w:rFonts w:ascii="Courier New"/>
          <w:spacing w:val="-142"/>
          <w:w w:val="105"/>
        </w:rPr>
        <w:t xml:space="preserve"> </w:t>
      </w:r>
      <w:r>
        <w:rPr>
          <w:rFonts w:ascii="Courier New"/>
          <w:w w:val="105"/>
        </w:rPr>
        <w:t>the nonprofit status of the applicant; or (4) any item</w:t>
      </w:r>
      <w:r>
        <w:rPr>
          <w:rFonts w:ascii="Courier New"/>
          <w:spacing w:val="1"/>
          <w:w w:val="105"/>
        </w:rPr>
        <w:t xml:space="preserve"> </w:t>
      </w:r>
      <w:r>
        <w:rPr>
          <w:rFonts w:ascii="Courier New"/>
          <w:w w:val="105"/>
        </w:rPr>
        <w:t>described above if that item applies to a State or national</w:t>
      </w:r>
      <w:r>
        <w:rPr>
          <w:rFonts w:ascii="Courier New"/>
          <w:spacing w:val="-142"/>
          <w:w w:val="105"/>
        </w:rPr>
        <w:t xml:space="preserve"> </w:t>
      </w:r>
      <w:r>
        <w:rPr>
          <w:rFonts w:ascii="Courier New"/>
          <w:w w:val="105"/>
        </w:rPr>
        <w:t>parent organization, together with a statement by the State</w:t>
      </w:r>
      <w:r>
        <w:rPr>
          <w:rFonts w:ascii="Courier New"/>
          <w:spacing w:val="-142"/>
          <w:w w:val="105"/>
        </w:rPr>
        <w:t xml:space="preserve"> </w:t>
      </w:r>
      <w:r>
        <w:rPr>
          <w:rFonts w:ascii="Courier New"/>
          <w:w w:val="105"/>
        </w:rPr>
        <w:t>or parent organization that the applicant is a local</w:t>
      </w:r>
      <w:r>
        <w:rPr>
          <w:rFonts w:ascii="Courier New"/>
          <w:spacing w:val="1"/>
          <w:w w:val="105"/>
        </w:rPr>
        <w:t xml:space="preserve"> </w:t>
      </w:r>
      <w:r>
        <w:rPr>
          <w:rFonts w:ascii="Courier New"/>
          <w:w w:val="105"/>
        </w:rPr>
        <w:t>nonprofit</w:t>
      </w:r>
      <w:r>
        <w:rPr>
          <w:rFonts w:ascii="Courier New"/>
          <w:spacing w:val="-1"/>
          <w:w w:val="105"/>
        </w:rPr>
        <w:t xml:space="preserve"> </w:t>
      </w:r>
      <w:r>
        <w:rPr>
          <w:rFonts w:ascii="Courier New"/>
          <w:w w:val="105"/>
        </w:rPr>
        <w:t>affiliate.</w:t>
      </w:r>
    </w:p>
    <w:p w14:paraId="45B6FDD6" w14:textId="77777777" w:rsidR="00FE2BA9" w:rsidRDefault="00FE2BA9" w:rsidP="00FE2BA9">
      <w:pPr>
        <w:pStyle w:val="ListParagraph"/>
        <w:numPr>
          <w:ilvl w:val="1"/>
          <w:numId w:val="42"/>
        </w:numPr>
        <w:tabs>
          <w:tab w:val="left" w:pos="2776"/>
        </w:tabs>
        <w:spacing w:line="245" w:lineRule="exact"/>
        <w:ind w:hanging="577"/>
        <w:rPr>
          <w:rFonts w:ascii="Courier New"/>
          <w:sz w:val="23"/>
        </w:rPr>
      </w:pPr>
      <w:r>
        <w:rPr>
          <w:rFonts w:ascii="Courier New"/>
          <w:w w:val="105"/>
          <w:sz w:val="23"/>
        </w:rPr>
        <w:t>a.</w:t>
      </w:r>
      <w:r>
        <w:rPr>
          <w:rFonts w:ascii="Courier New"/>
          <w:spacing w:val="-8"/>
          <w:w w:val="105"/>
          <w:sz w:val="23"/>
        </w:rPr>
        <w:t xml:space="preserve"> </w:t>
      </w:r>
      <w:r>
        <w:rPr>
          <w:rFonts w:ascii="Courier New"/>
          <w:w w:val="105"/>
          <w:sz w:val="23"/>
          <w:u w:val="single"/>
        </w:rPr>
        <w:t>Cost</w:t>
      </w:r>
      <w:r>
        <w:rPr>
          <w:rFonts w:ascii="Courier New"/>
          <w:spacing w:val="-7"/>
          <w:w w:val="105"/>
          <w:sz w:val="23"/>
          <w:u w:val="single"/>
        </w:rPr>
        <w:t xml:space="preserve"> </w:t>
      </w:r>
      <w:r>
        <w:rPr>
          <w:rFonts w:ascii="Courier New"/>
          <w:w w:val="105"/>
          <w:sz w:val="23"/>
          <w:u w:val="single"/>
        </w:rPr>
        <w:t>Sharing</w:t>
      </w:r>
      <w:r>
        <w:rPr>
          <w:rFonts w:ascii="Courier New"/>
          <w:spacing w:val="-8"/>
          <w:w w:val="105"/>
          <w:sz w:val="23"/>
          <w:u w:val="single"/>
        </w:rPr>
        <w:t xml:space="preserve"> </w:t>
      </w:r>
      <w:r>
        <w:rPr>
          <w:rFonts w:ascii="Courier New"/>
          <w:w w:val="105"/>
          <w:sz w:val="23"/>
          <w:u w:val="single"/>
        </w:rPr>
        <w:t>or</w:t>
      </w:r>
      <w:r>
        <w:rPr>
          <w:rFonts w:ascii="Courier New"/>
          <w:spacing w:val="-7"/>
          <w:w w:val="105"/>
          <w:sz w:val="23"/>
          <w:u w:val="single"/>
        </w:rPr>
        <w:t xml:space="preserve"> </w:t>
      </w:r>
      <w:r>
        <w:rPr>
          <w:rFonts w:ascii="Courier New"/>
          <w:w w:val="105"/>
          <w:sz w:val="23"/>
          <w:u w:val="single"/>
        </w:rPr>
        <w:t>Matching</w:t>
      </w:r>
      <w:r>
        <w:rPr>
          <w:rFonts w:ascii="Courier New"/>
          <w:w w:val="105"/>
          <w:sz w:val="23"/>
        </w:rPr>
        <w:t>:</w:t>
      </w:r>
      <w:r>
        <w:rPr>
          <w:rFonts w:ascii="Courier New"/>
          <w:spacing w:val="129"/>
          <w:w w:val="105"/>
          <w:sz w:val="23"/>
        </w:rPr>
        <w:t xml:space="preserve"> </w:t>
      </w:r>
      <w:r>
        <w:rPr>
          <w:rFonts w:ascii="Courier New"/>
          <w:w w:val="105"/>
          <w:sz w:val="23"/>
        </w:rPr>
        <w:t>This</w:t>
      </w:r>
      <w:r>
        <w:rPr>
          <w:rFonts w:ascii="Courier New"/>
          <w:spacing w:val="-8"/>
          <w:w w:val="105"/>
          <w:sz w:val="23"/>
        </w:rPr>
        <w:t xml:space="preserve"> </w:t>
      </w:r>
      <w:r>
        <w:rPr>
          <w:rFonts w:ascii="Courier New"/>
          <w:w w:val="105"/>
          <w:sz w:val="23"/>
        </w:rPr>
        <w:t>competition</w:t>
      </w:r>
      <w:r>
        <w:rPr>
          <w:rFonts w:ascii="Courier New"/>
          <w:spacing w:val="-7"/>
          <w:w w:val="105"/>
          <w:sz w:val="23"/>
        </w:rPr>
        <w:t xml:space="preserve"> </w:t>
      </w:r>
      <w:r>
        <w:rPr>
          <w:rFonts w:ascii="Courier New"/>
          <w:w w:val="105"/>
          <w:sz w:val="23"/>
        </w:rPr>
        <w:t>does</w:t>
      </w:r>
    </w:p>
    <w:p w14:paraId="1834DD80" w14:textId="77777777" w:rsidR="00FE2BA9" w:rsidRDefault="00FE2BA9" w:rsidP="00FE2BA9">
      <w:pPr>
        <w:pStyle w:val="BodyText"/>
        <w:spacing w:before="10"/>
        <w:rPr>
          <w:rFonts w:ascii="Courier New"/>
          <w:sz w:val="15"/>
        </w:rPr>
      </w:pPr>
    </w:p>
    <w:p w14:paraId="3F223A69" w14:textId="77777777" w:rsidR="00FE2BA9" w:rsidRDefault="00FE2BA9" w:rsidP="00FE2BA9">
      <w:pPr>
        <w:pStyle w:val="BodyText"/>
        <w:spacing w:before="107"/>
        <w:ind w:left="1480"/>
        <w:rPr>
          <w:rFonts w:ascii="Courier New"/>
        </w:rPr>
      </w:pPr>
      <w:r>
        <w:rPr>
          <w:rFonts w:ascii="Courier New"/>
          <w:w w:val="105"/>
        </w:rPr>
        <w:t>not</w:t>
      </w:r>
      <w:r>
        <w:rPr>
          <w:rFonts w:ascii="Courier New"/>
          <w:spacing w:val="-9"/>
          <w:w w:val="105"/>
        </w:rPr>
        <w:t xml:space="preserve"> </w:t>
      </w:r>
      <w:r>
        <w:rPr>
          <w:rFonts w:ascii="Courier New"/>
          <w:w w:val="105"/>
        </w:rPr>
        <w:t>require</w:t>
      </w:r>
      <w:r>
        <w:rPr>
          <w:rFonts w:ascii="Courier New"/>
          <w:spacing w:val="-9"/>
          <w:w w:val="105"/>
        </w:rPr>
        <w:t xml:space="preserve"> </w:t>
      </w:r>
      <w:r>
        <w:rPr>
          <w:rFonts w:ascii="Courier New"/>
          <w:w w:val="105"/>
        </w:rPr>
        <w:t>cost</w:t>
      </w:r>
      <w:r>
        <w:rPr>
          <w:rFonts w:ascii="Courier New"/>
          <w:spacing w:val="-9"/>
          <w:w w:val="105"/>
        </w:rPr>
        <w:t xml:space="preserve"> </w:t>
      </w:r>
      <w:r>
        <w:rPr>
          <w:rFonts w:ascii="Courier New"/>
          <w:w w:val="105"/>
        </w:rPr>
        <w:t>sharing</w:t>
      </w:r>
      <w:r>
        <w:rPr>
          <w:rFonts w:ascii="Courier New"/>
          <w:spacing w:val="-8"/>
          <w:w w:val="105"/>
        </w:rPr>
        <w:t xml:space="preserve"> </w:t>
      </w:r>
      <w:r>
        <w:rPr>
          <w:rFonts w:ascii="Courier New"/>
          <w:w w:val="105"/>
        </w:rPr>
        <w:t>or</w:t>
      </w:r>
      <w:r>
        <w:rPr>
          <w:rFonts w:ascii="Courier New"/>
          <w:spacing w:val="-9"/>
          <w:w w:val="105"/>
        </w:rPr>
        <w:t xml:space="preserve"> </w:t>
      </w:r>
      <w:r>
        <w:rPr>
          <w:rFonts w:ascii="Courier New"/>
          <w:w w:val="105"/>
        </w:rPr>
        <w:t>matching.</w:t>
      </w:r>
    </w:p>
    <w:p w14:paraId="1F27AFDA" w14:textId="77777777" w:rsidR="00FE2BA9" w:rsidRDefault="00FE2BA9" w:rsidP="00FE2BA9">
      <w:pPr>
        <w:pStyle w:val="BodyText"/>
        <w:spacing w:before="7"/>
        <w:rPr>
          <w:rFonts w:ascii="Courier New"/>
          <w:sz w:val="24"/>
        </w:rPr>
      </w:pPr>
    </w:p>
    <w:p w14:paraId="509212A4" w14:textId="77777777" w:rsidR="00FE2BA9" w:rsidRDefault="00FE2BA9" w:rsidP="00FE2BA9">
      <w:pPr>
        <w:pStyle w:val="ListParagraph"/>
        <w:numPr>
          <w:ilvl w:val="0"/>
          <w:numId w:val="40"/>
        </w:numPr>
        <w:tabs>
          <w:tab w:val="left" w:pos="2776"/>
        </w:tabs>
        <w:ind w:hanging="577"/>
        <w:rPr>
          <w:rFonts w:ascii="Courier New"/>
          <w:sz w:val="23"/>
        </w:rPr>
      </w:pPr>
      <w:r>
        <w:rPr>
          <w:rFonts w:ascii="Courier New"/>
          <w:w w:val="105"/>
          <w:sz w:val="23"/>
          <w:u w:val="single"/>
        </w:rPr>
        <w:t>Indirect</w:t>
      </w:r>
      <w:r>
        <w:rPr>
          <w:rFonts w:ascii="Courier New"/>
          <w:spacing w:val="-9"/>
          <w:w w:val="105"/>
          <w:sz w:val="23"/>
          <w:u w:val="single"/>
        </w:rPr>
        <w:t xml:space="preserve"> </w:t>
      </w:r>
      <w:r>
        <w:rPr>
          <w:rFonts w:ascii="Courier New"/>
          <w:w w:val="105"/>
          <w:sz w:val="23"/>
          <w:u w:val="single"/>
        </w:rPr>
        <w:t>Cost</w:t>
      </w:r>
      <w:r>
        <w:rPr>
          <w:rFonts w:ascii="Courier New"/>
          <w:spacing w:val="-8"/>
          <w:w w:val="105"/>
          <w:sz w:val="23"/>
          <w:u w:val="single"/>
        </w:rPr>
        <w:t xml:space="preserve"> </w:t>
      </w:r>
      <w:r>
        <w:rPr>
          <w:rFonts w:ascii="Courier New"/>
          <w:w w:val="105"/>
          <w:sz w:val="23"/>
          <w:u w:val="single"/>
        </w:rPr>
        <w:t>Rate</w:t>
      </w:r>
      <w:r>
        <w:rPr>
          <w:rFonts w:ascii="Courier New"/>
          <w:spacing w:val="-9"/>
          <w:w w:val="105"/>
          <w:sz w:val="23"/>
          <w:u w:val="single"/>
        </w:rPr>
        <w:t xml:space="preserve"> </w:t>
      </w:r>
      <w:r>
        <w:rPr>
          <w:rFonts w:ascii="Courier New"/>
          <w:w w:val="105"/>
          <w:sz w:val="23"/>
          <w:u w:val="single"/>
        </w:rPr>
        <w:t>Information</w:t>
      </w:r>
      <w:r>
        <w:rPr>
          <w:rFonts w:ascii="Courier New"/>
          <w:w w:val="105"/>
          <w:sz w:val="23"/>
        </w:rPr>
        <w:t>:</w:t>
      </w:r>
      <w:r>
        <w:rPr>
          <w:rFonts w:ascii="Courier New"/>
          <w:spacing w:val="128"/>
          <w:w w:val="105"/>
          <w:sz w:val="23"/>
        </w:rPr>
        <w:t xml:space="preserve"> </w:t>
      </w:r>
      <w:r>
        <w:rPr>
          <w:rFonts w:ascii="Courier New"/>
          <w:w w:val="105"/>
          <w:sz w:val="23"/>
        </w:rPr>
        <w:t>This</w:t>
      </w:r>
      <w:r>
        <w:rPr>
          <w:rFonts w:ascii="Courier New"/>
          <w:spacing w:val="-9"/>
          <w:w w:val="105"/>
          <w:sz w:val="23"/>
        </w:rPr>
        <w:t xml:space="preserve"> </w:t>
      </w:r>
      <w:r>
        <w:rPr>
          <w:rFonts w:ascii="Courier New"/>
          <w:w w:val="105"/>
          <w:sz w:val="23"/>
        </w:rPr>
        <w:t>program</w:t>
      </w:r>
      <w:r>
        <w:rPr>
          <w:rFonts w:ascii="Courier New"/>
          <w:spacing w:val="-8"/>
          <w:w w:val="105"/>
          <w:sz w:val="23"/>
        </w:rPr>
        <w:t xml:space="preserve"> </w:t>
      </w:r>
      <w:r>
        <w:rPr>
          <w:rFonts w:ascii="Courier New"/>
          <w:w w:val="105"/>
          <w:sz w:val="23"/>
        </w:rPr>
        <w:t>uses</w:t>
      </w:r>
    </w:p>
    <w:p w14:paraId="0EE1EC42" w14:textId="77777777" w:rsidR="00FE2BA9" w:rsidRDefault="00FE2BA9" w:rsidP="00FE2BA9">
      <w:pPr>
        <w:pStyle w:val="BodyText"/>
        <w:rPr>
          <w:rFonts w:ascii="Courier New"/>
          <w:sz w:val="20"/>
        </w:rPr>
      </w:pPr>
    </w:p>
    <w:p w14:paraId="0C3148D1" w14:textId="77777777" w:rsidR="00FE2BA9" w:rsidRDefault="00FE2BA9" w:rsidP="00FE2BA9">
      <w:pPr>
        <w:pStyle w:val="BodyText"/>
        <w:rPr>
          <w:rFonts w:ascii="Courier New"/>
          <w:sz w:val="20"/>
        </w:rPr>
      </w:pPr>
    </w:p>
    <w:p w14:paraId="59C32D2D" w14:textId="77777777" w:rsidR="00FE2BA9" w:rsidRDefault="00FE2BA9" w:rsidP="00FE2BA9">
      <w:pPr>
        <w:pStyle w:val="BodyText"/>
        <w:rPr>
          <w:rFonts w:ascii="Courier New"/>
          <w:sz w:val="20"/>
        </w:rPr>
      </w:pPr>
    </w:p>
    <w:p w14:paraId="2FA8FA7B" w14:textId="2BFC450C" w:rsidR="00FE2BA9" w:rsidRDefault="00FE2BA9" w:rsidP="00FE2BA9">
      <w:pPr>
        <w:pStyle w:val="BodyText"/>
        <w:rPr>
          <w:rFonts w:ascii="Courier New"/>
          <w:sz w:val="24"/>
        </w:rPr>
      </w:pPr>
      <w:r>
        <w:rPr>
          <w:noProof/>
        </w:rPr>
        <mc:AlternateContent>
          <mc:Choice Requires="wps">
            <w:drawing>
              <wp:anchor distT="0" distB="0" distL="0" distR="0" simplePos="0" relativeHeight="487654400" behindDoc="1" locked="0" layoutInCell="1" allowOverlap="1" wp14:anchorId="6C7783D0" wp14:editId="353777D0">
                <wp:simplePos x="0" y="0"/>
                <wp:positionH relativeFrom="page">
                  <wp:posOffset>1143000</wp:posOffset>
                </wp:positionH>
                <wp:positionV relativeFrom="paragraph">
                  <wp:posOffset>187960</wp:posOffset>
                </wp:positionV>
                <wp:extent cx="1828800" cy="889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C4BDC" id="Rectangle 12" o:spid="_x0000_s1026" style="position:absolute;margin-left:90pt;margin-top:14.8pt;width:2in;height:.7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" fillcolor="black" stroked="f">
                <w10:wrap type="topAndBottom" anchorx="page"/>
              </v:rect>
            </w:pict>
          </mc:Fallback>
        </mc:AlternateContent>
      </w:r>
    </w:p>
    <w:p w14:paraId="009E0014" w14:textId="77777777" w:rsidR="00FE2BA9" w:rsidRDefault="00FE2BA9" w:rsidP="00FE2BA9">
      <w:pPr>
        <w:spacing w:before="109" w:line="247" w:lineRule="auto"/>
        <w:ind w:left="1479" w:right="1490"/>
        <w:rPr>
          <w:rFonts w:ascii="Courier New"/>
          <w:sz w:val="20"/>
        </w:rPr>
      </w:pPr>
      <w:r>
        <w:rPr>
          <w:rFonts w:ascii="Courier New"/>
          <w:position w:val="6"/>
          <w:sz w:val="16"/>
        </w:rPr>
        <w:t>2</w:t>
      </w:r>
      <w:r>
        <w:rPr>
          <w:rFonts w:ascii="Courier New"/>
          <w:spacing w:val="1"/>
          <w:position w:val="6"/>
          <w:sz w:val="16"/>
        </w:rPr>
        <w:t xml:space="preserve"> </w:t>
      </w:r>
      <w:r>
        <w:rPr>
          <w:rFonts w:ascii="Courier New"/>
          <w:sz w:val="20"/>
        </w:rPr>
        <w:t>The Secretary uses IPEDS data to verify enrollment in lieu of the</w:t>
      </w:r>
      <w:r>
        <w:rPr>
          <w:rFonts w:ascii="Courier New"/>
          <w:spacing w:val="1"/>
          <w:sz w:val="20"/>
        </w:rPr>
        <w:t xml:space="preserve"> </w:t>
      </w:r>
      <w:r>
        <w:rPr>
          <w:rFonts w:ascii="Courier New"/>
          <w:sz w:val="20"/>
        </w:rPr>
        <w:t>Higher Education General Information Surveys HEGIS XIII survey data</w:t>
      </w:r>
      <w:r>
        <w:rPr>
          <w:rFonts w:ascii="Courier New"/>
          <w:spacing w:val="1"/>
          <w:sz w:val="20"/>
        </w:rPr>
        <w:t xml:space="preserve"> </w:t>
      </w:r>
      <w:r>
        <w:rPr>
          <w:rFonts w:ascii="Courier New"/>
          <w:sz w:val="20"/>
        </w:rPr>
        <w:t>specified</w:t>
      </w:r>
      <w:r>
        <w:rPr>
          <w:rFonts w:ascii="Courier New"/>
          <w:spacing w:val="-5"/>
          <w:sz w:val="20"/>
        </w:rPr>
        <w:t xml:space="preserve"> </w:t>
      </w:r>
      <w:r>
        <w:rPr>
          <w:rFonts w:ascii="Courier New"/>
          <w:sz w:val="20"/>
        </w:rPr>
        <w:t>in</w:t>
      </w:r>
      <w:r>
        <w:rPr>
          <w:rFonts w:ascii="Courier New"/>
          <w:spacing w:val="-4"/>
          <w:sz w:val="20"/>
        </w:rPr>
        <w:t xml:space="preserve"> </w:t>
      </w:r>
      <w:r>
        <w:rPr>
          <w:rFonts w:ascii="Courier New"/>
          <w:sz w:val="20"/>
        </w:rPr>
        <w:t>34</w:t>
      </w:r>
      <w:r>
        <w:rPr>
          <w:rFonts w:ascii="Courier New"/>
          <w:spacing w:val="-5"/>
          <w:sz w:val="20"/>
        </w:rPr>
        <w:t xml:space="preserve"> </w:t>
      </w:r>
      <w:r>
        <w:rPr>
          <w:rFonts w:ascii="Courier New"/>
          <w:sz w:val="20"/>
        </w:rPr>
        <w:t>CFR</w:t>
      </w:r>
      <w:r>
        <w:rPr>
          <w:rFonts w:ascii="Courier New"/>
          <w:spacing w:val="-4"/>
          <w:sz w:val="20"/>
        </w:rPr>
        <w:t xml:space="preserve"> </w:t>
      </w:r>
      <w:r>
        <w:rPr>
          <w:rFonts w:ascii="Courier New"/>
          <w:sz w:val="20"/>
        </w:rPr>
        <w:t>637.4(b),</w:t>
      </w:r>
      <w:r>
        <w:rPr>
          <w:rFonts w:ascii="Courier New"/>
          <w:spacing w:val="3"/>
          <w:sz w:val="20"/>
        </w:rPr>
        <w:t xml:space="preserve"> </w:t>
      </w:r>
      <w:r>
        <w:rPr>
          <w:rFonts w:ascii="Courier New"/>
          <w:sz w:val="20"/>
        </w:rPr>
        <w:t>as</w:t>
      </w:r>
      <w:r>
        <w:rPr>
          <w:rFonts w:ascii="Courier New"/>
          <w:spacing w:val="3"/>
          <w:sz w:val="20"/>
        </w:rPr>
        <w:t xml:space="preserve"> </w:t>
      </w:r>
      <w:r>
        <w:rPr>
          <w:rFonts w:ascii="Courier New"/>
          <w:sz w:val="20"/>
        </w:rPr>
        <w:t>those</w:t>
      </w:r>
      <w:r>
        <w:rPr>
          <w:rFonts w:ascii="Courier New"/>
          <w:spacing w:val="2"/>
          <w:sz w:val="20"/>
        </w:rPr>
        <w:t xml:space="preserve"> </w:t>
      </w:r>
      <w:r>
        <w:rPr>
          <w:rFonts w:ascii="Courier New"/>
          <w:sz w:val="20"/>
        </w:rPr>
        <w:t>surveys</w:t>
      </w:r>
      <w:r>
        <w:rPr>
          <w:rFonts w:ascii="Courier New"/>
          <w:spacing w:val="-4"/>
          <w:sz w:val="20"/>
        </w:rPr>
        <w:t xml:space="preserve"> </w:t>
      </w:r>
      <w:r>
        <w:rPr>
          <w:rFonts w:ascii="Courier New"/>
          <w:sz w:val="20"/>
        </w:rPr>
        <w:t>are</w:t>
      </w:r>
      <w:r>
        <w:rPr>
          <w:rFonts w:ascii="Courier New"/>
          <w:spacing w:val="2"/>
          <w:sz w:val="20"/>
        </w:rPr>
        <w:t xml:space="preserve"> </w:t>
      </w:r>
      <w:r>
        <w:rPr>
          <w:rFonts w:ascii="Courier New"/>
          <w:sz w:val="20"/>
        </w:rPr>
        <w:t>no</w:t>
      </w:r>
      <w:r>
        <w:rPr>
          <w:rFonts w:ascii="Courier New"/>
          <w:spacing w:val="3"/>
          <w:sz w:val="20"/>
        </w:rPr>
        <w:t xml:space="preserve"> </w:t>
      </w:r>
      <w:r>
        <w:rPr>
          <w:rFonts w:ascii="Courier New"/>
          <w:sz w:val="20"/>
        </w:rPr>
        <w:t>longer</w:t>
      </w:r>
      <w:r>
        <w:rPr>
          <w:rFonts w:ascii="Courier New"/>
          <w:spacing w:val="-5"/>
          <w:sz w:val="20"/>
        </w:rPr>
        <w:t xml:space="preserve"> </w:t>
      </w:r>
      <w:r>
        <w:rPr>
          <w:rFonts w:ascii="Courier New"/>
          <w:sz w:val="20"/>
        </w:rPr>
        <w:t>conducted.</w:t>
      </w:r>
    </w:p>
    <w:p w14:paraId="4875A601" w14:textId="77777777" w:rsidR="00FE2BA9" w:rsidRDefault="00FE2BA9" w:rsidP="00FE2BA9">
      <w:pPr>
        <w:spacing w:line="247" w:lineRule="auto"/>
        <w:rPr>
          <w:rFonts w:ascii="Courier New"/>
          <w:sz w:val="20"/>
        </w:rPr>
        <w:sectPr w:rsidR="00FE2BA9">
          <w:pgSz w:w="12240" w:h="15840"/>
          <w:pgMar w:top="1360" w:right="320" w:bottom="1160" w:left="320" w:header="0" w:footer="973" w:gutter="0"/>
          <w:cols w:space="720"/>
        </w:sectPr>
      </w:pPr>
    </w:p>
    <w:p w14:paraId="646E4AAE" w14:textId="77777777" w:rsidR="00FE2BA9" w:rsidRDefault="00FE2BA9" w:rsidP="00FE2BA9">
      <w:pPr>
        <w:pStyle w:val="BodyText"/>
        <w:spacing w:before="90" w:line="501" w:lineRule="auto"/>
        <w:ind w:left="1480" w:right="1638"/>
        <w:rPr>
          <w:rFonts w:ascii="Courier New" w:hAnsi="Courier New"/>
        </w:rPr>
      </w:pPr>
      <w:r>
        <w:rPr>
          <w:rFonts w:ascii="Courier New" w:hAnsi="Courier New"/>
          <w:w w:val="105"/>
        </w:rPr>
        <w:lastRenderedPageBreak/>
        <w:t>a training indirect cost rate.</w:t>
      </w:r>
      <w:r>
        <w:rPr>
          <w:rFonts w:ascii="Courier New" w:hAnsi="Courier New"/>
          <w:spacing w:val="1"/>
          <w:w w:val="105"/>
        </w:rPr>
        <w:t xml:space="preserve"> </w:t>
      </w:r>
      <w:r>
        <w:rPr>
          <w:rFonts w:ascii="Courier New" w:hAnsi="Courier New"/>
          <w:w w:val="105"/>
        </w:rPr>
        <w:t>This limits indirect cost</w:t>
      </w:r>
      <w:r>
        <w:rPr>
          <w:rFonts w:ascii="Courier New" w:hAnsi="Courier New"/>
          <w:spacing w:val="-142"/>
          <w:w w:val="105"/>
        </w:rPr>
        <w:t xml:space="preserve"> </w:t>
      </w:r>
      <w:r>
        <w:rPr>
          <w:rFonts w:ascii="Courier New" w:hAnsi="Courier New"/>
          <w:w w:val="105"/>
        </w:rPr>
        <w:t>reimbursement to an entity’s actual indirect costs, as</w:t>
      </w:r>
      <w:r>
        <w:rPr>
          <w:rFonts w:ascii="Courier New" w:hAnsi="Courier New"/>
          <w:spacing w:val="1"/>
          <w:w w:val="105"/>
        </w:rPr>
        <w:t xml:space="preserve"> </w:t>
      </w:r>
      <w:r>
        <w:rPr>
          <w:rFonts w:ascii="Courier New" w:hAnsi="Courier New"/>
          <w:w w:val="105"/>
        </w:rPr>
        <w:t>determined</w:t>
      </w:r>
      <w:r>
        <w:rPr>
          <w:rFonts w:ascii="Courier New" w:hAnsi="Courier New"/>
          <w:spacing w:val="-11"/>
          <w:w w:val="105"/>
        </w:rPr>
        <w:t xml:space="preserve"> </w:t>
      </w:r>
      <w:r>
        <w:rPr>
          <w:rFonts w:ascii="Courier New" w:hAnsi="Courier New"/>
          <w:w w:val="105"/>
        </w:rPr>
        <w:t>in</w:t>
      </w:r>
      <w:r>
        <w:rPr>
          <w:rFonts w:ascii="Courier New" w:hAnsi="Courier New"/>
          <w:spacing w:val="-10"/>
          <w:w w:val="105"/>
        </w:rPr>
        <w:t xml:space="preserve"> </w:t>
      </w:r>
      <w:r>
        <w:rPr>
          <w:rFonts w:ascii="Courier New" w:hAnsi="Courier New"/>
          <w:w w:val="105"/>
        </w:rPr>
        <w:t>its</w:t>
      </w:r>
      <w:r>
        <w:rPr>
          <w:rFonts w:ascii="Courier New" w:hAnsi="Courier New"/>
          <w:spacing w:val="-11"/>
          <w:w w:val="105"/>
        </w:rPr>
        <w:t xml:space="preserve"> </w:t>
      </w:r>
      <w:r>
        <w:rPr>
          <w:rFonts w:ascii="Courier New" w:hAnsi="Courier New"/>
          <w:w w:val="105"/>
        </w:rPr>
        <w:t>negotiated</w:t>
      </w:r>
      <w:r>
        <w:rPr>
          <w:rFonts w:ascii="Courier New" w:hAnsi="Courier New"/>
          <w:spacing w:val="-10"/>
          <w:w w:val="105"/>
        </w:rPr>
        <w:t xml:space="preserve"> </w:t>
      </w:r>
      <w:r>
        <w:rPr>
          <w:rFonts w:ascii="Courier New" w:hAnsi="Courier New"/>
          <w:w w:val="105"/>
        </w:rPr>
        <w:t>indirect</w:t>
      </w:r>
      <w:r>
        <w:rPr>
          <w:rFonts w:ascii="Courier New" w:hAnsi="Courier New"/>
          <w:spacing w:val="-11"/>
          <w:w w:val="105"/>
        </w:rPr>
        <w:t xml:space="preserve"> </w:t>
      </w:r>
      <w:r>
        <w:rPr>
          <w:rFonts w:ascii="Courier New" w:hAnsi="Courier New"/>
          <w:w w:val="105"/>
        </w:rPr>
        <w:t>cost</w:t>
      </w:r>
      <w:r>
        <w:rPr>
          <w:rFonts w:ascii="Courier New" w:hAnsi="Courier New"/>
          <w:spacing w:val="-10"/>
          <w:w w:val="105"/>
        </w:rPr>
        <w:t xml:space="preserve"> </w:t>
      </w:r>
      <w:r>
        <w:rPr>
          <w:rFonts w:ascii="Courier New" w:hAnsi="Courier New"/>
          <w:w w:val="105"/>
        </w:rPr>
        <w:t>rate</w:t>
      </w:r>
      <w:r>
        <w:rPr>
          <w:rFonts w:ascii="Courier New" w:hAnsi="Courier New"/>
          <w:spacing w:val="-11"/>
          <w:w w:val="105"/>
        </w:rPr>
        <w:t xml:space="preserve"> </w:t>
      </w:r>
      <w:r>
        <w:rPr>
          <w:rFonts w:ascii="Courier New" w:hAnsi="Courier New"/>
          <w:w w:val="105"/>
        </w:rPr>
        <w:t>agreement,</w:t>
      </w:r>
      <w:r>
        <w:rPr>
          <w:rFonts w:ascii="Courier New" w:hAnsi="Courier New"/>
          <w:spacing w:val="-141"/>
          <w:w w:val="105"/>
        </w:rPr>
        <w:t xml:space="preserve"> </w:t>
      </w:r>
      <w:r>
        <w:rPr>
          <w:rFonts w:ascii="Courier New" w:hAnsi="Courier New"/>
          <w:w w:val="105"/>
        </w:rPr>
        <w:t>or eight percent of a modified total direct cost base,</w:t>
      </w:r>
      <w:r>
        <w:rPr>
          <w:rFonts w:ascii="Courier New" w:hAnsi="Courier New"/>
          <w:spacing w:val="1"/>
          <w:w w:val="105"/>
        </w:rPr>
        <w:t xml:space="preserve"> </w:t>
      </w:r>
      <w:r>
        <w:rPr>
          <w:rFonts w:ascii="Courier New" w:hAnsi="Courier New"/>
          <w:w w:val="105"/>
        </w:rPr>
        <w:t>whichever amount is less.</w:t>
      </w:r>
      <w:r>
        <w:rPr>
          <w:rFonts w:ascii="Courier New" w:hAnsi="Courier New"/>
          <w:spacing w:val="1"/>
          <w:w w:val="105"/>
        </w:rPr>
        <w:t xml:space="preserve"> </w:t>
      </w:r>
      <w:r>
        <w:rPr>
          <w:rFonts w:ascii="Courier New" w:hAnsi="Courier New"/>
          <w:w w:val="105"/>
        </w:rPr>
        <w:t>For more information regarding</w:t>
      </w:r>
      <w:r>
        <w:rPr>
          <w:rFonts w:ascii="Courier New" w:hAnsi="Courier New"/>
          <w:spacing w:val="-142"/>
          <w:w w:val="105"/>
        </w:rPr>
        <w:t xml:space="preserve"> </w:t>
      </w:r>
      <w:r>
        <w:rPr>
          <w:rFonts w:ascii="Courier New" w:hAnsi="Courier New"/>
          <w:w w:val="105"/>
        </w:rPr>
        <w:t>training</w:t>
      </w:r>
      <w:r>
        <w:rPr>
          <w:rFonts w:ascii="Courier New" w:hAnsi="Courier New"/>
          <w:spacing w:val="-8"/>
          <w:w w:val="105"/>
        </w:rPr>
        <w:t xml:space="preserve"> </w:t>
      </w:r>
      <w:r>
        <w:rPr>
          <w:rFonts w:ascii="Courier New" w:hAnsi="Courier New"/>
          <w:w w:val="105"/>
        </w:rPr>
        <w:t>indirect</w:t>
      </w:r>
      <w:r>
        <w:rPr>
          <w:rFonts w:ascii="Courier New" w:hAnsi="Courier New"/>
          <w:spacing w:val="-7"/>
          <w:w w:val="105"/>
        </w:rPr>
        <w:t xml:space="preserve"> </w:t>
      </w:r>
      <w:r>
        <w:rPr>
          <w:rFonts w:ascii="Courier New" w:hAnsi="Courier New"/>
          <w:w w:val="105"/>
        </w:rPr>
        <w:t>cost</w:t>
      </w:r>
      <w:r>
        <w:rPr>
          <w:rFonts w:ascii="Courier New" w:hAnsi="Courier New"/>
          <w:spacing w:val="-7"/>
          <w:w w:val="105"/>
        </w:rPr>
        <w:t xml:space="preserve"> </w:t>
      </w:r>
      <w:r>
        <w:rPr>
          <w:rFonts w:ascii="Courier New" w:hAnsi="Courier New"/>
          <w:w w:val="105"/>
        </w:rPr>
        <w:t>rates,</w:t>
      </w:r>
      <w:r>
        <w:rPr>
          <w:rFonts w:ascii="Courier New" w:hAnsi="Courier New"/>
          <w:spacing w:val="-7"/>
          <w:w w:val="105"/>
        </w:rPr>
        <w:t xml:space="preserve"> </w:t>
      </w:r>
      <w:r>
        <w:rPr>
          <w:rFonts w:ascii="Courier New" w:hAnsi="Courier New"/>
          <w:w w:val="105"/>
        </w:rPr>
        <w:t>see</w:t>
      </w:r>
      <w:r>
        <w:rPr>
          <w:rFonts w:ascii="Courier New" w:hAnsi="Courier New"/>
          <w:spacing w:val="-7"/>
          <w:w w:val="105"/>
        </w:rPr>
        <w:t xml:space="preserve"> </w:t>
      </w:r>
      <w:r>
        <w:rPr>
          <w:rFonts w:ascii="Courier New" w:hAnsi="Courier New"/>
          <w:w w:val="105"/>
        </w:rPr>
        <w:t>34</w:t>
      </w:r>
      <w:r>
        <w:rPr>
          <w:rFonts w:ascii="Courier New" w:hAnsi="Courier New"/>
          <w:spacing w:val="-7"/>
          <w:w w:val="105"/>
        </w:rPr>
        <w:t xml:space="preserve"> </w:t>
      </w:r>
      <w:r>
        <w:rPr>
          <w:rFonts w:ascii="Courier New" w:hAnsi="Courier New"/>
          <w:w w:val="105"/>
        </w:rPr>
        <w:t>CFR</w:t>
      </w:r>
      <w:r>
        <w:rPr>
          <w:rFonts w:ascii="Courier New" w:hAnsi="Courier New"/>
          <w:spacing w:val="-7"/>
          <w:w w:val="105"/>
        </w:rPr>
        <w:t xml:space="preserve"> </w:t>
      </w:r>
      <w:r>
        <w:rPr>
          <w:rFonts w:ascii="Courier New" w:hAnsi="Courier New"/>
          <w:w w:val="105"/>
        </w:rPr>
        <w:t>75.562.</w:t>
      </w:r>
      <w:r>
        <w:rPr>
          <w:rFonts w:ascii="Courier New" w:hAnsi="Courier New"/>
          <w:spacing w:val="129"/>
          <w:w w:val="105"/>
        </w:rPr>
        <w:t xml:space="preserve"> </w:t>
      </w:r>
      <w:r>
        <w:rPr>
          <w:rFonts w:ascii="Courier New" w:hAnsi="Courier New"/>
          <w:w w:val="105"/>
        </w:rPr>
        <w:t>For</w:t>
      </w:r>
      <w:r>
        <w:rPr>
          <w:rFonts w:ascii="Courier New" w:hAnsi="Courier New"/>
          <w:spacing w:val="-7"/>
          <w:w w:val="105"/>
        </w:rPr>
        <w:t xml:space="preserve"> </w:t>
      </w:r>
      <w:r>
        <w:rPr>
          <w:rFonts w:ascii="Courier New" w:hAnsi="Courier New"/>
          <w:w w:val="105"/>
        </w:rPr>
        <w:t>more</w:t>
      </w:r>
      <w:r>
        <w:rPr>
          <w:rFonts w:ascii="Courier New" w:hAnsi="Courier New"/>
          <w:spacing w:val="-142"/>
          <w:w w:val="105"/>
        </w:rPr>
        <w:t xml:space="preserve"> </w:t>
      </w:r>
      <w:r>
        <w:rPr>
          <w:rFonts w:ascii="Courier New" w:hAnsi="Courier New"/>
          <w:w w:val="105"/>
        </w:rPr>
        <w:t>information regarding indirect costs, or to obtain a</w:t>
      </w:r>
      <w:r>
        <w:rPr>
          <w:rFonts w:ascii="Courier New" w:hAnsi="Courier New"/>
          <w:spacing w:val="1"/>
          <w:w w:val="105"/>
        </w:rPr>
        <w:t xml:space="preserve"> </w:t>
      </w:r>
      <w:r>
        <w:rPr>
          <w:rFonts w:ascii="Courier New" w:hAnsi="Courier New"/>
          <w:w w:val="105"/>
        </w:rPr>
        <w:t>negotiated indirect cost rate, please see</w:t>
      </w:r>
      <w:r>
        <w:rPr>
          <w:rFonts w:ascii="Courier New" w:hAnsi="Courier New"/>
          <w:spacing w:val="1"/>
          <w:w w:val="105"/>
        </w:rPr>
        <w:t xml:space="preserve"> </w:t>
      </w:r>
      <w:r>
        <w:rPr>
          <w:rFonts w:ascii="Courier New" w:hAnsi="Courier New"/>
          <w:w w:val="105"/>
        </w:rPr>
        <w:t>www2.ed.gov/about/offices/list/ocfo/intro.html.</w:t>
      </w:r>
    </w:p>
    <w:p w14:paraId="7633E41A" w14:textId="77777777" w:rsidR="00FE2BA9" w:rsidRDefault="00FE2BA9" w:rsidP="00FE2BA9">
      <w:pPr>
        <w:pStyle w:val="ListParagraph"/>
        <w:numPr>
          <w:ilvl w:val="0"/>
          <w:numId w:val="40"/>
        </w:numPr>
        <w:tabs>
          <w:tab w:val="left" w:pos="2776"/>
        </w:tabs>
        <w:spacing w:line="256" w:lineRule="exact"/>
        <w:ind w:hanging="577"/>
        <w:rPr>
          <w:rFonts w:ascii="Courier New"/>
          <w:sz w:val="23"/>
        </w:rPr>
      </w:pPr>
      <w:r>
        <w:rPr>
          <w:rFonts w:ascii="Courier New"/>
          <w:w w:val="105"/>
          <w:sz w:val="23"/>
          <w:u w:val="single"/>
        </w:rPr>
        <w:t>Administrative</w:t>
      </w:r>
      <w:r>
        <w:rPr>
          <w:rFonts w:ascii="Courier New"/>
          <w:spacing w:val="-10"/>
          <w:w w:val="105"/>
          <w:sz w:val="23"/>
          <w:u w:val="single"/>
        </w:rPr>
        <w:t xml:space="preserve"> </w:t>
      </w:r>
      <w:r>
        <w:rPr>
          <w:rFonts w:ascii="Courier New"/>
          <w:w w:val="105"/>
          <w:sz w:val="23"/>
          <w:u w:val="single"/>
        </w:rPr>
        <w:t>Cost</w:t>
      </w:r>
      <w:r>
        <w:rPr>
          <w:rFonts w:ascii="Courier New"/>
          <w:spacing w:val="-10"/>
          <w:w w:val="105"/>
          <w:sz w:val="23"/>
          <w:u w:val="single"/>
        </w:rPr>
        <w:t xml:space="preserve"> </w:t>
      </w:r>
      <w:r>
        <w:rPr>
          <w:rFonts w:ascii="Courier New"/>
          <w:w w:val="105"/>
          <w:sz w:val="23"/>
          <w:u w:val="single"/>
        </w:rPr>
        <w:t>Limitation</w:t>
      </w:r>
      <w:r>
        <w:rPr>
          <w:rFonts w:ascii="Courier New"/>
          <w:w w:val="105"/>
          <w:sz w:val="23"/>
        </w:rPr>
        <w:t>:</w:t>
      </w:r>
      <w:r>
        <w:rPr>
          <w:rFonts w:ascii="Courier New"/>
          <w:spacing w:val="125"/>
          <w:w w:val="105"/>
          <w:sz w:val="23"/>
        </w:rPr>
        <w:t xml:space="preserve"> </w:t>
      </w:r>
      <w:r>
        <w:rPr>
          <w:rFonts w:ascii="Courier New"/>
          <w:w w:val="105"/>
          <w:sz w:val="23"/>
        </w:rPr>
        <w:t>This</w:t>
      </w:r>
      <w:r>
        <w:rPr>
          <w:rFonts w:ascii="Courier New"/>
          <w:spacing w:val="-10"/>
          <w:w w:val="105"/>
          <w:sz w:val="23"/>
        </w:rPr>
        <w:t xml:space="preserve"> </w:t>
      </w:r>
      <w:r>
        <w:rPr>
          <w:rFonts w:ascii="Courier New"/>
          <w:w w:val="105"/>
          <w:sz w:val="23"/>
        </w:rPr>
        <w:t>program</w:t>
      </w:r>
      <w:r>
        <w:rPr>
          <w:rFonts w:ascii="Courier New"/>
          <w:spacing w:val="-10"/>
          <w:w w:val="105"/>
          <w:sz w:val="23"/>
        </w:rPr>
        <w:t xml:space="preserve"> </w:t>
      </w:r>
      <w:r>
        <w:rPr>
          <w:rFonts w:ascii="Courier New"/>
          <w:w w:val="105"/>
          <w:sz w:val="23"/>
        </w:rPr>
        <w:t>does</w:t>
      </w:r>
    </w:p>
    <w:p w14:paraId="3FC2B30E" w14:textId="77777777" w:rsidR="00FE2BA9" w:rsidRDefault="00FE2BA9" w:rsidP="00FE2BA9">
      <w:pPr>
        <w:pStyle w:val="BodyText"/>
        <w:spacing w:before="3"/>
        <w:rPr>
          <w:rFonts w:ascii="Courier New"/>
          <w:sz w:val="15"/>
        </w:rPr>
      </w:pPr>
    </w:p>
    <w:p w14:paraId="2B5BF26F" w14:textId="77777777" w:rsidR="00FE2BA9" w:rsidRDefault="00FE2BA9" w:rsidP="00FE2BA9">
      <w:pPr>
        <w:pStyle w:val="BodyText"/>
        <w:spacing w:before="106" w:line="501" w:lineRule="auto"/>
        <w:ind w:left="1480" w:right="1767"/>
        <w:rPr>
          <w:rFonts w:ascii="Courier New"/>
        </w:rPr>
      </w:pPr>
      <w:r>
        <w:rPr>
          <w:rFonts w:ascii="Courier New"/>
          <w:w w:val="105"/>
        </w:rPr>
        <w:t>not include any program-specific limitation on</w:t>
      </w:r>
      <w:r>
        <w:rPr>
          <w:rFonts w:ascii="Courier New"/>
          <w:spacing w:val="1"/>
          <w:w w:val="105"/>
        </w:rPr>
        <w:t xml:space="preserve"> </w:t>
      </w:r>
      <w:r>
        <w:rPr>
          <w:rFonts w:ascii="Courier New"/>
          <w:w w:val="105"/>
        </w:rPr>
        <w:t>administrative</w:t>
      </w:r>
      <w:r>
        <w:rPr>
          <w:rFonts w:ascii="Courier New"/>
          <w:spacing w:val="-13"/>
          <w:w w:val="105"/>
        </w:rPr>
        <w:t xml:space="preserve"> </w:t>
      </w:r>
      <w:r>
        <w:rPr>
          <w:rFonts w:ascii="Courier New"/>
          <w:w w:val="105"/>
        </w:rPr>
        <w:t>expenses.</w:t>
      </w:r>
      <w:r>
        <w:rPr>
          <w:rFonts w:ascii="Courier New"/>
          <w:spacing w:val="120"/>
          <w:w w:val="105"/>
        </w:rPr>
        <w:t xml:space="preserve"> </w:t>
      </w:r>
      <w:r>
        <w:rPr>
          <w:rFonts w:ascii="Courier New"/>
          <w:w w:val="105"/>
        </w:rPr>
        <w:t>All</w:t>
      </w:r>
      <w:r>
        <w:rPr>
          <w:rFonts w:ascii="Courier New"/>
          <w:spacing w:val="-12"/>
          <w:w w:val="105"/>
        </w:rPr>
        <w:t xml:space="preserve"> </w:t>
      </w:r>
      <w:r>
        <w:rPr>
          <w:rFonts w:ascii="Courier New"/>
          <w:w w:val="105"/>
        </w:rPr>
        <w:t>administrative</w:t>
      </w:r>
      <w:r>
        <w:rPr>
          <w:rFonts w:ascii="Courier New"/>
          <w:spacing w:val="-12"/>
          <w:w w:val="105"/>
        </w:rPr>
        <w:t xml:space="preserve"> </w:t>
      </w:r>
      <w:r>
        <w:rPr>
          <w:rFonts w:ascii="Courier New"/>
          <w:w w:val="105"/>
        </w:rPr>
        <w:t>expenses</w:t>
      </w:r>
      <w:r>
        <w:rPr>
          <w:rFonts w:ascii="Courier New"/>
          <w:spacing w:val="-12"/>
          <w:w w:val="105"/>
        </w:rPr>
        <w:t xml:space="preserve"> </w:t>
      </w:r>
      <w:r>
        <w:rPr>
          <w:rFonts w:ascii="Courier New"/>
          <w:w w:val="105"/>
        </w:rPr>
        <w:t>must</w:t>
      </w:r>
      <w:r>
        <w:rPr>
          <w:rFonts w:ascii="Courier New"/>
          <w:spacing w:val="-142"/>
          <w:w w:val="105"/>
        </w:rPr>
        <w:t xml:space="preserve"> </w:t>
      </w:r>
      <w:r>
        <w:rPr>
          <w:rFonts w:ascii="Courier New"/>
          <w:w w:val="105"/>
        </w:rPr>
        <w:t>be</w:t>
      </w:r>
      <w:r>
        <w:rPr>
          <w:rFonts w:ascii="Courier New"/>
          <w:spacing w:val="-10"/>
          <w:w w:val="105"/>
        </w:rPr>
        <w:t xml:space="preserve"> </w:t>
      </w:r>
      <w:r>
        <w:rPr>
          <w:rFonts w:ascii="Courier New"/>
          <w:w w:val="105"/>
        </w:rPr>
        <w:t>reasonable</w:t>
      </w:r>
      <w:r>
        <w:rPr>
          <w:rFonts w:ascii="Courier New"/>
          <w:spacing w:val="-9"/>
          <w:w w:val="105"/>
        </w:rPr>
        <w:t xml:space="preserve"> </w:t>
      </w:r>
      <w:r>
        <w:rPr>
          <w:rFonts w:ascii="Courier New"/>
          <w:w w:val="105"/>
        </w:rPr>
        <w:t>and</w:t>
      </w:r>
      <w:r>
        <w:rPr>
          <w:rFonts w:ascii="Courier New"/>
          <w:spacing w:val="-9"/>
          <w:w w:val="105"/>
        </w:rPr>
        <w:t xml:space="preserve"> </w:t>
      </w:r>
      <w:r>
        <w:rPr>
          <w:rFonts w:ascii="Courier New"/>
          <w:w w:val="105"/>
        </w:rPr>
        <w:t>necessary</w:t>
      </w:r>
      <w:r>
        <w:rPr>
          <w:rFonts w:ascii="Courier New"/>
          <w:spacing w:val="-9"/>
          <w:w w:val="105"/>
        </w:rPr>
        <w:t xml:space="preserve"> </w:t>
      </w:r>
      <w:r>
        <w:rPr>
          <w:rFonts w:ascii="Courier New"/>
          <w:w w:val="105"/>
        </w:rPr>
        <w:t>and</w:t>
      </w:r>
      <w:r>
        <w:rPr>
          <w:rFonts w:ascii="Courier New"/>
          <w:spacing w:val="-9"/>
          <w:w w:val="105"/>
        </w:rPr>
        <w:t xml:space="preserve"> </w:t>
      </w:r>
      <w:r>
        <w:rPr>
          <w:rFonts w:ascii="Courier New"/>
          <w:w w:val="105"/>
        </w:rPr>
        <w:t>conform</w:t>
      </w:r>
      <w:r>
        <w:rPr>
          <w:rFonts w:ascii="Courier New"/>
          <w:spacing w:val="-9"/>
          <w:w w:val="105"/>
        </w:rPr>
        <w:t xml:space="preserve"> </w:t>
      </w:r>
      <w:r>
        <w:rPr>
          <w:rFonts w:ascii="Courier New"/>
          <w:w w:val="105"/>
        </w:rPr>
        <w:t>to</w:t>
      </w:r>
      <w:r>
        <w:rPr>
          <w:rFonts w:ascii="Courier New"/>
          <w:spacing w:val="-9"/>
          <w:w w:val="105"/>
        </w:rPr>
        <w:t xml:space="preserve"> </w:t>
      </w:r>
      <w:r>
        <w:rPr>
          <w:rFonts w:ascii="Courier New"/>
          <w:w w:val="105"/>
        </w:rPr>
        <w:t>Cost</w:t>
      </w:r>
      <w:r>
        <w:rPr>
          <w:rFonts w:ascii="Courier New"/>
          <w:spacing w:val="-9"/>
          <w:w w:val="105"/>
        </w:rPr>
        <w:t xml:space="preserve"> </w:t>
      </w:r>
      <w:r>
        <w:rPr>
          <w:rFonts w:ascii="Courier New"/>
          <w:w w:val="105"/>
        </w:rPr>
        <w:t>Principles</w:t>
      </w:r>
      <w:r>
        <w:rPr>
          <w:rFonts w:ascii="Courier New"/>
          <w:spacing w:val="-142"/>
          <w:w w:val="105"/>
        </w:rPr>
        <w:t xml:space="preserve"> </w:t>
      </w:r>
      <w:r>
        <w:rPr>
          <w:rFonts w:ascii="Courier New"/>
          <w:w w:val="105"/>
        </w:rPr>
        <w:t>described in 2 CFR part 200 subpart E of the Uniform</w:t>
      </w:r>
      <w:r>
        <w:rPr>
          <w:rFonts w:ascii="Courier New"/>
          <w:spacing w:val="1"/>
          <w:w w:val="105"/>
        </w:rPr>
        <w:t xml:space="preserve"> </w:t>
      </w:r>
      <w:r>
        <w:rPr>
          <w:rFonts w:ascii="Courier New"/>
          <w:w w:val="105"/>
        </w:rPr>
        <w:t>Guidance.</w:t>
      </w:r>
    </w:p>
    <w:p w14:paraId="017057B5" w14:textId="77777777" w:rsidR="00FE2BA9" w:rsidRDefault="00FE2BA9" w:rsidP="00FE2BA9">
      <w:pPr>
        <w:pStyle w:val="ListParagraph"/>
        <w:numPr>
          <w:ilvl w:val="1"/>
          <w:numId w:val="42"/>
        </w:numPr>
        <w:tabs>
          <w:tab w:val="left" w:pos="2776"/>
        </w:tabs>
        <w:spacing w:line="259" w:lineRule="exact"/>
        <w:ind w:hanging="577"/>
        <w:rPr>
          <w:rFonts w:ascii="Courier New"/>
          <w:sz w:val="23"/>
        </w:rPr>
      </w:pPr>
      <w:r>
        <w:rPr>
          <w:rFonts w:ascii="Courier New"/>
          <w:w w:val="105"/>
          <w:sz w:val="23"/>
          <w:u w:val="single"/>
        </w:rPr>
        <w:t>Subgrantees</w:t>
      </w:r>
      <w:r>
        <w:rPr>
          <w:rFonts w:ascii="Courier New"/>
          <w:w w:val="105"/>
          <w:sz w:val="23"/>
        </w:rPr>
        <w:t>:</w:t>
      </w:r>
      <w:r>
        <w:rPr>
          <w:rFonts w:ascii="Courier New"/>
          <w:spacing w:val="127"/>
          <w:w w:val="105"/>
          <w:sz w:val="23"/>
        </w:rPr>
        <w:t xml:space="preserve"> </w:t>
      </w:r>
      <w:r>
        <w:rPr>
          <w:rFonts w:ascii="Courier New"/>
          <w:w w:val="105"/>
          <w:sz w:val="23"/>
        </w:rPr>
        <w:t>A</w:t>
      </w:r>
      <w:r>
        <w:rPr>
          <w:rFonts w:ascii="Courier New"/>
          <w:spacing w:val="-9"/>
          <w:w w:val="105"/>
          <w:sz w:val="23"/>
        </w:rPr>
        <w:t xml:space="preserve"> </w:t>
      </w:r>
      <w:r>
        <w:rPr>
          <w:rFonts w:ascii="Courier New"/>
          <w:w w:val="105"/>
          <w:sz w:val="23"/>
        </w:rPr>
        <w:t>grantee</w:t>
      </w:r>
      <w:r>
        <w:rPr>
          <w:rFonts w:ascii="Courier New"/>
          <w:spacing w:val="-8"/>
          <w:w w:val="105"/>
          <w:sz w:val="23"/>
        </w:rPr>
        <w:t xml:space="preserve"> </w:t>
      </w:r>
      <w:r>
        <w:rPr>
          <w:rFonts w:ascii="Courier New"/>
          <w:w w:val="105"/>
          <w:sz w:val="23"/>
        </w:rPr>
        <w:t>under</w:t>
      </w:r>
      <w:r>
        <w:rPr>
          <w:rFonts w:ascii="Courier New"/>
          <w:spacing w:val="-8"/>
          <w:w w:val="105"/>
          <w:sz w:val="23"/>
        </w:rPr>
        <w:t xml:space="preserve"> </w:t>
      </w:r>
      <w:r>
        <w:rPr>
          <w:rFonts w:ascii="Courier New"/>
          <w:w w:val="105"/>
          <w:sz w:val="23"/>
        </w:rPr>
        <w:t>this</w:t>
      </w:r>
      <w:r>
        <w:rPr>
          <w:rFonts w:ascii="Courier New"/>
          <w:spacing w:val="-9"/>
          <w:w w:val="105"/>
          <w:sz w:val="23"/>
        </w:rPr>
        <w:t xml:space="preserve"> </w:t>
      </w:r>
      <w:r>
        <w:rPr>
          <w:rFonts w:ascii="Courier New"/>
          <w:w w:val="105"/>
          <w:sz w:val="23"/>
        </w:rPr>
        <w:t>competition</w:t>
      </w:r>
      <w:r>
        <w:rPr>
          <w:rFonts w:ascii="Courier New"/>
          <w:spacing w:val="-8"/>
          <w:w w:val="105"/>
          <w:sz w:val="23"/>
        </w:rPr>
        <w:t xml:space="preserve"> </w:t>
      </w:r>
      <w:r>
        <w:rPr>
          <w:rFonts w:ascii="Courier New"/>
          <w:w w:val="105"/>
          <w:sz w:val="23"/>
        </w:rPr>
        <w:t>may</w:t>
      </w:r>
    </w:p>
    <w:p w14:paraId="4DE163E4" w14:textId="77777777" w:rsidR="00FE2BA9" w:rsidRDefault="00FE2BA9" w:rsidP="00FE2BA9">
      <w:pPr>
        <w:pStyle w:val="BodyText"/>
        <w:spacing w:before="3"/>
        <w:rPr>
          <w:rFonts w:ascii="Courier New"/>
          <w:sz w:val="15"/>
        </w:rPr>
      </w:pPr>
    </w:p>
    <w:p w14:paraId="5AC1F0F4" w14:textId="77777777" w:rsidR="00FE2BA9" w:rsidRDefault="00FE2BA9" w:rsidP="00FE2BA9">
      <w:pPr>
        <w:pStyle w:val="BodyText"/>
        <w:spacing w:before="107" w:line="504" w:lineRule="auto"/>
        <w:ind w:left="1480" w:right="2486"/>
        <w:rPr>
          <w:rFonts w:ascii="Courier New"/>
        </w:rPr>
      </w:pPr>
      <w:r>
        <w:rPr>
          <w:rFonts w:ascii="Courier New"/>
          <w:w w:val="105"/>
        </w:rPr>
        <w:t>not</w:t>
      </w:r>
      <w:r>
        <w:rPr>
          <w:rFonts w:ascii="Courier New"/>
          <w:spacing w:val="-9"/>
          <w:w w:val="105"/>
        </w:rPr>
        <w:t xml:space="preserve"> </w:t>
      </w:r>
      <w:r>
        <w:rPr>
          <w:rFonts w:ascii="Courier New"/>
          <w:w w:val="105"/>
        </w:rPr>
        <w:t>award</w:t>
      </w:r>
      <w:r>
        <w:rPr>
          <w:rFonts w:ascii="Courier New"/>
          <w:spacing w:val="-8"/>
          <w:w w:val="105"/>
        </w:rPr>
        <w:t xml:space="preserve"> </w:t>
      </w:r>
      <w:r>
        <w:rPr>
          <w:rFonts w:ascii="Courier New"/>
          <w:w w:val="105"/>
        </w:rPr>
        <w:t>subgrants</w:t>
      </w:r>
      <w:r>
        <w:rPr>
          <w:rFonts w:ascii="Courier New"/>
          <w:spacing w:val="-8"/>
          <w:w w:val="105"/>
        </w:rPr>
        <w:t xml:space="preserve"> </w:t>
      </w:r>
      <w:r>
        <w:rPr>
          <w:rFonts w:ascii="Courier New"/>
          <w:w w:val="105"/>
        </w:rPr>
        <w:t>to</w:t>
      </w:r>
      <w:r>
        <w:rPr>
          <w:rFonts w:ascii="Courier New"/>
          <w:spacing w:val="-9"/>
          <w:w w:val="105"/>
        </w:rPr>
        <w:t xml:space="preserve"> </w:t>
      </w:r>
      <w:r>
        <w:rPr>
          <w:rFonts w:ascii="Courier New"/>
          <w:w w:val="105"/>
        </w:rPr>
        <w:t>entities</w:t>
      </w:r>
      <w:r>
        <w:rPr>
          <w:rFonts w:ascii="Courier New"/>
          <w:spacing w:val="-8"/>
          <w:w w:val="105"/>
        </w:rPr>
        <w:t xml:space="preserve"> </w:t>
      </w:r>
      <w:r>
        <w:rPr>
          <w:rFonts w:ascii="Courier New"/>
          <w:w w:val="105"/>
        </w:rPr>
        <w:t>to</w:t>
      </w:r>
      <w:r>
        <w:rPr>
          <w:rFonts w:ascii="Courier New"/>
          <w:spacing w:val="-8"/>
          <w:w w:val="105"/>
        </w:rPr>
        <w:t xml:space="preserve"> </w:t>
      </w:r>
      <w:r>
        <w:rPr>
          <w:rFonts w:ascii="Courier New"/>
          <w:w w:val="105"/>
        </w:rPr>
        <w:t>directly</w:t>
      </w:r>
      <w:r>
        <w:rPr>
          <w:rFonts w:ascii="Courier New"/>
          <w:spacing w:val="-9"/>
          <w:w w:val="105"/>
        </w:rPr>
        <w:t xml:space="preserve"> </w:t>
      </w:r>
      <w:r>
        <w:rPr>
          <w:rFonts w:ascii="Courier New"/>
          <w:w w:val="105"/>
        </w:rPr>
        <w:t>carry</w:t>
      </w:r>
      <w:r>
        <w:rPr>
          <w:rFonts w:ascii="Courier New"/>
          <w:spacing w:val="-8"/>
          <w:w w:val="105"/>
        </w:rPr>
        <w:t xml:space="preserve"> </w:t>
      </w:r>
      <w:r>
        <w:rPr>
          <w:rFonts w:ascii="Courier New"/>
          <w:w w:val="105"/>
        </w:rPr>
        <w:t>out</w:t>
      </w:r>
      <w:r>
        <w:rPr>
          <w:rFonts w:ascii="Courier New"/>
          <w:spacing w:val="-142"/>
          <w:w w:val="105"/>
        </w:rPr>
        <w:t xml:space="preserve"> </w:t>
      </w:r>
      <w:r>
        <w:rPr>
          <w:rFonts w:ascii="Courier New"/>
          <w:w w:val="105"/>
        </w:rPr>
        <w:t>project</w:t>
      </w:r>
      <w:r>
        <w:rPr>
          <w:rFonts w:ascii="Courier New"/>
          <w:spacing w:val="-7"/>
          <w:w w:val="105"/>
        </w:rPr>
        <w:t xml:space="preserve"> </w:t>
      </w:r>
      <w:r>
        <w:rPr>
          <w:rFonts w:ascii="Courier New"/>
          <w:w w:val="105"/>
        </w:rPr>
        <w:t>activities</w:t>
      </w:r>
      <w:r>
        <w:rPr>
          <w:rFonts w:ascii="Courier New"/>
          <w:spacing w:val="-6"/>
          <w:w w:val="105"/>
        </w:rPr>
        <w:t xml:space="preserve"> </w:t>
      </w:r>
      <w:r>
        <w:rPr>
          <w:rFonts w:ascii="Courier New"/>
          <w:w w:val="105"/>
        </w:rPr>
        <w:t>described</w:t>
      </w:r>
      <w:r>
        <w:rPr>
          <w:rFonts w:ascii="Courier New"/>
          <w:spacing w:val="-6"/>
          <w:w w:val="105"/>
        </w:rPr>
        <w:t xml:space="preserve"> </w:t>
      </w:r>
      <w:r>
        <w:rPr>
          <w:rFonts w:ascii="Courier New"/>
          <w:w w:val="105"/>
        </w:rPr>
        <w:t>in</w:t>
      </w:r>
      <w:r>
        <w:rPr>
          <w:rFonts w:ascii="Courier New"/>
          <w:spacing w:val="-6"/>
          <w:w w:val="105"/>
        </w:rPr>
        <w:t xml:space="preserve"> </w:t>
      </w:r>
      <w:r>
        <w:rPr>
          <w:rFonts w:ascii="Courier New"/>
          <w:w w:val="105"/>
        </w:rPr>
        <w:t>its</w:t>
      </w:r>
      <w:r>
        <w:rPr>
          <w:rFonts w:ascii="Courier New"/>
          <w:spacing w:val="-6"/>
          <w:w w:val="105"/>
        </w:rPr>
        <w:t xml:space="preserve"> </w:t>
      </w:r>
      <w:r>
        <w:rPr>
          <w:rFonts w:ascii="Courier New"/>
          <w:w w:val="105"/>
        </w:rPr>
        <w:t>application.</w:t>
      </w:r>
    </w:p>
    <w:p w14:paraId="5D459EC0" w14:textId="77777777" w:rsidR="00FE2BA9" w:rsidRDefault="00FE2BA9" w:rsidP="00FE2BA9">
      <w:pPr>
        <w:pStyle w:val="ListParagraph"/>
        <w:numPr>
          <w:ilvl w:val="0"/>
          <w:numId w:val="42"/>
        </w:numPr>
        <w:tabs>
          <w:tab w:val="left" w:pos="2200"/>
        </w:tabs>
        <w:spacing w:line="253" w:lineRule="exact"/>
        <w:ind w:left="2199" w:hanging="720"/>
        <w:rPr>
          <w:rFonts w:ascii="Courier New"/>
          <w:sz w:val="23"/>
        </w:rPr>
      </w:pPr>
      <w:r>
        <w:rPr>
          <w:rFonts w:ascii="Courier New"/>
          <w:w w:val="105"/>
          <w:sz w:val="23"/>
        </w:rPr>
        <w:t>Application</w:t>
      </w:r>
      <w:r>
        <w:rPr>
          <w:rFonts w:ascii="Courier New"/>
          <w:spacing w:val="-15"/>
          <w:w w:val="105"/>
          <w:sz w:val="23"/>
        </w:rPr>
        <w:t xml:space="preserve"> </w:t>
      </w:r>
      <w:r>
        <w:rPr>
          <w:rFonts w:ascii="Courier New"/>
          <w:w w:val="105"/>
          <w:sz w:val="23"/>
        </w:rPr>
        <w:t>and</w:t>
      </w:r>
      <w:r>
        <w:rPr>
          <w:rFonts w:ascii="Courier New"/>
          <w:spacing w:val="-14"/>
          <w:w w:val="105"/>
          <w:sz w:val="23"/>
        </w:rPr>
        <w:t xml:space="preserve"> </w:t>
      </w:r>
      <w:r>
        <w:rPr>
          <w:rFonts w:ascii="Courier New"/>
          <w:w w:val="105"/>
          <w:sz w:val="23"/>
        </w:rPr>
        <w:t>Submission</w:t>
      </w:r>
      <w:r>
        <w:rPr>
          <w:rFonts w:ascii="Courier New"/>
          <w:spacing w:val="-14"/>
          <w:w w:val="105"/>
          <w:sz w:val="23"/>
        </w:rPr>
        <w:t xml:space="preserve"> </w:t>
      </w:r>
      <w:r>
        <w:rPr>
          <w:rFonts w:ascii="Courier New"/>
          <w:w w:val="105"/>
          <w:sz w:val="23"/>
        </w:rPr>
        <w:t>Information</w:t>
      </w:r>
    </w:p>
    <w:p w14:paraId="52E80AFC" w14:textId="77777777" w:rsidR="00FE2BA9" w:rsidRDefault="00FE2BA9" w:rsidP="00FE2BA9">
      <w:pPr>
        <w:pStyle w:val="BodyText"/>
        <w:spacing w:before="3"/>
        <w:rPr>
          <w:rFonts w:ascii="Courier New"/>
          <w:sz w:val="25"/>
        </w:rPr>
      </w:pPr>
    </w:p>
    <w:p w14:paraId="2AFA3A38" w14:textId="77777777" w:rsidR="00FE2BA9" w:rsidRDefault="00FE2BA9" w:rsidP="00FE2BA9">
      <w:pPr>
        <w:pStyle w:val="ListParagraph"/>
        <w:numPr>
          <w:ilvl w:val="1"/>
          <w:numId w:val="42"/>
        </w:numPr>
        <w:tabs>
          <w:tab w:val="left" w:pos="2776"/>
        </w:tabs>
        <w:ind w:hanging="577"/>
        <w:rPr>
          <w:rFonts w:ascii="Courier New"/>
          <w:sz w:val="23"/>
        </w:rPr>
      </w:pPr>
      <w:r>
        <w:rPr>
          <w:rFonts w:ascii="Courier New"/>
          <w:w w:val="105"/>
          <w:sz w:val="23"/>
          <w:u w:val="single"/>
        </w:rPr>
        <w:t>Application</w:t>
      </w:r>
      <w:r>
        <w:rPr>
          <w:rFonts w:ascii="Courier New"/>
          <w:spacing w:val="-14"/>
          <w:w w:val="105"/>
          <w:sz w:val="23"/>
          <w:u w:val="single"/>
        </w:rPr>
        <w:t xml:space="preserve"> </w:t>
      </w:r>
      <w:r>
        <w:rPr>
          <w:rFonts w:ascii="Courier New"/>
          <w:w w:val="105"/>
          <w:sz w:val="23"/>
          <w:u w:val="single"/>
        </w:rPr>
        <w:t>Submission</w:t>
      </w:r>
      <w:r>
        <w:rPr>
          <w:rFonts w:ascii="Courier New"/>
          <w:spacing w:val="-14"/>
          <w:w w:val="105"/>
          <w:sz w:val="23"/>
          <w:u w:val="single"/>
        </w:rPr>
        <w:t xml:space="preserve"> </w:t>
      </w:r>
      <w:r>
        <w:rPr>
          <w:rFonts w:ascii="Courier New"/>
          <w:w w:val="105"/>
          <w:sz w:val="23"/>
          <w:u w:val="single"/>
        </w:rPr>
        <w:t>Instructions</w:t>
      </w:r>
      <w:r>
        <w:rPr>
          <w:rFonts w:ascii="Courier New"/>
          <w:w w:val="105"/>
          <w:sz w:val="23"/>
        </w:rPr>
        <w:t>:</w:t>
      </w:r>
      <w:r>
        <w:rPr>
          <w:rFonts w:ascii="Courier New"/>
          <w:spacing w:val="117"/>
          <w:w w:val="105"/>
          <w:sz w:val="23"/>
        </w:rPr>
        <w:t xml:space="preserve"> </w:t>
      </w:r>
      <w:r>
        <w:rPr>
          <w:rFonts w:ascii="Courier New"/>
          <w:w w:val="105"/>
          <w:sz w:val="23"/>
        </w:rPr>
        <w:t>Applicants</w:t>
      </w:r>
    </w:p>
    <w:p w14:paraId="5C98338F" w14:textId="77777777" w:rsidR="00FE2BA9" w:rsidRDefault="00FE2BA9" w:rsidP="00FE2BA9">
      <w:pPr>
        <w:pStyle w:val="BodyText"/>
        <w:spacing w:before="3"/>
        <w:rPr>
          <w:rFonts w:ascii="Courier New"/>
          <w:sz w:val="15"/>
        </w:rPr>
      </w:pPr>
    </w:p>
    <w:p w14:paraId="55FEDE26" w14:textId="77777777" w:rsidR="00FE2BA9" w:rsidRDefault="00FE2BA9" w:rsidP="00FE2BA9">
      <w:pPr>
        <w:pStyle w:val="BodyText"/>
        <w:spacing w:before="107" w:line="501" w:lineRule="auto"/>
        <w:ind w:left="1479" w:right="1490"/>
        <w:rPr>
          <w:rFonts w:ascii="Courier New"/>
        </w:rPr>
      </w:pPr>
      <w:r>
        <w:rPr>
          <w:rFonts w:ascii="Courier New"/>
          <w:w w:val="105"/>
        </w:rPr>
        <w:t>are required to follow the Common Instructions for</w:t>
      </w:r>
      <w:r>
        <w:rPr>
          <w:rFonts w:ascii="Courier New"/>
          <w:spacing w:val="1"/>
          <w:w w:val="105"/>
        </w:rPr>
        <w:t xml:space="preserve"> </w:t>
      </w:r>
      <w:r>
        <w:rPr>
          <w:rFonts w:ascii="Courier New"/>
          <w:w w:val="105"/>
        </w:rPr>
        <w:t>Applicants to Department of Education Discretionary Grant</w:t>
      </w:r>
      <w:r>
        <w:rPr>
          <w:rFonts w:ascii="Courier New"/>
          <w:spacing w:val="1"/>
          <w:w w:val="105"/>
        </w:rPr>
        <w:t xml:space="preserve"> </w:t>
      </w:r>
      <w:r>
        <w:rPr>
          <w:rFonts w:ascii="Courier New"/>
          <w:w w:val="105"/>
        </w:rPr>
        <w:t>Programs,</w:t>
      </w:r>
      <w:r>
        <w:rPr>
          <w:rFonts w:ascii="Courier New"/>
          <w:spacing w:val="-10"/>
          <w:w w:val="105"/>
        </w:rPr>
        <w:t xml:space="preserve"> </w:t>
      </w:r>
      <w:r>
        <w:rPr>
          <w:rFonts w:ascii="Courier New"/>
          <w:w w:val="105"/>
        </w:rPr>
        <w:t>published</w:t>
      </w:r>
      <w:r>
        <w:rPr>
          <w:rFonts w:ascii="Courier New"/>
          <w:spacing w:val="-9"/>
          <w:w w:val="105"/>
        </w:rPr>
        <w:t xml:space="preserve"> </w:t>
      </w:r>
      <w:r>
        <w:rPr>
          <w:rFonts w:ascii="Courier New"/>
          <w:w w:val="105"/>
        </w:rPr>
        <w:t>in</w:t>
      </w:r>
      <w:r>
        <w:rPr>
          <w:rFonts w:ascii="Courier New"/>
          <w:spacing w:val="-9"/>
          <w:w w:val="105"/>
        </w:rPr>
        <w:t xml:space="preserve"> </w:t>
      </w:r>
      <w:r>
        <w:rPr>
          <w:rFonts w:ascii="Courier New"/>
          <w:w w:val="105"/>
        </w:rPr>
        <w:t>the</w:t>
      </w:r>
      <w:r>
        <w:rPr>
          <w:rFonts w:ascii="Courier New"/>
          <w:spacing w:val="-10"/>
          <w:w w:val="105"/>
        </w:rPr>
        <w:t xml:space="preserve"> </w:t>
      </w:r>
      <w:r>
        <w:rPr>
          <w:rFonts w:ascii="Courier New"/>
          <w:i/>
          <w:w w:val="105"/>
        </w:rPr>
        <w:t>Federal</w:t>
      </w:r>
      <w:r>
        <w:rPr>
          <w:rFonts w:ascii="Courier New"/>
          <w:i/>
          <w:spacing w:val="-9"/>
          <w:w w:val="105"/>
        </w:rPr>
        <w:t xml:space="preserve"> </w:t>
      </w:r>
      <w:r>
        <w:rPr>
          <w:rFonts w:ascii="Courier New"/>
          <w:i/>
          <w:w w:val="105"/>
        </w:rPr>
        <w:t>Register</w:t>
      </w:r>
      <w:r>
        <w:rPr>
          <w:rFonts w:ascii="Courier New"/>
          <w:i/>
          <w:spacing w:val="-9"/>
          <w:w w:val="105"/>
        </w:rPr>
        <w:t xml:space="preserve"> </w:t>
      </w:r>
      <w:r>
        <w:rPr>
          <w:rFonts w:ascii="Courier New"/>
          <w:w w:val="105"/>
        </w:rPr>
        <w:t>on</w:t>
      </w:r>
      <w:r>
        <w:rPr>
          <w:rFonts w:ascii="Courier New"/>
          <w:spacing w:val="-9"/>
          <w:w w:val="105"/>
        </w:rPr>
        <w:t xml:space="preserve"> </w:t>
      </w:r>
      <w:r>
        <w:rPr>
          <w:rFonts w:ascii="Courier New"/>
          <w:w w:val="105"/>
        </w:rPr>
        <w:t>February</w:t>
      </w:r>
      <w:r>
        <w:rPr>
          <w:rFonts w:ascii="Courier New"/>
          <w:spacing w:val="-10"/>
          <w:w w:val="105"/>
        </w:rPr>
        <w:t xml:space="preserve"> </w:t>
      </w:r>
      <w:r>
        <w:rPr>
          <w:rFonts w:ascii="Courier New"/>
          <w:w w:val="105"/>
        </w:rPr>
        <w:t>13,</w:t>
      </w:r>
      <w:r>
        <w:rPr>
          <w:rFonts w:ascii="Courier New"/>
          <w:spacing w:val="-142"/>
          <w:w w:val="105"/>
        </w:rPr>
        <w:t xml:space="preserve"> </w:t>
      </w:r>
      <w:r>
        <w:rPr>
          <w:rFonts w:ascii="Courier New"/>
          <w:w w:val="105"/>
        </w:rPr>
        <w:t>2019</w:t>
      </w:r>
      <w:r>
        <w:rPr>
          <w:rFonts w:ascii="Courier New"/>
          <w:spacing w:val="-2"/>
          <w:w w:val="105"/>
        </w:rPr>
        <w:t xml:space="preserve"> </w:t>
      </w:r>
      <w:r>
        <w:rPr>
          <w:rFonts w:ascii="Courier New"/>
          <w:w w:val="105"/>
        </w:rPr>
        <w:t>(84</w:t>
      </w:r>
      <w:r>
        <w:rPr>
          <w:rFonts w:ascii="Courier New"/>
          <w:spacing w:val="-1"/>
          <w:w w:val="105"/>
        </w:rPr>
        <w:t xml:space="preserve"> </w:t>
      </w:r>
      <w:r>
        <w:rPr>
          <w:rFonts w:ascii="Courier New"/>
          <w:w w:val="105"/>
        </w:rPr>
        <w:t>FR</w:t>
      </w:r>
      <w:r>
        <w:rPr>
          <w:rFonts w:ascii="Courier New"/>
          <w:spacing w:val="-2"/>
          <w:w w:val="105"/>
        </w:rPr>
        <w:t xml:space="preserve"> </w:t>
      </w:r>
      <w:r>
        <w:rPr>
          <w:rFonts w:ascii="Courier New"/>
          <w:w w:val="105"/>
        </w:rPr>
        <w:t>3768),</w:t>
      </w:r>
      <w:r>
        <w:rPr>
          <w:rFonts w:ascii="Courier New"/>
          <w:spacing w:val="-1"/>
          <w:w w:val="105"/>
        </w:rPr>
        <w:t xml:space="preserve"> </w:t>
      </w:r>
      <w:r>
        <w:rPr>
          <w:rFonts w:ascii="Courier New"/>
          <w:w w:val="105"/>
        </w:rPr>
        <w:t>and</w:t>
      </w:r>
      <w:r>
        <w:rPr>
          <w:rFonts w:ascii="Courier New"/>
          <w:spacing w:val="-1"/>
          <w:w w:val="105"/>
        </w:rPr>
        <w:t xml:space="preserve"> </w:t>
      </w:r>
      <w:r>
        <w:rPr>
          <w:rFonts w:ascii="Courier New"/>
          <w:w w:val="105"/>
        </w:rPr>
        <w:t>available</w:t>
      </w:r>
      <w:r>
        <w:rPr>
          <w:rFonts w:ascii="Courier New"/>
          <w:spacing w:val="-2"/>
          <w:w w:val="105"/>
        </w:rPr>
        <w:t xml:space="preserve"> </w:t>
      </w:r>
      <w:r>
        <w:rPr>
          <w:rFonts w:ascii="Courier New"/>
          <w:w w:val="105"/>
        </w:rPr>
        <w:t>at</w:t>
      </w:r>
    </w:p>
    <w:p w14:paraId="2D9D328B"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02A8D711" w14:textId="77777777" w:rsidR="00FE2BA9" w:rsidRDefault="00D8255D" w:rsidP="00FE2BA9">
      <w:pPr>
        <w:pStyle w:val="BodyText"/>
        <w:spacing w:before="90"/>
        <w:ind w:left="1480"/>
        <w:rPr>
          <w:rFonts w:ascii="Courier New"/>
        </w:rPr>
      </w:pPr>
      <w:hyperlink r:id="rId46">
        <w:r w:rsidR="00FE2BA9">
          <w:rPr>
            <w:rFonts w:ascii="Courier New"/>
            <w:color w:val="0000FF"/>
            <w:w w:val="105"/>
            <w:u w:val="single" w:color="0000FF"/>
          </w:rPr>
          <w:t>www.govinfo.gov/content/pkg/FR-2019-02-13/pdf/2019-</w:t>
        </w:r>
      </w:hyperlink>
    </w:p>
    <w:p w14:paraId="224F4F1D" w14:textId="77777777" w:rsidR="00FE2BA9" w:rsidRDefault="00FE2BA9" w:rsidP="00FE2BA9">
      <w:pPr>
        <w:pStyle w:val="BodyText"/>
        <w:spacing w:before="10"/>
        <w:rPr>
          <w:rFonts w:ascii="Courier New"/>
          <w:sz w:val="15"/>
        </w:rPr>
      </w:pPr>
    </w:p>
    <w:p w14:paraId="579ADE42" w14:textId="77777777" w:rsidR="00FE2BA9" w:rsidRDefault="00D8255D" w:rsidP="00FE2BA9">
      <w:pPr>
        <w:pStyle w:val="BodyText"/>
        <w:spacing w:before="107"/>
        <w:ind w:left="1467" w:right="1468"/>
        <w:jc w:val="center"/>
        <w:rPr>
          <w:rFonts w:ascii="Courier New"/>
        </w:rPr>
      </w:pPr>
      <w:hyperlink r:id="rId47">
        <w:r w:rsidR="00FE2BA9">
          <w:rPr>
            <w:rFonts w:ascii="Courier New"/>
            <w:color w:val="0000FF"/>
            <w:w w:val="105"/>
            <w:u w:val="single" w:color="0000FF"/>
          </w:rPr>
          <w:t>02206.pdf</w:t>
        </w:r>
      </w:hyperlink>
      <w:r w:rsidR="00FE2BA9">
        <w:rPr>
          <w:rFonts w:ascii="Courier New"/>
          <w:w w:val="105"/>
        </w:rPr>
        <w:t>,</w:t>
      </w:r>
      <w:r w:rsidR="00FE2BA9">
        <w:rPr>
          <w:rFonts w:ascii="Courier New"/>
          <w:spacing w:val="-11"/>
          <w:w w:val="105"/>
        </w:rPr>
        <w:t xml:space="preserve"> </w:t>
      </w:r>
      <w:r w:rsidR="00FE2BA9">
        <w:rPr>
          <w:rFonts w:ascii="Courier New"/>
          <w:w w:val="105"/>
        </w:rPr>
        <w:t>which</w:t>
      </w:r>
      <w:r w:rsidR="00FE2BA9">
        <w:rPr>
          <w:rFonts w:ascii="Courier New"/>
          <w:spacing w:val="-10"/>
          <w:w w:val="105"/>
        </w:rPr>
        <w:t xml:space="preserve"> </w:t>
      </w:r>
      <w:r w:rsidR="00FE2BA9">
        <w:rPr>
          <w:rFonts w:ascii="Courier New"/>
          <w:w w:val="105"/>
        </w:rPr>
        <w:t>contain</w:t>
      </w:r>
      <w:r w:rsidR="00FE2BA9">
        <w:rPr>
          <w:rFonts w:ascii="Courier New"/>
          <w:spacing w:val="-10"/>
          <w:w w:val="105"/>
        </w:rPr>
        <w:t xml:space="preserve"> </w:t>
      </w:r>
      <w:r w:rsidR="00FE2BA9">
        <w:rPr>
          <w:rFonts w:ascii="Courier New"/>
          <w:w w:val="105"/>
        </w:rPr>
        <w:t>requirements</w:t>
      </w:r>
      <w:r w:rsidR="00FE2BA9">
        <w:rPr>
          <w:rFonts w:ascii="Courier New"/>
          <w:spacing w:val="-11"/>
          <w:w w:val="105"/>
        </w:rPr>
        <w:t xml:space="preserve"> </w:t>
      </w:r>
      <w:r w:rsidR="00FE2BA9">
        <w:rPr>
          <w:rFonts w:ascii="Courier New"/>
          <w:w w:val="105"/>
        </w:rPr>
        <w:t>and</w:t>
      </w:r>
      <w:r w:rsidR="00FE2BA9">
        <w:rPr>
          <w:rFonts w:ascii="Courier New"/>
          <w:spacing w:val="-10"/>
          <w:w w:val="105"/>
        </w:rPr>
        <w:t xml:space="preserve"> </w:t>
      </w:r>
      <w:r w:rsidR="00FE2BA9">
        <w:rPr>
          <w:rFonts w:ascii="Courier New"/>
          <w:w w:val="105"/>
        </w:rPr>
        <w:t>information</w:t>
      </w:r>
      <w:r w:rsidR="00FE2BA9">
        <w:rPr>
          <w:rFonts w:ascii="Courier New"/>
          <w:spacing w:val="-10"/>
          <w:w w:val="105"/>
        </w:rPr>
        <w:t xml:space="preserve"> </w:t>
      </w:r>
      <w:r w:rsidR="00FE2BA9">
        <w:rPr>
          <w:rFonts w:ascii="Courier New"/>
          <w:w w:val="105"/>
        </w:rPr>
        <w:t>on</w:t>
      </w:r>
      <w:r w:rsidR="00FE2BA9">
        <w:rPr>
          <w:rFonts w:ascii="Courier New"/>
          <w:spacing w:val="-10"/>
          <w:w w:val="105"/>
        </w:rPr>
        <w:t xml:space="preserve"> </w:t>
      </w:r>
      <w:r w:rsidR="00FE2BA9">
        <w:rPr>
          <w:rFonts w:ascii="Courier New"/>
          <w:w w:val="105"/>
        </w:rPr>
        <w:t>how</w:t>
      </w:r>
    </w:p>
    <w:p w14:paraId="6B4D68D5" w14:textId="77777777" w:rsidR="00FE2BA9" w:rsidRDefault="00FE2BA9" w:rsidP="00FE2BA9">
      <w:pPr>
        <w:pStyle w:val="BodyText"/>
        <w:spacing w:before="3"/>
        <w:rPr>
          <w:rFonts w:ascii="Courier New"/>
          <w:sz w:val="15"/>
        </w:rPr>
      </w:pPr>
    </w:p>
    <w:p w14:paraId="13BBB1F0" w14:textId="77777777" w:rsidR="00FE2BA9" w:rsidRDefault="00FE2BA9" w:rsidP="00FE2BA9">
      <w:pPr>
        <w:pStyle w:val="BodyText"/>
        <w:spacing w:before="106"/>
        <w:ind w:left="1480"/>
        <w:rPr>
          <w:rFonts w:ascii="Courier New"/>
        </w:rPr>
      </w:pPr>
      <w:r>
        <w:rPr>
          <w:rFonts w:ascii="Courier New"/>
          <w:w w:val="105"/>
        </w:rPr>
        <w:t>to</w:t>
      </w:r>
      <w:r>
        <w:rPr>
          <w:rFonts w:ascii="Courier New"/>
          <w:spacing w:val="-10"/>
          <w:w w:val="105"/>
        </w:rPr>
        <w:t xml:space="preserve"> </w:t>
      </w:r>
      <w:r>
        <w:rPr>
          <w:rFonts w:ascii="Courier New"/>
          <w:w w:val="105"/>
        </w:rPr>
        <w:t>submit</w:t>
      </w:r>
      <w:r>
        <w:rPr>
          <w:rFonts w:ascii="Courier New"/>
          <w:spacing w:val="-9"/>
          <w:w w:val="105"/>
        </w:rPr>
        <w:t xml:space="preserve"> </w:t>
      </w:r>
      <w:r>
        <w:rPr>
          <w:rFonts w:ascii="Courier New"/>
          <w:w w:val="105"/>
        </w:rPr>
        <w:t>an</w:t>
      </w:r>
      <w:r>
        <w:rPr>
          <w:rFonts w:ascii="Courier New"/>
          <w:spacing w:val="-10"/>
          <w:w w:val="105"/>
        </w:rPr>
        <w:t xml:space="preserve"> </w:t>
      </w:r>
      <w:r>
        <w:rPr>
          <w:rFonts w:ascii="Courier New"/>
          <w:w w:val="105"/>
        </w:rPr>
        <w:t>application.</w:t>
      </w:r>
    </w:p>
    <w:p w14:paraId="22A5EFB9" w14:textId="77777777" w:rsidR="00FE2BA9" w:rsidRDefault="00FE2BA9" w:rsidP="00FE2BA9">
      <w:pPr>
        <w:pStyle w:val="BodyText"/>
        <w:spacing w:before="3"/>
        <w:rPr>
          <w:rFonts w:ascii="Courier New"/>
          <w:sz w:val="25"/>
        </w:rPr>
      </w:pPr>
    </w:p>
    <w:p w14:paraId="52EA5423" w14:textId="77777777" w:rsidR="00FE2BA9" w:rsidRDefault="00FE2BA9" w:rsidP="00FE2BA9">
      <w:pPr>
        <w:pStyle w:val="ListParagraph"/>
        <w:numPr>
          <w:ilvl w:val="1"/>
          <w:numId w:val="42"/>
        </w:numPr>
        <w:tabs>
          <w:tab w:val="left" w:pos="2776"/>
        </w:tabs>
        <w:spacing w:before="1"/>
        <w:ind w:hanging="577"/>
        <w:rPr>
          <w:rFonts w:ascii="Courier New"/>
          <w:sz w:val="23"/>
        </w:rPr>
      </w:pPr>
      <w:r>
        <w:rPr>
          <w:rFonts w:ascii="Courier New"/>
          <w:w w:val="105"/>
          <w:sz w:val="23"/>
          <w:u w:val="single"/>
        </w:rPr>
        <w:t>Submission</w:t>
      </w:r>
      <w:r>
        <w:rPr>
          <w:rFonts w:ascii="Courier New"/>
          <w:spacing w:val="-10"/>
          <w:w w:val="105"/>
          <w:sz w:val="23"/>
          <w:u w:val="single"/>
        </w:rPr>
        <w:t xml:space="preserve"> </w:t>
      </w:r>
      <w:r>
        <w:rPr>
          <w:rFonts w:ascii="Courier New"/>
          <w:w w:val="105"/>
          <w:sz w:val="23"/>
          <w:u w:val="single"/>
        </w:rPr>
        <w:t>of</w:t>
      </w:r>
      <w:r>
        <w:rPr>
          <w:rFonts w:ascii="Courier New"/>
          <w:spacing w:val="-10"/>
          <w:w w:val="105"/>
          <w:sz w:val="23"/>
          <w:u w:val="single"/>
        </w:rPr>
        <w:t xml:space="preserve"> </w:t>
      </w:r>
      <w:r>
        <w:rPr>
          <w:rFonts w:ascii="Courier New"/>
          <w:w w:val="105"/>
          <w:sz w:val="23"/>
          <w:u w:val="single"/>
        </w:rPr>
        <w:t>Proprietary</w:t>
      </w:r>
      <w:r>
        <w:rPr>
          <w:rFonts w:ascii="Courier New"/>
          <w:spacing w:val="-9"/>
          <w:w w:val="105"/>
          <w:sz w:val="23"/>
          <w:u w:val="single"/>
        </w:rPr>
        <w:t xml:space="preserve"> </w:t>
      </w:r>
      <w:r>
        <w:rPr>
          <w:rFonts w:ascii="Courier New"/>
          <w:w w:val="105"/>
          <w:sz w:val="23"/>
          <w:u w:val="single"/>
        </w:rPr>
        <w:t>Information</w:t>
      </w:r>
      <w:r>
        <w:rPr>
          <w:rFonts w:ascii="Courier New"/>
          <w:w w:val="105"/>
          <w:sz w:val="23"/>
        </w:rPr>
        <w:t>:</w:t>
      </w:r>
      <w:r>
        <w:rPr>
          <w:rFonts w:ascii="Courier New"/>
          <w:spacing w:val="125"/>
          <w:w w:val="105"/>
          <w:sz w:val="23"/>
        </w:rPr>
        <w:t xml:space="preserve"> </w:t>
      </w:r>
      <w:r>
        <w:rPr>
          <w:rFonts w:ascii="Courier New"/>
          <w:w w:val="105"/>
          <w:sz w:val="23"/>
        </w:rPr>
        <w:t>Given</w:t>
      </w:r>
      <w:r>
        <w:rPr>
          <w:rFonts w:ascii="Courier New"/>
          <w:spacing w:val="-10"/>
          <w:w w:val="105"/>
          <w:sz w:val="23"/>
        </w:rPr>
        <w:t xml:space="preserve"> </w:t>
      </w:r>
      <w:r>
        <w:rPr>
          <w:rFonts w:ascii="Courier New"/>
          <w:w w:val="105"/>
          <w:sz w:val="23"/>
        </w:rPr>
        <w:t>the</w:t>
      </w:r>
    </w:p>
    <w:p w14:paraId="02AAAAF2" w14:textId="77777777" w:rsidR="00FE2BA9" w:rsidRDefault="00FE2BA9" w:rsidP="00FE2BA9">
      <w:pPr>
        <w:pStyle w:val="BodyText"/>
        <w:spacing w:before="3"/>
        <w:rPr>
          <w:rFonts w:ascii="Courier New"/>
          <w:sz w:val="15"/>
        </w:rPr>
      </w:pPr>
    </w:p>
    <w:p w14:paraId="686CAC6D" w14:textId="77777777" w:rsidR="00FE2BA9" w:rsidRDefault="00FE2BA9" w:rsidP="00FE2BA9">
      <w:pPr>
        <w:pStyle w:val="BodyText"/>
        <w:spacing w:before="106" w:line="501" w:lineRule="auto"/>
        <w:ind w:left="1480" w:right="1490"/>
        <w:rPr>
          <w:rFonts w:ascii="Courier New" w:hAnsi="Courier New"/>
        </w:rPr>
      </w:pPr>
      <w:r>
        <w:rPr>
          <w:rFonts w:ascii="Courier New" w:hAnsi="Courier New"/>
          <w:w w:val="105"/>
        </w:rPr>
        <w:t>types</w:t>
      </w:r>
      <w:r>
        <w:rPr>
          <w:rFonts w:ascii="Courier New" w:hAnsi="Courier New"/>
          <w:spacing w:val="-9"/>
          <w:w w:val="105"/>
        </w:rPr>
        <w:t xml:space="preserve"> </w:t>
      </w:r>
      <w:r>
        <w:rPr>
          <w:rFonts w:ascii="Courier New" w:hAnsi="Courier New"/>
          <w:w w:val="105"/>
        </w:rPr>
        <w:t>of</w:t>
      </w:r>
      <w:r>
        <w:rPr>
          <w:rFonts w:ascii="Courier New" w:hAnsi="Courier New"/>
          <w:spacing w:val="-8"/>
          <w:w w:val="105"/>
        </w:rPr>
        <w:t xml:space="preserve"> </w:t>
      </w:r>
      <w:r>
        <w:rPr>
          <w:rFonts w:ascii="Courier New" w:hAnsi="Courier New"/>
          <w:w w:val="105"/>
        </w:rPr>
        <w:t>projects</w:t>
      </w:r>
      <w:r>
        <w:rPr>
          <w:rFonts w:ascii="Courier New" w:hAnsi="Courier New"/>
          <w:spacing w:val="-8"/>
          <w:w w:val="105"/>
        </w:rPr>
        <w:t xml:space="preserve"> </w:t>
      </w:r>
      <w:r>
        <w:rPr>
          <w:rFonts w:ascii="Courier New" w:hAnsi="Courier New"/>
          <w:w w:val="105"/>
        </w:rPr>
        <w:t>that</w:t>
      </w:r>
      <w:r>
        <w:rPr>
          <w:rFonts w:ascii="Courier New" w:hAnsi="Courier New"/>
          <w:spacing w:val="-8"/>
          <w:w w:val="105"/>
        </w:rPr>
        <w:t xml:space="preserve"> </w:t>
      </w:r>
      <w:r>
        <w:rPr>
          <w:rFonts w:ascii="Courier New" w:hAnsi="Courier New"/>
          <w:w w:val="105"/>
        </w:rPr>
        <w:t>may</w:t>
      </w:r>
      <w:r>
        <w:rPr>
          <w:rFonts w:ascii="Courier New" w:hAnsi="Courier New"/>
          <w:spacing w:val="-8"/>
          <w:w w:val="105"/>
        </w:rPr>
        <w:t xml:space="preserve"> </w:t>
      </w:r>
      <w:r>
        <w:rPr>
          <w:rFonts w:ascii="Courier New" w:hAnsi="Courier New"/>
          <w:w w:val="105"/>
        </w:rPr>
        <w:t>be</w:t>
      </w:r>
      <w:r>
        <w:rPr>
          <w:rFonts w:ascii="Courier New" w:hAnsi="Courier New"/>
          <w:spacing w:val="-8"/>
          <w:w w:val="105"/>
        </w:rPr>
        <w:t xml:space="preserve"> </w:t>
      </w:r>
      <w:r>
        <w:rPr>
          <w:rFonts w:ascii="Courier New" w:hAnsi="Courier New"/>
          <w:w w:val="105"/>
        </w:rPr>
        <w:t>proposed</w:t>
      </w:r>
      <w:r>
        <w:rPr>
          <w:rFonts w:ascii="Courier New" w:hAnsi="Courier New"/>
          <w:spacing w:val="-8"/>
          <w:w w:val="105"/>
        </w:rPr>
        <w:t xml:space="preserve"> </w:t>
      </w:r>
      <w:r>
        <w:rPr>
          <w:rFonts w:ascii="Courier New" w:hAnsi="Courier New"/>
          <w:w w:val="105"/>
        </w:rPr>
        <w:t>in</w:t>
      </w:r>
      <w:r>
        <w:rPr>
          <w:rFonts w:ascii="Courier New" w:hAnsi="Courier New"/>
          <w:spacing w:val="-8"/>
          <w:w w:val="105"/>
        </w:rPr>
        <w:t xml:space="preserve"> </w:t>
      </w:r>
      <w:r>
        <w:rPr>
          <w:rFonts w:ascii="Courier New" w:hAnsi="Courier New"/>
          <w:w w:val="105"/>
        </w:rPr>
        <w:t>applications</w:t>
      </w:r>
      <w:r>
        <w:rPr>
          <w:rFonts w:ascii="Courier New" w:hAnsi="Courier New"/>
          <w:spacing w:val="-8"/>
          <w:w w:val="105"/>
        </w:rPr>
        <w:t xml:space="preserve"> </w:t>
      </w:r>
      <w:r>
        <w:rPr>
          <w:rFonts w:ascii="Courier New" w:hAnsi="Courier New"/>
          <w:w w:val="105"/>
        </w:rPr>
        <w:t>for</w:t>
      </w:r>
      <w:r>
        <w:rPr>
          <w:rFonts w:ascii="Courier New" w:hAnsi="Courier New"/>
          <w:spacing w:val="-142"/>
          <w:w w:val="105"/>
        </w:rPr>
        <w:t xml:space="preserve"> </w:t>
      </w:r>
      <w:r>
        <w:rPr>
          <w:rFonts w:ascii="Courier New" w:hAnsi="Courier New"/>
          <w:w w:val="105"/>
        </w:rPr>
        <w:t>the MSEIP grant competition, your application may include</w:t>
      </w:r>
      <w:r>
        <w:rPr>
          <w:rFonts w:ascii="Courier New" w:hAnsi="Courier New"/>
          <w:spacing w:val="-142"/>
          <w:w w:val="105"/>
        </w:rPr>
        <w:t xml:space="preserve"> </w:t>
      </w:r>
      <w:r>
        <w:rPr>
          <w:rFonts w:ascii="Courier New" w:hAnsi="Courier New"/>
          <w:w w:val="105"/>
        </w:rPr>
        <w:t>business</w:t>
      </w:r>
      <w:r>
        <w:rPr>
          <w:rFonts w:ascii="Courier New" w:hAnsi="Courier New"/>
          <w:spacing w:val="-9"/>
          <w:w w:val="105"/>
        </w:rPr>
        <w:t xml:space="preserve"> </w:t>
      </w:r>
      <w:r>
        <w:rPr>
          <w:rFonts w:ascii="Courier New" w:hAnsi="Courier New"/>
          <w:w w:val="105"/>
        </w:rPr>
        <w:t>information</w:t>
      </w:r>
      <w:r>
        <w:rPr>
          <w:rFonts w:ascii="Courier New" w:hAnsi="Courier New"/>
          <w:spacing w:val="-9"/>
          <w:w w:val="105"/>
        </w:rPr>
        <w:t xml:space="preserve"> </w:t>
      </w:r>
      <w:r>
        <w:rPr>
          <w:rFonts w:ascii="Courier New" w:hAnsi="Courier New"/>
          <w:w w:val="105"/>
        </w:rPr>
        <w:t>that</w:t>
      </w:r>
      <w:r>
        <w:rPr>
          <w:rFonts w:ascii="Courier New" w:hAnsi="Courier New"/>
          <w:spacing w:val="-9"/>
          <w:w w:val="105"/>
        </w:rPr>
        <w:t xml:space="preserve"> </w:t>
      </w:r>
      <w:r>
        <w:rPr>
          <w:rFonts w:ascii="Courier New" w:hAnsi="Courier New"/>
          <w:w w:val="105"/>
        </w:rPr>
        <w:t>you</w:t>
      </w:r>
      <w:r>
        <w:rPr>
          <w:rFonts w:ascii="Courier New" w:hAnsi="Courier New"/>
          <w:spacing w:val="-9"/>
          <w:w w:val="105"/>
        </w:rPr>
        <w:t xml:space="preserve"> </w:t>
      </w:r>
      <w:r>
        <w:rPr>
          <w:rFonts w:ascii="Courier New" w:hAnsi="Courier New"/>
          <w:w w:val="105"/>
        </w:rPr>
        <w:t>consider</w:t>
      </w:r>
      <w:r>
        <w:rPr>
          <w:rFonts w:ascii="Courier New" w:hAnsi="Courier New"/>
          <w:spacing w:val="-9"/>
          <w:w w:val="105"/>
        </w:rPr>
        <w:t xml:space="preserve"> </w:t>
      </w:r>
      <w:r>
        <w:rPr>
          <w:rFonts w:ascii="Courier New" w:hAnsi="Courier New"/>
          <w:w w:val="105"/>
        </w:rPr>
        <w:t>proprietary.</w:t>
      </w:r>
      <w:r>
        <w:rPr>
          <w:rFonts w:ascii="Courier New" w:hAnsi="Courier New"/>
          <w:spacing w:val="126"/>
          <w:w w:val="105"/>
        </w:rPr>
        <w:t xml:space="preserve"> </w:t>
      </w:r>
      <w:r>
        <w:rPr>
          <w:rFonts w:ascii="Courier New" w:hAnsi="Courier New"/>
          <w:w w:val="105"/>
        </w:rPr>
        <w:t>In</w:t>
      </w:r>
      <w:r>
        <w:rPr>
          <w:rFonts w:ascii="Courier New" w:hAnsi="Courier New"/>
          <w:spacing w:val="-9"/>
          <w:w w:val="105"/>
        </w:rPr>
        <w:t xml:space="preserve"> </w:t>
      </w:r>
      <w:r>
        <w:rPr>
          <w:rFonts w:ascii="Courier New" w:hAnsi="Courier New"/>
          <w:w w:val="105"/>
        </w:rPr>
        <w:t>34</w:t>
      </w:r>
      <w:r>
        <w:rPr>
          <w:rFonts w:ascii="Courier New" w:hAnsi="Courier New"/>
          <w:spacing w:val="-142"/>
          <w:w w:val="105"/>
        </w:rPr>
        <w:t xml:space="preserve"> </w:t>
      </w:r>
      <w:r>
        <w:rPr>
          <w:rFonts w:ascii="Courier New" w:hAnsi="Courier New"/>
          <w:w w:val="105"/>
        </w:rPr>
        <w:t>CFR</w:t>
      </w:r>
      <w:r>
        <w:rPr>
          <w:rFonts w:ascii="Courier New" w:hAnsi="Courier New"/>
          <w:spacing w:val="-10"/>
          <w:w w:val="105"/>
        </w:rPr>
        <w:t xml:space="preserve"> </w:t>
      </w:r>
      <w:r>
        <w:rPr>
          <w:rFonts w:ascii="Courier New" w:hAnsi="Courier New"/>
          <w:w w:val="105"/>
        </w:rPr>
        <w:t>5.11</w:t>
      </w:r>
      <w:r>
        <w:rPr>
          <w:rFonts w:ascii="Courier New" w:hAnsi="Courier New"/>
          <w:spacing w:val="-9"/>
          <w:w w:val="105"/>
        </w:rPr>
        <w:t xml:space="preserve"> </w:t>
      </w:r>
      <w:r>
        <w:rPr>
          <w:rFonts w:ascii="Courier New" w:hAnsi="Courier New"/>
          <w:w w:val="105"/>
        </w:rPr>
        <w:t>we</w:t>
      </w:r>
      <w:r>
        <w:rPr>
          <w:rFonts w:ascii="Courier New" w:hAnsi="Courier New"/>
          <w:spacing w:val="-9"/>
          <w:w w:val="105"/>
        </w:rPr>
        <w:t xml:space="preserve"> </w:t>
      </w:r>
      <w:r>
        <w:rPr>
          <w:rFonts w:ascii="Courier New" w:hAnsi="Courier New"/>
          <w:w w:val="105"/>
        </w:rPr>
        <w:t>define</w:t>
      </w:r>
      <w:r>
        <w:rPr>
          <w:rFonts w:ascii="Courier New" w:hAnsi="Courier New"/>
          <w:spacing w:val="-9"/>
          <w:w w:val="105"/>
        </w:rPr>
        <w:t xml:space="preserve"> </w:t>
      </w:r>
      <w:r>
        <w:rPr>
          <w:rFonts w:ascii="Courier New" w:hAnsi="Courier New"/>
          <w:w w:val="105"/>
        </w:rPr>
        <w:t>“business</w:t>
      </w:r>
      <w:r>
        <w:rPr>
          <w:rFonts w:ascii="Courier New" w:hAnsi="Courier New"/>
          <w:spacing w:val="-9"/>
          <w:w w:val="105"/>
        </w:rPr>
        <w:t xml:space="preserve"> </w:t>
      </w:r>
      <w:r>
        <w:rPr>
          <w:rFonts w:ascii="Courier New" w:hAnsi="Courier New"/>
          <w:w w:val="105"/>
        </w:rPr>
        <w:t>information”</w:t>
      </w:r>
      <w:r>
        <w:rPr>
          <w:rFonts w:ascii="Courier New" w:hAnsi="Courier New"/>
          <w:spacing w:val="-9"/>
          <w:w w:val="105"/>
        </w:rPr>
        <w:t xml:space="preserve"> </w:t>
      </w:r>
      <w:r>
        <w:rPr>
          <w:rFonts w:ascii="Courier New" w:hAnsi="Courier New"/>
          <w:w w:val="105"/>
        </w:rPr>
        <w:t>and</w:t>
      </w:r>
      <w:r>
        <w:rPr>
          <w:rFonts w:ascii="Courier New" w:hAnsi="Courier New"/>
          <w:spacing w:val="-9"/>
          <w:w w:val="105"/>
        </w:rPr>
        <w:t xml:space="preserve"> </w:t>
      </w:r>
      <w:r>
        <w:rPr>
          <w:rFonts w:ascii="Courier New" w:hAnsi="Courier New"/>
          <w:w w:val="105"/>
        </w:rPr>
        <w:t>describe</w:t>
      </w:r>
      <w:r>
        <w:rPr>
          <w:rFonts w:ascii="Courier New" w:hAnsi="Courier New"/>
          <w:spacing w:val="-9"/>
          <w:w w:val="105"/>
        </w:rPr>
        <w:t xml:space="preserve"> </w:t>
      </w:r>
      <w:r>
        <w:rPr>
          <w:rFonts w:ascii="Courier New" w:hAnsi="Courier New"/>
          <w:w w:val="105"/>
        </w:rPr>
        <w:t>the</w:t>
      </w:r>
      <w:r>
        <w:rPr>
          <w:rFonts w:ascii="Courier New" w:hAnsi="Courier New"/>
          <w:spacing w:val="-142"/>
          <w:w w:val="105"/>
        </w:rPr>
        <w:t xml:space="preserve"> </w:t>
      </w:r>
      <w:r>
        <w:rPr>
          <w:rFonts w:ascii="Courier New" w:hAnsi="Courier New"/>
          <w:w w:val="105"/>
        </w:rPr>
        <w:t>process we use in determining whether any of that</w:t>
      </w:r>
      <w:r>
        <w:rPr>
          <w:rFonts w:ascii="Courier New" w:hAnsi="Courier New"/>
          <w:spacing w:val="1"/>
          <w:w w:val="105"/>
        </w:rPr>
        <w:t xml:space="preserve"> </w:t>
      </w:r>
      <w:r>
        <w:rPr>
          <w:rFonts w:ascii="Courier New" w:hAnsi="Courier New"/>
          <w:w w:val="105"/>
        </w:rPr>
        <w:t>information is proprietary and, thus, protected from</w:t>
      </w:r>
      <w:r>
        <w:rPr>
          <w:rFonts w:ascii="Courier New" w:hAnsi="Courier New"/>
          <w:spacing w:val="1"/>
          <w:w w:val="105"/>
        </w:rPr>
        <w:t xml:space="preserve"> </w:t>
      </w:r>
      <w:r>
        <w:rPr>
          <w:rFonts w:ascii="Courier New" w:hAnsi="Courier New"/>
          <w:w w:val="105"/>
        </w:rPr>
        <w:t>disclosure</w:t>
      </w:r>
      <w:r>
        <w:rPr>
          <w:rFonts w:ascii="Courier New" w:hAnsi="Courier New"/>
          <w:spacing w:val="-10"/>
          <w:w w:val="105"/>
        </w:rPr>
        <w:t xml:space="preserve"> </w:t>
      </w:r>
      <w:r>
        <w:rPr>
          <w:rFonts w:ascii="Courier New" w:hAnsi="Courier New"/>
          <w:w w:val="105"/>
        </w:rPr>
        <w:t>under</w:t>
      </w:r>
      <w:r>
        <w:rPr>
          <w:rFonts w:ascii="Courier New" w:hAnsi="Courier New"/>
          <w:spacing w:val="-9"/>
          <w:w w:val="105"/>
        </w:rPr>
        <w:t xml:space="preserve"> </w:t>
      </w:r>
      <w:r>
        <w:rPr>
          <w:rFonts w:ascii="Courier New" w:hAnsi="Courier New"/>
          <w:w w:val="105"/>
        </w:rPr>
        <w:t>Exemption</w:t>
      </w:r>
      <w:r>
        <w:rPr>
          <w:rFonts w:ascii="Courier New" w:hAnsi="Courier New"/>
          <w:spacing w:val="-9"/>
          <w:w w:val="105"/>
        </w:rPr>
        <w:t xml:space="preserve"> </w:t>
      </w:r>
      <w:r>
        <w:rPr>
          <w:rFonts w:ascii="Courier New" w:hAnsi="Courier New"/>
          <w:w w:val="105"/>
        </w:rPr>
        <w:t>4</w:t>
      </w:r>
      <w:r>
        <w:rPr>
          <w:rFonts w:ascii="Courier New" w:hAnsi="Courier New"/>
          <w:spacing w:val="-9"/>
          <w:w w:val="105"/>
        </w:rPr>
        <w:t xml:space="preserve"> </w:t>
      </w:r>
      <w:r>
        <w:rPr>
          <w:rFonts w:ascii="Courier New" w:hAnsi="Courier New"/>
          <w:w w:val="105"/>
        </w:rPr>
        <w:t>of</w:t>
      </w:r>
      <w:r>
        <w:rPr>
          <w:rFonts w:ascii="Courier New" w:hAnsi="Courier New"/>
          <w:spacing w:val="-9"/>
          <w:w w:val="105"/>
        </w:rPr>
        <w:t xml:space="preserve"> </w:t>
      </w:r>
      <w:r>
        <w:rPr>
          <w:rFonts w:ascii="Courier New" w:hAnsi="Courier New"/>
          <w:w w:val="105"/>
        </w:rPr>
        <w:t>the</w:t>
      </w:r>
      <w:r>
        <w:rPr>
          <w:rFonts w:ascii="Courier New" w:hAnsi="Courier New"/>
          <w:spacing w:val="-9"/>
          <w:w w:val="105"/>
        </w:rPr>
        <w:t xml:space="preserve"> </w:t>
      </w:r>
      <w:r>
        <w:rPr>
          <w:rFonts w:ascii="Courier New" w:hAnsi="Courier New"/>
          <w:w w:val="105"/>
        </w:rPr>
        <w:t>Freedom</w:t>
      </w:r>
      <w:r>
        <w:rPr>
          <w:rFonts w:ascii="Courier New" w:hAnsi="Courier New"/>
          <w:spacing w:val="-9"/>
          <w:w w:val="105"/>
        </w:rPr>
        <w:t xml:space="preserve"> </w:t>
      </w:r>
      <w:r>
        <w:rPr>
          <w:rFonts w:ascii="Courier New" w:hAnsi="Courier New"/>
          <w:w w:val="105"/>
        </w:rPr>
        <w:t>of</w:t>
      </w:r>
      <w:r>
        <w:rPr>
          <w:rFonts w:ascii="Courier New" w:hAnsi="Courier New"/>
          <w:spacing w:val="-9"/>
          <w:w w:val="105"/>
        </w:rPr>
        <w:t xml:space="preserve"> </w:t>
      </w:r>
      <w:r>
        <w:rPr>
          <w:rFonts w:ascii="Courier New" w:hAnsi="Courier New"/>
          <w:w w:val="105"/>
        </w:rPr>
        <w:t>Information</w:t>
      </w:r>
      <w:r>
        <w:rPr>
          <w:rFonts w:ascii="Courier New" w:hAnsi="Courier New"/>
          <w:spacing w:val="-142"/>
          <w:w w:val="105"/>
        </w:rPr>
        <w:t xml:space="preserve"> </w:t>
      </w:r>
      <w:r>
        <w:rPr>
          <w:rFonts w:ascii="Courier New" w:hAnsi="Courier New"/>
          <w:w w:val="105"/>
        </w:rPr>
        <w:t>Act</w:t>
      </w:r>
      <w:r>
        <w:rPr>
          <w:rFonts w:ascii="Courier New" w:hAnsi="Courier New"/>
          <w:spacing w:val="-2"/>
          <w:w w:val="105"/>
        </w:rPr>
        <w:t xml:space="preserve"> </w:t>
      </w:r>
      <w:r>
        <w:rPr>
          <w:rFonts w:ascii="Courier New" w:hAnsi="Courier New"/>
          <w:w w:val="105"/>
        </w:rPr>
        <w:t>(5</w:t>
      </w:r>
      <w:r>
        <w:rPr>
          <w:rFonts w:ascii="Courier New" w:hAnsi="Courier New"/>
          <w:spacing w:val="-1"/>
          <w:w w:val="105"/>
        </w:rPr>
        <w:t xml:space="preserve"> </w:t>
      </w:r>
      <w:r>
        <w:rPr>
          <w:rFonts w:ascii="Courier New" w:hAnsi="Courier New"/>
          <w:w w:val="105"/>
        </w:rPr>
        <w:t>U.S.C.</w:t>
      </w:r>
      <w:r>
        <w:rPr>
          <w:rFonts w:ascii="Courier New" w:hAnsi="Courier New"/>
          <w:spacing w:val="-1"/>
          <w:w w:val="105"/>
        </w:rPr>
        <w:t xml:space="preserve"> </w:t>
      </w:r>
      <w:r>
        <w:rPr>
          <w:rFonts w:ascii="Courier New" w:hAnsi="Courier New"/>
          <w:w w:val="105"/>
        </w:rPr>
        <w:t>552,</w:t>
      </w:r>
      <w:r>
        <w:rPr>
          <w:rFonts w:ascii="Courier New" w:hAnsi="Courier New"/>
          <w:spacing w:val="-1"/>
          <w:w w:val="105"/>
        </w:rPr>
        <w:t xml:space="preserve"> </w:t>
      </w:r>
      <w:r>
        <w:rPr>
          <w:rFonts w:ascii="Courier New" w:hAnsi="Courier New"/>
          <w:w w:val="105"/>
        </w:rPr>
        <w:t>as</w:t>
      </w:r>
      <w:r>
        <w:rPr>
          <w:rFonts w:ascii="Courier New" w:hAnsi="Courier New"/>
          <w:spacing w:val="-1"/>
          <w:w w:val="105"/>
        </w:rPr>
        <w:t xml:space="preserve"> </w:t>
      </w:r>
      <w:r>
        <w:rPr>
          <w:rFonts w:ascii="Courier New" w:hAnsi="Courier New"/>
          <w:w w:val="105"/>
        </w:rPr>
        <w:t>amended).</w:t>
      </w:r>
    </w:p>
    <w:p w14:paraId="2C1FB961" w14:textId="77777777" w:rsidR="00FE2BA9" w:rsidRDefault="00FE2BA9" w:rsidP="00FE2BA9">
      <w:pPr>
        <w:pStyle w:val="BodyText"/>
        <w:spacing w:line="501" w:lineRule="auto"/>
        <w:ind w:left="1479" w:right="2629" w:firstLine="719"/>
        <w:rPr>
          <w:rFonts w:ascii="Courier New"/>
        </w:rPr>
      </w:pPr>
      <w:r>
        <w:rPr>
          <w:rFonts w:ascii="Courier New"/>
          <w:w w:val="105"/>
        </w:rPr>
        <w:t>Because</w:t>
      </w:r>
      <w:r>
        <w:rPr>
          <w:rFonts w:ascii="Courier New"/>
          <w:spacing w:val="-10"/>
          <w:w w:val="105"/>
        </w:rPr>
        <w:t xml:space="preserve"> </w:t>
      </w:r>
      <w:r>
        <w:rPr>
          <w:rFonts w:ascii="Courier New"/>
          <w:w w:val="105"/>
        </w:rPr>
        <w:t>we</w:t>
      </w:r>
      <w:r>
        <w:rPr>
          <w:rFonts w:ascii="Courier New"/>
          <w:spacing w:val="-10"/>
          <w:w w:val="105"/>
        </w:rPr>
        <w:t xml:space="preserve"> </w:t>
      </w:r>
      <w:r>
        <w:rPr>
          <w:rFonts w:ascii="Courier New"/>
          <w:w w:val="105"/>
        </w:rPr>
        <w:t>plan</w:t>
      </w:r>
      <w:r>
        <w:rPr>
          <w:rFonts w:ascii="Courier New"/>
          <w:spacing w:val="-10"/>
          <w:w w:val="105"/>
        </w:rPr>
        <w:t xml:space="preserve"> </w:t>
      </w:r>
      <w:r>
        <w:rPr>
          <w:rFonts w:ascii="Courier New"/>
          <w:w w:val="105"/>
        </w:rPr>
        <w:t>to</w:t>
      </w:r>
      <w:r>
        <w:rPr>
          <w:rFonts w:ascii="Courier New"/>
          <w:spacing w:val="-10"/>
          <w:w w:val="105"/>
        </w:rPr>
        <w:t xml:space="preserve"> </w:t>
      </w:r>
      <w:r>
        <w:rPr>
          <w:rFonts w:ascii="Courier New"/>
          <w:w w:val="105"/>
        </w:rPr>
        <w:t>make</w:t>
      </w:r>
      <w:r>
        <w:rPr>
          <w:rFonts w:ascii="Courier New"/>
          <w:spacing w:val="-10"/>
          <w:w w:val="105"/>
        </w:rPr>
        <w:t xml:space="preserve"> </w:t>
      </w:r>
      <w:r>
        <w:rPr>
          <w:rFonts w:ascii="Courier New"/>
          <w:w w:val="105"/>
        </w:rPr>
        <w:t>successful</w:t>
      </w:r>
      <w:r>
        <w:rPr>
          <w:rFonts w:ascii="Courier New"/>
          <w:spacing w:val="-9"/>
          <w:w w:val="105"/>
        </w:rPr>
        <w:t xml:space="preserve"> </w:t>
      </w:r>
      <w:r>
        <w:rPr>
          <w:rFonts w:ascii="Courier New"/>
          <w:w w:val="105"/>
        </w:rPr>
        <w:t>applications</w:t>
      </w:r>
      <w:r>
        <w:rPr>
          <w:rFonts w:ascii="Courier New"/>
          <w:spacing w:val="-142"/>
          <w:w w:val="105"/>
        </w:rPr>
        <w:t xml:space="preserve"> </w:t>
      </w:r>
      <w:r>
        <w:rPr>
          <w:rFonts w:ascii="Courier New"/>
          <w:w w:val="105"/>
        </w:rPr>
        <w:t>available to the public, you may wish to request</w:t>
      </w:r>
      <w:r>
        <w:rPr>
          <w:rFonts w:ascii="Courier New"/>
          <w:spacing w:val="1"/>
          <w:w w:val="105"/>
        </w:rPr>
        <w:t xml:space="preserve"> </w:t>
      </w:r>
      <w:r>
        <w:rPr>
          <w:rFonts w:ascii="Courier New"/>
          <w:w w:val="105"/>
        </w:rPr>
        <w:t>confidentiality</w:t>
      </w:r>
      <w:r>
        <w:rPr>
          <w:rFonts w:ascii="Courier New"/>
          <w:spacing w:val="-4"/>
          <w:w w:val="105"/>
        </w:rPr>
        <w:t xml:space="preserve"> </w:t>
      </w:r>
      <w:r>
        <w:rPr>
          <w:rFonts w:ascii="Courier New"/>
          <w:w w:val="105"/>
        </w:rPr>
        <w:t>of</w:t>
      </w:r>
      <w:r>
        <w:rPr>
          <w:rFonts w:ascii="Courier New"/>
          <w:spacing w:val="-3"/>
          <w:w w:val="105"/>
        </w:rPr>
        <w:t xml:space="preserve"> </w:t>
      </w:r>
      <w:r>
        <w:rPr>
          <w:rFonts w:ascii="Courier New"/>
          <w:w w:val="105"/>
        </w:rPr>
        <w:t>business</w:t>
      </w:r>
      <w:r>
        <w:rPr>
          <w:rFonts w:ascii="Courier New"/>
          <w:spacing w:val="-4"/>
          <w:w w:val="105"/>
        </w:rPr>
        <w:t xml:space="preserve"> </w:t>
      </w:r>
      <w:r>
        <w:rPr>
          <w:rFonts w:ascii="Courier New"/>
          <w:w w:val="105"/>
        </w:rPr>
        <w:t>information.</w:t>
      </w:r>
    </w:p>
    <w:p w14:paraId="5817784E" w14:textId="77777777" w:rsidR="00FE2BA9" w:rsidRDefault="00FE2BA9" w:rsidP="00FE2BA9">
      <w:pPr>
        <w:pStyle w:val="BodyText"/>
        <w:spacing w:line="501" w:lineRule="auto"/>
        <w:ind w:left="1479" w:right="1476" w:firstLine="719"/>
        <w:rPr>
          <w:rFonts w:ascii="Courier New" w:hAnsi="Courier New"/>
        </w:rPr>
      </w:pPr>
      <w:r>
        <w:rPr>
          <w:rFonts w:ascii="Courier New" w:hAnsi="Courier New"/>
          <w:w w:val="105"/>
        </w:rPr>
        <w:t>Consistent</w:t>
      </w:r>
      <w:r>
        <w:rPr>
          <w:rFonts w:ascii="Courier New" w:hAnsi="Courier New"/>
          <w:spacing w:val="-12"/>
          <w:w w:val="105"/>
        </w:rPr>
        <w:t xml:space="preserve"> </w:t>
      </w:r>
      <w:r>
        <w:rPr>
          <w:rFonts w:ascii="Courier New" w:hAnsi="Courier New"/>
          <w:w w:val="105"/>
        </w:rPr>
        <w:t>with</w:t>
      </w:r>
      <w:r>
        <w:rPr>
          <w:rFonts w:ascii="Courier New" w:hAnsi="Courier New"/>
          <w:spacing w:val="-12"/>
          <w:w w:val="105"/>
        </w:rPr>
        <w:t xml:space="preserve"> </w:t>
      </w:r>
      <w:r>
        <w:rPr>
          <w:rFonts w:ascii="Courier New" w:hAnsi="Courier New"/>
          <w:w w:val="105"/>
        </w:rPr>
        <w:t>Executive</w:t>
      </w:r>
      <w:r>
        <w:rPr>
          <w:rFonts w:ascii="Courier New" w:hAnsi="Courier New"/>
          <w:spacing w:val="-11"/>
          <w:w w:val="105"/>
        </w:rPr>
        <w:t xml:space="preserve"> </w:t>
      </w:r>
      <w:r>
        <w:rPr>
          <w:rFonts w:ascii="Courier New" w:hAnsi="Courier New"/>
          <w:w w:val="105"/>
        </w:rPr>
        <w:t>Order</w:t>
      </w:r>
      <w:r>
        <w:rPr>
          <w:rFonts w:ascii="Courier New" w:hAnsi="Courier New"/>
          <w:spacing w:val="-12"/>
          <w:w w:val="105"/>
        </w:rPr>
        <w:t xml:space="preserve"> </w:t>
      </w:r>
      <w:r>
        <w:rPr>
          <w:rFonts w:ascii="Courier New" w:hAnsi="Courier New"/>
          <w:w w:val="105"/>
        </w:rPr>
        <w:t>12600,</w:t>
      </w:r>
      <w:r>
        <w:rPr>
          <w:rFonts w:ascii="Courier New" w:hAnsi="Courier New"/>
          <w:spacing w:val="-11"/>
          <w:w w:val="105"/>
        </w:rPr>
        <w:t xml:space="preserve"> </w:t>
      </w:r>
      <w:r>
        <w:rPr>
          <w:rFonts w:ascii="Courier New" w:hAnsi="Courier New"/>
          <w:w w:val="105"/>
        </w:rPr>
        <w:t>please</w:t>
      </w:r>
      <w:r>
        <w:rPr>
          <w:rFonts w:ascii="Courier New" w:hAnsi="Courier New"/>
          <w:spacing w:val="-12"/>
          <w:w w:val="105"/>
        </w:rPr>
        <w:t xml:space="preserve"> </w:t>
      </w:r>
      <w:r>
        <w:rPr>
          <w:rFonts w:ascii="Courier New" w:hAnsi="Courier New"/>
          <w:w w:val="105"/>
        </w:rPr>
        <w:t>designate</w:t>
      </w:r>
      <w:r>
        <w:rPr>
          <w:rFonts w:ascii="Courier New" w:hAnsi="Courier New"/>
          <w:spacing w:val="-142"/>
          <w:w w:val="105"/>
        </w:rPr>
        <w:t xml:space="preserve"> </w:t>
      </w:r>
      <w:r>
        <w:rPr>
          <w:rFonts w:ascii="Courier New" w:hAnsi="Courier New"/>
          <w:w w:val="105"/>
        </w:rPr>
        <w:t>in your application any information that you believe is</w:t>
      </w:r>
      <w:r>
        <w:rPr>
          <w:rFonts w:ascii="Courier New" w:hAnsi="Courier New"/>
          <w:spacing w:val="1"/>
          <w:w w:val="105"/>
        </w:rPr>
        <w:t xml:space="preserve"> </w:t>
      </w:r>
      <w:r>
        <w:rPr>
          <w:rFonts w:ascii="Courier New" w:hAnsi="Courier New"/>
          <w:w w:val="105"/>
        </w:rPr>
        <w:t>exempt from disclosure under Exemption 4.  In the</w:t>
      </w:r>
      <w:r>
        <w:rPr>
          <w:rFonts w:ascii="Courier New" w:hAnsi="Courier New"/>
          <w:spacing w:val="1"/>
          <w:w w:val="105"/>
        </w:rPr>
        <w:t xml:space="preserve"> </w:t>
      </w:r>
      <w:r>
        <w:rPr>
          <w:rFonts w:ascii="Courier New" w:hAnsi="Courier New"/>
          <w:w w:val="105"/>
        </w:rPr>
        <w:t>appropriate Appendix section of your application, under</w:t>
      </w:r>
      <w:r>
        <w:rPr>
          <w:rFonts w:ascii="Courier New" w:hAnsi="Courier New"/>
          <w:spacing w:val="1"/>
          <w:w w:val="105"/>
        </w:rPr>
        <w:t xml:space="preserve"> </w:t>
      </w:r>
      <w:r>
        <w:rPr>
          <w:rFonts w:ascii="Courier New" w:hAnsi="Courier New"/>
          <w:w w:val="105"/>
        </w:rPr>
        <w:t>“Other Attachments Form,” please list the page number or</w:t>
      </w:r>
      <w:r>
        <w:rPr>
          <w:rFonts w:ascii="Courier New" w:hAnsi="Courier New"/>
          <w:spacing w:val="1"/>
          <w:w w:val="105"/>
        </w:rPr>
        <w:t xml:space="preserve"> </w:t>
      </w:r>
      <w:r>
        <w:rPr>
          <w:rFonts w:ascii="Courier New" w:hAnsi="Courier New"/>
          <w:w w:val="105"/>
        </w:rPr>
        <w:t>numbers on which we can find this information.</w:t>
      </w:r>
      <w:r>
        <w:rPr>
          <w:rFonts w:ascii="Courier New" w:hAnsi="Courier New"/>
          <w:spacing w:val="1"/>
          <w:w w:val="105"/>
        </w:rPr>
        <w:t xml:space="preserve"> </w:t>
      </w:r>
      <w:r>
        <w:rPr>
          <w:rFonts w:ascii="Courier New" w:hAnsi="Courier New"/>
          <w:w w:val="105"/>
        </w:rPr>
        <w:t>For</w:t>
      </w:r>
      <w:r>
        <w:rPr>
          <w:rFonts w:ascii="Courier New" w:hAnsi="Courier New"/>
          <w:spacing w:val="1"/>
          <w:w w:val="105"/>
        </w:rPr>
        <w:t xml:space="preserve"> </w:t>
      </w:r>
      <w:r>
        <w:rPr>
          <w:rFonts w:ascii="Courier New" w:hAnsi="Courier New"/>
          <w:w w:val="105"/>
        </w:rPr>
        <w:t>additional</w:t>
      </w:r>
      <w:r>
        <w:rPr>
          <w:rFonts w:ascii="Courier New" w:hAnsi="Courier New"/>
          <w:spacing w:val="-4"/>
          <w:w w:val="105"/>
        </w:rPr>
        <w:t xml:space="preserve"> </w:t>
      </w:r>
      <w:r>
        <w:rPr>
          <w:rFonts w:ascii="Courier New" w:hAnsi="Courier New"/>
          <w:w w:val="105"/>
        </w:rPr>
        <w:t>information</w:t>
      </w:r>
      <w:r>
        <w:rPr>
          <w:rFonts w:ascii="Courier New" w:hAnsi="Courier New"/>
          <w:spacing w:val="-4"/>
          <w:w w:val="105"/>
        </w:rPr>
        <w:t xml:space="preserve"> </w:t>
      </w:r>
      <w:r>
        <w:rPr>
          <w:rFonts w:ascii="Courier New" w:hAnsi="Courier New"/>
          <w:w w:val="105"/>
        </w:rPr>
        <w:t>please</w:t>
      </w:r>
      <w:r>
        <w:rPr>
          <w:rFonts w:ascii="Courier New" w:hAnsi="Courier New"/>
          <w:spacing w:val="-3"/>
          <w:w w:val="105"/>
        </w:rPr>
        <w:t xml:space="preserve"> </w:t>
      </w:r>
      <w:r>
        <w:rPr>
          <w:rFonts w:ascii="Courier New" w:hAnsi="Courier New"/>
          <w:w w:val="105"/>
        </w:rPr>
        <w:t>see</w:t>
      </w:r>
      <w:r>
        <w:rPr>
          <w:rFonts w:ascii="Courier New" w:hAnsi="Courier New"/>
          <w:spacing w:val="-4"/>
          <w:w w:val="105"/>
        </w:rPr>
        <w:t xml:space="preserve"> </w:t>
      </w:r>
      <w:r>
        <w:rPr>
          <w:rFonts w:ascii="Courier New" w:hAnsi="Courier New"/>
          <w:w w:val="105"/>
        </w:rPr>
        <w:t>34</w:t>
      </w:r>
      <w:r>
        <w:rPr>
          <w:rFonts w:ascii="Courier New" w:hAnsi="Courier New"/>
          <w:spacing w:val="-4"/>
          <w:w w:val="105"/>
        </w:rPr>
        <w:t xml:space="preserve"> </w:t>
      </w:r>
      <w:r>
        <w:rPr>
          <w:rFonts w:ascii="Courier New" w:hAnsi="Courier New"/>
          <w:w w:val="105"/>
        </w:rPr>
        <w:t>CFR</w:t>
      </w:r>
      <w:r>
        <w:rPr>
          <w:rFonts w:ascii="Courier New" w:hAnsi="Courier New"/>
          <w:spacing w:val="-3"/>
          <w:w w:val="105"/>
        </w:rPr>
        <w:t xml:space="preserve"> </w:t>
      </w:r>
      <w:r>
        <w:rPr>
          <w:rFonts w:ascii="Courier New" w:hAnsi="Courier New"/>
          <w:w w:val="105"/>
        </w:rPr>
        <w:t>5.11(c).</w:t>
      </w:r>
    </w:p>
    <w:p w14:paraId="176F3FC6" w14:textId="77777777" w:rsidR="00FE2BA9" w:rsidRDefault="00FE2BA9" w:rsidP="00FE2BA9">
      <w:pPr>
        <w:pStyle w:val="ListParagraph"/>
        <w:numPr>
          <w:ilvl w:val="1"/>
          <w:numId w:val="42"/>
        </w:numPr>
        <w:tabs>
          <w:tab w:val="left" w:pos="2776"/>
        </w:tabs>
        <w:spacing w:line="250" w:lineRule="exact"/>
        <w:rPr>
          <w:rFonts w:ascii="Courier New"/>
          <w:sz w:val="23"/>
        </w:rPr>
      </w:pPr>
      <w:r>
        <w:rPr>
          <w:rFonts w:ascii="Courier New"/>
          <w:w w:val="105"/>
          <w:sz w:val="23"/>
          <w:u w:val="single"/>
        </w:rPr>
        <w:t>Intergovernmental</w:t>
      </w:r>
      <w:r>
        <w:rPr>
          <w:rFonts w:ascii="Courier New"/>
          <w:spacing w:val="-10"/>
          <w:w w:val="105"/>
          <w:sz w:val="23"/>
          <w:u w:val="single"/>
        </w:rPr>
        <w:t xml:space="preserve"> </w:t>
      </w:r>
      <w:r>
        <w:rPr>
          <w:rFonts w:ascii="Courier New"/>
          <w:w w:val="105"/>
          <w:sz w:val="23"/>
          <w:u w:val="single"/>
        </w:rPr>
        <w:t>Review</w:t>
      </w:r>
      <w:r>
        <w:rPr>
          <w:rFonts w:ascii="Courier New"/>
          <w:w w:val="105"/>
          <w:sz w:val="23"/>
        </w:rPr>
        <w:t>:</w:t>
      </w:r>
      <w:r>
        <w:rPr>
          <w:rFonts w:ascii="Courier New"/>
          <w:spacing w:val="124"/>
          <w:w w:val="105"/>
          <w:sz w:val="23"/>
        </w:rPr>
        <w:t xml:space="preserve"> </w:t>
      </w:r>
      <w:r>
        <w:rPr>
          <w:rFonts w:ascii="Courier New"/>
          <w:w w:val="105"/>
          <w:sz w:val="23"/>
        </w:rPr>
        <w:t>This</w:t>
      </w:r>
      <w:r>
        <w:rPr>
          <w:rFonts w:ascii="Courier New"/>
          <w:spacing w:val="-9"/>
          <w:w w:val="105"/>
          <w:sz w:val="23"/>
        </w:rPr>
        <w:t xml:space="preserve"> </w:t>
      </w:r>
      <w:r>
        <w:rPr>
          <w:rFonts w:ascii="Courier New"/>
          <w:w w:val="105"/>
          <w:sz w:val="23"/>
        </w:rPr>
        <w:t>program</w:t>
      </w:r>
      <w:r>
        <w:rPr>
          <w:rFonts w:ascii="Courier New"/>
          <w:spacing w:val="-10"/>
          <w:w w:val="105"/>
          <w:sz w:val="23"/>
        </w:rPr>
        <w:t xml:space="preserve"> </w:t>
      </w:r>
      <w:r>
        <w:rPr>
          <w:rFonts w:ascii="Courier New"/>
          <w:w w:val="105"/>
          <w:sz w:val="23"/>
        </w:rPr>
        <w:t>is</w:t>
      </w:r>
      <w:r>
        <w:rPr>
          <w:rFonts w:ascii="Courier New"/>
          <w:spacing w:val="-10"/>
          <w:w w:val="105"/>
          <w:sz w:val="23"/>
        </w:rPr>
        <w:t xml:space="preserve"> </w:t>
      </w:r>
      <w:r>
        <w:rPr>
          <w:rFonts w:ascii="Courier New"/>
          <w:w w:val="105"/>
          <w:sz w:val="23"/>
        </w:rPr>
        <w:t>subject</w:t>
      </w:r>
    </w:p>
    <w:p w14:paraId="21EE56F0" w14:textId="77777777" w:rsidR="00FE2BA9" w:rsidRDefault="00FE2BA9" w:rsidP="00FE2BA9">
      <w:pPr>
        <w:pStyle w:val="BodyText"/>
        <w:spacing w:before="4"/>
        <w:rPr>
          <w:rFonts w:ascii="Courier New"/>
          <w:sz w:val="15"/>
        </w:rPr>
      </w:pPr>
    </w:p>
    <w:p w14:paraId="4F89FE04" w14:textId="77777777" w:rsidR="00FE2BA9" w:rsidRDefault="00FE2BA9" w:rsidP="00FE2BA9">
      <w:pPr>
        <w:pStyle w:val="BodyText"/>
        <w:spacing w:before="106"/>
        <w:ind w:left="1325" w:right="1468"/>
        <w:jc w:val="center"/>
        <w:rPr>
          <w:rFonts w:ascii="Courier New"/>
        </w:rPr>
      </w:pPr>
      <w:r>
        <w:rPr>
          <w:rFonts w:ascii="Courier New"/>
          <w:w w:val="105"/>
        </w:rPr>
        <w:t>to</w:t>
      </w:r>
      <w:r>
        <w:rPr>
          <w:rFonts w:ascii="Courier New"/>
          <w:spacing w:val="-8"/>
          <w:w w:val="105"/>
        </w:rPr>
        <w:t xml:space="preserve"> </w:t>
      </w:r>
      <w:r>
        <w:rPr>
          <w:rFonts w:ascii="Courier New"/>
          <w:w w:val="105"/>
        </w:rPr>
        <w:t>Executive</w:t>
      </w:r>
      <w:r>
        <w:rPr>
          <w:rFonts w:ascii="Courier New"/>
          <w:spacing w:val="-7"/>
          <w:w w:val="105"/>
        </w:rPr>
        <w:t xml:space="preserve"> </w:t>
      </w:r>
      <w:r>
        <w:rPr>
          <w:rFonts w:ascii="Courier New"/>
          <w:w w:val="105"/>
        </w:rPr>
        <w:t>Order</w:t>
      </w:r>
      <w:r>
        <w:rPr>
          <w:rFonts w:ascii="Courier New"/>
          <w:spacing w:val="-7"/>
          <w:w w:val="105"/>
        </w:rPr>
        <w:t xml:space="preserve"> </w:t>
      </w:r>
      <w:r>
        <w:rPr>
          <w:rFonts w:ascii="Courier New"/>
          <w:w w:val="105"/>
        </w:rPr>
        <w:t>12372</w:t>
      </w:r>
      <w:r>
        <w:rPr>
          <w:rFonts w:ascii="Courier New"/>
          <w:spacing w:val="-7"/>
          <w:w w:val="105"/>
        </w:rPr>
        <w:t xml:space="preserve"> </w:t>
      </w:r>
      <w:r>
        <w:rPr>
          <w:rFonts w:ascii="Courier New"/>
          <w:w w:val="105"/>
        </w:rPr>
        <w:t>and</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regulations</w:t>
      </w:r>
      <w:r>
        <w:rPr>
          <w:rFonts w:ascii="Courier New"/>
          <w:spacing w:val="-7"/>
          <w:w w:val="105"/>
        </w:rPr>
        <w:t xml:space="preserve"> </w:t>
      </w:r>
      <w:r>
        <w:rPr>
          <w:rFonts w:ascii="Courier New"/>
          <w:w w:val="105"/>
        </w:rPr>
        <w:t>in</w:t>
      </w:r>
      <w:r>
        <w:rPr>
          <w:rFonts w:ascii="Courier New"/>
          <w:spacing w:val="-7"/>
          <w:w w:val="105"/>
        </w:rPr>
        <w:t xml:space="preserve"> </w:t>
      </w:r>
      <w:r>
        <w:rPr>
          <w:rFonts w:ascii="Courier New"/>
          <w:w w:val="105"/>
        </w:rPr>
        <w:t>34</w:t>
      </w:r>
      <w:r>
        <w:rPr>
          <w:rFonts w:ascii="Courier New"/>
          <w:spacing w:val="-7"/>
          <w:w w:val="105"/>
        </w:rPr>
        <w:t xml:space="preserve"> </w:t>
      </w:r>
      <w:r>
        <w:rPr>
          <w:rFonts w:ascii="Courier New"/>
          <w:w w:val="105"/>
        </w:rPr>
        <w:t>CFR</w:t>
      </w:r>
      <w:r>
        <w:rPr>
          <w:rFonts w:ascii="Courier New"/>
          <w:spacing w:val="-7"/>
          <w:w w:val="105"/>
        </w:rPr>
        <w:t xml:space="preserve"> </w:t>
      </w:r>
      <w:r>
        <w:rPr>
          <w:rFonts w:ascii="Courier New"/>
          <w:w w:val="105"/>
        </w:rPr>
        <w:t>part</w:t>
      </w:r>
    </w:p>
    <w:p w14:paraId="7BE2CE92" w14:textId="77777777" w:rsidR="00FE2BA9" w:rsidRDefault="00FE2BA9" w:rsidP="00FE2BA9">
      <w:pPr>
        <w:jc w:val="center"/>
        <w:rPr>
          <w:rFonts w:ascii="Courier New"/>
        </w:rPr>
        <w:sectPr w:rsidR="00FE2BA9">
          <w:pgSz w:w="12240" w:h="15840"/>
          <w:pgMar w:top="1360" w:right="320" w:bottom="1160" w:left="320" w:header="0" w:footer="973" w:gutter="0"/>
          <w:cols w:space="720"/>
        </w:sectPr>
      </w:pPr>
    </w:p>
    <w:p w14:paraId="471B9F30" w14:textId="77777777" w:rsidR="00FE2BA9" w:rsidRDefault="00FE2BA9" w:rsidP="00FE2BA9">
      <w:pPr>
        <w:pStyle w:val="ListParagraph"/>
        <w:numPr>
          <w:ilvl w:val="0"/>
          <w:numId w:val="39"/>
        </w:numPr>
        <w:tabs>
          <w:tab w:val="left" w:pos="2200"/>
        </w:tabs>
        <w:spacing w:before="90" w:line="501" w:lineRule="auto"/>
        <w:ind w:right="1769" w:firstLine="0"/>
        <w:jc w:val="both"/>
        <w:rPr>
          <w:rFonts w:ascii="Courier New"/>
          <w:sz w:val="23"/>
        </w:rPr>
      </w:pPr>
      <w:r>
        <w:rPr>
          <w:rFonts w:ascii="Courier New"/>
          <w:w w:val="105"/>
          <w:sz w:val="23"/>
        </w:rPr>
        <w:lastRenderedPageBreak/>
        <w:t>Information</w:t>
      </w:r>
      <w:r>
        <w:rPr>
          <w:rFonts w:ascii="Courier New"/>
          <w:spacing w:val="-14"/>
          <w:w w:val="105"/>
          <w:sz w:val="23"/>
        </w:rPr>
        <w:t xml:space="preserve"> </w:t>
      </w:r>
      <w:r>
        <w:rPr>
          <w:rFonts w:ascii="Courier New"/>
          <w:w w:val="105"/>
          <w:sz w:val="23"/>
        </w:rPr>
        <w:t>about</w:t>
      </w:r>
      <w:r>
        <w:rPr>
          <w:rFonts w:ascii="Courier New"/>
          <w:spacing w:val="-13"/>
          <w:w w:val="105"/>
          <w:sz w:val="23"/>
        </w:rPr>
        <w:t xml:space="preserve"> </w:t>
      </w:r>
      <w:r>
        <w:rPr>
          <w:rFonts w:ascii="Courier New"/>
          <w:w w:val="105"/>
          <w:sz w:val="23"/>
        </w:rPr>
        <w:t>Intergovernmental</w:t>
      </w:r>
      <w:r>
        <w:rPr>
          <w:rFonts w:ascii="Courier New"/>
          <w:spacing w:val="-14"/>
          <w:w w:val="105"/>
          <w:sz w:val="23"/>
        </w:rPr>
        <w:t xml:space="preserve"> </w:t>
      </w:r>
      <w:r>
        <w:rPr>
          <w:rFonts w:ascii="Courier New"/>
          <w:w w:val="105"/>
          <w:sz w:val="23"/>
        </w:rPr>
        <w:t>Review</w:t>
      </w:r>
      <w:r>
        <w:rPr>
          <w:rFonts w:ascii="Courier New"/>
          <w:spacing w:val="-13"/>
          <w:w w:val="105"/>
          <w:sz w:val="23"/>
        </w:rPr>
        <w:t xml:space="preserve"> </w:t>
      </w:r>
      <w:r>
        <w:rPr>
          <w:rFonts w:ascii="Courier New"/>
          <w:w w:val="105"/>
          <w:sz w:val="23"/>
        </w:rPr>
        <w:t>of</w:t>
      </w:r>
      <w:r>
        <w:rPr>
          <w:rFonts w:ascii="Courier New"/>
          <w:spacing w:val="-14"/>
          <w:w w:val="105"/>
          <w:sz w:val="23"/>
        </w:rPr>
        <w:t xml:space="preserve"> </w:t>
      </w:r>
      <w:r>
        <w:rPr>
          <w:rFonts w:ascii="Courier New"/>
          <w:w w:val="105"/>
          <w:sz w:val="23"/>
        </w:rPr>
        <w:t>Federal</w:t>
      </w:r>
      <w:r>
        <w:rPr>
          <w:rFonts w:ascii="Courier New"/>
          <w:spacing w:val="-142"/>
          <w:w w:val="105"/>
          <w:sz w:val="23"/>
        </w:rPr>
        <w:t xml:space="preserve"> </w:t>
      </w:r>
      <w:r>
        <w:rPr>
          <w:rFonts w:ascii="Courier New"/>
          <w:w w:val="105"/>
          <w:sz w:val="23"/>
        </w:rPr>
        <w:t>Programs</w:t>
      </w:r>
      <w:r>
        <w:rPr>
          <w:rFonts w:ascii="Courier New"/>
          <w:spacing w:val="-10"/>
          <w:w w:val="105"/>
          <w:sz w:val="23"/>
        </w:rPr>
        <w:t xml:space="preserve"> </w:t>
      </w:r>
      <w:r>
        <w:rPr>
          <w:rFonts w:ascii="Courier New"/>
          <w:w w:val="105"/>
          <w:sz w:val="23"/>
        </w:rPr>
        <w:t>under</w:t>
      </w:r>
      <w:r>
        <w:rPr>
          <w:rFonts w:ascii="Courier New"/>
          <w:spacing w:val="-9"/>
          <w:w w:val="105"/>
          <w:sz w:val="23"/>
        </w:rPr>
        <w:t xml:space="preserve"> </w:t>
      </w:r>
      <w:r>
        <w:rPr>
          <w:rFonts w:ascii="Courier New"/>
          <w:w w:val="105"/>
          <w:sz w:val="23"/>
        </w:rPr>
        <w:t>Executive</w:t>
      </w:r>
      <w:r>
        <w:rPr>
          <w:rFonts w:ascii="Courier New"/>
          <w:spacing w:val="-9"/>
          <w:w w:val="105"/>
          <w:sz w:val="23"/>
        </w:rPr>
        <w:t xml:space="preserve"> </w:t>
      </w:r>
      <w:r>
        <w:rPr>
          <w:rFonts w:ascii="Courier New"/>
          <w:w w:val="105"/>
          <w:sz w:val="23"/>
        </w:rPr>
        <w:t>Order</w:t>
      </w:r>
      <w:r>
        <w:rPr>
          <w:rFonts w:ascii="Courier New"/>
          <w:spacing w:val="-9"/>
          <w:w w:val="105"/>
          <w:sz w:val="23"/>
        </w:rPr>
        <w:t xml:space="preserve"> </w:t>
      </w:r>
      <w:r>
        <w:rPr>
          <w:rFonts w:ascii="Courier New"/>
          <w:w w:val="105"/>
          <w:sz w:val="23"/>
        </w:rPr>
        <w:t>12372</w:t>
      </w:r>
      <w:r>
        <w:rPr>
          <w:rFonts w:ascii="Courier New"/>
          <w:spacing w:val="-9"/>
          <w:w w:val="105"/>
          <w:sz w:val="23"/>
        </w:rPr>
        <w:t xml:space="preserve"> </w:t>
      </w:r>
      <w:r>
        <w:rPr>
          <w:rFonts w:ascii="Courier New"/>
          <w:w w:val="105"/>
          <w:sz w:val="23"/>
        </w:rPr>
        <w:t>is</w:t>
      </w:r>
      <w:r>
        <w:rPr>
          <w:rFonts w:ascii="Courier New"/>
          <w:spacing w:val="-9"/>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application</w:t>
      </w:r>
      <w:r>
        <w:rPr>
          <w:rFonts w:ascii="Courier New"/>
          <w:spacing w:val="-143"/>
          <w:w w:val="105"/>
          <w:sz w:val="23"/>
        </w:rPr>
        <w:t xml:space="preserve"> </w:t>
      </w:r>
      <w:r>
        <w:rPr>
          <w:rFonts w:ascii="Courier New"/>
          <w:w w:val="105"/>
          <w:sz w:val="23"/>
        </w:rPr>
        <w:t>package</w:t>
      </w:r>
      <w:r>
        <w:rPr>
          <w:rFonts w:ascii="Courier New"/>
          <w:spacing w:val="-1"/>
          <w:w w:val="105"/>
          <w:sz w:val="23"/>
        </w:rPr>
        <w:t xml:space="preserve"> </w:t>
      </w:r>
      <w:r>
        <w:rPr>
          <w:rFonts w:ascii="Courier New"/>
          <w:w w:val="105"/>
          <w:sz w:val="23"/>
        </w:rPr>
        <w:t>for</w:t>
      </w:r>
      <w:r>
        <w:rPr>
          <w:rFonts w:ascii="Courier New"/>
          <w:spacing w:val="-1"/>
          <w:w w:val="105"/>
          <w:sz w:val="23"/>
        </w:rPr>
        <w:t xml:space="preserve"> </w:t>
      </w:r>
      <w:r>
        <w:rPr>
          <w:rFonts w:ascii="Courier New"/>
          <w:w w:val="105"/>
          <w:sz w:val="23"/>
        </w:rPr>
        <w:t>this</w:t>
      </w:r>
      <w:r>
        <w:rPr>
          <w:rFonts w:ascii="Courier New"/>
          <w:spacing w:val="-1"/>
          <w:w w:val="105"/>
          <w:sz w:val="23"/>
        </w:rPr>
        <w:t xml:space="preserve"> </w:t>
      </w:r>
      <w:r>
        <w:rPr>
          <w:rFonts w:ascii="Courier New"/>
          <w:w w:val="105"/>
          <w:sz w:val="23"/>
        </w:rPr>
        <w:t>program.</w:t>
      </w:r>
    </w:p>
    <w:p w14:paraId="09B6E0DD" w14:textId="77777777" w:rsidR="00FE2BA9" w:rsidRDefault="00FE2BA9" w:rsidP="00FE2BA9">
      <w:pPr>
        <w:pStyle w:val="ListParagraph"/>
        <w:numPr>
          <w:ilvl w:val="1"/>
          <w:numId w:val="39"/>
        </w:numPr>
        <w:tabs>
          <w:tab w:val="left" w:pos="2776"/>
        </w:tabs>
        <w:spacing w:before="1"/>
        <w:ind w:hanging="577"/>
        <w:rPr>
          <w:rFonts w:ascii="Courier New"/>
          <w:sz w:val="23"/>
        </w:rPr>
      </w:pPr>
      <w:r>
        <w:rPr>
          <w:rFonts w:ascii="Courier New"/>
          <w:w w:val="105"/>
          <w:sz w:val="23"/>
          <w:u w:val="single"/>
        </w:rPr>
        <w:t>Funding</w:t>
      </w:r>
      <w:r>
        <w:rPr>
          <w:rFonts w:ascii="Courier New"/>
          <w:spacing w:val="-11"/>
          <w:w w:val="105"/>
          <w:sz w:val="23"/>
          <w:u w:val="single"/>
        </w:rPr>
        <w:t xml:space="preserve"> </w:t>
      </w:r>
      <w:r>
        <w:rPr>
          <w:rFonts w:ascii="Courier New"/>
          <w:w w:val="105"/>
          <w:sz w:val="23"/>
          <w:u w:val="single"/>
        </w:rPr>
        <w:t>Restrictions</w:t>
      </w:r>
      <w:r>
        <w:rPr>
          <w:rFonts w:ascii="Courier New"/>
          <w:w w:val="105"/>
          <w:sz w:val="23"/>
        </w:rPr>
        <w:t>:</w:t>
      </w:r>
      <w:r>
        <w:rPr>
          <w:rFonts w:ascii="Courier New"/>
          <w:spacing w:val="122"/>
          <w:w w:val="105"/>
          <w:sz w:val="23"/>
        </w:rPr>
        <w:t xml:space="preserve"> </w:t>
      </w:r>
      <w:r>
        <w:rPr>
          <w:rFonts w:ascii="Courier New"/>
          <w:w w:val="105"/>
          <w:sz w:val="23"/>
        </w:rPr>
        <w:t>We</w:t>
      </w:r>
      <w:r>
        <w:rPr>
          <w:rFonts w:ascii="Courier New"/>
          <w:spacing w:val="-11"/>
          <w:w w:val="105"/>
          <w:sz w:val="23"/>
        </w:rPr>
        <w:t xml:space="preserve"> </w:t>
      </w:r>
      <w:r>
        <w:rPr>
          <w:rFonts w:ascii="Courier New"/>
          <w:w w:val="105"/>
          <w:sz w:val="23"/>
        </w:rPr>
        <w:t>reference</w:t>
      </w:r>
      <w:r>
        <w:rPr>
          <w:rFonts w:ascii="Courier New"/>
          <w:spacing w:val="-11"/>
          <w:w w:val="105"/>
          <w:sz w:val="23"/>
        </w:rPr>
        <w:t xml:space="preserve"> </w:t>
      </w:r>
      <w:r>
        <w:rPr>
          <w:rFonts w:ascii="Courier New"/>
          <w:w w:val="105"/>
          <w:sz w:val="23"/>
        </w:rPr>
        <w:t>regulations</w:t>
      </w:r>
    </w:p>
    <w:p w14:paraId="47DD2B64" w14:textId="77777777" w:rsidR="00FE2BA9" w:rsidRDefault="00FE2BA9" w:rsidP="00FE2BA9">
      <w:pPr>
        <w:pStyle w:val="BodyText"/>
        <w:spacing w:before="3"/>
        <w:rPr>
          <w:rFonts w:ascii="Courier New"/>
          <w:sz w:val="15"/>
        </w:rPr>
      </w:pPr>
    </w:p>
    <w:p w14:paraId="0AD68282" w14:textId="77777777" w:rsidR="00FE2BA9" w:rsidRDefault="00FE2BA9" w:rsidP="00FE2BA9">
      <w:pPr>
        <w:pStyle w:val="BodyText"/>
        <w:spacing w:before="106"/>
        <w:ind w:left="1467" w:right="1468"/>
        <w:jc w:val="center"/>
        <w:rPr>
          <w:rFonts w:ascii="Courier New"/>
        </w:rPr>
      </w:pPr>
      <w:r>
        <w:rPr>
          <w:rFonts w:ascii="Courier New"/>
          <w:w w:val="105"/>
        </w:rPr>
        <w:t>outlining</w:t>
      </w:r>
      <w:r>
        <w:rPr>
          <w:rFonts w:ascii="Courier New"/>
          <w:spacing w:val="-12"/>
          <w:w w:val="105"/>
        </w:rPr>
        <w:t xml:space="preserve"> </w:t>
      </w:r>
      <w:r>
        <w:rPr>
          <w:rFonts w:ascii="Courier New"/>
          <w:w w:val="105"/>
        </w:rPr>
        <w:t>funding</w:t>
      </w:r>
      <w:r>
        <w:rPr>
          <w:rFonts w:ascii="Courier New"/>
          <w:spacing w:val="-12"/>
          <w:w w:val="105"/>
        </w:rPr>
        <w:t xml:space="preserve"> </w:t>
      </w:r>
      <w:r>
        <w:rPr>
          <w:rFonts w:ascii="Courier New"/>
          <w:w w:val="105"/>
        </w:rPr>
        <w:t>restrictions</w:t>
      </w:r>
      <w:r>
        <w:rPr>
          <w:rFonts w:ascii="Courier New"/>
          <w:spacing w:val="-12"/>
          <w:w w:val="105"/>
        </w:rPr>
        <w:t xml:space="preserve"> </w:t>
      </w:r>
      <w:r>
        <w:rPr>
          <w:rFonts w:ascii="Courier New"/>
          <w:w w:val="105"/>
        </w:rPr>
        <w:t>in</w:t>
      </w:r>
      <w:r>
        <w:rPr>
          <w:rFonts w:ascii="Courier New"/>
          <w:spacing w:val="-12"/>
          <w:w w:val="105"/>
        </w:rPr>
        <w:t xml:space="preserve"> </w:t>
      </w:r>
      <w:r>
        <w:rPr>
          <w:rFonts w:ascii="Courier New"/>
          <w:w w:val="105"/>
        </w:rPr>
        <w:t>the</w:t>
      </w:r>
      <w:r>
        <w:rPr>
          <w:rFonts w:ascii="Courier New"/>
          <w:spacing w:val="-12"/>
          <w:w w:val="105"/>
        </w:rPr>
        <w:t xml:space="preserve"> </w:t>
      </w:r>
      <w:r>
        <w:rPr>
          <w:rFonts w:ascii="Courier New"/>
          <w:w w:val="105"/>
          <w:u w:val="single"/>
        </w:rPr>
        <w:t>Applicable</w:t>
      </w:r>
      <w:r>
        <w:rPr>
          <w:rFonts w:ascii="Courier New"/>
          <w:spacing w:val="-12"/>
          <w:w w:val="105"/>
          <w:u w:val="single"/>
        </w:rPr>
        <w:t xml:space="preserve"> </w:t>
      </w:r>
      <w:r>
        <w:rPr>
          <w:rFonts w:ascii="Courier New"/>
          <w:w w:val="105"/>
          <w:u w:val="single"/>
        </w:rPr>
        <w:t>Regulations</w:t>
      </w:r>
    </w:p>
    <w:p w14:paraId="62596D45" w14:textId="77777777" w:rsidR="00FE2BA9" w:rsidRDefault="00FE2BA9" w:rsidP="00FE2BA9">
      <w:pPr>
        <w:pStyle w:val="BodyText"/>
        <w:spacing w:before="10"/>
        <w:rPr>
          <w:rFonts w:ascii="Courier New"/>
          <w:sz w:val="15"/>
        </w:rPr>
      </w:pPr>
    </w:p>
    <w:p w14:paraId="1BC1EB2D" w14:textId="77777777" w:rsidR="00FE2BA9" w:rsidRDefault="00FE2BA9" w:rsidP="00FE2BA9">
      <w:pPr>
        <w:pStyle w:val="BodyText"/>
        <w:spacing w:before="107"/>
        <w:ind w:left="1480"/>
        <w:rPr>
          <w:rFonts w:ascii="Courier New"/>
        </w:rPr>
      </w:pPr>
      <w:r>
        <w:rPr>
          <w:rFonts w:ascii="Courier New"/>
          <w:w w:val="105"/>
        </w:rPr>
        <w:t>section</w:t>
      </w:r>
      <w:r>
        <w:rPr>
          <w:rFonts w:ascii="Courier New"/>
          <w:spacing w:val="-9"/>
          <w:w w:val="105"/>
        </w:rPr>
        <w:t xml:space="preserve"> </w:t>
      </w:r>
      <w:r>
        <w:rPr>
          <w:rFonts w:ascii="Courier New"/>
          <w:w w:val="105"/>
        </w:rPr>
        <w:t>of</w:t>
      </w:r>
      <w:r>
        <w:rPr>
          <w:rFonts w:ascii="Courier New"/>
          <w:spacing w:val="-8"/>
          <w:w w:val="105"/>
        </w:rPr>
        <w:t xml:space="preserve"> </w:t>
      </w:r>
      <w:r>
        <w:rPr>
          <w:rFonts w:ascii="Courier New"/>
          <w:w w:val="105"/>
        </w:rPr>
        <w:t>this</w:t>
      </w:r>
      <w:r>
        <w:rPr>
          <w:rFonts w:ascii="Courier New"/>
          <w:spacing w:val="-9"/>
          <w:w w:val="105"/>
        </w:rPr>
        <w:t xml:space="preserve"> </w:t>
      </w:r>
      <w:r>
        <w:rPr>
          <w:rFonts w:ascii="Courier New"/>
          <w:w w:val="105"/>
        </w:rPr>
        <w:t>notice.</w:t>
      </w:r>
    </w:p>
    <w:p w14:paraId="7967E187" w14:textId="77777777" w:rsidR="00FE2BA9" w:rsidRDefault="00FE2BA9" w:rsidP="00FE2BA9">
      <w:pPr>
        <w:pStyle w:val="BodyText"/>
        <w:spacing w:before="7"/>
        <w:rPr>
          <w:rFonts w:ascii="Courier New"/>
          <w:sz w:val="24"/>
        </w:rPr>
      </w:pPr>
    </w:p>
    <w:p w14:paraId="2144037D" w14:textId="77777777" w:rsidR="00FE2BA9" w:rsidRDefault="00FE2BA9" w:rsidP="00FE2BA9">
      <w:pPr>
        <w:pStyle w:val="ListParagraph"/>
        <w:numPr>
          <w:ilvl w:val="1"/>
          <w:numId w:val="39"/>
        </w:numPr>
        <w:tabs>
          <w:tab w:val="left" w:pos="2776"/>
        </w:tabs>
        <w:ind w:hanging="577"/>
        <w:rPr>
          <w:rFonts w:ascii="Courier New"/>
          <w:sz w:val="23"/>
        </w:rPr>
      </w:pPr>
      <w:r>
        <w:rPr>
          <w:rFonts w:ascii="Courier New"/>
          <w:w w:val="105"/>
          <w:sz w:val="23"/>
          <w:u w:val="single"/>
        </w:rPr>
        <w:t>Recommended</w:t>
      </w:r>
      <w:r>
        <w:rPr>
          <w:rFonts w:ascii="Courier New"/>
          <w:spacing w:val="-10"/>
          <w:w w:val="105"/>
          <w:sz w:val="23"/>
          <w:u w:val="single"/>
        </w:rPr>
        <w:t xml:space="preserve"> </w:t>
      </w:r>
      <w:r>
        <w:rPr>
          <w:rFonts w:ascii="Courier New"/>
          <w:w w:val="105"/>
          <w:sz w:val="23"/>
          <w:u w:val="single"/>
        </w:rPr>
        <w:t>Page</w:t>
      </w:r>
      <w:r>
        <w:rPr>
          <w:rFonts w:ascii="Courier New"/>
          <w:spacing w:val="-10"/>
          <w:w w:val="105"/>
          <w:sz w:val="23"/>
          <w:u w:val="single"/>
        </w:rPr>
        <w:t xml:space="preserve"> </w:t>
      </w:r>
      <w:r>
        <w:rPr>
          <w:rFonts w:ascii="Courier New"/>
          <w:w w:val="105"/>
          <w:sz w:val="23"/>
          <w:u w:val="single"/>
        </w:rPr>
        <w:t>Limit</w:t>
      </w:r>
      <w:r>
        <w:rPr>
          <w:rFonts w:ascii="Courier New"/>
          <w:w w:val="105"/>
          <w:sz w:val="23"/>
        </w:rPr>
        <w:t>:</w:t>
      </w:r>
      <w:r>
        <w:rPr>
          <w:rFonts w:ascii="Courier New"/>
          <w:spacing w:val="125"/>
          <w:w w:val="105"/>
          <w:sz w:val="23"/>
        </w:rPr>
        <w:t xml:space="preserve"> </w:t>
      </w:r>
      <w:r>
        <w:rPr>
          <w:rFonts w:ascii="Courier New"/>
          <w:w w:val="105"/>
          <w:sz w:val="23"/>
        </w:rPr>
        <w:t>The</w:t>
      </w:r>
      <w:r>
        <w:rPr>
          <w:rFonts w:ascii="Courier New"/>
          <w:spacing w:val="-10"/>
          <w:w w:val="105"/>
          <w:sz w:val="23"/>
        </w:rPr>
        <w:t xml:space="preserve"> </w:t>
      </w:r>
      <w:r>
        <w:rPr>
          <w:rFonts w:ascii="Courier New"/>
          <w:w w:val="105"/>
          <w:sz w:val="23"/>
        </w:rPr>
        <w:t>application</w:t>
      </w:r>
      <w:r>
        <w:rPr>
          <w:rFonts w:ascii="Courier New"/>
          <w:spacing w:val="-10"/>
          <w:w w:val="105"/>
          <w:sz w:val="23"/>
        </w:rPr>
        <w:t xml:space="preserve"> </w:t>
      </w:r>
      <w:r>
        <w:rPr>
          <w:rFonts w:ascii="Courier New"/>
          <w:w w:val="105"/>
          <w:sz w:val="23"/>
        </w:rPr>
        <w:t>narrative</w:t>
      </w:r>
    </w:p>
    <w:p w14:paraId="4946873C" w14:textId="77777777" w:rsidR="00FE2BA9" w:rsidRDefault="00FE2BA9" w:rsidP="00FE2BA9">
      <w:pPr>
        <w:pStyle w:val="BodyText"/>
        <w:spacing w:before="11"/>
        <w:rPr>
          <w:rFonts w:ascii="Courier New"/>
          <w:sz w:val="15"/>
        </w:rPr>
      </w:pPr>
    </w:p>
    <w:p w14:paraId="31BEE4CF" w14:textId="77777777" w:rsidR="00FE2BA9" w:rsidRDefault="00FE2BA9" w:rsidP="00FE2BA9">
      <w:pPr>
        <w:pStyle w:val="BodyText"/>
        <w:spacing w:before="106" w:line="499" w:lineRule="auto"/>
        <w:ind w:left="1480" w:right="1476"/>
        <w:rPr>
          <w:rFonts w:ascii="Courier New"/>
        </w:rPr>
      </w:pPr>
      <w:r>
        <w:rPr>
          <w:rFonts w:ascii="Courier New"/>
          <w:w w:val="105"/>
        </w:rPr>
        <w:t>is where you, the applicant, address the selection criteria</w:t>
      </w:r>
      <w:r>
        <w:rPr>
          <w:rFonts w:ascii="Courier New"/>
          <w:spacing w:val="-142"/>
          <w:w w:val="105"/>
        </w:rPr>
        <w:t xml:space="preserve"> </w:t>
      </w:r>
      <w:r>
        <w:rPr>
          <w:rFonts w:ascii="Courier New"/>
          <w:w w:val="105"/>
        </w:rPr>
        <w:t>that reviewers use to evaluate your application.</w:t>
      </w:r>
      <w:r>
        <w:rPr>
          <w:rFonts w:ascii="Courier New"/>
          <w:spacing w:val="1"/>
          <w:w w:val="105"/>
        </w:rPr>
        <w:t xml:space="preserve"> </w:t>
      </w:r>
      <w:r>
        <w:rPr>
          <w:rFonts w:ascii="Courier New"/>
          <w:w w:val="105"/>
        </w:rPr>
        <w:t>We</w:t>
      </w:r>
      <w:r>
        <w:rPr>
          <w:rFonts w:ascii="Courier New"/>
          <w:spacing w:val="1"/>
          <w:w w:val="105"/>
        </w:rPr>
        <w:t xml:space="preserve"> </w:t>
      </w:r>
      <w:r>
        <w:rPr>
          <w:rFonts w:ascii="Courier New"/>
          <w:w w:val="105"/>
        </w:rPr>
        <w:t>recommend</w:t>
      </w:r>
      <w:r>
        <w:rPr>
          <w:rFonts w:ascii="Courier New"/>
          <w:spacing w:val="-9"/>
          <w:w w:val="105"/>
        </w:rPr>
        <w:t xml:space="preserve"> </w:t>
      </w:r>
      <w:r>
        <w:rPr>
          <w:rFonts w:ascii="Courier New"/>
          <w:w w:val="105"/>
        </w:rPr>
        <w:t>that</w:t>
      </w:r>
      <w:r>
        <w:rPr>
          <w:rFonts w:ascii="Courier New"/>
          <w:spacing w:val="-8"/>
          <w:w w:val="105"/>
        </w:rPr>
        <w:t xml:space="preserve"> </w:t>
      </w:r>
      <w:r>
        <w:rPr>
          <w:rFonts w:ascii="Courier New"/>
          <w:w w:val="105"/>
        </w:rPr>
        <w:t>you</w:t>
      </w:r>
      <w:r>
        <w:rPr>
          <w:rFonts w:ascii="Courier New"/>
          <w:spacing w:val="-9"/>
          <w:w w:val="105"/>
        </w:rPr>
        <w:t xml:space="preserve"> </w:t>
      </w:r>
      <w:r>
        <w:rPr>
          <w:rFonts w:ascii="Courier New"/>
          <w:w w:val="105"/>
        </w:rPr>
        <w:t>(1)</w:t>
      </w:r>
      <w:r>
        <w:rPr>
          <w:rFonts w:ascii="Courier New"/>
          <w:spacing w:val="-8"/>
          <w:w w:val="105"/>
        </w:rPr>
        <w:t xml:space="preserve"> </w:t>
      </w:r>
      <w:r>
        <w:rPr>
          <w:rFonts w:ascii="Courier New"/>
          <w:w w:val="105"/>
        </w:rPr>
        <w:t>limit</w:t>
      </w:r>
      <w:r>
        <w:rPr>
          <w:rFonts w:ascii="Courier New"/>
          <w:spacing w:val="-8"/>
          <w:w w:val="105"/>
        </w:rPr>
        <w:t xml:space="preserve"> </w:t>
      </w:r>
      <w:r>
        <w:rPr>
          <w:rFonts w:ascii="Courier New"/>
          <w:w w:val="105"/>
        </w:rPr>
        <w:t>the</w:t>
      </w:r>
      <w:r>
        <w:rPr>
          <w:rFonts w:ascii="Courier New"/>
          <w:spacing w:val="-9"/>
          <w:w w:val="105"/>
        </w:rPr>
        <w:t xml:space="preserve"> </w:t>
      </w:r>
      <w:r>
        <w:rPr>
          <w:rFonts w:ascii="Courier New"/>
          <w:w w:val="105"/>
        </w:rPr>
        <w:t>application</w:t>
      </w:r>
      <w:r>
        <w:rPr>
          <w:rFonts w:ascii="Courier New"/>
          <w:spacing w:val="-8"/>
          <w:w w:val="105"/>
        </w:rPr>
        <w:t xml:space="preserve"> </w:t>
      </w:r>
      <w:r>
        <w:rPr>
          <w:rFonts w:ascii="Courier New"/>
          <w:w w:val="105"/>
        </w:rPr>
        <w:t>narrative</w:t>
      </w:r>
      <w:r>
        <w:rPr>
          <w:rFonts w:ascii="Courier New"/>
          <w:spacing w:val="-8"/>
          <w:w w:val="105"/>
        </w:rPr>
        <w:t xml:space="preserve"> </w:t>
      </w:r>
      <w:r>
        <w:rPr>
          <w:rFonts w:ascii="Courier New"/>
          <w:w w:val="105"/>
        </w:rPr>
        <w:t>to</w:t>
      </w:r>
      <w:r>
        <w:rPr>
          <w:rFonts w:ascii="Courier New"/>
          <w:spacing w:val="-9"/>
          <w:w w:val="105"/>
        </w:rPr>
        <w:t xml:space="preserve"> </w:t>
      </w:r>
      <w:r>
        <w:rPr>
          <w:rFonts w:ascii="Courier New"/>
          <w:w w:val="105"/>
        </w:rPr>
        <w:t>no</w:t>
      </w:r>
      <w:r>
        <w:rPr>
          <w:rFonts w:ascii="Courier New"/>
          <w:spacing w:val="-142"/>
          <w:w w:val="105"/>
        </w:rPr>
        <w:t xml:space="preserve"> </w:t>
      </w:r>
      <w:r>
        <w:rPr>
          <w:rFonts w:ascii="Courier New"/>
          <w:w w:val="105"/>
        </w:rPr>
        <w:t>more</w:t>
      </w:r>
      <w:r>
        <w:rPr>
          <w:rFonts w:ascii="Courier New"/>
          <w:spacing w:val="-5"/>
          <w:w w:val="105"/>
        </w:rPr>
        <w:t xml:space="preserve"> </w:t>
      </w:r>
      <w:r>
        <w:rPr>
          <w:rFonts w:ascii="Courier New"/>
          <w:w w:val="105"/>
        </w:rPr>
        <w:t>than</w:t>
      </w:r>
      <w:r>
        <w:rPr>
          <w:rFonts w:ascii="Courier New"/>
          <w:spacing w:val="-5"/>
          <w:w w:val="105"/>
        </w:rPr>
        <w:t xml:space="preserve"> </w:t>
      </w:r>
      <w:r>
        <w:rPr>
          <w:rFonts w:ascii="Courier New"/>
          <w:w w:val="105"/>
        </w:rPr>
        <w:t>50</w:t>
      </w:r>
      <w:r>
        <w:rPr>
          <w:rFonts w:ascii="Courier New"/>
          <w:spacing w:val="-5"/>
          <w:w w:val="105"/>
        </w:rPr>
        <w:t xml:space="preserve"> </w:t>
      </w:r>
      <w:r>
        <w:rPr>
          <w:rFonts w:ascii="Courier New"/>
          <w:w w:val="105"/>
        </w:rPr>
        <w:t>pages</w:t>
      </w:r>
      <w:r>
        <w:rPr>
          <w:rFonts w:ascii="Courier New"/>
          <w:spacing w:val="-5"/>
          <w:w w:val="105"/>
        </w:rPr>
        <w:t xml:space="preserve"> </w:t>
      </w:r>
      <w:r>
        <w:rPr>
          <w:rFonts w:ascii="Courier New"/>
          <w:w w:val="105"/>
        </w:rPr>
        <w:t>and</w:t>
      </w:r>
      <w:r>
        <w:rPr>
          <w:rFonts w:ascii="Courier New"/>
          <w:spacing w:val="-5"/>
          <w:w w:val="105"/>
        </w:rPr>
        <w:t xml:space="preserve"> </w:t>
      </w:r>
      <w:r>
        <w:rPr>
          <w:rFonts w:ascii="Courier New"/>
          <w:w w:val="105"/>
        </w:rPr>
        <w:t>(2)</w:t>
      </w:r>
      <w:r>
        <w:rPr>
          <w:rFonts w:ascii="Courier New"/>
          <w:spacing w:val="-5"/>
          <w:w w:val="105"/>
        </w:rPr>
        <w:t xml:space="preserve"> </w:t>
      </w:r>
      <w:r>
        <w:rPr>
          <w:rFonts w:ascii="Courier New"/>
          <w:w w:val="105"/>
        </w:rPr>
        <w:t>use</w:t>
      </w:r>
      <w:r>
        <w:rPr>
          <w:rFonts w:ascii="Courier New"/>
          <w:spacing w:val="-5"/>
          <w:w w:val="105"/>
        </w:rPr>
        <w:t xml:space="preserve"> </w:t>
      </w:r>
      <w:r>
        <w:rPr>
          <w:rFonts w:ascii="Courier New"/>
          <w:w w:val="105"/>
        </w:rPr>
        <w:t>the</w:t>
      </w:r>
      <w:r>
        <w:rPr>
          <w:rFonts w:ascii="Courier New"/>
          <w:spacing w:val="-5"/>
          <w:w w:val="105"/>
        </w:rPr>
        <w:t xml:space="preserve"> </w:t>
      </w:r>
      <w:r>
        <w:rPr>
          <w:rFonts w:ascii="Courier New"/>
          <w:w w:val="105"/>
        </w:rPr>
        <w:t>following</w:t>
      </w:r>
      <w:r>
        <w:rPr>
          <w:rFonts w:ascii="Courier New"/>
          <w:spacing w:val="-5"/>
          <w:w w:val="105"/>
        </w:rPr>
        <w:t xml:space="preserve"> </w:t>
      </w:r>
      <w:r>
        <w:rPr>
          <w:rFonts w:ascii="Courier New"/>
          <w:w w:val="105"/>
        </w:rPr>
        <w:t>standards:</w:t>
      </w:r>
    </w:p>
    <w:p w14:paraId="035CB524" w14:textId="77777777" w:rsidR="00FE2BA9" w:rsidRDefault="00FE2BA9" w:rsidP="00FE2BA9">
      <w:pPr>
        <w:pStyle w:val="ListParagraph"/>
        <w:numPr>
          <w:ilvl w:val="0"/>
          <w:numId w:val="38"/>
        </w:numPr>
        <w:tabs>
          <w:tab w:val="left" w:pos="2632"/>
        </w:tabs>
        <w:spacing w:before="7"/>
        <w:ind w:left="2631" w:hanging="433"/>
        <w:rPr>
          <w:rFonts w:ascii="Courier New" w:hAnsi="Courier New"/>
          <w:sz w:val="23"/>
        </w:rPr>
      </w:pPr>
      <w:r>
        <w:rPr>
          <w:rFonts w:ascii="Courier New" w:hAnsi="Courier New"/>
          <w:w w:val="105"/>
          <w:sz w:val="23"/>
        </w:rPr>
        <w:t>A</w:t>
      </w:r>
      <w:r>
        <w:rPr>
          <w:rFonts w:ascii="Courier New" w:hAnsi="Courier New"/>
          <w:spacing w:val="-6"/>
          <w:w w:val="105"/>
          <w:sz w:val="23"/>
        </w:rPr>
        <w:t xml:space="preserve"> </w:t>
      </w:r>
      <w:r>
        <w:rPr>
          <w:rFonts w:ascii="Courier New" w:hAnsi="Courier New"/>
          <w:w w:val="105"/>
          <w:sz w:val="23"/>
        </w:rPr>
        <w:t>“page”</w:t>
      </w:r>
      <w:r>
        <w:rPr>
          <w:rFonts w:ascii="Courier New" w:hAnsi="Courier New"/>
          <w:spacing w:val="-5"/>
          <w:w w:val="105"/>
          <w:sz w:val="23"/>
        </w:rPr>
        <w:t xml:space="preserve"> </w:t>
      </w:r>
      <w:r>
        <w:rPr>
          <w:rFonts w:ascii="Courier New" w:hAnsi="Courier New"/>
          <w:w w:val="105"/>
          <w:sz w:val="23"/>
        </w:rPr>
        <w:t>is</w:t>
      </w:r>
      <w:r>
        <w:rPr>
          <w:rFonts w:ascii="Courier New" w:hAnsi="Courier New"/>
          <w:spacing w:val="-5"/>
          <w:w w:val="105"/>
          <w:sz w:val="23"/>
        </w:rPr>
        <w:t xml:space="preserve"> </w:t>
      </w:r>
      <w:r>
        <w:rPr>
          <w:rFonts w:ascii="Courier New" w:hAnsi="Courier New"/>
          <w:w w:val="105"/>
          <w:sz w:val="23"/>
        </w:rPr>
        <w:t>8.5"</w:t>
      </w:r>
      <w:r>
        <w:rPr>
          <w:rFonts w:ascii="Courier New" w:hAnsi="Courier New"/>
          <w:spacing w:val="-6"/>
          <w:w w:val="105"/>
          <w:sz w:val="23"/>
        </w:rPr>
        <w:t xml:space="preserve"> </w:t>
      </w:r>
      <w:r>
        <w:rPr>
          <w:rFonts w:ascii="Courier New" w:hAnsi="Courier New"/>
          <w:w w:val="105"/>
          <w:sz w:val="23"/>
        </w:rPr>
        <w:t>x</w:t>
      </w:r>
      <w:r>
        <w:rPr>
          <w:rFonts w:ascii="Courier New" w:hAnsi="Courier New"/>
          <w:spacing w:val="-5"/>
          <w:w w:val="105"/>
          <w:sz w:val="23"/>
        </w:rPr>
        <w:t xml:space="preserve"> </w:t>
      </w:r>
      <w:r>
        <w:rPr>
          <w:rFonts w:ascii="Courier New" w:hAnsi="Courier New"/>
          <w:w w:val="105"/>
          <w:sz w:val="23"/>
        </w:rPr>
        <w:t>11",</w:t>
      </w:r>
      <w:r>
        <w:rPr>
          <w:rFonts w:ascii="Courier New" w:hAnsi="Courier New"/>
          <w:spacing w:val="-5"/>
          <w:w w:val="105"/>
          <w:sz w:val="23"/>
        </w:rPr>
        <w:t xml:space="preserve"> </w:t>
      </w:r>
      <w:r>
        <w:rPr>
          <w:rFonts w:ascii="Courier New" w:hAnsi="Courier New"/>
          <w:w w:val="105"/>
          <w:sz w:val="23"/>
        </w:rPr>
        <w:t>on</w:t>
      </w:r>
      <w:r>
        <w:rPr>
          <w:rFonts w:ascii="Courier New" w:hAnsi="Courier New"/>
          <w:spacing w:val="-5"/>
          <w:w w:val="105"/>
          <w:sz w:val="23"/>
        </w:rPr>
        <w:t xml:space="preserve"> </w:t>
      </w:r>
      <w:r>
        <w:rPr>
          <w:rFonts w:ascii="Courier New" w:hAnsi="Courier New"/>
          <w:w w:val="105"/>
          <w:sz w:val="23"/>
        </w:rPr>
        <w:t>one</w:t>
      </w:r>
      <w:r>
        <w:rPr>
          <w:rFonts w:ascii="Courier New" w:hAnsi="Courier New"/>
          <w:spacing w:val="-6"/>
          <w:w w:val="105"/>
          <w:sz w:val="23"/>
        </w:rPr>
        <w:t xml:space="preserve"> </w:t>
      </w:r>
      <w:r>
        <w:rPr>
          <w:rFonts w:ascii="Courier New" w:hAnsi="Courier New"/>
          <w:w w:val="105"/>
          <w:sz w:val="23"/>
        </w:rPr>
        <w:t>side</w:t>
      </w:r>
      <w:r>
        <w:rPr>
          <w:rFonts w:ascii="Courier New" w:hAnsi="Courier New"/>
          <w:spacing w:val="-5"/>
          <w:w w:val="105"/>
          <w:sz w:val="23"/>
        </w:rPr>
        <w:t xml:space="preserve"> </w:t>
      </w:r>
      <w:r>
        <w:rPr>
          <w:rFonts w:ascii="Courier New" w:hAnsi="Courier New"/>
          <w:w w:val="105"/>
          <w:sz w:val="23"/>
        </w:rPr>
        <w:t>only,</w:t>
      </w:r>
      <w:r>
        <w:rPr>
          <w:rFonts w:ascii="Courier New" w:hAnsi="Courier New"/>
          <w:spacing w:val="-5"/>
          <w:w w:val="105"/>
          <w:sz w:val="23"/>
        </w:rPr>
        <w:t xml:space="preserve"> </w:t>
      </w:r>
      <w:r>
        <w:rPr>
          <w:rFonts w:ascii="Courier New" w:hAnsi="Courier New"/>
          <w:w w:val="105"/>
          <w:sz w:val="23"/>
        </w:rPr>
        <w:t>with</w:t>
      </w:r>
      <w:r>
        <w:rPr>
          <w:rFonts w:ascii="Courier New" w:hAnsi="Courier New"/>
          <w:spacing w:val="-6"/>
          <w:w w:val="105"/>
          <w:sz w:val="23"/>
        </w:rPr>
        <w:t xml:space="preserve"> </w:t>
      </w:r>
      <w:r>
        <w:rPr>
          <w:rFonts w:ascii="Courier New" w:hAnsi="Courier New"/>
          <w:w w:val="105"/>
          <w:sz w:val="23"/>
        </w:rPr>
        <w:t>1"</w:t>
      </w:r>
    </w:p>
    <w:p w14:paraId="169DD4B0" w14:textId="77777777" w:rsidR="00FE2BA9" w:rsidRDefault="00FE2BA9" w:rsidP="00FE2BA9">
      <w:pPr>
        <w:pStyle w:val="BodyText"/>
        <w:spacing w:before="7"/>
        <w:rPr>
          <w:rFonts w:ascii="Courier New"/>
          <w:sz w:val="24"/>
        </w:rPr>
      </w:pPr>
    </w:p>
    <w:p w14:paraId="3FF516AA" w14:textId="77777777" w:rsidR="00FE2BA9" w:rsidRDefault="00FE2BA9" w:rsidP="00FE2BA9">
      <w:pPr>
        <w:pStyle w:val="BodyText"/>
        <w:ind w:left="1480"/>
        <w:rPr>
          <w:rFonts w:ascii="Courier New"/>
        </w:rPr>
      </w:pPr>
      <w:r>
        <w:rPr>
          <w:rFonts w:ascii="Courier New"/>
          <w:w w:val="105"/>
        </w:rPr>
        <w:t>margins</w:t>
      </w:r>
      <w:r>
        <w:rPr>
          <w:rFonts w:ascii="Courier New"/>
          <w:spacing w:val="-8"/>
          <w:w w:val="105"/>
        </w:rPr>
        <w:t xml:space="preserve"> </w:t>
      </w:r>
      <w:r>
        <w:rPr>
          <w:rFonts w:ascii="Courier New"/>
          <w:w w:val="105"/>
        </w:rPr>
        <w:t>at</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top,</w:t>
      </w:r>
      <w:r>
        <w:rPr>
          <w:rFonts w:ascii="Courier New"/>
          <w:spacing w:val="-7"/>
          <w:w w:val="105"/>
        </w:rPr>
        <w:t xml:space="preserve"> </w:t>
      </w:r>
      <w:r>
        <w:rPr>
          <w:rFonts w:ascii="Courier New"/>
          <w:w w:val="105"/>
        </w:rPr>
        <w:t>bottom,</w:t>
      </w:r>
      <w:r>
        <w:rPr>
          <w:rFonts w:ascii="Courier New"/>
          <w:spacing w:val="-8"/>
          <w:w w:val="105"/>
        </w:rPr>
        <w:t xml:space="preserve"> </w:t>
      </w:r>
      <w:r>
        <w:rPr>
          <w:rFonts w:ascii="Courier New"/>
          <w:w w:val="105"/>
        </w:rPr>
        <w:t>and</w:t>
      </w:r>
      <w:r>
        <w:rPr>
          <w:rFonts w:ascii="Courier New"/>
          <w:spacing w:val="-7"/>
          <w:w w:val="105"/>
        </w:rPr>
        <w:t xml:space="preserve"> </w:t>
      </w:r>
      <w:r>
        <w:rPr>
          <w:rFonts w:ascii="Courier New"/>
          <w:w w:val="105"/>
        </w:rPr>
        <w:t>both</w:t>
      </w:r>
      <w:r>
        <w:rPr>
          <w:rFonts w:ascii="Courier New"/>
          <w:spacing w:val="-7"/>
          <w:w w:val="105"/>
        </w:rPr>
        <w:t xml:space="preserve"> </w:t>
      </w:r>
      <w:r>
        <w:rPr>
          <w:rFonts w:ascii="Courier New"/>
          <w:w w:val="105"/>
        </w:rPr>
        <w:t>sides.</w:t>
      </w:r>
    </w:p>
    <w:p w14:paraId="38735079" w14:textId="77777777" w:rsidR="00FE2BA9" w:rsidRDefault="00FE2BA9" w:rsidP="00FE2BA9">
      <w:pPr>
        <w:pStyle w:val="BodyText"/>
        <w:spacing w:before="4"/>
        <w:rPr>
          <w:rFonts w:ascii="Courier New"/>
          <w:sz w:val="25"/>
        </w:rPr>
      </w:pPr>
    </w:p>
    <w:p w14:paraId="3AE30E32" w14:textId="77777777" w:rsidR="00FE2BA9" w:rsidRDefault="00FE2BA9" w:rsidP="00FE2BA9">
      <w:pPr>
        <w:pStyle w:val="ListParagraph"/>
        <w:numPr>
          <w:ilvl w:val="0"/>
          <w:numId w:val="38"/>
        </w:numPr>
        <w:tabs>
          <w:tab w:val="left" w:pos="2632"/>
        </w:tabs>
        <w:spacing w:line="501" w:lineRule="auto"/>
        <w:ind w:right="1623" w:firstLine="719"/>
        <w:jc w:val="both"/>
        <w:rPr>
          <w:rFonts w:ascii="Courier New" w:hAnsi="Courier New"/>
          <w:sz w:val="23"/>
        </w:rPr>
      </w:pPr>
      <w:r>
        <w:rPr>
          <w:rFonts w:ascii="Courier New" w:hAnsi="Courier New"/>
          <w:w w:val="105"/>
          <w:sz w:val="23"/>
        </w:rPr>
        <w:t>Double</w:t>
      </w:r>
      <w:r>
        <w:rPr>
          <w:rFonts w:ascii="Courier New" w:hAnsi="Courier New"/>
          <w:spacing w:val="-8"/>
          <w:w w:val="105"/>
          <w:sz w:val="23"/>
        </w:rPr>
        <w:t xml:space="preserve"> </w:t>
      </w:r>
      <w:r>
        <w:rPr>
          <w:rFonts w:ascii="Courier New" w:hAnsi="Courier New"/>
          <w:w w:val="105"/>
          <w:sz w:val="23"/>
        </w:rPr>
        <w:t>space</w:t>
      </w:r>
      <w:r>
        <w:rPr>
          <w:rFonts w:ascii="Courier New" w:hAnsi="Courier New"/>
          <w:spacing w:val="-8"/>
          <w:w w:val="105"/>
          <w:sz w:val="23"/>
        </w:rPr>
        <w:t xml:space="preserve"> </w:t>
      </w:r>
      <w:r>
        <w:rPr>
          <w:rFonts w:ascii="Courier New" w:hAnsi="Courier New"/>
          <w:w w:val="105"/>
          <w:sz w:val="23"/>
        </w:rPr>
        <w:t>(no</w:t>
      </w:r>
      <w:r>
        <w:rPr>
          <w:rFonts w:ascii="Courier New" w:hAnsi="Courier New"/>
          <w:spacing w:val="-8"/>
          <w:w w:val="105"/>
          <w:sz w:val="23"/>
        </w:rPr>
        <w:t xml:space="preserve"> </w:t>
      </w:r>
      <w:r>
        <w:rPr>
          <w:rFonts w:ascii="Courier New" w:hAnsi="Courier New"/>
          <w:w w:val="105"/>
          <w:sz w:val="23"/>
        </w:rPr>
        <w:t>more</w:t>
      </w:r>
      <w:r>
        <w:rPr>
          <w:rFonts w:ascii="Courier New" w:hAnsi="Courier New"/>
          <w:spacing w:val="-8"/>
          <w:w w:val="105"/>
          <w:sz w:val="23"/>
        </w:rPr>
        <w:t xml:space="preserve"> </w:t>
      </w:r>
      <w:r>
        <w:rPr>
          <w:rFonts w:ascii="Courier New" w:hAnsi="Courier New"/>
          <w:w w:val="105"/>
          <w:sz w:val="23"/>
        </w:rPr>
        <w:t>than</w:t>
      </w:r>
      <w:r>
        <w:rPr>
          <w:rFonts w:ascii="Courier New" w:hAnsi="Courier New"/>
          <w:spacing w:val="-8"/>
          <w:w w:val="105"/>
          <w:sz w:val="23"/>
        </w:rPr>
        <w:t xml:space="preserve"> </w:t>
      </w:r>
      <w:r>
        <w:rPr>
          <w:rFonts w:ascii="Courier New" w:hAnsi="Courier New"/>
          <w:w w:val="105"/>
          <w:sz w:val="23"/>
        </w:rPr>
        <w:t>three</w:t>
      </w:r>
      <w:r>
        <w:rPr>
          <w:rFonts w:ascii="Courier New" w:hAnsi="Courier New"/>
          <w:spacing w:val="-8"/>
          <w:w w:val="105"/>
          <w:sz w:val="23"/>
        </w:rPr>
        <w:t xml:space="preserve"> </w:t>
      </w:r>
      <w:r>
        <w:rPr>
          <w:rFonts w:ascii="Courier New" w:hAnsi="Courier New"/>
          <w:w w:val="105"/>
          <w:sz w:val="23"/>
        </w:rPr>
        <w:t>lines</w:t>
      </w:r>
      <w:r>
        <w:rPr>
          <w:rFonts w:ascii="Courier New" w:hAnsi="Courier New"/>
          <w:spacing w:val="-8"/>
          <w:w w:val="105"/>
          <w:sz w:val="23"/>
        </w:rPr>
        <w:t xml:space="preserve"> </w:t>
      </w:r>
      <w:r>
        <w:rPr>
          <w:rFonts w:ascii="Courier New" w:hAnsi="Courier New"/>
          <w:w w:val="105"/>
          <w:sz w:val="23"/>
        </w:rPr>
        <w:t>per</w:t>
      </w:r>
      <w:r>
        <w:rPr>
          <w:rFonts w:ascii="Courier New" w:hAnsi="Courier New"/>
          <w:spacing w:val="-8"/>
          <w:w w:val="105"/>
          <w:sz w:val="23"/>
        </w:rPr>
        <w:t xml:space="preserve"> </w:t>
      </w:r>
      <w:r>
        <w:rPr>
          <w:rFonts w:ascii="Courier New" w:hAnsi="Courier New"/>
          <w:w w:val="105"/>
          <w:sz w:val="23"/>
        </w:rPr>
        <w:t>vertical</w:t>
      </w:r>
      <w:r>
        <w:rPr>
          <w:rFonts w:ascii="Courier New" w:hAnsi="Courier New"/>
          <w:spacing w:val="-143"/>
          <w:w w:val="105"/>
          <w:sz w:val="23"/>
        </w:rPr>
        <w:t xml:space="preserve"> </w:t>
      </w:r>
      <w:r>
        <w:rPr>
          <w:rFonts w:ascii="Courier New" w:hAnsi="Courier New"/>
          <w:w w:val="105"/>
          <w:sz w:val="23"/>
        </w:rPr>
        <w:t>inch)</w:t>
      </w:r>
      <w:r>
        <w:rPr>
          <w:rFonts w:ascii="Courier New" w:hAnsi="Courier New"/>
          <w:spacing w:val="-10"/>
          <w:w w:val="105"/>
          <w:sz w:val="23"/>
        </w:rPr>
        <w:t xml:space="preserve"> </w:t>
      </w:r>
      <w:r>
        <w:rPr>
          <w:rFonts w:ascii="Courier New" w:hAnsi="Courier New"/>
          <w:w w:val="105"/>
          <w:sz w:val="23"/>
        </w:rPr>
        <w:t>all</w:t>
      </w:r>
      <w:r>
        <w:rPr>
          <w:rFonts w:ascii="Courier New" w:hAnsi="Courier New"/>
          <w:spacing w:val="-9"/>
          <w:w w:val="105"/>
          <w:sz w:val="23"/>
        </w:rPr>
        <w:t xml:space="preserve"> </w:t>
      </w:r>
      <w:r>
        <w:rPr>
          <w:rFonts w:ascii="Courier New" w:hAnsi="Courier New"/>
          <w:w w:val="105"/>
          <w:sz w:val="23"/>
        </w:rPr>
        <w:t>text</w:t>
      </w:r>
      <w:r>
        <w:rPr>
          <w:rFonts w:ascii="Courier New" w:hAnsi="Courier New"/>
          <w:spacing w:val="-9"/>
          <w:w w:val="105"/>
          <w:sz w:val="23"/>
        </w:rPr>
        <w:t xml:space="preserve"> </w:t>
      </w:r>
      <w:r>
        <w:rPr>
          <w:rFonts w:ascii="Courier New" w:hAnsi="Courier New"/>
          <w:w w:val="105"/>
          <w:sz w:val="23"/>
        </w:rPr>
        <w:t>in</w:t>
      </w:r>
      <w:r>
        <w:rPr>
          <w:rFonts w:ascii="Courier New" w:hAnsi="Courier New"/>
          <w:spacing w:val="-10"/>
          <w:w w:val="105"/>
          <w:sz w:val="23"/>
        </w:rPr>
        <w:t xml:space="preserve"> </w:t>
      </w:r>
      <w:r>
        <w:rPr>
          <w:rFonts w:ascii="Courier New" w:hAnsi="Courier New"/>
          <w:w w:val="105"/>
          <w:sz w:val="23"/>
        </w:rPr>
        <w:t>the</w:t>
      </w:r>
      <w:r>
        <w:rPr>
          <w:rFonts w:ascii="Courier New" w:hAnsi="Courier New"/>
          <w:spacing w:val="-9"/>
          <w:w w:val="105"/>
          <w:sz w:val="23"/>
        </w:rPr>
        <w:t xml:space="preserve"> </w:t>
      </w:r>
      <w:r>
        <w:rPr>
          <w:rFonts w:ascii="Courier New" w:hAnsi="Courier New"/>
          <w:w w:val="105"/>
          <w:sz w:val="23"/>
        </w:rPr>
        <w:t>application</w:t>
      </w:r>
      <w:r>
        <w:rPr>
          <w:rFonts w:ascii="Courier New" w:hAnsi="Courier New"/>
          <w:spacing w:val="-9"/>
          <w:w w:val="105"/>
          <w:sz w:val="23"/>
        </w:rPr>
        <w:t xml:space="preserve"> </w:t>
      </w:r>
      <w:r>
        <w:rPr>
          <w:rFonts w:ascii="Courier New" w:hAnsi="Courier New"/>
          <w:w w:val="105"/>
          <w:sz w:val="23"/>
        </w:rPr>
        <w:t>narrative,</w:t>
      </w:r>
      <w:r>
        <w:rPr>
          <w:rFonts w:ascii="Courier New" w:hAnsi="Courier New"/>
          <w:spacing w:val="-9"/>
          <w:w w:val="105"/>
          <w:sz w:val="23"/>
        </w:rPr>
        <w:t xml:space="preserve"> </w:t>
      </w:r>
      <w:r>
        <w:rPr>
          <w:rFonts w:ascii="Courier New" w:hAnsi="Courier New"/>
          <w:w w:val="105"/>
          <w:sz w:val="23"/>
        </w:rPr>
        <w:t>except</w:t>
      </w:r>
      <w:r>
        <w:rPr>
          <w:rFonts w:ascii="Courier New" w:hAnsi="Courier New"/>
          <w:spacing w:val="-10"/>
          <w:w w:val="105"/>
          <w:sz w:val="23"/>
        </w:rPr>
        <w:t xml:space="preserve"> </w:t>
      </w:r>
      <w:r>
        <w:rPr>
          <w:rFonts w:ascii="Courier New" w:hAnsi="Courier New"/>
          <w:w w:val="105"/>
          <w:sz w:val="23"/>
        </w:rPr>
        <w:t>titles,</w:t>
      </w:r>
      <w:r>
        <w:rPr>
          <w:rFonts w:ascii="Courier New" w:hAnsi="Courier New"/>
          <w:spacing w:val="-142"/>
          <w:w w:val="105"/>
          <w:sz w:val="23"/>
        </w:rPr>
        <w:t xml:space="preserve"> </w:t>
      </w:r>
      <w:r>
        <w:rPr>
          <w:rFonts w:ascii="Courier New" w:hAnsi="Courier New"/>
          <w:w w:val="105"/>
          <w:sz w:val="23"/>
        </w:rPr>
        <w:t>headings,</w:t>
      </w:r>
      <w:r>
        <w:rPr>
          <w:rFonts w:ascii="Courier New" w:hAnsi="Courier New"/>
          <w:spacing w:val="-13"/>
          <w:w w:val="105"/>
          <w:sz w:val="23"/>
        </w:rPr>
        <w:t xml:space="preserve"> </w:t>
      </w:r>
      <w:r>
        <w:rPr>
          <w:rFonts w:ascii="Courier New" w:hAnsi="Courier New"/>
          <w:w w:val="105"/>
          <w:sz w:val="23"/>
        </w:rPr>
        <w:t>footnotes,</w:t>
      </w:r>
      <w:r>
        <w:rPr>
          <w:rFonts w:ascii="Courier New" w:hAnsi="Courier New"/>
          <w:spacing w:val="-12"/>
          <w:w w:val="105"/>
          <w:sz w:val="23"/>
        </w:rPr>
        <w:t xml:space="preserve"> </w:t>
      </w:r>
      <w:r>
        <w:rPr>
          <w:rFonts w:ascii="Courier New" w:hAnsi="Courier New"/>
          <w:w w:val="105"/>
          <w:sz w:val="23"/>
        </w:rPr>
        <w:t>quotations,</w:t>
      </w:r>
      <w:r>
        <w:rPr>
          <w:rFonts w:ascii="Courier New" w:hAnsi="Courier New"/>
          <w:spacing w:val="-12"/>
          <w:w w:val="105"/>
          <w:sz w:val="23"/>
        </w:rPr>
        <w:t xml:space="preserve"> </w:t>
      </w:r>
      <w:r>
        <w:rPr>
          <w:rFonts w:ascii="Courier New" w:hAnsi="Courier New"/>
          <w:w w:val="105"/>
          <w:sz w:val="23"/>
        </w:rPr>
        <w:t>references,</w:t>
      </w:r>
      <w:r>
        <w:rPr>
          <w:rFonts w:ascii="Courier New" w:hAnsi="Courier New"/>
          <w:spacing w:val="-13"/>
          <w:w w:val="105"/>
          <w:sz w:val="23"/>
        </w:rPr>
        <w:t xml:space="preserve"> </w:t>
      </w:r>
      <w:r>
        <w:rPr>
          <w:rFonts w:ascii="Courier New" w:hAnsi="Courier New"/>
          <w:w w:val="105"/>
          <w:sz w:val="23"/>
        </w:rPr>
        <w:t>and</w:t>
      </w:r>
      <w:r>
        <w:rPr>
          <w:rFonts w:ascii="Courier New" w:hAnsi="Courier New"/>
          <w:spacing w:val="-12"/>
          <w:w w:val="105"/>
          <w:sz w:val="23"/>
        </w:rPr>
        <w:t xml:space="preserve"> </w:t>
      </w:r>
      <w:r>
        <w:rPr>
          <w:rFonts w:ascii="Courier New" w:hAnsi="Courier New"/>
          <w:w w:val="105"/>
          <w:sz w:val="23"/>
        </w:rPr>
        <w:t>captions.</w:t>
      </w:r>
    </w:p>
    <w:p w14:paraId="33A45EA5" w14:textId="77777777" w:rsidR="00FE2BA9" w:rsidRDefault="00FE2BA9" w:rsidP="00FE2BA9">
      <w:pPr>
        <w:pStyle w:val="ListParagraph"/>
        <w:numPr>
          <w:ilvl w:val="0"/>
          <w:numId w:val="38"/>
        </w:numPr>
        <w:tabs>
          <w:tab w:val="left" w:pos="2632"/>
        </w:tabs>
        <w:spacing w:line="254" w:lineRule="exact"/>
        <w:ind w:left="2631" w:hanging="433"/>
        <w:rPr>
          <w:rFonts w:ascii="Courier New" w:hAnsi="Courier New"/>
          <w:sz w:val="23"/>
        </w:rPr>
      </w:pPr>
      <w:r>
        <w:rPr>
          <w:rFonts w:ascii="Courier New" w:hAnsi="Courier New"/>
          <w:w w:val="105"/>
          <w:sz w:val="23"/>
        </w:rPr>
        <w:t>Use</w:t>
      </w:r>
      <w:r>
        <w:rPr>
          <w:rFonts w:ascii="Courier New" w:hAnsi="Courier New"/>
          <w:spacing w:val="-6"/>
          <w:w w:val="105"/>
          <w:sz w:val="23"/>
        </w:rPr>
        <w:t xml:space="preserve"> </w:t>
      </w:r>
      <w:r>
        <w:rPr>
          <w:rFonts w:ascii="Courier New" w:hAnsi="Courier New"/>
          <w:w w:val="105"/>
          <w:sz w:val="23"/>
        </w:rPr>
        <w:t>a</w:t>
      </w:r>
      <w:r>
        <w:rPr>
          <w:rFonts w:ascii="Courier New" w:hAnsi="Courier New"/>
          <w:spacing w:val="-5"/>
          <w:w w:val="105"/>
          <w:sz w:val="23"/>
        </w:rPr>
        <w:t xml:space="preserve"> </w:t>
      </w:r>
      <w:r>
        <w:rPr>
          <w:rFonts w:ascii="Courier New" w:hAnsi="Courier New"/>
          <w:w w:val="105"/>
          <w:sz w:val="23"/>
        </w:rPr>
        <w:t>font</w:t>
      </w:r>
      <w:r>
        <w:rPr>
          <w:rFonts w:ascii="Courier New" w:hAnsi="Courier New"/>
          <w:spacing w:val="-6"/>
          <w:w w:val="105"/>
          <w:sz w:val="23"/>
        </w:rPr>
        <w:t xml:space="preserve"> </w:t>
      </w:r>
      <w:r>
        <w:rPr>
          <w:rFonts w:ascii="Courier New" w:hAnsi="Courier New"/>
          <w:w w:val="105"/>
          <w:sz w:val="23"/>
        </w:rPr>
        <w:t>that</w:t>
      </w:r>
      <w:r>
        <w:rPr>
          <w:rFonts w:ascii="Courier New" w:hAnsi="Courier New"/>
          <w:spacing w:val="-5"/>
          <w:w w:val="105"/>
          <w:sz w:val="23"/>
        </w:rPr>
        <w:t xml:space="preserve"> </w:t>
      </w:r>
      <w:r>
        <w:rPr>
          <w:rFonts w:ascii="Courier New" w:hAnsi="Courier New"/>
          <w:w w:val="105"/>
          <w:sz w:val="23"/>
        </w:rPr>
        <w:t>is</w:t>
      </w:r>
      <w:r>
        <w:rPr>
          <w:rFonts w:ascii="Courier New" w:hAnsi="Courier New"/>
          <w:spacing w:val="-5"/>
          <w:w w:val="105"/>
          <w:sz w:val="23"/>
        </w:rPr>
        <w:t xml:space="preserve"> </w:t>
      </w:r>
      <w:r>
        <w:rPr>
          <w:rFonts w:ascii="Courier New" w:hAnsi="Courier New"/>
          <w:w w:val="105"/>
          <w:sz w:val="23"/>
        </w:rPr>
        <w:t>either</w:t>
      </w:r>
      <w:r>
        <w:rPr>
          <w:rFonts w:ascii="Courier New" w:hAnsi="Courier New"/>
          <w:spacing w:val="-6"/>
          <w:w w:val="105"/>
          <w:sz w:val="23"/>
        </w:rPr>
        <w:t xml:space="preserve"> </w:t>
      </w:r>
      <w:r>
        <w:rPr>
          <w:rFonts w:ascii="Courier New" w:hAnsi="Courier New"/>
          <w:w w:val="105"/>
          <w:sz w:val="23"/>
        </w:rPr>
        <w:t>12</w:t>
      </w:r>
      <w:r>
        <w:rPr>
          <w:rFonts w:ascii="Courier New" w:hAnsi="Courier New"/>
          <w:spacing w:val="-5"/>
          <w:w w:val="105"/>
          <w:sz w:val="23"/>
        </w:rPr>
        <w:t xml:space="preserve"> </w:t>
      </w:r>
      <w:r>
        <w:rPr>
          <w:rFonts w:ascii="Courier New" w:hAnsi="Courier New"/>
          <w:w w:val="105"/>
          <w:sz w:val="23"/>
        </w:rPr>
        <w:t>point</w:t>
      </w:r>
      <w:r>
        <w:rPr>
          <w:rFonts w:ascii="Courier New" w:hAnsi="Courier New"/>
          <w:spacing w:val="-6"/>
          <w:w w:val="105"/>
          <w:sz w:val="23"/>
        </w:rPr>
        <w:t xml:space="preserve"> </w:t>
      </w:r>
      <w:r>
        <w:rPr>
          <w:rFonts w:ascii="Courier New" w:hAnsi="Courier New"/>
          <w:w w:val="105"/>
          <w:sz w:val="23"/>
        </w:rPr>
        <w:t>or</w:t>
      </w:r>
      <w:r>
        <w:rPr>
          <w:rFonts w:ascii="Courier New" w:hAnsi="Courier New"/>
          <w:spacing w:val="-5"/>
          <w:w w:val="105"/>
          <w:sz w:val="23"/>
        </w:rPr>
        <w:t xml:space="preserve"> </w:t>
      </w:r>
      <w:r>
        <w:rPr>
          <w:rFonts w:ascii="Courier New" w:hAnsi="Courier New"/>
          <w:w w:val="105"/>
          <w:sz w:val="23"/>
        </w:rPr>
        <w:t>larger</w:t>
      </w:r>
      <w:r>
        <w:rPr>
          <w:rFonts w:ascii="Courier New" w:hAnsi="Courier New"/>
          <w:spacing w:val="-5"/>
          <w:w w:val="105"/>
          <w:sz w:val="23"/>
        </w:rPr>
        <w:t xml:space="preserve"> </w:t>
      </w:r>
      <w:r>
        <w:rPr>
          <w:rFonts w:ascii="Courier New" w:hAnsi="Courier New"/>
          <w:w w:val="105"/>
          <w:sz w:val="23"/>
        </w:rPr>
        <w:t>or</w:t>
      </w:r>
      <w:r>
        <w:rPr>
          <w:rFonts w:ascii="Courier New" w:hAnsi="Courier New"/>
          <w:spacing w:val="-6"/>
          <w:w w:val="105"/>
          <w:sz w:val="23"/>
        </w:rPr>
        <w:t xml:space="preserve"> </w:t>
      </w:r>
      <w:r>
        <w:rPr>
          <w:rFonts w:ascii="Courier New" w:hAnsi="Courier New"/>
          <w:w w:val="105"/>
          <w:sz w:val="23"/>
        </w:rPr>
        <w:t>no</w:t>
      </w:r>
    </w:p>
    <w:p w14:paraId="43CFA88C" w14:textId="77777777" w:rsidR="00FE2BA9" w:rsidRDefault="00FE2BA9" w:rsidP="00FE2BA9">
      <w:pPr>
        <w:pStyle w:val="BodyText"/>
        <w:spacing w:before="3"/>
        <w:rPr>
          <w:rFonts w:ascii="Courier New"/>
          <w:sz w:val="25"/>
        </w:rPr>
      </w:pPr>
    </w:p>
    <w:p w14:paraId="1081DD14" w14:textId="77777777" w:rsidR="00FE2BA9" w:rsidRDefault="00FE2BA9" w:rsidP="00FE2BA9">
      <w:pPr>
        <w:pStyle w:val="BodyText"/>
        <w:ind w:left="1480"/>
        <w:rPr>
          <w:rFonts w:ascii="Courier New"/>
        </w:rPr>
      </w:pPr>
      <w:r>
        <w:rPr>
          <w:rFonts w:ascii="Courier New"/>
          <w:w w:val="105"/>
        </w:rPr>
        <w:t>smaller</w:t>
      </w:r>
      <w:r>
        <w:rPr>
          <w:rFonts w:ascii="Courier New"/>
          <w:spacing w:val="-9"/>
          <w:w w:val="105"/>
        </w:rPr>
        <w:t xml:space="preserve"> </w:t>
      </w:r>
      <w:r>
        <w:rPr>
          <w:rFonts w:ascii="Courier New"/>
          <w:w w:val="105"/>
        </w:rPr>
        <w:t>than</w:t>
      </w:r>
      <w:r>
        <w:rPr>
          <w:rFonts w:ascii="Courier New"/>
          <w:spacing w:val="-9"/>
          <w:w w:val="105"/>
        </w:rPr>
        <w:t xml:space="preserve"> </w:t>
      </w:r>
      <w:r>
        <w:rPr>
          <w:rFonts w:ascii="Courier New"/>
          <w:w w:val="105"/>
        </w:rPr>
        <w:t>10</w:t>
      </w:r>
      <w:r>
        <w:rPr>
          <w:rFonts w:ascii="Courier New"/>
          <w:spacing w:val="-8"/>
          <w:w w:val="105"/>
        </w:rPr>
        <w:t xml:space="preserve"> </w:t>
      </w:r>
      <w:r>
        <w:rPr>
          <w:rFonts w:ascii="Courier New"/>
          <w:w w:val="105"/>
        </w:rPr>
        <w:t>pitch</w:t>
      </w:r>
      <w:r>
        <w:rPr>
          <w:rFonts w:ascii="Courier New"/>
          <w:spacing w:val="-9"/>
          <w:w w:val="105"/>
        </w:rPr>
        <w:t xml:space="preserve"> </w:t>
      </w:r>
      <w:r>
        <w:rPr>
          <w:rFonts w:ascii="Courier New"/>
          <w:w w:val="105"/>
        </w:rPr>
        <w:t>(characters</w:t>
      </w:r>
      <w:r>
        <w:rPr>
          <w:rFonts w:ascii="Courier New"/>
          <w:spacing w:val="-9"/>
          <w:w w:val="105"/>
        </w:rPr>
        <w:t xml:space="preserve"> </w:t>
      </w:r>
      <w:r>
        <w:rPr>
          <w:rFonts w:ascii="Courier New"/>
          <w:w w:val="105"/>
        </w:rPr>
        <w:t>per</w:t>
      </w:r>
      <w:r>
        <w:rPr>
          <w:rFonts w:ascii="Courier New"/>
          <w:spacing w:val="-8"/>
          <w:w w:val="105"/>
        </w:rPr>
        <w:t xml:space="preserve"> </w:t>
      </w:r>
      <w:r>
        <w:rPr>
          <w:rFonts w:ascii="Courier New"/>
          <w:w w:val="105"/>
        </w:rPr>
        <w:t>inch).</w:t>
      </w:r>
    </w:p>
    <w:p w14:paraId="610AF00D" w14:textId="77777777" w:rsidR="00FE2BA9" w:rsidRDefault="00FE2BA9" w:rsidP="00FE2BA9">
      <w:pPr>
        <w:pStyle w:val="BodyText"/>
        <w:spacing w:before="8"/>
        <w:rPr>
          <w:rFonts w:ascii="Courier New"/>
          <w:sz w:val="24"/>
        </w:rPr>
      </w:pPr>
    </w:p>
    <w:p w14:paraId="7BA80DDE" w14:textId="77777777" w:rsidR="00FE2BA9" w:rsidRDefault="00FE2BA9" w:rsidP="00FE2BA9">
      <w:pPr>
        <w:pStyle w:val="ListParagraph"/>
        <w:numPr>
          <w:ilvl w:val="0"/>
          <w:numId w:val="38"/>
        </w:numPr>
        <w:tabs>
          <w:tab w:val="left" w:pos="2632"/>
        </w:tabs>
        <w:ind w:left="2631" w:hanging="433"/>
        <w:rPr>
          <w:rFonts w:ascii="Courier New" w:hAnsi="Courier New"/>
          <w:sz w:val="23"/>
        </w:rPr>
      </w:pPr>
      <w:r>
        <w:rPr>
          <w:rFonts w:ascii="Courier New" w:hAnsi="Courier New"/>
          <w:w w:val="105"/>
          <w:sz w:val="23"/>
        </w:rPr>
        <w:t>Use</w:t>
      </w:r>
      <w:r>
        <w:rPr>
          <w:rFonts w:ascii="Courier New" w:hAnsi="Courier New"/>
          <w:spacing w:val="-7"/>
          <w:w w:val="105"/>
          <w:sz w:val="23"/>
        </w:rPr>
        <w:t xml:space="preserve"> </w:t>
      </w:r>
      <w:r>
        <w:rPr>
          <w:rFonts w:ascii="Courier New" w:hAnsi="Courier New"/>
          <w:w w:val="105"/>
          <w:sz w:val="23"/>
        </w:rPr>
        <w:t>one</w:t>
      </w:r>
      <w:r>
        <w:rPr>
          <w:rFonts w:ascii="Courier New" w:hAnsi="Courier New"/>
          <w:spacing w:val="-6"/>
          <w:w w:val="105"/>
          <w:sz w:val="23"/>
        </w:rPr>
        <w:t xml:space="preserve"> </w:t>
      </w:r>
      <w:r>
        <w:rPr>
          <w:rFonts w:ascii="Courier New" w:hAnsi="Courier New"/>
          <w:w w:val="105"/>
          <w:sz w:val="23"/>
        </w:rPr>
        <w:t>of</w:t>
      </w:r>
      <w:r>
        <w:rPr>
          <w:rFonts w:ascii="Courier New" w:hAnsi="Courier New"/>
          <w:spacing w:val="-7"/>
          <w:w w:val="105"/>
          <w:sz w:val="23"/>
        </w:rPr>
        <w:t xml:space="preserve"> </w:t>
      </w:r>
      <w:r>
        <w:rPr>
          <w:rFonts w:ascii="Courier New" w:hAnsi="Courier New"/>
          <w:w w:val="105"/>
          <w:sz w:val="23"/>
        </w:rPr>
        <w:t>the</w:t>
      </w:r>
      <w:r>
        <w:rPr>
          <w:rFonts w:ascii="Courier New" w:hAnsi="Courier New"/>
          <w:spacing w:val="-6"/>
          <w:w w:val="105"/>
          <w:sz w:val="23"/>
        </w:rPr>
        <w:t xml:space="preserve"> </w:t>
      </w:r>
      <w:r>
        <w:rPr>
          <w:rFonts w:ascii="Courier New" w:hAnsi="Courier New"/>
          <w:w w:val="105"/>
          <w:sz w:val="23"/>
        </w:rPr>
        <w:t>following</w:t>
      </w:r>
      <w:r>
        <w:rPr>
          <w:rFonts w:ascii="Courier New" w:hAnsi="Courier New"/>
          <w:spacing w:val="-6"/>
          <w:w w:val="105"/>
          <w:sz w:val="23"/>
        </w:rPr>
        <w:t xml:space="preserve"> </w:t>
      </w:r>
      <w:r>
        <w:rPr>
          <w:rFonts w:ascii="Courier New" w:hAnsi="Courier New"/>
          <w:w w:val="105"/>
          <w:sz w:val="23"/>
        </w:rPr>
        <w:t>fonts:</w:t>
      </w:r>
      <w:r>
        <w:rPr>
          <w:rFonts w:ascii="Courier New" w:hAnsi="Courier New"/>
          <w:spacing w:val="131"/>
          <w:w w:val="105"/>
          <w:sz w:val="23"/>
        </w:rPr>
        <w:t xml:space="preserve"> </w:t>
      </w:r>
      <w:r>
        <w:rPr>
          <w:rFonts w:ascii="Courier New" w:hAnsi="Courier New"/>
          <w:w w:val="105"/>
          <w:sz w:val="23"/>
        </w:rPr>
        <w:t>Times</w:t>
      </w:r>
      <w:r>
        <w:rPr>
          <w:rFonts w:ascii="Courier New" w:hAnsi="Courier New"/>
          <w:spacing w:val="-7"/>
          <w:w w:val="105"/>
          <w:sz w:val="23"/>
        </w:rPr>
        <w:t xml:space="preserve"> </w:t>
      </w:r>
      <w:r>
        <w:rPr>
          <w:rFonts w:ascii="Courier New" w:hAnsi="Courier New"/>
          <w:w w:val="105"/>
          <w:sz w:val="23"/>
        </w:rPr>
        <w:t>New</w:t>
      </w:r>
      <w:r>
        <w:rPr>
          <w:rFonts w:ascii="Courier New" w:hAnsi="Courier New"/>
          <w:spacing w:val="-6"/>
          <w:w w:val="105"/>
          <w:sz w:val="23"/>
        </w:rPr>
        <w:t xml:space="preserve"> </w:t>
      </w:r>
      <w:r>
        <w:rPr>
          <w:rFonts w:ascii="Courier New" w:hAnsi="Courier New"/>
          <w:w w:val="105"/>
          <w:sz w:val="23"/>
        </w:rPr>
        <w:t>Roman,</w:t>
      </w:r>
    </w:p>
    <w:p w14:paraId="7928F41B" w14:textId="77777777" w:rsidR="00FE2BA9" w:rsidRDefault="00FE2BA9" w:rsidP="00FE2BA9">
      <w:pPr>
        <w:pStyle w:val="BodyText"/>
        <w:spacing w:before="3"/>
        <w:rPr>
          <w:rFonts w:ascii="Courier New"/>
          <w:sz w:val="25"/>
        </w:rPr>
      </w:pPr>
    </w:p>
    <w:p w14:paraId="3329B6C1" w14:textId="77777777" w:rsidR="00FE2BA9" w:rsidRDefault="00FE2BA9" w:rsidP="00FE2BA9">
      <w:pPr>
        <w:pStyle w:val="BodyText"/>
        <w:ind w:left="1480"/>
        <w:rPr>
          <w:rFonts w:ascii="Courier New"/>
        </w:rPr>
      </w:pPr>
      <w:r>
        <w:rPr>
          <w:rFonts w:ascii="Courier New"/>
          <w:w w:val="105"/>
        </w:rPr>
        <w:t>Courier,</w:t>
      </w:r>
      <w:r>
        <w:rPr>
          <w:rFonts w:ascii="Courier New"/>
          <w:spacing w:val="-9"/>
          <w:w w:val="105"/>
        </w:rPr>
        <w:t xml:space="preserve"> </w:t>
      </w:r>
      <w:r>
        <w:rPr>
          <w:rFonts w:ascii="Courier New"/>
          <w:w w:val="105"/>
        </w:rPr>
        <w:t>Courier</w:t>
      </w:r>
      <w:r>
        <w:rPr>
          <w:rFonts w:ascii="Courier New"/>
          <w:spacing w:val="-9"/>
          <w:w w:val="105"/>
        </w:rPr>
        <w:t xml:space="preserve"> </w:t>
      </w:r>
      <w:r>
        <w:rPr>
          <w:rFonts w:ascii="Courier New"/>
          <w:w w:val="105"/>
        </w:rPr>
        <w:t>New,</w:t>
      </w:r>
      <w:r>
        <w:rPr>
          <w:rFonts w:ascii="Courier New"/>
          <w:spacing w:val="-9"/>
          <w:w w:val="105"/>
        </w:rPr>
        <w:t xml:space="preserve"> </w:t>
      </w:r>
      <w:r>
        <w:rPr>
          <w:rFonts w:ascii="Courier New"/>
          <w:w w:val="105"/>
        </w:rPr>
        <w:t>or</w:t>
      </w:r>
      <w:r>
        <w:rPr>
          <w:rFonts w:ascii="Courier New"/>
          <w:spacing w:val="-9"/>
          <w:w w:val="105"/>
        </w:rPr>
        <w:t xml:space="preserve"> </w:t>
      </w:r>
      <w:r>
        <w:rPr>
          <w:rFonts w:ascii="Courier New"/>
          <w:w w:val="105"/>
        </w:rPr>
        <w:t>Arial.</w:t>
      </w:r>
    </w:p>
    <w:p w14:paraId="6254E932" w14:textId="77777777" w:rsidR="00FE2BA9" w:rsidRDefault="00FE2BA9" w:rsidP="00FE2BA9">
      <w:pPr>
        <w:pStyle w:val="BodyText"/>
        <w:spacing w:before="8"/>
        <w:rPr>
          <w:rFonts w:ascii="Courier New"/>
          <w:sz w:val="24"/>
        </w:rPr>
      </w:pPr>
    </w:p>
    <w:p w14:paraId="6E831042" w14:textId="77777777" w:rsidR="00FE2BA9" w:rsidRDefault="00FE2BA9" w:rsidP="00FE2BA9">
      <w:pPr>
        <w:pStyle w:val="BodyText"/>
        <w:spacing w:line="501" w:lineRule="auto"/>
        <w:ind w:left="1480" w:right="1345" w:firstLine="719"/>
        <w:rPr>
          <w:rFonts w:ascii="Courier New"/>
        </w:rPr>
      </w:pPr>
      <w:r>
        <w:rPr>
          <w:rFonts w:ascii="Courier New"/>
          <w:w w:val="105"/>
        </w:rPr>
        <w:t>The recommended page limit does not apply to the cover</w:t>
      </w:r>
      <w:r>
        <w:rPr>
          <w:rFonts w:ascii="Courier New"/>
          <w:spacing w:val="-142"/>
          <w:w w:val="105"/>
        </w:rPr>
        <w:t xml:space="preserve"> </w:t>
      </w:r>
      <w:r>
        <w:rPr>
          <w:rFonts w:ascii="Courier New"/>
          <w:w w:val="105"/>
        </w:rPr>
        <w:t>sheet; budget section, including the narrative budget</w:t>
      </w:r>
      <w:r>
        <w:rPr>
          <w:rFonts w:ascii="Courier New"/>
          <w:spacing w:val="1"/>
          <w:w w:val="105"/>
        </w:rPr>
        <w:t xml:space="preserve"> </w:t>
      </w:r>
      <w:r>
        <w:rPr>
          <w:rFonts w:ascii="Courier New"/>
          <w:w w:val="105"/>
        </w:rPr>
        <w:t>justification;</w:t>
      </w:r>
      <w:r>
        <w:rPr>
          <w:rFonts w:ascii="Courier New"/>
          <w:spacing w:val="-11"/>
          <w:w w:val="105"/>
        </w:rPr>
        <w:t xml:space="preserve"> </w:t>
      </w:r>
      <w:r>
        <w:rPr>
          <w:rFonts w:ascii="Courier New"/>
          <w:w w:val="105"/>
        </w:rPr>
        <w:t>the</w:t>
      </w:r>
      <w:r>
        <w:rPr>
          <w:rFonts w:ascii="Courier New"/>
          <w:spacing w:val="-11"/>
          <w:w w:val="105"/>
        </w:rPr>
        <w:t xml:space="preserve"> </w:t>
      </w:r>
      <w:r>
        <w:rPr>
          <w:rFonts w:ascii="Courier New"/>
          <w:w w:val="105"/>
        </w:rPr>
        <w:t>assurance</w:t>
      </w:r>
      <w:r>
        <w:rPr>
          <w:rFonts w:ascii="Courier New"/>
          <w:spacing w:val="-11"/>
          <w:w w:val="105"/>
        </w:rPr>
        <w:t xml:space="preserve"> </w:t>
      </w:r>
      <w:r>
        <w:rPr>
          <w:rFonts w:ascii="Courier New"/>
          <w:w w:val="105"/>
        </w:rPr>
        <w:t>and</w:t>
      </w:r>
      <w:r>
        <w:rPr>
          <w:rFonts w:ascii="Courier New"/>
          <w:spacing w:val="-11"/>
          <w:w w:val="105"/>
        </w:rPr>
        <w:t xml:space="preserve"> </w:t>
      </w:r>
      <w:r>
        <w:rPr>
          <w:rFonts w:ascii="Courier New"/>
          <w:w w:val="105"/>
        </w:rPr>
        <w:t>certifications;</w:t>
      </w:r>
      <w:r>
        <w:rPr>
          <w:rFonts w:ascii="Courier New"/>
          <w:spacing w:val="-11"/>
          <w:w w:val="105"/>
        </w:rPr>
        <w:t xml:space="preserve"> </w:t>
      </w:r>
      <w:r>
        <w:rPr>
          <w:rFonts w:ascii="Courier New"/>
          <w:w w:val="105"/>
        </w:rPr>
        <w:t>or</w:t>
      </w:r>
      <w:r>
        <w:rPr>
          <w:rFonts w:ascii="Courier New"/>
          <w:spacing w:val="-11"/>
          <w:w w:val="105"/>
        </w:rPr>
        <w:t xml:space="preserve"> </w:t>
      </w:r>
      <w:r>
        <w:rPr>
          <w:rFonts w:ascii="Courier New"/>
          <w:w w:val="105"/>
        </w:rPr>
        <w:t>the</w:t>
      </w:r>
      <w:r>
        <w:rPr>
          <w:rFonts w:ascii="Courier New"/>
          <w:spacing w:val="-11"/>
          <w:w w:val="105"/>
        </w:rPr>
        <w:t xml:space="preserve"> </w:t>
      </w:r>
      <w:r>
        <w:rPr>
          <w:rFonts w:ascii="Courier New"/>
          <w:w w:val="105"/>
        </w:rPr>
        <w:t>one-</w:t>
      </w:r>
      <w:r>
        <w:rPr>
          <w:rFonts w:ascii="Courier New"/>
          <w:spacing w:val="-142"/>
          <w:w w:val="105"/>
        </w:rPr>
        <w:t xml:space="preserve"> </w:t>
      </w:r>
      <w:r>
        <w:rPr>
          <w:rFonts w:ascii="Courier New"/>
          <w:w w:val="105"/>
        </w:rPr>
        <w:t>page</w:t>
      </w:r>
      <w:r>
        <w:rPr>
          <w:rFonts w:ascii="Courier New"/>
          <w:spacing w:val="-6"/>
          <w:w w:val="105"/>
        </w:rPr>
        <w:t xml:space="preserve"> </w:t>
      </w:r>
      <w:r>
        <w:rPr>
          <w:rFonts w:ascii="Courier New"/>
          <w:w w:val="105"/>
        </w:rPr>
        <w:t>abstract,</w:t>
      </w:r>
      <w:r>
        <w:rPr>
          <w:rFonts w:ascii="Courier New"/>
          <w:spacing w:val="-6"/>
          <w:w w:val="105"/>
        </w:rPr>
        <w:t xml:space="preserve"> </w:t>
      </w:r>
      <w:r>
        <w:rPr>
          <w:rFonts w:ascii="Courier New"/>
          <w:w w:val="105"/>
        </w:rPr>
        <w:t>the</w:t>
      </w:r>
      <w:r>
        <w:rPr>
          <w:rFonts w:ascii="Courier New"/>
          <w:spacing w:val="-6"/>
          <w:w w:val="105"/>
        </w:rPr>
        <w:t xml:space="preserve"> </w:t>
      </w:r>
      <w:r>
        <w:rPr>
          <w:rFonts w:ascii="Courier New"/>
          <w:w w:val="105"/>
        </w:rPr>
        <w:t>resumes,</w:t>
      </w:r>
      <w:r>
        <w:rPr>
          <w:rFonts w:ascii="Courier New"/>
          <w:spacing w:val="-6"/>
          <w:w w:val="105"/>
        </w:rPr>
        <w:t xml:space="preserve"> </w:t>
      </w:r>
      <w:r>
        <w:rPr>
          <w:rFonts w:ascii="Courier New"/>
          <w:w w:val="105"/>
        </w:rPr>
        <w:t>the</w:t>
      </w:r>
      <w:r>
        <w:rPr>
          <w:rFonts w:ascii="Courier New"/>
          <w:spacing w:val="-6"/>
          <w:w w:val="105"/>
        </w:rPr>
        <w:t xml:space="preserve"> </w:t>
      </w:r>
      <w:r>
        <w:rPr>
          <w:rFonts w:ascii="Courier New"/>
          <w:w w:val="105"/>
        </w:rPr>
        <w:t>biography,</w:t>
      </w:r>
      <w:r>
        <w:rPr>
          <w:rFonts w:ascii="Courier New"/>
          <w:spacing w:val="-6"/>
          <w:w w:val="105"/>
        </w:rPr>
        <w:t xml:space="preserve"> </w:t>
      </w:r>
      <w:r>
        <w:rPr>
          <w:rFonts w:ascii="Courier New"/>
          <w:w w:val="105"/>
        </w:rPr>
        <w:t>or</w:t>
      </w:r>
      <w:r>
        <w:rPr>
          <w:rFonts w:ascii="Courier New"/>
          <w:spacing w:val="-6"/>
          <w:w w:val="105"/>
        </w:rPr>
        <w:t xml:space="preserve"> </w:t>
      </w:r>
      <w:r>
        <w:rPr>
          <w:rFonts w:ascii="Courier New"/>
          <w:w w:val="105"/>
        </w:rPr>
        <w:t>letters</w:t>
      </w:r>
      <w:r>
        <w:rPr>
          <w:rFonts w:ascii="Courier New"/>
          <w:spacing w:val="-6"/>
          <w:w w:val="105"/>
        </w:rPr>
        <w:t xml:space="preserve"> </w:t>
      </w:r>
      <w:r>
        <w:rPr>
          <w:rFonts w:ascii="Courier New"/>
          <w:w w:val="105"/>
        </w:rPr>
        <w:t>of</w:t>
      </w:r>
    </w:p>
    <w:p w14:paraId="35139FCD"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4CE63DA2" w14:textId="77777777" w:rsidR="00FE2BA9" w:rsidRDefault="00FE2BA9" w:rsidP="00FE2BA9">
      <w:pPr>
        <w:pStyle w:val="BodyText"/>
        <w:spacing w:before="90" w:line="504" w:lineRule="auto"/>
        <w:ind w:left="1480" w:right="1490"/>
        <w:rPr>
          <w:rFonts w:ascii="Courier New"/>
        </w:rPr>
      </w:pPr>
      <w:r>
        <w:rPr>
          <w:rFonts w:ascii="Courier New"/>
          <w:w w:val="105"/>
        </w:rPr>
        <w:lastRenderedPageBreak/>
        <w:t>support.</w:t>
      </w:r>
      <w:r>
        <w:rPr>
          <w:rFonts w:ascii="Courier New"/>
          <w:spacing w:val="127"/>
          <w:w w:val="105"/>
        </w:rPr>
        <w:t xml:space="preserve"> </w:t>
      </w:r>
      <w:r>
        <w:rPr>
          <w:rFonts w:ascii="Courier New"/>
          <w:w w:val="105"/>
        </w:rPr>
        <w:t>However,</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recommended</w:t>
      </w:r>
      <w:r>
        <w:rPr>
          <w:rFonts w:ascii="Courier New"/>
          <w:spacing w:val="-8"/>
          <w:w w:val="105"/>
        </w:rPr>
        <w:t xml:space="preserve"> </w:t>
      </w:r>
      <w:r>
        <w:rPr>
          <w:rFonts w:ascii="Courier New"/>
          <w:w w:val="105"/>
        </w:rPr>
        <w:t>page</w:t>
      </w:r>
      <w:r>
        <w:rPr>
          <w:rFonts w:ascii="Courier New"/>
          <w:spacing w:val="-8"/>
          <w:w w:val="105"/>
        </w:rPr>
        <w:t xml:space="preserve"> </w:t>
      </w:r>
      <w:r>
        <w:rPr>
          <w:rFonts w:ascii="Courier New"/>
          <w:w w:val="105"/>
        </w:rPr>
        <w:t>limit</w:t>
      </w:r>
      <w:r>
        <w:rPr>
          <w:rFonts w:ascii="Courier New"/>
          <w:spacing w:val="-8"/>
          <w:w w:val="105"/>
        </w:rPr>
        <w:t xml:space="preserve"> </w:t>
      </w:r>
      <w:r>
        <w:rPr>
          <w:rFonts w:ascii="Courier New"/>
          <w:w w:val="105"/>
        </w:rPr>
        <w:t>does</w:t>
      </w:r>
      <w:r>
        <w:rPr>
          <w:rFonts w:ascii="Courier New"/>
          <w:spacing w:val="-8"/>
          <w:w w:val="105"/>
        </w:rPr>
        <w:t xml:space="preserve"> </w:t>
      </w:r>
      <w:r>
        <w:rPr>
          <w:rFonts w:ascii="Courier New"/>
          <w:w w:val="105"/>
        </w:rPr>
        <w:t>apply</w:t>
      </w:r>
      <w:r>
        <w:rPr>
          <w:rFonts w:ascii="Courier New"/>
          <w:spacing w:val="-9"/>
          <w:w w:val="105"/>
        </w:rPr>
        <w:t xml:space="preserve"> </w:t>
      </w:r>
      <w:r>
        <w:rPr>
          <w:rFonts w:ascii="Courier New"/>
          <w:w w:val="105"/>
        </w:rPr>
        <w:t>to</w:t>
      </w:r>
      <w:r>
        <w:rPr>
          <w:rFonts w:ascii="Courier New"/>
          <w:spacing w:val="-141"/>
          <w:w w:val="105"/>
        </w:rPr>
        <w:t xml:space="preserve"> </w:t>
      </w:r>
      <w:r>
        <w:rPr>
          <w:rFonts w:ascii="Courier New"/>
          <w:w w:val="105"/>
        </w:rPr>
        <w:t>all</w:t>
      </w:r>
      <w:r>
        <w:rPr>
          <w:rFonts w:ascii="Courier New"/>
          <w:spacing w:val="-2"/>
          <w:w w:val="105"/>
        </w:rPr>
        <w:t xml:space="preserve"> </w:t>
      </w:r>
      <w:r>
        <w:rPr>
          <w:rFonts w:ascii="Courier New"/>
          <w:w w:val="105"/>
        </w:rPr>
        <w:t>the</w:t>
      </w:r>
      <w:r>
        <w:rPr>
          <w:rFonts w:ascii="Courier New"/>
          <w:spacing w:val="-1"/>
          <w:w w:val="105"/>
        </w:rPr>
        <w:t xml:space="preserve"> </w:t>
      </w:r>
      <w:r>
        <w:rPr>
          <w:rFonts w:ascii="Courier New"/>
          <w:w w:val="105"/>
        </w:rPr>
        <w:t>application</w:t>
      </w:r>
      <w:r>
        <w:rPr>
          <w:rFonts w:ascii="Courier New"/>
          <w:spacing w:val="-1"/>
          <w:w w:val="105"/>
        </w:rPr>
        <w:t xml:space="preserve"> </w:t>
      </w:r>
      <w:r>
        <w:rPr>
          <w:rFonts w:ascii="Courier New"/>
          <w:w w:val="105"/>
        </w:rPr>
        <w:t>narrative.</w:t>
      </w:r>
    </w:p>
    <w:p w14:paraId="37D7589A" w14:textId="77777777" w:rsidR="00FE2BA9" w:rsidRDefault="00FE2BA9" w:rsidP="00FE2BA9">
      <w:pPr>
        <w:pStyle w:val="ListParagraph"/>
        <w:numPr>
          <w:ilvl w:val="0"/>
          <w:numId w:val="42"/>
        </w:numPr>
        <w:tabs>
          <w:tab w:val="left" w:pos="2056"/>
        </w:tabs>
        <w:spacing w:line="254" w:lineRule="exact"/>
        <w:rPr>
          <w:rFonts w:ascii="Courier New"/>
          <w:sz w:val="23"/>
        </w:rPr>
      </w:pPr>
      <w:r>
        <w:rPr>
          <w:rFonts w:ascii="Courier New"/>
          <w:w w:val="105"/>
          <w:sz w:val="23"/>
        </w:rPr>
        <w:t>Application</w:t>
      </w:r>
      <w:r>
        <w:rPr>
          <w:rFonts w:ascii="Courier New"/>
          <w:spacing w:val="-16"/>
          <w:w w:val="105"/>
          <w:sz w:val="23"/>
        </w:rPr>
        <w:t xml:space="preserve"> </w:t>
      </w:r>
      <w:r>
        <w:rPr>
          <w:rFonts w:ascii="Courier New"/>
          <w:w w:val="105"/>
          <w:sz w:val="23"/>
        </w:rPr>
        <w:t>Review</w:t>
      </w:r>
      <w:r>
        <w:rPr>
          <w:rFonts w:ascii="Courier New"/>
          <w:spacing w:val="-16"/>
          <w:w w:val="105"/>
          <w:sz w:val="23"/>
        </w:rPr>
        <w:t xml:space="preserve"> </w:t>
      </w:r>
      <w:r>
        <w:rPr>
          <w:rFonts w:ascii="Courier New"/>
          <w:w w:val="105"/>
          <w:sz w:val="23"/>
        </w:rPr>
        <w:t>Information</w:t>
      </w:r>
    </w:p>
    <w:p w14:paraId="5B6EE33C" w14:textId="77777777" w:rsidR="00FE2BA9" w:rsidRDefault="00FE2BA9" w:rsidP="00FE2BA9">
      <w:pPr>
        <w:pStyle w:val="BodyText"/>
        <w:spacing w:before="3"/>
        <w:rPr>
          <w:rFonts w:ascii="Courier New"/>
          <w:sz w:val="25"/>
        </w:rPr>
      </w:pPr>
    </w:p>
    <w:p w14:paraId="48106617" w14:textId="77777777" w:rsidR="00FE2BA9" w:rsidRDefault="00FE2BA9" w:rsidP="00FE2BA9">
      <w:pPr>
        <w:pStyle w:val="ListParagraph"/>
        <w:numPr>
          <w:ilvl w:val="1"/>
          <w:numId w:val="42"/>
        </w:numPr>
        <w:tabs>
          <w:tab w:val="left" w:pos="2776"/>
        </w:tabs>
        <w:ind w:hanging="577"/>
        <w:rPr>
          <w:rFonts w:ascii="Courier New"/>
          <w:sz w:val="23"/>
        </w:rPr>
      </w:pPr>
      <w:r>
        <w:rPr>
          <w:rFonts w:ascii="Courier New"/>
          <w:w w:val="105"/>
          <w:sz w:val="23"/>
          <w:u w:val="single"/>
        </w:rPr>
        <w:t>Selection</w:t>
      </w:r>
      <w:r>
        <w:rPr>
          <w:rFonts w:ascii="Courier New"/>
          <w:spacing w:val="-10"/>
          <w:w w:val="105"/>
          <w:sz w:val="23"/>
          <w:u w:val="single"/>
        </w:rPr>
        <w:t xml:space="preserve"> </w:t>
      </w:r>
      <w:r>
        <w:rPr>
          <w:rFonts w:ascii="Courier New"/>
          <w:w w:val="105"/>
          <w:sz w:val="23"/>
          <w:u w:val="single"/>
        </w:rPr>
        <w:t>Criteria</w:t>
      </w:r>
      <w:r>
        <w:rPr>
          <w:rFonts w:ascii="Courier New"/>
          <w:w w:val="105"/>
          <w:sz w:val="23"/>
        </w:rPr>
        <w:t>:</w:t>
      </w:r>
      <w:r>
        <w:rPr>
          <w:rFonts w:ascii="Courier New"/>
          <w:spacing w:val="126"/>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selection</w:t>
      </w:r>
      <w:r>
        <w:rPr>
          <w:rFonts w:ascii="Courier New"/>
          <w:spacing w:val="-9"/>
          <w:w w:val="105"/>
          <w:sz w:val="23"/>
        </w:rPr>
        <w:t xml:space="preserve"> </w:t>
      </w:r>
      <w:r>
        <w:rPr>
          <w:rFonts w:ascii="Courier New"/>
          <w:w w:val="105"/>
          <w:sz w:val="23"/>
        </w:rPr>
        <w:t>criteria</w:t>
      </w:r>
      <w:r>
        <w:rPr>
          <w:rFonts w:ascii="Courier New"/>
          <w:spacing w:val="-9"/>
          <w:w w:val="105"/>
          <w:sz w:val="23"/>
        </w:rPr>
        <w:t xml:space="preserve"> </w:t>
      </w:r>
      <w:r>
        <w:rPr>
          <w:rFonts w:ascii="Courier New"/>
          <w:w w:val="105"/>
          <w:sz w:val="23"/>
        </w:rPr>
        <w:t>for</w:t>
      </w:r>
    </w:p>
    <w:p w14:paraId="38294C69" w14:textId="77777777" w:rsidR="00FE2BA9" w:rsidRDefault="00FE2BA9" w:rsidP="00FE2BA9">
      <w:pPr>
        <w:pStyle w:val="BodyText"/>
        <w:spacing w:before="3"/>
        <w:rPr>
          <w:rFonts w:ascii="Courier New"/>
          <w:sz w:val="15"/>
        </w:rPr>
      </w:pPr>
    </w:p>
    <w:p w14:paraId="236519A2" w14:textId="77777777" w:rsidR="00FE2BA9" w:rsidRDefault="00FE2BA9" w:rsidP="00FE2BA9">
      <w:pPr>
        <w:pStyle w:val="BodyText"/>
        <w:spacing w:before="107" w:line="501" w:lineRule="auto"/>
        <w:ind w:left="1480" w:right="1476"/>
        <w:rPr>
          <w:rFonts w:ascii="Courier New"/>
        </w:rPr>
      </w:pPr>
      <w:r>
        <w:rPr>
          <w:rFonts w:ascii="Courier New"/>
          <w:w w:val="105"/>
        </w:rPr>
        <w:t>this program are from 34 CFR 637.32.</w:t>
      </w:r>
      <w:r>
        <w:rPr>
          <w:rFonts w:ascii="Courier New"/>
          <w:spacing w:val="1"/>
          <w:w w:val="105"/>
        </w:rPr>
        <w:t xml:space="preserve"> </w:t>
      </w:r>
      <w:r>
        <w:rPr>
          <w:rFonts w:ascii="Courier New"/>
          <w:w w:val="105"/>
        </w:rPr>
        <w:t>Applicants should</w:t>
      </w:r>
      <w:r>
        <w:rPr>
          <w:rFonts w:ascii="Courier New"/>
          <w:spacing w:val="1"/>
          <w:w w:val="105"/>
        </w:rPr>
        <w:t xml:space="preserve"> </w:t>
      </w:r>
      <w:r>
        <w:rPr>
          <w:rFonts w:ascii="Courier New"/>
          <w:w w:val="105"/>
        </w:rPr>
        <w:t>address</w:t>
      </w:r>
      <w:r>
        <w:rPr>
          <w:rFonts w:ascii="Courier New"/>
          <w:spacing w:val="-9"/>
          <w:w w:val="105"/>
        </w:rPr>
        <w:t xml:space="preserve"> </w:t>
      </w:r>
      <w:r>
        <w:rPr>
          <w:rFonts w:ascii="Courier New"/>
          <w:w w:val="105"/>
        </w:rPr>
        <w:t>each</w:t>
      </w:r>
      <w:r>
        <w:rPr>
          <w:rFonts w:ascii="Courier New"/>
          <w:spacing w:val="-8"/>
          <w:w w:val="105"/>
        </w:rPr>
        <w:t xml:space="preserve"> </w:t>
      </w:r>
      <w:r>
        <w:rPr>
          <w:rFonts w:ascii="Courier New"/>
          <w:w w:val="105"/>
        </w:rPr>
        <w:t>of</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selection</w:t>
      </w:r>
      <w:r>
        <w:rPr>
          <w:rFonts w:ascii="Courier New"/>
          <w:spacing w:val="-9"/>
          <w:w w:val="105"/>
        </w:rPr>
        <w:t xml:space="preserve"> </w:t>
      </w:r>
      <w:r>
        <w:rPr>
          <w:rFonts w:ascii="Courier New"/>
          <w:w w:val="105"/>
        </w:rPr>
        <w:t>criteria.</w:t>
      </w:r>
      <w:r>
        <w:rPr>
          <w:rFonts w:ascii="Courier New"/>
          <w:spacing w:val="129"/>
          <w:w w:val="105"/>
        </w:rPr>
        <w:t xml:space="preserve"> </w:t>
      </w:r>
      <w:r>
        <w:rPr>
          <w:rFonts w:ascii="Courier New"/>
          <w:w w:val="105"/>
        </w:rPr>
        <w:t>The</w:t>
      </w:r>
      <w:r>
        <w:rPr>
          <w:rFonts w:ascii="Courier New"/>
          <w:spacing w:val="-9"/>
          <w:w w:val="105"/>
        </w:rPr>
        <w:t xml:space="preserve"> </w:t>
      </w:r>
      <w:r>
        <w:rPr>
          <w:rFonts w:ascii="Courier New"/>
          <w:w w:val="105"/>
        </w:rPr>
        <w:t>points</w:t>
      </w:r>
      <w:r>
        <w:rPr>
          <w:rFonts w:ascii="Courier New"/>
          <w:spacing w:val="-8"/>
          <w:w w:val="105"/>
        </w:rPr>
        <w:t xml:space="preserve"> </w:t>
      </w:r>
      <w:r>
        <w:rPr>
          <w:rFonts w:ascii="Courier New"/>
          <w:w w:val="105"/>
        </w:rPr>
        <w:t>assigned</w:t>
      </w:r>
      <w:r>
        <w:rPr>
          <w:rFonts w:ascii="Courier New"/>
          <w:spacing w:val="-142"/>
          <w:w w:val="105"/>
        </w:rPr>
        <w:t xml:space="preserve"> </w:t>
      </w:r>
      <w:r>
        <w:rPr>
          <w:rFonts w:ascii="Courier New"/>
          <w:w w:val="105"/>
        </w:rPr>
        <w:t>to each criterion are indicated in the parentheses next to</w:t>
      </w:r>
      <w:r>
        <w:rPr>
          <w:rFonts w:ascii="Courier New"/>
          <w:spacing w:val="1"/>
          <w:w w:val="105"/>
        </w:rPr>
        <w:t xml:space="preserve"> </w:t>
      </w:r>
      <w:r>
        <w:rPr>
          <w:rFonts w:ascii="Courier New"/>
          <w:w w:val="105"/>
        </w:rPr>
        <w:t>the criterion.</w:t>
      </w:r>
      <w:r>
        <w:rPr>
          <w:rFonts w:ascii="Courier New"/>
          <w:spacing w:val="1"/>
          <w:w w:val="105"/>
        </w:rPr>
        <w:t xml:space="preserve"> </w:t>
      </w:r>
      <w:r>
        <w:rPr>
          <w:rFonts w:ascii="Courier New"/>
          <w:w w:val="105"/>
        </w:rPr>
        <w:t>An applicant may earn up to a total of 100</w:t>
      </w:r>
      <w:r>
        <w:rPr>
          <w:rFonts w:ascii="Courier New"/>
          <w:spacing w:val="1"/>
          <w:w w:val="105"/>
        </w:rPr>
        <w:t xml:space="preserve"> </w:t>
      </w:r>
      <w:r>
        <w:rPr>
          <w:rFonts w:ascii="Courier New"/>
          <w:w w:val="105"/>
        </w:rPr>
        <w:t>points based on the selection criteria and up to 3</w:t>
      </w:r>
      <w:r>
        <w:rPr>
          <w:rFonts w:ascii="Courier New"/>
          <w:spacing w:val="1"/>
          <w:w w:val="105"/>
        </w:rPr>
        <w:t xml:space="preserve"> </w:t>
      </w:r>
      <w:r>
        <w:rPr>
          <w:rFonts w:ascii="Courier New"/>
          <w:w w:val="105"/>
        </w:rPr>
        <w:t>additional</w:t>
      </w:r>
      <w:r>
        <w:rPr>
          <w:rFonts w:ascii="Courier New"/>
          <w:spacing w:val="-13"/>
          <w:w w:val="105"/>
        </w:rPr>
        <w:t xml:space="preserve"> </w:t>
      </w:r>
      <w:r>
        <w:rPr>
          <w:rFonts w:ascii="Courier New"/>
          <w:w w:val="105"/>
        </w:rPr>
        <w:t>points</w:t>
      </w:r>
      <w:r>
        <w:rPr>
          <w:rFonts w:ascii="Courier New"/>
          <w:spacing w:val="-13"/>
          <w:w w:val="105"/>
        </w:rPr>
        <w:t xml:space="preserve"> </w:t>
      </w:r>
      <w:r>
        <w:rPr>
          <w:rFonts w:ascii="Courier New"/>
          <w:w w:val="105"/>
        </w:rPr>
        <w:t>under</w:t>
      </w:r>
      <w:r>
        <w:rPr>
          <w:rFonts w:ascii="Courier New"/>
          <w:spacing w:val="-12"/>
          <w:w w:val="105"/>
        </w:rPr>
        <w:t xml:space="preserve"> </w:t>
      </w:r>
      <w:r>
        <w:rPr>
          <w:rFonts w:ascii="Courier New"/>
          <w:w w:val="105"/>
        </w:rPr>
        <w:t>the</w:t>
      </w:r>
      <w:r>
        <w:rPr>
          <w:rFonts w:ascii="Courier New"/>
          <w:spacing w:val="-13"/>
          <w:w w:val="105"/>
        </w:rPr>
        <w:t xml:space="preserve"> </w:t>
      </w:r>
      <w:r>
        <w:rPr>
          <w:rFonts w:ascii="Courier New"/>
          <w:w w:val="105"/>
        </w:rPr>
        <w:t>competitive</w:t>
      </w:r>
      <w:r>
        <w:rPr>
          <w:rFonts w:ascii="Courier New"/>
          <w:spacing w:val="-13"/>
          <w:w w:val="105"/>
        </w:rPr>
        <w:t xml:space="preserve"> </w:t>
      </w:r>
      <w:r>
        <w:rPr>
          <w:rFonts w:ascii="Courier New"/>
          <w:w w:val="105"/>
        </w:rPr>
        <w:t>preference</w:t>
      </w:r>
      <w:r>
        <w:rPr>
          <w:rFonts w:ascii="Courier New"/>
          <w:spacing w:val="-12"/>
          <w:w w:val="105"/>
        </w:rPr>
        <w:t xml:space="preserve"> </w:t>
      </w:r>
      <w:r>
        <w:rPr>
          <w:rFonts w:ascii="Courier New"/>
          <w:w w:val="105"/>
        </w:rPr>
        <w:t>priority,</w:t>
      </w:r>
      <w:r>
        <w:rPr>
          <w:rFonts w:ascii="Courier New"/>
          <w:spacing w:val="-142"/>
          <w:w w:val="105"/>
        </w:rPr>
        <w:t xml:space="preserve"> </w:t>
      </w:r>
      <w:r>
        <w:rPr>
          <w:rFonts w:ascii="Courier New"/>
          <w:w w:val="105"/>
        </w:rPr>
        <w:t>for a total score of up to 103 points.  All applications</w:t>
      </w:r>
      <w:r>
        <w:rPr>
          <w:rFonts w:ascii="Courier New"/>
          <w:spacing w:val="1"/>
          <w:w w:val="105"/>
        </w:rPr>
        <w:t xml:space="preserve"> </w:t>
      </w:r>
      <w:r>
        <w:rPr>
          <w:rFonts w:ascii="Courier New"/>
          <w:w w:val="105"/>
        </w:rPr>
        <w:t>will be evaluated based on the selection criteria as</w:t>
      </w:r>
      <w:r>
        <w:rPr>
          <w:rFonts w:ascii="Courier New"/>
          <w:spacing w:val="1"/>
          <w:w w:val="105"/>
        </w:rPr>
        <w:t xml:space="preserve"> </w:t>
      </w:r>
      <w:r>
        <w:rPr>
          <w:rFonts w:ascii="Courier New"/>
          <w:w w:val="105"/>
        </w:rPr>
        <w:t>follows:</w:t>
      </w:r>
    </w:p>
    <w:p w14:paraId="78952C3F" w14:textId="77777777" w:rsidR="00FE2BA9" w:rsidRDefault="00FE2BA9" w:rsidP="00FE2BA9">
      <w:pPr>
        <w:pStyle w:val="ListParagraph"/>
        <w:numPr>
          <w:ilvl w:val="0"/>
          <w:numId w:val="37"/>
        </w:numPr>
        <w:tabs>
          <w:tab w:val="left" w:pos="2920"/>
        </w:tabs>
        <w:spacing w:line="496" w:lineRule="auto"/>
        <w:ind w:right="1912" w:firstLine="719"/>
        <w:rPr>
          <w:rFonts w:ascii="Courier New"/>
          <w:sz w:val="23"/>
        </w:rPr>
      </w:pPr>
      <w:r>
        <w:rPr>
          <w:rFonts w:ascii="Courier New"/>
          <w:w w:val="105"/>
          <w:sz w:val="23"/>
        </w:rPr>
        <w:t>Identification</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need</w:t>
      </w:r>
      <w:r>
        <w:rPr>
          <w:rFonts w:ascii="Courier New"/>
          <w:spacing w:val="-8"/>
          <w:w w:val="105"/>
          <w:sz w:val="23"/>
        </w:rPr>
        <w:t xml:space="preserve"> </w:t>
      </w:r>
      <w:r>
        <w:rPr>
          <w:rFonts w:ascii="Courier New"/>
          <w:w w:val="105"/>
          <w:sz w:val="23"/>
        </w:rPr>
        <w:t>for</w:t>
      </w:r>
      <w:r>
        <w:rPr>
          <w:rFonts w:ascii="Courier New"/>
          <w:spacing w:val="-9"/>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project</w:t>
      </w:r>
      <w:r>
        <w:rPr>
          <w:rFonts w:ascii="Courier New"/>
          <w:spacing w:val="-9"/>
          <w:w w:val="105"/>
          <w:sz w:val="23"/>
        </w:rPr>
        <w:t xml:space="preserve"> </w:t>
      </w:r>
      <w:r>
        <w:rPr>
          <w:rFonts w:ascii="Courier New"/>
          <w:w w:val="105"/>
          <w:sz w:val="23"/>
        </w:rPr>
        <w:t>(Total</w:t>
      </w:r>
      <w:r>
        <w:rPr>
          <w:rFonts w:ascii="Courier New"/>
          <w:spacing w:val="-8"/>
          <w:w w:val="105"/>
          <w:sz w:val="23"/>
        </w:rPr>
        <w:t xml:space="preserve"> </w:t>
      </w:r>
      <w:r>
        <w:rPr>
          <w:rFonts w:ascii="Courier New"/>
          <w:w w:val="105"/>
          <w:sz w:val="23"/>
        </w:rPr>
        <w:t>5</w:t>
      </w:r>
      <w:r>
        <w:rPr>
          <w:rFonts w:ascii="Courier New"/>
          <w:spacing w:val="-142"/>
          <w:w w:val="105"/>
          <w:sz w:val="23"/>
        </w:rPr>
        <w:t xml:space="preserve"> </w:t>
      </w:r>
      <w:r>
        <w:rPr>
          <w:rFonts w:ascii="Courier New"/>
          <w:w w:val="105"/>
          <w:sz w:val="23"/>
        </w:rPr>
        <w:t>points).</w:t>
      </w:r>
    </w:p>
    <w:p w14:paraId="0DCF6945" w14:textId="77777777" w:rsidR="00FE2BA9" w:rsidRDefault="00FE2BA9" w:rsidP="00FE2BA9">
      <w:pPr>
        <w:pStyle w:val="ListParagraph"/>
        <w:numPr>
          <w:ilvl w:val="1"/>
          <w:numId w:val="37"/>
        </w:numPr>
        <w:tabs>
          <w:tab w:val="left" w:pos="2920"/>
        </w:tabs>
        <w:spacing w:before="3" w:line="501" w:lineRule="auto"/>
        <w:ind w:right="1911"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shows</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identification</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need</w:t>
      </w:r>
      <w:r>
        <w:rPr>
          <w:rFonts w:ascii="Courier New"/>
          <w:spacing w:val="-9"/>
          <w:w w:val="105"/>
          <w:sz w:val="23"/>
        </w:rPr>
        <w:t xml:space="preserve"> </w:t>
      </w:r>
      <w:r>
        <w:rPr>
          <w:rFonts w:ascii="Courier New"/>
          <w:w w:val="105"/>
          <w:sz w:val="23"/>
        </w:rPr>
        <w:t>for</w:t>
      </w:r>
      <w:r>
        <w:rPr>
          <w:rFonts w:ascii="Courier New"/>
          <w:spacing w:val="-9"/>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project.</w:t>
      </w:r>
    </w:p>
    <w:p w14:paraId="6906439F" w14:textId="77777777" w:rsidR="00FE2BA9" w:rsidRDefault="00FE2BA9" w:rsidP="00FE2BA9">
      <w:pPr>
        <w:pStyle w:val="ListParagraph"/>
        <w:numPr>
          <w:ilvl w:val="1"/>
          <w:numId w:val="37"/>
        </w:numPr>
        <w:tabs>
          <w:tab w:val="left" w:pos="2920"/>
        </w:tabs>
        <w:spacing w:line="254" w:lineRule="exact"/>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305D1683" w14:textId="77777777" w:rsidR="00FE2BA9" w:rsidRDefault="00FE2BA9" w:rsidP="00FE2BA9">
      <w:pPr>
        <w:pStyle w:val="BodyText"/>
        <w:spacing w:before="4"/>
        <w:rPr>
          <w:rFonts w:ascii="Courier New"/>
          <w:sz w:val="25"/>
        </w:rPr>
      </w:pPr>
    </w:p>
    <w:p w14:paraId="7E355AB4" w14:textId="77777777" w:rsidR="00FE2BA9" w:rsidRDefault="00FE2BA9" w:rsidP="00FE2BA9">
      <w:pPr>
        <w:pStyle w:val="ListParagraph"/>
        <w:numPr>
          <w:ilvl w:val="2"/>
          <w:numId w:val="37"/>
        </w:numPr>
        <w:tabs>
          <w:tab w:val="left" w:pos="2920"/>
        </w:tabs>
        <w:ind w:hanging="721"/>
        <w:rPr>
          <w:rFonts w:ascii="Courier New"/>
          <w:sz w:val="23"/>
        </w:rPr>
      </w:pPr>
      <w:r>
        <w:rPr>
          <w:rFonts w:ascii="Courier New"/>
          <w:w w:val="105"/>
          <w:sz w:val="23"/>
        </w:rPr>
        <w:t>An</w:t>
      </w:r>
      <w:r>
        <w:rPr>
          <w:rFonts w:ascii="Courier New"/>
          <w:spacing w:val="-11"/>
          <w:w w:val="105"/>
          <w:sz w:val="23"/>
        </w:rPr>
        <w:t xml:space="preserve"> </w:t>
      </w:r>
      <w:r>
        <w:rPr>
          <w:rFonts w:ascii="Courier New"/>
          <w:w w:val="105"/>
          <w:sz w:val="23"/>
        </w:rPr>
        <w:t>adequate</w:t>
      </w:r>
      <w:r>
        <w:rPr>
          <w:rFonts w:ascii="Courier New"/>
          <w:spacing w:val="-11"/>
          <w:w w:val="105"/>
          <w:sz w:val="23"/>
        </w:rPr>
        <w:t xml:space="preserve"> </w:t>
      </w:r>
      <w:r>
        <w:rPr>
          <w:rFonts w:ascii="Courier New"/>
          <w:w w:val="105"/>
          <w:sz w:val="23"/>
        </w:rPr>
        <w:t>needs</w:t>
      </w:r>
      <w:r>
        <w:rPr>
          <w:rFonts w:ascii="Courier New"/>
          <w:spacing w:val="-10"/>
          <w:w w:val="105"/>
          <w:sz w:val="23"/>
        </w:rPr>
        <w:t xml:space="preserve"> </w:t>
      </w:r>
      <w:r>
        <w:rPr>
          <w:rFonts w:ascii="Courier New"/>
          <w:w w:val="105"/>
          <w:sz w:val="23"/>
        </w:rPr>
        <w:t>assessment;</w:t>
      </w:r>
    </w:p>
    <w:p w14:paraId="5FE5B7A8" w14:textId="77777777" w:rsidR="00FE2BA9" w:rsidRDefault="00FE2BA9" w:rsidP="00FE2BA9">
      <w:pPr>
        <w:pStyle w:val="BodyText"/>
        <w:spacing w:before="7"/>
        <w:rPr>
          <w:rFonts w:ascii="Courier New"/>
          <w:sz w:val="24"/>
        </w:rPr>
      </w:pPr>
    </w:p>
    <w:p w14:paraId="0AC38313" w14:textId="77777777" w:rsidR="00FE2BA9" w:rsidRDefault="00FE2BA9" w:rsidP="00FE2BA9">
      <w:pPr>
        <w:pStyle w:val="ListParagraph"/>
        <w:numPr>
          <w:ilvl w:val="2"/>
          <w:numId w:val="37"/>
        </w:numPr>
        <w:tabs>
          <w:tab w:val="left" w:pos="3064"/>
        </w:tabs>
        <w:spacing w:before="1"/>
        <w:ind w:left="3063" w:hanging="865"/>
        <w:rPr>
          <w:rFonts w:ascii="Courier New"/>
          <w:sz w:val="23"/>
        </w:rPr>
      </w:pPr>
      <w:r>
        <w:rPr>
          <w:rFonts w:ascii="Courier New"/>
          <w:w w:val="105"/>
          <w:sz w:val="23"/>
        </w:rPr>
        <w:t>An</w:t>
      </w:r>
      <w:r>
        <w:rPr>
          <w:rFonts w:ascii="Courier New"/>
          <w:spacing w:val="-10"/>
          <w:w w:val="105"/>
          <w:sz w:val="23"/>
        </w:rPr>
        <w:t xml:space="preserve"> </w:t>
      </w:r>
      <w:r>
        <w:rPr>
          <w:rFonts w:ascii="Courier New"/>
          <w:w w:val="105"/>
          <w:sz w:val="23"/>
        </w:rPr>
        <w:t>identification</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specific</w:t>
      </w:r>
      <w:r>
        <w:rPr>
          <w:rFonts w:ascii="Courier New"/>
          <w:spacing w:val="-9"/>
          <w:w w:val="105"/>
          <w:sz w:val="23"/>
        </w:rPr>
        <w:t xml:space="preserve"> </w:t>
      </w:r>
      <w:r>
        <w:rPr>
          <w:rFonts w:ascii="Courier New"/>
          <w:w w:val="105"/>
          <w:sz w:val="23"/>
        </w:rPr>
        <w:t>needs</w:t>
      </w:r>
      <w:r>
        <w:rPr>
          <w:rFonts w:ascii="Courier New"/>
          <w:spacing w:val="-10"/>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science;</w:t>
      </w:r>
    </w:p>
    <w:p w14:paraId="0988179E" w14:textId="77777777" w:rsidR="00FE2BA9" w:rsidRDefault="00FE2BA9" w:rsidP="00FE2BA9">
      <w:pPr>
        <w:pStyle w:val="BodyText"/>
        <w:spacing w:before="3"/>
        <w:rPr>
          <w:rFonts w:ascii="Courier New"/>
          <w:sz w:val="25"/>
        </w:rPr>
      </w:pPr>
    </w:p>
    <w:p w14:paraId="44FEC637" w14:textId="77777777" w:rsidR="00FE2BA9" w:rsidRDefault="00FE2BA9" w:rsidP="00FE2BA9">
      <w:pPr>
        <w:pStyle w:val="BodyText"/>
        <w:ind w:left="1479"/>
        <w:rPr>
          <w:rFonts w:ascii="Courier New"/>
        </w:rPr>
      </w:pPr>
      <w:r>
        <w:rPr>
          <w:rFonts w:ascii="Courier New"/>
          <w:w w:val="105"/>
        </w:rPr>
        <w:t>and</w:t>
      </w:r>
    </w:p>
    <w:p w14:paraId="7D070032" w14:textId="77777777" w:rsidR="00FE2BA9" w:rsidRDefault="00FE2BA9" w:rsidP="00FE2BA9">
      <w:pPr>
        <w:rPr>
          <w:rFonts w:ascii="Courier New"/>
        </w:rPr>
        <w:sectPr w:rsidR="00FE2BA9">
          <w:pgSz w:w="12240" w:h="15840"/>
          <w:pgMar w:top="1360" w:right="320" w:bottom="1160" w:left="320" w:header="0" w:footer="973" w:gutter="0"/>
          <w:cols w:space="720"/>
        </w:sectPr>
      </w:pPr>
    </w:p>
    <w:p w14:paraId="109F84AA" w14:textId="77777777" w:rsidR="00FE2BA9" w:rsidRDefault="00FE2BA9" w:rsidP="00FE2BA9">
      <w:pPr>
        <w:pStyle w:val="ListParagraph"/>
        <w:numPr>
          <w:ilvl w:val="2"/>
          <w:numId w:val="37"/>
        </w:numPr>
        <w:tabs>
          <w:tab w:val="left" w:pos="3208"/>
        </w:tabs>
        <w:spacing w:before="90" w:line="501" w:lineRule="auto"/>
        <w:ind w:left="1480" w:right="1480" w:firstLine="719"/>
        <w:rPr>
          <w:rFonts w:ascii="Courier New"/>
          <w:sz w:val="23"/>
        </w:rPr>
      </w:pPr>
      <w:r>
        <w:rPr>
          <w:rFonts w:ascii="Courier New"/>
          <w:w w:val="105"/>
          <w:sz w:val="23"/>
        </w:rPr>
        <w:lastRenderedPageBreak/>
        <w:t>Involvement of appropriate individuals,</w:t>
      </w:r>
      <w:r>
        <w:rPr>
          <w:rFonts w:ascii="Courier New"/>
          <w:spacing w:val="1"/>
          <w:w w:val="105"/>
          <w:sz w:val="23"/>
        </w:rPr>
        <w:t xml:space="preserve"> </w:t>
      </w:r>
      <w:r>
        <w:rPr>
          <w:rFonts w:ascii="Courier New"/>
          <w:w w:val="105"/>
          <w:sz w:val="23"/>
        </w:rPr>
        <w:t>especially</w:t>
      </w:r>
      <w:r>
        <w:rPr>
          <w:rFonts w:ascii="Courier New"/>
          <w:spacing w:val="-13"/>
          <w:w w:val="105"/>
          <w:sz w:val="23"/>
        </w:rPr>
        <w:t xml:space="preserve"> </w:t>
      </w:r>
      <w:r>
        <w:rPr>
          <w:rFonts w:ascii="Courier New"/>
          <w:w w:val="105"/>
          <w:sz w:val="23"/>
        </w:rPr>
        <w:t>science</w:t>
      </w:r>
      <w:r>
        <w:rPr>
          <w:rFonts w:ascii="Courier New"/>
          <w:spacing w:val="-13"/>
          <w:w w:val="105"/>
          <w:sz w:val="23"/>
        </w:rPr>
        <w:t xml:space="preserve"> </w:t>
      </w:r>
      <w:r>
        <w:rPr>
          <w:rFonts w:ascii="Courier New"/>
          <w:w w:val="105"/>
          <w:sz w:val="23"/>
        </w:rPr>
        <w:t>faculty,</w:t>
      </w:r>
      <w:r>
        <w:rPr>
          <w:rFonts w:ascii="Courier New"/>
          <w:spacing w:val="-12"/>
          <w:w w:val="105"/>
          <w:sz w:val="23"/>
        </w:rPr>
        <w:t xml:space="preserve"> </w:t>
      </w:r>
      <w:r>
        <w:rPr>
          <w:rFonts w:ascii="Courier New"/>
          <w:w w:val="105"/>
          <w:sz w:val="23"/>
        </w:rPr>
        <w:t>in</w:t>
      </w:r>
      <w:r>
        <w:rPr>
          <w:rFonts w:ascii="Courier New"/>
          <w:spacing w:val="-13"/>
          <w:w w:val="105"/>
          <w:sz w:val="23"/>
        </w:rPr>
        <w:t xml:space="preserve"> </w:t>
      </w:r>
      <w:r>
        <w:rPr>
          <w:rFonts w:ascii="Courier New"/>
          <w:w w:val="105"/>
          <w:sz w:val="23"/>
        </w:rPr>
        <w:t>identifying</w:t>
      </w:r>
      <w:r>
        <w:rPr>
          <w:rFonts w:ascii="Courier New"/>
          <w:spacing w:val="-13"/>
          <w:w w:val="105"/>
          <w:sz w:val="23"/>
        </w:rPr>
        <w:t xml:space="preserve"> </w:t>
      </w:r>
      <w:r>
        <w:rPr>
          <w:rFonts w:ascii="Courier New"/>
          <w:w w:val="105"/>
          <w:sz w:val="23"/>
        </w:rPr>
        <w:t>the</w:t>
      </w:r>
      <w:r>
        <w:rPr>
          <w:rFonts w:ascii="Courier New"/>
          <w:spacing w:val="-12"/>
          <w:w w:val="105"/>
          <w:sz w:val="23"/>
        </w:rPr>
        <w:t xml:space="preserve"> </w:t>
      </w:r>
      <w:r>
        <w:rPr>
          <w:rFonts w:ascii="Courier New"/>
          <w:w w:val="105"/>
          <w:sz w:val="23"/>
        </w:rPr>
        <w:t>institutional</w:t>
      </w:r>
      <w:r>
        <w:rPr>
          <w:rFonts w:ascii="Courier New"/>
          <w:spacing w:val="-142"/>
          <w:w w:val="105"/>
          <w:sz w:val="23"/>
        </w:rPr>
        <w:t xml:space="preserve"> </w:t>
      </w:r>
      <w:r>
        <w:rPr>
          <w:rFonts w:ascii="Courier New"/>
          <w:w w:val="105"/>
          <w:sz w:val="23"/>
        </w:rPr>
        <w:t>needs.</w:t>
      </w:r>
    </w:p>
    <w:p w14:paraId="52B12308" w14:textId="77777777" w:rsidR="00FE2BA9" w:rsidRDefault="00FE2BA9" w:rsidP="00FE2BA9">
      <w:pPr>
        <w:pStyle w:val="ListParagraph"/>
        <w:numPr>
          <w:ilvl w:val="0"/>
          <w:numId w:val="37"/>
        </w:numPr>
        <w:tabs>
          <w:tab w:val="left" w:pos="2920"/>
        </w:tabs>
        <w:spacing w:before="1"/>
        <w:ind w:left="2919" w:hanging="721"/>
        <w:rPr>
          <w:rFonts w:ascii="Courier New"/>
          <w:sz w:val="23"/>
        </w:rPr>
      </w:pPr>
      <w:r>
        <w:rPr>
          <w:rFonts w:ascii="Courier New"/>
          <w:w w:val="105"/>
          <w:sz w:val="23"/>
        </w:rPr>
        <w:t>Plan</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operation</w:t>
      </w:r>
      <w:r>
        <w:rPr>
          <w:rFonts w:ascii="Courier New"/>
          <w:spacing w:val="-8"/>
          <w:w w:val="105"/>
          <w:sz w:val="23"/>
        </w:rPr>
        <w:t xml:space="preserve"> </w:t>
      </w:r>
      <w:r>
        <w:rPr>
          <w:rFonts w:ascii="Courier New"/>
          <w:w w:val="105"/>
          <w:sz w:val="23"/>
        </w:rPr>
        <w:t>(Total</w:t>
      </w:r>
      <w:r>
        <w:rPr>
          <w:rFonts w:ascii="Courier New"/>
          <w:spacing w:val="-9"/>
          <w:w w:val="105"/>
          <w:sz w:val="23"/>
        </w:rPr>
        <w:t xml:space="preserve"> </w:t>
      </w:r>
      <w:r>
        <w:rPr>
          <w:rFonts w:ascii="Courier New"/>
          <w:w w:val="105"/>
          <w:sz w:val="23"/>
        </w:rPr>
        <w:t>20</w:t>
      </w:r>
      <w:r>
        <w:rPr>
          <w:rFonts w:ascii="Courier New"/>
          <w:spacing w:val="-8"/>
          <w:w w:val="105"/>
          <w:sz w:val="23"/>
        </w:rPr>
        <w:t xml:space="preserve"> </w:t>
      </w:r>
      <w:r>
        <w:rPr>
          <w:rFonts w:ascii="Courier New"/>
          <w:w w:val="105"/>
          <w:sz w:val="23"/>
        </w:rPr>
        <w:t>points).</w:t>
      </w:r>
    </w:p>
    <w:p w14:paraId="7099C95D" w14:textId="77777777" w:rsidR="00FE2BA9" w:rsidRDefault="00FE2BA9" w:rsidP="00FE2BA9">
      <w:pPr>
        <w:pStyle w:val="BodyText"/>
        <w:spacing w:before="7"/>
        <w:rPr>
          <w:rFonts w:ascii="Courier New"/>
          <w:sz w:val="24"/>
        </w:rPr>
      </w:pPr>
    </w:p>
    <w:p w14:paraId="56CEDE5C" w14:textId="77777777" w:rsidR="00FE2BA9" w:rsidRDefault="00FE2BA9" w:rsidP="00FE2BA9">
      <w:pPr>
        <w:pStyle w:val="ListParagraph"/>
        <w:numPr>
          <w:ilvl w:val="1"/>
          <w:numId w:val="37"/>
        </w:numPr>
        <w:tabs>
          <w:tab w:val="left" w:pos="2920"/>
        </w:tabs>
        <w:spacing w:line="501" w:lineRule="auto"/>
        <w:ind w:right="1624"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8"/>
          <w:w w:val="105"/>
          <w:sz w:val="23"/>
        </w:rPr>
        <w:t xml:space="preserve"> </w:t>
      </w:r>
      <w:r>
        <w:rPr>
          <w:rFonts w:ascii="Courier New"/>
          <w:w w:val="105"/>
          <w:sz w:val="23"/>
        </w:rPr>
        <w:t>shows</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quality</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plan</w:t>
      </w:r>
      <w:r>
        <w:rPr>
          <w:rFonts w:ascii="Courier New"/>
          <w:spacing w:val="-8"/>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operation</w:t>
      </w:r>
      <w:r>
        <w:rPr>
          <w:rFonts w:ascii="Courier New"/>
          <w:spacing w:val="-142"/>
          <w:w w:val="105"/>
          <w:sz w:val="23"/>
        </w:rPr>
        <w:t xml:space="preserve"> </w:t>
      </w:r>
      <w:r>
        <w:rPr>
          <w:rFonts w:ascii="Courier New"/>
          <w:w w:val="105"/>
          <w:sz w:val="23"/>
        </w:rPr>
        <w:t>for</w:t>
      </w:r>
      <w:r>
        <w:rPr>
          <w:rFonts w:ascii="Courier New"/>
          <w:spacing w:val="-1"/>
          <w:w w:val="105"/>
          <w:sz w:val="23"/>
        </w:rPr>
        <w:t xml:space="preserve"> </w:t>
      </w:r>
      <w:r>
        <w:rPr>
          <w:rFonts w:ascii="Courier New"/>
          <w:w w:val="105"/>
          <w:sz w:val="23"/>
        </w:rPr>
        <w:t>the project.</w:t>
      </w:r>
    </w:p>
    <w:p w14:paraId="593546B6" w14:textId="77777777" w:rsidR="00FE2BA9" w:rsidRDefault="00FE2BA9" w:rsidP="00FE2BA9">
      <w:pPr>
        <w:pStyle w:val="ListParagraph"/>
        <w:numPr>
          <w:ilvl w:val="1"/>
          <w:numId w:val="37"/>
        </w:numPr>
        <w:tabs>
          <w:tab w:val="left" w:pos="2920"/>
        </w:tabs>
        <w:spacing w:before="1"/>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6BE6A568" w14:textId="77777777" w:rsidR="00FE2BA9" w:rsidRDefault="00FE2BA9" w:rsidP="00FE2BA9">
      <w:pPr>
        <w:pStyle w:val="BodyText"/>
        <w:spacing w:before="8"/>
        <w:rPr>
          <w:rFonts w:ascii="Courier New"/>
          <w:sz w:val="24"/>
        </w:rPr>
      </w:pPr>
    </w:p>
    <w:p w14:paraId="0A647933" w14:textId="77777777" w:rsidR="00FE2BA9" w:rsidRDefault="00FE2BA9" w:rsidP="00FE2BA9">
      <w:pPr>
        <w:pStyle w:val="ListParagraph"/>
        <w:numPr>
          <w:ilvl w:val="2"/>
          <w:numId w:val="37"/>
        </w:numPr>
        <w:tabs>
          <w:tab w:val="left" w:pos="2920"/>
        </w:tabs>
        <w:ind w:hanging="721"/>
        <w:rPr>
          <w:rFonts w:ascii="Courier New"/>
          <w:sz w:val="23"/>
        </w:rPr>
      </w:pPr>
      <w:r>
        <w:rPr>
          <w:rFonts w:ascii="Courier New"/>
          <w:w w:val="105"/>
          <w:sz w:val="23"/>
        </w:rPr>
        <w:t>Higher</w:t>
      </w:r>
      <w:r>
        <w:rPr>
          <w:rFonts w:ascii="Courier New"/>
          <w:spacing w:val="-8"/>
          <w:w w:val="105"/>
          <w:sz w:val="23"/>
        </w:rPr>
        <w:t xml:space="preserve"> </w:t>
      </w:r>
      <w:r>
        <w:rPr>
          <w:rFonts w:ascii="Courier New"/>
          <w:w w:val="105"/>
          <w:sz w:val="23"/>
        </w:rPr>
        <w:t>quality</w:t>
      </w:r>
      <w:r>
        <w:rPr>
          <w:rFonts w:ascii="Courier New"/>
          <w:spacing w:val="-7"/>
          <w:w w:val="105"/>
          <w:sz w:val="23"/>
        </w:rPr>
        <w:t xml:space="preserve"> </w:t>
      </w:r>
      <w:r>
        <w:rPr>
          <w:rFonts w:ascii="Courier New"/>
          <w:w w:val="105"/>
          <w:sz w:val="23"/>
        </w:rPr>
        <w:t>in</w:t>
      </w:r>
      <w:r>
        <w:rPr>
          <w:rFonts w:ascii="Courier New"/>
          <w:spacing w:val="-8"/>
          <w:w w:val="105"/>
          <w:sz w:val="23"/>
        </w:rPr>
        <w:t xml:space="preserve"> </w:t>
      </w:r>
      <w:r>
        <w:rPr>
          <w:rFonts w:ascii="Courier New"/>
          <w:w w:val="105"/>
          <w:sz w:val="23"/>
        </w:rPr>
        <w:t>the</w:t>
      </w:r>
      <w:r>
        <w:rPr>
          <w:rFonts w:ascii="Courier New"/>
          <w:spacing w:val="-7"/>
          <w:w w:val="105"/>
          <w:sz w:val="23"/>
        </w:rPr>
        <w:t xml:space="preserve"> </w:t>
      </w:r>
      <w:r>
        <w:rPr>
          <w:rFonts w:ascii="Courier New"/>
          <w:w w:val="105"/>
          <w:sz w:val="23"/>
        </w:rPr>
        <w:t>design</w:t>
      </w:r>
      <w:r>
        <w:rPr>
          <w:rFonts w:ascii="Courier New"/>
          <w:spacing w:val="-8"/>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the</w:t>
      </w:r>
      <w:r>
        <w:rPr>
          <w:rFonts w:ascii="Courier New"/>
          <w:spacing w:val="-7"/>
          <w:w w:val="105"/>
          <w:sz w:val="23"/>
        </w:rPr>
        <w:t xml:space="preserve"> </w:t>
      </w:r>
      <w:r>
        <w:rPr>
          <w:rFonts w:ascii="Courier New"/>
          <w:w w:val="105"/>
          <w:sz w:val="23"/>
        </w:rPr>
        <w:t>project;</w:t>
      </w:r>
    </w:p>
    <w:p w14:paraId="4B8A5B17" w14:textId="77777777" w:rsidR="00FE2BA9" w:rsidRDefault="00FE2BA9" w:rsidP="00FE2BA9">
      <w:pPr>
        <w:pStyle w:val="BodyText"/>
        <w:spacing w:before="3"/>
        <w:rPr>
          <w:rFonts w:ascii="Courier New"/>
          <w:sz w:val="25"/>
        </w:rPr>
      </w:pPr>
    </w:p>
    <w:p w14:paraId="15D558BA" w14:textId="77777777" w:rsidR="00FE2BA9" w:rsidRDefault="00FE2BA9" w:rsidP="00FE2BA9">
      <w:pPr>
        <w:pStyle w:val="ListParagraph"/>
        <w:numPr>
          <w:ilvl w:val="2"/>
          <w:numId w:val="37"/>
        </w:numPr>
        <w:tabs>
          <w:tab w:val="left" w:pos="3064"/>
        </w:tabs>
        <w:spacing w:line="496" w:lineRule="auto"/>
        <w:ind w:left="1480" w:right="2199" w:firstLine="719"/>
        <w:rPr>
          <w:rFonts w:ascii="Courier New"/>
          <w:sz w:val="23"/>
        </w:rPr>
      </w:pPr>
      <w:r>
        <w:rPr>
          <w:rFonts w:ascii="Courier New"/>
          <w:w w:val="105"/>
          <w:sz w:val="23"/>
        </w:rPr>
        <w:t>An</w:t>
      </w:r>
      <w:r>
        <w:rPr>
          <w:rFonts w:ascii="Courier New"/>
          <w:spacing w:val="-10"/>
          <w:w w:val="105"/>
          <w:sz w:val="23"/>
        </w:rPr>
        <w:t xml:space="preserve"> </w:t>
      </w:r>
      <w:r>
        <w:rPr>
          <w:rFonts w:ascii="Courier New"/>
          <w:w w:val="105"/>
          <w:sz w:val="23"/>
        </w:rPr>
        <w:t>effective</w:t>
      </w:r>
      <w:r>
        <w:rPr>
          <w:rFonts w:ascii="Courier New"/>
          <w:spacing w:val="-9"/>
          <w:w w:val="105"/>
          <w:sz w:val="23"/>
        </w:rPr>
        <w:t xml:space="preserve"> </w:t>
      </w:r>
      <w:r>
        <w:rPr>
          <w:rFonts w:ascii="Courier New"/>
          <w:w w:val="105"/>
          <w:sz w:val="23"/>
        </w:rPr>
        <w:t>plan</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management</w:t>
      </w:r>
      <w:r>
        <w:rPr>
          <w:rFonts w:ascii="Courier New"/>
          <w:spacing w:val="-10"/>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insures</w:t>
      </w:r>
      <w:r>
        <w:rPr>
          <w:rFonts w:ascii="Courier New"/>
          <w:spacing w:val="-142"/>
          <w:w w:val="105"/>
          <w:sz w:val="23"/>
        </w:rPr>
        <w:t xml:space="preserve"> </w:t>
      </w:r>
      <w:r>
        <w:rPr>
          <w:rFonts w:ascii="Courier New"/>
          <w:w w:val="105"/>
          <w:sz w:val="23"/>
        </w:rPr>
        <w:t>proper</w:t>
      </w:r>
      <w:r>
        <w:rPr>
          <w:rFonts w:ascii="Courier New"/>
          <w:spacing w:val="-7"/>
          <w:w w:val="105"/>
          <w:sz w:val="23"/>
        </w:rPr>
        <w:t xml:space="preserve"> </w:t>
      </w:r>
      <w:r>
        <w:rPr>
          <w:rFonts w:ascii="Courier New"/>
          <w:w w:val="105"/>
          <w:sz w:val="23"/>
        </w:rPr>
        <w:t>and</w:t>
      </w:r>
      <w:r>
        <w:rPr>
          <w:rFonts w:ascii="Courier New"/>
          <w:spacing w:val="-6"/>
          <w:w w:val="105"/>
          <w:sz w:val="23"/>
        </w:rPr>
        <w:t xml:space="preserve"> </w:t>
      </w:r>
      <w:r>
        <w:rPr>
          <w:rFonts w:ascii="Courier New"/>
          <w:w w:val="105"/>
          <w:sz w:val="23"/>
        </w:rPr>
        <w:t>efficient</w:t>
      </w:r>
      <w:r>
        <w:rPr>
          <w:rFonts w:ascii="Courier New"/>
          <w:spacing w:val="-7"/>
          <w:w w:val="105"/>
          <w:sz w:val="23"/>
        </w:rPr>
        <w:t xml:space="preserve"> </w:t>
      </w:r>
      <w:r>
        <w:rPr>
          <w:rFonts w:ascii="Courier New"/>
          <w:w w:val="105"/>
          <w:sz w:val="23"/>
        </w:rPr>
        <w:t>administration</w:t>
      </w:r>
      <w:r>
        <w:rPr>
          <w:rFonts w:ascii="Courier New"/>
          <w:spacing w:val="-6"/>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the</w:t>
      </w:r>
      <w:r>
        <w:rPr>
          <w:rFonts w:ascii="Courier New"/>
          <w:spacing w:val="-6"/>
          <w:w w:val="105"/>
          <w:sz w:val="23"/>
        </w:rPr>
        <w:t xml:space="preserve"> </w:t>
      </w:r>
      <w:r>
        <w:rPr>
          <w:rFonts w:ascii="Courier New"/>
          <w:w w:val="105"/>
          <w:sz w:val="23"/>
        </w:rPr>
        <w:t>project;</w:t>
      </w:r>
    </w:p>
    <w:p w14:paraId="34B9831B" w14:textId="77777777" w:rsidR="00FE2BA9" w:rsidRDefault="00FE2BA9" w:rsidP="00FE2BA9">
      <w:pPr>
        <w:pStyle w:val="ListParagraph"/>
        <w:numPr>
          <w:ilvl w:val="2"/>
          <w:numId w:val="37"/>
        </w:numPr>
        <w:tabs>
          <w:tab w:val="left" w:pos="3208"/>
        </w:tabs>
        <w:spacing w:before="9" w:line="496" w:lineRule="auto"/>
        <w:ind w:left="1480" w:right="1479" w:firstLine="719"/>
        <w:rPr>
          <w:rFonts w:ascii="Courier New"/>
          <w:sz w:val="23"/>
        </w:rPr>
      </w:pPr>
      <w:r>
        <w:rPr>
          <w:rFonts w:ascii="Courier New"/>
          <w:w w:val="105"/>
          <w:sz w:val="23"/>
        </w:rPr>
        <w:t>A</w:t>
      </w:r>
      <w:r>
        <w:rPr>
          <w:rFonts w:ascii="Courier New"/>
          <w:spacing w:val="-8"/>
          <w:w w:val="105"/>
          <w:sz w:val="23"/>
        </w:rPr>
        <w:t xml:space="preserve"> </w:t>
      </w:r>
      <w:r>
        <w:rPr>
          <w:rFonts w:ascii="Courier New"/>
          <w:w w:val="105"/>
          <w:sz w:val="23"/>
        </w:rPr>
        <w:t>clear</w:t>
      </w:r>
      <w:r>
        <w:rPr>
          <w:rFonts w:ascii="Courier New"/>
          <w:spacing w:val="-7"/>
          <w:w w:val="105"/>
          <w:sz w:val="23"/>
        </w:rPr>
        <w:t xml:space="preserve"> </w:t>
      </w:r>
      <w:r>
        <w:rPr>
          <w:rFonts w:ascii="Courier New"/>
          <w:w w:val="105"/>
          <w:sz w:val="23"/>
        </w:rPr>
        <w:t>description</w:t>
      </w:r>
      <w:r>
        <w:rPr>
          <w:rFonts w:ascii="Courier New"/>
          <w:spacing w:val="-8"/>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how</w:t>
      </w:r>
      <w:r>
        <w:rPr>
          <w:rFonts w:ascii="Courier New"/>
          <w:spacing w:val="-8"/>
          <w:w w:val="105"/>
          <w:sz w:val="23"/>
        </w:rPr>
        <w:t xml:space="preserve"> </w:t>
      </w:r>
      <w:r>
        <w:rPr>
          <w:rFonts w:ascii="Courier New"/>
          <w:w w:val="105"/>
          <w:sz w:val="23"/>
        </w:rPr>
        <w:t>the</w:t>
      </w:r>
      <w:r>
        <w:rPr>
          <w:rFonts w:ascii="Courier New"/>
          <w:spacing w:val="-7"/>
          <w:w w:val="105"/>
          <w:sz w:val="23"/>
        </w:rPr>
        <w:t xml:space="preserve"> </w:t>
      </w:r>
      <w:r>
        <w:rPr>
          <w:rFonts w:ascii="Courier New"/>
          <w:w w:val="105"/>
          <w:sz w:val="23"/>
        </w:rPr>
        <w:t>objectives</w:t>
      </w:r>
      <w:r>
        <w:rPr>
          <w:rFonts w:ascii="Courier New"/>
          <w:spacing w:val="-8"/>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project</w:t>
      </w:r>
      <w:r>
        <w:rPr>
          <w:rFonts w:ascii="Courier New"/>
          <w:spacing w:val="-3"/>
          <w:w w:val="105"/>
          <w:sz w:val="23"/>
        </w:rPr>
        <w:t xml:space="preserve"> </w:t>
      </w:r>
      <w:r>
        <w:rPr>
          <w:rFonts w:ascii="Courier New"/>
          <w:w w:val="105"/>
          <w:sz w:val="23"/>
        </w:rPr>
        <w:t>relate</w:t>
      </w:r>
      <w:r>
        <w:rPr>
          <w:rFonts w:ascii="Courier New"/>
          <w:spacing w:val="-3"/>
          <w:w w:val="105"/>
          <w:sz w:val="23"/>
        </w:rPr>
        <w:t xml:space="preserve"> </w:t>
      </w:r>
      <w:r>
        <w:rPr>
          <w:rFonts w:ascii="Courier New"/>
          <w:w w:val="105"/>
          <w:sz w:val="23"/>
        </w:rPr>
        <w:t>to</w:t>
      </w:r>
      <w:r>
        <w:rPr>
          <w:rFonts w:ascii="Courier New"/>
          <w:spacing w:val="-2"/>
          <w:w w:val="105"/>
          <w:sz w:val="23"/>
        </w:rPr>
        <w:t xml:space="preserve"> </w:t>
      </w:r>
      <w:r>
        <w:rPr>
          <w:rFonts w:ascii="Courier New"/>
          <w:w w:val="105"/>
          <w:sz w:val="23"/>
        </w:rPr>
        <w:t>the</w:t>
      </w:r>
      <w:r>
        <w:rPr>
          <w:rFonts w:ascii="Courier New"/>
          <w:spacing w:val="-3"/>
          <w:w w:val="105"/>
          <w:sz w:val="23"/>
        </w:rPr>
        <w:t xml:space="preserve"> </w:t>
      </w:r>
      <w:r>
        <w:rPr>
          <w:rFonts w:ascii="Courier New"/>
          <w:w w:val="105"/>
          <w:sz w:val="23"/>
        </w:rPr>
        <w:t>purpose</w:t>
      </w:r>
      <w:r>
        <w:rPr>
          <w:rFonts w:ascii="Courier New"/>
          <w:spacing w:val="-2"/>
          <w:w w:val="105"/>
          <w:sz w:val="23"/>
        </w:rPr>
        <w:t xml:space="preserve"> </w:t>
      </w:r>
      <w:r>
        <w:rPr>
          <w:rFonts w:ascii="Courier New"/>
          <w:w w:val="105"/>
          <w:sz w:val="23"/>
        </w:rPr>
        <w:t>of</w:t>
      </w:r>
      <w:r>
        <w:rPr>
          <w:rFonts w:ascii="Courier New"/>
          <w:spacing w:val="-3"/>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program;</w:t>
      </w:r>
    </w:p>
    <w:p w14:paraId="4BE76ABD" w14:textId="77777777" w:rsidR="00FE2BA9" w:rsidRDefault="00FE2BA9" w:rsidP="00FE2BA9">
      <w:pPr>
        <w:pStyle w:val="ListParagraph"/>
        <w:numPr>
          <w:ilvl w:val="2"/>
          <w:numId w:val="37"/>
        </w:numPr>
        <w:tabs>
          <w:tab w:val="left" w:pos="3064"/>
        </w:tabs>
        <w:spacing w:before="8" w:line="496" w:lineRule="auto"/>
        <w:ind w:left="1480" w:right="1623" w:firstLine="719"/>
        <w:rPr>
          <w:rFonts w:ascii="Courier New"/>
          <w:sz w:val="23"/>
        </w:rPr>
      </w:pPr>
      <w:r>
        <w:rPr>
          <w:rFonts w:ascii="Courier New"/>
          <w:w w:val="105"/>
          <w:sz w:val="23"/>
        </w:rPr>
        <w:t>The</w:t>
      </w:r>
      <w:r>
        <w:rPr>
          <w:rFonts w:ascii="Courier New"/>
          <w:spacing w:val="-8"/>
          <w:w w:val="105"/>
          <w:sz w:val="23"/>
        </w:rPr>
        <w:t xml:space="preserve"> </w:t>
      </w:r>
      <w:r>
        <w:rPr>
          <w:rFonts w:ascii="Courier New"/>
          <w:w w:val="105"/>
          <w:sz w:val="23"/>
        </w:rPr>
        <w:t>way</w:t>
      </w:r>
      <w:r>
        <w:rPr>
          <w:rFonts w:ascii="Courier New"/>
          <w:spacing w:val="-7"/>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applicant</w:t>
      </w:r>
      <w:r>
        <w:rPr>
          <w:rFonts w:ascii="Courier New"/>
          <w:spacing w:val="-7"/>
          <w:w w:val="105"/>
          <w:sz w:val="23"/>
        </w:rPr>
        <w:t xml:space="preserve"> </w:t>
      </w:r>
      <w:r>
        <w:rPr>
          <w:rFonts w:ascii="Courier New"/>
          <w:w w:val="105"/>
          <w:sz w:val="23"/>
        </w:rPr>
        <w:t>plans</w:t>
      </w:r>
      <w:r>
        <w:rPr>
          <w:rFonts w:ascii="Courier New"/>
          <w:spacing w:val="-8"/>
          <w:w w:val="105"/>
          <w:sz w:val="23"/>
        </w:rPr>
        <w:t xml:space="preserve"> </w:t>
      </w:r>
      <w:r>
        <w:rPr>
          <w:rFonts w:ascii="Courier New"/>
          <w:w w:val="105"/>
          <w:sz w:val="23"/>
        </w:rPr>
        <w:t>to</w:t>
      </w:r>
      <w:r>
        <w:rPr>
          <w:rFonts w:ascii="Courier New"/>
          <w:spacing w:val="-7"/>
          <w:w w:val="105"/>
          <w:sz w:val="23"/>
        </w:rPr>
        <w:t xml:space="preserve"> </w:t>
      </w:r>
      <w:r>
        <w:rPr>
          <w:rFonts w:ascii="Courier New"/>
          <w:w w:val="105"/>
          <w:sz w:val="23"/>
        </w:rPr>
        <w:t>use</w:t>
      </w:r>
      <w:r>
        <w:rPr>
          <w:rFonts w:ascii="Courier New"/>
          <w:spacing w:val="-8"/>
          <w:w w:val="105"/>
          <w:sz w:val="23"/>
        </w:rPr>
        <w:t xml:space="preserve"> </w:t>
      </w:r>
      <w:r>
        <w:rPr>
          <w:rFonts w:ascii="Courier New"/>
          <w:w w:val="105"/>
          <w:sz w:val="23"/>
        </w:rPr>
        <w:t>its</w:t>
      </w:r>
      <w:r>
        <w:rPr>
          <w:rFonts w:ascii="Courier New"/>
          <w:spacing w:val="-7"/>
          <w:w w:val="105"/>
          <w:sz w:val="23"/>
        </w:rPr>
        <w:t xml:space="preserve"> </w:t>
      </w:r>
      <w:r>
        <w:rPr>
          <w:rFonts w:ascii="Courier New"/>
          <w:w w:val="105"/>
          <w:sz w:val="23"/>
        </w:rPr>
        <w:t>resources</w:t>
      </w:r>
      <w:r>
        <w:rPr>
          <w:rFonts w:ascii="Courier New"/>
          <w:spacing w:val="-142"/>
          <w:w w:val="105"/>
          <w:sz w:val="23"/>
        </w:rPr>
        <w:t xml:space="preserve"> </w:t>
      </w:r>
      <w:r>
        <w:rPr>
          <w:rFonts w:ascii="Courier New"/>
          <w:w w:val="105"/>
          <w:sz w:val="23"/>
        </w:rPr>
        <w:t>and</w:t>
      </w:r>
      <w:r>
        <w:rPr>
          <w:rFonts w:ascii="Courier New"/>
          <w:spacing w:val="-3"/>
          <w:w w:val="105"/>
          <w:sz w:val="23"/>
        </w:rPr>
        <w:t xml:space="preserve"> </w:t>
      </w:r>
      <w:r>
        <w:rPr>
          <w:rFonts w:ascii="Courier New"/>
          <w:w w:val="105"/>
          <w:sz w:val="23"/>
        </w:rPr>
        <w:t>personnel</w:t>
      </w:r>
      <w:r>
        <w:rPr>
          <w:rFonts w:ascii="Courier New"/>
          <w:spacing w:val="-3"/>
          <w:w w:val="105"/>
          <w:sz w:val="23"/>
        </w:rPr>
        <w:t xml:space="preserve"> </w:t>
      </w:r>
      <w:r>
        <w:rPr>
          <w:rFonts w:ascii="Courier New"/>
          <w:w w:val="105"/>
          <w:sz w:val="23"/>
        </w:rPr>
        <w:t>to</w:t>
      </w:r>
      <w:r>
        <w:rPr>
          <w:rFonts w:ascii="Courier New"/>
          <w:spacing w:val="-2"/>
          <w:w w:val="105"/>
          <w:sz w:val="23"/>
        </w:rPr>
        <w:t xml:space="preserve"> </w:t>
      </w:r>
      <w:r>
        <w:rPr>
          <w:rFonts w:ascii="Courier New"/>
          <w:w w:val="105"/>
          <w:sz w:val="23"/>
        </w:rPr>
        <w:t>achieve</w:t>
      </w:r>
      <w:r>
        <w:rPr>
          <w:rFonts w:ascii="Courier New"/>
          <w:spacing w:val="-3"/>
          <w:w w:val="105"/>
          <w:sz w:val="23"/>
        </w:rPr>
        <w:t xml:space="preserve"> </w:t>
      </w:r>
      <w:r>
        <w:rPr>
          <w:rFonts w:ascii="Courier New"/>
          <w:w w:val="105"/>
          <w:sz w:val="23"/>
        </w:rPr>
        <w:t>each</w:t>
      </w:r>
      <w:r>
        <w:rPr>
          <w:rFonts w:ascii="Courier New"/>
          <w:spacing w:val="-3"/>
          <w:w w:val="105"/>
          <w:sz w:val="23"/>
        </w:rPr>
        <w:t xml:space="preserve"> </w:t>
      </w:r>
      <w:r>
        <w:rPr>
          <w:rFonts w:ascii="Courier New"/>
          <w:w w:val="105"/>
          <w:sz w:val="23"/>
        </w:rPr>
        <w:t>objective;</w:t>
      </w:r>
      <w:r>
        <w:rPr>
          <w:rFonts w:ascii="Courier New"/>
          <w:spacing w:val="-2"/>
          <w:w w:val="105"/>
          <w:sz w:val="23"/>
        </w:rPr>
        <w:t xml:space="preserve"> </w:t>
      </w:r>
      <w:r>
        <w:rPr>
          <w:rFonts w:ascii="Courier New"/>
          <w:w w:val="105"/>
          <w:sz w:val="23"/>
        </w:rPr>
        <w:t>and</w:t>
      </w:r>
    </w:p>
    <w:p w14:paraId="07F6BCE4" w14:textId="77777777" w:rsidR="00FE2BA9" w:rsidRDefault="00FE2BA9" w:rsidP="00FE2BA9">
      <w:pPr>
        <w:pStyle w:val="ListParagraph"/>
        <w:numPr>
          <w:ilvl w:val="2"/>
          <w:numId w:val="37"/>
        </w:numPr>
        <w:tabs>
          <w:tab w:val="left" w:pos="2920"/>
        </w:tabs>
        <w:spacing w:before="9"/>
        <w:ind w:hanging="721"/>
        <w:rPr>
          <w:rFonts w:ascii="Courier New"/>
          <w:sz w:val="23"/>
        </w:rPr>
      </w:pPr>
      <w:r>
        <w:rPr>
          <w:rFonts w:ascii="Courier New"/>
          <w:w w:val="105"/>
          <w:sz w:val="23"/>
        </w:rPr>
        <w:t>Methods</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coordination.</w:t>
      </w:r>
      <w:r>
        <w:rPr>
          <w:rFonts w:ascii="Courier New"/>
          <w:spacing w:val="-8"/>
          <w:w w:val="105"/>
          <w:sz w:val="23"/>
        </w:rPr>
        <w:t xml:space="preserve"> </w:t>
      </w:r>
      <w:r>
        <w:rPr>
          <w:rFonts w:ascii="Courier New"/>
          <w:w w:val="105"/>
          <w:sz w:val="23"/>
        </w:rPr>
        <w:t>(See</w:t>
      </w:r>
      <w:r>
        <w:rPr>
          <w:rFonts w:ascii="Courier New"/>
          <w:spacing w:val="-9"/>
          <w:w w:val="105"/>
          <w:sz w:val="23"/>
        </w:rPr>
        <w:t xml:space="preserve"> </w:t>
      </w:r>
      <w:r>
        <w:rPr>
          <w:rFonts w:ascii="Courier New"/>
          <w:w w:val="105"/>
          <w:sz w:val="23"/>
        </w:rPr>
        <w:t>34</w:t>
      </w:r>
      <w:r>
        <w:rPr>
          <w:rFonts w:ascii="Courier New"/>
          <w:spacing w:val="-9"/>
          <w:w w:val="105"/>
          <w:sz w:val="23"/>
        </w:rPr>
        <w:t xml:space="preserve"> </w:t>
      </w:r>
      <w:r>
        <w:rPr>
          <w:rFonts w:ascii="Courier New"/>
          <w:w w:val="105"/>
          <w:sz w:val="23"/>
        </w:rPr>
        <w:t>CFR</w:t>
      </w:r>
      <w:r>
        <w:rPr>
          <w:rFonts w:ascii="Courier New"/>
          <w:spacing w:val="-8"/>
          <w:w w:val="105"/>
          <w:sz w:val="23"/>
        </w:rPr>
        <w:t xml:space="preserve"> </w:t>
      </w:r>
      <w:r>
        <w:rPr>
          <w:rFonts w:ascii="Courier New"/>
          <w:w w:val="105"/>
          <w:sz w:val="23"/>
        </w:rPr>
        <w:t>75.580)</w:t>
      </w:r>
    </w:p>
    <w:p w14:paraId="1FB91D58" w14:textId="77777777" w:rsidR="00FE2BA9" w:rsidRDefault="00FE2BA9" w:rsidP="00FE2BA9">
      <w:pPr>
        <w:pStyle w:val="BodyText"/>
        <w:spacing w:before="7"/>
        <w:rPr>
          <w:rFonts w:ascii="Courier New"/>
          <w:sz w:val="24"/>
        </w:rPr>
      </w:pPr>
    </w:p>
    <w:p w14:paraId="1BA77A62" w14:textId="77777777" w:rsidR="00FE2BA9" w:rsidRDefault="00FE2BA9" w:rsidP="00FE2BA9">
      <w:pPr>
        <w:pStyle w:val="ListParagraph"/>
        <w:numPr>
          <w:ilvl w:val="0"/>
          <w:numId w:val="37"/>
        </w:numPr>
        <w:tabs>
          <w:tab w:val="left" w:pos="2920"/>
        </w:tabs>
        <w:spacing w:before="1"/>
        <w:ind w:left="2919" w:hanging="721"/>
        <w:rPr>
          <w:rFonts w:ascii="Courier New"/>
          <w:sz w:val="23"/>
        </w:rPr>
      </w:pPr>
      <w:r>
        <w:rPr>
          <w:rFonts w:ascii="Courier New"/>
          <w:w w:val="105"/>
          <w:sz w:val="23"/>
        </w:rPr>
        <w:t>Quality</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key</w:t>
      </w:r>
      <w:r>
        <w:rPr>
          <w:rFonts w:ascii="Courier New"/>
          <w:spacing w:val="-9"/>
          <w:w w:val="105"/>
          <w:sz w:val="23"/>
        </w:rPr>
        <w:t xml:space="preserve"> </w:t>
      </w:r>
      <w:r>
        <w:rPr>
          <w:rFonts w:ascii="Courier New"/>
          <w:w w:val="105"/>
          <w:sz w:val="23"/>
        </w:rPr>
        <w:t>personnel</w:t>
      </w:r>
      <w:r>
        <w:rPr>
          <w:rFonts w:ascii="Courier New"/>
          <w:spacing w:val="-8"/>
          <w:w w:val="105"/>
          <w:sz w:val="23"/>
        </w:rPr>
        <w:t xml:space="preserve"> </w:t>
      </w:r>
      <w:r>
        <w:rPr>
          <w:rFonts w:ascii="Courier New"/>
          <w:w w:val="105"/>
          <w:sz w:val="23"/>
        </w:rPr>
        <w:t>(Total</w:t>
      </w:r>
      <w:r>
        <w:rPr>
          <w:rFonts w:ascii="Courier New"/>
          <w:spacing w:val="-9"/>
          <w:w w:val="105"/>
          <w:sz w:val="23"/>
        </w:rPr>
        <w:t xml:space="preserve"> </w:t>
      </w:r>
      <w:r>
        <w:rPr>
          <w:rFonts w:ascii="Courier New"/>
          <w:w w:val="105"/>
          <w:sz w:val="23"/>
        </w:rPr>
        <w:t>10</w:t>
      </w:r>
      <w:r>
        <w:rPr>
          <w:rFonts w:ascii="Courier New"/>
          <w:spacing w:val="-8"/>
          <w:w w:val="105"/>
          <w:sz w:val="23"/>
        </w:rPr>
        <w:t xml:space="preserve"> </w:t>
      </w:r>
      <w:r>
        <w:rPr>
          <w:rFonts w:ascii="Courier New"/>
          <w:w w:val="105"/>
          <w:sz w:val="23"/>
        </w:rPr>
        <w:t>points).</w:t>
      </w:r>
    </w:p>
    <w:p w14:paraId="030ECB09" w14:textId="77777777" w:rsidR="00FE2BA9" w:rsidRDefault="00FE2BA9" w:rsidP="00FE2BA9">
      <w:pPr>
        <w:pStyle w:val="BodyText"/>
        <w:spacing w:before="3"/>
        <w:rPr>
          <w:rFonts w:ascii="Courier New"/>
          <w:sz w:val="25"/>
        </w:rPr>
      </w:pPr>
    </w:p>
    <w:p w14:paraId="698FCC0B" w14:textId="77777777" w:rsidR="00FE2BA9" w:rsidRDefault="00FE2BA9" w:rsidP="00FE2BA9">
      <w:pPr>
        <w:pStyle w:val="ListParagraph"/>
        <w:numPr>
          <w:ilvl w:val="1"/>
          <w:numId w:val="37"/>
        </w:numPr>
        <w:tabs>
          <w:tab w:val="left" w:pos="2920"/>
        </w:tabs>
        <w:spacing w:line="501" w:lineRule="auto"/>
        <w:ind w:left="1479" w:right="1623"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8"/>
          <w:w w:val="105"/>
          <w:sz w:val="23"/>
        </w:rPr>
        <w:t xml:space="preserve"> </w:t>
      </w:r>
      <w:r>
        <w:rPr>
          <w:rFonts w:ascii="Courier New"/>
          <w:w w:val="105"/>
          <w:sz w:val="23"/>
        </w:rPr>
        <w:t>shows</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quality</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key</w:t>
      </w:r>
      <w:r>
        <w:rPr>
          <w:rFonts w:ascii="Courier New"/>
          <w:spacing w:val="-8"/>
          <w:w w:val="105"/>
          <w:sz w:val="23"/>
        </w:rPr>
        <w:t xml:space="preserve"> </w:t>
      </w:r>
      <w:r>
        <w:rPr>
          <w:rFonts w:ascii="Courier New"/>
          <w:w w:val="105"/>
          <w:sz w:val="23"/>
        </w:rPr>
        <w:t>personnel</w:t>
      </w:r>
      <w:r>
        <w:rPr>
          <w:rFonts w:ascii="Courier New"/>
          <w:spacing w:val="-8"/>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applicant</w:t>
      </w:r>
      <w:r>
        <w:rPr>
          <w:rFonts w:ascii="Courier New"/>
          <w:spacing w:val="-2"/>
          <w:w w:val="105"/>
          <w:sz w:val="23"/>
        </w:rPr>
        <w:t xml:space="preserve"> </w:t>
      </w:r>
      <w:r>
        <w:rPr>
          <w:rFonts w:ascii="Courier New"/>
          <w:w w:val="105"/>
          <w:sz w:val="23"/>
        </w:rPr>
        <w:t>plans</w:t>
      </w:r>
      <w:r>
        <w:rPr>
          <w:rFonts w:ascii="Courier New"/>
          <w:spacing w:val="-2"/>
          <w:w w:val="105"/>
          <w:sz w:val="23"/>
        </w:rPr>
        <w:t xml:space="preserve"> </w:t>
      </w:r>
      <w:r>
        <w:rPr>
          <w:rFonts w:ascii="Courier New"/>
          <w:w w:val="105"/>
          <w:sz w:val="23"/>
        </w:rPr>
        <w:t>to</w:t>
      </w:r>
      <w:r>
        <w:rPr>
          <w:rFonts w:ascii="Courier New"/>
          <w:spacing w:val="-2"/>
          <w:w w:val="105"/>
          <w:sz w:val="23"/>
        </w:rPr>
        <w:t xml:space="preserve"> </w:t>
      </w:r>
      <w:r>
        <w:rPr>
          <w:rFonts w:ascii="Courier New"/>
          <w:w w:val="105"/>
          <w:sz w:val="23"/>
        </w:rPr>
        <w:t>use</w:t>
      </w:r>
      <w:r>
        <w:rPr>
          <w:rFonts w:ascii="Courier New"/>
          <w:spacing w:val="-1"/>
          <w:w w:val="105"/>
          <w:sz w:val="23"/>
        </w:rPr>
        <w:t xml:space="preserve"> </w:t>
      </w:r>
      <w:r>
        <w:rPr>
          <w:rFonts w:ascii="Courier New"/>
          <w:w w:val="105"/>
          <w:sz w:val="23"/>
        </w:rPr>
        <w:t>on</w:t>
      </w:r>
      <w:r>
        <w:rPr>
          <w:rFonts w:ascii="Courier New"/>
          <w:spacing w:val="-2"/>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project.</w:t>
      </w:r>
    </w:p>
    <w:p w14:paraId="4C93AF8B" w14:textId="77777777" w:rsidR="00FE2BA9" w:rsidRDefault="00FE2BA9" w:rsidP="00FE2BA9">
      <w:pPr>
        <w:pStyle w:val="ListParagraph"/>
        <w:numPr>
          <w:ilvl w:val="1"/>
          <w:numId w:val="37"/>
        </w:numPr>
        <w:tabs>
          <w:tab w:val="left" w:pos="2920"/>
        </w:tabs>
        <w:spacing w:line="254" w:lineRule="exact"/>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58C24767" w14:textId="77777777" w:rsidR="00FE2BA9" w:rsidRDefault="00FE2BA9" w:rsidP="00FE2BA9">
      <w:pPr>
        <w:pStyle w:val="BodyText"/>
        <w:spacing w:before="3"/>
        <w:rPr>
          <w:rFonts w:ascii="Courier New"/>
          <w:sz w:val="25"/>
        </w:rPr>
      </w:pPr>
    </w:p>
    <w:p w14:paraId="303A2771" w14:textId="77777777" w:rsidR="00FE2BA9" w:rsidRDefault="00FE2BA9" w:rsidP="00FE2BA9">
      <w:pPr>
        <w:pStyle w:val="ListParagraph"/>
        <w:numPr>
          <w:ilvl w:val="2"/>
          <w:numId w:val="37"/>
        </w:numPr>
        <w:tabs>
          <w:tab w:val="left" w:pos="2920"/>
        </w:tabs>
        <w:spacing w:before="1" w:line="496" w:lineRule="auto"/>
        <w:ind w:left="1479" w:right="1479" w:firstLine="719"/>
        <w:rPr>
          <w:rFonts w:ascii="Courier New"/>
          <w:sz w:val="23"/>
        </w:rPr>
      </w:pPr>
      <w:r>
        <w:rPr>
          <w:rFonts w:ascii="Courier New"/>
          <w:w w:val="105"/>
          <w:sz w:val="23"/>
        </w:rPr>
        <w:t>The</w:t>
      </w:r>
      <w:r>
        <w:rPr>
          <w:rFonts w:ascii="Courier New"/>
          <w:spacing w:val="-9"/>
          <w:w w:val="105"/>
          <w:sz w:val="23"/>
        </w:rPr>
        <w:t xml:space="preserve"> </w:t>
      </w:r>
      <w:r>
        <w:rPr>
          <w:rFonts w:ascii="Courier New"/>
          <w:w w:val="105"/>
          <w:sz w:val="23"/>
        </w:rPr>
        <w:t>qualifications</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project</w:t>
      </w:r>
      <w:r>
        <w:rPr>
          <w:rFonts w:ascii="Courier New"/>
          <w:spacing w:val="-9"/>
          <w:w w:val="105"/>
          <w:sz w:val="23"/>
        </w:rPr>
        <w:t xml:space="preserve"> </w:t>
      </w:r>
      <w:r>
        <w:rPr>
          <w:rFonts w:ascii="Courier New"/>
          <w:w w:val="105"/>
          <w:sz w:val="23"/>
        </w:rPr>
        <w:t>director</w:t>
      </w:r>
      <w:r>
        <w:rPr>
          <w:rFonts w:ascii="Courier New"/>
          <w:spacing w:val="-9"/>
          <w:w w:val="105"/>
          <w:sz w:val="23"/>
        </w:rPr>
        <w:t xml:space="preserve"> </w:t>
      </w:r>
      <w:r>
        <w:rPr>
          <w:rFonts w:ascii="Courier New"/>
          <w:w w:val="105"/>
          <w:sz w:val="23"/>
        </w:rPr>
        <w:t>(if</w:t>
      </w:r>
      <w:r>
        <w:rPr>
          <w:rFonts w:ascii="Courier New"/>
          <w:spacing w:val="-9"/>
          <w:w w:val="105"/>
          <w:sz w:val="23"/>
        </w:rPr>
        <w:t xml:space="preserve"> </w:t>
      </w:r>
      <w:r>
        <w:rPr>
          <w:rFonts w:ascii="Courier New"/>
          <w:w w:val="105"/>
          <w:sz w:val="23"/>
        </w:rPr>
        <w:t>one</w:t>
      </w:r>
      <w:r>
        <w:rPr>
          <w:rFonts w:ascii="Courier New"/>
          <w:spacing w:val="-142"/>
          <w:w w:val="105"/>
          <w:sz w:val="23"/>
        </w:rPr>
        <w:t xml:space="preserve"> </w:t>
      </w:r>
      <w:r>
        <w:rPr>
          <w:rFonts w:ascii="Courier New"/>
          <w:w w:val="105"/>
          <w:sz w:val="23"/>
        </w:rPr>
        <w:t>is</w:t>
      </w:r>
      <w:r>
        <w:rPr>
          <w:rFonts w:ascii="Courier New"/>
          <w:spacing w:val="-1"/>
          <w:w w:val="105"/>
          <w:sz w:val="23"/>
        </w:rPr>
        <w:t xml:space="preserve"> </w:t>
      </w:r>
      <w:r>
        <w:rPr>
          <w:rFonts w:ascii="Courier New"/>
          <w:w w:val="105"/>
          <w:sz w:val="23"/>
        </w:rPr>
        <w:t>to be used);</w:t>
      </w:r>
    </w:p>
    <w:p w14:paraId="4207D88B" w14:textId="77777777" w:rsidR="00FE2BA9" w:rsidRDefault="00FE2BA9" w:rsidP="00FE2BA9">
      <w:pPr>
        <w:pStyle w:val="ListParagraph"/>
        <w:numPr>
          <w:ilvl w:val="2"/>
          <w:numId w:val="37"/>
        </w:numPr>
        <w:tabs>
          <w:tab w:val="left" w:pos="3064"/>
        </w:tabs>
        <w:spacing w:before="8"/>
        <w:ind w:left="3063" w:hanging="865"/>
        <w:rPr>
          <w:rFonts w:ascii="Courier New"/>
          <w:sz w:val="23"/>
        </w:rPr>
      </w:pPr>
      <w:r>
        <w:rPr>
          <w:rFonts w:ascii="Courier New"/>
          <w:w w:val="105"/>
          <w:sz w:val="23"/>
        </w:rPr>
        <w:t>The</w:t>
      </w:r>
      <w:r>
        <w:rPr>
          <w:rFonts w:ascii="Courier New"/>
          <w:spacing w:val="-8"/>
          <w:w w:val="105"/>
          <w:sz w:val="23"/>
        </w:rPr>
        <w:t xml:space="preserve"> </w:t>
      </w:r>
      <w:r>
        <w:rPr>
          <w:rFonts w:ascii="Courier New"/>
          <w:w w:val="105"/>
          <w:sz w:val="23"/>
        </w:rPr>
        <w:t>qualifications</w:t>
      </w:r>
      <w:r>
        <w:rPr>
          <w:rFonts w:ascii="Courier New"/>
          <w:spacing w:val="-7"/>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each</w:t>
      </w:r>
      <w:r>
        <w:rPr>
          <w:rFonts w:ascii="Courier New"/>
          <w:spacing w:val="-7"/>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the</w:t>
      </w:r>
      <w:r>
        <w:rPr>
          <w:rFonts w:ascii="Courier New"/>
          <w:spacing w:val="-7"/>
          <w:w w:val="105"/>
          <w:sz w:val="23"/>
        </w:rPr>
        <w:t xml:space="preserve"> </w:t>
      </w:r>
      <w:r>
        <w:rPr>
          <w:rFonts w:ascii="Courier New"/>
          <w:w w:val="105"/>
          <w:sz w:val="23"/>
        </w:rPr>
        <w:t>other</w:t>
      </w:r>
      <w:r>
        <w:rPr>
          <w:rFonts w:ascii="Courier New"/>
          <w:spacing w:val="-7"/>
          <w:w w:val="105"/>
          <w:sz w:val="23"/>
        </w:rPr>
        <w:t xml:space="preserve"> </w:t>
      </w:r>
      <w:r>
        <w:rPr>
          <w:rFonts w:ascii="Courier New"/>
          <w:w w:val="105"/>
          <w:sz w:val="23"/>
        </w:rPr>
        <w:t>key</w:t>
      </w:r>
    </w:p>
    <w:p w14:paraId="420B12B4" w14:textId="77777777" w:rsidR="00FE2BA9" w:rsidRDefault="00FE2BA9" w:rsidP="00FE2BA9">
      <w:pPr>
        <w:rPr>
          <w:rFonts w:ascii="Courier New"/>
          <w:sz w:val="23"/>
        </w:rPr>
        <w:sectPr w:rsidR="00FE2BA9">
          <w:pgSz w:w="12240" w:h="15840"/>
          <w:pgMar w:top="1360" w:right="320" w:bottom="1160" w:left="320" w:header="0" w:footer="973" w:gutter="0"/>
          <w:cols w:space="720"/>
        </w:sectPr>
      </w:pPr>
    </w:p>
    <w:p w14:paraId="3DD964CC" w14:textId="77777777" w:rsidR="00FE2BA9" w:rsidRDefault="00FE2BA9" w:rsidP="00FE2BA9">
      <w:pPr>
        <w:pStyle w:val="BodyText"/>
        <w:spacing w:before="90"/>
        <w:ind w:left="1480"/>
        <w:rPr>
          <w:rFonts w:ascii="Courier New"/>
        </w:rPr>
      </w:pPr>
      <w:r>
        <w:rPr>
          <w:rFonts w:ascii="Courier New"/>
          <w:w w:val="105"/>
        </w:rPr>
        <w:lastRenderedPageBreak/>
        <w:t>personnel</w:t>
      </w:r>
      <w:r>
        <w:rPr>
          <w:rFonts w:ascii="Courier New"/>
          <w:spacing w:val="-7"/>
          <w:w w:val="105"/>
        </w:rPr>
        <w:t xml:space="preserve"> </w:t>
      </w:r>
      <w:r>
        <w:rPr>
          <w:rFonts w:ascii="Courier New"/>
          <w:w w:val="105"/>
        </w:rPr>
        <w:t>to</w:t>
      </w:r>
      <w:r>
        <w:rPr>
          <w:rFonts w:ascii="Courier New"/>
          <w:spacing w:val="-7"/>
          <w:w w:val="105"/>
        </w:rPr>
        <w:t xml:space="preserve"> </w:t>
      </w:r>
      <w:r>
        <w:rPr>
          <w:rFonts w:ascii="Courier New"/>
          <w:w w:val="105"/>
        </w:rPr>
        <w:t>be</w:t>
      </w:r>
      <w:r>
        <w:rPr>
          <w:rFonts w:ascii="Courier New"/>
          <w:spacing w:val="-7"/>
          <w:w w:val="105"/>
        </w:rPr>
        <w:t xml:space="preserve"> </w:t>
      </w:r>
      <w:r>
        <w:rPr>
          <w:rFonts w:ascii="Courier New"/>
          <w:w w:val="105"/>
        </w:rPr>
        <w:t>used</w:t>
      </w:r>
      <w:r>
        <w:rPr>
          <w:rFonts w:ascii="Courier New"/>
          <w:spacing w:val="-7"/>
          <w:w w:val="105"/>
        </w:rPr>
        <w:t xml:space="preserve"> </w:t>
      </w:r>
      <w:r>
        <w:rPr>
          <w:rFonts w:ascii="Courier New"/>
          <w:w w:val="105"/>
        </w:rPr>
        <w:t>in</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project;</w:t>
      </w:r>
    </w:p>
    <w:p w14:paraId="57FCC50B" w14:textId="77777777" w:rsidR="00FE2BA9" w:rsidRDefault="00FE2BA9" w:rsidP="00FE2BA9">
      <w:pPr>
        <w:pStyle w:val="BodyText"/>
        <w:spacing w:before="3"/>
        <w:rPr>
          <w:rFonts w:ascii="Courier New"/>
          <w:sz w:val="25"/>
        </w:rPr>
      </w:pPr>
    </w:p>
    <w:p w14:paraId="17201628" w14:textId="77777777" w:rsidR="00FE2BA9" w:rsidRDefault="00FE2BA9" w:rsidP="00FE2BA9">
      <w:pPr>
        <w:pStyle w:val="ListParagraph"/>
        <w:numPr>
          <w:ilvl w:val="2"/>
          <w:numId w:val="37"/>
        </w:numPr>
        <w:tabs>
          <w:tab w:val="left" w:pos="3208"/>
        </w:tabs>
        <w:spacing w:line="501" w:lineRule="auto"/>
        <w:ind w:left="1480" w:right="2343" w:firstLine="719"/>
        <w:rPr>
          <w:rFonts w:ascii="Courier New"/>
          <w:sz w:val="23"/>
        </w:rPr>
      </w:pPr>
      <w:r>
        <w:rPr>
          <w:rFonts w:ascii="Courier New"/>
          <w:w w:val="105"/>
          <w:sz w:val="23"/>
        </w:rPr>
        <w:t>The time that each person referred to in</w:t>
      </w:r>
      <w:r>
        <w:rPr>
          <w:rFonts w:ascii="Courier New"/>
          <w:spacing w:val="1"/>
          <w:w w:val="105"/>
          <w:sz w:val="23"/>
        </w:rPr>
        <w:t xml:space="preserve"> </w:t>
      </w:r>
      <w:r>
        <w:rPr>
          <w:rFonts w:ascii="Courier New"/>
          <w:w w:val="105"/>
          <w:sz w:val="23"/>
        </w:rPr>
        <w:t>paragraphs</w:t>
      </w:r>
      <w:r>
        <w:rPr>
          <w:rFonts w:ascii="Courier New"/>
          <w:spacing w:val="-9"/>
          <w:w w:val="105"/>
          <w:sz w:val="23"/>
        </w:rPr>
        <w:t xml:space="preserve"> </w:t>
      </w:r>
      <w:r>
        <w:rPr>
          <w:rFonts w:ascii="Courier New"/>
          <w:w w:val="105"/>
          <w:sz w:val="23"/>
        </w:rPr>
        <w:t>(c)(2)(i)</w:t>
      </w:r>
      <w:r>
        <w:rPr>
          <w:rFonts w:ascii="Courier New"/>
          <w:spacing w:val="-8"/>
          <w:w w:val="105"/>
          <w:sz w:val="23"/>
        </w:rPr>
        <w:t xml:space="preserve"> </w:t>
      </w:r>
      <w:r>
        <w:rPr>
          <w:rFonts w:ascii="Courier New"/>
          <w:w w:val="105"/>
          <w:sz w:val="23"/>
        </w:rPr>
        <w:t>and</w:t>
      </w:r>
      <w:r>
        <w:rPr>
          <w:rFonts w:ascii="Courier New"/>
          <w:spacing w:val="-9"/>
          <w:w w:val="105"/>
          <w:sz w:val="23"/>
        </w:rPr>
        <w:t xml:space="preserve"> </w:t>
      </w:r>
      <w:r>
        <w:rPr>
          <w:rFonts w:ascii="Courier New"/>
          <w:w w:val="105"/>
          <w:sz w:val="23"/>
        </w:rPr>
        <w:t>(ii)</w:t>
      </w:r>
      <w:r>
        <w:rPr>
          <w:rFonts w:ascii="Courier New"/>
          <w:spacing w:val="-8"/>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this</w:t>
      </w:r>
      <w:r>
        <w:rPr>
          <w:rFonts w:ascii="Courier New"/>
          <w:spacing w:val="-8"/>
          <w:w w:val="105"/>
          <w:sz w:val="23"/>
        </w:rPr>
        <w:t xml:space="preserve"> </w:t>
      </w:r>
      <w:r>
        <w:rPr>
          <w:rFonts w:ascii="Courier New"/>
          <w:w w:val="105"/>
          <w:sz w:val="23"/>
        </w:rPr>
        <w:t>section</w:t>
      </w:r>
      <w:r>
        <w:rPr>
          <w:rFonts w:ascii="Courier New"/>
          <w:spacing w:val="-9"/>
          <w:w w:val="105"/>
          <w:sz w:val="23"/>
        </w:rPr>
        <w:t xml:space="preserve"> </w:t>
      </w:r>
      <w:r>
        <w:rPr>
          <w:rFonts w:ascii="Courier New"/>
          <w:w w:val="105"/>
          <w:sz w:val="23"/>
        </w:rPr>
        <w:t>plans</w:t>
      </w:r>
      <w:r>
        <w:rPr>
          <w:rFonts w:ascii="Courier New"/>
          <w:spacing w:val="-8"/>
          <w:w w:val="105"/>
          <w:sz w:val="23"/>
        </w:rPr>
        <w:t xml:space="preserve"> </w:t>
      </w:r>
      <w:r>
        <w:rPr>
          <w:rFonts w:ascii="Courier New"/>
          <w:w w:val="105"/>
          <w:sz w:val="23"/>
        </w:rPr>
        <w:t>to</w:t>
      </w:r>
      <w:r>
        <w:rPr>
          <w:rFonts w:ascii="Courier New"/>
          <w:spacing w:val="-142"/>
          <w:w w:val="105"/>
          <w:sz w:val="23"/>
        </w:rPr>
        <w:t xml:space="preserve"> </w:t>
      </w:r>
      <w:r>
        <w:rPr>
          <w:rFonts w:ascii="Courier New"/>
          <w:w w:val="105"/>
          <w:sz w:val="23"/>
        </w:rPr>
        <w:t>commit</w:t>
      </w:r>
      <w:r>
        <w:rPr>
          <w:rFonts w:ascii="Courier New"/>
          <w:spacing w:val="-1"/>
          <w:w w:val="105"/>
          <w:sz w:val="23"/>
        </w:rPr>
        <w:t xml:space="preserve"> </w:t>
      </w:r>
      <w:r>
        <w:rPr>
          <w:rFonts w:ascii="Courier New"/>
          <w:w w:val="105"/>
          <w:sz w:val="23"/>
        </w:rPr>
        <w:t>to</w:t>
      </w:r>
      <w:r>
        <w:rPr>
          <w:rFonts w:ascii="Courier New"/>
          <w:spacing w:val="-1"/>
          <w:w w:val="105"/>
          <w:sz w:val="23"/>
        </w:rPr>
        <w:t xml:space="preserve"> </w:t>
      </w:r>
      <w:r>
        <w:rPr>
          <w:rFonts w:ascii="Courier New"/>
          <w:w w:val="105"/>
          <w:sz w:val="23"/>
        </w:rPr>
        <w:t>the</w:t>
      </w:r>
      <w:r>
        <w:rPr>
          <w:rFonts w:ascii="Courier New"/>
          <w:spacing w:val="-1"/>
          <w:w w:val="105"/>
          <w:sz w:val="23"/>
        </w:rPr>
        <w:t xml:space="preserve"> </w:t>
      </w:r>
      <w:r>
        <w:rPr>
          <w:rFonts w:ascii="Courier New"/>
          <w:w w:val="105"/>
          <w:sz w:val="23"/>
        </w:rPr>
        <w:t>project;</w:t>
      </w:r>
      <w:r>
        <w:rPr>
          <w:rFonts w:ascii="Courier New"/>
          <w:spacing w:val="-1"/>
          <w:w w:val="105"/>
          <w:sz w:val="23"/>
        </w:rPr>
        <w:t xml:space="preserve"> </w:t>
      </w:r>
      <w:r>
        <w:rPr>
          <w:rFonts w:ascii="Courier New"/>
          <w:w w:val="105"/>
          <w:sz w:val="23"/>
        </w:rPr>
        <w:t>and</w:t>
      </w:r>
    </w:p>
    <w:p w14:paraId="44FECA3B" w14:textId="77777777" w:rsidR="00FE2BA9" w:rsidRDefault="00FE2BA9" w:rsidP="00FE2BA9">
      <w:pPr>
        <w:pStyle w:val="ListParagraph"/>
        <w:numPr>
          <w:ilvl w:val="2"/>
          <w:numId w:val="37"/>
        </w:numPr>
        <w:tabs>
          <w:tab w:val="left" w:pos="3064"/>
        </w:tabs>
        <w:spacing w:line="501" w:lineRule="auto"/>
        <w:ind w:left="1480" w:right="1479" w:firstLine="719"/>
        <w:rPr>
          <w:rFonts w:ascii="Courier New"/>
          <w:sz w:val="23"/>
        </w:rPr>
      </w:pPr>
      <w:r>
        <w:rPr>
          <w:rFonts w:ascii="Courier New"/>
          <w:w w:val="105"/>
          <w:sz w:val="23"/>
        </w:rPr>
        <w:t>The</w:t>
      </w:r>
      <w:r>
        <w:rPr>
          <w:rFonts w:ascii="Courier New"/>
          <w:spacing w:val="-7"/>
          <w:w w:val="105"/>
          <w:sz w:val="23"/>
        </w:rPr>
        <w:t xml:space="preserve"> </w:t>
      </w:r>
      <w:r>
        <w:rPr>
          <w:rFonts w:ascii="Courier New"/>
          <w:w w:val="105"/>
          <w:sz w:val="23"/>
        </w:rPr>
        <w:t>extent</w:t>
      </w:r>
      <w:r>
        <w:rPr>
          <w:rFonts w:ascii="Courier New"/>
          <w:spacing w:val="-7"/>
          <w:w w:val="105"/>
          <w:sz w:val="23"/>
        </w:rPr>
        <w:t xml:space="preserve"> </w:t>
      </w:r>
      <w:r>
        <w:rPr>
          <w:rFonts w:ascii="Courier New"/>
          <w:w w:val="105"/>
          <w:sz w:val="23"/>
        </w:rPr>
        <w:t>to</w:t>
      </w:r>
      <w:r>
        <w:rPr>
          <w:rFonts w:ascii="Courier New"/>
          <w:spacing w:val="-7"/>
          <w:w w:val="105"/>
          <w:sz w:val="23"/>
        </w:rPr>
        <w:t xml:space="preserve"> </w:t>
      </w:r>
      <w:r>
        <w:rPr>
          <w:rFonts w:ascii="Courier New"/>
          <w:w w:val="105"/>
          <w:sz w:val="23"/>
        </w:rPr>
        <w:t>which</w:t>
      </w:r>
      <w:r>
        <w:rPr>
          <w:rFonts w:ascii="Courier New"/>
          <w:spacing w:val="-7"/>
          <w:w w:val="105"/>
          <w:sz w:val="23"/>
        </w:rPr>
        <w:t xml:space="preserve"> </w:t>
      </w:r>
      <w:r>
        <w:rPr>
          <w:rFonts w:ascii="Courier New"/>
          <w:w w:val="105"/>
          <w:sz w:val="23"/>
        </w:rPr>
        <w:t>the</w:t>
      </w:r>
      <w:r>
        <w:rPr>
          <w:rFonts w:ascii="Courier New"/>
          <w:spacing w:val="-6"/>
          <w:w w:val="105"/>
          <w:sz w:val="23"/>
        </w:rPr>
        <w:t xml:space="preserve"> </w:t>
      </w:r>
      <w:r>
        <w:rPr>
          <w:rFonts w:ascii="Courier New"/>
          <w:w w:val="105"/>
          <w:sz w:val="23"/>
        </w:rPr>
        <w:t>applicant,</w:t>
      </w:r>
      <w:r>
        <w:rPr>
          <w:rFonts w:ascii="Courier New"/>
          <w:spacing w:val="-7"/>
          <w:w w:val="105"/>
          <w:sz w:val="23"/>
        </w:rPr>
        <w:t xml:space="preserve"> </w:t>
      </w:r>
      <w:r>
        <w:rPr>
          <w:rFonts w:ascii="Courier New"/>
          <w:w w:val="105"/>
          <w:sz w:val="23"/>
        </w:rPr>
        <w:t>as</w:t>
      </w:r>
      <w:r>
        <w:rPr>
          <w:rFonts w:ascii="Courier New"/>
          <w:spacing w:val="-7"/>
          <w:w w:val="105"/>
          <w:sz w:val="23"/>
        </w:rPr>
        <w:t xml:space="preserve"> </w:t>
      </w:r>
      <w:r>
        <w:rPr>
          <w:rFonts w:ascii="Courier New"/>
          <w:w w:val="105"/>
          <w:sz w:val="23"/>
        </w:rPr>
        <w:t>part</w:t>
      </w:r>
      <w:r>
        <w:rPr>
          <w:rFonts w:ascii="Courier New"/>
          <w:spacing w:val="-7"/>
          <w:w w:val="105"/>
          <w:sz w:val="23"/>
        </w:rPr>
        <w:t xml:space="preserve"> </w:t>
      </w:r>
      <w:r>
        <w:rPr>
          <w:rFonts w:ascii="Courier New"/>
          <w:w w:val="105"/>
          <w:sz w:val="23"/>
        </w:rPr>
        <w:t>of</w:t>
      </w:r>
      <w:r>
        <w:rPr>
          <w:rFonts w:ascii="Courier New"/>
          <w:spacing w:val="-6"/>
          <w:w w:val="105"/>
          <w:sz w:val="23"/>
        </w:rPr>
        <w:t xml:space="preserve"> </w:t>
      </w:r>
      <w:r>
        <w:rPr>
          <w:rFonts w:ascii="Courier New"/>
          <w:w w:val="105"/>
          <w:sz w:val="23"/>
        </w:rPr>
        <w:t>its</w:t>
      </w:r>
      <w:r>
        <w:rPr>
          <w:rFonts w:ascii="Courier New"/>
          <w:spacing w:val="-142"/>
          <w:w w:val="105"/>
          <w:sz w:val="23"/>
        </w:rPr>
        <w:t xml:space="preserve"> </w:t>
      </w:r>
      <w:r>
        <w:rPr>
          <w:rFonts w:ascii="Courier New"/>
          <w:w w:val="105"/>
          <w:sz w:val="23"/>
        </w:rPr>
        <w:t>nondiscriminatory employment practices, encourages</w:t>
      </w:r>
      <w:r>
        <w:rPr>
          <w:rFonts w:ascii="Courier New"/>
          <w:spacing w:val="1"/>
          <w:w w:val="105"/>
          <w:sz w:val="23"/>
        </w:rPr>
        <w:t xml:space="preserve"> </w:t>
      </w:r>
      <w:r>
        <w:rPr>
          <w:rFonts w:ascii="Courier New"/>
          <w:w w:val="105"/>
          <w:sz w:val="23"/>
        </w:rPr>
        <w:t>applications for employment from persons who are members of</w:t>
      </w:r>
      <w:r>
        <w:rPr>
          <w:rFonts w:ascii="Courier New"/>
          <w:spacing w:val="-142"/>
          <w:w w:val="105"/>
          <w:sz w:val="23"/>
        </w:rPr>
        <w:t xml:space="preserve"> </w:t>
      </w:r>
      <w:r>
        <w:rPr>
          <w:rFonts w:ascii="Courier New"/>
          <w:w w:val="105"/>
          <w:sz w:val="23"/>
        </w:rPr>
        <w:t>groups that have been traditionally underrepresented, such</w:t>
      </w:r>
      <w:r>
        <w:rPr>
          <w:rFonts w:ascii="Courier New"/>
          <w:spacing w:val="1"/>
          <w:w w:val="105"/>
          <w:sz w:val="23"/>
        </w:rPr>
        <w:t xml:space="preserve"> </w:t>
      </w:r>
      <w:r>
        <w:rPr>
          <w:rFonts w:ascii="Courier New"/>
          <w:w w:val="105"/>
          <w:sz w:val="23"/>
        </w:rPr>
        <w:t>as members of a racial or ethnic minority group, women,</w:t>
      </w:r>
      <w:r>
        <w:rPr>
          <w:rFonts w:ascii="Courier New"/>
          <w:spacing w:val="1"/>
          <w:w w:val="105"/>
          <w:sz w:val="23"/>
        </w:rPr>
        <w:t xml:space="preserve"> </w:t>
      </w:r>
      <w:r>
        <w:rPr>
          <w:rFonts w:ascii="Courier New"/>
          <w:w w:val="105"/>
          <w:sz w:val="23"/>
        </w:rPr>
        <w:t>handicapped</w:t>
      </w:r>
      <w:r>
        <w:rPr>
          <w:rFonts w:ascii="Courier New"/>
          <w:spacing w:val="-2"/>
          <w:w w:val="105"/>
          <w:sz w:val="23"/>
        </w:rPr>
        <w:t xml:space="preserve"> </w:t>
      </w:r>
      <w:r>
        <w:rPr>
          <w:rFonts w:ascii="Courier New"/>
          <w:w w:val="105"/>
          <w:sz w:val="23"/>
        </w:rPr>
        <w:t>persons,</w:t>
      </w:r>
      <w:r>
        <w:rPr>
          <w:rFonts w:ascii="Courier New"/>
          <w:spacing w:val="-2"/>
          <w:w w:val="105"/>
          <w:sz w:val="23"/>
        </w:rPr>
        <w:t xml:space="preserve"> </w:t>
      </w:r>
      <w:r>
        <w:rPr>
          <w:rFonts w:ascii="Courier New"/>
          <w:w w:val="105"/>
          <w:sz w:val="23"/>
        </w:rPr>
        <w:t>and</w:t>
      </w:r>
      <w:r>
        <w:rPr>
          <w:rFonts w:ascii="Courier New"/>
          <w:spacing w:val="-2"/>
          <w:w w:val="105"/>
          <w:sz w:val="23"/>
        </w:rPr>
        <w:t xml:space="preserve"> </w:t>
      </w:r>
      <w:r>
        <w:rPr>
          <w:rFonts w:ascii="Courier New"/>
          <w:w w:val="105"/>
          <w:sz w:val="23"/>
        </w:rPr>
        <w:t>the</w:t>
      </w:r>
      <w:r>
        <w:rPr>
          <w:rFonts w:ascii="Courier New"/>
          <w:spacing w:val="-1"/>
          <w:w w:val="105"/>
          <w:sz w:val="23"/>
        </w:rPr>
        <w:t xml:space="preserve"> </w:t>
      </w:r>
      <w:r>
        <w:rPr>
          <w:rFonts w:ascii="Courier New"/>
          <w:w w:val="105"/>
          <w:sz w:val="23"/>
        </w:rPr>
        <w:t>elderly.</w:t>
      </w:r>
    </w:p>
    <w:p w14:paraId="7DA12122" w14:textId="77777777" w:rsidR="00FE2BA9" w:rsidRDefault="00FE2BA9" w:rsidP="00FE2BA9">
      <w:pPr>
        <w:pStyle w:val="ListParagraph"/>
        <w:numPr>
          <w:ilvl w:val="1"/>
          <w:numId w:val="37"/>
        </w:numPr>
        <w:tabs>
          <w:tab w:val="left" w:pos="2920"/>
        </w:tabs>
        <w:spacing w:line="501" w:lineRule="auto"/>
        <w:ind w:right="1767" w:firstLine="719"/>
        <w:rPr>
          <w:rFonts w:ascii="Courier New"/>
          <w:sz w:val="23"/>
        </w:rPr>
      </w:pPr>
      <w:r>
        <w:rPr>
          <w:rFonts w:ascii="Courier New"/>
          <w:w w:val="105"/>
          <w:sz w:val="23"/>
        </w:rPr>
        <w:t>To</w:t>
      </w:r>
      <w:r>
        <w:rPr>
          <w:rFonts w:ascii="Courier New"/>
          <w:spacing w:val="-9"/>
          <w:w w:val="105"/>
          <w:sz w:val="23"/>
        </w:rPr>
        <w:t xml:space="preserve"> </w:t>
      </w:r>
      <w:r>
        <w:rPr>
          <w:rFonts w:ascii="Courier New"/>
          <w:w w:val="105"/>
          <w:sz w:val="23"/>
        </w:rPr>
        <w:t>determine</w:t>
      </w:r>
      <w:r>
        <w:rPr>
          <w:rFonts w:ascii="Courier New"/>
          <w:spacing w:val="-9"/>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qualifications</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a</w:t>
      </w:r>
      <w:r>
        <w:rPr>
          <w:rFonts w:ascii="Courier New"/>
          <w:spacing w:val="-9"/>
          <w:w w:val="105"/>
          <w:sz w:val="23"/>
        </w:rPr>
        <w:t xml:space="preserve"> </w:t>
      </w:r>
      <w:r>
        <w:rPr>
          <w:rFonts w:ascii="Courier New"/>
          <w:w w:val="105"/>
          <w:sz w:val="23"/>
        </w:rPr>
        <w:t>person,</w:t>
      </w:r>
      <w:r>
        <w:rPr>
          <w:rFonts w:ascii="Courier New"/>
          <w:spacing w:val="-9"/>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Secretary considers evidence of past experience and</w:t>
      </w:r>
      <w:r>
        <w:rPr>
          <w:rFonts w:ascii="Courier New"/>
          <w:spacing w:val="1"/>
          <w:w w:val="105"/>
          <w:sz w:val="23"/>
        </w:rPr>
        <w:t xml:space="preserve"> </w:t>
      </w:r>
      <w:r>
        <w:rPr>
          <w:rFonts w:ascii="Courier New"/>
          <w:w w:val="105"/>
          <w:sz w:val="23"/>
        </w:rPr>
        <w:t>training, in fields related to the objectives of the</w:t>
      </w:r>
      <w:r>
        <w:rPr>
          <w:rFonts w:ascii="Courier New"/>
          <w:spacing w:val="1"/>
          <w:w w:val="105"/>
          <w:sz w:val="23"/>
        </w:rPr>
        <w:t xml:space="preserve"> </w:t>
      </w:r>
      <w:r>
        <w:rPr>
          <w:rFonts w:ascii="Courier New"/>
          <w:w w:val="105"/>
          <w:sz w:val="23"/>
        </w:rPr>
        <w:t>project, as well as other information that the applicant</w:t>
      </w:r>
      <w:r>
        <w:rPr>
          <w:rFonts w:ascii="Courier New"/>
          <w:spacing w:val="1"/>
          <w:w w:val="105"/>
          <w:sz w:val="23"/>
        </w:rPr>
        <w:t xml:space="preserve"> </w:t>
      </w:r>
      <w:r>
        <w:rPr>
          <w:rFonts w:ascii="Courier New"/>
          <w:w w:val="105"/>
          <w:sz w:val="23"/>
        </w:rPr>
        <w:t>provides.</w:t>
      </w:r>
    </w:p>
    <w:p w14:paraId="2980FE2E" w14:textId="77777777" w:rsidR="00FE2BA9" w:rsidRDefault="00FE2BA9" w:rsidP="00FE2BA9">
      <w:pPr>
        <w:pStyle w:val="ListParagraph"/>
        <w:numPr>
          <w:ilvl w:val="0"/>
          <w:numId w:val="37"/>
        </w:numPr>
        <w:tabs>
          <w:tab w:val="left" w:pos="2920"/>
        </w:tabs>
        <w:spacing w:line="260" w:lineRule="exact"/>
        <w:ind w:left="2919" w:hanging="721"/>
        <w:rPr>
          <w:rFonts w:ascii="Courier New"/>
          <w:sz w:val="23"/>
        </w:rPr>
      </w:pPr>
      <w:r>
        <w:rPr>
          <w:rFonts w:ascii="Courier New"/>
          <w:w w:val="105"/>
          <w:sz w:val="23"/>
        </w:rPr>
        <w:t>Budget</w:t>
      </w:r>
      <w:r>
        <w:rPr>
          <w:rFonts w:ascii="Courier New"/>
          <w:spacing w:val="-10"/>
          <w:w w:val="105"/>
          <w:sz w:val="23"/>
        </w:rPr>
        <w:t xml:space="preserve"> </w:t>
      </w:r>
      <w:r>
        <w:rPr>
          <w:rFonts w:ascii="Courier New"/>
          <w:w w:val="105"/>
          <w:sz w:val="23"/>
        </w:rPr>
        <w:t>and</w:t>
      </w:r>
      <w:r>
        <w:rPr>
          <w:rFonts w:ascii="Courier New"/>
          <w:spacing w:val="-9"/>
          <w:w w:val="105"/>
          <w:sz w:val="23"/>
        </w:rPr>
        <w:t xml:space="preserve"> </w:t>
      </w:r>
      <w:r>
        <w:rPr>
          <w:rFonts w:ascii="Courier New"/>
          <w:w w:val="105"/>
          <w:sz w:val="23"/>
        </w:rPr>
        <w:t>cost</w:t>
      </w:r>
      <w:r>
        <w:rPr>
          <w:rFonts w:ascii="Courier New"/>
          <w:spacing w:val="-10"/>
          <w:w w:val="105"/>
          <w:sz w:val="23"/>
        </w:rPr>
        <w:t xml:space="preserve"> </w:t>
      </w:r>
      <w:r>
        <w:rPr>
          <w:rFonts w:ascii="Courier New"/>
          <w:w w:val="105"/>
          <w:sz w:val="23"/>
        </w:rPr>
        <w:t>effectiveness</w:t>
      </w:r>
      <w:r>
        <w:rPr>
          <w:rFonts w:ascii="Courier New"/>
          <w:spacing w:val="-9"/>
          <w:w w:val="105"/>
          <w:sz w:val="23"/>
        </w:rPr>
        <w:t xml:space="preserve"> </w:t>
      </w:r>
      <w:r>
        <w:rPr>
          <w:rFonts w:ascii="Courier New"/>
          <w:w w:val="105"/>
          <w:sz w:val="23"/>
        </w:rPr>
        <w:t>(Total</w:t>
      </w:r>
      <w:r>
        <w:rPr>
          <w:rFonts w:ascii="Courier New"/>
          <w:spacing w:val="-10"/>
          <w:w w:val="105"/>
          <w:sz w:val="23"/>
        </w:rPr>
        <w:t xml:space="preserve"> </w:t>
      </w:r>
      <w:r>
        <w:rPr>
          <w:rFonts w:ascii="Courier New"/>
          <w:w w:val="105"/>
          <w:sz w:val="23"/>
        </w:rPr>
        <w:t>10</w:t>
      </w:r>
      <w:r>
        <w:rPr>
          <w:rFonts w:ascii="Courier New"/>
          <w:spacing w:val="-9"/>
          <w:w w:val="105"/>
          <w:sz w:val="23"/>
        </w:rPr>
        <w:t xml:space="preserve"> </w:t>
      </w:r>
      <w:r>
        <w:rPr>
          <w:rFonts w:ascii="Courier New"/>
          <w:w w:val="105"/>
          <w:sz w:val="23"/>
        </w:rPr>
        <w:t>points).</w:t>
      </w:r>
    </w:p>
    <w:p w14:paraId="54A3E2AE" w14:textId="77777777" w:rsidR="00FE2BA9" w:rsidRDefault="00FE2BA9" w:rsidP="00FE2BA9">
      <w:pPr>
        <w:pStyle w:val="BodyText"/>
        <w:spacing w:before="7"/>
        <w:rPr>
          <w:rFonts w:ascii="Courier New"/>
        </w:rPr>
      </w:pPr>
    </w:p>
    <w:p w14:paraId="2E3C215A" w14:textId="77777777" w:rsidR="00FE2BA9" w:rsidRDefault="00FE2BA9" w:rsidP="00FE2BA9">
      <w:pPr>
        <w:pStyle w:val="ListParagraph"/>
        <w:numPr>
          <w:ilvl w:val="1"/>
          <w:numId w:val="37"/>
        </w:numPr>
        <w:tabs>
          <w:tab w:val="left" w:pos="2920"/>
        </w:tabs>
        <w:spacing w:line="501" w:lineRule="auto"/>
        <w:ind w:left="1479" w:right="2199"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shows</w:t>
      </w:r>
      <w:r>
        <w:rPr>
          <w:rFonts w:ascii="Courier New"/>
          <w:spacing w:val="-8"/>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project</w:t>
      </w:r>
      <w:r>
        <w:rPr>
          <w:rFonts w:ascii="Courier New"/>
          <w:spacing w:val="-8"/>
          <w:w w:val="105"/>
          <w:sz w:val="23"/>
        </w:rPr>
        <w:t xml:space="preserve"> </w:t>
      </w:r>
      <w:r>
        <w:rPr>
          <w:rFonts w:ascii="Courier New"/>
          <w:w w:val="105"/>
          <w:sz w:val="23"/>
        </w:rPr>
        <w:t>has</w:t>
      </w:r>
      <w:r>
        <w:rPr>
          <w:rFonts w:ascii="Courier New"/>
          <w:spacing w:val="-9"/>
          <w:w w:val="105"/>
          <w:sz w:val="23"/>
        </w:rPr>
        <w:t xml:space="preserve"> </w:t>
      </w:r>
      <w:r>
        <w:rPr>
          <w:rFonts w:ascii="Courier New"/>
          <w:w w:val="105"/>
          <w:sz w:val="23"/>
        </w:rPr>
        <w:t>an</w:t>
      </w:r>
      <w:r>
        <w:rPr>
          <w:rFonts w:ascii="Courier New"/>
          <w:spacing w:val="-8"/>
          <w:w w:val="105"/>
          <w:sz w:val="23"/>
        </w:rPr>
        <w:t xml:space="preserve"> </w:t>
      </w:r>
      <w:r>
        <w:rPr>
          <w:rFonts w:ascii="Courier New"/>
          <w:w w:val="105"/>
          <w:sz w:val="23"/>
        </w:rPr>
        <w:t>adequate</w:t>
      </w:r>
      <w:r>
        <w:rPr>
          <w:rFonts w:ascii="Courier New"/>
          <w:spacing w:val="-142"/>
          <w:w w:val="105"/>
          <w:sz w:val="23"/>
        </w:rPr>
        <w:t xml:space="preserve"> </w:t>
      </w:r>
      <w:r>
        <w:rPr>
          <w:rFonts w:ascii="Courier New"/>
          <w:w w:val="105"/>
          <w:sz w:val="23"/>
        </w:rPr>
        <w:t>budget</w:t>
      </w:r>
      <w:r>
        <w:rPr>
          <w:rFonts w:ascii="Courier New"/>
          <w:spacing w:val="-2"/>
          <w:w w:val="105"/>
          <w:sz w:val="23"/>
        </w:rPr>
        <w:t xml:space="preserve"> </w:t>
      </w:r>
      <w:r>
        <w:rPr>
          <w:rFonts w:ascii="Courier New"/>
          <w:w w:val="105"/>
          <w:sz w:val="23"/>
        </w:rPr>
        <w:t>and</w:t>
      </w:r>
      <w:r>
        <w:rPr>
          <w:rFonts w:ascii="Courier New"/>
          <w:spacing w:val="-1"/>
          <w:w w:val="105"/>
          <w:sz w:val="23"/>
        </w:rPr>
        <w:t xml:space="preserve"> </w:t>
      </w:r>
      <w:r>
        <w:rPr>
          <w:rFonts w:ascii="Courier New"/>
          <w:w w:val="105"/>
          <w:sz w:val="23"/>
        </w:rPr>
        <w:t>is</w:t>
      </w:r>
      <w:r>
        <w:rPr>
          <w:rFonts w:ascii="Courier New"/>
          <w:spacing w:val="-1"/>
          <w:w w:val="105"/>
          <w:sz w:val="23"/>
        </w:rPr>
        <w:t xml:space="preserve"> </w:t>
      </w:r>
      <w:r>
        <w:rPr>
          <w:rFonts w:ascii="Courier New"/>
          <w:w w:val="105"/>
          <w:sz w:val="23"/>
        </w:rPr>
        <w:t>cost</w:t>
      </w:r>
      <w:r>
        <w:rPr>
          <w:rFonts w:ascii="Courier New"/>
          <w:spacing w:val="-1"/>
          <w:w w:val="105"/>
          <w:sz w:val="23"/>
        </w:rPr>
        <w:t xml:space="preserve"> </w:t>
      </w:r>
      <w:r>
        <w:rPr>
          <w:rFonts w:ascii="Courier New"/>
          <w:w w:val="105"/>
          <w:sz w:val="23"/>
        </w:rPr>
        <w:t>effective.</w:t>
      </w:r>
    </w:p>
    <w:p w14:paraId="53D84200" w14:textId="77777777" w:rsidR="00FE2BA9" w:rsidRDefault="00FE2BA9" w:rsidP="00FE2BA9">
      <w:pPr>
        <w:pStyle w:val="ListParagraph"/>
        <w:numPr>
          <w:ilvl w:val="1"/>
          <w:numId w:val="37"/>
        </w:numPr>
        <w:tabs>
          <w:tab w:val="left" w:pos="2920"/>
        </w:tabs>
        <w:spacing w:before="1"/>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2A68DEB5" w14:textId="77777777" w:rsidR="00FE2BA9" w:rsidRDefault="00FE2BA9" w:rsidP="00FE2BA9">
      <w:pPr>
        <w:pStyle w:val="BodyText"/>
        <w:spacing w:before="8"/>
        <w:rPr>
          <w:rFonts w:ascii="Courier New"/>
          <w:sz w:val="24"/>
        </w:rPr>
      </w:pPr>
    </w:p>
    <w:p w14:paraId="14347E07" w14:textId="77777777" w:rsidR="00FE2BA9" w:rsidRDefault="00FE2BA9" w:rsidP="00FE2BA9">
      <w:pPr>
        <w:pStyle w:val="ListParagraph"/>
        <w:numPr>
          <w:ilvl w:val="2"/>
          <w:numId w:val="37"/>
        </w:numPr>
        <w:tabs>
          <w:tab w:val="left" w:pos="2920"/>
        </w:tabs>
        <w:spacing w:line="504" w:lineRule="auto"/>
        <w:ind w:left="1479" w:right="1623" w:firstLine="719"/>
        <w:rPr>
          <w:rFonts w:ascii="Courier New"/>
          <w:sz w:val="23"/>
        </w:rPr>
      </w:pPr>
      <w:r>
        <w:rPr>
          <w:rFonts w:ascii="Courier New"/>
          <w:w w:val="105"/>
          <w:sz w:val="23"/>
        </w:rPr>
        <w:t>The</w:t>
      </w:r>
      <w:r>
        <w:rPr>
          <w:rFonts w:ascii="Courier New"/>
          <w:spacing w:val="-8"/>
          <w:w w:val="105"/>
          <w:sz w:val="23"/>
        </w:rPr>
        <w:t xml:space="preserve"> </w:t>
      </w:r>
      <w:r>
        <w:rPr>
          <w:rFonts w:ascii="Courier New"/>
          <w:w w:val="105"/>
          <w:sz w:val="23"/>
        </w:rPr>
        <w:t>budget</w:t>
      </w:r>
      <w:r>
        <w:rPr>
          <w:rFonts w:ascii="Courier New"/>
          <w:spacing w:val="-8"/>
          <w:w w:val="105"/>
          <w:sz w:val="23"/>
        </w:rPr>
        <w:t xml:space="preserve"> </w:t>
      </w:r>
      <w:r>
        <w:rPr>
          <w:rFonts w:ascii="Courier New"/>
          <w:w w:val="105"/>
          <w:sz w:val="23"/>
        </w:rPr>
        <w:t>for</w:t>
      </w:r>
      <w:r>
        <w:rPr>
          <w:rFonts w:ascii="Courier New"/>
          <w:spacing w:val="-7"/>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project</w:t>
      </w:r>
      <w:r>
        <w:rPr>
          <w:rFonts w:ascii="Courier New"/>
          <w:spacing w:val="-8"/>
          <w:w w:val="105"/>
          <w:sz w:val="23"/>
        </w:rPr>
        <w:t xml:space="preserve"> </w:t>
      </w:r>
      <w:r>
        <w:rPr>
          <w:rFonts w:ascii="Courier New"/>
          <w:w w:val="105"/>
          <w:sz w:val="23"/>
        </w:rPr>
        <w:t>is</w:t>
      </w:r>
      <w:r>
        <w:rPr>
          <w:rFonts w:ascii="Courier New"/>
          <w:spacing w:val="-7"/>
          <w:w w:val="105"/>
          <w:sz w:val="23"/>
        </w:rPr>
        <w:t xml:space="preserve"> </w:t>
      </w:r>
      <w:r>
        <w:rPr>
          <w:rFonts w:ascii="Courier New"/>
          <w:w w:val="105"/>
          <w:sz w:val="23"/>
        </w:rPr>
        <w:t>adequate</w:t>
      </w:r>
      <w:r>
        <w:rPr>
          <w:rFonts w:ascii="Courier New"/>
          <w:spacing w:val="-8"/>
          <w:w w:val="105"/>
          <w:sz w:val="23"/>
        </w:rPr>
        <w:t xml:space="preserve"> </w:t>
      </w:r>
      <w:r>
        <w:rPr>
          <w:rFonts w:ascii="Courier New"/>
          <w:w w:val="105"/>
          <w:sz w:val="23"/>
        </w:rPr>
        <w:t>to</w:t>
      </w:r>
      <w:r>
        <w:rPr>
          <w:rFonts w:ascii="Courier New"/>
          <w:spacing w:val="-8"/>
          <w:w w:val="105"/>
          <w:sz w:val="23"/>
        </w:rPr>
        <w:t xml:space="preserve"> </w:t>
      </w:r>
      <w:r>
        <w:rPr>
          <w:rFonts w:ascii="Courier New"/>
          <w:w w:val="105"/>
          <w:sz w:val="23"/>
        </w:rPr>
        <w:t>support</w:t>
      </w:r>
      <w:r>
        <w:rPr>
          <w:rFonts w:ascii="Courier New"/>
          <w:spacing w:val="-142"/>
          <w:w w:val="105"/>
          <w:sz w:val="23"/>
        </w:rPr>
        <w:t xml:space="preserve"> </w:t>
      </w:r>
      <w:r>
        <w:rPr>
          <w:rFonts w:ascii="Courier New"/>
          <w:w w:val="105"/>
          <w:sz w:val="23"/>
        </w:rPr>
        <w:t>the</w:t>
      </w:r>
      <w:r>
        <w:rPr>
          <w:rFonts w:ascii="Courier New"/>
          <w:spacing w:val="-1"/>
          <w:w w:val="105"/>
          <w:sz w:val="23"/>
        </w:rPr>
        <w:t xml:space="preserve"> </w:t>
      </w:r>
      <w:r>
        <w:rPr>
          <w:rFonts w:ascii="Courier New"/>
          <w:w w:val="105"/>
          <w:sz w:val="23"/>
        </w:rPr>
        <w:t>project</w:t>
      </w:r>
      <w:r>
        <w:rPr>
          <w:rFonts w:ascii="Courier New"/>
          <w:spacing w:val="-1"/>
          <w:w w:val="105"/>
          <w:sz w:val="23"/>
        </w:rPr>
        <w:t xml:space="preserve"> </w:t>
      </w:r>
      <w:r>
        <w:rPr>
          <w:rFonts w:ascii="Courier New"/>
          <w:w w:val="105"/>
          <w:sz w:val="23"/>
        </w:rPr>
        <w:t>activities;</w:t>
      </w:r>
      <w:r>
        <w:rPr>
          <w:rFonts w:ascii="Courier New"/>
          <w:spacing w:val="-1"/>
          <w:w w:val="105"/>
          <w:sz w:val="23"/>
        </w:rPr>
        <w:t xml:space="preserve"> </w:t>
      </w:r>
      <w:r>
        <w:rPr>
          <w:rFonts w:ascii="Courier New"/>
          <w:w w:val="105"/>
          <w:sz w:val="23"/>
        </w:rPr>
        <w:t>and</w:t>
      </w:r>
    </w:p>
    <w:p w14:paraId="3CD395D4" w14:textId="77777777" w:rsidR="00FE2BA9" w:rsidRDefault="00FE2BA9" w:rsidP="00FE2BA9">
      <w:pPr>
        <w:pStyle w:val="ListParagraph"/>
        <w:numPr>
          <w:ilvl w:val="2"/>
          <w:numId w:val="37"/>
        </w:numPr>
        <w:tabs>
          <w:tab w:val="left" w:pos="3064"/>
        </w:tabs>
        <w:spacing w:line="504" w:lineRule="auto"/>
        <w:ind w:left="1479" w:right="1479" w:firstLine="719"/>
        <w:rPr>
          <w:rFonts w:ascii="Courier New"/>
          <w:sz w:val="23"/>
        </w:rPr>
      </w:pPr>
      <w:r>
        <w:rPr>
          <w:rFonts w:ascii="Courier New"/>
          <w:w w:val="105"/>
          <w:sz w:val="23"/>
        </w:rPr>
        <w:t>Costs</w:t>
      </w:r>
      <w:r>
        <w:rPr>
          <w:rFonts w:ascii="Courier New"/>
          <w:spacing w:val="-9"/>
          <w:w w:val="105"/>
          <w:sz w:val="23"/>
        </w:rPr>
        <w:t xml:space="preserve"> </w:t>
      </w:r>
      <w:r>
        <w:rPr>
          <w:rFonts w:ascii="Courier New"/>
          <w:w w:val="105"/>
          <w:sz w:val="23"/>
        </w:rPr>
        <w:t>are</w:t>
      </w:r>
      <w:r>
        <w:rPr>
          <w:rFonts w:ascii="Courier New"/>
          <w:spacing w:val="-9"/>
          <w:w w:val="105"/>
          <w:sz w:val="23"/>
        </w:rPr>
        <w:t xml:space="preserve"> </w:t>
      </w:r>
      <w:r>
        <w:rPr>
          <w:rFonts w:ascii="Courier New"/>
          <w:w w:val="105"/>
          <w:sz w:val="23"/>
        </w:rPr>
        <w:t>reasonable</w:t>
      </w:r>
      <w:r>
        <w:rPr>
          <w:rFonts w:ascii="Courier New"/>
          <w:spacing w:val="-9"/>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relation</w:t>
      </w:r>
      <w:r>
        <w:rPr>
          <w:rFonts w:ascii="Courier New"/>
          <w:spacing w:val="-8"/>
          <w:w w:val="105"/>
          <w:sz w:val="23"/>
        </w:rPr>
        <w:t xml:space="preserve"> </w:t>
      </w:r>
      <w:r>
        <w:rPr>
          <w:rFonts w:ascii="Courier New"/>
          <w:w w:val="105"/>
          <w:sz w:val="23"/>
        </w:rPr>
        <w:t>to</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objective</w:t>
      </w:r>
      <w:r>
        <w:rPr>
          <w:rFonts w:ascii="Courier New"/>
          <w:spacing w:val="-142"/>
          <w:w w:val="105"/>
          <w:sz w:val="23"/>
        </w:rPr>
        <w:t xml:space="preserve"> </w:t>
      </w:r>
      <w:r>
        <w:rPr>
          <w:rFonts w:ascii="Courier New"/>
          <w:w w:val="105"/>
          <w:sz w:val="23"/>
        </w:rPr>
        <w:t>of</w:t>
      </w:r>
      <w:r>
        <w:rPr>
          <w:rFonts w:ascii="Courier New"/>
          <w:spacing w:val="-1"/>
          <w:w w:val="105"/>
          <w:sz w:val="23"/>
        </w:rPr>
        <w:t xml:space="preserve"> </w:t>
      </w:r>
      <w:r>
        <w:rPr>
          <w:rFonts w:ascii="Courier New"/>
          <w:w w:val="105"/>
          <w:sz w:val="23"/>
        </w:rPr>
        <w:t>the project.</w:t>
      </w:r>
    </w:p>
    <w:p w14:paraId="1C27C434" w14:textId="77777777" w:rsidR="00FE2BA9" w:rsidRDefault="00FE2BA9" w:rsidP="00FE2BA9">
      <w:pPr>
        <w:spacing w:line="504" w:lineRule="auto"/>
        <w:rPr>
          <w:rFonts w:ascii="Courier New"/>
          <w:sz w:val="23"/>
        </w:rPr>
        <w:sectPr w:rsidR="00FE2BA9">
          <w:pgSz w:w="12240" w:h="15840"/>
          <w:pgMar w:top="1360" w:right="320" w:bottom="1160" w:left="320" w:header="0" w:footer="973" w:gutter="0"/>
          <w:cols w:space="720"/>
        </w:sectPr>
      </w:pPr>
    </w:p>
    <w:p w14:paraId="3C9EBEBB" w14:textId="77777777" w:rsidR="00FE2BA9" w:rsidRDefault="00FE2BA9" w:rsidP="00FE2BA9">
      <w:pPr>
        <w:pStyle w:val="BodyText"/>
        <w:spacing w:before="90"/>
        <w:ind w:left="1037" w:right="1468"/>
        <w:jc w:val="center"/>
        <w:rPr>
          <w:rFonts w:ascii="Courier New"/>
        </w:rPr>
      </w:pPr>
      <w:r>
        <w:rPr>
          <w:rFonts w:ascii="Courier New"/>
          <w:w w:val="105"/>
          <w:u w:val="single"/>
        </w:rPr>
        <w:lastRenderedPageBreak/>
        <w:t>Note</w:t>
      </w:r>
      <w:r>
        <w:rPr>
          <w:rFonts w:ascii="Courier New"/>
          <w:w w:val="105"/>
        </w:rPr>
        <w:t>:</w:t>
      </w:r>
      <w:r>
        <w:rPr>
          <w:rFonts w:ascii="Courier New"/>
          <w:spacing w:val="128"/>
          <w:w w:val="105"/>
        </w:rPr>
        <w:t xml:space="preserve"> </w:t>
      </w:r>
      <w:r>
        <w:rPr>
          <w:rFonts w:ascii="Courier New"/>
          <w:w w:val="105"/>
        </w:rPr>
        <w:t>The</w:t>
      </w:r>
      <w:r>
        <w:rPr>
          <w:rFonts w:ascii="Courier New"/>
          <w:spacing w:val="-7"/>
          <w:w w:val="105"/>
        </w:rPr>
        <w:t xml:space="preserve"> </w:t>
      </w:r>
      <w:r>
        <w:rPr>
          <w:rFonts w:ascii="Courier New"/>
          <w:w w:val="105"/>
        </w:rPr>
        <w:t>Comprehensive</w:t>
      </w:r>
      <w:r>
        <w:rPr>
          <w:rFonts w:ascii="Courier New"/>
          <w:spacing w:val="-8"/>
          <w:w w:val="105"/>
        </w:rPr>
        <w:t xml:space="preserve"> </w:t>
      </w:r>
      <w:r>
        <w:rPr>
          <w:rFonts w:ascii="Courier New"/>
          <w:w w:val="105"/>
        </w:rPr>
        <w:t>Budget</w:t>
      </w:r>
      <w:r>
        <w:rPr>
          <w:rFonts w:ascii="Courier New"/>
          <w:spacing w:val="-7"/>
          <w:w w:val="105"/>
        </w:rPr>
        <w:t xml:space="preserve"> </w:t>
      </w:r>
      <w:r>
        <w:rPr>
          <w:rFonts w:ascii="Courier New"/>
          <w:w w:val="105"/>
        </w:rPr>
        <w:t>Narrative</w:t>
      </w:r>
      <w:r>
        <w:rPr>
          <w:rFonts w:ascii="Courier New"/>
          <w:spacing w:val="-8"/>
          <w:w w:val="105"/>
        </w:rPr>
        <w:t xml:space="preserve"> </w:t>
      </w:r>
      <w:r>
        <w:rPr>
          <w:rFonts w:ascii="Courier New"/>
          <w:w w:val="105"/>
        </w:rPr>
        <w:t>will</w:t>
      </w:r>
      <w:r>
        <w:rPr>
          <w:rFonts w:ascii="Courier New"/>
          <w:spacing w:val="-7"/>
          <w:w w:val="105"/>
        </w:rPr>
        <w:t xml:space="preserve"> </w:t>
      </w:r>
      <w:r>
        <w:rPr>
          <w:rFonts w:ascii="Courier New"/>
          <w:w w:val="105"/>
        </w:rPr>
        <w:t>be</w:t>
      </w:r>
      <w:r>
        <w:rPr>
          <w:rFonts w:ascii="Courier New"/>
          <w:spacing w:val="-8"/>
          <w:w w:val="105"/>
        </w:rPr>
        <w:t xml:space="preserve"> </w:t>
      </w:r>
      <w:r>
        <w:rPr>
          <w:rFonts w:ascii="Courier New"/>
          <w:w w:val="105"/>
        </w:rPr>
        <w:t>part</w:t>
      </w:r>
      <w:r>
        <w:rPr>
          <w:rFonts w:ascii="Courier New"/>
          <w:spacing w:val="-7"/>
          <w:w w:val="105"/>
        </w:rPr>
        <w:t xml:space="preserve"> </w:t>
      </w:r>
      <w:r>
        <w:rPr>
          <w:rFonts w:ascii="Courier New"/>
          <w:w w:val="105"/>
        </w:rPr>
        <w:t>of</w:t>
      </w:r>
    </w:p>
    <w:p w14:paraId="3107DC7C" w14:textId="77777777" w:rsidR="00FE2BA9" w:rsidRDefault="00FE2BA9" w:rsidP="00FE2BA9">
      <w:pPr>
        <w:pStyle w:val="BodyText"/>
        <w:spacing w:before="10"/>
        <w:rPr>
          <w:rFonts w:ascii="Courier New"/>
          <w:sz w:val="15"/>
        </w:rPr>
      </w:pPr>
    </w:p>
    <w:p w14:paraId="15A23EA4" w14:textId="77777777" w:rsidR="00FE2BA9" w:rsidRDefault="00FE2BA9" w:rsidP="00FE2BA9">
      <w:pPr>
        <w:pStyle w:val="BodyText"/>
        <w:spacing w:before="107"/>
        <w:ind w:left="1480"/>
        <w:rPr>
          <w:rFonts w:ascii="Courier New"/>
        </w:rPr>
      </w:pPr>
      <w:r>
        <w:rPr>
          <w:rFonts w:ascii="Courier New"/>
          <w:w w:val="105"/>
        </w:rPr>
        <w:t>the</w:t>
      </w:r>
      <w:r>
        <w:rPr>
          <w:rFonts w:ascii="Courier New"/>
          <w:spacing w:val="-12"/>
          <w:w w:val="105"/>
        </w:rPr>
        <w:t xml:space="preserve"> </w:t>
      </w:r>
      <w:r>
        <w:rPr>
          <w:rFonts w:ascii="Courier New"/>
          <w:w w:val="105"/>
        </w:rPr>
        <w:t>information</w:t>
      </w:r>
      <w:r>
        <w:rPr>
          <w:rFonts w:ascii="Courier New"/>
          <w:spacing w:val="-11"/>
          <w:w w:val="105"/>
        </w:rPr>
        <w:t xml:space="preserve"> </w:t>
      </w:r>
      <w:r>
        <w:rPr>
          <w:rFonts w:ascii="Courier New"/>
          <w:w w:val="105"/>
        </w:rPr>
        <w:t>reviewed</w:t>
      </w:r>
      <w:r>
        <w:rPr>
          <w:rFonts w:ascii="Courier New"/>
          <w:spacing w:val="-11"/>
          <w:w w:val="105"/>
        </w:rPr>
        <w:t xml:space="preserve"> </w:t>
      </w:r>
      <w:r>
        <w:rPr>
          <w:rFonts w:ascii="Courier New"/>
          <w:w w:val="105"/>
        </w:rPr>
        <w:t>under</w:t>
      </w:r>
      <w:r>
        <w:rPr>
          <w:rFonts w:ascii="Courier New"/>
          <w:spacing w:val="-11"/>
          <w:w w:val="105"/>
        </w:rPr>
        <w:t xml:space="preserve"> </w:t>
      </w:r>
      <w:r>
        <w:rPr>
          <w:rFonts w:ascii="Courier New"/>
          <w:w w:val="105"/>
        </w:rPr>
        <w:t>this</w:t>
      </w:r>
      <w:r>
        <w:rPr>
          <w:rFonts w:ascii="Courier New"/>
          <w:spacing w:val="-11"/>
          <w:w w:val="105"/>
        </w:rPr>
        <w:t xml:space="preserve"> </w:t>
      </w:r>
      <w:r>
        <w:rPr>
          <w:rFonts w:ascii="Courier New"/>
          <w:w w:val="105"/>
        </w:rPr>
        <w:t>selection</w:t>
      </w:r>
      <w:r>
        <w:rPr>
          <w:rFonts w:ascii="Courier New"/>
          <w:spacing w:val="-11"/>
          <w:w w:val="105"/>
        </w:rPr>
        <w:t xml:space="preserve"> </w:t>
      </w:r>
      <w:r>
        <w:rPr>
          <w:rFonts w:ascii="Courier New"/>
          <w:w w:val="105"/>
        </w:rPr>
        <w:t>criterion.</w:t>
      </w:r>
    </w:p>
    <w:p w14:paraId="0C49D8E5" w14:textId="77777777" w:rsidR="00FE2BA9" w:rsidRDefault="00FE2BA9" w:rsidP="00FE2BA9">
      <w:pPr>
        <w:pStyle w:val="BodyText"/>
        <w:spacing w:before="7"/>
        <w:rPr>
          <w:rFonts w:ascii="Courier New"/>
          <w:sz w:val="24"/>
        </w:rPr>
      </w:pPr>
    </w:p>
    <w:p w14:paraId="08128F54" w14:textId="77777777" w:rsidR="00FE2BA9" w:rsidRDefault="00FE2BA9" w:rsidP="00FE2BA9">
      <w:pPr>
        <w:pStyle w:val="ListParagraph"/>
        <w:numPr>
          <w:ilvl w:val="0"/>
          <w:numId w:val="37"/>
        </w:numPr>
        <w:tabs>
          <w:tab w:val="left" w:pos="2920"/>
        </w:tabs>
        <w:ind w:left="2919" w:hanging="721"/>
        <w:rPr>
          <w:rFonts w:ascii="Courier New"/>
          <w:sz w:val="23"/>
        </w:rPr>
      </w:pPr>
      <w:r>
        <w:rPr>
          <w:rFonts w:ascii="Courier New"/>
          <w:w w:val="105"/>
          <w:sz w:val="23"/>
        </w:rPr>
        <w:t>Evaluation</w:t>
      </w:r>
      <w:r>
        <w:rPr>
          <w:rFonts w:ascii="Courier New"/>
          <w:spacing w:val="-10"/>
          <w:w w:val="105"/>
          <w:sz w:val="23"/>
        </w:rPr>
        <w:t xml:space="preserve"> </w:t>
      </w:r>
      <w:r>
        <w:rPr>
          <w:rFonts w:ascii="Courier New"/>
          <w:w w:val="105"/>
          <w:sz w:val="23"/>
        </w:rPr>
        <w:t>plan</w:t>
      </w:r>
      <w:r>
        <w:rPr>
          <w:rFonts w:ascii="Courier New"/>
          <w:spacing w:val="-10"/>
          <w:w w:val="105"/>
          <w:sz w:val="23"/>
        </w:rPr>
        <w:t xml:space="preserve"> </w:t>
      </w:r>
      <w:r>
        <w:rPr>
          <w:rFonts w:ascii="Courier New"/>
          <w:w w:val="105"/>
          <w:sz w:val="23"/>
        </w:rPr>
        <w:t>(Total</w:t>
      </w:r>
      <w:r>
        <w:rPr>
          <w:rFonts w:ascii="Courier New"/>
          <w:spacing w:val="-9"/>
          <w:w w:val="105"/>
          <w:sz w:val="23"/>
        </w:rPr>
        <w:t xml:space="preserve"> </w:t>
      </w:r>
      <w:r>
        <w:rPr>
          <w:rFonts w:ascii="Courier New"/>
          <w:w w:val="105"/>
          <w:sz w:val="23"/>
        </w:rPr>
        <w:t>15</w:t>
      </w:r>
      <w:r>
        <w:rPr>
          <w:rFonts w:ascii="Courier New"/>
          <w:spacing w:val="-10"/>
          <w:w w:val="105"/>
          <w:sz w:val="23"/>
        </w:rPr>
        <w:t xml:space="preserve"> </w:t>
      </w:r>
      <w:r>
        <w:rPr>
          <w:rFonts w:ascii="Courier New"/>
          <w:w w:val="105"/>
          <w:sz w:val="23"/>
        </w:rPr>
        <w:t>points).</w:t>
      </w:r>
    </w:p>
    <w:p w14:paraId="4B113D97" w14:textId="77777777" w:rsidR="00FE2BA9" w:rsidRDefault="00FE2BA9" w:rsidP="00FE2BA9">
      <w:pPr>
        <w:pStyle w:val="BodyText"/>
        <w:spacing w:before="3"/>
        <w:rPr>
          <w:rFonts w:ascii="Courier New"/>
          <w:sz w:val="25"/>
        </w:rPr>
      </w:pPr>
    </w:p>
    <w:p w14:paraId="6F74ACE8" w14:textId="77777777" w:rsidR="00FE2BA9" w:rsidRDefault="00FE2BA9" w:rsidP="00FE2BA9">
      <w:pPr>
        <w:pStyle w:val="ListParagraph"/>
        <w:numPr>
          <w:ilvl w:val="1"/>
          <w:numId w:val="37"/>
        </w:numPr>
        <w:tabs>
          <w:tab w:val="left" w:pos="2920"/>
        </w:tabs>
        <w:spacing w:before="1" w:line="501" w:lineRule="auto"/>
        <w:ind w:right="1911"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shows</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quality</w:t>
      </w:r>
      <w:r>
        <w:rPr>
          <w:rFonts w:ascii="Courier New"/>
          <w:spacing w:val="-9"/>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evaluation</w:t>
      </w:r>
      <w:r>
        <w:rPr>
          <w:rFonts w:ascii="Courier New"/>
          <w:spacing w:val="-9"/>
          <w:w w:val="105"/>
          <w:sz w:val="23"/>
        </w:rPr>
        <w:t xml:space="preserve"> </w:t>
      </w:r>
      <w:r>
        <w:rPr>
          <w:rFonts w:ascii="Courier New"/>
          <w:w w:val="105"/>
          <w:sz w:val="23"/>
        </w:rPr>
        <w:t>plan</w:t>
      </w:r>
      <w:r>
        <w:rPr>
          <w:rFonts w:ascii="Courier New"/>
          <w:spacing w:val="-142"/>
          <w:w w:val="105"/>
          <w:sz w:val="23"/>
        </w:rPr>
        <w:t xml:space="preserve"> </w:t>
      </w:r>
      <w:r>
        <w:rPr>
          <w:rFonts w:ascii="Courier New"/>
          <w:w w:val="105"/>
          <w:sz w:val="23"/>
        </w:rPr>
        <w:t>for</w:t>
      </w:r>
      <w:r>
        <w:rPr>
          <w:rFonts w:ascii="Courier New"/>
          <w:spacing w:val="-2"/>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project.</w:t>
      </w:r>
      <w:r>
        <w:rPr>
          <w:rFonts w:ascii="Courier New"/>
          <w:spacing w:val="-1"/>
          <w:w w:val="105"/>
          <w:sz w:val="23"/>
        </w:rPr>
        <w:t xml:space="preserve"> </w:t>
      </w:r>
      <w:r>
        <w:rPr>
          <w:rFonts w:ascii="Courier New"/>
          <w:w w:val="105"/>
          <w:sz w:val="23"/>
        </w:rPr>
        <w:t>(See</w:t>
      </w:r>
      <w:r>
        <w:rPr>
          <w:rFonts w:ascii="Courier New"/>
          <w:spacing w:val="-2"/>
          <w:w w:val="105"/>
          <w:sz w:val="23"/>
        </w:rPr>
        <w:t xml:space="preserve"> </w:t>
      </w:r>
      <w:r>
        <w:rPr>
          <w:rFonts w:ascii="Courier New"/>
          <w:w w:val="105"/>
          <w:sz w:val="23"/>
        </w:rPr>
        <w:t>34</w:t>
      </w:r>
      <w:r>
        <w:rPr>
          <w:rFonts w:ascii="Courier New"/>
          <w:spacing w:val="-2"/>
          <w:w w:val="105"/>
          <w:sz w:val="23"/>
        </w:rPr>
        <w:t xml:space="preserve"> </w:t>
      </w:r>
      <w:r>
        <w:rPr>
          <w:rFonts w:ascii="Courier New"/>
          <w:w w:val="105"/>
          <w:sz w:val="23"/>
        </w:rPr>
        <w:t>CFR</w:t>
      </w:r>
      <w:r>
        <w:rPr>
          <w:rFonts w:ascii="Courier New"/>
          <w:spacing w:val="-1"/>
          <w:w w:val="105"/>
          <w:sz w:val="23"/>
        </w:rPr>
        <w:t xml:space="preserve"> </w:t>
      </w:r>
      <w:r>
        <w:rPr>
          <w:rFonts w:ascii="Courier New"/>
          <w:w w:val="105"/>
          <w:sz w:val="23"/>
        </w:rPr>
        <w:t>75.590)</w:t>
      </w:r>
    </w:p>
    <w:p w14:paraId="6A1A456D" w14:textId="77777777" w:rsidR="00FE2BA9" w:rsidRDefault="00FE2BA9" w:rsidP="00FE2BA9">
      <w:pPr>
        <w:pStyle w:val="ListParagraph"/>
        <w:numPr>
          <w:ilvl w:val="1"/>
          <w:numId w:val="37"/>
        </w:numPr>
        <w:tabs>
          <w:tab w:val="left" w:pos="2920"/>
        </w:tabs>
        <w:spacing w:line="501" w:lineRule="auto"/>
        <w:ind w:right="1623" w:firstLine="719"/>
        <w:rPr>
          <w:rFonts w:ascii="Courier New"/>
          <w:sz w:val="23"/>
        </w:rPr>
      </w:pPr>
      <w:r>
        <w:rPr>
          <w:rFonts w:ascii="Courier New"/>
          <w:w w:val="105"/>
          <w:sz w:val="23"/>
        </w:rPr>
        <w:t>The Secretary looks for information that shows</w:t>
      </w:r>
      <w:r>
        <w:rPr>
          <w:rFonts w:ascii="Courier New"/>
          <w:spacing w:val="1"/>
          <w:w w:val="105"/>
          <w:sz w:val="23"/>
        </w:rPr>
        <w:t xml:space="preserve"> </w:t>
      </w:r>
      <w:r>
        <w:rPr>
          <w:rFonts w:ascii="Courier New"/>
          <w:w w:val="105"/>
          <w:sz w:val="23"/>
        </w:rPr>
        <w:t>methods of evaluation that are appropriate for the project</w:t>
      </w:r>
      <w:r>
        <w:rPr>
          <w:rFonts w:ascii="Courier New"/>
          <w:spacing w:val="-142"/>
          <w:w w:val="105"/>
          <w:sz w:val="23"/>
        </w:rPr>
        <w:t xml:space="preserve"> </w:t>
      </w:r>
      <w:r>
        <w:rPr>
          <w:rFonts w:ascii="Courier New"/>
          <w:w w:val="105"/>
          <w:sz w:val="23"/>
        </w:rPr>
        <w:t>and,</w:t>
      </w:r>
      <w:r>
        <w:rPr>
          <w:rFonts w:ascii="Courier New"/>
          <w:spacing w:val="-9"/>
          <w:w w:val="105"/>
          <w:sz w:val="23"/>
        </w:rPr>
        <w:t xml:space="preserve"> </w:t>
      </w:r>
      <w:r>
        <w:rPr>
          <w:rFonts w:ascii="Courier New"/>
          <w:w w:val="105"/>
          <w:sz w:val="23"/>
        </w:rPr>
        <w:t>to</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extent</w:t>
      </w:r>
      <w:r>
        <w:rPr>
          <w:rFonts w:ascii="Courier New"/>
          <w:spacing w:val="-8"/>
          <w:w w:val="105"/>
          <w:sz w:val="23"/>
        </w:rPr>
        <w:t xml:space="preserve"> </w:t>
      </w:r>
      <w:r>
        <w:rPr>
          <w:rFonts w:ascii="Courier New"/>
          <w:w w:val="105"/>
          <w:sz w:val="23"/>
        </w:rPr>
        <w:t>possible,</w:t>
      </w:r>
      <w:r>
        <w:rPr>
          <w:rFonts w:ascii="Courier New"/>
          <w:spacing w:val="-9"/>
          <w:w w:val="105"/>
          <w:sz w:val="23"/>
        </w:rPr>
        <w:t xml:space="preserve"> </w:t>
      </w:r>
      <w:r>
        <w:rPr>
          <w:rFonts w:ascii="Courier New"/>
          <w:w w:val="105"/>
          <w:sz w:val="23"/>
        </w:rPr>
        <w:t>are</w:t>
      </w:r>
      <w:r>
        <w:rPr>
          <w:rFonts w:ascii="Courier New"/>
          <w:spacing w:val="-8"/>
          <w:w w:val="105"/>
          <w:sz w:val="23"/>
        </w:rPr>
        <w:t xml:space="preserve"> </w:t>
      </w:r>
      <w:r>
        <w:rPr>
          <w:rFonts w:ascii="Courier New"/>
          <w:w w:val="105"/>
          <w:sz w:val="23"/>
        </w:rPr>
        <w:t>objective</w:t>
      </w:r>
      <w:r>
        <w:rPr>
          <w:rFonts w:ascii="Courier New"/>
          <w:spacing w:val="-8"/>
          <w:w w:val="105"/>
          <w:sz w:val="23"/>
        </w:rPr>
        <w:t xml:space="preserve"> </w:t>
      </w:r>
      <w:r>
        <w:rPr>
          <w:rFonts w:ascii="Courier New"/>
          <w:w w:val="105"/>
          <w:sz w:val="23"/>
        </w:rPr>
        <w:t>and</w:t>
      </w:r>
      <w:r>
        <w:rPr>
          <w:rFonts w:ascii="Courier New"/>
          <w:spacing w:val="-8"/>
          <w:w w:val="105"/>
          <w:sz w:val="23"/>
        </w:rPr>
        <w:t xml:space="preserve"> </w:t>
      </w:r>
      <w:r>
        <w:rPr>
          <w:rFonts w:ascii="Courier New"/>
          <w:w w:val="105"/>
          <w:sz w:val="23"/>
        </w:rPr>
        <w:t>produce</w:t>
      </w:r>
      <w:r>
        <w:rPr>
          <w:rFonts w:ascii="Courier New"/>
          <w:spacing w:val="-8"/>
          <w:w w:val="105"/>
          <w:sz w:val="23"/>
        </w:rPr>
        <w:t xml:space="preserve"> </w:t>
      </w:r>
      <w:r>
        <w:rPr>
          <w:rFonts w:ascii="Courier New"/>
          <w:w w:val="105"/>
          <w:sz w:val="23"/>
        </w:rPr>
        <w:t>data</w:t>
      </w:r>
      <w:r>
        <w:rPr>
          <w:rFonts w:ascii="Courier New"/>
          <w:spacing w:val="-142"/>
          <w:w w:val="105"/>
          <w:sz w:val="23"/>
        </w:rPr>
        <w:t xml:space="preserve"> </w:t>
      </w:r>
      <w:r>
        <w:rPr>
          <w:rFonts w:ascii="Courier New"/>
          <w:w w:val="105"/>
          <w:sz w:val="23"/>
        </w:rPr>
        <w:t>that</w:t>
      </w:r>
      <w:r>
        <w:rPr>
          <w:rFonts w:ascii="Courier New"/>
          <w:spacing w:val="-1"/>
          <w:w w:val="105"/>
          <w:sz w:val="23"/>
        </w:rPr>
        <w:t xml:space="preserve"> </w:t>
      </w:r>
      <w:r>
        <w:rPr>
          <w:rFonts w:ascii="Courier New"/>
          <w:w w:val="105"/>
          <w:sz w:val="23"/>
        </w:rPr>
        <w:t>are</w:t>
      </w:r>
      <w:r>
        <w:rPr>
          <w:rFonts w:ascii="Courier New"/>
          <w:spacing w:val="-1"/>
          <w:w w:val="105"/>
          <w:sz w:val="23"/>
        </w:rPr>
        <w:t xml:space="preserve"> </w:t>
      </w:r>
      <w:r>
        <w:rPr>
          <w:rFonts w:ascii="Courier New"/>
          <w:w w:val="105"/>
          <w:sz w:val="23"/>
        </w:rPr>
        <w:t>quantifiable.</w:t>
      </w:r>
    </w:p>
    <w:p w14:paraId="0CE65E43" w14:textId="77777777" w:rsidR="00FE2BA9" w:rsidRDefault="00FE2BA9" w:rsidP="00FE2BA9">
      <w:pPr>
        <w:pStyle w:val="BodyText"/>
        <w:spacing w:line="257" w:lineRule="exact"/>
        <w:ind w:left="1480"/>
        <w:rPr>
          <w:rFonts w:ascii="Courier New"/>
        </w:rPr>
      </w:pPr>
      <w:r>
        <w:rPr>
          <w:rFonts w:ascii="Courier New"/>
          <w:w w:val="105"/>
          <w:u w:val="single"/>
        </w:rPr>
        <w:t>Note</w:t>
      </w:r>
      <w:r>
        <w:rPr>
          <w:rFonts w:ascii="Courier New"/>
          <w:w w:val="105"/>
        </w:rPr>
        <w:t>:</w:t>
      </w:r>
      <w:r>
        <w:rPr>
          <w:rFonts w:ascii="Courier New"/>
          <w:spacing w:val="129"/>
          <w:w w:val="105"/>
        </w:rPr>
        <w:t xml:space="preserve"> </w:t>
      </w:r>
      <w:r>
        <w:rPr>
          <w:rFonts w:ascii="Courier New"/>
          <w:w w:val="105"/>
        </w:rPr>
        <w:t>In</w:t>
      </w:r>
      <w:r>
        <w:rPr>
          <w:rFonts w:ascii="Courier New"/>
          <w:spacing w:val="-7"/>
          <w:w w:val="105"/>
        </w:rPr>
        <w:t xml:space="preserve"> </w:t>
      </w:r>
      <w:r>
        <w:rPr>
          <w:rFonts w:ascii="Courier New"/>
          <w:w w:val="105"/>
        </w:rPr>
        <w:t>considering</w:t>
      </w:r>
      <w:r>
        <w:rPr>
          <w:rFonts w:ascii="Courier New"/>
          <w:spacing w:val="-7"/>
          <w:w w:val="105"/>
        </w:rPr>
        <w:t xml:space="preserve"> </w:t>
      </w:r>
      <w:r>
        <w:rPr>
          <w:rFonts w:ascii="Courier New"/>
          <w:w w:val="105"/>
        </w:rPr>
        <w:t>the</w:t>
      </w:r>
      <w:r>
        <w:rPr>
          <w:rFonts w:ascii="Courier New"/>
          <w:spacing w:val="-7"/>
          <w:w w:val="105"/>
        </w:rPr>
        <w:t xml:space="preserve"> </w:t>
      </w:r>
      <w:r>
        <w:rPr>
          <w:rFonts w:ascii="Courier New"/>
          <w:w w:val="105"/>
        </w:rPr>
        <w:t>quality</w:t>
      </w:r>
      <w:r>
        <w:rPr>
          <w:rFonts w:ascii="Courier New"/>
          <w:spacing w:val="-7"/>
          <w:w w:val="105"/>
        </w:rPr>
        <w:t xml:space="preserve"> </w:t>
      </w:r>
      <w:r>
        <w:rPr>
          <w:rFonts w:ascii="Courier New"/>
          <w:w w:val="105"/>
        </w:rPr>
        <w:t>of</w:t>
      </w:r>
      <w:r>
        <w:rPr>
          <w:rFonts w:ascii="Courier New"/>
          <w:spacing w:val="-7"/>
          <w:w w:val="105"/>
        </w:rPr>
        <w:t xml:space="preserve"> </w:t>
      </w:r>
      <w:r>
        <w:rPr>
          <w:rFonts w:ascii="Courier New"/>
          <w:w w:val="105"/>
        </w:rPr>
        <w:t>an</w:t>
      </w:r>
      <w:r>
        <w:rPr>
          <w:rFonts w:ascii="Courier New"/>
          <w:spacing w:val="-8"/>
          <w:w w:val="105"/>
        </w:rPr>
        <w:t xml:space="preserve"> </w:t>
      </w:r>
      <w:r>
        <w:rPr>
          <w:rFonts w:ascii="Courier New"/>
          <w:w w:val="105"/>
        </w:rPr>
        <w:t>evaluation</w:t>
      </w:r>
      <w:r>
        <w:rPr>
          <w:rFonts w:ascii="Courier New"/>
          <w:spacing w:val="-7"/>
          <w:w w:val="105"/>
        </w:rPr>
        <w:t xml:space="preserve"> </w:t>
      </w:r>
      <w:r>
        <w:rPr>
          <w:rFonts w:ascii="Courier New"/>
          <w:w w:val="105"/>
        </w:rPr>
        <w:t>plan,</w:t>
      </w:r>
      <w:r>
        <w:rPr>
          <w:rFonts w:ascii="Courier New"/>
          <w:spacing w:val="-7"/>
          <w:w w:val="105"/>
        </w:rPr>
        <w:t xml:space="preserve"> </w:t>
      </w:r>
      <w:r>
        <w:rPr>
          <w:rFonts w:ascii="Courier New"/>
          <w:w w:val="105"/>
        </w:rPr>
        <w:t>for</w:t>
      </w:r>
    </w:p>
    <w:p w14:paraId="7CBAE6E2" w14:textId="77777777" w:rsidR="00FE2BA9" w:rsidRDefault="00FE2BA9" w:rsidP="00FE2BA9">
      <w:pPr>
        <w:pStyle w:val="BodyText"/>
        <w:spacing w:before="3"/>
        <w:rPr>
          <w:rFonts w:ascii="Courier New"/>
          <w:sz w:val="15"/>
        </w:rPr>
      </w:pPr>
    </w:p>
    <w:p w14:paraId="2938754C" w14:textId="77777777" w:rsidR="00FE2BA9" w:rsidRDefault="00FE2BA9" w:rsidP="00FE2BA9">
      <w:pPr>
        <w:pStyle w:val="BodyText"/>
        <w:spacing w:before="107" w:line="499" w:lineRule="auto"/>
        <w:ind w:left="1480" w:right="1476"/>
        <w:rPr>
          <w:rFonts w:ascii="Courier New"/>
        </w:rPr>
      </w:pPr>
      <w:r>
        <w:rPr>
          <w:rFonts w:ascii="Courier New"/>
          <w:w w:val="105"/>
        </w:rPr>
        <w:t>each proposed objective, the Secretary may consider, among</w:t>
      </w:r>
      <w:r>
        <w:rPr>
          <w:rFonts w:ascii="Courier New"/>
          <w:spacing w:val="1"/>
          <w:w w:val="105"/>
        </w:rPr>
        <w:t xml:space="preserve"> </w:t>
      </w:r>
      <w:r>
        <w:rPr>
          <w:rFonts w:ascii="Courier New"/>
          <w:w w:val="105"/>
        </w:rPr>
        <w:t>other things, the baseline indicators of progress for each</w:t>
      </w:r>
      <w:r>
        <w:rPr>
          <w:rFonts w:ascii="Courier New"/>
          <w:spacing w:val="1"/>
          <w:w w:val="105"/>
        </w:rPr>
        <w:t xml:space="preserve"> </w:t>
      </w:r>
      <w:r>
        <w:rPr>
          <w:rFonts w:ascii="Courier New"/>
          <w:w w:val="105"/>
        </w:rPr>
        <w:t>proposed</w:t>
      </w:r>
      <w:r>
        <w:rPr>
          <w:rFonts w:ascii="Courier New"/>
          <w:spacing w:val="-9"/>
          <w:w w:val="105"/>
        </w:rPr>
        <w:t xml:space="preserve"> </w:t>
      </w:r>
      <w:r>
        <w:rPr>
          <w:rFonts w:ascii="Courier New"/>
          <w:w w:val="105"/>
        </w:rPr>
        <w:t>grant</w:t>
      </w:r>
      <w:r>
        <w:rPr>
          <w:rFonts w:ascii="Courier New"/>
          <w:spacing w:val="-8"/>
          <w:w w:val="105"/>
        </w:rPr>
        <w:t xml:space="preserve"> </w:t>
      </w:r>
      <w:r>
        <w:rPr>
          <w:rFonts w:ascii="Courier New"/>
          <w:w w:val="105"/>
        </w:rPr>
        <w:t>year,</w:t>
      </w:r>
      <w:r>
        <w:rPr>
          <w:rFonts w:ascii="Courier New"/>
          <w:spacing w:val="-9"/>
          <w:w w:val="105"/>
        </w:rPr>
        <w:t xml:space="preserve"> </w:t>
      </w:r>
      <w:r>
        <w:rPr>
          <w:rFonts w:ascii="Courier New"/>
          <w:w w:val="105"/>
        </w:rPr>
        <w:t>the</w:t>
      </w:r>
      <w:r>
        <w:rPr>
          <w:rFonts w:ascii="Courier New"/>
          <w:spacing w:val="-8"/>
          <w:w w:val="105"/>
        </w:rPr>
        <w:t xml:space="preserve"> </w:t>
      </w:r>
      <w:r>
        <w:rPr>
          <w:rFonts w:ascii="Courier New"/>
          <w:w w:val="105"/>
        </w:rPr>
        <w:t>methods</w:t>
      </w:r>
      <w:r>
        <w:rPr>
          <w:rFonts w:ascii="Courier New"/>
          <w:spacing w:val="-8"/>
          <w:w w:val="105"/>
        </w:rPr>
        <w:t xml:space="preserve"> </w:t>
      </w:r>
      <w:r>
        <w:rPr>
          <w:rFonts w:ascii="Courier New"/>
          <w:w w:val="105"/>
        </w:rPr>
        <w:t>of</w:t>
      </w:r>
      <w:r>
        <w:rPr>
          <w:rFonts w:ascii="Courier New"/>
          <w:spacing w:val="-9"/>
          <w:w w:val="105"/>
        </w:rPr>
        <w:t xml:space="preserve"> </w:t>
      </w:r>
      <w:r>
        <w:rPr>
          <w:rFonts w:ascii="Courier New"/>
          <w:w w:val="105"/>
        </w:rPr>
        <w:t>evaluation,</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types</w:t>
      </w:r>
      <w:r>
        <w:rPr>
          <w:rFonts w:ascii="Courier New"/>
          <w:spacing w:val="-9"/>
          <w:w w:val="105"/>
        </w:rPr>
        <w:t xml:space="preserve"> </w:t>
      </w:r>
      <w:r>
        <w:rPr>
          <w:rFonts w:ascii="Courier New"/>
          <w:w w:val="105"/>
        </w:rPr>
        <w:t>of</w:t>
      </w:r>
      <w:r>
        <w:rPr>
          <w:rFonts w:ascii="Courier New"/>
          <w:spacing w:val="-142"/>
          <w:w w:val="105"/>
        </w:rPr>
        <w:t xml:space="preserve"> </w:t>
      </w:r>
      <w:r>
        <w:rPr>
          <w:rFonts w:ascii="Courier New"/>
          <w:w w:val="105"/>
        </w:rPr>
        <w:t>data that will be collected to assess the final project</w:t>
      </w:r>
      <w:r>
        <w:rPr>
          <w:rFonts w:ascii="Courier New"/>
          <w:spacing w:val="1"/>
          <w:w w:val="105"/>
        </w:rPr>
        <w:t xml:space="preserve"> </w:t>
      </w:r>
      <w:r>
        <w:rPr>
          <w:rFonts w:ascii="Courier New"/>
          <w:w w:val="105"/>
        </w:rPr>
        <w:t>outcomes and the data collection procedures that will be</w:t>
      </w:r>
      <w:r>
        <w:rPr>
          <w:rFonts w:ascii="Courier New"/>
          <w:spacing w:val="1"/>
          <w:w w:val="105"/>
        </w:rPr>
        <w:t xml:space="preserve"> </w:t>
      </w:r>
      <w:r>
        <w:rPr>
          <w:rFonts w:ascii="Courier New"/>
          <w:w w:val="105"/>
        </w:rPr>
        <w:t>used, the proposed timetable for conducting the evaluation,</w:t>
      </w:r>
      <w:r>
        <w:rPr>
          <w:rFonts w:ascii="Courier New"/>
          <w:spacing w:val="-142"/>
          <w:w w:val="105"/>
        </w:rPr>
        <w:t xml:space="preserve"> </w:t>
      </w:r>
      <w:r>
        <w:rPr>
          <w:rFonts w:ascii="Courier New"/>
          <w:w w:val="105"/>
        </w:rPr>
        <w:t>and the procedures for analyzing and using both formative</w:t>
      </w:r>
      <w:r>
        <w:rPr>
          <w:rFonts w:ascii="Courier New"/>
          <w:spacing w:val="1"/>
          <w:w w:val="105"/>
        </w:rPr>
        <w:t xml:space="preserve"> </w:t>
      </w:r>
      <w:r>
        <w:rPr>
          <w:rFonts w:ascii="Courier New"/>
          <w:w w:val="105"/>
        </w:rPr>
        <w:t>and</w:t>
      </w:r>
      <w:r>
        <w:rPr>
          <w:rFonts w:ascii="Courier New"/>
          <w:spacing w:val="-1"/>
          <w:w w:val="105"/>
        </w:rPr>
        <w:t xml:space="preserve"> </w:t>
      </w:r>
      <w:r>
        <w:rPr>
          <w:rFonts w:ascii="Courier New"/>
          <w:w w:val="105"/>
        </w:rPr>
        <w:t>summative data.</w:t>
      </w:r>
    </w:p>
    <w:p w14:paraId="75F8AE90" w14:textId="77777777" w:rsidR="00FE2BA9" w:rsidRDefault="00FE2BA9" w:rsidP="00FE2BA9">
      <w:pPr>
        <w:pStyle w:val="BodyText"/>
        <w:spacing w:before="13"/>
        <w:ind w:left="1480"/>
        <w:rPr>
          <w:rFonts w:ascii="Courier New"/>
        </w:rPr>
      </w:pPr>
      <w:r>
        <w:rPr>
          <w:rFonts w:ascii="Courier New"/>
          <w:w w:val="105"/>
          <w:u w:val="single"/>
        </w:rPr>
        <w:t>Note</w:t>
      </w:r>
      <w:r>
        <w:rPr>
          <w:rFonts w:ascii="Courier New"/>
          <w:w w:val="105"/>
        </w:rPr>
        <w:t>:</w:t>
      </w:r>
      <w:r>
        <w:rPr>
          <w:rFonts w:ascii="Courier New"/>
          <w:spacing w:val="128"/>
          <w:w w:val="105"/>
        </w:rPr>
        <w:t xml:space="preserve"> </w:t>
      </w:r>
      <w:r>
        <w:rPr>
          <w:rFonts w:ascii="Courier New"/>
          <w:w w:val="105"/>
        </w:rPr>
        <w:t>In</w:t>
      </w:r>
      <w:r>
        <w:rPr>
          <w:rFonts w:ascii="Courier New"/>
          <w:spacing w:val="-8"/>
          <w:w w:val="105"/>
        </w:rPr>
        <w:t xml:space="preserve"> </w:t>
      </w:r>
      <w:r>
        <w:rPr>
          <w:rFonts w:ascii="Courier New"/>
          <w:w w:val="105"/>
        </w:rPr>
        <w:t>considering</w:t>
      </w:r>
      <w:r>
        <w:rPr>
          <w:rFonts w:ascii="Courier New"/>
          <w:spacing w:val="-8"/>
          <w:w w:val="105"/>
        </w:rPr>
        <w:t xml:space="preserve"> </w:t>
      </w:r>
      <w:r>
        <w:rPr>
          <w:rFonts w:ascii="Courier New"/>
          <w:w w:val="105"/>
        </w:rPr>
        <w:t>whether</w:t>
      </w:r>
      <w:r>
        <w:rPr>
          <w:rFonts w:ascii="Courier New"/>
          <w:spacing w:val="-8"/>
          <w:w w:val="105"/>
        </w:rPr>
        <w:t xml:space="preserve"> </w:t>
      </w:r>
      <w:r>
        <w:rPr>
          <w:rFonts w:ascii="Courier New"/>
          <w:w w:val="105"/>
        </w:rPr>
        <w:t>an</w:t>
      </w:r>
      <w:r>
        <w:rPr>
          <w:rFonts w:ascii="Courier New"/>
          <w:spacing w:val="-8"/>
          <w:w w:val="105"/>
        </w:rPr>
        <w:t xml:space="preserve"> </w:t>
      </w:r>
      <w:r>
        <w:rPr>
          <w:rFonts w:ascii="Courier New"/>
          <w:w w:val="105"/>
        </w:rPr>
        <w:t>evaluation</w:t>
      </w:r>
      <w:r>
        <w:rPr>
          <w:rFonts w:ascii="Courier New"/>
          <w:spacing w:val="-8"/>
          <w:w w:val="105"/>
        </w:rPr>
        <w:t xml:space="preserve"> </w:t>
      </w:r>
      <w:r>
        <w:rPr>
          <w:rFonts w:ascii="Courier New"/>
          <w:w w:val="105"/>
        </w:rPr>
        <w:t>plan</w:t>
      </w:r>
      <w:r>
        <w:rPr>
          <w:rFonts w:ascii="Courier New"/>
          <w:spacing w:val="-8"/>
          <w:w w:val="105"/>
        </w:rPr>
        <w:t xml:space="preserve"> </w:t>
      </w:r>
      <w:r>
        <w:rPr>
          <w:rFonts w:ascii="Courier New"/>
          <w:w w:val="105"/>
        </w:rPr>
        <w:t>shows</w:t>
      </w:r>
    </w:p>
    <w:p w14:paraId="604DAEDD" w14:textId="77777777" w:rsidR="00FE2BA9" w:rsidRDefault="00FE2BA9" w:rsidP="00FE2BA9">
      <w:pPr>
        <w:pStyle w:val="BodyText"/>
        <w:spacing w:before="3"/>
        <w:rPr>
          <w:rFonts w:ascii="Courier New"/>
          <w:sz w:val="15"/>
        </w:rPr>
      </w:pPr>
    </w:p>
    <w:p w14:paraId="1F3A4B80" w14:textId="77777777" w:rsidR="00FE2BA9" w:rsidRDefault="00FE2BA9" w:rsidP="00FE2BA9">
      <w:pPr>
        <w:pStyle w:val="BodyText"/>
        <w:spacing w:before="107" w:line="501" w:lineRule="auto"/>
        <w:ind w:left="1480" w:right="1490"/>
        <w:rPr>
          <w:rFonts w:ascii="Courier New"/>
        </w:rPr>
      </w:pPr>
      <w:r>
        <w:rPr>
          <w:rFonts w:ascii="Courier New"/>
          <w:w w:val="105"/>
        </w:rPr>
        <w:t>methods of evaluation that are objective, the Secretary</w:t>
      </w:r>
      <w:r>
        <w:rPr>
          <w:rFonts w:ascii="Courier New"/>
          <w:spacing w:val="1"/>
          <w:w w:val="105"/>
        </w:rPr>
        <w:t xml:space="preserve"> </w:t>
      </w:r>
      <w:r>
        <w:rPr>
          <w:rFonts w:ascii="Courier New"/>
          <w:w w:val="105"/>
        </w:rPr>
        <w:t>considers</w:t>
      </w:r>
      <w:r>
        <w:rPr>
          <w:rFonts w:ascii="Courier New"/>
          <w:spacing w:val="-8"/>
          <w:w w:val="105"/>
        </w:rPr>
        <w:t xml:space="preserve"> </w:t>
      </w:r>
      <w:r>
        <w:rPr>
          <w:rFonts w:ascii="Courier New"/>
          <w:w w:val="105"/>
        </w:rPr>
        <w:t>whether</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evaluation</w:t>
      </w:r>
      <w:r>
        <w:rPr>
          <w:rFonts w:ascii="Courier New"/>
          <w:spacing w:val="-8"/>
          <w:w w:val="105"/>
        </w:rPr>
        <w:t xml:space="preserve"> </w:t>
      </w:r>
      <w:r>
        <w:rPr>
          <w:rFonts w:ascii="Courier New"/>
          <w:w w:val="105"/>
        </w:rPr>
        <w:t>is</w:t>
      </w:r>
      <w:r>
        <w:rPr>
          <w:rFonts w:ascii="Courier New"/>
          <w:spacing w:val="-8"/>
          <w:w w:val="105"/>
        </w:rPr>
        <w:t xml:space="preserve"> </w:t>
      </w:r>
      <w:r>
        <w:rPr>
          <w:rFonts w:ascii="Courier New"/>
          <w:w w:val="105"/>
        </w:rPr>
        <w:t>to</w:t>
      </w:r>
      <w:r>
        <w:rPr>
          <w:rFonts w:ascii="Courier New"/>
          <w:spacing w:val="-8"/>
          <w:w w:val="105"/>
        </w:rPr>
        <w:t xml:space="preserve"> </w:t>
      </w:r>
      <w:r>
        <w:rPr>
          <w:rFonts w:ascii="Courier New"/>
          <w:w w:val="105"/>
        </w:rPr>
        <w:t>be</w:t>
      </w:r>
      <w:r>
        <w:rPr>
          <w:rFonts w:ascii="Courier New"/>
          <w:spacing w:val="-8"/>
          <w:w w:val="105"/>
        </w:rPr>
        <w:t xml:space="preserve"> </w:t>
      </w:r>
      <w:r>
        <w:rPr>
          <w:rFonts w:ascii="Courier New"/>
          <w:w w:val="105"/>
        </w:rPr>
        <w:t>conducted</w:t>
      </w:r>
      <w:r>
        <w:rPr>
          <w:rFonts w:ascii="Courier New"/>
          <w:spacing w:val="-8"/>
          <w:w w:val="105"/>
        </w:rPr>
        <w:t xml:space="preserve"> </w:t>
      </w:r>
      <w:r>
        <w:rPr>
          <w:rFonts w:ascii="Courier New"/>
          <w:w w:val="105"/>
        </w:rPr>
        <w:t>by</w:t>
      </w:r>
      <w:r>
        <w:rPr>
          <w:rFonts w:ascii="Courier New"/>
          <w:spacing w:val="-8"/>
          <w:w w:val="105"/>
        </w:rPr>
        <w:t xml:space="preserve"> </w:t>
      </w:r>
      <w:r>
        <w:rPr>
          <w:rFonts w:ascii="Courier New"/>
          <w:w w:val="105"/>
        </w:rPr>
        <w:t>an</w:t>
      </w:r>
      <w:r>
        <w:rPr>
          <w:rFonts w:ascii="Courier New"/>
          <w:spacing w:val="-142"/>
          <w:w w:val="105"/>
        </w:rPr>
        <w:t xml:space="preserve"> </w:t>
      </w:r>
      <w:r>
        <w:rPr>
          <w:rFonts w:ascii="Courier New"/>
          <w:w w:val="105"/>
        </w:rPr>
        <w:t>independent</w:t>
      </w:r>
      <w:r>
        <w:rPr>
          <w:rFonts w:ascii="Courier New"/>
          <w:spacing w:val="-1"/>
          <w:w w:val="105"/>
        </w:rPr>
        <w:t xml:space="preserve"> </w:t>
      </w:r>
      <w:r>
        <w:rPr>
          <w:rFonts w:ascii="Courier New"/>
          <w:w w:val="105"/>
        </w:rPr>
        <w:t>evaluator.</w:t>
      </w:r>
    </w:p>
    <w:p w14:paraId="1A6F209B" w14:textId="77777777" w:rsidR="00FE2BA9" w:rsidRDefault="00FE2BA9" w:rsidP="00FE2BA9">
      <w:pPr>
        <w:pStyle w:val="ListParagraph"/>
        <w:numPr>
          <w:ilvl w:val="0"/>
          <w:numId w:val="37"/>
        </w:numPr>
        <w:tabs>
          <w:tab w:val="left" w:pos="2920"/>
        </w:tabs>
        <w:spacing w:before="1"/>
        <w:ind w:left="2919" w:hanging="721"/>
        <w:rPr>
          <w:rFonts w:ascii="Courier New"/>
          <w:sz w:val="23"/>
        </w:rPr>
      </w:pPr>
      <w:r>
        <w:rPr>
          <w:rFonts w:ascii="Courier New"/>
          <w:w w:val="105"/>
          <w:sz w:val="23"/>
        </w:rPr>
        <w:t>Adequacy</w:t>
      </w:r>
      <w:r>
        <w:rPr>
          <w:rFonts w:ascii="Courier New"/>
          <w:spacing w:val="-10"/>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resources</w:t>
      </w:r>
      <w:r>
        <w:rPr>
          <w:rFonts w:ascii="Courier New"/>
          <w:spacing w:val="-9"/>
          <w:w w:val="105"/>
          <w:sz w:val="23"/>
        </w:rPr>
        <w:t xml:space="preserve"> </w:t>
      </w:r>
      <w:r>
        <w:rPr>
          <w:rFonts w:ascii="Courier New"/>
          <w:w w:val="105"/>
          <w:sz w:val="23"/>
        </w:rPr>
        <w:t>(Total</w:t>
      </w:r>
      <w:r>
        <w:rPr>
          <w:rFonts w:ascii="Courier New"/>
          <w:spacing w:val="-9"/>
          <w:w w:val="105"/>
          <w:sz w:val="23"/>
        </w:rPr>
        <w:t xml:space="preserve"> </w:t>
      </w:r>
      <w:r>
        <w:rPr>
          <w:rFonts w:ascii="Courier New"/>
          <w:w w:val="105"/>
          <w:sz w:val="23"/>
        </w:rPr>
        <w:t>5</w:t>
      </w:r>
      <w:r>
        <w:rPr>
          <w:rFonts w:ascii="Courier New"/>
          <w:spacing w:val="-9"/>
          <w:w w:val="105"/>
          <w:sz w:val="23"/>
        </w:rPr>
        <w:t xml:space="preserve"> </w:t>
      </w:r>
      <w:r>
        <w:rPr>
          <w:rFonts w:ascii="Courier New"/>
          <w:w w:val="105"/>
          <w:sz w:val="23"/>
        </w:rPr>
        <w:t>points).</w:t>
      </w:r>
    </w:p>
    <w:p w14:paraId="34428924" w14:textId="77777777" w:rsidR="00FE2BA9" w:rsidRDefault="00FE2BA9" w:rsidP="00FE2BA9">
      <w:pPr>
        <w:rPr>
          <w:rFonts w:ascii="Courier New"/>
          <w:sz w:val="23"/>
        </w:rPr>
        <w:sectPr w:rsidR="00FE2BA9">
          <w:pgSz w:w="12240" w:h="15840"/>
          <w:pgMar w:top="1360" w:right="320" w:bottom="1160" w:left="320" w:header="0" w:footer="973" w:gutter="0"/>
          <w:cols w:space="720"/>
        </w:sectPr>
      </w:pPr>
    </w:p>
    <w:p w14:paraId="7793F1B5" w14:textId="77777777" w:rsidR="00FE2BA9" w:rsidRDefault="00FE2BA9" w:rsidP="00FE2BA9">
      <w:pPr>
        <w:pStyle w:val="ListParagraph"/>
        <w:numPr>
          <w:ilvl w:val="1"/>
          <w:numId w:val="37"/>
        </w:numPr>
        <w:tabs>
          <w:tab w:val="left" w:pos="2920"/>
        </w:tabs>
        <w:spacing w:before="90" w:line="501" w:lineRule="auto"/>
        <w:ind w:right="1911" w:firstLine="719"/>
        <w:rPr>
          <w:rFonts w:ascii="Courier New"/>
          <w:sz w:val="23"/>
        </w:rPr>
      </w:pPr>
      <w:r>
        <w:rPr>
          <w:rFonts w:ascii="Courier New"/>
          <w:w w:val="105"/>
          <w:sz w:val="23"/>
        </w:rPr>
        <w:lastRenderedPageBreak/>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shows</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applicant</w:t>
      </w:r>
      <w:r>
        <w:rPr>
          <w:rFonts w:ascii="Courier New"/>
          <w:spacing w:val="-9"/>
          <w:w w:val="105"/>
          <w:sz w:val="23"/>
        </w:rPr>
        <w:t xml:space="preserve"> </w:t>
      </w:r>
      <w:r>
        <w:rPr>
          <w:rFonts w:ascii="Courier New"/>
          <w:w w:val="105"/>
          <w:sz w:val="23"/>
        </w:rPr>
        <w:t>plans</w:t>
      </w:r>
      <w:r>
        <w:rPr>
          <w:rFonts w:ascii="Courier New"/>
          <w:spacing w:val="-9"/>
          <w:w w:val="105"/>
          <w:sz w:val="23"/>
        </w:rPr>
        <w:t xml:space="preserve"> </w:t>
      </w:r>
      <w:r>
        <w:rPr>
          <w:rFonts w:ascii="Courier New"/>
          <w:w w:val="105"/>
          <w:sz w:val="23"/>
        </w:rPr>
        <w:t>to</w:t>
      </w:r>
      <w:r>
        <w:rPr>
          <w:rFonts w:ascii="Courier New"/>
          <w:spacing w:val="-9"/>
          <w:w w:val="105"/>
          <w:sz w:val="23"/>
        </w:rPr>
        <w:t xml:space="preserve"> </w:t>
      </w:r>
      <w:r>
        <w:rPr>
          <w:rFonts w:ascii="Courier New"/>
          <w:w w:val="105"/>
          <w:sz w:val="23"/>
        </w:rPr>
        <w:t>devote</w:t>
      </w:r>
      <w:r>
        <w:rPr>
          <w:rFonts w:ascii="Courier New"/>
          <w:spacing w:val="-142"/>
          <w:w w:val="105"/>
          <w:sz w:val="23"/>
        </w:rPr>
        <w:t xml:space="preserve"> </w:t>
      </w:r>
      <w:r>
        <w:rPr>
          <w:rFonts w:ascii="Courier New"/>
          <w:w w:val="105"/>
          <w:sz w:val="23"/>
        </w:rPr>
        <w:t>adequate</w:t>
      </w:r>
      <w:r>
        <w:rPr>
          <w:rFonts w:ascii="Courier New"/>
          <w:spacing w:val="-2"/>
          <w:w w:val="105"/>
          <w:sz w:val="23"/>
        </w:rPr>
        <w:t xml:space="preserve"> </w:t>
      </w:r>
      <w:r>
        <w:rPr>
          <w:rFonts w:ascii="Courier New"/>
          <w:w w:val="105"/>
          <w:sz w:val="23"/>
        </w:rPr>
        <w:t>resources</w:t>
      </w:r>
      <w:r>
        <w:rPr>
          <w:rFonts w:ascii="Courier New"/>
          <w:spacing w:val="-2"/>
          <w:w w:val="105"/>
          <w:sz w:val="23"/>
        </w:rPr>
        <w:t xml:space="preserve"> </w:t>
      </w:r>
      <w:r>
        <w:rPr>
          <w:rFonts w:ascii="Courier New"/>
          <w:w w:val="105"/>
          <w:sz w:val="23"/>
        </w:rPr>
        <w:t>to</w:t>
      </w:r>
      <w:r>
        <w:rPr>
          <w:rFonts w:ascii="Courier New"/>
          <w:spacing w:val="-1"/>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project.</w:t>
      </w:r>
    </w:p>
    <w:p w14:paraId="01AC9F79" w14:textId="77777777" w:rsidR="00FE2BA9" w:rsidRDefault="00FE2BA9" w:rsidP="00FE2BA9">
      <w:pPr>
        <w:pStyle w:val="ListParagraph"/>
        <w:numPr>
          <w:ilvl w:val="1"/>
          <w:numId w:val="37"/>
        </w:numPr>
        <w:tabs>
          <w:tab w:val="left" w:pos="2920"/>
        </w:tabs>
        <w:spacing w:before="1"/>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566E9C07" w14:textId="77777777" w:rsidR="00FE2BA9" w:rsidRDefault="00FE2BA9" w:rsidP="00FE2BA9">
      <w:pPr>
        <w:pStyle w:val="BodyText"/>
        <w:spacing w:before="7"/>
        <w:rPr>
          <w:rFonts w:ascii="Courier New"/>
          <w:sz w:val="24"/>
        </w:rPr>
      </w:pPr>
    </w:p>
    <w:p w14:paraId="6C64A5CA" w14:textId="77777777" w:rsidR="00FE2BA9" w:rsidRDefault="00FE2BA9" w:rsidP="00FE2BA9">
      <w:pPr>
        <w:pStyle w:val="ListParagraph"/>
        <w:numPr>
          <w:ilvl w:val="2"/>
          <w:numId w:val="37"/>
        </w:numPr>
        <w:tabs>
          <w:tab w:val="left" w:pos="2920"/>
        </w:tabs>
        <w:spacing w:line="504" w:lineRule="auto"/>
        <w:ind w:left="1480" w:right="1479" w:firstLine="719"/>
        <w:rPr>
          <w:rFonts w:ascii="Courier New"/>
          <w:sz w:val="23"/>
        </w:rPr>
      </w:pPr>
      <w:r>
        <w:rPr>
          <w:rFonts w:ascii="Courier New"/>
          <w:w w:val="105"/>
          <w:sz w:val="23"/>
        </w:rPr>
        <w:t>The</w:t>
      </w:r>
      <w:r>
        <w:rPr>
          <w:rFonts w:ascii="Courier New"/>
          <w:spacing w:val="-8"/>
          <w:w w:val="105"/>
          <w:sz w:val="23"/>
        </w:rPr>
        <w:t xml:space="preserve"> </w:t>
      </w:r>
      <w:r>
        <w:rPr>
          <w:rFonts w:ascii="Courier New"/>
          <w:w w:val="105"/>
          <w:sz w:val="23"/>
        </w:rPr>
        <w:t>facilities</w:t>
      </w:r>
      <w:r>
        <w:rPr>
          <w:rFonts w:ascii="Courier New"/>
          <w:spacing w:val="-8"/>
          <w:w w:val="105"/>
          <w:sz w:val="23"/>
        </w:rPr>
        <w:t xml:space="preserve"> </w:t>
      </w:r>
      <w:r>
        <w:rPr>
          <w:rFonts w:ascii="Courier New"/>
          <w:w w:val="105"/>
          <w:sz w:val="23"/>
        </w:rPr>
        <w:t>that</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applicant</w:t>
      </w:r>
      <w:r>
        <w:rPr>
          <w:rFonts w:ascii="Courier New"/>
          <w:spacing w:val="-8"/>
          <w:w w:val="105"/>
          <w:sz w:val="23"/>
        </w:rPr>
        <w:t xml:space="preserve"> </w:t>
      </w:r>
      <w:r>
        <w:rPr>
          <w:rFonts w:ascii="Courier New"/>
          <w:w w:val="105"/>
          <w:sz w:val="23"/>
        </w:rPr>
        <w:t>plans</w:t>
      </w:r>
      <w:r>
        <w:rPr>
          <w:rFonts w:ascii="Courier New"/>
          <w:spacing w:val="-7"/>
          <w:w w:val="105"/>
          <w:sz w:val="23"/>
        </w:rPr>
        <w:t xml:space="preserve"> </w:t>
      </w:r>
      <w:r>
        <w:rPr>
          <w:rFonts w:ascii="Courier New"/>
          <w:w w:val="105"/>
          <w:sz w:val="23"/>
        </w:rPr>
        <w:t>to</w:t>
      </w:r>
      <w:r>
        <w:rPr>
          <w:rFonts w:ascii="Courier New"/>
          <w:spacing w:val="-8"/>
          <w:w w:val="105"/>
          <w:sz w:val="23"/>
        </w:rPr>
        <w:t xml:space="preserve"> </w:t>
      </w:r>
      <w:r>
        <w:rPr>
          <w:rFonts w:ascii="Courier New"/>
          <w:w w:val="105"/>
          <w:sz w:val="23"/>
        </w:rPr>
        <w:t>use</w:t>
      </w:r>
      <w:r>
        <w:rPr>
          <w:rFonts w:ascii="Courier New"/>
          <w:spacing w:val="-8"/>
          <w:w w:val="105"/>
          <w:sz w:val="23"/>
        </w:rPr>
        <w:t xml:space="preserve"> </w:t>
      </w:r>
      <w:r>
        <w:rPr>
          <w:rFonts w:ascii="Courier New"/>
          <w:w w:val="105"/>
          <w:sz w:val="23"/>
        </w:rPr>
        <w:t>are</w:t>
      </w:r>
      <w:r>
        <w:rPr>
          <w:rFonts w:ascii="Courier New"/>
          <w:spacing w:val="-142"/>
          <w:w w:val="105"/>
          <w:sz w:val="23"/>
        </w:rPr>
        <w:t xml:space="preserve"> </w:t>
      </w:r>
      <w:r>
        <w:rPr>
          <w:rFonts w:ascii="Courier New"/>
          <w:w w:val="105"/>
          <w:sz w:val="23"/>
        </w:rPr>
        <w:t>adequate;</w:t>
      </w:r>
      <w:r>
        <w:rPr>
          <w:rFonts w:ascii="Courier New"/>
          <w:spacing w:val="-1"/>
          <w:w w:val="105"/>
          <w:sz w:val="23"/>
        </w:rPr>
        <w:t xml:space="preserve"> </w:t>
      </w:r>
      <w:r>
        <w:rPr>
          <w:rFonts w:ascii="Courier New"/>
          <w:w w:val="105"/>
          <w:sz w:val="23"/>
        </w:rPr>
        <w:t>and</w:t>
      </w:r>
    </w:p>
    <w:p w14:paraId="6C3920C7" w14:textId="77777777" w:rsidR="00FE2BA9" w:rsidRDefault="00FE2BA9" w:rsidP="00FE2BA9">
      <w:pPr>
        <w:pStyle w:val="ListParagraph"/>
        <w:numPr>
          <w:ilvl w:val="2"/>
          <w:numId w:val="37"/>
        </w:numPr>
        <w:tabs>
          <w:tab w:val="left" w:pos="3064"/>
        </w:tabs>
        <w:spacing w:line="504" w:lineRule="auto"/>
        <w:ind w:left="1480" w:right="2055" w:firstLine="719"/>
        <w:rPr>
          <w:rFonts w:ascii="Courier New"/>
          <w:sz w:val="23"/>
        </w:rPr>
      </w:pPr>
      <w:r>
        <w:rPr>
          <w:rFonts w:ascii="Courier New"/>
          <w:w w:val="105"/>
          <w:sz w:val="23"/>
        </w:rPr>
        <w:t>The</w:t>
      </w:r>
      <w:r>
        <w:rPr>
          <w:rFonts w:ascii="Courier New"/>
          <w:spacing w:val="-10"/>
          <w:w w:val="105"/>
          <w:sz w:val="23"/>
        </w:rPr>
        <w:t xml:space="preserve"> </w:t>
      </w:r>
      <w:r>
        <w:rPr>
          <w:rFonts w:ascii="Courier New"/>
          <w:w w:val="105"/>
          <w:sz w:val="23"/>
        </w:rPr>
        <w:t>equipment</w:t>
      </w:r>
      <w:r>
        <w:rPr>
          <w:rFonts w:ascii="Courier New"/>
          <w:spacing w:val="-9"/>
          <w:w w:val="105"/>
          <w:sz w:val="23"/>
        </w:rPr>
        <w:t xml:space="preserve"> </w:t>
      </w:r>
      <w:r>
        <w:rPr>
          <w:rFonts w:ascii="Courier New"/>
          <w:w w:val="105"/>
          <w:sz w:val="23"/>
        </w:rPr>
        <w:t>and</w:t>
      </w:r>
      <w:r>
        <w:rPr>
          <w:rFonts w:ascii="Courier New"/>
          <w:spacing w:val="-10"/>
          <w:w w:val="105"/>
          <w:sz w:val="23"/>
        </w:rPr>
        <w:t xml:space="preserve"> </w:t>
      </w:r>
      <w:r>
        <w:rPr>
          <w:rFonts w:ascii="Courier New"/>
          <w:w w:val="105"/>
          <w:sz w:val="23"/>
        </w:rPr>
        <w:t>supplies</w:t>
      </w:r>
      <w:r>
        <w:rPr>
          <w:rFonts w:ascii="Courier New"/>
          <w:spacing w:val="-9"/>
          <w:w w:val="105"/>
          <w:sz w:val="23"/>
        </w:rPr>
        <w:t xml:space="preserve"> </w:t>
      </w:r>
      <w:r>
        <w:rPr>
          <w:rFonts w:ascii="Courier New"/>
          <w:w w:val="105"/>
          <w:sz w:val="23"/>
        </w:rPr>
        <w:t>that</w:t>
      </w:r>
      <w:r>
        <w:rPr>
          <w:rFonts w:ascii="Courier New"/>
          <w:spacing w:val="-10"/>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applicant</w:t>
      </w:r>
      <w:r>
        <w:rPr>
          <w:rFonts w:ascii="Courier New"/>
          <w:spacing w:val="-142"/>
          <w:w w:val="105"/>
          <w:sz w:val="23"/>
        </w:rPr>
        <w:t xml:space="preserve"> </w:t>
      </w:r>
      <w:r>
        <w:rPr>
          <w:rFonts w:ascii="Courier New"/>
          <w:w w:val="105"/>
          <w:sz w:val="23"/>
        </w:rPr>
        <w:t>plans</w:t>
      </w:r>
      <w:r>
        <w:rPr>
          <w:rFonts w:ascii="Courier New"/>
          <w:spacing w:val="-1"/>
          <w:w w:val="105"/>
          <w:sz w:val="23"/>
        </w:rPr>
        <w:t xml:space="preserve"> </w:t>
      </w:r>
      <w:r>
        <w:rPr>
          <w:rFonts w:ascii="Courier New"/>
          <w:w w:val="105"/>
          <w:sz w:val="23"/>
        </w:rPr>
        <w:t>to</w:t>
      </w:r>
      <w:r>
        <w:rPr>
          <w:rFonts w:ascii="Courier New"/>
          <w:spacing w:val="-1"/>
          <w:w w:val="105"/>
          <w:sz w:val="23"/>
        </w:rPr>
        <w:t xml:space="preserve"> </w:t>
      </w:r>
      <w:r>
        <w:rPr>
          <w:rFonts w:ascii="Courier New"/>
          <w:w w:val="105"/>
          <w:sz w:val="23"/>
        </w:rPr>
        <w:t>use</w:t>
      </w:r>
      <w:r>
        <w:rPr>
          <w:rFonts w:ascii="Courier New"/>
          <w:spacing w:val="-1"/>
          <w:w w:val="105"/>
          <w:sz w:val="23"/>
        </w:rPr>
        <w:t xml:space="preserve"> </w:t>
      </w:r>
      <w:r>
        <w:rPr>
          <w:rFonts w:ascii="Courier New"/>
          <w:w w:val="105"/>
          <w:sz w:val="23"/>
        </w:rPr>
        <w:t>are</w:t>
      </w:r>
      <w:r>
        <w:rPr>
          <w:rFonts w:ascii="Courier New"/>
          <w:spacing w:val="-1"/>
          <w:w w:val="105"/>
          <w:sz w:val="23"/>
        </w:rPr>
        <w:t xml:space="preserve"> </w:t>
      </w:r>
      <w:r>
        <w:rPr>
          <w:rFonts w:ascii="Courier New"/>
          <w:w w:val="105"/>
          <w:sz w:val="23"/>
        </w:rPr>
        <w:t>adequate.</w:t>
      </w:r>
    </w:p>
    <w:p w14:paraId="66AB6FCC" w14:textId="77777777" w:rsidR="00FE2BA9" w:rsidRDefault="00FE2BA9" w:rsidP="00FE2BA9">
      <w:pPr>
        <w:pStyle w:val="BodyText"/>
        <w:spacing w:line="253" w:lineRule="exact"/>
        <w:ind w:left="1181" w:right="1468"/>
        <w:jc w:val="center"/>
        <w:rPr>
          <w:rFonts w:ascii="Courier New"/>
        </w:rPr>
      </w:pPr>
      <w:r>
        <w:rPr>
          <w:rFonts w:ascii="Courier New"/>
          <w:w w:val="105"/>
          <w:u w:val="single"/>
        </w:rPr>
        <w:t>Note</w:t>
      </w:r>
      <w:r>
        <w:rPr>
          <w:rFonts w:ascii="Courier New"/>
          <w:w w:val="105"/>
        </w:rPr>
        <w:t>:</w:t>
      </w:r>
      <w:r>
        <w:rPr>
          <w:rFonts w:ascii="Courier New"/>
          <w:spacing w:val="128"/>
          <w:w w:val="105"/>
        </w:rPr>
        <w:t xml:space="preserve"> </w:t>
      </w:r>
      <w:r>
        <w:rPr>
          <w:rFonts w:ascii="Courier New"/>
          <w:w w:val="105"/>
        </w:rPr>
        <w:t>An</w:t>
      </w:r>
      <w:r>
        <w:rPr>
          <w:rFonts w:ascii="Courier New"/>
          <w:spacing w:val="-7"/>
          <w:w w:val="105"/>
        </w:rPr>
        <w:t xml:space="preserve"> </w:t>
      </w:r>
      <w:r>
        <w:rPr>
          <w:rFonts w:ascii="Courier New"/>
          <w:w w:val="105"/>
        </w:rPr>
        <w:t>applicant</w:t>
      </w:r>
      <w:r>
        <w:rPr>
          <w:rFonts w:ascii="Courier New"/>
          <w:spacing w:val="-8"/>
          <w:w w:val="105"/>
        </w:rPr>
        <w:t xml:space="preserve"> </w:t>
      </w:r>
      <w:r>
        <w:rPr>
          <w:rFonts w:ascii="Courier New"/>
          <w:w w:val="105"/>
        </w:rPr>
        <w:t>should</w:t>
      </w:r>
      <w:r>
        <w:rPr>
          <w:rFonts w:ascii="Courier New"/>
          <w:spacing w:val="-8"/>
          <w:w w:val="105"/>
        </w:rPr>
        <w:t xml:space="preserve"> </w:t>
      </w:r>
      <w:r>
        <w:rPr>
          <w:rFonts w:ascii="Courier New"/>
          <w:w w:val="105"/>
        </w:rPr>
        <w:t>indicate</w:t>
      </w:r>
      <w:r>
        <w:rPr>
          <w:rFonts w:ascii="Courier New"/>
          <w:spacing w:val="-7"/>
          <w:w w:val="105"/>
        </w:rPr>
        <w:t xml:space="preserve"> </w:t>
      </w:r>
      <w:r>
        <w:rPr>
          <w:rFonts w:ascii="Courier New"/>
          <w:w w:val="105"/>
        </w:rPr>
        <w:t>if</w:t>
      </w:r>
      <w:r>
        <w:rPr>
          <w:rFonts w:ascii="Courier New"/>
          <w:spacing w:val="-8"/>
          <w:w w:val="105"/>
        </w:rPr>
        <w:t xml:space="preserve"> </w:t>
      </w:r>
      <w:r>
        <w:rPr>
          <w:rFonts w:ascii="Courier New"/>
          <w:w w:val="105"/>
        </w:rPr>
        <w:t>these</w:t>
      </w:r>
      <w:r>
        <w:rPr>
          <w:rFonts w:ascii="Courier New"/>
          <w:spacing w:val="-8"/>
          <w:w w:val="105"/>
        </w:rPr>
        <w:t xml:space="preserve"> </w:t>
      </w:r>
      <w:r>
        <w:rPr>
          <w:rFonts w:ascii="Courier New"/>
          <w:w w:val="105"/>
        </w:rPr>
        <w:t>resources</w:t>
      </w:r>
      <w:r>
        <w:rPr>
          <w:rFonts w:ascii="Courier New"/>
          <w:spacing w:val="-7"/>
          <w:w w:val="105"/>
        </w:rPr>
        <w:t xml:space="preserve"> </w:t>
      </w:r>
      <w:r>
        <w:rPr>
          <w:rFonts w:ascii="Courier New"/>
          <w:w w:val="105"/>
        </w:rPr>
        <w:t>are</w:t>
      </w:r>
    </w:p>
    <w:p w14:paraId="59ECC88A" w14:textId="77777777" w:rsidR="00FE2BA9" w:rsidRDefault="00FE2BA9" w:rsidP="00FE2BA9">
      <w:pPr>
        <w:pStyle w:val="BodyText"/>
        <w:spacing w:before="3"/>
        <w:rPr>
          <w:rFonts w:ascii="Courier New"/>
          <w:sz w:val="15"/>
        </w:rPr>
      </w:pPr>
    </w:p>
    <w:p w14:paraId="6BD63165" w14:textId="77777777" w:rsidR="00FE2BA9" w:rsidRDefault="00FE2BA9" w:rsidP="00FE2BA9">
      <w:pPr>
        <w:pStyle w:val="BodyText"/>
        <w:spacing w:before="107" w:line="496" w:lineRule="auto"/>
        <w:ind w:left="1480" w:right="1638"/>
        <w:rPr>
          <w:rFonts w:ascii="Courier New"/>
        </w:rPr>
      </w:pPr>
      <w:r>
        <w:rPr>
          <w:rFonts w:ascii="Courier New"/>
          <w:w w:val="105"/>
        </w:rPr>
        <w:t>available</w:t>
      </w:r>
      <w:r>
        <w:rPr>
          <w:rFonts w:ascii="Courier New"/>
          <w:spacing w:val="-10"/>
          <w:w w:val="105"/>
        </w:rPr>
        <w:t xml:space="preserve"> </w:t>
      </w:r>
      <w:r>
        <w:rPr>
          <w:rFonts w:ascii="Courier New"/>
          <w:w w:val="105"/>
        </w:rPr>
        <w:t>at</w:t>
      </w:r>
      <w:r>
        <w:rPr>
          <w:rFonts w:ascii="Courier New"/>
          <w:spacing w:val="-9"/>
          <w:w w:val="105"/>
        </w:rPr>
        <w:t xml:space="preserve"> </w:t>
      </w:r>
      <w:r>
        <w:rPr>
          <w:rFonts w:ascii="Courier New"/>
          <w:w w:val="105"/>
        </w:rPr>
        <w:t>its</w:t>
      </w:r>
      <w:r>
        <w:rPr>
          <w:rFonts w:ascii="Courier New"/>
          <w:spacing w:val="-9"/>
          <w:w w:val="105"/>
        </w:rPr>
        <w:t xml:space="preserve"> </w:t>
      </w:r>
      <w:r>
        <w:rPr>
          <w:rFonts w:ascii="Courier New"/>
          <w:w w:val="105"/>
        </w:rPr>
        <w:t>institution</w:t>
      </w:r>
      <w:r>
        <w:rPr>
          <w:rFonts w:ascii="Courier New"/>
          <w:spacing w:val="-9"/>
          <w:w w:val="105"/>
        </w:rPr>
        <w:t xml:space="preserve"> </w:t>
      </w:r>
      <w:r>
        <w:rPr>
          <w:rFonts w:ascii="Courier New"/>
          <w:w w:val="105"/>
        </w:rPr>
        <w:t>or</w:t>
      </w:r>
      <w:r>
        <w:rPr>
          <w:rFonts w:ascii="Courier New"/>
          <w:spacing w:val="-9"/>
          <w:w w:val="105"/>
        </w:rPr>
        <w:t xml:space="preserve"> </w:t>
      </w:r>
      <w:r>
        <w:rPr>
          <w:rFonts w:ascii="Courier New"/>
          <w:w w:val="105"/>
        </w:rPr>
        <w:t>at</w:t>
      </w:r>
      <w:r>
        <w:rPr>
          <w:rFonts w:ascii="Courier New"/>
          <w:spacing w:val="-9"/>
          <w:w w:val="105"/>
        </w:rPr>
        <w:t xml:space="preserve"> </w:t>
      </w:r>
      <w:r>
        <w:rPr>
          <w:rFonts w:ascii="Courier New"/>
          <w:w w:val="105"/>
        </w:rPr>
        <w:t>partner</w:t>
      </w:r>
      <w:r>
        <w:rPr>
          <w:rFonts w:ascii="Courier New"/>
          <w:spacing w:val="-9"/>
          <w:w w:val="105"/>
        </w:rPr>
        <w:t xml:space="preserve"> </w:t>
      </w:r>
      <w:r>
        <w:rPr>
          <w:rFonts w:ascii="Courier New"/>
          <w:w w:val="105"/>
        </w:rPr>
        <w:t>institutions</w:t>
      </w:r>
      <w:r>
        <w:rPr>
          <w:rFonts w:ascii="Courier New"/>
          <w:spacing w:val="-9"/>
          <w:w w:val="105"/>
        </w:rPr>
        <w:t xml:space="preserve"> </w:t>
      </w:r>
      <w:r>
        <w:rPr>
          <w:rFonts w:ascii="Courier New"/>
          <w:w w:val="105"/>
        </w:rPr>
        <w:t>or</w:t>
      </w:r>
      <w:r>
        <w:rPr>
          <w:rFonts w:ascii="Courier New"/>
          <w:spacing w:val="-142"/>
          <w:w w:val="105"/>
        </w:rPr>
        <w:t xml:space="preserve"> </w:t>
      </w:r>
      <w:r>
        <w:rPr>
          <w:rFonts w:ascii="Courier New"/>
          <w:w w:val="105"/>
        </w:rPr>
        <w:t>if</w:t>
      </w:r>
      <w:r>
        <w:rPr>
          <w:rFonts w:ascii="Courier New"/>
          <w:spacing w:val="-2"/>
          <w:w w:val="105"/>
        </w:rPr>
        <w:t xml:space="preserve"> </w:t>
      </w:r>
      <w:r>
        <w:rPr>
          <w:rFonts w:ascii="Courier New"/>
          <w:w w:val="105"/>
        </w:rPr>
        <w:t>the</w:t>
      </w:r>
      <w:r>
        <w:rPr>
          <w:rFonts w:ascii="Courier New"/>
          <w:spacing w:val="-2"/>
          <w:w w:val="105"/>
        </w:rPr>
        <w:t xml:space="preserve"> </w:t>
      </w:r>
      <w:r>
        <w:rPr>
          <w:rFonts w:ascii="Courier New"/>
          <w:w w:val="105"/>
        </w:rPr>
        <w:t>applicant</w:t>
      </w:r>
      <w:r>
        <w:rPr>
          <w:rFonts w:ascii="Courier New"/>
          <w:spacing w:val="-2"/>
          <w:w w:val="105"/>
        </w:rPr>
        <w:t xml:space="preserve"> </w:t>
      </w:r>
      <w:r>
        <w:rPr>
          <w:rFonts w:ascii="Courier New"/>
          <w:w w:val="105"/>
        </w:rPr>
        <w:t>plans</w:t>
      </w:r>
      <w:r>
        <w:rPr>
          <w:rFonts w:ascii="Courier New"/>
          <w:spacing w:val="-2"/>
          <w:w w:val="105"/>
        </w:rPr>
        <w:t xml:space="preserve"> </w:t>
      </w:r>
      <w:r>
        <w:rPr>
          <w:rFonts w:ascii="Courier New"/>
          <w:w w:val="105"/>
        </w:rPr>
        <w:t>to</w:t>
      </w:r>
      <w:r>
        <w:rPr>
          <w:rFonts w:ascii="Courier New"/>
          <w:spacing w:val="-2"/>
          <w:w w:val="105"/>
        </w:rPr>
        <w:t xml:space="preserve"> </w:t>
      </w:r>
      <w:r>
        <w:rPr>
          <w:rFonts w:ascii="Courier New"/>
          <w:w w:val="105"/>
        </w:rPr>
        <w:t>acquire</w:t>
      </w:r>
      <w:r>
        <w:rPr>
          <w:rFonts w:ascii="Courier New"/>
          <w:spacing w:val="-2"/>
          <w:w w:val="105"/>
        </w:rPr>
        <w:t xml:space="preserve"> </w:t>
      </w:r>
      <w:r>
        <w:rPr>
          <w:rFonts w:ascii="Courier New"/>
          <w:w w:val="105"/>
        </w:rPr>
        <w:t>them.</w:t>
      </w:r>
    </w:p>
    <w:p w14:paraId="1331D2AD" w14:textId="77777777" w:rsidR="00FE2BA9" w:rsidRDefault="00FE2BA9" w:rsidP="00FE2BA9">
      <w:pPr>
        <w:pStyle w:val="ListParagraph"/>
        <w:numPr>
          <w:ilvl w:val="0"/>
          <w:numId w:val="37"/>
        </w:numPr>
        <w:tabs>
          <w:tab w:val="left" w:pos="2920"/>
        </w:tabs>
        <w:spacing w:before="9" w:line="496" w:lineRule="auto"/>
        <w:ind w:right="2199" w:firstLine="719"/>
        <w:rPr>
          <w:rFonts w:ascii="Courier New"/>
          <w:sz w:val="23"/>
        </w:rPr>
      </w:pPr>
      <w:r>
        <w:rPr>
          <w:rFonts w:ascii="Courier New"/>
          <w:w w:val="105"/>
          <w:sz w:val="23"/>
        </w:rPr>
        <w:t>Potential</w:t>
      </w:r>
      <w:r>
        <w:rPr>
          <w:rFonts w:ascii="Courier New"/>
          <w:spacing w:val="-12"/>
          <w:w w:val="105"/>
          <w:sz w:val="23"/>
        </w:rPr>
        <w:t xml:space="preserve"> </w:t>
      </w:r>
      <w:r>
        <w:rPr>
          <w:rFonts w:ascii="Courier New"/>
          <w:w w:val="105"/>
          <w:sz w:val="23"/>
        </w:rPr>
        <w:t>institutional</w:t>
      </w:r>
      <w:r>
        <w:rPr>
          <w:rFonts w:ascii="Courier New"/>
          <w:spacing w:val="-11"/>
          <w:w w:val="105"/>
          <w:sz w:val="23"/>
        </w:rPr>
        <w:t xml:space="preserve"> </w:t>
      </w:r>
      <w:r>
        <w:rPr>
          <w:rFonts w:ascii="Courier New"/>
          <w:w w:val="105"/>
          <w:sz w:val="23"/>
        </w:rPr>
        <w:t>impact</w:t>
      </w:r>
      <w:r>
        <w:rPr>
          <w:rFonts w:ascii="Courier New"/>
          <w:spacing w:val="-11"/>
          <w:w w:val="105"/>
          <w:sz w:val="23"/>
        </w:rPr>
        <w:t xml:space="preserve"> </w:t>
      </w:r>
      <w:r>
        <w:rPr>
          <w:rFonts w:ascii="Courier New"/>
          <w:w w:val="105"/>
          <w:sz w:val="23"/>
        </w:rPr>
        <w:t>of</w:t>
      </w:r>
      <w:r>
        <w:rPr>
          <w:rFonts w:ascii="Courier New"/>
          <w:spacing w:val="-12"/>
          <w:w w:val="105"/>
          <w:sz w:val="23"/>
        </w:rPr>
        <w:t xml:space="preserve"> </w:t>
      </w:r>
      <w:r>
        <w:rPr>
          <w:rFonts w:ascii="Courier New"/>
          <w:w w:val="105"/>
          <w:sz w:val="23"/>
        </w:rPr>
        <w:t>the</w:t>
      </w:r>
      <w:r>
        <w:rPr>
          <w:rFonts w:ascii="Courier New"/>
          <w:spacing w:val="-11"/>
          <w:w w:val="105"/>
          <w:sz w:val="23"/>
        </w:rPr>
        <w:t xml:space="preserve"> </w:t>
      </w:r>
      <w:r>
        <w:rPr>
          <w:rFonts w:ascii="Courier New"/>
          <w:w w:val="105"/>
          <w:sz w:val="23"/>
        </w:rPr>
        <w:t>project</w:t>
      </w:r>
      <w:r>
        <w:rPr>
          <w:rFonts w:ascii="Courier New"/>
          <w:spacing w:val="-142"/>
          <w:w w:val="105"/>
          <w:sz w:val="23"/>
        </w:rPr>
        <w:t xml:space="preserve"> </w:t>
      </w:r>
      <w:r>
        <w:rPr>
          <w:rFonts w:ascii="Courier New"/>
          <w:w w:val="105"/>
          <w:sz w:val="23"/>
        </w:rPr>
        <w:t>(Total</w:t>
      </w:r>
      <w:r>
        <w:rPr>
          <w:rFonts w:ascii="Courier New"/>
          <w:spacing w:val="-1"/>
          <w:w w:val="105"/>
          <w:sz w:val="23"/>
        </w:rPr>
        <w:t xml:space="preserve"> </w:t>
      </w:r>
      <w:r>
        <w:rPr>
          <w:rFonts w:ascii="Courier New"/>
          <w:w w:val="105"/>
          <w:sz w:val="23"/>
        </w:rPr>
        <w:t>10</w:t>
      </w:r>
      <w:r>
        <w:rPr>
          <w:rFonts w:ascii="Courier New"/>
          <w:spacing w:val="-1"/>
          <w:w w:val="105"/>
          <w:sz w:val="23"/>
        </w:rPr>
        <w:t xml:space="preserve"> </w:t>
      </w:r>
      <w:r>
        <w:rPr>
          <w:rFonts w:ascii="Courier New"/>
          <w:w w:val="105"/>
          <w:sz w:val="23"/>
        </w:rPr>
        <w:t>points).</w:t>
      </w:r>
    </w:p>
    <w:p w14:paraId="796BE85F" w14:textId="77777777" w:rsidR="00FE2BA9" w:rsidRDefault="00FE2BA9" w:rsidP="00FE2BA9">
      <w:pPr>
        <w:pStyle w:val="ListParagraph"/>
        <w:numPr>
          <w:ilvl w:val="1"/>
          <w:numId w:val="37"/>
        </w:numPr>
        <w:tabs>
          <w:tab w:val="left" w:pos="2920"/>
        </w:tabs>
        <w:spacing w:before="8" w:line="499" w:lineRule="auto"/>
        <w:ind w:right="1768" w:firstLine="719"/>
        <w:rPr>
          <w:rFonts w:ascii="Courier New"/>
          <w:sz w:val="23"/>
        </w:rPr>
      </w:pPr>
      <w:r>
        <w:rPr>
          <w:rFonts w:ascii="Courier New"/>
          <w:w w:val="105"/>
          <w:sz w:val="23"/>
        </w:rPr>
        <w:t>The Secretary reviews each application to</w:t>
      </w:r>
      <w:r>
        <w:rPr>
          <w:rFonts w:ascii="Courier New"/>
          <w:spacing w:val="1"/>
          <w:w w:val="105"/>
          <w:sz w:val="23"/>
        </w:rPr>
        <w:t xml:space="preserve"> </w:t>
      </w:r>
      <w:r>
        <w:rPr>
          <w:rFonts w:ascii="Courier New"/>
          <w:w w:val="105"/>
          <w:sz w:val="23"/>
        </w:rPr>
        <w:t>determine the extent to which the proposed project gives</w:t>
      </w:r>
      <w:r>
        <w:rPr>
          <w:rFonts w:ascii="Courier New"/>
          <w:spacing w:val="1"/>
          <w:w w:val="105"/>
          <w:sz w:val="23"/>
        </w:rPr>
        <w:t xml:space="preserve"> </w:t>
      </w:r>
      <w:r>
        <w:rPr>
          <w:rFonts w:ascii="Courier New"/>
          <w:w w:val="105"/>
          <w:sz w:val="23"/>
        </w:rPr>
        <w:t>evidence of potential for enhancing the institution's</w:t>
      </w:r>
      <w:r>
        <w:rPr>
          <w:rFonts w:ascii="Courier New"/>
          <w:spacing w:val="1"/>
          <w:w w:val="105"/>
          <w:sz w:val="23"/>
        </w:rPr>
        <w:t xml:space="preserve"> </w:t>
      </w:r>
      <w:r>
        <w:rPr>
          <w:rFonts w:ascii="Courier New"/>
          <w:w w:val="105"/>
          <w:sz w:val="23"/>
        </w:rPr>
        <w:t>capacity for improving and maintaining quality science</w:t>
      </w:r>
      <w:r>
        <w:rPr>
          <w:rFonts w:ascii="Courier New"/>
          <w:spacing w:val="1"/>
          <w:w w:val="105"/>
          <w:sz w:val="23"/>
        </w:rPr>
        <w:t xml:space="preserve"> </w:t>
      </w:r>
      <w:r>
        <w:rPr>
          <w:rFonts w:ascii="Courier New"/>
          <w:w w:val="105"/>
          <w:sz w:val="23"/>
        </w:rPr>
        <w:t>education</w:t>
      </w:r>
      <w:r>
        <w:rPr>
          <w:rFonts w:ascii="Courier New"/>
          <w:spacing w:val="-13"/>
          <w:w w:val="105"/>
          <w:sz w:val="23"/>
        </w:rPr>
        <w:t xml:space="preserve"> </w:t>
      </w:r>
      <w:r>
        <w:rPr>
          <w:rFonts w:ascii="Courier New"/>
          <w:w w:val="105"/>
          <w:sz w:val="23"/>
        </w:rPr>
        <w:t>for</w:t>
      </w:r>
      <w:r>
        <w:rPr>
          <w:rFonts w:ascii="Courier New"/>
          <w:spacing w:val="-12"/>
          <w:w w:val="105"/>
          <w:sz w:val="23"/>
        </w:rPr>
        <w:t xml:space="preserve"> </w:t>
      </w:r>
      <w:r>
        <w:rPr>
          <w:rFonts w:ascii="Courier New"/>
          <w:w w:val="105"/>
          <w:sz w:val="23"/>
        </w:rPr>
        <w:t>its</w:t>
      </w:r>
      <w:r>
        <w:rPr>
          <w:rFonts w:ascii="Courier New"/>
          <w:spacing w:val="-12"/>
          <w:w w:val="105"/>
          <w:sz w:val="23"/>
        </w:rPr>
        <w:t xml:space="preserve"> </w:t>
      </w:r>
      <w:r>
        <w:rPr>
          <w:rFonts w:ascii="Courier New"/>
          <w:w w:val="105"/>
          <w:sz w:val="23"/>
        </w:rPr>
        <w:t>minority</w:t>
      </w:r>
      <w:r>
        <w:rPr>
          <w:rFonts w:ascii="Courier New"/>
          <w:spacing w:val="-12"/>
          <w:w w:val="105"/>
          <w:sz w:val="23"/>
        </w:rPr>
        <w:t xml:space="preserve"> </w:t>
      </w:r>
      <w:r>
        <w:rPr>
          <w:rFonts w:ascii="Courier New"/>
          <w:w w:val="105"/>
          <w:sz w:val="23"/>
        </w:rPr>
        <w:t>students,</w:t>
      </w:r>
      <w:r>
        <w:rPr>
          <w:rFonts w:ascii="Courier New"/>
          <w:spacing w:val="-13"/>
          <w:w w:val="105"/>
          <w:sz w:val="23"/>
        </w:rPr>
        <w:t xml:space="preserve"> </w:t>
      </w:r>
      <w:r>
        <w:rPr>
          <w:rFonts w:ascii="Courier New"/>
          <w:w w:val="105"/>
          <w:sz w:val="23"/>
        </w:rPr>
        <w:t>particularly</w:t>
      </w:r>
      <w:r>
        <w:rPr>
          <w:rFonts w:ascii="Courier New"/>
          <w:spacing w:val="-12"/>
          <w:w w:val="105"/>
          <w:sz w:val="23"/>
        </w:rPr>
        <w:t xml:space="preserve"> </w:t>
      </w:r>
      <w:r>
        <w:rPr>
          <w:rFonts w:ascii="Courier New"/>
          <w:w w:val="105"/>
          <w:sz w:val="23"/>
        </w:rPr>
        <w:t>minority</w:t>
      </w:r>
      <w:r>
        <w:rPr>
          <w:rFonts w:ascii="Courier New"/>
          <w:spacing w:val="-142"/>
          <w:w w:val="105"/>
          <w:sz w:val="23"/>
        </w:rPr>
        <w:t xml:space="preserve"> </w:t>
      </w:r>
      <w:r>
        <w:rPr>
          <w:rFonts w:ascii="Courier New"/>
          <w:w w:val="105"/>
          <w:sz w:val="23"/>
        </w:rPr>
        <w:t>women.</w:t>
      </w:r>
    </w:p>
    <w:p w14:paraId="3BBE8730" w14:textId="77777777" w:rsidR="00FE2BA9" w:rsidRDefault="00FE2BA9" w:rsidP="00FE2BA9">
      <w:pPr>
        <w:pStyle w:val="ListParagraph"/>
        <w:numPr>
          <w:ilvl w:val="1"/>
          <w:numId w:val="37"/>
        </w:numPr>
        <w:tabs>
          <w:tab w:val="left" w:pos="2920"/>
        </w:tabs>
        <w:spacing w:before="10"/>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17550DE3" w14:textId="77777777" w:rsidR="00FE2BA9" w:rsidRDefault="00FE2BA9" w:rsidP="00FE2BA9">
      <w:pPr>
        <w:pStyle w:val="BodyText"/>
        <w:spacing w:before="8"/>
        <w:rPr>
          <w:rFonts w:ascii="Courier New"/>
          <w:sz w:val="24"/>
        </w:rPr>
      </w:pPr>
    </w:p>
    <w:p w14:paraId="350281F3" w14:textId="77777777" w:rsidR="00FE2BA9" w:rsidRDefault="00FE2BA9" w:rsidP="00FE2BA9">
      <w:pPr>
        <w:pStyle w:val="ListParagraph"/>
        <w:numPr>
          <w:ilvl w:val="2"/>
          <w:numId w:val="37"/>
        </w:numPr>
        <w:tabs>
          <w:tab w:val="left" w:pos="2920"/>
        </w:tabs>
        <w:spacing w:line="501" w:lineRule="auto"/>
        <w:ind w:left="1480" w:right="1766" w:firstLine="719"/>
        <w:rPr>
          <w:rFonts w:ascii="Courier New"/>
          <w:sz w:val="23"/>
        </w:rPr>
      </w:pPr>
      <w:r>
        <w:rPr>
          <w:rFonts w:ascii="Courier New"/>
          <w:w w:val="105"/>
          <w:sz w:val="23"/>
        </w:rPr>
        <w:t>For</w:t>
      </w:r>
      <w:r>
        <w:rPr>
          <w:rFonts w:ascii="Courier New"/>
          <w:spacing w:val="-11"/>
          <w:w w:val="105"/>
          <w:sz w:val="23"/>
        </w:rPr>
        <w:t xml:space="preserve"> </w:t>
      </w:r>
      <w:r>
        <w:rPr>
          <w:rFonts w:ascii="Courier New"/>
          <w:w w:val="105"/>
          <w:sz w:val="23"/>
        </w:rPr>
        <w:t>an</w:t>
      </w:r>
      <w:r>
        <w:rPr>
          <w:rFonts w:ascii="Courier New"/>
          <w:spacing w:val="-10"/>
          <w:w w:val="105"/>
          <w:sz w:val="23"/>
        </w:rPr>
        <w:t xml:space="preserve"> </w:t>
      </w:r>
      <w:r>
        <w:rPr>
          <w:rFonts w:ascii="Courier New"/>
          <w:w w:val="105"/>
          <w:sz w:val="23"/>
        </w:rPr>
        <w:t>institutional</w:t>
      </w:r>
      <w:r>
        <w:rPr>
          <w:rFonts w:ascii="Courier New"/>
          <w:spacing w:val="-10"/>
          <w:w w:val="105"/>
          <w:sz w:val="23"/>
        </w:rPr>
        <w:t xml:space="preserve"> </w:t>
      </w:r>
      <w:r>
        <w:rPr>
          <w:rFonts w:ascii="Courier New"/>
          <w:w w:val="105"/>
          <w:sz w:val="23"/>
        </w:rPr>
        <w:t>or</w:t>
      </w:r>
      <w:r>
        <w:rPr>
          <w:rFonts w:ascii="Courier New"/>
          <w:spacing w:val="-10"/>
          <w:w w:val="105"/>
          <w:sz w:val="23"/>
        </w:rPr>
        <w:t xml:space="preserve"> </w:t>
      </w:r>
      <w:r>
        <w:rPr>
          <w:rFonts w:ascii="Courier New"/>
          <w:w w:val="105"/>
          <w:sz w:val="23"/>
        </w:rPr>
        <w:t>cooperative</w:t>
      </w:r>
      <w:r>
        <w:rPr>
          <w:rFonts w:ascii="Courier New"/>
          <w:spacing w:val="-10"/>
          <w:w w:val="105"/>
          <w:sz w:val="23"/>
        </w:rPr>
        <w:t xml:space="preserve"> </w:t>
      </w:r>
      <w:r>
        <w:rPr>
          <w:rFonts w:ascii="Courier New"/>
          <w:w w:val="105"/>
          <w:sz w:val="23"/>
        </w:rPr>
        <w:t>project,</w:t>
      </w:r>
      <w:r>
        <w:rPr>
          <w:rFonts w:ascii="Courier New"/>
          <w:spacing w:val="-9"/>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extent to which both the established science education</w:t>
      </w:r>
      <w:r>
        <w:rPr>
          <w:rFonts w:ascii="Courier New"/>
          <w:spacing w:val="1"/>
          <w:w w:val="105"/>
          <w:sz w:val="23"/>
        </w:rPr>
        <w:t xml:space="preserve"> </w:t>
      </w:r>
      <w:r>
        <w:rPr>
          <w:rFonts w:ascii="Courier New"/>
          <w:w w:val="105"/>
          <w:sz w:val="23"/>
        </w:rPr>
        <w:t>program(s) and the proposed project will expand or</w:t>
      </w:r>
      <w:r>
        <w:rPr>
          <w:rFonts w:ascii="Courier New"/>
          <w:spacing w:val="1"/>
          <w:w w:val="105"/>
          <w:sz w:val="23"/>
        </w:rPr>
        <w:t xml:space="preserve"> </w:t>
      </w:r>
      <w:r>
        <w:rPr>
          <w:rFonts w:ascii="Courier New"/>
          <w:w w:val="105"/>
          <w:sz w:val="23"/>
        </w:rPr>
        <w:t>strengthen</w:t>
      </w:r>
      <w:r>
        <w:rPr>
          <w:rFonts w:ascii="Courier New"/>
          <w:spacing w:val="-8"/>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established</w:t>
      </w:r>
      <w:r>
        <w:rPr>
          <w:rFonts w:ascii="Courier New"/>
          <w:spacing w:val="-8"/>
          <w:w w:val="105"/>
          <w:sz w:val="23"/>
        </w:rPr>
        <w:t xml:space="preserve"> </w:t>
      </w:r>
      <w:r>
        <w:rPr>
          <w:rFonts w:ascii="Courier New"/>
          <w:w w:val="105"/>
          <w:sz w:val="23"/>
        </w:rPr>
        <w:t>program(s)</w:t>
      </w:r>
      <w:r>
        <w:rPr>
          <w:rFonts w:ascii="Courier New"/>
          <w:spacing w:val="-8"/>
          <w:w w:val="105"/>
          <w:sz w:val="23"/>
        </w:rPr>
        <w:t xml:space="preserve"> </w:t>
      </w:r>
      <w:r>
        <w:rPr>
          <w:rFonts w:ascii="Courier New"/>
          <w:w w:val="105"/>
          <w:sz w:val="23"/>
        </w:rPr>
        <w:t>in</w:t>
      </w:r>
      <w:r>
        <w:rPr>
          <w:rFonts w:ascii="Courier New"/>
          <w:spacing w:val="-8"/>
          <w:w w:val="105"/>
          <w:sz w:val="23"/>
        </w:rPr>
        <w:t xml:space="preserve"> </w:t>
      </w:r>
      <w:r>
        <w:rPr>
          <w:rFonts w:ascii="Courier New"/>
          <w:w w:val="105"/>
          <w:sz w:val="23"/>
        </w:rPr>
        <w:t>relation</w:t>
      </w:r>
      <w:r>
        <w:rPr>
          <w:rFonts w:ascii="Courier New"/>
          <w:spacing w:val="-8"/>
          <w:w w:val="105"/>
          <w:sz w:val="23"/>
        </w:rPr>
        <w:t xml:space="preserve"> </w:t>
      </w:r>
      <w:r>
        <w:rPr>
          <w:rFonts w:ascii="Courier New"/>
          <w:w w:val="105"/>
          <w:sz w:val="23"/>
        </w:rPr>
        <w:t>to</w:t>
      </w:r>
      <w:r>
        <w:rPr>
          <w:rFonts w:ascii="Courier New"/>
          <w:spacing w:val="-7"/>
          <w:w w:val="105"/>
          <w:sz w:val="23"/>
        </w:rPr>
        <w:t xml:space="preserve"> </w:t>
      </w:r>
      <w:r>
        <w:rPr>
          <w:rFonts w:ascii="Courier New"/>
          <w:w w:val="105"/>
          <w:sz w:val="23"/>
        </w:rPr>
        <w:t>the</w:t>
      </w:r>
    </w:p>
    <w:p w14:paraId="3C4021DE" w14:textId="77777777" w:rsidR="00FE2BA9" w:rsidRDefault="00FE2BA9" w:rsidP="00FE2BA9">
      <w:pPr>
        <w:spacing w:line="501" w:lineRule="auto"/>
        <w:rPr>
          <w:rFonts w:ascii="Courier New"/>
          <w:sz w:val="23"/>
        </w:rPr>
        <w:sectPr w:rsidR="00FE2BA9">
          <w:pgSz w:w="12240" w:h="15840"/>
          <w:pgMar w:top="1360" w:right="320" w:bottom="1160" w:left="320" w:header="0" w:footer="973" w:gutter="0"/>
          <w:cols w:space="720"/>
        </w:sectPr>
      </w:pPr>
    </w:p>
    <w:p w14:paraId="03600C48" w14:textId="77777777" w:rsidR="00FE2BA9" w:rsidRDefault="00FE2BA9" w:rsidP="00FE2BA9">
      <w:pPr>
        <w:pStyle w:val="BodyText"/>
        <w:spacing w:before="90"/>
        <w:ind w:left="1480"/>
        <w:rPr>
          <w:rFonts w:ascii="Courier New"/>
        </w:rPr>
      </w:pPr>
      <w:r>
        <w:rPr>
          <w:rFonts w:ascii="Courier New"/>
          <w:w w:val="105"/>
        </w:rPr>
        <w:lastRenderedPageBreak/>
        <w:t>identified</w:t>
      </w:r>
      <w:r>
        <w:rPr>
          <w:rFonts w:ascii="Courier New"/>
          <w:spacing w:val="-11"/>
          <w:w w:val="105"/>
        </w:rPr>
        <w:t xml:space="preserve"> </w:t>
      </w:r>
      <w:r>
        <w:rPr>
          <w:rFonts w:ascii="Courier New"/>
          <w:w w:val="105"/>
        </w:rPr>
        <w:t>needs;</w:t>
      </w:r>
      <w:r>
        <w:rPr>
          <w:rFonts w:ascii="Courier New"/>
          <w:spacing w:val="-10"/>
          <w:w w:val="105"/>
        </w:rPr>
        <w:t xml:space="preserve"> </w:t>
      </w:r>
      <w:r>
        <w:rPr>
          <w:rFonts w:ascii="Courier New"/>
          <w:w w:val="105"/>
        </w:rPr>
        <w:t>or</w:t>
      </w:r>
    </w:p>
    <w:p w14:paraId="16C3D657" w14:textId="77777777" w:rsidR="00FE2BA9" w:rsidRDefault="00FE2BA9" w:rsidP="00FE2BA9">
      <w:pPr>
        <w:pStyle w:val="BodyText"/>
        <w:spacing w:before="3"/>
        <w:rPr>
          <w:rFonts w:ascii="Courier New"/>
          <w:sz w:val="25"/>
        </w:rPr>
      </w:pPr>
    </w:p>
    <w:p w14:paraId="72027336" w14:textId="77777777" w:rsidR="00FE2BA9" w:rsidRDefault="00FE2BA9" w:rsidP="00FE2BA9">
      <w:pPr>
        <w:pStyle w:val="ListParagraph"/>
        <w:numPr>
          <w:ilvl w:val="2"/>
          <w:numId w:val="37"/>
        </w:numPr>
        <w:tabs>
          <w:tab w:val="left" w:pos="3064"/>
        </w:tabs>
        <w:spacing w:line="501" w:lineRule="auto"/>
        <w:ind w:left="1480" w:right="1767" w:firstLine="719"/>
        <w:rPr>
          <w:rFonts w:ascii="Courier New"/>
          <w:sz w:val="23"/>
        </w:rPr>
      </w:pPr>
      <w:r>
        <w:rPr>
          <w:rFonts w:ascii="Courier New"/>
          <w:w w:val="105"/>
          <w:sz w:val="23"/>
        </w:rPr>
        <w:t>For a special project, the extent to which it</w:t>
      </w:r>
      <w:r>
        <w:rPr>
          <w:rFonts w:ascii="Courier New"/>
          <w:spacing w:val="1"/>
          <w:w w:val="105"/>
          <w:sz w:val="23"/>
        </w:rPr>
        <w:t xml:space="preserve"> </w:t>
      </w:r>
      <w:r>
        <w:rPr>
          <w:rFonts w:ascii="Courier New"/>
          <w:w w:val="105"/>
          <w:sz w:val="23"/>
        </w:rPr>
        <w:t>addresses</w:t>
      </w:r>
      <w:r>
        <w:rPr>
          <w:rFonts w:ascii="Courier New"/>
          <w:spacing w:val="-10"/>
          <w:w w:val="105"/>
          <w:sz w:val="23"/>
        </w:rPr>
        <w:t xml:space="preserve"> </w:t>
      </w:r>
      <w:r>
        <w:rPr>
          <w:rFonts w:ascii="Courier New"/>
          <w:w w:val="105"/>
          <w:sz w:val="23"/>
        </w:rPr>
        <w:t>needs</w:t>
      </w:r>
      <w:r>
        <w:rPr>
          <w:rFonts w:ascii="Courier New"/>
          <w:spacing w:val="-9"/>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have</w:t>
      </w:r>
      <w:r>
        <w:rPr>
          <w:rFonts w:ascii="Courier New"/>
          <w:spacing w:val="-9"/>
          <w:w w:val="105"/>
          <w:sz w:val="23"/>
        </w:rPr>
        <w:t xml:space="preserve"> </w:t>
      </w:r>
      <w:r>
        <w:rPr>
          <w:rFonts w:ascii="Courier New"/>
          <w:w w:val="105"/>
          <w:sz w:val="23"/>
        </w:rPr>
        <w:t>not</w:t>
      </w:r>
      <w:r>
        <w:rPr>
          <w:rFonts w:ascii="Courier New"/>
          <w:spacing w:val="-9"/>
          <w:w w:val="105"/>
          <w:sz w:val="23"/>
        </w:rPr>
        <w:t xml:space="preserve"> </w:t>
      </w:r>
      <w:r>
        <w:rPr>
          <w:rFonts w:ascii="Courier New"/>
          <w:w w:val="105"/>
          <w:sz w:val="23"/>
        </w:rPr>
        <w:t>been</w:t>
      </w:r>
      <w:r>
        <w:rPr>
          <w:rFonts w:ascii="Courier New"/>
          <w:spacing w:val="-9"/>
          <w:w w:val="105"/>
          <w:sz w:val="23"/>
        </w:rPr>
        <w:t xml:space="preserve"> </w:t>
      </w:r>
      <w:r>
        <w:rPr>
          <w:rFonts w:ascii="Courier New"/>
          <w:w w:val="105"/>
          <w:sz w:val="23"/>
        </w:rPr>
        <w:t>adequately</w:t>
      </w:r>
      <w:r>
        <w:rPr>
          <w:rFonts w:ascii="Courier New"/>
          <w:spacing w:val="-9"/>
          <w:w w:val="105"/>
          <w:sz w:val="23"/>
        </w:rPr>
        <w:t xml:space="preserve"> </w:t>
      </w:r>
      <w:r>
        <w:rPr>
          <w:rFonts w:ascii="Courier New"/>
          <w:w w:val="105"/>
          <w:sz w:val="23"/>
        </w:rPr>
        <w:t>addressed</w:t>
      </w:r>
      <w:r>
        <w:rPr>
          <w:rFonts w:ascii="Courier New"/>
          <w:spacing w:val="-9"/>
          <w:w w:val="105"/>
          <w:sz w:val="23"/>
        </w:rPr>
        <w:t xml:space="preserve"> </w:t>
      </w:r>
      <w:r>
        <w:rPr>
          <w:rFonts w:ascii="Courier New"/>
          <w:w w:val="105"/>
          <w:sz w:val="23"/>
        </w:rPr>
        <w:t>by</w:t>
      </w:r>
      <w:r>
        <w:rPr>
          <w:rFonts w:ascii="Courier New"/>
          <w:spacing w:val="-142"/>
          <w:w w:val="105"/>
          <w:sz w:val="23"/>
        </w:rPr>
        <w:t xml:space="preserve"> </w:t>
      </w:r>
      <w:r>
        <w:rPr>
          <w:rFonts w:ascii="Courier New"/>
          <w:w w:val="105"/>
          <w:sz w:val="23"/>
        </w:rPr>
        <w:t>an existing institutional science program or takes a</w:t>
      </w:r>
      <w:r>
        <w:rPr>
          <w:rFonts w:ascii="Courier New"/>
          <w:spacing w:val="1"/>
          <w:w w:val="105"/>
          <w:sz w:val="23"/>
        </w:rPr>
        <w:t xml:space="preserve"> </w:t>
      </w:r>
      <w:r>
        <w:rPr>
          <w:rFonts w:ascii="Courier New"/>
          <w:w w:val="105"/>
          <w:sz w:val="23"/>
        </w:rPr>
        <w:t>particularly new and exemplary approach that has not been</w:t>
      </w:r>
      <w:r>
        <w:rPr>
          <w:rFonts w:ascii="Courier New"/>
          <w:spacing w:val="-142"/>
          <w:w w:val="105"/>
          <w:sz w:val="23"/>
        </w:rPr>
        <w:t xml:space="preserve"> </w:t>
      </w:r>
      <w:r>
        <w:rPr>
          <w:rFonts w:ascii="Courier New"/>
          <w:w w:val="105"/>
          <w:sz w:val="23"/>
        </w:rPr>
        <w:t>taken</w:t>
      </w:r>
      <w:r>
        <w:rPr>
          <w:rFonts w:ascii="Courier New"/>
          <w:spacing w:val="-6"/>
          <w:w w:val="105"/>
          <w:sz w:val="23"/>
        </w:rPr>
        <w:t xml:space="preserve"> </w:t>
      </w:r>
      <w:r>
        <w:rPr>
          <w:rFonts w:ascii="Courier New"/>
          <w:w w:val="105"/>
          <w:sz w:val="23"/>
        </w:rPr>
        <w:t>by</w:t>
      </w:r>
      <w:r>
        <w:rPr>
          <w:rFonts w:ascii="Courier New"/>
          <w:spacing w:val="-5"/>
          <w:w w:val="105"/>
          <w:sz w:val="23"/>
        </w:rPr>
        <w:t xml:space="preserve"> </w:t>
      </w:r>
      <w:r>
        <w:rPr>
          <w:rFonts w:ascii="Courier New"/>
          <w:w w:val="105"/>
          <w:sz w:val="23"/>
        </w:rPr>
        <w:t>any</w:t>
      </w:r>
      <w:r>
        <w:rPr>
          <w:rFonts w:ascii="Courier New"/>
          <w:spacing w:val="-6"/>
          <w:w w:val="105"/>
          <w:sz w:val="23"/>
        </w:rPr>
        <w:t xml:space="preserve"> </w:t>
      </w:r>
      <w:r>
        <w:rPr>
          <w:rFonts w:ascii="Courier New"/>
          <w:w w:val="105"/>
          <w:sz w:val="23"/>
        </w:rPr>
        <w:t>existing</w:t>
      </w:r>
      <w:r>
        <w:rPr>
          <w:rFonts w:ascii="Courier New"/>
          <w:spacing w:val="-5"/>
          <w:w w:val="105"/>
          <w:sz w:val="23"/>
        </w:rPr>
        <w:t xml:space="preserve"> </w:t>
      </w:r>
      <w:r>
        <w:rPr>
          <w:rFonts w:ascii="Courier New"/>
          <w:w w:val="105"/>
          <w:sz w:val="23"/>
        </w:rPr>
        <w:t>institutional</w:t>
      </w:r>
      <w:r>
        <w:rPr>
          <w:rFonts w:ascii="Courier New"/>
          <w:spacing w:val="-6"/>
          <w:w w:val="105"/>
          <w:sz w:val="23"/>
        </w:rPr>
        <w:t xml:space="preserve"> </w:t>
      </w:r>
      <w:r>
        <w:rPr>
          <w:rFonts w:ascii="Courier New"/>
          <w:w w:val="105"/>
          <w:sz w:val="23"/>
        </w:rPr>
        <w:t>science</w:t>
      </w:r>
      <w:r>
        <w:rPr>
          <w:rFonts w:ascii="Courier New"/>
          <w:spacing w:val="-5"/>
          <w:w w:val="105"/>
          <w:sz w:val="23"/>
        </w:rPr>
        <w:t xml:space="preserve"> </w:t>
      </w:r>
      <w:r>
        <w:rPr>
          <w:rFonts w:ascii="Courier New"/>
          <w:w w:val="105"/>
          <w:sz w:val="23"/>
        </w:rPr>
        <w:t>program.</w:t>
      </w:r>
    </w:p>
    <w:p w14:paraId="630AD3E1" w14:textId="77777777" w:rsidR="00FE2BA9" w:rsidRDefault="00FE2BA9" w:rsidP="00FE2BA9">
      <w:pPr>
        <w:pStyle w:val="ListParagraph"/>
        <w:numPr>
          <w:ilvl w:val="0"/>
          <w:numId w:val="37"/>
        </w:numPr>
        <w:tabs>
          <w:tab w:val="left" w:pos="2920"/>
        </w:tabs>
        <w:spacing w:line="504" w:lineRule="auto"/>
        <w:ind w:right="1769" w:firstLine="719"/>
        <w:rPr>
          <w:rFonts w:ascii="Courier New"/>
          <w:sz w:val="23"/>
        </w:rPr>
      </w:pPr>
      <w:r>
        <w:rPr>
          <w:rFonts w:ascii="Courier New"/>
          <w:w w:val="105"/>
          <w:sz w:val="23"/>
        </w:rPr>
        <w:t>Institutional</w:t>
      </w:r>
      <w:r>
        <w:rPr>
          <w:rFonts w:ascii="Courier New"/>
          <w:spacing w:val="-11"/>
          <w:w w:val="105"/>
          <w:sz w:val="23"/>
        </w:rPr>
        <w:t xml:space="preserve"> </w:t>
      </w:r>
      <w:r>
        <w:rPr>
          <w:rFonts w:ascii="Courier New"/>
          <w:w w:val="105"/>
          <w:sz w:val="23"/>
        </w:rPr>
        <w:t>commitment</w:t>
      </w:r>
      <w:r>
        <w:rPr>
          <w:rFonts w:ascii="Courier New"/>
          <w:spacing w:val="-10"/>
          <w:w w:val="105"/>
          <w:sz w:val="23"/>
        </w:rPr>
        <w:t xml:space="preserve"> </w:t>
      </w:r>
      <w:r>
        <w:rPr>
          <w:rFonts w:ascii="Courier New"/>
          <w:w w:val="105"/>
          <w:sz w:val="23"/>
        </w:rPr>
        <w:t>to</w:t>
      </w:r>
      <w:r>
        <w:rPr>
          <w:rFonts w:ascii="Courier New"/>
          <w:spacing w:val="-10"/>
          <w:w w:val="105"/>
          <w:sz w:val="23"/>
        </w:rPr>
        <w:t xml:space="preserve"> </w:t>
      </w:r>
      <w:r>
        <w:rPr>
          <w:rFonts w:ascii="Courier New"/>
          <w:w w:val="105"/>
          <w:sz w:val="23"/>
        </w:rPr>
        <w:t>the</w:t>
      </w:r>
      <w:r>
        <w:rPr>
          <w:rFonts w:ascii="Courier New"/>
          <w:spacing w:val="-10"/>
          <w:w w:val="105"/>
          <w:sz w:val="23"/>
        </w:rPr>
        <w:t xml:space="preserve"> </w:t>
      </w:r>
      <w:r>
        <w:rPr>
          <w:rFonts w:ascii="Courier New"/>
          <w:w w:val="105"/>
          <w:sz w:val="23"/>
        </w:rPr>
        <w:t>project</w:t>
      </w:r>
      <w:r>
        <w:rPr>
          <w:rFonts w:ascii="Courier New"/>
          <w:spacing w:val="-11"/>
          <w:w w:val="105"/>
          <w:sz w:val="23"/>
        </w:rPr>
        <w:t xml:space="preserve"> </w:t>
      </w:r>
      <w:r>
        <w:rPr>
          <w:rFonts w:ascii="Courier New"/>
          <w:w w:val="105"/>
          <w:sz w:val="23"/>
        </w:rPr>
        <w:t>(Total</w:t>
      </w:r>
      <w:r>
        <w:rPr>
          <w:rFonts w:ascii="Courier New"/>
          <w:spacing w:val="-10"/>
          <w:w w:val="105"/>
          <w:sz w:val="23"/>
        </w:rPr>
        <w:t xml:space="preserve"> </w:t>
      </w:r>
      <w:r>
        <w:rPr>
          <w:rFonts w:ascii="Courier New"/>
          <w:w w:val="105"/>
          <w:sz w:val="23"/>
        </w:rPr>
        <w:t>5</w:t>
      </w:r>
      <w:r>
        <w:rPr>
          <w:rFonts w:ascii="Courier New"/>
          <w:spacing w:val="-142"/>
          <w:w w:val="105"/>
          <w:sz w:val="23"/>
        </w:rPr>
        <w:t xml:space="preserve"> </w:t>
      </w:r>
      <w:r>
        <w:rPr>
          <w:rFonts w:ascii="Courier New"/>
          <w:w w:val="105"/>
          <w:sz w:val="23"/>
        </w:rPr>
        <w:t>points).</w:t>
      </w:r>
    </w:p>
    <w:p w14:paraId="316F42EB" w14:textId="77777777" w:rsidR="00FE2BA9" w:rsidRDefault="00FE2BA9" w:rsidP="00FE2BA9">
      <w:pPr>
        <w:pStyle w:val="ListParagraph"/>
        <w:numPr>
          <w:ilvl w:val="1"/>
          <w:numId w:val="37"/>
        </w:numPr>
        <w:tabs>
          <w:tab w:val="left" w:pos="2920"/>
        </w:tabs>
        <w:spacing w:line="501" w:lineRule="auto"/>
        <w:ind w:right="1624"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10"/>
          <w:w w:val="105"/>
          <w:sz w:val="23"/>
        </w:rPr>
        <w:t xml:space="preserve"> </w:t>
      </w:r>
      <w:r>
        <w:rPr>
          <w:rFonts w:ascii="Courier New"/>
          <w:w w:val="105"/>
          <w:sz w:val="23"/>
        </w:rPr>
        <w:t>that</w:t>
      </w:r>
      <w:r>
        <w:rPr>
          <w:rFonts w:ascii="Courier New"/>
          <w:spacing w:val="-9"/>
          <w:w w:val="105"/>
          <w:sz w:val="23"/>
        </w:rPr>
        <w:t xml:space="preserve"> </w:t>
      </w:r>
      <w:r>
        <w:rPr>
          <w:rFonts w:ascii="Courier New"/>
          <w:w w:val="105"/>
          <w:sz w:val="23"/>
        </w:rPr>
        <w:t>shows</w:t>
      </w:r>
      <w:r>
        <w:rPr>
          <w:rFonts w:ascii="Courier New"/>
          <w:spacing w:val="-9"/>
          <w:w w:val="105"/>
          <w:sz w:val="23"/>
        </w:rPr>
        <w:t xml:space="preserve"> </w:t>
      </w:r>
      <w:r>
        <w:rPr>
          <w:rFonts w:ascii="Courier New"/>
          <w:w w:val="105"/>
          <w:sz w:val="23"/>
        </w:rPr>
        <w:t>that</w:t>
      </w:r>
      <w:r>
        <w:rPr>
          <w:rFonts w:ascii="Courier New"/>
          <w:spacing w:val="-10"/>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applicant</w:t>
      </w:r>
      <w:r>
        <w:rPr>
          <w:rFonts w:ascii="Courier New"/>
          <w:spacing w:val="-9"/>
          <w:w w:val="105"/>
          <w:sz w:val="23"/>
        </w:rPr>
        <w:t xml:space="preserve"> </w:t>
      </w:r>
      <w:r>
        <w:rPr>
          <w:rFonts w:ascii="Courier New"/>
          <w:w w:val="105"/>
          <w:sz w:val="23"/>
        </w:rPr>
        <w:t>plans</w:t>
      </w:r>
      <w:r>
        <w:rPr>
          <w:rFonts w:ascii="Courier New"/>
          <w:spacing w:val="-9"/>
          <w:w w:val="105"/>
          <w:sz w:val="23"/>
        </w:rPr>
        <w:t xml:space="preserve"> </w:t>
      </w:r>
      <w:r>
        <w:rPr>
          <w:rFonts w:ascii="Courier New"/>
          <w:w w:val="105"/>
          <w:sz w:val="23"/>
        </w:rPr>
        <w:t>to</w:t>
      </w:r>
      <w:r>
        <w:rPr>
          <w:rFonts w:ascii="Courier New"/>
          <w:spacing w:val="-10"/>
          <w:w w:val="105"/>
          <w:sz w:val="23"/>
        </w:rPr>
        <w:t xml:space="preserve"> </w:t>
      </w:r>
      <w:r>
        <w:rPr>
          <w:rFonts w:ascii="Courier New"/>
          <w:w w:val="105"/>
          <w:sz w:val="23"/>
        </w:rPr>
        <w:t>continue</w:t>
      </w:r>
      <w:r>
        <w:rPr>
          <w:rFonts w:ascii="Courier New"/>
          <w:spacing w:val="-142"/>
          <w:w w:val="105"/>
          <w:sz w:val="23"/>
        </w:rPr>
        <w:t xml:space="preserve"> </w:t>
      </w:r>
      <w:r>
        <w:rPr>
          <w:rFonts w:ascii="Courier New"/>
          <w:w w:val="105"/>
          <w:sz w:val="23"/>
        </w:rPr>
        <w:t>the</w:t>
      </w:r>
      <w:r>
        <w:rPr>
          <w:rFonts w:ascii="Courier New"/>
          <w:spacing w:val="-3"/>
          <w:w w:val="105"/>
          <w:sz w:val="23"/>
        </w:rPr>
        <w:t xml:space="preserve"> </w:t>
      </w:r>
      <w:r>
        <w:rPr>
          <w:rFonts w:ascii="Courier New"/>
          <w:w w:val="105"/>
          <w:sz w:val="23"/>
        </w:rPr>
        <w:t>project</w:t>
      </w:r>
      <w:r>
        <w:rPr>
          <w:rFonts w:ascii="Courier New"/>
          <w:spacing w:val="-3"/>
          <w:w w:val="105"/>
          <w:sz w:val="23"/>
        </w:rPr>
        <w:t xml:space="preserve"> </w:t>
      </w:r>
      <w:r>
        <w:rPr>
          <w:rFonts w:ascii="Courier New"/>
          <w:w w:val="105"/>
          <w:sz w:val="23"/>
        </w:rPr>
        <w:t>activities</w:t>
      </w:r>
      <w:r>
        <w:rPr>
          <w:rFonts w:ascii="Courier New"/>
          <w:spacing w:val="-2"/>
          <w:w w:val="105"/>
          <w:sz w:val="23"/>
        </w:rPr>
        <w:t xml:space="preserve"> </w:t>
      </w:r>
      <w:r>
        <w:rPr>
          <w:rFonts w:ascii="Courier New"/>
          <w:w w:val="105"/>
          <w:sz w:val="23"/>
        </w:rPr>
        <w:t>when</w:t>
      </w:r>
      <w:r>
        <w:rPr>
          <w:rFonts w:ascii="Courier New"/>
          <w:spacing w:val="-3"/>
          <w:w w:val="105"/>
          <w:sz w:val="23"/>
        </w:rPr>
        <w:t xml:space="preserve"> </w:t>
      </w:r>
      <w:r>
        <w:rPr>
          <w:rFonts w:ascii="Courier New"/>
          <w:w w:val="105"/>
          <w:sz w:val="23"/>
        </w:rPr>
        <w:t>funding</w:t>
      </w:r>
      <w:r>
        <w:rPr>
          <w:rFonts w:ascii="Courier New"/>
          <w:spacing w:val="-2"/>
          <w:w w:val="105"/>
          <w:sz w:val="23"/>
        </w:rPr>
        <w:t xml:space="preserve"> </w:t>
      </w:r>
      <w:r>
        <w:rPr>
          <w:rFonts w:ascii="Courier New"/>
          <w:w w:val="105"/>
          <w:sz w:val="23"/>
        </w:rPr>
        <w:t>ceases.</w:t>
      </w:r>
    </w:p>
    <w:p w14:paraId="14670598" w14:textId="77777777" w:rsidR="00FE2BA9" w:rsidRDefault="00FE2BA9" w:rsidP="00FE2BA9">
      <w:pPr>
        <w:pStyle w:val="ListParagraph"/>
        <w:numPr>
          <w:ilvl w:val="1"/>
          <w:numId w:val="37"/>
        </w:numPr>
        <w:tabs>
          <w:tab w:val="left" w:pos="2920"/>
        </w:tabs>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4F4E51FD" w14:textId="77777777" w:rsidR="00FE2BA9" w:rsidRDefault="00FE2BA9" w:rsidP="00FE2BA9">
      <w:pPr>
        <w:pStyle w:val="BodyText"/>
        <w:spacing w:before="5"/>
        <w:rPr>
          <w:rFonts w:ascii="Courier New"/>
        </w:rPr>
      </w:pPr>
    </w:p>
    <w:p w14:paraId="0AAC327A" w14:textId="77777777" w:rsidR="00FE2BA9" w:rsidRDefault="00FE2BA9" w:rsidP="00FE2BA9">
      <w:pPr>
        <w:pStyle w:val="ListParagraph"/>
        <w:numPr>
          <w:ilvl w:val="2"/>
          <w:numId w:val="37"/>
        </w:numPr>
        <w:tabs>
          <w:tab w:val="left" w:pos="2920"/>
        </w:tabs>
        <w:spacing w:line="504" w:lineRule="auto"/>
        <w:ind w:left="1480" w:right="1911" w:firstLine="719"/>
        <w:rPr>
          <w:rFonts w:ascii="Courier New"/>
          <w:sz w:val="23"/>
        </w:rPr>
      </w:pPr>
      <w:r>
        <w:rPr>
          <w:rFonts w:ascii="Courier New"/>
          <w:w w:val="105"/>
          <w:sz w:val="23"/>
        </w:rPr>
        <w:t>Adequate</w:t>
      </w:r>
      <w:r>
        <w:rPr>
          <w:rFonts w:ascii="Courier New"/>
          <w:spacing w:val="-12"/>
          <w:w w:val="105"/>
          <w:sz w:val="23"/>
        </w:rPr>
        <w:t xml:space="preserve"> </w:t>
      </w:r>
      <w:r>
        <w:rPr>
          <w:rFonts w:ascii="Courier New"/>
          <w:w w:val="105"/>
          <w:sz w:val="23"/>
        </w:rPr>
        <w:t>institutional</w:t>
      </w:r>
      <w:r>
        <w:rPr>
          <w:rFonts w:ascii="Courier New"/>
          <w:spacing w:val="-12"/>
          <w:w w:val="105"/>
          <w:sz w:val="23"/>
        </w:rPr>
        <w:t xml:space="preserve"> </w:t>
      </w:r>
      <w:r>
        <w:rPr>
          <w:rFonts w:ascii="Courier New"/>
          <w:w w:val="105"/>
          <w:sz w:val="23"/>
        </w:rPr>
        <w:t>commitment</w:t>
      </w:r>
      <w:r>
        <w:rPr>
          <w:rFonts w:ascii="Courier New"/>
          <w:spacing w:val="-12"/>
          <w:w w:val="105"/>
          <w:sz w:val="23"/>
        </w:rPr>
        <w:t xml:space="preserve"> </w:t>
      </w:r>
      <w:r>
        <w:rPr>
          <w:rFonts w:ascii="Courier New"/>
          <w:w w:val="105"/>
          <w:sz w:val="23"/>
        </w:rPr>
        <w:t>to</w:t>
      </w:r>
      <w:r>
        <w:rPr>
          <w:rFonts w:ascii="Courier New"/>
          <w:spacing w:val="-12"/>
          <w:w w:val="105"/>
          <w:sz w:val="23"/>
        </w:rPr>
        <w:t xml:space="preserve"> </w:t>
      </w:r>
      <w:r>
        <w:rPr>
          <w:rFonts w:ascii="Courier New"/>
          <w:w w:val="105"/>
          <w:sz w:val="23"/>
        </w:rPr>
        <w:t>absorb</w:t>
      </w:r>
      <w:r>
        <w:rPr>
          <w:rFonts w:ascii="Courier New"/>
          <w:spacing w:val="-12"/>
          <w:w w:val="105"/>
          <w:sz w:val="23"/>
        </w:rPr>
        <w:t xml:space="preserve"> </w:t>
      </w:r>
      <w:r>
        <w:rPr>
          <w:rFonts w:ascii="Courier New"/>
          <w:w w:val="105"/>
          <w:sz w:val="23"/>
        </w:rPr>
        <w:t>any</w:t>
      </w:r>
      <w:r>
        <w:rPr>
          <w:rFonts w:ascii="Courier New"/>
          <w:spacing w:val="-142"/>
          <w:w w:val="105"/>
          <w:sz w:val="23"/>
        </w:rPr>
        <w:t xml:space="preserve"> </w:t>
      </w:r>
      <w:r>
        <w:rPr>
          <w:rFonts w:ascii="Courier New"/>
          <w:w w:val="105"/>
          <w:sz w:val="23"/>
        </w:rPr>
        <w:t>after-the-grant</w:t>
      </w:r>
      <w:r>
        <w:rPr>
          <w:rFonts w:ascii="Courier New"/>
          <w:spacing w:val="-5"/>
          <w:w w:val="105"/>
          <w:sz w:val="23"/>
        </w:rPr>
        <w:t xml:space="preserve"> </w:t>
      </w:r>
      <w:r>
        <w:rPr>
          <w:rFonts w:ascii="Courier New"/>
          <w:w w:val="105"/>
          <w:sz w:val="23"/>
        </w:rPr>
        <w:t>burden</w:t>
      </w:r>
      <w:r>
        <w:rPr>
          <w:rFonts w:ascii="Courier New"/>
          <w:spacing w:val="-4"/>
          <w:w w:val="105"/>
          <w:sz w:val="23"/>
        </w:rPr>
        <w:t xml:space="preserve"> </w:t>
      </w:r>
      <w:r>
        <w:rPr>
          <w:rFonts w:ascii="Courier New"/>
          <w:w w:val="105"/>
          <w:sz w:val="23"/>
        </w:rPr>
        <w:t>initiated</w:t>
      </w:r>
      <w:r>
        <w:rPr>
          <w:rFonts w:ascii="Courier New"/>
          <w:spacing w:val="-5"/>
          <w:w w:val="105"/>
          <w:sz w:val="23"/>
        </w:rPr>
        <w:t xml:space="preserve"> </w:t>
      </w:r>
      <w:r>
        <w:rPr>
          <w:rFonts w:ascii="Courier New"/>
          <w:w w:val="105"/>
          <w:sz w:val="23"/>
        </w:rPr>
        <w:t>by</w:t>
      </w:r>
      <w:r>
        <w:rPr>
          <w:rFonts w:ascii="Courier New"/>
          <w:spacing w:val="-4"/>
          <w:w w:val="105"/>
          <w:sz w:val="23"/>
        </w:rPr>
        <w:t xml:space="preserve"> </w:t>
      </w:r>
      <w:r>
        <w:rPr>
          <w:rFonts w:ascii="Courier New"/>
          <w:w w:val="105"/>
          <w:sz w:val="23"/>
        </w:rPr>
        <w:t>the</w:t>
      </w:r>
      <w:r>
        <w:rPr>
          <w:rFonts w:ascii="Courier New"/>
          <w:spacing w:val="-4"/>
          <w:w w:val="105"/>
          <w:sz w:val="23"/>
        </w:rPr>
        <w:t xml:space="preserve"> </w:t>
      </w:r>
      <w:r>
        <w:rPr>
          <w:rFonts w:ascii="Courier New"/>
          <w:w w:val="105"/>
          <w:sz w:val="23"/>
        </w:rPr>
        <w:t>project;</w:t>
      </w:r>
    </w:p>
    <w:p w14:paraId="0B192473" w14:textId="77777777" w:rsidR="00FE2BA9" w:rsidRDefault="00FE2BA9" w:rsidP="00FE2BA9">
      <w:pPr>
        <w:pStyle w:val="ListParagraph"/>
        <w:numPr>
          <w:ilvl w:val="2"/>
          <w:numId w:val="37"/>
        </w:numPr>
        <w:tabs>
          <w:tab w:val="left" w:pos="3064"/>
        </w:tabs>
        <w:spacing w:line="504" w:lineRule="auto"/>
        <w:ind w:left="1479" w:right="2487" w:firstLine="719"/>
        <w:rPr>
          <w:rFonts w:ascii="Courier New"/>
          <w:sz w:val="23"/>
        </w:rPr>
      </w:pPr>
      <w:r>
        <w:rPr>
          <w:rFonts w:ascii="Courier New"/>
          <w:w w:val="105"/>
          <w:sz w:val="23"/>
        </w:rPr>
        <w:t>Adequate</w:t>
      </w:r>
      <w:r>
        <w:rPr>
          <w:rFonts w:ascii="Courier New"/>
          <w:spacing w:val="-11"/>
          <w:w w:val="105"/>
          <w:sz w:val="23"/>
        </w:rPr>
        <w:t xml:space="preserve"> </w:t>
      </w:r>
      <w:r>
        <w:rPr>
          <w:rFonts w:ascii="Courier New"/>
          <w:w w:val="105"/>
          <w:sz w:val="23"/>
        </w:rPr>
        <w:t>plans</w:t>
      </w:r>
      <w:r>
        <w:rPr>
          <w:rFonts w:ascii="Courier New"/>
          <w:spacing w:val="-11"/>
          <w:w w:val="105"/>
          <w:sz w:val="23"/>
        </w:rPr>
        <w:t xml:space="preserve"> </w:t>
      </w:r>
      <w:r>
        <w:rPr>
          <w:rFonts w:ascii="Courier New"/>
          <w:w w:val="105"/>
          <w:sz w:val="23"/>
        </w:rPr>
        <w:t>for</w:t>
      </w:r>
      <w:r>
        <w:rPr>
          <w:rFonts w:ascii="Courier New"/>
          <w:spacing w:val="-10"/>
          <w:w w:val="105"/>
          <w:sz w:val="23"/>
        </w:rPr>
        <w:t xml:space="preserve"> </w:t>
      </w:r>
      <w:r>
        <w:rPr>
          <w:rFonts w:ascii="Courier New"/>
          <w:w w:val="105"/>
          <w:sz w:val="23"/>
        </w:rPr>
        <w:t>continuation</w:t>
      </w:r>
      <w:r>
        <w:rPr>
          <w:rFonts w:ascii="Courier New"/>
          <w:spacing w:val="-11"/>
          <w:w w:val="105"/>
          <w:sz w:val="23"/>
        </w:rPr>
        <w:t xml:space="preserve"> </w:t>
      </w:r>
      <w:r>
        <w:rPr>
          <w:rFonts w:ascii="Courier New"/>
          <w:w w:val="105"/>
          <w:sz w:val="23"/>
        </w:rPr>
        <w:t>of</w:t>
      </w:r>
      <w:r>
        <w:rPr>
          <w:rFonts w:ascii="Courier New"/>
          <w:spacing w:val="-10"/>
          <w:w w:val="105"/>
          <w:sz w:val="23"/>
        </w:rPr>
        <w:t xml:space="preserve"> </w:t>
      </w:r>
      <w:r>
        <w:rPr>
          <w:rFonts w:ascii="Courier New"/>
          <w:w w:val="105"/>
          <w:sz w:val="23"/>
        </w:rPr>
        <w:t>project</w:t>
      </w:r>
      <w:r>
        <w:rPr>
          <w:rFonts w:ascii="Courier New"/>
          <w:spacing w:val="-142"/>
          <w:w w:val="105"/>
          <w:sz w:val="23"/>
        </w:rPr>
        <w:t xml:space="preserve"> </w:t>
      </w:r>
      <w:r>
        <w:rPr>
          <w:rFonts w:ascii="Courier New"/>
          <w:w w:val="105"/>
          <w:sz w:val="23"/>
        </w:rPr>
        <w:t>activities</w:t>
      </w:r>
      <w:r>
        <w:rPr>
          <w:rFonts w:ascii="Courier New"/>
          <w:spacing w:val="-2"/>
          <w:w w:val="105"/>
          <w:sz w:val="23"/>
        </w:rPr>
        <w:t xml:space="preserve"> </w:t>
      </w:r>
      <w:r>
        <w:rPr>
          <w:rFonts w:ascii="Courier New"/>
          <w:w w:val="105"/>
          <w:sz w:val="23"/>
        </w:rPr>
        <w:t>when</w:t>
      </w:r>
      <w:r>
        <w:rPr>
          <w:rFonts w:ascii="Courier New"/>
          <w:spacing w:val="-2"/>
          <w:w w:val="105"/>
          <w:sz w:val="23"/>
        </w:rPr>
        <w:t xml:space="preserve"> </w:t>
      </w:r>
      <w:r>
        <w:rPr>
          <w:rFonts w:ascii="Courier New"/>
          <w:w w:val="105"/>
          <w:sz w:val="23"/>
        </w:rPr>
        <w:t>funding</w:t>
      </w:r>
      <w:r>
        <w:rPr>
          <w:rFonts w:ascii="Courier New"/>
          <w:spacing w:val="-1"/>
          <w:w w:val="105"/>
          <w:sz w:val="23"/>
        </w:rPr>
        <w:t xml:space="preserve"> </w:t>
      </w:r>
      <w:r>
        <w:rPr>
          <w:rFonts w:ascii="Courier New"/>
          <w:w w:val="105"/>
          <w:sz w:val="23"/>
        </w:rPr>
        <w:t>ceases;</w:t>
      </w:r>
    </w:p>
    <w:p w14:paraId="5E98171C" w14:textId="77777777" w:rsidR="00FE2BA9" w:rsidRDefault="00FE2BA9" w:rsidP="00FE2BA9">
      <w:pPr>
        <w:pStyle w:val="ListParagraph"/>
        <w:numPr>
          <w:ilvl w:val="2"/>
          <w:numId w:val="37"/>
        </w:numPr>
        <w:tabs>
          <w:tab w:val="left" w:pos="3208"/>
        </w:tabs>
        <w:spacing w:line="501" w:lineRule="auto"/>
        <w:ind w:left="1479" w:right="1624" w:firstLine="719"/>
        <w:rPr>
          <w:rFonts w:ascii="Courier New"/>
          <w:sz w:val="23"/>
        </w:rPr>
      </w:pPr>
      <w:r>
        <w:rPr>
          <w:rFonts w:ascii="Courier New"/>
          <w:w w:val="105"/>
          <w:sz w:val="23"/>
        </w:rPr>
        <w:t>Clear</w:t>
      </w:r>
      <w:r>
        <w:rPr>
          <w:rFonts w:ascii="Courier New"/>
          <w:spacing w:val="-12"/>
          <w:w w:val="105"/>
          <w:sz w:val="23"/>
        </w:rPr>
        <w:t xml:space="preserve"> </w:t>
      </w:r>
      <w:r>
        <w:rPr>
          <w:rFonts w:ascii="Courier New"/>
          <w:w w:val="105"/>
          <w:sz w:val="23"/>
        </w:rPr>
        <w:t>evidence</w:t>
      </w:r>
      <w:r>
        <w:rPr>
          <w:rFonts w:ascii="Courier New"/>
          <w:spacing w:val="-12"/>
          <w:w w:val="105"/>
          <w:sz w:val="23"/>
        </w:rPr>
        <w:t xml:space="preserve"> </w:t>
      </w:r>
      <w:r>
        <w:rPr>
          <w:rFonts w:ascii="Courier New"/>
          <w:w w:val="105"/>
          <w:sz w:val="23"/>
        </w:rPr>
        <w:t>of</w:t>
      </w:r>
      <w:r>
        <w:rPr>
          <w:rFonts w:ascii="Courier New"/>
          <w:spacing w:val="-12"/>
          <w:w w:val="105"/>
          <w:sz w:val="23"/>
        </w:rPr>
        <w:t xml:space="preserve"> </w:t>
      </w:r>
      <w:r>
        <w:rPr>
          <w:rFonts w:ascii="Courier New"/>
          <w:w w:val="105"/>
          <w:sz w:val="23"/>
        </w:rPr>
        <w:t>past</w:t>
      </w:r>
      <w:r>
        <w:rPr>
          <w:rFonts w:ascii="Courier New"/>
          <w:spacing w:val="-12"/>
          <w:w w:val="105"/>
          <w:sz w:val="23"/>
        </w:rPr>
        <w:t xml:space="preserve"> </w:t>
      </w:r>
      <w:r>
        <w:rPr>
          <w:rFonts w:ascii="Courier New"/>
          <w:w w:val="105"/>
          <w:sz w:val="23"/>
        </w:rPr>
        <w:t>institutional</w:t>
      </w:r>
      <w:r>
        <w:rPr>
          <w:rFonts w:ascii="Courier New"/>
          <w:spacing w:val="-12"/>
          <w:w w:val="105"/>
          <w:sz w:val="23"/>
        </w:rPr>
        <w:t xml:space="preserve"> </w:t>
      </w:r>
      <w:r>
        <w:rPr>
          <w:rFonts w:ascii="Courier New"/>
          <w:w w:val="105"/>
          <w:sz w:val="23"/>
        </w:rPr>
        <w:t>commitment</w:t>
      </w:r>
      <w:r>
        <w:rPr>
          <w:rFonts w:ascii="Courier New"/>
          <w:spacing w:val="-142"/>
          <w:w w:val="105"/>
          <w:sz w:val="23"/>
        </w:rPr>
        <w:t xml:space="preserve"> </w:t>
      </w:r>
      <w:r>
        <w:rPr>
          <w:rFonts w:ascii="Courier New"/>
          <w:w w:val="105"/>
          <w:sz w:val="23"/>
        </w:rPr>
        <w:t>to the provision of quality science programs for its</w:t>
      </w:r>
      <w:r>
        <w:rPr>
          <w:rFonts w:ascii="Courier New"/>
          <w:spacing w:val="1"/>
          <w:w w:val="105"/>
          <w:sz w:val="23"/>
        </w:rPr>
        <w:t xml:space="preserve"> </w:t>
      </w:r>
      <w:r>
        <w:rPr>
          <w:rFonts w:ascii="Courier New"/>
          <w:w w:val="105"/>
          <w:sz w:val="23"/>
        </w:rPr>
        <w:t>minority</w:t>
      </w:r>
      <w:r>
        <w:rPr>
          <w:rFonts w:ascii="Courier New"/>
          <w:spacing w:val="-1"/>
          <w:w w:val="105"/>
          <w:sz w:val="23"/>
        </w:rPr>
        <w:t xml:space="preserve"> </w:t>
      </w:r>
      <w:r>
        <w:rPr>
          <w:rFonts w:ascii="Courier New"/>
          <w:w w:val="105"/>
          <w:sz w:val="23"/>
        </w:rPr>
        <w:t>students;</w:t>
      </w:r>
      <w:r>
        <w:rPr>
          <w:rFonts w:ascii="Courier New"/>
          <w:spacing w:val="-1"/>
          <w:w w:val="105"/>
          <w:sz w:val="23"/>
        </w:rPr>
        <w:t xml:space="preserve"> </w:t>
      </w:r>
      <w:r>
        <w:rPr>
          <w:rFonts w:ascii="Courier New"/>
          <w:w w:val="105"/>
          <w:sz w:val="23"/>
        </w:rPr>
        <w:t>and</w:t>
      </w:r>
    </w:p>
    <w:p w14:paraId="0BBB6404" w14:textId="77777777" w:rsidR="00FE2BA9" w:rsidRDefault="00FE2BA9" w:rsidP="00FE2BA9">
      <w:pPr>
        <w:pStyle w:val="ListParagraph"/>
        <w:numPr>
          <w:ilvl w:val="2"/>
          <w:numId w:val="37"/>
        </w:numPr>
        <w:tabs>
          <w:tab w:val="left" w:pos="3064"/>
        </w:tabs>
        <w:spacing w:line="499" w:lineRule="auto"/>
        <w:ind w:left="1479" w:right="1768" w:firstLine="719"/>
        <w:rPr>
          <w:rFonts w:ascii="Courier New"/>
          <w:sz w:val="23"/>
        </w:rPr>
      </w:pPr>
      <w:r>
        <w:rPr>
          <w:rFonts w:ascii="Courier New"/>
          <w:w w:val="105"/>
          <w:sz w:val="23"/>
        </w:rPr>
        <w:t>A local review statement signed by the chief</w:t>
      </w:r>
      <w:r>
        <w:rPr>
          <w:rFonts w:ascii="Courier New"/>
          <w:spacing w:val="1"/>
          <w:w w:val="105"/>
          <w:sz w:val="23"/>
        </w:rPr>
        <w:t xml:space="preserve"> </w:t>
      </w:r>
      <w:r>
        <w:rPr>
          <w:rFonts w:ascii="Courier New"/>
          <w:w w:val="105"/>
          <w:sz w:val="23"/>
        </w:rPr>
        <w:t>executive</w:t>
      </w:r>
      <w:r>
        <w:rPr>
          <w:rFonts w:ascii="Courier New"/>
          <w:spacing w:val="-11"/>
          <w:w w:val="105"/>
          <w:sz w:val="23"/>
        </w:rPr>
        <w:t xml:space="preserve"> </w:t>
      </w:r>
      <w:r>
        <w:rPr>
          <w:rFonts w:ascii="Courier New"/>
          <w:w w:val="105"/>
          <w:sz w:val="23"/>
        </w:rPr>
        <w:t>officer</w:t>
      </w:r>
      <w:r>
        <w:rPr>
          <w:rFonts w:ascii="Courier New"/>
          <w:spacing w:val="-10"/>
          <w:w w:val="105"/>
          <w:sz w:val="23"/>
        </w:rPr>
        <w:t xml:space="preserve"> </w:t>
      </w:r>
      <w:r>
        <w:rPr>
          <w:rFonts w:ascii="Courier New"/>
          <w:w w:val="105"/>
          <w:sz w:val="23"/>
        </w:rPr>
        <w:t>of</w:t>
      </w:r>
      <w:r>
        <w:rPr>
          <w:rFonts w:ascii="Courier New"/>
          <w:spacing w:val="-11"/>
          <w:w w:val="105"/>
          <w:sz w:val="23"/>
        </w:rPr>
        <w:t xml:space="preserve"> </w:t>
      </w:r>
      <w:r>
        <w:rPr>
          <w:rFonts w:ascii="Courier New"/>
          <w:w w:val="105"/>
          <w:sz w:val="23"/>
        </w:rPr>
        <w:t>the</w:t>
      </w:r>
      <w:r>
        <w:rPr>
          <w:rFonts w:ascii="Courier New"/>
          <w:spacing w:val="-10"/>
          <w:w w:val="105"/>
          <w:sz w:val="23"/>
        </w:rPr>
        <w:t xml:space="preserve"> </w:t>
      </w:r>
      <w:r>
        <w:rPr>
          <w:rFonts w:ascii="Courier New"/>
          <w:w w:val="105"/>
          <w:sz w:val="23"/>
        </w:rPr>
        <w:t>institution</w:t>
      </w:r>
      <w:r>
        <w:rPr>
          <w:rFonts w:ascii="Courier New"/>
          <w:spacing w:val="-11"/>
          <w:w w:val="105"/>
          <w:sz w:val="23"/>
        </w:rPr>
        <w:t xml:space="preserve"> </w:t>
      </w:r>
      <w:r>
        <w:rPr>
          <w:rFonts w:ascii="Courier New"/>
          <w:w w:val="105"/>
          <w:sz w:val="23"/>
        </w:rPr>
        <w:t>endorsing</w:t>
      </w:r>
      <w:r>
        <w:rPr>
          <w:rFonts w:ascii="Courier New"/>
          <w:spacing w:val="-10"/>
          <w:w w:val="105"/>
          <w:sz w:val="23"/>
        </w:rPr>
        <w:t xml:space="preserve"> </w:t>
      </w:r>
      <w:r>
        <w:rPr>
          <w:rFonts w:ascii="Courier New"/>
          <w:w w:val="105"/>
          <w:sz w:val="23"/>
        </w:rPr>
        <w:t>the</w:t>
      </w:r>
      <w:r>
        <w:rPr>
          <w:rFonts w:ascii="Courier New"/>
          <w:spacing w:val="-11"/>
          <w:w w:val="105"/>
          <w:sz w:val="23"/>
        </w:rPr>
        <w:t xml:space="preserve"> </w:t>
      </w:r>
      <w:r>
        <w:rPr>
          <w:rFonts w:ascii="Courier New"/>
          <w:w w:val="105"/>
          <w:sz w:val="23"/>
        </w:rPr>
        <w:t>project</w:t>
      </w:r>
      <w:r>
        <w:rPr>
          <w:rFonts w:ascii="Courier New"/>
          <w:spacing w:val="-141"/>
          <w:w w:val="105"/>
          <w:sz w:val="23"/>
        </w:rPr>
        <w:t xml:space="preserve"> </w:t>
      </w:r>
      <w:r>
        <w:rPr>
          <w:rFonts w:ascii="Courier New"/>
          <w:w w:val="105"/>
          <w:sz w:val="23"/>
        </w:rPr>
        <w:t>and indicating how the project will accelerate the</w:t>
      </w:r>
      <w:r>
        <w:rPr>
          <w:rFonts w:ascii="Courier New"/>
          <w:spacing w:val="1"/>
          <w:w w:val="105"/>
          <w:sz w:val="23"/>
        </w:rPr>
        <w:t xml:space="preserve"> </w:t>
      </w:r>
      <w:r>
        <w:rPr>
          <w:rFonts w:ascii="Courier New"/>
          <w:w w:val="105"/>
          <w:sz w:val="23"/>
        </w:rPr>
        <w:t>attainment</w:t>
      </w:r>
      <w:r>
        <w:rPr>
          <w:rFonts w:ascii="Courier New"/>
          <w:spacing w:val="-5"/>
          <w:w w:val="105"/>
          <w:sz w:val="23"/>
        </w:rPr>
        <w:t xml:space="preserve"> </w:t>
      </w:r>
      <w:r>
        <w:rPr>
          <w:rFonts w:ascii="Courier New"/>
          <w:w w:val="105"/>
          <w:sz w:val="23"/>
        </w:rPr>
        <w:t>of</w:t>
      </w:r>
      <w:r>
        <w:rPr>
          <w:rFonts w:ascii="Courier New"/>
          <w:spacing w:val="-4"/>
          <w:w w:val="105"/>
          <w:sz w:val="23"/>
        </w:rPr>
        <w:t xml:space="preserve"> </w:t>
      </w:r>
      <w:r>
        <w:rPr>
          <w:rFonts w:ascii="Courier New"/>
          <w:w w:val="105"/>
          <w:sz w:val="23"/>
        </w:rPr>
        <w:t>the</w:t>
      </w:r>
      <w:r>
        <w:rPr>
          <w:rFonts w:ascii="Courier New"/>
          <w:spacing w:val="-4"/>
          <w:w w:val="105"/>
          <w:sz w:val="23"/>
        </w:rPr>
        <w:t xml:space="preserve"> </w:t>
      </w:r>
      <w:r>
        <w:rPr>
          <w:rFonts w:ascii="Courier New"/>
          <w:w w:val="105"/>
          <w:sz w:val="23"/>
        </w:rPr>
        <w:t>institutional</w:t>
      </w:r>
      <w:r>
        <w:rPr>
          <w:rFonts w:ascii="Courier New"/>
          <w:spacing w:val="-4"/>
          <w:w w:val="105"/>
          <w:sz w:val="23"/>
        </w:rPr>
        <w:t xml:space="preserve"> </w:t>
      </w:r>
      <w:r>
        <w:rPr>
          <w:rFonts w:ascii="Courier New"/>
          <w:w w:val="105"/>
          <w:sz w:val="23"/>
        </w:rPr>
        <w:t>goals</w:t>
      </w:r>
      <w:r>
        <w:rPr>
          <w:rFonts w:ascii="Courier New"/>
          <w:spacing w:val="-4"/>
          <w:w w:val="105"/>
          <w:sz w:val="23"/>
        </w:rPr>
        <w:t xml:space="preserve"> </w:t>
      </w:r>
      <w:r>
        <w:rPr>
          <w:rFonts w:ascii="Courier New"/>
          <w:w w:val="105"/>
          <w:sz w:val="23"/>
        </w:rPr>
        <w:t>in</w:t>
      </w:r>
      <w:r>
        <w:rPr>
          <w:rFonts w:ascii="Courier New"/>
          <w:spacing w:val="-4"/>
          <w:w w:val="105"/>
          <w:sz w:val="23"/>
        </w:rPr>
        <w:t xml:space="preserve"> </w:t>
      </w:r>
      <w:r>
        <w:rPr>
          <w:rFonts w:ascii="Courier New"/>
          <w:w w:val="105"/>
          <w:sz w:val="23"/>
        </w:rPr>
        <w:t>science.</w:t>
      </w:r>
    </w:p>
    <w:p w14:paraId="2EF8B4F0" w14:textId="77777777" w:rsidR="00FE2BA9" w:rsidRDefault="00FE2BA9" w:rsidP="00FE2BA9">
      <w:pPr>
        <w:pStyle w:val="ListParagraph"/>
        <w:numPr>
          <w:ilvl w:val="0"/>
          <w:numId w:val="36"/>
        </w:numPr>
        <w:tabs>
          <w:tab w:val="left" w:pos="2920"/>
        </w:tabs>
        <w:ind w:hanging="721"/>
        <w:rPr>
          <w:rFonts w:ascii="Courier New"/>
          <w:sz w:val="23"/>
        </w:rPr>
      </w:pPr>
      <w:r>
        <w:rPr>
          <w:rFonts w:ascii="Courier New"/>
          <w:w w:val="105"/>
          <w:sz w:val="23"/>
        </w:rPr>
        <w:t>Expected</w:t>
      </w:r>
      <w:r>
        <w:rPr>
          <w:rFonts w:ascii="Courier New"/>
          <w:spacing w:val="-11"/>
          <w:w w:val="105"/>
          <w:sz w:val="23"/>
        </w:rPr>
        <w:t xml:space="preserve"> </w:t>
      </w:r>
      <w:r>
        <w:rPr>
          <w:rFonts w:ascii="Courier New"/>
          <w:w w:val="105"/>
          <w:sz w:val="23"/>
        </w:rPr>
        <w:t>outcomes</w:t>
      </w:r>
      <w:r>
        <w:rPr>
          <w:rFonts w:ascii="Courier New"/>
          <w:spacing w:val="-10"/>
          <w:w w:val="105"/>
          <w:sz w:val="23"/>
        </w:rPr>
        <w:t xml:space="preserve"> </w:t>
      </w:r>
      <w:r>
        <w:rPr>
          <w:rFonts w:ascii="Courier New"/>
          <w:w w:val="105"/>
          <w:sz w:val="23"/>
        </w:rPr>
        <w:t>(Total</w:t>
      </w:r>
      <w:r>
        <w:rPr>
          <w:rFonts w:ascii="Courier New"/>
          <w:spacing w:val="-10"/>
          <w:w w:val="105"/>
          <w:sz w:val="23"/>
        </w:rPr>
        <w:t xml:space="preserve"> </w:t>
      </w:r>
      <w:r>
        <w:rPr>
          <w:rFonts w:ascii="Courier New"/>
          <w:w w:val="105"/>
          <w:sz w:val="23"/>
        </w:rPr>
        <w:t>10</w:t>
      </w:r>
      <w:r>
        <w:rPr>
          <w:rFonts w:ascii="Courier New"/>
          <w:spacing w:val="-11"/>
          <w:w w:val="105"/>
          <w:sz w:val="23"/>
        </w:rPr>
        <w:t xml:space="preserve"> </w:t>
      </w:r>
      <w:r>
        <w:rPr>
          <w:rFonts w:ascii="Courier New"/>
          <w:w w:val="105"/>
          <w:sz w:val="23"/>
        </w:rPr>
        <w:t>points).</w:t>
      </w:r>
    </w:p>
    <w:p w14:paraId="1642199B" w14:textId="77777777" w:rsidR="00FE2BA9" w:rsidRDefault="00FE2BA9" w:rsidP="00FE2BA9">
      <w:pPr>
        <w:rPr>
          <w:rFonts w:ascii="Courier New"/>
          <w:sz w:val="23"/>
        </w:rPr>
        <w:sectPr w:rsidR="00FE2BA9">
          <w:pgSz w:w="12240" w:h="15840"/>
          <w:pgMar w:top="1360" w:right="320" w:bottom="1160" w:left="320" w:header="0" w:footer="973" w:gutter="0"/>
          <w:cols w:space="720"/>
        </w:sectPr>
      </w:pPr>
    </w:p>
    <w:p w14:paraId="00DD0E8D" w14:textId="77777777" w:rsidR="00FE2BA9" w:rsidRDefault="00FE2BA9" w:rsidP="00FE2BA9">
      <w:pPr>
        <w:pStyle w:val="ListParagraph"/>
        <w:numPr>
          <w:ilvl w:val="1"/>
          <w:numId w:val="36"/>
        </w:numPr>
        <w:tabs>
          <w:tab w:val="left" w:pos="2920"/>
        </w:tabs>
        <w:spacing w:before="90" w:line="501" w:lineRule="auto"/>
        <w:ind w:right="1624" w:firstLine="719"/>
        <w:rPr>
          <w:rFonts w:ascii="Courier New"/>
          <w:sz w:val="23"/>
        </w:rPr>
      </w:pPr>
      <w:r>
        <w:rPr>
          <w:rFonts w:ascii="Courier New"/>
          <w:w w:val="105"/>
          <w:sz w:val="23"/>
        </w:rPr>
        <w:lastRenderedPageBreak/>
        <w:t>The Secretary reviews each application to</w:t>
      </w:r>
      <w:r>
        <w:rPr>
          <w:rFonts w:ascii="Courier New"/>
          <w:spacing w:val="1"/>
          <w:w w:val="105"/>
          <w:sz w:val="23"/>
        </w:rPr>
        <w:t xml:space="preserve"> </w:t>
      </w:r>
      <w:r>
        <w:rPr>
          <w:rFonts w:ascii="Courier New"/>
          <w:w w:val="105"/>
          <w:sz w:val="23"/>
        </w:rPr>
        <w:t>determine the extent to which minority students,</w:t>
      </w:r>
      <w:r>
        <w:rPr>
          <w:rFonts w:ascii="Courier New"/>
          <w:spacing w:val="1"/>
          <w:w w:val="105"/>
          <w:sz w:val="23"/>
        </w:rPr>
        <w:t xml:space="preserve"> </w:t>
      </w:r>
      <w:r>
        <w:rPr>
          <w:rFonts w:ascii="Courier New"/>
          <w:w w:val="105"/>
          <w:sz w:val="23"/>
        </w:rPr>
        <w:t>particularly</w:t>
      </w:r>
      <w:r>
        <w:rPr>
          <w:rFonts w:ascii="Courier New"/>
          <w:spacing w:val="-11"/>
          <w:w w:val="105"/>
          <w:sz w:val="23"/>
        </w:rPr>
        <w:t xml:space="preserve"> </w:t>
      </w:r>
      <w:r>
        <w:rPr>
          <w:rFonts w:ascii="Courier New"/>
          <w:w w:val="105"/>
          <w:sz w:val="23"/>
        </w:rPr>
        <w:t>minority</w:t>
      </w:r>
      <w:r>
        <w:rPr>
          <w:rFonts w:ascii="Courier New"/>
          <w:spacing w:val="-11"/>
          <w:w w:val="105"/>
          <w:sz w:val="23"/>
        </w:rPr>
        <w:t xml:space="preserve"> </w:t>
      </w:r>
      <w:r>
        <w:rPr>
          <w:rFonts w:ascii="Courier New"/>
          <w:w w:val="105"/>
          <w:sz w:val="23"/>
        </w:rPr>
        <w:t>women,</w:t>
      </w:r>
      <w:r>
        <w:rPr>
          <w:rFonts w:ascii="Courier New"/>
          <w:spacing w:val="-10"/>
          <w:w w:val="105"/>
          <w:sz w:val="23"/>
        </w:rPr>
        <w:t xml:space="preserve"> </w:t>
      </w:r>
      <w:r>
        <w:rPr>
          <w:rFonts w:ascii="Courier New"/>
          <w:w w:val="105"/>
          <w:sz w:val="23"/>
        </w:rPr>
        <w:t>will</w:t>
      </w:r>
      <w:r>
        <w:rPr>
          <w:rFonts w:ascii="Courier New"/>
          <w:spacing w:val="-11"/>
          <w:w w:val="105"/>
          <w:sz w:val="23"/>
        </w:rPr>
        <w:t xml:space="preserve"> </w:t>
      </w:r>
      <w:r>
        <w:rPr>
          <w:rFonts w:ascii="Courier New"/>
          <w:w w:val="105"/>
          <w:sz w:val="23"/>
        </w:rPr>
        <w:t>benefit</w:t>
      </w:r>
      <w:r>
        <w:rPr>
          <w:rFonts w:ascii="Courier New"/>
          <w:spacing w:val="-11"/>
          <w:w w:val="105"/>
          <w:sz w:val="23"/>
        </w:rPr>
        <w:t xml:space="preserve"> </w:t>
      </w:r>
      <w:r>
        <w:rPr>
          <w:rFonts w:ascii="Courier New"/>
          <w:w w:val="105"/>
          <w:sz w:val="23"/>
        </w:rPr>
        <w:t>from</w:t>
      </w:r>
      <w:r>
        <w:rPr>
          <w:rFonts w:ascii="Courier New"/>
          <w:spacing w:val="-10"/>
          <w:w w:val="105"/>
          <w:sz w:val="23"/>
        </w:rPr>
        <w:t xml:space="preserve"> </w:t>
      </w:r>
      <w:r>
        <w:rPr>
          <w:rFonts w:ascii="Courier New"/>
          <w:w w:val="105"/>
          <w:sz w:val="23"/>
        </w:rPr>
        <w:t>the</w:t>
      </w:r>
      <w:r>
        <w:rPr>
          <w:rFonts w:ascii="Courier New"/>
          <w:spacing w:val="-11"/>
          <w:w w:val="105"/>
          <w:sz w:val="23"/>
        </w:rPr>
        <w:t xml:space="preserve"> </w:t>
      </w:r>
      <w:r>
        <w:rPr>
          <w:rFonts w:ascii="Courier New"/>
          <w:w w:val="105"/>
          <w:sz w:val="23"/>
        </w:rPr>
        <w:t>project.</w:t>
      </w:r>
    </w:p>
    <w:p w14:paraId="3B83F663" w14:textId="77777777" w:rsidR="00FE2BA9" w:rsidRDefault="00FE2BA9" w:rsidP="00FE2BA9">
      <w:pPr>
        <w:pStyle w:val="ListParagraph"/>
        <w:numPr>
          <w:ilvl w:val="1"/>
          <w:numId w:val="36"/>
        </w:numPr>
        <w:tabs>
          <w:tab w:val="left" w:pos="2920"/>
        </w:tabs>
        <w:spacing w:before="1"/>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50901286" w14:textId="77777777" w:rsidR="00FE2BA9" w:rsidRDefault="00FE2BA9" w:rsidP="00FE2BA9">
      <w:pPr>
        <w:pStyle w:val="BodyText"/>
        <w:spacing w:before="7"/>
        <w:rPr>
          <w:rFonts w:ascii="Courier New"/>
          <w:sz w:val="24"/>
        </w:rPr>
      </w:pPr>
    </w:p>
    <w:p w14:paraId="42238CD3" w14:textId="77777777" w:rsidR="00FE2BA9" w:rsidRDefault="00FE2BA9" w:rsidP="00FE2BA9">
      <w:pPr>
        <w:pStyle w:val="ListParagraph"/>
        <w:numPr>
          <w:ilvl w:val="2"/>
          <w:numId w:val="36"/>
        </w:numPr>
        <w:tabs>
          <w:tab w:val="left" w:pos="2920"/>
        </w:tabs>
        <w:spacing w:line="504" w:lineRule="auto"/>
        <w:ind w:right="2775" w:firstLine="720"/>
        <w:rPr>
          <w:rFonts w:ascii="Courier New"/>
          <w:sz w:val="23"/>
        </w:rPr>
      </w:pPr>
      <w:r>
        <w:rPr>
          <w:rFonts w:ascii="Courier New"/>
          <w:w w:val="105"/>
          <w:sz w:val="23"/>
        </w:rPr>
        <w:t>Expected</w:t>
      </w:r>
      <w:r>
        <w:rPr>
          <w:rFonts w:ascii="Courier New"/>
          <w:spacing w:val="-9"/>
          <w:w w:val="105"/>
          <w:sz w:val="23"/>
        </w:rPr>
        <w:t xml:space="preserve"> </w:t>
      </w:r>
      <w:r>
        <w:rPr>
          <w:rFonts w:ascii="Courier New"/>
          <w:w w:val="105"/>
          <w:sz w:val="23"/>
        </w:rPr>
        <w:t>outcomes</w:t>
      </w:r>
      <w:r>
        <w:rPr>
          <w:rFonts w:ascii="Courier New"/>
          <w:spacing w:val="-9"/>
          <w:w w:val="105"/>
          <w:sz w:val="23"/>
        </w:rPr>
        <w:t xml:space="preserve"> </w:t>
      </w:r>
      <w:r>
        <w:rPr>
          <w:rFonts w:ascii="Courier New"/>
          <w:w w:val="105"/>
          <w:sz w:val="23"/>
        </w:rPr>
        <w:t>likely</w:t>
      </w:r>
      <w:r>
        <w:rPr>
          <w:rFonts w:ascii="Courier New"/>
          <w:spacing w:val="-8"/>
          <w:w w:val="105"/>
          <w:sz w:val="23"/>
        </w:rPr>
        <w:t xml:space="preserve"> </w:t>
      </w:r>
      <w:r>
        <w:rPr>
          <w:rFonts w:ascii="Courier New"/>
          <w:w w:val="105"/>
          <w:sz w:val="23"/>
        </w:rPr>
        <w:t>to</w:t>
      </w:r>
      <w:r>
        <w:rPr>
          <w:rFonts w:ascii="Courier New"/>
          <w:spacing w:val="-9"/>
          <w:w w:val="105"/>
          <w:sz w:val="23"/>
        </w:rPr>
        <w:t xml:space="preserve"> </w:t>
      </w:r>
      <w:r>
        <w:rPr>
          <w:rFonts w:ascii="Courier New"/>
          <w:w w:val="105"/>
          <w:sz w:val="23"/>
        </w:rPr>
        <w:t>result</w:t>
      </w:r>
      <w:r>
        <w:rPr>
          <w:rFonts w:ascii="Courier New"/>
          <w:spacing w:val="-8"/>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accomplishment</w:t>
      </w:r>
      <w:r>
        <w:rPr>
          <w:rFonts w:ascii="Courier New"/>
          <w:spacing w:val="-3"/>
          <w:w w:val="105"/>
          <w:sz w:val="23"/>
        </w:rPr>
        <w:t xml:space="preserve"> </w:t>
      </w:r>
      <w:r>
        <w:rPr>
          <w:rFonts w:ascii="Courier New"/>
          <w:w w:val="105"/>
          <w:sz w:val="23"/>
        </w:rPr>
        <w:t>of</w:t>
      </w:r>
      <w:r>
        <w:rPr>
          <w:rFonts w:ascii="Courier New"/>
          <w:spacing w:val="-2"/>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program</w:t>
      </w:r>
      <w:r>
        <w:rPr>
          <w:rFonts w:ascii="Courier New"/>
          <w:spacing w:val="-2"/>
          <w:w w:val="105"/>
          <w:sz w:val="23"/>
        </w:rPr>
        <w:t xml:space="preserve"> </w:t>
      </w:r>
      <w:r>
        <w:rPr>
          <w:rFonts w:ascii="Courier New"/>
          <w:w w:val="105"/>
          <w:sz w:val="23"/>
        </w:rPr>
        <w:t>goal;</w:t>
      </w:r>
    </w:p>
    <w:p w14:paraId="68DE54F0" w14:textId="77777777" w:rsidR="00FE2BA9" w:rsidRDefault="00FE2BA9" w:rsidP="00FE2BA9">
      <w:pPr>
        <w:pStyle w:val="ListParagraph"/>
        <w:numPr>
          <w:ilvl w:val="2"/>
          <w:numId w:val="36"/>
        </w:numPr>
        <w:tabs>
          <w:tab w:val="left" w:pos="3064"/>
        </w:tabs>
        <w:spacing w:line="254" w:lineRule="exact"/>
        <w:ind w:left="3063" w:hanging="865"/>
        <w:rPr>
          <w:rFonts w:ascii="Courier New"/>
          <w:sz w:val="23"/>
        </w:rPr>
      </w:pPr>
      <w:r>
        <w:rPr>
          <w:rFonts w:ascii="Courier New"/>
          <w:w w:val="105"/>
          <w:sz w:val="23"/>
        </w:rPr>
        <w:t>Educational</w:t>
      </w:r>
      <w:r>
        <w:rPr>
          <w:rFonts w:ascii="Courier New"/>
          <w:spacing w:val="-11"/>
          <w:w w:val="105"/>
          <w:sz w:val="23"/>
        </w:rPr>
        <w:t xml:space="preserve"> </w:t>
      </w:r>
      <w:r>
        <w:rPr>
          <w:rFonts w:ascii="Courier New"/>
          <w:w w:val="105"/>
          <w:sz w:val="23"/>
        </w:rPr>
        <w:t>value</w:t>
      </w:r>
      <w:r>
        <w:rPr>
          <w:rFonts w:ascii="Courier New"/>
          <w:spacing w:val="-10"/>
          <w:w w:val="105"/>
          <w:sz w:val="23"/>
        </w:rPr>
        <w:t xml:space="preserve"> </w:t>
      </w:r>
      <w:r>
        <w:rPr>
          <w:rFonts w:ascii="Courier New"/>
          <w:w w:val="105"/>
          <w:sz w:val="23"/>
        </w:rPr>
        <w:t>for</w:t>
      </w:r>
      <w:r>
        <w:rPr>
          <w:rFonts w:ascii="Courier New"/>
          <w:spacing w:val="-10"/>
          <w:w w:val="105"/>
          <w:sz w:val="23"/>
        </w:rPr>
        <w:t xml:space="preserve"> </w:t>
      </w:r>
      <w:r>
        <w:rPr>
          <w:rFonts w:ascii="Courier New"/>
          <w:w w:val="105"/>
          <w:sz w:val="23"/>
        </w:rPr>
        <w:t>science</w:t>
      </w:r>
      <w:r>
        <w:rPr>
          <w:rFonts w:ascii="Courier New"/>
          <w:spacing w:val="-10"/>
          <w:w w:val="105"/>
          <w:sz w:val="23"/>
        </w:rPr>
        <w:t xml:space="preserve"> </w:t>
      </w:r>
      <w:r>
        <w:rPr>
          <w:rFonts w:ascii="Courier New"/>
          <w:w w:val="105"/>
          <w:sz w:val="23"/>
        </w:rPr>
        <w:t>students;</w:t>
      </w:r>
      <w:r>
        <w:rPr>
          <w:rFonts w:ascii="Courier New"/>
          <w:spacing w:val="-10"/>
          <w:w w:val="105"/>
          <w:sz w:val="23"/>
        </w:rPr>
        <w:t xml:space="preserve"> </w:t>
      </w:r>
      <w:r>
        <w:rPr>
          <w:rFonts w:ascii="Courier New"/>
          <w:w w:val="105"/>
          <w:sz w:val="23"/>
        </w:rPr>
        <w:t>and</w:t>
      </w:r>
    </w:p>
    <w:p w14:paraId="346D76AC" w14:textId="77777777" w:rsidR="00FE2BA9" w:rsidRDefault="00FE2BA9" w:rsidP="00FE2BA9">
      <w:pPr>
        <w:pStyle w:val="BodyText"/>
        <w:spacing w:before="4"/>
        <w:rPr>
          <w:rFonts w:ascii="Courier New"/>
          <w:sz w:val="25"/>
        </w:rPr>
      </w:pPr>
    </w:p>
    <w:p w14:paraId="666E6525" w14:textId="77777777" w:rsidR="00FE2BA9" w:rsidRDefault="00FE2BA9" w:rsidP="00FE2BA9">
      <w:pPr>
        <w:pStyle w:val="ListParagraph"/>
        <w:numPr>
          <w:ilvl w:val="2"/>
          <w:numId w:val="36"/>
        </w:numPr>
        <w:tabs>
          <w:tab w:val="left" w:pos="3208"/>
        </w:tabs>
        <w:spacing w:line="496" w:lineRule="auto"/>
        <w:ind w:right="1911" w:firstLine="719"/>
        <w:rPr>
          <w:rFonts w:ascii="Courier New"/>
          <w:sz w:val="23"/>
        </w:rPr>
      </w:pPr>
      <w:r>
        <w:rPr>
          <w:rFonts w:ascii="Courier New"/>
          <w:w w:val="105"/>
          <w:sz w:val="23"/>
        </w:rPr>
        <w:t>Possibility</w:t>
      </w:r>
      <w:r>
        <w:rPr>
          <w:rFonts w:ascii="Courier New"/>
          <w:spacing w:val="-12"/>
          <w:w w:val="105"/>
          <w:sz w:val="23"/>
        </w:rPr>
        <w:t xml:space="preserve"> </w:t>
      </w:r>
      <w:r>
        <w:rPr>
          <w:rFonts w:ascii="Courier New"/>
          <w:w w:val="105"/>
          <w:sz w:val="23"/>
        </w:rPr>
        <w:t>of</w:t>
      </w:r>
      <w:r>
        <w:rPr>
          <w:rFonts w:ascii="Courier New"/>
          <w:spacing w:val="-11"/>
          <w:w w:val="105"/>
          <w:sz w:val="23"/>
        </w:rPr>
        <w:t xml:space="preserve"> </w:t>
      </w:r>
      <w:r>
        <w:rPr>
          <w:rFonts w:ascii="Courier New"/>
          <w:w w:val="105"/>
          <w:sz w:val="23"/>
        </w:rPr>
        <w:t>long-term</w:t>
      </w:r>
      <w:r>
        <w:rPr>
          <w:rFonts w:ascii="Courier New"/>
          <w:spacing w:val="-11"/>
          <w:w w:val="105"/>
          <w:sz w:val="23"/>
        </w:rPr>
        <w:t xml:space="preserve"> </w:t>
      </w:r>
      <w:r>
        <w:rPr>
          <w:rFonts w:ascii="Courier New"/>
          <w:w w:val="105"/>
          <w:sz w:val="23"/>
        </w:rPr>
        <w:t>benefits</w:t>
      </w:r>
      <w:r>
        <w:rPr>
          <w:rFonts w:ascii="Courier New"/>
          <w:spacing w:val="-11"/>
          <w:w w:val="105"/>
          <w:sz w:val="23"/>
        </w:rPr>
        <w:t xml:space="preserve"> </w:t>
      </w:r>
      <w:r>
        <w:rPr>
          <w:rFonts w:ascii="Courier New"/>
          <w:w w:val="105"/>
          <w:sz w:val="23"/>
        </w:rPr>
        <w:t>to</w:t>
      </w:r>
      <w:r>
        <w:rPr>
          <w:rFonts w:ascii="Courier New"/>
          <w:spacing w:val="-11"/>
          <w:w w:val="105"/>
          <w:sz w:val="23"/>
        </w:rPr>
        <w:t xml:space="preserve"> </w:t>
      </w:r>
      <w:r>
        <w:rPr>
          <w:rFonts w:ascii="Courier New"/>
          <w:w w:val="105"/>
          <w:sz w:val="23"/>
        </w:rPr>
        <w:t>minority</w:t>
      </w:r>
      <w:r>
        <w:rPr>
          <w:rFonts w:ascii="Courier New"/>
          <w:spacing w:val="-142"/>
          <w:w w:val="105"/>
          <w:sz w:val="23"/>
        </w:rPr>
        <w:t xml:space="preserve"> </w:t>
      </w:r>
      <w:r>
        <w:rPr>
          <w:rFonts w:ascii="Courier New"/>
          <w:w w:val="105"/>
          <w:sz w:val="23"/>
        </w:rPr>
        <w:t>students,</w:t>
      </w:r>
      <w:r>
        <w:rPr>
          <w:rFonts w:ascii="Courier New"/>
          <w:spacing w:val="-3"/>
          <w:w w:val="105"/>
          <w:sz w:val="23"/>
        </w:rPr>
        <w:t xml:space="preserve"> </w:t>
      </w:r>
      <w:r>
        <w:rPr>
          <w:rFonts w:ascii="Courier New"/>
          <w:w w:val="105"/>
          <w:sz w:val="23"/>
        </w:rPr>
        <w:t>faculty,</w:t>
      </w:r>
      <w:r>
        <w:rPr>
          <w:rFonts w:ascii="Courier New"/>
          <w:spacing w:val="-2"/>
          <w:w w:val="105"/>
          <w:sz w:val="23"/>
        </w:rPr>
        <w:t xml:space="preserve"> </w:t>
      </w:r>
      <w:r>
        <w:rPr>
          <w:rFonts w:ascii="Courier New"/>
          <w:w w:val="105"/>
          <w:sz w:val="23"/>
        </w:rPr>
        <w:t>or</w:t>
      </w:r>
      <w:r>
        <w:rPr>
          <w:rFonts w:ascii="Courier New"/>
          <w:spacing w:val="-2"/>
          <w:w w:val="105"/>
          <w:sz w:val="23"/>
        </w:rPr>
        <w:t xml:space="preserve"> </w:t>
      </w:r>
      <w:r>
        <w:rPr>
          <w:rFonts w:ascii="Courier New"/>
          <w:w w:val="105"/>
          <w:sz w:val="23"/>
        </w:rPr>
        <w:t>the</w:t>
      </w:r>
      <w:r>
        <w:rPr>
          <w:rFonts w:ascii="Courier New"/>
          <w:spacing w:val="-2"/>
          <w:w w:val="105"/>
          <w:sz w:val="23"/>
        </w:rPr>
        <w:t xml:space="preserve"> </w:t>
      </w:r>
      <w:r>
        <w:rPr>
          <w:rFonts w:ascii="Courier New"/>
          <w:w w:val="105"/>
          <w:sz w:val="23"/>
        </w:rPr>
        <w:t>institution.</w:t>
      </w:r>
    </w:p>
    <w:p w14:paraId="342B3347" w14:textId="77777777" w:rsidR="00FE2BA9" w:rsidRDefault="00FE2BA9" w:rsidP="00FE2BA9">
      <w:pPr>
        <w:pStyle w:val="ListParagraph"/>
        <w:numPr>
          <w:ilvl w:val="0"/>
          <w:numId w:val="35"/>
        </w:numPr>
        <w:tabs>
          <w:tab w:val="left" w:pos="2920"/>
        </w:tabs>
        <w:spacing w:before="8" w:line="496" w:lineRule="auto"/>
        <w:ind w:right="1768" w:firstLine="719"/>
        <w:rPr>
          <w:rFonts w:ascii="Courier New"/>
          <w:sz w:val="23"/>
        </w:rPr>
      </w:pPr>
      <w:r>
        <w:rPr>
          <w:rFonts w:ascii="Courier New"/>
          <w:w w:val="105"/>
          <w:sz w:val="23"/>
        </w:rPr>
        <w:t>Scientific</w:t>
      </w:r>
      <w:r>
        <w:rPr>
          <w:rFonts w:ascii="Courier New"/>
          <w:spacing w:val="-11"/>
          <w:w w:val="105"/>
          <w:sz w:val="23"/>
        </w:rPr>
        <w:t xml:space="preserve"> </w:t>
      </w:r>
      <w:r>
        <w:rPr>
          <w:rFonts w:ascii="Courier New"/>
          <w:w w:val="105"/>
          <w:sz w:val="23"/>
        </w:rPr>
        <w:t>and</w:t>
      </w:r>
      <w:r>
        <w:rPr>
          <w:rFonts w:ascii="Courier New"/>
          <w:spacing w:val="-10"/>
          <w:w w:val="105"/>
          <w:sz w:val="23"/>
        </w:rPr>
        <w:t xml:space="preserve"> </w:t>
      </w:r>
      <w:r>
        <w:rPr>
          <w:rFonts w:ascii="Courier New"/>
          <w:w w:val="105"/>
          <w:sz w:val="23"/>
        </w:rPr>
        <w:t>educational</w:t>
      </w:r>
      <w:r>
        <w:rPr>
          <w:rFonts w:ascii="Courier New"/>
          <w:spacing w:val="-10"/>
          <w:w w:val="105"/>
          <w:sz w:val="23"/>
        </w:rPr>
        <w:t xml:space="preserve"> </w:t>
      </w:r>
      <w:r>
        <w:rPr>
          <w:rFonts w:ascii="Courier New"/>
          <w:w w:val="105"/>
          <w:sz w:val="23"/>
        </w:rPr>
        <w:t>value</w:t>
      </w:r>
      <w:r>
        <w:rPr>
          <w:rFonts w:ascii="Courier New"/>
          <w:spacing w:val="-10"/>
          <w:w w:val="105"/>
          <w:sz w:val="23"/>
        </w:rPr>
        <w:t xml:space="preserve"> </w:t>
      </w:r>
      <w:r>
        <w:rPr>
          <w:rFonts w:ascii="Courier New"/>
          <w:w w:val="105"/>
          <w:sz w:val="23"/>
        </w:rPr>
        <w:t>of</w:t>
      </w:r>
      <w:r>
        <w:rPr>
          <w:rFonts w:ascii="Courier New"/>
          <w:spacing w:val="-10"/>
          <w:w w:val="105"/>
          <w:sz w:val="23"/>
        </w:rPr>
        <w:t xml:space="preserve"> </w:t>
      </w:r>
      <w:r>
        <w:rPr>
          <w:rFonts w:ascii="Courier New"/>
          <w:w w:val="105"/>
          <w:sz w:val="23"/>
        </w:rPr>
        <w:t>the</w:t>
      </w:r>
      <w:r>
        <w:rPr>
          <w:rFonts w:ascii="Courier New"/>
          <w:spacing w:val="-10"/>
          <w:w w:val="105"/>
          <w:sz w:val="23"/>
        </w:rPr>
        <w:t xml:space="preserve"> </w:t>
      </w:r>
      <w:r>
        <w:rPr>
          <w:rFonts w:ascii="Courier New"/>
          <w:w w:val="105"/>
          <w:sz w:val="23"/>
        </w:rPr>
        <w:t>proposed</w:t>
      </w:r>
      <w:r>
        <w:rPr>
          <w:rFonts w:ascii="Courier New"/>
          <w:spacing w:val="-142"/>
          <w:w w:val="105"/>
          <w:sz w:val="23"/>
        </w:rPr>
        <w:t xml:space="preserve"> </w:t>
      </w:r>
      <w:r>
        <w:rPr>
          <w:rFonts w:ascii="Courier New"/>
          <w:w w:val="105"/>
          <w:sz w:val="23"/>
        </w:rPr>
        <w:t>project</w:t>
      </w:r>
      <w:r>
        <w:rPr>
          <w:rFonts w:ascii="Courier New"/>
          <w:spacing w:val="-1"/>
          <w:w w:val="105"/>
          <w:sz w:val="23"/>
        </w:rPr>
        <w:t xml:space="preserve"> </w:t>
      </w:r>
      <w:r>
        <w:rPr>
          <w:rFonts w:ascii="Courier New"/>
          <w:w w:val="105"/>
          <w:sz w:val="23"/>
        </w:rPr>
        <w:t>(Total</w:t>
      </w:r>
      <w:r>
        <w:rPr>
          <w:rFonts w:ascii="Courier New"/>
          <w:spacing w:val="-1"/>
          <w:w w:val="105"/>
          <w:sz w:val="23"/>
        </w:rPr>
        <w:t xml:space="preserve"> </w:t>
      </w:r>
      <w:r>
        <w:rPr>
          <w:rFonts w:ascii="Courier New"/>
          <w:w w:val="105"/>
          <w:sz w:val="23"/>
        </w:rPr>
        <w:t>10</w:t>
      </w:r>
      <w:r>
        <w:rPr>
          <w:rFonts w:ascii="Courier New"/>
          <w:spacing w:val="-1"/>
          <w:w w:val="105"/>
          <w:sz w:val="23"/>
        </w:rPr>
        <w:t xml:space="preserve"> </w:t>
      </w:r>
      <w:r>
        <w:rPr>
          <w:rFonts w:ascii="Courier New"/>
          <w:w w:val="105"/>
          <w:sz w:val="23"/>
        </w:rPr>
        <w:t>points).</w:t>
      </w:r>
    </w:p>
    <w:p w14:paraId="785B07C7" w14:textId="77777777" w:rsidR="00FE2BA9" w:rsidRDefault="00FE2BA9" w:rsidP="00FE2BA9">
      <w:pPr>
        <w:pStyle w:val="ListParagraph"/>
        <w:numPr>
          <w:ilvl w:val="1"/>
          <w:numId w:val="35"/>
        </w:numPr>
        <w:tabs>
          <w:tab w:val="left" w:pos="2920"/>
        </w:tabs>
        <w:spacing w:before="9" w:line="501" w:lineRule="auto"/>
        <w:ind w:right="1912" w:firstLine="719"/>
        <w:rPr>
          <w:rFonts w:ascii="Courier New"/>
          <w:sz w:val="23"/>
        </w:rPr>
      </w:pPr>
      <w:r>
        <w:rPr>
          <w:rFonts w:ascii="Courier New"/>
          <w:w w:val="105"/>
          <w:sz w:val="23"/>
        </w:rPr>
        <w:t>The Secretary reviews each application for</w:t>
      </w:r>
      <w:r>
        <w:rPr>
          <w:rFonts w:ascii="Courier New"/>
          <w:spacing w:val="1"/>
          <w:w w:val="105"/>
          <w:sz w:val="23"/>
        </w:rPr>
        <w:t xml:space="preserve"> </w:t>
      </w:r>
      <w:r>
        <w:rPr>
          <w:rFonts w:ascii="Courier New"/>
          <w:w w:val="105"/>
          <w:sz w:val="23"/>
        </w:rPr>
        <w:t>information</w:t>
      </w:r>
      <w:r>
        <w:rPr>
          <w:rFonts w:ascii="Courier New"/>
          <w:spacing w:val="-11"/>
          <w:w w:val="105"/>
          <w:sz w:val="23"/>
        </w:rPr>
        <w:t xml:space="preserve"> </w:t>
      </w:r>
      <w:r>
        <w:rPr>
          <w:rFonts w:ascii="Courier New"/>
          <w:w w:val="105"/>
          <w:sz w:val="23"/>
        </w:rPr>
        <w:t>that</w:t>
      </w:r>
      <w:r>
        <w:rPr>
          <w:rFonts w:ascii="Courier New"/>
          <w:spacing w:val="-10"/>
          <w:w w:val="105"/>
          <w:sz w:val="23"/>
        </w:rPr>
        <w:t xml:space="preserve"> </w:t>
      </w:r>
      <w:r>
        <w:rPr>
          <w:rFonts w:ascii="Courier New"/>
          <w:w w:val="105"/>
          <w:sz w:val="23"/>
        </w:rPr>
        <w:t>shows</w:t>
      </w:r>
      <w:r>
        <w:rPr>
          <w:rFonts w:ascii="Courier New"/>
          <w:spacing w:val="-10"/>
          <w:w w:val="105"/>
          <w:sz w:val="23"/>
        </w:rPr>
        <w:t xml:space="preserve"> </w:t>
      </w:r>
      <w:r>
        <w:rPr>
          <w:rFonts w:ascii="Courier New"/>
          <w:w w:val="105"/>
          <w:sz w:val="23"/>
        </w:rPr>
        <w:t>its</w:t>
      </w:r>
      <w:r>
        <w:rPr>
          <w:rFonts w:ascii="Courier New"/>
          <w:spacing w:val="-11"/>
          <w:w w:val="105"/>
          <w:sz w:val="23"/>
        </w:rPr>
        <w:t xml:space="preserve"> </w:t>
      </w:r>
      <w:r>
        <w:rPr>
          <w:rFonts w:ascii="Courier New"/>
          <w:w w:val="105"/>
          <w:sz w:val="23"/>
        </w:rPr>
        <w:t>potential</w:t>
      </w:r>
      <w:r>
        <w:rPr>
          <w:rFonts w:ascii="Courier New"/>
          <w:spacing w:val="-10"/>
          <w:w w:val="105"/>
          <w:sz w:val="23"/>
        </w:rPr>
        <w:t xml:space="preserve"> </w:t>
      </w:r>
      <w:r>
        <w:rPr>
          <w:rFonts w:ascii="Courier New"/>
          <w:w w:val="105"/>
          <w:sz w:val="23"/>
        </w:rPr>
        <w:t>for</w:t>
      </w:r>
      <w:r>
        <w:rPr>
          <w:rFonts w:ascii="Courier New"/>
          <w:spacing w:val="-10"/>
          <w:w w:val="105"/>
          <w:sz w:val="23"/>
        </w:rPr>
        <w:t xml:space="preserve"> </w:t>
      </w:r>
      <w:r>
        <w:rPr>
          <w:rFonts w:ascii="Courier New"/>
          <w:w w:val="105"/>
          <w:sz w:val="23"/>
        </w:rPr>
        <w:t>contributions</w:t>
      </w:r>
      <w:r>
        <w:rPr>
          <w:rFonts w:ascii="Courier New"/>
          <w:spacing w:val="-10"/>
          <w:w w:val="105"/>
          <w:sz w:val="23"/>
        </w:rPr>
        <w:t xml:space="preserve"> </w:t>
      </w:r>
      <w:r>
        <w:rPr>
          <w:rFonts w:ascii="Courier New"/>
          <w:w w:val="105"/>
          <w:sz w:val="23"/>
        </w:rPr>
        <w:t>to</w:t>
      </w:r>
      <w:r>
        <w:rPr>
          <w:rFonts w:ascii="Courier New"/>
          <w:spacing w:val="-142"/>
          <w:w w:val="105"/>
          <w:sz w:val="23"/>
        </w:rPr>
        <w:t xml:space="preserve"> </w:t>
      </w:r>
      <w:r>
        <w:rPr>
          <w:rFonts w:ascii="Courier New"/>
          <w:w w:val="105"/>
          <w:sz w:val="23"/>
        </w:rPr>
        <w:t>science</w:t>
      </w:r>
      <w:r>
        <w:rPr>
          <w:rFonts w:ascii="Courier New"/>
          <w:spacing w:val="-1"/>
          <w:w w:val="105"/>
          <w:sz w:val="23"/>
        </w:rPr>
        <w:t xml:space="preserve"> </w:t>
      </w:r>
      <w:r>
        <w:rPr>
          <w:rFonts w:ascii="Courier New"/>
          <w:w w:val="105"/>
          <w:sz w:val="23"/>
        </w:rPr>
        <w:t>education.</w:t>
      </w:r>
    </w:p>
    <w:p w14:paraId="57464717" w14:textId="77777777" w:rsidR="00FE2BA9" w:rsidRDefault="00FE2BA9" w:rsidP="00FE2BA9">
      <w:pPr>
        <w:pStyle w:val="ListParagraph"/>
        <w:numPr>
          <w:ilvl w:val="1"/>
          <w:numId w:val="35"/>
        </w:numPr>
        <w:tabs>
          <w:tab w:val="left" w:pos="2920"/>
        </w:tabs>
        <w:spacing w:line="254" w:lineRule="exact"/>
        <w:ind w:left="2919" w:hanging="721"/>
        <w:rPr>
          <w:rFonts w:ascii="Courier New" w:hAnsi="Courier New"/>
          <w:sz w:val="23"/>
        </w:rPr>
      </w:pPr>
      <w:r>
        <w:rPr>
          <w:rFonts w:ascii="Courier New" w:hAnsi="Courier New"/>
          <w:w w:val="105"/>
          <w:sz w:val="23"/>
        </w:rPr>
        <w:t>The</w:t>
      </w:r>
      <w:r>
        <w:rPr>
          <w:rFonts w:ascii="Courier New" w:hAnsi="Courier New"/>
          <w:spacing w:val="-10"/>
          <w:w w:val="105"/>
          <w:sz w:val="23"/>
        </w:rPr>
        <w:t xml:space="preserve"> </w:t>
      </w:r>
      <w:r>
        <w:rPr>
          <w:rFonts w:ascii="Courier New" w:hAnsi="Courier New"/>
          <w:w w:val="105"/>
          <w:sz w:val="23"/>
        </w:rPr>
        <w:t>Secretary</w:t>
      </w:r>
      <w:r>
        <w:rPr>
          <w:rFonts w:ascii="Courier New" w:hAnsi="Courier New"/>
          <w:spacing w:val="-9"/>
          <w:w w:val="105"/>
          <w:sz w:val="23"/>
        </w:rPr>
        <w:t xml:space="preserve"> </w:t>
      </w:r>
      <w:r>
        <w:rPr>
          <w:rFonts w:ascii="Courier New" w:hAnsi="Courier New"/>
          <w:w w:val="105"/>
          <w:sz w:val="23"/>
        </w:rPr>
        <w:t>looks</w:t>
      </w:r>
      <w:r>
        <w:rPr>
          <w:rFonts w:ascii="Courier New" w:hAnsi="Courier New"/>
          <w:spacing w:val="-10"/>
          <w:w w:val="105"/>
          <w:sz w:val="23"/>
        </w:rPr>
        <w:t xml:space="preserve"> </w:t>
      </w:r>
      <w:r>
        <w:rPr>
          <w:rFonts w:ascii="Courier New" w:hAnsi="Courier New"/>
          <w:w w:val="105"/>
          <w:sz w:val="23"/>
        </w:rPr>
        <w:t>for</w:t>
      </w:r>
      <w:r>
        <w:rPr>
          <w:rFonts w:ascii="Courier New" w:hAnsi="Courier New"/>
          <w:spacing w:val="-9"/>
          <w:w w:val="105"/>
          <w:sz w:val="23"/>
        </w:rPr>
        <w:t xml:space="preserve"> </w:t>
      </w:r>
      <w:r>
        <w:rPr>
          <w:rFonts w:ascii="Courier New" w:hAnsi="Courier New"/>
          <w:w w:val="105"/>
          <w:sz w:val="23"/>
        </w:rPr>
        <w:t>information</w:t>
      </w:r>
      <w:r>
        <w:rPr>
          <w:rFonts w:ascii="Courier New" w:hAnsi="Courier New"/>
          <w:spacing w:val="-9"/>
          <w:w w:val="105"/>
          <w:sz w:val="23"/>
        </w:rPr>
        <w:t xml:space="preserve"> </w:t>
      </w:r>
      <w:r>
        <w:rPr>
          <w:rFonts w:ascii="Courier New" w:hAnsi="Courier New"/>
          <w:w w:val="105"/>
          <w:sz w:val="23"/>
        </w:rPr>
        <w:t>that</w:t>
      </w:r>
      <w:r>
        <w:rPr>
          <w:rFonts w:ascii="Courier New" w:hAnsi="Courier New"/>
          <w:spacing w:val="-10"/>
          <w:w w:val="105"/>
          <w:sz w:val="23"/>
        </w:rPr>
        <w:t xml:space="preserve"> </w:t>
      </w:r>
      <w:r>
        <w:rPr>
          <w:rFonts w:ascii="Courier New" w:hAnsi="Courier New"/>
          <w:w w:val="105"/>
          <w:sz w:val="23"/>
        </w:rPr>
        <w:t>shows—</w:t>
      </w:r>
    </w:p>
    <w:p w14:paraId="3E22297A" w14:textId="77777777" w:rsidR="00FE2BA9" w:rsidRDefault="00FE2BA9" w:rsidP="00FE2BA9">
      <w:pPr>
        <w:pStyle w:val="BodyText"/>
        <w:spacing w:before="3"/>
        <w:rPr>
          <w:rFonts w:ascii="Courier New"/>
          <w:sz w:val="25"/>
        </w:rPr>
      </w:pPr>
    </w:p>
    <w:p w14:paraId="3F9E0B48" w14:textId="77777777" w:rsidR="00FE2BA9" w:rsidRDefault="00FE2BA9" w:rsidP="00FE2BA9">
      <w:pPr>
        <w:pStyle w:val="ListParagraph"/>
        <w:numPr>
          <w:ilvl w:val="2"/>
          <w:numId w:val="35"/>
        </w:numPr>
        <w:tabs>
          <w:tab w:val="left" w:pos="2920"/>
        </w:tabs>
        <w:spacing w:line="496" w:lineRule="auto"/>
        <w:ind w:right="1912" w:firstLine="719"/>
        <w:rPr>
          <w:rFonts w:ascii="Courier New"/>
          <w:sz w:val="23"/>
        </w:rPr>
      </w:pPr>
      <w:r>
        <w:rPr>
          <w:rFonts w:ascii="Courier New"/>
          <w:w w:val="105"/>
          <w:sz w:val="23"/>
        </w:rPr>
        <w:t>The</w:t>
      </w:r>
      <w:r>
        <w:rPr>
          <w:rFonts w:ascii="Courier New"/>
          <w:spacing w:val="-9"/>
          <w:w w:val="105"/>
          <w:sz w:val="23"/>
        </w:rPr>
        <w:t xml:space="preserve"> </w:t>
      </w:r>
      <w:r>
        <w:rPr>
          <w:rFonts w:ascii="Courier New"/>
          <w:w w:val="105"/>
          <w:sz w:val="23"/>
        </w:rPr>
        <w:t>relationship</w:t>
      </w:r>
      <w:r>
        <w:rPr>
          <w:rFonts w:ascii="Courier New"/>
          <w:spacing w:val="-8"/>
          <w:w w:val="105"/>
          <w:sz w:val="23"/>
        </w:rPr>
        <w:t xml:space="preserve"> </w:t>
      </w:r>
      <w:r>
        <w:rPr>
          <w:rFonts w:ascii="Courier New"/>
          <w:w w:val="105"/>
          <w:sz w:val="23"/>
        </w:rPr>
        <w:t>of</w:t>
      </w:r>
      <w:r>
        <w:rPr>
          <w:rFonts w:ascii="Courier New"/>
          <w:spacing w:val="-9"/>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proposed</w:t>
      </w:r>
      <w:r>
        <w:rPr>
          <w:rFonts w:ascii="Courier New"/>
          <w:spacing w:val="-9"/>
          <w:w w:val="105"/>
          <w:sz w:val="23"/>
        </w:rPr>
        <w:t xml:space="preserve"> </w:t>
      </w:r>
      <w:r>
        <w:rPr>
          <w:rFonts w:ascii="Courier New"/>
          <w:w w:val="105"/>
          <w:sz w:val="23"/>
        </w:rPr>
        <w:t>project</w:t>
      </w:r>
      <w:r>
        <w:rPr>
          <w:rFonts w:ascii="Courier New"/>
          <w:spacing w:val="-8"/>
          <w:w w:val="105"/>
          <w:sz w:val="23"/>
        </w:rPr>
        <w:t xml:space="preserve"> </w:t>
      </w:r>
      <w:r>
        <w:rPr>
          <w:rFonts w:ascii="Courier New"/>
          <w:w w:val="105"/>
          <w:sz w:val="23"/>
        </w:rPr>
        <w:t>to</w:t>
      </w:r>
      <w:r>
        <w:rPr>
          <w:rFonts w:ascii="Courier New"/>
          <w:spacing w:val="-8"/>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present</w:t>
      </w:r>
      <w:r>
        <w:rPr>
          <w:rFonts w:ascii="Courier New"/>
          <w:spacing w:val="-2"/>
          <w:w w:val="105"/>
          <w:sz w:val="23"/>
        </w:rPr>
        <w:t xml:space="preserve"> </w:t>
      </w:r>
      <w:r>
        <w:rPr>
          <w:rFonts w:ascii="Courier New"/>
          <w:w w:val="105"/>
          <w:sz w:val="23"/>
        </w:rPr>
        <w:t>state</w:t>
      </w:r>
      <w:r>
        <w:rPr>
          <w:rFonts w:ascii="Courier New"/>
          <w:spacing w:val="-2"/>
          <w:w w:val="105"/>
          <w:sz w:val="23"/>
        </w:rPr>
        <w:t xml:space="preserve"> </w:t>
      </w:r>
      <w:r>
        <w:rPr>
          <w:rFonts w:ascii="Courier New"/>
          <w:w w:val="105"/>
          <w:sz w:val="23"/>
        </w:rPr>
        <w:t>of</w:t>
      </w:r>
      <w:r>
        <w:rPr>
          <w:rFonts w:ascii="Courier New"/>
          <w:spacing w:val="-1"/>
          <w:w w:val="105"/>
          <w:sz w:val="23"/>
        </w:rPr>
        <w:t xml:space="preserve"> </w:t>
      </w:r>
      <w:r>
        <w:rPr>
          <w:rFonts w:ascii="Courier New"/>
          <w:w w:val="105"/>
          <w:sz w:val="23"/>
        </w:rPr>
        <w:t>science</w:t>
      </w:r>
      <w:r>
        <w:rPr>
          <w:rFonts w:ascii="Courier New"/>
          <w:spacing w:val="-2"/>
          <w:w w:val="105"/>
          <w:sz w:val="23"/>
        </w:rPr>
        <w:t xml:space="preserve"> </w:t>
      </w:r>
      <w:r>
        <w:rPr>
          <w:rFonts w:ascii="Courier New"/>
          <w:w w:val="105"/>
          <w:sz w:val="23"/>
        </w:rPr>
        <w:t>education;</w:t>
      </w:r>
    </w:p>
    <w:p w14:paraId="2D239A74" w14:textId="77777777" w:rsidR="00FE2BA9" w:rsidRDefault="00FE2BA9" w:rsidP="00FE2BA9">
      <w:pPr>
        <w:pStyle w:val="ListParagraph"/>
        <w:numPr>
          <w:ilvl w:val="2"/>
          <w:numId w:val="35"/>
        </w:numPr>
        <w:tabs>
          <w:tab w:val="left" w:pos="3064"/>
        </w:tabs>
        <w:spacing w:before="9" w:line="496" w:lineRule="auto"/>
        <w:ind w:right="1912" w:firstLine="719"/>
        <w:rPr>
          <w:rFonts w:ascii="Courier New"/>
          <w:sz w:val="23"/>
        </w:rPr>
      </w:pPr>
      <w:r>
        <w:rPr>
          <w:rFonts w:ascii="Courier New"/>
          <w:w w:val="105"/>
          <w:sz w:val="23"/>
        </w:rPr>
        <w:t>The</w:t>
      </w:r>
      <w:r>
        <w:rPr>
          <w:rFonts w:ascii="Courier New"/>
          <w:spacing w:val="-10"/>
          <w:w w:val="105"/>
          <w:sz w:val="23"/>
        </w:rPr>
        <w:t xml:space="preserve"> </w:t>
      </w:r>
      <w:r>
        <w:rPr>
          <w:rFonts w:ascii="Courier New"/>
          <w:w w:val="105"/>
          <w:sz w:val="23"/>
        </w:rPr>
        <w:t>use</w:t>
      </w:r>
      <w:r>
        <w:rPr>
          <w:rFonts w:ascii="Courier New"/>
          <w:spacing w:val="-10"/>
          <w:w w:val="105"/>
          <w:sz w:val="23"/>
        </w:rPr>
        <w:t xml:space="preserve"> </w:t>
      </w:r>
      <w:r>
        <w:rPr>
          <w:rFonts w:ascii="Courier New"/>
          <w:w w:val="105"/>
          <w:sz w:val="23"/>
        </w:rPr>
        <w:t>or</w:t>
      </w:r>
      <w:r>
        <w:rPr>
          <w:rFonts w:ascii="Courier New"/>
          <w:spacing w:val="-9"/>
          <w:w w:val="105"/>
          <w:sz w:val="23"/>
        </w:rPr>
        <w:t xml:space="preserve"> </w:t>
      </w:r>
      <w:r>
        <w:rPr>
          <w:rFonts w:ascii="Courier New"/>
          <w:w w:val="105"/>
          <w:sz w:val="23"/>
        </w:rPr>
        <w:t>development</w:t>
      </w:r>
      <w:r>
        <w:rPr>
          <w:rFonts w:ascii="Courier New"/>
          <w:spacing w:val="-10"/>
          <w:w w:val="105"/>
          <w:sz w:val="23"/>
        </w:rPr>
        <w:t xml:space="preserve"> </w:t>
      </w:r>
      <w:r>
        <w:rPr>
          <w:rFonts w:ascii="Courier New"/>
          <w:w w:val="105"/>
          <w:sz w:val="23"/>
        </w:rPr>
        <w:t>of</w:t>
      </w:r>
      <w:r>
        <w:rPr>
          <w:rFonts w:ascii="Courier New"/>
          <w:spacing w:val="-10"/>
          <w:w w:val="105"/>
          <w:sz w:val="23"/>
        </w:rPr>
        <w:t xml:space="preserve"> </w:t>
      </w:r>
      <w:r>
        <w:rPr>
          <w:rFonts w:ascii="Courier New"/>
          <w:w w:val="105"/>
          <w:sz w:val="23"/>
        </w:rPr>
        <w:t>effective</w:t>
      </w:r>
      <w:r>
        <w:rPr>
          <w:rFonts w:ascii="Courier New"/>
          <w:spacing w:val="-9"/>
          <w:w w:val="105"/>
          <w:sz w:val="23"/>
        </w:rPr>
        <w:t xml:space="preserve"> </w:t>
      </w:r>
      <w:r>
        <w:rPr>
          <w:rFonts w:ascii="Courier New"/>
          <w:w w:val="105"/>
          <w:sz w:val="23"/>
        </w:rPr>
        <w:t>techniques</w:t>
      </w:r>
      <w:r>
        <w:rPr>
          <w:rFonts w:ascii="Courier New"/>
          <w:spacing w:val="-142"/>
          <w:w w:val="105"/>
          <w:sz w:val="23"/>
        </w:rPr>
        <w:t xml:space="preserve"> </w:t>
      </w:r>
      <w:r>
        <w:rPr>
          <w:rFonts w:ascii="Courier New"/>
          <w:w w:val="105"/>
          <w:sz w:val="23"/>
        </w:rPr>
        <w:t>and</w:t>
      </w:r>
      <w:r>
        <w:rPr>
          <w:rFonts w:ascii="Courier New"/>
          <w:spacing w:val="-3"/>
          <w:w w:val="105"/>
          <w:sz w:val="23"/>
        </w:rPr>
        <w:t xml:space="preserve"> </w:t>
      </w:r>
      <w:r>
        <w:rPr>
          <w:rFonts w:ascii="Courier New"/>
          <w:w w:val="105"/>
          <w:sz w:val="23"/>
        </w:rPr>
        <w:t>approaches</w:t>
      </w:r>
      <w:r>
        <w:rPr>
          <w:rFonts w:ascii="Courier New"/>
          <w:spacing w:val="-2"/>
          <w:w w:val="105"/>
          <w:sz w:val="23"/>
        </w:rPr>
        <w:t xml:space="preserve"> </w:t>
      </w:r>
      <w:r>
        <w:rPr>
          <w:rFonts w:ascii="Courier New"/>
          <w:w w:val="105"/>
          <w:sz w:val="23"/>
        </w:rPr>
        <w:t>in</w:t>
      </w:r>
      <w:r>
        <w:rPr>
          <w:rFonts w:ascii="Courier New"/>
          <w:spacing w:val="-2"/>
          <w:w w:val="105"/>
          <w:sz w:val="23"/>
        </w:rPr>
        <w:t xml:space="preserve"> </w:t>
      </w:r>
      <w:r>
        <w:rPr>
          <w:rFonts w:ascii="Courier New"/>
          <w:w w:val="105"/>
          <w:sz w:val="23"/>
        </w:rPr>
        <w:t>science</w:t>
      </w:r>
      <w:r>
        <w:rPr>
          <w:rFonts w:ascii="Courier New"/>
          <w:spacing w:val="-3"/>
          <w:w w:val="105"/>
          <w:sz w:val="23"/>
        </w:rPr>
        <w:t xml:space="preserve"> </w:t>
      </w:r>
      <w:r>
        <w:rPr>
          <w:rFonts w:ascii="Courier New"/>
          <w:w w:val="105"/>
          <w:sz w:val="23"/>
        </w:rPr>
        <w:t>education;</w:t>
      </w:r>
      <w:r>
        <w:rPr>
          <w:rFonts w:ascii="Courier New"/>
          <w:spacing w:val="-2"/>
          <w:w w:val="105"/>
          <w:sz w:val="23"/>
        </w:rPr>
        <w:t xml:space="preserve"> </w:t>
      </w:r>
      <w:r>
        <w:rPr>
          <w:rFonts w:ascii="Courier New"/>
          <w:w w:val="105"/>
          <w:sz w:val="23"/>
        </w:rPr>
        <w:t>and</w:t>
      </w:r>
    </w:p>
    <w:p w14:paraId="49E9310D" w14:textId="77777777" w:rsidR="00FE2BA9" w:rsidRDefault="00FE2BA9" w:rsidP="00FE2BA9">
      <w:pPr>
        <w:pStyle w:val="ListParagraph"/>
        <w:numPr>
          <w:ilvl w:val="2"/>
          <w:numId w:val="35"/>
        </w:numPr>
        <w:tabs>
          <w:tab w:val="left" w:pos="3208"/>
        </w:tabs>
        <w:spacing w:before="9" w:line="496" w:lineRule="auto"/>
        <w:ind w:right="1624" w:firstLine="719"/>
        <w:rPr>
          <w:rFonts w:ascii="Courier New"/>
          <w:sz w:val="23"/>
        </w:rPr>
      </w:pPr>
      <w:r>
        <w:rPr>
          <w:rFonts w:ascii="Courier New"/>
          <w:w w:val="105"/>
          <w:sz w:val="23"/>
        </w:rPr>
        <w:t>Potential</w:t>
      </w:r>
      <w:r>
        <w:rPr>
          <w:rFonts w:ascii="Courier New"/>
          <w:spacing w:val="-8"/>
          <w:w w:val="105"/>
          <w:sz w:val="23"/>
        </w:rPr>
        <w:t xml:space="preserve"> </w:t>
      </w:r>
      <w:r>
        <w:rPr>
          <w:rFonts w:ascii="Courier New"/>
          <w:w w:val="105"/>
          <w:sz w:val="23"/>
        </w:rPr>
        <w:t>use</w:t>
      </w:r>
      <w:r>
        <w:rPr>
          <w:rFonts w:ascii="Courier New"/>
          <w:spacing w:val="-7"/>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some</w:t>
      </w:r>
      <w:r>
        <w:rPr>
          <w:rFonts w:ascii="Courier New"/>
          <w:spacing w:val="-8"/>
          <w:w w:val="105"/>
          <w:sz w:val="23"/>
        </w:rPr>
        <w:t xml:space="preserve"> </w:t>
      </w:r>
      <w:r>
        <w:rPr>
          <w:rFonts w:ascii="Courier New"/>
          <w:w w:val="105"/>
          <w:sz w:val="23"/>
        </w:rPr>
        <w:t>aspects</w:t>
      </w:r>
      <w:r>
        <w:rPr>
          <w:rFonts w:ascii="Courier New"/>
          <w:spacing w:val="-7"/>
          <w:w w:val="105"/>
          <w:sz w:val="23"/>
        </w:rPr>
        <w:t xml:space="preserve"> </w:t>
      </w:r>
      <w:r>
        <w:rPr>
          <w:rFonts w:ascii="Courier New"/>
          <w:w w:val="105"/>
          <w:sz w:val="23"/>
        </w:rPr>
        <w:t>of</w:t>
      </w:r>
      <w:r>
        <w:rPr>
          <w:rFonts w:ascii="Courier New"/>
          <w:spacing w:val="-7"/>
          <w:w w:val="105"/>
          <w:sz w:val="23"/>
        </w:rPr>
        <w:t xml:space="preserve"> </w:t>
      </w:r>
      <w:r>
        <w:rPr>
          <w:rFonts w:ascii="Courier New"/>
          <w:w w:val="105"/>
          <w:sz w:val="23"/>
        </w:rPr>
        <w:t>the</w:t>
      </w:r>
      <w:r>
        <w:rPr>
          <w:rFonts w:ascii="Courier New"/>
          <w:spacing w:val="-8"/>
          <w:w w:val="105"/>
          <w:sz w:val="23"/>
        </w:rPr>
        <w:t xml:space="preserve"> </w:t>
      </w:r>
      <w:r>
        <w:rPr>
          <w:rFonts w:ascii="Courier New"/>
          <w:w w:val="105"/>
          <w:sz w:val="23"/>
        </w:rPr>
        <w:t>project</w:t>
      </w:r>
      <w:r>
        <w:rPr>
          <w:rFonts w:ascii="Courier New"/>
          <w:spacing w:val="-7"/>
          <w:w w:val="105"/>
          <w:sz w:val="23"/>
        </w:rPr>
        <w:t xml:space="preserve"> </w:t>
      </w:r>
      <w:r>
        <w:rPr>
          <w:rFonts w:ascii="Courier New"/>
          <w:w w:val="105"/>
          <w:sz w:val="23"/>
        </w:rPr>
        <w:t>at</w:t>
      </w:r>
      <w:r>
        <w:rPr>
          <w:rFonts w:ascii="Courier New"/>
          <w:spacing w:val="-142"/>
          <w:w w:val="105"/>
          <w:sz w:val="23"/>
        </w:rPr>
        <w:t xml:space="preserve"> </w:t>
      </w:r>
      <w:r>
        <w:rPr>
          <w:rFonts w:ascii="Courier New"/>
          <w:w w:val="105"/>
          <w:sz w:val="23"/>
        </w:rPr>
        <w:t>other</w:t>
      </w:r>
      <w:r>
        <w:rPr>
          <w:rFonts w:ascii="Courier New"/>
          <w:spacing w:val="-1"/>
          <w:w w:val="105"/>
          <w:sz w:val="23"/>
        </w:rPr>
        <w:t xml:space="preserve"> </w:t>
      </w:r>
      <w:r>
        <w:rPr>
          <w:rFonts w:ascii="Courier New"/>
          <w:w w:val="105"/>
          <w:sz w:val="23"/>
        </w:rPr>
        <w:t>institutions.</w:t>
      </w:r>
    </w:p>
    <w:p w14:paraId="120BA28E" w14:textId="77777777" w:rsidR="00FE2BA9" w:rsidRDefault="00FE2BA9" w:rsidP="00FE2BA9">
      <w:pPr>
        <w:pStyle w:val="ListParagraph"/>
        <w:numPr>
          <w:ilvl w:val="1"/>
          <w:numId w:val="42"/>
        </w:numPr>
        <w:tabs>
          <w:tab w:val="left" w:pos="2776"/>
        </w:tabs>
        <w:spacing w:before="8"/>
        <w:ind w:hanging="577"/>
        <w:rPr>
          <w:rFonts w:ascii="Courier New"/>
          <w:sz w:val="23"/>
        </w:rPr>
      </w:pPr>
      <w:r>
        <w:rPr>
          <w:rFonts w:ascii="Courier New"/>
          <w:w w:val="105"/>
          <w:sz w:val="23"/>
          <w:u w:val="single"/>
        </w:rPr>
        <w:t>Review</w:t>
      </w:r>
      <w:r>
        <w:rPr>
          <w:rFonts w:ascii="Courier New"/>
          <w:spacing w:val="-9"/>
          <w:w w:val="105"/>
          <w:sz w:val="23"/>
          <w:u w:val="single"/>
        </w:rPr>
        <w:t xml:space="preserve"> </w:t>
      </w:r>
      <w:r>
        <w:rPr>
          <w:rFonts w:ascii="Courier New"/>
          <w:w w:val="105"/>
          <w:sz w:val="23"/>
          <w:u w:val="single"/>
        </w:rPr>
        <w:t>and</w:t>
      </w:r>
      <w:r>
        <w:rPr>
          <w:rFonts w:ascii="Courier New"/>
          <w:spacing w:val="-8"/>
          <w:w w:val="105"/>
          <w:sz w:val="23"/>
          <w:u w:val="single"/>
        </w:rPr>
        <w:t xml:space="preserve"> </w:t>
      </w:r>
      <w:r>
        <w:rPr>
          <w:rFonts w:ascii="Courier New"/>
          <w:w w:val="105"/>
          <w:sz w:val="23"/>
          <w:u w:val="single"/>
        </w:rPr>
        <w:t>Selection</w:t>
      </w:r>
      <w:r>
        <w:rPr>
          <w:rFonts w:ascii="Courier New"/>
          <w:spacing w:val="-9"/>
          <w:w w:val="105"/>
          <w:sz w:val="23"/>
          <w:u w:val="single"/>
        </w:rPr>
        <w:t xml:space="preserve"> </w:t>
      </w:r>
      <w:r>
        <w:rPr>
          <w:rFonts w:ascii="Courier New"/>
          <w:w w:val="105"/>
          <w:sz w:val="23"/>
          <w:u w:val="single"/>
        </w:rPr>
        <w:t>Process</w:t>
      </w:r>
      <w:r>
        <w:rPr>
          <w:rFonts w:ascii="Courier New"/>
          <w:w w:val="105"/>
          <w:sz w:val="23"/>
        </w:rPr>
        <w:t>:</w:t>
      </w:r>
      <w:r>
        <w:rPr>
          <w:rFonts w:ascii="Courier New"/>
          <w:spacing w:val="128"/>
          <w:w w:val="105"/>
          <w:sz w:val="23"/>
        </w:rPr>
        <w:t xml:space="preserve"> </w:t>
      </w:r>
      <w:r>
        <w:rPr>
          <w:rFonts w:ascii="Courier New"/>
          <w:w w:val="105"/>
          <w:sz w:val="23"/>
        </w:rPr>
        <w:t>We</w:t>
      </w:r>
      <w:r>
        <w:rPr>
          <w:rFonts w:ascii="Courier New"/>
          <w:spacing w:val="-9"/>
          <w:w w:val="105"/>
          <w:sz w:val="23"/>
        </w:rPr>
        <w:t xml:space="preserve"> </w:t>
      </w:r>
      <w:r>
        <w:rPr>
          <w:rFonts w:ascii="Courier New"/>
          <w:w w:val="105"/>
          <w:sz w:val="23"/>
        </w:rPr>
        <w:t>remind</w:t>
      </w:r>
      <w:r>
        <w:rPr>
          <w:rFonts w:ascii="Courier New"/>
          <w:spacing w:val="-8"/>
          <w:w w:val="105"/>
          <w:sz w:val="23"/>
        </w:rPr>
        <w:t xml:space="preserve"> </w:t>
      </w:r>
      <w:r>
        <w:rPr>
          <w:rFonts w:ascii="Courier New"/>
          <w:w w:val="105"/>
          <w:sz w:val="23"/>
        </w:rPr>
        <w:t>potential</w:t>
      </w:r>
    </w:p>
    <w:p w14:paraId="6367EB77" w14:textId="77777777" w:rsidR="00FE2BA9" w:rsidRDefault="00FE2BA9" w:rsidP="00FE2BA9">
      <w:pPr>
        <w:pStyle w:val="BodyText"/>
        <w:spacing w:before="3"/>
        <w:rPr>
          <w:rFonts w:ascii="Courier New"/>
          <w:sz w:val="15"/>
        </w:rPr>
      </w:pPr>
    </w:p>
    <w:p w14:paraId="24C111D1" w14:textId="77777777" w:rsidR="00FE2BA9" w:rsidRDefault="00FE2BA9" w:rsidP="00FE2BA9">
      <w:pPr>
        <w:pStyle w:val="BodyText"/>
        <w:spacing w:before="106" w:line="504" w:lineRule="auto"/>
        <w:ind w:left="1480" w:right="1345"/>
        <w:rPr>
          <w:rFonts w:ascii="Courier New"/>
        </w:rPr>
      </w:pPr>
      <w:r>
        <w:rPr>
          <w:rFonts w:ascii="Courier New"/>
          <w:w w:val="105"/>
        </w:rPr>
        <w:t>applicants that in reviewing applications in any</w:t>
      </w:r>
      <w:r>
        <w:rPr>
          <w:rFonts w:ascii="Courier New"/>
          <w:spacing w:val="1"/>
          <w:w w:val="105"/>
        </w:rPr>
        <w:t xml:space="preserve"> </w:t>
      </w:r>
      <w:r>
        <w:rPr>
          <w:rFonts w:ascii="Courier New"/>
          <w:w w:val="105"/>
        </w:rPr>
        <w:t>discretionary</w:t>
      </w:r>
      <w:r>
        <w:rPr>
          <w:rFonts w:ascii="Courier New"/>
          <w:spacing w:val="-13"/>
          <w:w w:val="105"/>
        </w:rPr>
        <w:t xml:space="preserve"> </w:t>
      </w:r>
      <w:r>
        <w:rPr>
          <w:rFonts w:ascii="Courier New"/>
          <w:w w:val="105"/>
        </w:rPr>
        <w:t>grant</w:t>
      </w:r>
      <w:r>
        <w:rPr>
          <w:rFonts w:ascii="Courier New"/>
          <w:spacing w:val="-13"/>
          <w:w w:val="105"/>
        </w:rPr>
        <w:t xml:space="preserve"> </w:t>
      </w:r>
      <w:r>
        <w:rPr>
          <w:rFonts w:ascii="Courier New"/>
          <w:w w:val="105"/>
        </w:rPr>
        <w:t>competition,</w:t>
      </w:r>
      <w:r>
        <w:rPr>
          <w:rFonts w:ascii="Courier New"/>
          <w:spacing w:val="-12"/>
          <w:w w:val="105"/>
        </w:rPr>
        <w:t xml:space="preserve"> </w:t>
      </w:r>
      <w:r>
        <w:rPr>
          <w:rFonts w:ascii="Courier New"/>
          <w:w w:val="105"/>
        </w:rPr>
        <w:t>the</w:t>
      </w:r>
      <w:r>
        <w:rPr>
          <w:rFonts w:ascii="Courier New"/>
          <w:spacing w:val="-13"/>
          <w:w w:val="105"/>
        </w:rPr>
        <w:t xml:space="preserve"> </w:t>
      </w:r>
      <w:r>
        <w:rPr>
          <w:rFonts w:ascii="Courier New"/>
          <w:w w:val="105"/>
        </w:rPr>
        <w:t>Secretary</w:t>
      </w:r>
      <w:r>
        <w:rPr>
          <w:rFonts w:ascii="Courier New"/>
          <w:spacing w:val="-13"/>
          <w:w w:val="105"/>
        </w:rPr>
        <w:t xml:space="preserve"> </w:t>
      </w:r>
      <w:r>
        <w:rPr>
          <w:rFonts w:ascii="Courier New"/>
          <w:w w:val="105"/>
        </w:rPr>
        <w:t>may</w:t>
      </w:r>
      <w:r>
        <w:rPr>
          <w:rFonts w:ascii="Courier New"/>
          <w:spacing w:val="-12"/>
          <w:w w:val="105"/>
        </w:rPr>
        <w:t xml:space="preserve"> </w:t>
      </w:r>
      <w:r>
        <w:rPr>
          <w:rFonts w:ascii="Courier New"/>
          <w:w w:val="105"/>
        </w:rPr>
        <w:t>consider,</w:t>
      </w:r>
    </w:p>
    <w:p w14:paraId="1DD553BF" w14:textId="77777777" w:rsidR="00FE2BA9" w:rsidRDefault="00FE2BA9" w:rsidP="00FE2BA9">
      <w:pPr>
        <w:spacing w:line="504" w:lineRule="auto"/>
        <w:rPr>
          <w:rFonts w:ascii="Courier New"/>
        </w:rPr>
        <w:sectPr w:rsidR="00FE2BA9">
          <w:pgSz w:w="12240" w:h="15840"/>
          <w:pgMar w:top="1360" w:right="320" w:bottom="1160" w:left="320" w:header="0" w:footer="973" w:gutter="0"/>
          <w:cols w:space="720"/>
        </w:sectPr>
      </w:pPr>
    </w:p>
    <w:p w14:paraId="1BFA918B" w14:textId="77777777" w:rsidR="00FE2BA9" w:rsidRDefault="00FE2BA9" w:rsidP="00FE2BA9">
      <w:pPr>
        <w:pStyle w:val="BodyText"/>
        <w:spacing w:before="90" w:line="501" w:lineRule="auto"/>
        <w:ind w:left="1480" w:right="1476"/>
        <w:rPr>
          <w:rFonts w:ascii="Courier New" w:hAnsi="Courier New"/>
        </w:rPr>
      </w:pPr>
      <w:r>
        <w:rPr>
          <w:rFonts w:ascii="Courier New" w:hAnsi="Courier New"/>
          <w:w w:val="105"/>
        </w:rPr>
        <w:lastRenderedPageBreak/>
        <w:t>under 34 CFR 75.217(d)(3), the past performance of the</w:t>
      </w:r>
      <w:r>
        <w:rPr>
          <w:rFonts w:ascii="Courier New" w:hAnsi="Courier New"/>
          <w:spacing w:val="1"/>
          <w:w w:val="105"/>
        </w:rPr>
        <w:t xml:space="preserve"> </w:t>
      </w:r>
      <w:r>
        <w:rPr>
          <w:rFonts w:ascii="Courier New" w:hAnsi="Courier New"/>
          <w:w w:val="105"/>
        </w:rPr>
        <w:t>applicant in carrying out a previous award, such as the</w:t>
      </w:r>
      <w:r>
        <w:rPr>
          <w:rFonts w:ascii="Courier New" w:hAnsi="Courier New"/>
          <w:spacing w:val="1"/>
          <w:w w:val="105"/>
        </w:rPr>
        <w:t xml:space="preserve"> </w:t>
      </w:r>
      <w:r>
        <w:rPr>
          <w:rFonts w:ascii="Courier New" w:hAnsi="Courier New"/>
          <w:w w:val="105"/>
        </w:rPr>
        <w:t>applicant’s</w:t>
      </w:r>
      <w:r>
        <w:rPr>
          <w:rFonts w:ascii="Courier New" w:hAnsi="Courier New"/>
          <w:spacing w:val="-11"/>
          <w:w w:val="105"/>
        </w:rPr>
        <w:t xml:space="preserve"> </w:t>
      </w:r>
      <w:r>
        <w:rPr>
          <w:rFonts w:ascii="Courier New" w:hAnsi="Courier New"/>
          <w:w w:val="105"/>
        </w:rPr>
        <w:t>use</w:t>
      </w:r>
      <w:r>
        <w:rPr>
          <w:rFonts w:ascii="Courier New" w:hAnsi="Courier New"/>
          <w:spacing w:val="-11"/>
          <w:w w:val="105"/>
        </w:rPr>
        <w:t xml:space="preserve"> </w:t>
      </w:r>
      <w:r>
        <w:rPr>
          <w:rFonts w:ascii="Courier New" w:hAnsi="Courier New"/>
          <w:w w:val="105"/>
        </w:rPr>
        <w:t>of</w:t>
      </w:r>
      <w:r>
        <w:rPr>
          <w:rFonts w:ascii="Courier New" w:hAnsi="Courier New"/>
          <w:spacing w:val="-11"/>
          <w:w w:val="105"/>
        </w:rPr>
        <w:t xml:space="preserve"> </w:t>
      </w:r>
      <w:r>
        <w:rPr>
          <w:rFonts w:ascii="Courier New" w:hAnsi="Courier New"/>
          <w:w w:val="105"/>
        </w:rPr>
        <w:t>funds,</w:t>
      </w:r>
      <w:r>
        <w:rPr>
          <w:rFonts w:ascii="Courier New" w:hAnsi="Courier New"/>
          <w:spacing w:val="-11"/>
          <w:w w:val="105"/>
        </w:rPr>
        <w:t xml:space="preserve"> </w:t>
      </w:r>
      <w:r>
        <w:rPr>
          <w:rFonts w:ascii="Courier New" w:hAnsi="Courier New"/>
          <w:w w:val="105"/>
        </w:rPr>
        <w:t>achievement</w:t>
      </w:r>
      <w:r>
        <w:rPr>
          <w:rFonts w:ascii="Courier New" w:hAnsi="Courier New"/>
          <w:spacing w:val="-11"/>
          <w:w w:val="105"/>
        </w:rPr>
        <w:t xml:space="preserve"> </w:t>
      </w:r>
      <w:r>
        <w:rPr>
          <w:rFonts w:ascii="Courier New" w:hAnsi="Courier New"/>
          <w:w w:val="105"/>
        </w:rPr>
        <w:t>of</w:t>
      </w:r>
      <w:r>
        <w:rPr>
          <w:rFonts w:ascii="Courier New" w:hAnsi="Courier New"/>
          <w:spacing w:val="-10"/>
          <w:w w:val="105"/>
        </w:rPr>
        <w:t xml:space="preserve"> </w:t>
      </w:r>
      <w:r>
        <w:rPr>
          <w:rFonts w:ascii="Courier New" w:hAnsi="Courier New"/>
          <w:w w:val="105"/>
        </w:rPr>
        <w:t>project</w:t>
      </w:r>
      <w:r>
        <w:rPr>
          <w:rFonts w:ascii="Courier New" w:hAnsi="Courier New"/>
          <w:spacing w:val="-11"/>
          <w:w w:val="105"/>
        </w:rPr>
        <w:t xml:space="preserve"> </w:t>
      </w:r>
      <w:r>
        <w:rPr>
          <w:rFonts w:ascii="Courier New" w:hAnsi="Courier New"/>
          <w:w w:val="105"/>
        </w:rPr>
        <w:t>objectives,</w:t>
      </w:r>
      <w:r>
        <w:rPr>
          <w:rFonts w:ascii="Courier New" w:hAnsi="Courier New"/>
          <w:spacing w:val="-142"/>
          <w:w w:val="105"/>
        </w:rPr>
        <w:t xml:space="preserve"> </w:t>
      </w:r>
      <w:r>
        <w:rPr>
          <w:rFonts w:ascii="Courier New" w:hAnsi="Courier New"/>
          <w:w w:val="105"/>
        </w:rPr>
        <w:t>and compliance with grant conditions.  The Secretary may</w:t>
      </w:r>
      <w:r>
        <w:rPr>
          <w:rFonts w:ascii="Courier New" w:hAnsi="Courier New"/>
          <w:spacing w:val="1"/>
          <w:w w:val="105"/>
        </w:rPr>
        <w:t xml:space="preserve"> </w:t>
      </w:r>
      <w:r>
        <w:rPr>
          <w:rFonts w:ascii="Courier New" w:hAnsi="Courier New"/>
          <w:w w:val="105"/>
        </w:rPr>
        <w:t>also consider whether the applicant failed to submit a</w:t>
      </w:r>
      <w:r>
        <w:rPr>
          <w:rFonts w:ascii="Courier New" w:hAnsi="Courier New"/>
          <w:spacing w:val="1"/>
          <w:w w:val="105"/>
        </w:rPr>
        <w:t xml:space="preserve"> </w:t>
      </w:r>
      <w:r>
        <w:rPr>
          <w:rFonts w:ascii="Courier New" w:hAnsi="Courier New"/>
          <w:w w:val="105"/>
        </w:rPr>
        <w:t>timely performance report or submitted a report of</w:t>
      </w:r>
      <w:r>
        <w:rPr>
          <w:rFonts w:ascii="Courier New" w:hAnsi="Courier New"/>
          <w:spacing w:val="1"/>
          <w:w w:val="105"/>
        </w:rPr>
        <w:t xml:space="preserve"> </w:t>
      </w:r>
      <w:r>
        <w:rPr>
          <w:rFonts w:ascii="Courier New" w:hAnsi="Courier New"/>
          <w:w w:val="105"/>
        </w:rPr>
        <w:t>unacceptable</w:t>
      </w:r>
      <w:r>
        <w:rPr>
          <w:rFonts w:ascii="Courier New" w:hAnsi="Courier New"/>
          <w:spacing w:val="-1"/>
          <w:w w:val="105"/>
        </w:rPr>
        <w:t xml:space="preserve"> </w:t>
      </w:r>
      <w:r>
        <w:rPr>
          <w:rFonts w:ascii="Courier New" w:hAnsi="Courier New"/>
          <w:w w:val="105"/>
        </w:rPr>
        <w:t>quality.</w:t>
      </w:r>
    </w:p>
    <w:p w14:paraId="76AE3C16" w14:textId="77777777" w:rsidR="00FE2BA9" w:rsidRDefault="00FE2BA9" w:rsidP="00FE2BA9">
      <w:pPr>
        <w:pStyle w:val="BodyText"/>
        <w:spacing w:line="499" w:lineRule="auto"/>
        <w:ind w:left="1480" w:right="1490" w:firstLine="719"/>
        <w:rPr>
          <w:rFonts w:ascii="Courier New"/>
        </w:rPr>
      </w:pPr>
      <w:r>
        <w:rPr>
          <w:rFonts w:ascii="Courier New"/>
          <w:w w:val="105"/>
        </w:rPr>
        <w:t>In</w:t>
      </w:r>
      <w:r>
        <w:rPr>
          <w:rFonts w:ascii="Courier New"/>
          <w:spacing w:val="-9"/>
          <w:w w:val="105"/>
        </w:rPr>
        <w:t xml:space="preserve"> </w:t>
      </w:r>
      <w:r>
        <w:rPr>
          <w:rFonts w:ascii="Courier New"/>
          <w:w w:val="105"/>
        </w:rPr>
        <w:t>addition,</w:t>
      </w:r>
      <w:r>
        <w:rPr>
          <w:rFonts w:ascii="Courier New"/>
          <w:spacing w:val="-8"/>
          <w:w w:val="105"/>
        </w:rPr>
        <w:t xml:space="preserve"> </w:t>
      </w:r>
      <w:r>
        <w:rPr>
          <w:rFonts w:ascii="Courier New"/>
          <w:w w:val="105"/>
        </w:rPr>
        <w:t>in</w:t>
      </w:r>
      <w:r>
        <w:rPr>
          <w:rFonts w:ascii="Courier New"/>
          <w:spacing w:val="-8"/>
          <w:w w:val="105"/>
        </w:rPr>
        <w:t xml:space="preserve"> </w:t>
      </w:r>
      <w:r>
        <w:rPr>
          <w:rFonts w:ascii="Courier New"/>
          <w:w w:val="105"/>
        </w:rPr>
        <w:t>making</w:t>
      </w:r>
      <w:r>
        <w:rPr>
          <w:rFonts w:ascii="Courier New"/>
          <w:spacing w:val="-9"/>
          <w:w w:val="105"/>
        </w:rPr>
        <w:t xml:space="preserve"> </w:t>
      </w:r>
      <w:r>
        <w:rPr>
          <w:rFonts w:ascii="Courier New"/>
          <w:w w:val="105"/>
        </w:rPr>
        <w:t>a</w:t>
      </w:r>
      <w:r>
        <w:rPr>
          <w:rFonts w:ascii="Courier New"/>
          <w:spacing w:val="-8"/>
          <w:w w:val="105"/>
        </w:rPr>
        <w:t xml:space="preserve"> </w:t>
      </w:r>
      <w:r>
        <w:rPr>
          <w:rFonts w:ascii="Courier New"/>
          <w:w w:val="105"/>
        </w:rPr>
        <w:t>competitive</w:t>
      </w:r>
      <w:r>
        <w:rPr>
          <w:rFonts w:ascii="Courier New"/>
          <w:spacing w:val="-8"/>
          <w:w w:val="105"/>
        </w:rPr>
        <w:t xml:space="preserve"> </w:t>
      </w:r>
      <w:r>
        <w:rPr>
          <w:rFonts w:ascii="Courier New"/>
          <w:w w:val="105"/>
        </w:rPr>
        <w:t>grant</w:t>
      </w:r>
      <w:r>
        <w:rPr>
          <w:rFonts w:ascii="Courier New"/>
          <w:spacing w:val="-9"/>
          <w:w w:val="105"/>
        </w:rPr>
        <w:t xml:space="preserve"> </w:t>
      </w:r>
      <w:r>
        <w:rPr>
          <w:rFonts w:ascii="Courier New"/>
          <w:w w:val="105"/>
        </w:rPr>
        <w:t>award,</w:t>
      </w:r>
      <w:r>
        <w:rPr>
          <w:rFonts w:ascii="Courier New"/>
          <w:spacing w:val="-8"/>
          <w:w w:val="105"/>
        </w:rPr>
        <w:t xml:space="preserve"> </w:t>
      </w:r>
      <w:r>
        <w:rPr>
          <w:rFonts w:ascii="Courier New"/>
          <w:w w:val="105"/>
        </w:rPr>
        <w:t>the</w:t>
      </w:r>
      <w:r>
        <w:rPr>
          <w:rFonts w:ascii="Courier New"/>
          <w:spacing w:val="-142"/>
          <w:w w:val="105"/>
        </w:rPr>
        <w:t xml:space="preserve"> </w:t>
      </w:r>
      <w:r>
        <w:rPr>
          <w:rFonts w:ascii="Courier New"/>
          <w:w w:val="105"/>
        </w:rPr>
        <w:t>Secretary requires various assurances, including those</w:t>
      </w:r>
      <w:r>
        <w:rPr>
          <w:rFonts w:ascii="Courier New"/>
          <w:spacing w:val="1"/>
          <w:w w:val="105"/>
        </w:rPr>
        <w:t xml:space="preserve"> </w:t>
      </w:r>
      <w:r>
        <w:rPr>
          <w:rFonts w:ascii="Courier New"/>
          <w:w w:val="105"/>
        </w:rPr>
        <w:t>applicable to Federal civil rights laws that prohibit</w:t>
      </w:r>
      <w:r>
        <w:rPr>
          <w:rFonts w:ascii="Courier New"/>
          <w:spacing w:val="1"/>
          <w:w w:val="105"/>
        </w:rPr>
        <w:t xml:space="preserve"> </w:t>
      </w:r>
      <w:r>
        <w:rPr>
          <w:rFonts w:ascii="Courier New"/>
          <w:w w:val="105"/>
        </w:rPr>
        <w:t>discrimination</w:t>
      </w:r>
      <w:r>
        <w:rPr>
          <w:rFonts w:ascii="Courier New"/>
          <w:spacing w:val="-13"/>
          <w:w w:val="105"/>
        </w:rPr>
        <w:t xml:space="preserve"> </w:t>
      </w:r>
      <w:r>
        <w:rPr>
          <w:rFonts w:ascii="Courier New"/>
          <w:w w:val="105"/>
        </w:rPr>
        <w:t>in</w:t>
      </w:r>
      <w:r>
        <w:rPr>
          <w:rFonts w:ascii="Courier New"/>
          <w:spacing w:val="-12"/>
          <w:w w:val="105"/>
        </w:rPr>
        <w:t xml:space="preserve"> </w:t>
      </w:r>
      <w:r>
        <w:rPr>
          <w:rFonts w:ascii="Courier New"/>
          <w:w w:val="105"/>
        </w:rPr>
        <w:t>programs</w:t>
      </w:r>
      <w:r>
        <w:rPr>
          <w:rFonts w:ascii="Courier New"/>
          <w:spacing w:val="-12"/>
          <w:w w:val="105"/>
        </w:rPr>
        <w:t xml:space="preserve"> </w:t>
      </w:r>
      <w:r>
        <w:rPr>
          <w:rFonts w:ascii="Courier New"/>
          <w:w w:val="105"/>
        </w:rPr>
        <w:t>or</w:t>
      </w:r>
      <w:r>
        <w:rPr>
          <w:rFonts w:ascii="Courier New"/>
          <w:spacing w:val="-12"/>
          <w:w w:val="105"/>
        </w:rPr>
        <w:t xml:space="preserve"> </w:t>
      </w:r>
      <w:r>
        <w:rPr>
          <w:rFonts w:ascii="Courier New"/>
          <w:w w:val="105"/>
        </w:rPr>
        <w:t>activities</w:t>
      </w:r>
      <w:r>
        <w:rPr>
          <w:rFonts w:ascii="Courier New"/>
          <w:spacing w:val="-13"/>
          <w:w w:val="105"/>
        </w:rPr>
        <w:t xml:space="preserve"> </w:t>
      </w:r>
      <w:r>
        <w:rPr>
          <w:rFonts w:ascii="Courier New"/>
          <w:w w:val="105"/>
        </w:rPr>
        <w:t>receiving</w:t>
      </w:r>
      <w:r>
        <w:rPr>
          <w:rFonts w:ascii="Courier New"/>
          <w:spacing w:val="-12"/>
          <w:w w:val="105"/>
        </w:rPr>
        <w:t xml:space="preserve"> </w:t>
      </w:r>
      <w:r>
        <w:rPr>
          <w:rFonts w:ascii="Courier New"/>
          <w:w w:val="105"/>
        </w:rPr>
        <w:t>Federal</w:t>
      </w:r>
      <w:r>
        <w:rPr>
          <w:rFonts w:ascii="Courier New"/>
          <w:spacing w:val="-142"/>
          <w:w w:val="105"/>
        </w:rPr>
        <w:t xml:space="preserve"> </w:t>
      </w:r>
      <w:r>
        <w:rPr>
          <w:rFonts w:ascii="Courier New"/>
          <w:w w:val="105"/>
        </w:rPr>
        <w:t>financial assistance from the Department (34 CFR 100.4,</w:t>
      </w:r>
      <w:r>
        <w:rPr>
          <w:rFonts w:ascii="Courier New"/>
          <w:spacing w:val="1"/>
          <w:w w:val="105"/>
        </w:rPr>
        <w:t xml:space="preserve"> </w:t>
      </w:r>
      <w:r>
        <w:rPr>
          <w:rFonts w:ascii="Courier New"/>
          <w:w w:val="105"/>
        </w:rPr>
        <w:t>104.5,</w:t>
      </w:r>
      <w:r>
        <w:rPr>
          <w:rFonts w:ascii="Courier New"/>
          <w:spacing w:val="-2"/>
          <w:w w:val="105"/>
        </w:rPr>
        <w:t xml:space="preserve"> </w:t>
      </w:r>
      <w:r>
        <w:rPr>
          <w:rFonts w:ascii="Courier New"/>
          <w:w w:val="105"/>
        </w:rPr>
        <w:t>106.4,</w:t>
      </w:r>
      <w:r>
        <w:rPr>
          <w:rFonts w:ascii="Courier New"/>
          <w:spacing w:val="-1"/>
          <w:w w:val="105"/>
        </w:rPr>
        <w:t xml:space="preserve"> </w:t>
      </w:r>
      <w:r>
        <w:rPr>
          <w:rFonts w:ascii="Courier New"/>
          <w:w w:val="105"/>
        </w:rPr>
        <w:t>108.8,</w:t>
      </w:r>
      <w:r>
        <w:rPr>
          <w:rFonts w:ascii="Courier New"/>
          <w:spacing w:val="-2"/>
          <w:w w:val="105"/>
        </w:rPr>
        <w:t xml:space="preserve"> </w:t>
      </w:r>
      <w:r>
        <w:rPr>
          <w:rFonts w:ascii="Courier New"/>
          <w:w w:val="105"/>
        </w:rPr>
        <w:t>and</w:t>
      </w:r>
      <w:r>
        <w:rPr>
          <w:rFonts w:ascii="Courier New"/>
          <w:spacing w:val="-1"/>
          <w:w w:val="105"/>
        </w:rPr>
        <w:t xml:space="preserve"> </w:t>
      </w:r>
      <w:r>
        <w:rPr>
          <w:rFonts w:ascii="Courier New"/>
          <w:w w:val="105"/>
        </w:rPr>
        <w:t>110.23).</w:t>
      </w:r>
    </w:p>
    <w:p w14:paraId="154419D9" w14:textId="77777777" w:rsidR="00FE2BA9" w:rsidRDefault="00FE2BA9" w:rsidP="00FE2BA9">
      <w:pPr>
        <w:pStyle w:val="ListParagraph"/>
        <w:numPr>
          <w:ilvl w:val="1"/>
          <w:numId w:val="42"/>
        </w:numPr>
        <w:tabs>
          <w:tab w:val="left" w:pos="2776"/>
        </w:tabs>
        <w:spacing w:before="7"/>
        <w:ind w:hanging="577"/>
        <w:rPr>
          <w:rFonts w:ascii="Courier New"/>
          <w:sz w:val="23"/>
        </w:rPr>
      </w:pPr>
      <w:r>
        <w:rPr>
          <w:rFonts w:ascii="Courier New"/>
          <w:w w:val="105"/>
          <w:sz w:val="23"/>
          <w:u w:val="single"/>
        </w:rPr>
        <w:t>Risk</w:t>
      </w:r>
      <w:r>
        <w:rPr>
          <w:rFonts w:ascii="Courier New"/>
          <w:spacing w:val="-12"/>
          <w:w w:val="105"/>
          <w:sz w:val="23"/>
          <w:u w:val="single"/>
        </w:rPr>
        <w:t xml:space="preserve"> </w:t>
      </w:r>
      <w:r>
        <w:rPr>
          <w:rFonts w:ascii="Courier New"/>
          <w:w w:val="105"/>
          <w:sz w:val="23"/>
          <w:u w:val="single"/>
        </w:rPr>
        <w:t>Assessment</w:t>
      </w:r>
      <w:r>
        <w:rPr>
          <w:rFonts w:ascii="Courier New"/>
          <w:spacing w:val="-12"/>
          <w:w w:val="105"/>
          <w:sz w:val="23"/>
          <w:u w:val="single"/>
        </w:rPr>
        <w:t xml:space="preserve"> </w:t>
      </w:r>
      <w:r>
        <w:rPr>
          <w:rFonts w:ascii="Courier New"/>
          <w:w w:val="105"/>
          <w:sz w:val="23"/>
          <w:u w:val="single"/>
        </w:rPr>
        <w:t>and</w:t>
      </w:r>
      <w:r>
        <w:rPr>
          <w:rFonts w:ascii="Courier New"/>
          <w:spacing w:val="-11"/>
          <w:w w:val="105"/>
          <w:sz w:val="23"/>
          <w:u w:val="single"/>
        </w:rPr>
        <w:t xml:space="preserve"> </w:t>
      </w:r>
      <w:r>
        <w:rPr>
          <w:rFonts w:ascii="Courier New"/>
          <w:w w:val="105"/>
          <w:sz w:val="23"/>
          <w:u w:val="single"/>
        </w:rPr>
        <w:t>Specific</w:t>
      </w:r>
      <w:r>
        <w:rPr>
          <w:rFonts w:ascii="Courier New"/>
          <w:spacing w:val="-12"/>
          <w:w w:val="105"/>
          <w:sz w:val="23"/>
          <w:u w:val="single"/>
        </w:rPr>
        <w:t xml:space="preserve"> </w:t>
      </w:r>
      <w:r>
        <w:rPr>
          <w:rFonts w:ascii="Courier New"/>
          <w:w w:val="105"/>
          <w:sz w:val="23"/>
          <w:u w:val="single"/>
        </w:rPr>
        <w:t>Conditions</w:t>
      </w:r>
      <w:r>
        <w:rPr>
          <w:rFonts w:ascii="Courier New"/>
          <w:w w:val="105"/>
          <w:sz w:val="23"/>
        </w:rPr>
        <w:t>:</w:t>
      </w:r>
    </w:p>
    <w:p w14:paraId="70A04510" w14:textId="77777777" w:rsidR="00FE2BA9" w:rsidRDefault="00FE2BA9" w:rsidP="00FE2BA9">
      <w:pPr>
        <w:pStyle w:val="BodyText"/>
        <w:spacing w:before="3"/>
        <w:rPr>
          <w:rFonts w:ascii="Courier New"/>
          <w:sz w:val="15"/>
        </w:rPr>
      </w:pPr>
    </w:p>
    <w:p w14:paraId="4F866F99" w14:textId="77777777" w:rsidR="00FE2BA9" w:rsidRDefault="00FE2BA9" w:rsidP="00FE2BA9">
      <w:pPr>
        <w:pStyle w:val="BodyText"/>
        <w:spacing w:before="106" w:line="501" w:lineRule="auto"/>
        <w:ind w:left="1480" w:right="1490"/>
        <w:rPr>
          <w:rFonts w:ascii="Courier New"/>
        </w:rPr>
      </w:pPr>
      <w:r>
        <w:rPr>
          <w:rFonts w:ascii="Courier New"/>
          <w:w w:val="105"/>
        </w:rPr>
        <w:t>Consistent</w:t>
      </w:r>
      <w:r>
        <w:rPr>
          <w:rFonts w:ascii="Courier New"/>
          <w:spacing w:val="-10"/>
          <w:w w:val="105"/>
        </w:rPr>
        <w:t xml:space="preserve"> </w:t>
      </w:r>
      <w:r>
        <w:rPr>
          <w:rFonts w:ascii="Courier New"/>
          <w:w w:val="105"/>
        </w:rPr>
        <w:t>with</w:t>
      </w:r>
      <w:r>
        <w:rPr>
          <w:rFonts w:ascii="Courier New"/>
          <w:spacing w:val="-9"/>
          <w:w w:val="105"/>
        </w:rPr>
        <w:t xml:space="preserve"> </w:t>
      </w:r>
      <w:r>
        <w:rPr>
          <w:rFonts w:ascii="Courier New"/>
          <w:w w:val="105"/>
        </w:rPr>
        <w:t>2</w:t>
      </w:r>
      <w:r>
        <w:rPr>
          <w:rFonts w:ascii="Courier New"/>
          <w:spacing w:val="-9"/>
          <w:w w:val="105"/>
        </w:rPr>
        <w:t xml:space="preserve"> </w:t>
      </w:r>
      <w:r>
        <w:rPr>
          <w:rFonts w:ascii="Courier New"/>
          <w:w w:val="105"/>
        </w:rPr>
        <w:t>CFR</w:t>
      </w:r>
      <w:r>
        <w:rPr>
          <w:rFonts w:ascii="Courier New"/>
          <w:spacing w:val="-10"/>
          <w:w w:val="105"/>
        </w:rPr>
        <w:t xml:space="preserve"> </w:t>
      </w:r>
      <w:r>
        <w:rPr>
          <w:rFonts w:ascii="Courier New"/>
          <w:w w:val="105"/>
        </w:rPr>
        <w:t>200.206,</w:t>
      </w:r>
      <w:r>
        <w:rPr>
          <w:rFonts w:ascii="Courier New"/>
          <w:spacing w:val="-9"/>
          <w:w w:val="105"/>
        </w:rPr>
        <w:t xml:space="preserve"> </w:t>
      </w:r>
      <w:r>
        <w:rPr>
          <w:rFonts w:ascii="Courier New"/>
          <w:w w:val="105"/>
        </w:rPr>
        <w:t>before</w:t>
      </w:r>
      <w:r>
        <w:rPr>
          <w:rFonts w:ascii="Courier New"/>
          <w:spacing w:val="-9"/>
          <w:w w:val="105"/>
        </w:rPr>
        <w:t xml:space="preserve"> </w:t>
      </w:r>
      <w:r>
        <w:rPr>
          <w:rFonts w:ascii="Courier New"/>
          <w:w w:val="105"/>
        </w:rPr>
        <w:t>awarding</w:t>
      </w:r>
      <w:r>
        <w:rPr>
          <w:rFonts w:ascii="Courier New"/>
          <w:spacing w:val="-9"/>
          <w:w w:val="105"/>
        </w:rPr>
        <w:t xml:space="preserve"> </w:t>
      </w:r>
      <w:r>
        <w:rPr>
          <w:rFonts w:ascii="Courier New"/>
          <w:w w:val="105"/>
        </w:rPr>
        <w:t>grants</w:t>
      </w:r>
      <w:r>
        <w:rPr>
          <w:rFonts w:ascii="Courier New"/>
          <w:spacing w:val="-10"/>
          <w:w w:val="105"/>
        </w:rPr>
        <w:t xml:space="preserve"> </w:t>
      </w:r>
      <w:r>
        <w:rPr>
          <w:rFonts w:ascii="Courier New"/>
          <w:w w:val="105"/>
        </w:rPr>
        <w:t>under</w:t>
      </w:r>
      <w:r>
        <w:rPr>
          <w:rFonts w:ascii="Courier New"/>
          <w:spacing w:val="-142"/>
          <w:w w:val="105"/>
        </w:rPr>
        <w:t xml:space="preserve"> </w:t>
      </w:r>
      <w:r>
        <w:rPr>
          <w:rFonts w:ascii="Courier New"/>
          <w:w w:val="105"/>
        </w:rPr>
        <w:t>this competition the Department conducts a review of the</w:t>
      </w:r>
      <w:r>
        <w:rPr>
          <w:rFonts w:ascii="Courier New"/>
          <w:spacing w:val="1"/>
          <w:w w:val="105"/>
        </w:rPr>
        <w:t xml:space="preserve"> </w:t>
      </w:r>
      <w:r>
        <w:rPr>
          <w:rFonts w:ascii="Courier New"/>
          <w:w w:val="105"/>
        </w:rPr>
        <w:t>risks posed by applicants.</w:t>
      </w:r>
      <w:r>
        <w:rPr>
          <w:rFonts w:ascii="Courier New"/>
          <w:spacing w:val="1"/>
          <w:w w:val="105"/>
        </w:rPr>
        <w:t xml:space="preserve"> </w:t>
      </w:r>
      <w:r>
        <w:rPr>
          <w:rFonts w:ascii="Courier New"/>
          <w:w w:val="105"/>
        </w:rPr>
        <w:t>Under 2 CFR 200.208, the</w:t>
      </w:r>
      <w:r>
        <w:rPr>
          <w:rFonts w:ascii="Courier New"/>
          <w:spacing w:val="1"/>
          <w:w w:val="105"/>
        </w:rPr>
        <w:t xml:space="preserve"> </w:t>
      </w:r>
      <w:r>
        <w:rPr>
          <w:rFonts w:ascii="Courier New"/>
          <w:w w:val="105"/>
        </w:rPr>
        <w:t>Secretary may impose specific conditions and, under 2 CFR</w:t>
      </w:r>
      <w:r>
        <w:rPr>
          <w:rFonts w:ascii="Courier New"/>
          <w:spacing w:val="1"/>
          <w:w w:val="105"/>
        </w:rPr>
        <w:t xml:space="preserve"> </w:t>
      </w:r>
      <w:r>
        <w:rPr>
          <w:rFonts w:ascii="Courier New"/>
          <w:w w:val="105"/>
        </w:rPr>
        <w:t>3474.10,</w:t>
      </w:r>
      <w:r>
        <w:rPr>
          <w:rFonts w:ascii="Courier New"/>
          <w:spacing w:val="-15"/>
          <w:w w:val="105"/>
        </w:rPr>
        <w:t xml:space="preserve"> </w:t>
      </w:r>
      <w:r>
        <w:rPr>
          <w:rFonts w:ascii="Courier New"/>
          <w:w w:val="105"/>
        </w:rPr>
        <w:t>in</w:t>
      </w:r>
      <w:r>
        <w:rPr>
          <w:rFonts w:ascii="Courier New"/>
          <w:spacing w:val="-15"/>
          <w:w w:val="105"/>
        </w:rPr>
        <w:t xml:space="preserve"> </w:t>
      </w:r>
      <w:r>
        <w:rPr>
          <w:rFonts w:ascii="Courier New"/>
          <w:w w:val="105"/>
        </w:rPr>
        <w:t>appropriate</w:t>
      </w:r>
      <w:r>
        <w:rPr>
          <w:rFonts w:ascii="Courier New"/>
          <w:spacing w:val="-15"/>
          <w:w w:val="105"/>
        </w:rPr>
        <w:t xml:space="preserve"> </w:t>
      </w:r>
      <w:r>
        <w:rPr>
          <w:rFonts w:ascii="Courier New"/>
          <w:w w:val="105"/>
        </w:rPr>
        <w:t>circumstances,</w:t>
      </w:r>
      <w:r>
        <w:rPr>
          <w:rFonts w:ascii="Courier New"/>
          <w:spacing w:val="-14"/>
          <w:w w:val="105"/>
        </w:rPr>
        <w:t xml:space="preserve"> </w:t>
      </w:r>
      <w:r>
        <w:rPr>
          <w:rFonts w:ascii="Courier New"/>
          <w:w w:val="105"/>
        </w:rPr>
        <w:t>high-risk</w:t>
      </w:r>
      <w:r>
        <w:rPr>
          <w:rFonts w:ascii="Courier New"/>
          <w:spacing w:val="-15"/>
          <w:w w:val="105"/>
        </w:rPr>
        <w:t xml:space="preserve"> </w:t>
      </w:r>
      <w:r>
        <w:rPr>
          <w:rFonts w:ascii="Courier New"/>
          <w:w w:val="105"/>
        </w:rPr>
        <w:t>conditions</w:t>
      </w:r>
      <w:r>
        <w:rPr>
          <w:rFonts w:ascii="Courier New"/>
          <w:spacing w:val="-142"/>
          <w:w w:val="105"/>
        </w:rPr>
        <w:t xml:space="preserve"> </w:t>
      </w:r>
      <w:r>
        <w:rPr>
          <w:rFonts w:ascii="Courier New"/>
          <w:w w:val="105"/>
        </w:rPr>
        <w:t>on a grant if the applicant or grantee is not financially</w:t>
      </w:r>
      <w:r>
        <w:rPr>
          <w:rFonts w:ascii="Courier New"/>
          <w:spacing w:val="1"/>
          <w:w w:val="105"/>
        </w:rPr>
        <w:t xml:space="preserve"> </w:t>
      </w:r>
      <w:r>
        <w:rPr>
          <w:rFonts w:ascii="Courier New"/>
          <w:w w:val="105"/>
        </w:rPr>
        <w:t>stable; has a history of unsatisfactory performance; has a</w:t>
      </w:r>
      <w:r>
        <w:rPr>
          <w:rFonts w:ascii="Courier New"/>
          <w:spacing w:val="-142"/>
          <w:w w:val="105"/>
        </w:rPr>
        <w:t xml:space="preserve"> </w:t>
      </w:r>
      <w:r>
        <w:rPr>
          <w:rFonts w:ascii="Courier New"/>
          <w:w w:val="105"/>
        </w:rPr>
        <w:t>financial</w:t>
      </w:r>
      <w:r>
        <w:rPr>
          <w:rFonts w:ascii="Courier New"/>
          <w:spacing w:val="-9"/>
          <w:w w:val="105"/>
        </w:rPr>
        <w:t xml:space="preserve"> </w:t>
      </w:r>
      <w:r>
        <w:rPr>
          <w:rFonts w:ascii="Courier New"/>
          <w:w w:val="105"/>
        </w:rPr>
        <w:t>or</w:t>
      </w:r>
      <w:r>
        <w:rPr>
          <w:rFonts w:ascii="Courier New"/>
          <w:spacing w:val="-8"/>
          <w:w w:val="105"/>
        </w:rPr>
        <w:t xml:space="preserve"> </w:t>
      </w:r>
      <w:r>
        <w:rPr>
          <w:rFonts w:ascii="Courier New"/>
          <w:w w:val="105"/>
        </w:rPr>
        <w:t>other</w:t>
      </w:r>
      <w:r>
        <w:rPr>
          <w:rFonts w:ascii="Courier New"/>
          <w:spacing w:val="-8"/>
          <w:w w:val="105"/>
        </w:rPr>
        <w:t xml:space="preserve"> </w:t>
      </w:r>
      <w:r>
        <w:rPr>
          <w:rFonts w:ascii="Courier New"/>
          <w:w w:val="105"/>
        </w:rPr>
        <w:t>management</w:t>
      </w:r>
      <w:r>
        <w:rPr>
          <w:rFonts w:ascii="Courier New"/>
          <w:spacing w:val="-8"/>
          <w:w w:val="105"/>
        </w:rPr>
        <w:t xml:space="preserve"> </w:t>
      </w:r>
      <w:r>
        <w:rPr>
          <w:rFonts w:ascii="Courier New"/>
          <w:w w:val="105"/>
        </w:rPr>
        <w:t>system</w:t>
      </w:r>
      <w:r>
        <w:rPr>
          <w:rFonts w:ascii="Courier New"/>
          <w:spacing w:val="-9"/>
          <w:w w:val="105"/>
        </w:rPr>
        <w:t xml:space="preserve"> </w:t>
      </w:r>
      <w:r>
        <w:rPr>
          <w:rFonts w:ascii="Courier New"/>
          <w:w w:val="105"/>
        </w:rPr>
        <w:t>that</w:t>
      </w:r>
      <w:r>
        <w:rPr>
          <w:rFonts w:ascii="Courier New"/>
          <w:spacing w:val="-8"/>
          <w:w w:val="105"/>
        </w:rPr>
        <w:t xml:space="preserve"> </w:t>
      </w:r>
      <w:r>
        <w:rPr>
          <w:rFonts w:ascii="Courier New"/>
          <w:w w:val="105"/>
        </w:rPr>
        <w:t>does</w:t>
      </w:r>
      <w:r>
        <w:rPr>
          <w:rFonts w:ascii="Courier New"/>
          <w:spacing w:val="-8"/>
          <w:w w:val="105"/>
        </w:rPr>
        <w:t xml:space="preserve"> </w:t>
      </w:r>
      <w:r>
        <w:rPr>
          <w:rFonts w:ascii="Courier New"/>
          <w:w w:val="105"/>
        </w:rPr>
        <w:t>not</w:t>
      </w:r>
      <w:r>
        <w:rPr>
          <w:rFonts w:ascii="Courier New"/>
          <w:spacing w:val="-8"/>
          <w:w w:val="105"/>
        </w:rPr>
        <w:t xml:space="preserve"> </w:t>
      </w:r>
      <w:r>
        <w:rPr>
          <w:rFonts w:ascii="Courier New"/>
          <w:w w:val="105"/>
        </w:rPr>
        <w:t>meet</w:t>
      </w:r>
      <w:r>
        <w:rPr>
          <w:rFonts w:ascii="Courier New"/>
          <w:spacing w:val="-8"/>
          <w:w w:val="105"/>
        </w:rPr>
        <w:t xml:space="preserve"> </w:t>
      </w:r>
      <w:r>
        <w:rPr>
          <w:rFonts w:ascii="Courier New"/>
          <w:w w:val="105"/>
        </w:rPr>
        <w:t>the</w:t>
      </w:r>
      <w:r>
        <w:rPr>
          <w:rFonts w:ascii="Courier New"/>
          <w:spacing w:val="-142"/>
          <w:w w:val="105"/>
        </w:rPr>
        <w:t xml:space="preserve"> </w:t>
      </w:r>
      <w:r>
        <w:rPr>
          <w:rFonts w:ascii="Courier New"/>
          <w:w w:val="105"/>
        </w:rPr>
        <w:t>standards</w:t>
      </w:r>
      <w:r>
        <w:rPr>
          <w:rFonts w:ascii="Courier New"/>
          <w:spacing w:val="-6"/>
          <w:w w:val="105"/>
        </w:rPr>
        <w:t xml:space="preserve"> </w:t>
      </w:r>
      <w:r>
        <w:rPr>
          <w:rFonts w:ascii="Courier New"/>
          <w:w w:val="105"/>
        </w:rPr>
        <w:t>in</w:t>
      </w:r>
      <w:r>
        <w:rPr>
          <w:rFonts w:ascii="Courier New"/>
          <w:spacing w:val="-6"/>
          <w:w w:val="105"/>
        </w:rPr>
        <w:t xml:space="preserve"> </w:t>
      </w:r>
      <w:r>
        <w:rPr>
          <w:rFonts w:ascii="Courier New"/>
          <w:w w:val="105"/>
        </w:rPr>
        <w:t>2</w:t>
      </w:r>
      <w:r>
        <w:rPr>
          <w:rFonts w:ascii="Courier New"/>
          <w:spacing w:val="-6"/>
          <w:w w:val="105"/>
        </w:rPr>
        <w:t xml:space="preserve"> </w:t>
      </w:r>
      <w:r>
        <w:rPr>
          <w:rFonts w:ascii="Courier New"/>
          <w:w w:val="105"/>
        </w:rPr>
        <w:t>CFR</w:t>
      </w:r>
      <w:r>
        <w:rPr>
          <w:rFonts w:ascii="Courier New"/>
          <w:spacing w:val="-6"/>
          <w:w w:val="105"/>
        </w:rPr>
        <w:t xml:space="preserve"> </w:t>
      </w:r>
      <w:r>
        <w:rPr>
          <w:rFonts w:ascii="Courier New"/>
          <w:w w:val="105"/>
        </w:rPr>
        <w:t>part</w:t>
      </w:r>
      <w:r>
        <w:rPr>
          <w:rFonts w:ascii="Courier New"/>
          <w:spacing w:val="-6"/>
          <w:w w:val="105"/>
        </w:rPr>
        <w:t xml:space="preserve"> </w:t>
      </w:r>
      <w:r>
        <w:rPr>
          <w:rFonts w:ascii="Courier New"/>
          <w:w w:val="105"/>
        </w:rPr>
        <w:t>200,</w:t>
      </w:r>
      <w:r>
        <w:rPr>
          <w:rFonts w:ascii="Courier New"/>
          <w:spacing w:val="-6"/>
          <w:w w:val="105"/>
        </w:rPr>
        <w:t xml:space="preserve"> </w:t>
      </w:r>
      <w:r>
        <w:rPr>
          <w:rFonts w:ascii="Courier New"/>
          <w:w w:val="105"/>
        </w:rPr>
        <w:t>subpart</w:t>
      </w:r>
      <w:r>
        <w:rPr>
          <w:rFonts w:ascii="Courier New"/>
          <w:spacing w:val="-6"/>
          <w:w w:val="105"/>
        </w:rPr>
        <w:t xml:space="preserve"> </w:t>
      </w:r>
      <w:r>
        <w:rPr>
          <w:rFonts w:ascii="Courier New"/>
          <w:w w:val="105"/>
        </w:rPr>
        <w:t>D;</w:t>
      </w:r>
      <w:r>
        <w:rPr>
          <w:rFonts w:ascii="Courier New"/>
          <w:spacing w:val="-6"/>
          <w:w w:val="105"/>
        </w:rPr>
        <w:t xml:space="preserve"> </w:t>
      </w:r>
      <w:r>
        <w:rPr>
          <w:rFonts w:ascii="Courier New"/>
          <w:w w:val="105"/>
        </w:rPr>
        <w:t>has</w:t>
      </w:r>
      <w:r>
        <w:rPr>
          <w:rFonts w:ascii="Courier New"/>
          <w:spacing w:val="-6"/>
          <w:w w:val="105"/>
        </w:rPr>
        <w:t xml:space="preserve"> </w:t>
      </w:r>
      <w:r>
        <w:rPr>
          <w:rFonts w:ascii="Courier New"/>
          <w:w w:val="105"/>
        </w:rPr>
        <w:t>not</w:t>
      </w:r>
      <w:r>
        <w:rPr>
          <w:rFonts w:ascii="Courier New"/>
          <w:spacing w:val="-6"/>
          <w:w w:val="105"/>
        </w:rPr>
        <w:t xml:space="preserve"> </w:t>
      </w:r>
      <w:r>
        <w:rPr>
          <w:rFonts w:ascii="Courier New"/>
          <w:w w:val="105"/>
        </w:rPr>
        <w:t>fulfilled</w:t>
      </w:r>
    </w:p>
    <w:p w14:paraId="737412ED"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4706FFD7" w14:textId="77777777" w:rsidR="00FE2BA9" w:rsidRDefault="00FE2BA9" w:rsidP="00FE2BA9">
      <w:pPr>
        <w:pStyle w:val="BodyText"/>
        <w:spacing w:before="90" w:line="504" w:lineRule="auto"/>
        <w:ind w:left="1480" w:right="2628"/>
        <w:rPr>
          <w:rFonts w:ascii="Courier New"/>
        </w:rPr>
      </w:pPr>
      <w:r>
        <w:rPr>
          <w:rFonts w:ascii="Courier New"/>
          <w:w w:val="105"/>
        </w:rPr>
        <w:lastRenderedPageBreak/>
        <w:t>the</w:t>
      </w:r>
      <w:r>
        <w:rPr>
          <w:rFonts w:ascii="Courier New"/>
          <w:spacing w:val="-8"/>
          <w:w w:val="105"/>
        </w:rPr>
        <w:t xml:space="preserve"> </w:t>
      </w:r>
      <w:r>
        <w:rPr>
          <w:rFonts w:ascii="Courier New"/>
          <w:w w:val="105"/>
        </w:rPr>
        <w:t>conditions</w:t>
      </w:r>
      <w:r>
        <w:rPr>
          <w:rFonts w:ascii="Courier New"/>
          <w:spacing w:val="-7"/>
          <w:w w:val="105"/>
        </w:rPr>
        <w:t xml:space="preserve"> </w:t>
      </w:r>
      <w:r>
        <w:rPr>
          <w:rFonts w:ascii="Courier New"/>
          <w:w w:val="105"/>
        </w:rPr>
        <w:t>of</w:t>
      </w:r>
      <w:r>
        <w:rPr>
          <w:rFonts w:ascii="Courier New"/>
          <w:spacing w:val="-7"/>
          <w:w w:val="105"/>
        </w:rPr>
        <w:t xml:space="preserve"> </w:t>
      </w:r>
      <w:r>
        <w:rPr>
          <w:rFonts w:ascii="Courier New"/>
          <w:w w:val="105"/>
        </w:rPr>
        <w:t>a</w:t>
      </w:r>
      <w:r>
        <w:rPr>
          <w:rFonts w:ascii="Courier New"/>
          <w:spacing w:val="-7"/>
          <w:w w:val="105"/>
        </w:rPr>
        <w:t xml:space="preserve"> </w:t>
      </w:r>
      <w:r>
        <w:rPr>
          <w:rFonts w:ascii="Courier New"/>
          <w:w w:val="105"/>
        </w:rPr>
        <w:t>prior</w:t>
      </w:r>
      <w:r>
        <w:rPr>
          <w:rFonts w:ascii="Courier New"/>
          <w:spacing w:val="-8"/>
          <w:w w:val="105"/>
        </w:rPr>
        <w:t xml:space="preserve"> </w:t>
      </w:r>
      <w:r>
        <w:rPr>
          <w:rFonts w:ascii="Courier New"/>
          <w:w w:val="105"/>
        </w:rPr>
        <w:t>grant;</w:t>
      </w:r>
      <w:r>
        <w:rPr>
          <w:rFonts w:ascii="Courier New"/>
          <w:spacing w:val="-7"/>
          <w:w w:val="105"/>
        </w:rPr>
        <w:t xml:space="preserve"> </w:t>
      </w:r>
      <w:r>
        <w:rPr>
          <w:rFonts w:ascii="Courier New"/>
          <w:w w:val="105"/>
        </w:rPr>
        <w:t>or</w:t>
      </w:r>
      <w:r>
        <w:rPr>
          <w:rFonts w:ascii="Courier New"/>
          <w:spacing w:val="-7"/>
          <w:w w:val="105"/>
        </w:rPr>
        <w:t xml:space="preserve"> </w:t>
      </w:r>
      <w:r>
        <w:rPr>
          <w:rFonts w:ascii="Courier New"/>
          <w:w w:val="105"/>
        </w:rPr>
        <w:t>is</w:t>
      </w:r>
      <w:r>
        <w:rPr>
          <w:rFonts w:ascii="Courier New"/>
          <w:spacing w:val="-7"/>
          <w:w w:val="105"/>
        </w:rPr>
        <w:t xml:space="preserve"> </w:t>
      </w:r>
      <w:r>
        <w:rPr>
          <w:rFonts w:ascii="Courier New"/>
          <w:w w:val="105"/>
        </w:rPr>
        <w:t>otherwise</w:t>
      </w:r>
      <w:r>
        <w:rPr>
          <w:rFonts w:ascii="Courier New"/>
          <w:spacing w:val="-7"/>
          <w:w w:val="105"/>
        </w:rPr>
        <w:t xml:space="preserve"> </w:t>
      </w:r>
      <w:r>
        <w:rPr>
          <w:rFonts w:ascii="Courier New"/>
          <w:w w:val="105"/>
        </w:rPr>
        <w:t>not</w:t>
      </w:r>
      <w:r>
        <w:rPr>
          <w:rFonts w:ascii="Courier New"/>
          <w:spacing w:val="-142"/>
          <w:w w:val="105"/>
        </w:rPr>
        <w:t xml:space="preserve"> </w:t>
      </w:r>
      <w:r>
        <w:rPr>
          <w:rFonts w:ascii="Courier New"/>
          <w:w w:val="105"/>
        </w:rPr>
        <w:t>responsible.</w:t>
      </w:r>
    </w:p>
    <w:p w14:paraId="7291AAC0" w14:textId="77777777" w:rsidR="00FE2BA9" w:rsidRDefault="00FE2BA9" w:rsidP="00FE2BA9">
      <w:pPr>
        <w:pStyle w:val="ListParagraph"/>
        <w:numPr>
          <w:ilvl w:val="1"/>
          <w:numId w:val="42"/>
        </w:numPr>
        <w:tabs>
          <w:tab w:val="left" w:pos="2776"/>
        </w:tabs>
        <w:spacing w:line="253" w:lineRule="exact"/>
        <w:ind w:hanging="577"/>
        <w:rPr>
          <w:rFonts w:ascii="Courier New"/>
          <w:sz w:val="23"/>
        </w:rPr>
      </w:pPr>
      <w:r>
        <w:rPr>
          <w:rFonts w:ascii="Courier New"/>
          <w:w w:val="105"/>
          <w:sz w:val="23"/>
          <w:u w:val="single"/>
        </w:rPr>
        <w:t>Integrity</w:t>
      </w:r>
      <w:r>
        <w:rPr>
          <w:rFonts w:ascii="Courier New"/>
          <w:spacing w:val="-9"/>
          <w:w w:val="105"/>
          <w:sz w:val="23"/>
          <w:u w:val="single"/>
        </w:rPr>
        <w:t xml:space="preserve"> </w:t>
      </w:r>
      <w:r>
        <w:rPr>
          <w:rFonts w:ascii="Courier New"/>
          <w:w w:val="105"/>
          <w:sz w:val="23"/>
          <w:u w:val="single"/>
        </w:rPr>
        <w:t>and</w:t>
      </w:r>
      <w:r>
        <w:rPr>
          <w:rFonts w:ascii="Courier New"/>
          <w:spacing w:val="-8"/>
          <w:w w:val="105"/>
          <w:sz w:val="23"/>
          <w:u w:val="single"/>
        </w:rPr>
        <w:t xml:space="preserve"> </w:t>
      </w:r>
      <w:r>
        <w:rPr>
          <w:rFonts w:ascii="Courier New"/>
          <w:w w:val="105"/>
          <w:sz w:val="23"/>
          <w:u w:val="single"/>
        </w:rPr>
        <w:t>Performance</w:t>
      </w:r>
      <w:r>
        <w:rPr>
          <w:rFonts w:ascii="Courier New"/>
          <w:spacing w:val="-8"/>
          <w:w w:val="105"/>
          <w:sz w:val="23"/>
          <w:u w:val="single"/>
        </w:rPr>
        <w:t xml:space="preserve"> </w:t>
      </w:r>
      <w:r>
        <w:rPr>
          <w:rFonts w:ascii="Courier New"/>
          <w:w w:val="105"/>
          <w:sz w:val="23"/>
          <w:u w:val="single"/>
        </w:rPr>
        <w:t>System</w:t>
      </w:r>
      <w:r>
        <w:rPr>
          <w:rFonts w:ascii="Courier New"/>
          <w:w w:val="105"/>
          <w:sz w:val="23"/>
        </w:rPr>
        <w:t>:</w:t>
      </w:r>
      <w:r>
        <w:rPr>
          <w:rFonts w:ascii="Courier New"/>
          <w:spacing w:val="128"/>
          <w:w w:val="105"/>
          <w:sz w:val="23"/>
        </w:rPr>
        <w:t xml:space="preserve"> </w:t>
      </w:r>
      <w:r>
        <w:rPr>
          <w:rFonts w:ascii="Courier New"/>
          <w:w w:val="105"/>
          <w:sz w:val="23"/>
        </w:rPr>
        <w:t>If</w:t>
      </w:r>
      <w:r>
        <w:rPr>
          <w:rFonts w:ascii="Courier New"/>
          <w:spacing w:val="-8"/>
          <w:w w:val="105"/>
          <w:sz w:val="23"/>
        </w:rPr>
        <w:t xml:space="preserve"> </w:t>
      </w:r>
      <w:r>
        <w:rPr>
          <w:rFonts w:ascii="Courier New"/>
          <w:w w:val="105"/>
          <w:sz w:val="23"/>
        </w:rPr>
        <w:t>you</w:t>
      </w:r>
      <w:r>
        <w:rPr>
          <w:rFonts w:ascii="Courier New"/>
          <w:spacing w:val="-8"/>
          <w:w w:val="105"/>
          <w:sz w:val="23"/>
        </w:rPr>
        <w:t xml:space="preserve"> </w:t>
      </w:r>
      <w:r>
        <w:rPr>
          <w:rFonts w:ascii="Courier New"/>
          <w:w w:val="105"/>
          <w:sz w:val="23"/>
        </w:rPr>
        <w:t>are</w:t>
      </w:r>
    </w:p>
    <w:p w14:paraId="59508B2C" w14:textId="77777777" w:rsidR="00FE2BA9" w:rsidRDefault="00FE2BA9" w:rsidP="00FE2BA9">
      <w:pPr>
        <w:pStyle w:val="BodyText"/>
        <w:spacing w:before="10"/>
        <w:rPr>
          <w:rFonts w:ascii="Courier New"/>
          <w:sz w:val="15"/>
        </w:rPr>
      </w:pPr>
    </w:p>
    <w:p w14:paraId="01F807E8" w14:textId="77777777" w:rsidR="00FE2BA9" w:rsidRDefault="00FE2BA9" w:rsidP="00FE2BA9">
      <w:pPr>
        <w:pStyle w:val="BodyText"/>
        <w:spacing w:before="107" w:line="501" w:lineRule="auto"/>
        <w:ind w:left="1480" w:right="1476"/>
        <w:rPr>
          <w:rFonts w:ascii="Courier New"/>
        </w:rPr>
      </w:pPr>
      <w:r>
        <w:rPr>
          <w:rFonts w:ascii="Courier New"/>
          <w:w w:val="105"/>
        </w:rPr>
        <w:t>selected under this competition to receive an award that</w:t>
      </w:r>
      <w:r>
        <w:rPr>
          <w:rFonts w:ascii="Courier New"/>
          <w:spacing w:val="1"/>
          <w:w w:val="105"/>
        </w:rPr>
        <w:t xml:space="preserve"> </w:t>
      </w:r>
      <w:r>
        <w:rPr>
          <w:rFonts w:ascii="Courier New"/>
          <w:w w:val="105"/>
        </w:rPr>
        <w:t>over the course of the project period may exceed the</w:t>
      </w:r>
      <w:r>
        <w:rPr>
          <w:rFonts w:ascii="Courier New"/>
          <w:spacing w:val="1"/>
          <w:w w:val="105"/>
        </w:rPr>
        <w:t xml:space="preserve"> </w:t>
      </w:r>
      <w:r>
        <w:rPr>
          <w:rFonts w:ascii="Courier New"/>
          <w:w w:val="105"/>
        </w:rPr>
        <w:t>simplified</w:t>
      </w:r>
      <w:r>
        <w:rPr>
          <w:rFonts w:ascii="Courier New"/>
          <w:spacing w:val="-16"/>
          <w:w w:val="105"/>
        </w:rPr>
        <w:t xml:space="preserve"> </w:t>
      </w:r>
      <w:r>
        <w:rPr>
          <w:rFonts w:ascii="Courier New"/>
          <w:w w:val="105"/>
        </w:rPr>
        <w:t>acquisition</w:t>
      </w:r>
      <w:r>
        <w:rPr>
          <w:rFonts w:ascii="Courier New"/>
          <w:spacing w:val="-15"/>
          <w:w w:val="105"/>
        </w:rPr>
        <w:t xml:space="preserve"> </w:t>
      </w:r>
      <w:r>
        <w:rPr>
          <w:rFonts w:ascii="Courier New"/>
          <w:w w:val="105"/>
        </w:rPr>
        <w:t>threshold</w:t>
      </w:r>
      <w:r>
        <w:rPr>
          <w:rFonts w:ascii="Courier New"/>
          <w:spacing w:val="-15"/>
          <w:w w:val="105"/>
        </w:rPr>
        <w:t xml:space="preserve"> </w:t>
      </w:r>
      <w:r>
        <w:rPr>
          <w:rFonts w:ascii="Courier New"/>
          <w:w w:val="105"/>
        </w:rPr>
        <w:t>(currently</w:t>
      </w:r>
      <w:r>
        <w:rPr>
          <w:rFonts w:ascii="Courier New"/>
          <w:spacing w:val="-15"/>
          <w:w w:val="105"/>
        </w:rPr>
        <w:t xml:space="preserve"> </w:t>
      </w:r>
      <w:r>
        <w:rPr>
          <w:rFonts w:ascii="Courier New"/>
          <w:w w:val="105"/>
        </w:rPr>
        <w:t>$250,000),</w:t>
      </w:r>
      <w:r>
        <w:rPr>
          <w:rFonts w:ascii="Courier New"/>
          <w:spacing w:val="-15"/>
          <w:w w:val="105"/>
        </w:rPr>
        <w:t xml:space="preserve"> </w:t>
      </w:r>
      <w:r>
        <w:rPr>
          <w:rFonts w:ascii="Courier New"/>
          <w:w w:val="105"/>
        </w:rPr>
        <w:t>under</w:t>
      </w:r>
    </w:p>
    <w:p w14:paraId="2353F87E" w14:textId="77777777" w:rsidR="00FE2BA9" w:rsidRDefault="00FE2BA9" w:rsidP="00FE2BA9">
      <w:pPr>
        <w:pStyle w:val="BodyText"/>
        <w:spacing w:line="501" w:lineRule="auto"/>
        <w:ind w:left="1480" w:right="1480"/>
        <w:rPr>
          <w:rFonts w:ascii="Courier New"/>
        </w:rPr>
      </w:pPr>
      <w:r>
        <w:rPr>
          <w:rFonts w:ascii="Courier New"/>
          <w:w w:val="105"/>
        </w:rPr>
        <w:t>2 CFR 200.206(a)(2) we must make a judgment about your</w:t>
      </w:r>
      <w:r>
        <w:rPr>
          <w:rFonts w:ascii="Courier New"/>
          <w:spacing w:val="1"/>
          <w:w w:val="105"/>
        </w:rPr>
        <w:t xml:space="preserve"> </w:t>
      </w:r>
      <w:r>
        <w:rPr>
          <w:rFonts w:ascii="Courier New"/>
          <w:w w:val="105"/>
        </w:rPr>
        <w:t>integrity, business ethics, and record of performance under</w:t>
      </w:r>
      <w:r>
        <w:rPr>
          <w:rFonts w:ascii="Courier New"/>
          <w:spacing w:val="-142"/>
          <w:w w:val="105"/>
        </w:rPr>
        <w:t xml:space="preserve"> </w:t>
      </w:r>
      <w:r>
        <w:rPr>
          <w:rFonts w:ascii="Courier New"/>
          <w:w w:val="105"/>
        </w:rPr>
        <w:t>Federal awards--that is, the risk posed by you as an</w:t>
      </w:r>
      <w:r>
        <w:rPr>
          <w:rFonts w:ascii="Courier New"/>
          <w:spacing w:val="1"/>
          <w:w w:val="105"/>
        </w:rPr>
        <w:t xml:space="preserve"> </w:t>
      </w:r>
      <w:r>
        <w:rPr>
          <w:rFonts w:ascii="Courier New"/>
          <w:w w:val="105"/>
        </w:rPr>
        <w:t>applicant--before we make an award.</w:t>
      </w:r>
      <w:r>
        <w:rPr>
          <w:rFonts w:ascii="Courier New"/>
          <w:spacing w:val="1"/>
          <w:w w:val="105"/>
        </w:rPr>
        <w:t xml:space="preserve"> </w:t>
      </w:r>
      <w:r>
        <w:rPr>
          <w:rFonts w:ascii="Courier New"/>
          <w:w w:val="105"/>
        </w:rPr>
        <w:t>In doing so, we must</w:t>
      </w:r>
      <w:r>
        <w:rPr>
          <w:rFonts w:ascii="Courier New"/>
          <w:spacing w:val="1"/>
          <w:w w:val="105"/>
        </w:rPr>
        <w:t xml:space="preserve"> </w:t>
      </w:r>
      <w:r>
        <w:rPr>
          <w:rFonts w:ascii="Courier New"/>
          <w:w w:val="105"/>
        </w:rPr>
        <w:t>consider any information about you that is in the integrity</w:t>
      </w:r>
      <w:r>
        <w:rPr>
          <w:rFonts w:ascii="Courier New"/>
          <w:spacing w:val="-142"/>
          <w:w w:val="105"/>
        </w:rPr>
        <w:t xml:space="preserve"> </w:t>
      </w:r>
      <w:r>
        <w:rPr>
          <w:rFonts w:ascii="Courier New"/>
          <w:w w:val="105"/>
        </w:rPr>
        <w:t>and</w:t>
      </w:r>
      <w:r>
        <w:rPr>
          <w:rFonts w:ascii="Courier New"/>
          <w:spacing w:val="-10"/>
          <w:w w:val="105"/>
        </w:rPr>
        <w:t xml:space="preserve"> </w:t>
      </w:r>
      <w:r>
        <w:rPr>
          <w:rFonts w:ascii="Courier New"/>
          <w:w w:val="105"/>
        </w:rPr>
        <w:t>performance</w:t>
      </w:r>
      <w:r>
        <w:rPr>
          <w:rFonts w:ascii="Courier New"/>
          <w:spacing w:val="-9"/>
          <w:w w:val="105"/>
        </w:rPr>
        <w:t xml:space="preserve"> </w:t>
      </w:r>
      <w:r>
        <w:rPr>
          <w:rFonts w:ascii="Courier New"/>
          <w:w w:val="105"/>
        </w:rPr>
        <w:t>system</w:t>
      </w:r>
      <w:r>
        <w:rPr>
          <w:rFonts w:ascii="Courier New"/>
          <w:spacing w:val="-10"/>
          <w:w w:val="105"/>
        </w:rPr>
        <w:t xml:space="preserve"> </w:t>
      </w:r>
      <w:r>
        <w:rPr>
          <w:rFonts w:ascii="Courier New"/>
          <w:w w:val="105"/>
        </w:rPr>
        <w:t>(currently</w:t>
      </w:r>
      <w:r>
        <w:rPr>
          <w:rFonts w:ascii="Courier New"/>
          <w:spacing w:val="-9"/>
          <w:w w:val="105"/>
        </w:rPr>
        <w:t xml:space="preserve"> </w:t>
      </w:r>
      <w:r>
        <w:rPr>
          <w:rFonts w:ascii="Courier New"/>
          <w:w w:val="105"/>
        </w:rPr>
        <w:t>referred</w:t>
      </w:r>
      <w:r>
        <w:rPr>
          <w:rFonts w:ascii="Courier New"/>
          <w:spacing w:val="-10"/>
          <w:w w:val="105"/>
        </w:rPr>
        <w:t xml:space="preserve"> </w:t>
      </w:r>
      <w:r>
        <w:rPr>
          <w:rFonts w:ascii="Courier New"/>
          <w:w w:val="105"/>
        </w:rPr>
        <w:t>to</w:t>
      </w:r>
      <w:r>
        <w:rPr>
          <w:rFonts w:ascii="Courier New"/>
          <w:spacing w:val="-9"/>
          <w:w w:val="105"/>
        </w:rPr>
        <w:t xml:space="preserve"> </w:t>
      </w:r>
      <w:r>
        <w:rPr>
          <w:rFonts w:ascii="Courier New"/>
          <w:w w:val="105"/>
        </w:rPr>
        <w:t>as</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rPr>
        <w:t>Federal</w:t>
      </w:r>
      <w:r>
        <w:rPr>
          <w:rFonts w:ascii="Courier New"/>
          <w:spacing w:val="-142"/>
          <w:w w:val="105"/>
        </w:rPr>
        <w:t xml:space="preserve"> </w:t>
      </w:r>
      <w:r>
        <w:rPr>
          <w:rFonts w:ascii="Courier New"/>
          <w:w w:val="105"/>
        </w:rPr>
        <w:t>Awardee Performance and Integrity Information System</w:t>
      </w:r>
      <w:r>
        <w:rPr>
          <w:rFonts w:ascii="Courier New"/>
          <w:spacing w:val="1"/>
          <w:w w:val="105"/>
        </w:rPr>
        <w:t xml:space="preserve"> </w:t>
      </w:r>
      <w:r>
        <w:rPr>
          <w:rFonts w:ascii="Courier New"/>
          <w:w w:val="105"/>
        </w:rPr>
        <w:t>(FAPIIS)), accessible through the System for Award</w:t>
      </w:r>
      <w:r>
        <w:rPr>
          <w:rFonts w:ascii="Courier New"/>
          <w:spacing w:val="1"/>
          <w:w w:val="105"/>
        </w:rPr>
        <w:t xml:space="preserve"> </w:t>
      </w:r>
      <w:r>
        <w:rPr>
          <w:rFonts w:ascii="Courier New"/>
          <w:w w:val="105"/>
        </w:rPr>
        <w:t>Management.</w:t>
      </w:r>
      <w:r>
        <w:rPr>
          <w:rFonts w:ascii="Courier New"/>
          <w:spacing w:val="1"/>
          <w:w w:val="105"/>
        </w:rPr>
        <w:t xml:space="preserve"> </w:t>
      </w:r>
      <w:r>
        <w:rPr>
          <w:rFonts w:ascii="Courier New"/>
          <w:w w:val="105"/>
        </w:rPr>
        <w:t>You may review and comment on any information</w:t>
      </w:r>
      <w:r>
        <w:rPr>
          <w:rFonts w:ascii="Courier New"/>
          <w:spacing w:val="1"/>
          <w:w w:val="105"/>
        </w:rPr>
        <w:t xml:space="preserve"> </w:t>
      </w:r>
      <w:r>
        <w:rPr>
          <w:rFonts w:ascii="Courier New"/>
          <w:w w:val="105"/>
        </w:rPr>
        <w:t>about yourself that a Federal agency previously entered and</w:t>
      </w:r>
      <w:r>
        <w:rPr>
          <w:rFonts w:ascii="Courier New"/>
          <w:spacing w:val="-142"/>
          <w:w w:val="105"/>
        </w:rPr>
        <w:t xml:space="preserve"> </w:t>
      </w:r>
      <w:r>
        <w:rPr>
          <w:rFonts w:ascii="Courier New"/>
          <w:w w:val="105"/>
        </w:rPr>
        <w:t>that</w:t>
      </w:r>
      <w:r>
        <w:rPr>
          <w:rFonts w:ascii="Courier New"/>
          <w:spacing w:val="-1"/>
          <w:w w:val="105"/>
        </w:rPr>
        <w:t xml:space="preserve"> </w:t>
      </w:r>
      <w:r>
        <w:rPr>
          <w:rFonts w:ascii="Courier New"/>
          <w:w w:val="105"/>
        </w:rPr>
        <w:t>is</w:t>
      </w:r>
      <w:r>
        <w:rPr>
          <w:rFonts w:ascii="Courier New"/>
          <w:spacing w:val="-1"/>
          <w:w w:val="105"/>
        </w:rPr>
        <w:t xml:space="preserve"> </w:t>
      </w:r>
      <w:r>
        <w:rPr>
          <w:rFonts w:ascii="Courier New"/>
          <w:w w:val="105"/>
        </w:rPr>
        <w:t>currently</w:t>
      </w:r>
      <w:r>
        <w:rPr>
          <w:rFonts w:ascii="Courier New"/>
          <w:spacing w:val="-1"/>
          <w:w w:val="105"/>
        </w:rPr>
        <w:t xml:space="preserve"> </w:t>
      </w:r>
      <w:r>
        <w:rPr>
          <w:rFonts w:ascii="Courier New"/>
          <w:w w:val="105"/>
        </w:rPr>
        <w:t>in</w:t>
      </w:r>
      <w:r>
        <w:rPr>
          <w:rFonts w:ascii="Courier New"/>
          <w:spacing w:val="-1"/>
          <w:w w:val="105"/>
        </w:rPr>
        <w:t xml:space="preserve"> </w:t>
      </w:r>
      <w:r>
        <w:rPr>
          <w:rFonts w:ascii="Courier New"/>
          <w:w w:val="105"/>
        </w:rPr>
        <w:t>FAPIIS.</w:t>
      </w:r>
    </w:p>
    <w:p w14:paraId="6770CFDE" w14:textId="77777777" w:rsidR="00FE2BA9" w:rsidRDefault="00FE2BA9" w:rsidP="00FE2BA9">
      <w:pPr>
        <w:pStyle w:val="BodyText"/>
        <w:spacing w:line="499" w:lineRule="auto"/>
        <w:ind w:left="1480" w:right="1490" w:firstLine="719"/>
        <w:rPr>
          <w:rFonts w:ascii="Courier New"/>
        </w:rPr>
      </w:pPr>
      <w:r>
        <w:rPr>
          <w:rFonts w:ascii="Courier New"/>
          <w:w w:val="105"/>
        </w:rPr>
        <w:t>Please</w:t>
      </w:r>
      <w:r>
        <w:rPr>
          <w:rFonts w:ascii="Courier New"/>
          <w:spacing w:val="-8"/>
          <w:w w:val="105"/>
        </w:rPr>
        <w:t xml:space="preserve"> </w:t>
      </w:r>
      <w:r>
        <w:rPr>
          <w:rFonts w:ascii="Courier New"/>
          <w:w w:val="105"/>
        </w:rPr>
        <w:t>note</w:t>
      </w:r>
      <w:r>
        <w:rPr>
          <w:rFonts w:ascii="Courier New"/>
          <w:spacing w:val="-7"/>
          <w:w w:val="105"/>
        </w:rPr>
        <w:t xml:space="preserve"> </w:t>
      </w:r>
      <w:r>
        <w:rPr>
          <w:rFonts w:ascii="Courier New"/>
          <w:w w:val="105"/>
        </w:rPr>
        <w:t>that,</w:t>
      </w:r>
      <w:r>
        <w:rPr>
          <w:rFonts w:ascii="Courier New"/>
          <w:spacing w:val="-8"/>
          <w:w w:val="105"/>
        </w:rPr>
        <w:t xml:space="preserve"> </w:t>
      </w:r>
      <w:r>
        <w:rPr>
          <w:rFonts w:ascii="Courier New"/>
          <w:w w:val="105"/>
        </w:rPr>
        <w:t>if</w:t>
      </w:r>
      <w:r>
        <w:rPr>
          <w:rFonts w:ascii="Courier New"/>
          <w:spacing w:val="-7"/>
          <w:w w:val="105"/>
        </w:rPr>
        <w:t xml:space="preserve"> </w:t>
      </w:r>
      <w:r>
        <w:rPr>
          <w:rFonts w:ascii="Courier New"/>
          <w:w w:val="105"/>
        </w:rPr>
        <w:t>the</w:t>
      </w:r>
      <w:r>
        <w:rPr>
          <w:rFonts w:ascii="Courier New"/>
          <w:spacing w:val="-8"/>
          <w:w w:val="105"/>
        </w:rPr>
        <w:t xml:space="preserve"> </w:t>
      </w:r>
      <w:r>
        <w:rPr>
          <w:rFonts w:ascii="Courier New"/>
          <w:w w:val="105"/>
        </w:rPr>
        <w:t>total</w:t>
      </w:r>
      <w:r>
        <w:rPr>
          <w:rFonts w:ascii="Courier New"/>
          <w:spacing w:val="-7"/>
          <w:w w:val="105"/>
        </w:rPr>
        <w:t xml:space="preserve"> </w:t>
      </w:r>
      <w:r>
        <w:rPr>
          <w:rFonts w:ascii="Courier New"/>
          <w:w w:val="105"/>
        </w:rPr>
        <w:t>value</w:t>
      </w:r>
      <w:r>
        <w:rPr>
          <w:rFonts w:ascii="Courier New"/>
          <w:spacing w:val="-8"/>
          <w:w w:val="105"/>
        </w:rPr>
        <w:t xml:space="preserve"> </w:t>
      </w:r>
      <w:r>
        <w:rPr>
          <w:rFonts w:ascii="Courier New"/>
          <w:w w:val="105"/>
        </w:rPr>
        <w:t>of</w:t>
      </w:r>
      <w:r>
        <w:rPr>
          <w:rFonts w:ascii="Courier New"/>
          <w:spacing w:val="-7"/>
          <w:w w:val="105"/>
        </w:rPr>
        <w:t xml:space="preserve"> </w:t>
      </w:r>
      <w:r>
        <w:rPr>
          <w:rFonts w:ascii="Courier New"/>
          <w:w w:val="105"/>
        </w:rPr>
        <w:t>your</w:t>
      </w:r>
      <w:r>
        <w:rPr>
          <w:rFonts w:ascii="Courier New"/>
          <w:spacing w:val="-8"/>
          <w:w w:val="105"/>
        </w:rPr>
        <w:t xml:space="preserve"> </w:t>
      </w:r>
      <w:r>
        <w:rPr>
          <w:rFonts w:ascii="Courier New"/>
          <w:w w:val="105"/>
        </w:rPr>
        <w:t>currently</w:t>
      </w:r>
      <w:r>
        <w:rPr>
          <w:rFonts w:ascii="Courier New"/>
          <w:spacing w:val="-142"/>
          <w:w w:val="105"/>
        </w:rPr>
        <w:t xml:space="preserve"> </w:t>
      </w:r>
      <w:r>
        <w:rPr>
          <w:rFonts w:ascii="Courier New"/>
          <w:w w:val="105"/>
        </w:rPr>
        <w:t>active grants, cooperative agreements, and procurement</w:t>
      </w:r>
      <w:r>
        <w:rPr>
          <w:rFonts w:ascii="Courier New"/>
          <w:spacing w:val="1"/>
          <w:w w:val="105"/>
        </w:rPr>
        <w:t xml:space="preserve"> </w:t>
      </w:r>
      <w:r>
        <w:rPr>
          <w:rFonts w:ascii="Courier New"/>
          <w:w w:val="105"/>
        </w:rPr>
        <w:t>contracts from the Federal Government exceeds $10,000,000,</w:t>
      </w:r>
      <w:r>
        <w:rPr>
          <w:rFonts w:ascii="Courier New"/>
          <w:spacing w:val="-142"/>
          <w:w w:val="105"/>
        </w:rPr>
        <w:t xml:space="preserve"> </w:t>
      </w:r>
      <w:r>
        <w:rPr>
          <w:rFonts w:ascii="Courier New"/>
          <w:w w:val="105"/>
        </w:rPr>
        <w:t>the</w:t>
      </w:r>
      <w:r>
        <w:rPr>
          <w:rFonts w:ascii="Courier New"/>
          <w:spacing w:val="-9"/>
          <w:w w:val="105"/>
        </w:rPr>
        <w:t xml:space="preserve"> </w:t>
      </w:r>
      <w:r>
        <w:rPr>
          <w:rFonts w:ascii="Courier New"/>
          <w:w w:val="105"/>
        </w:rPr>
        <w:t>reporting</w:t>
      </w:r>
      <w:r>
        <w:rPr>
          <w:rFonts w:ascii="Courier New"/>
          <w:spacing w:val="-8"/>
          <w:w w:val="105"/>
        </w:rPr>
        <w:t xml:space="preserve"> </w:t>
      </w:r>
      <w:r>
        <w:rPr>
          <w:rFonts w:ascii="Courier New"/>
          <w:w w:val="105"/>
        </w:rPr>
        <w:t>requirements</w:t>
      </w:r>
      <w:r>
        <w:rPr>
          <w:rFonts w:ascii="Courier New"/>
          <w:spacing w:val="-8"/>
          <w:w w:val="105"/>
        </w:rPr>
        <w:t xml:space="preserve"> </w:t>
      </w:r>
      <w:r>
        <w:rPr>
          <w:rFonts w:ascii="Courier New"/>
          <w:w w:val="105"/>
        </w:rPr>
        <w:t>in</w:t>
      </w:r>
      <w:r>
        <w:rPr>
          <w:rFonts w:ascii="Courier New"/>
          <w:spacing w:val="-8"/>
          <w:w w:val="105"/>
        </w:rPr>
        <w:t xml:space="preserve"> </w:t>
      </w:r>
      <w:r>
        <w:rPr>
          <w:rFonts w:ascii="Courier New"/>
          <w:w w:val="105"/>
        </w:rPr>
        <w:t>2</w:t>
      </w:r>
      <w:r>
        <w:rPr>
          <w:rFonts w:ascii="Courier New"/>
          <w:spacing w:val="-9"/>
          <w:w w:val="105"/>
        </w:rPr>
        <w:t xml:space="preserve"> </w:t>
      </w:r>
      <w:r>
        <w:rPr>
          <w:rFonts w:ascii="Courier New"/>
          <w:w w:val="105"/>
        </w:rPr>
        <w:t>CFR</w:t>
      </w:r>
      <w:r>
        <w:rPr>
          <w:rFonts w:ascii="Courier New"/>
          <w:spacing w:val="-8"/>
          <w:w w:val="105"/>
        </w:rPr>
        <w:t xml:space="preserve"> </w:t>
      </w:r>
      <w:r>
        <w:rPr>
          <w:rFonts w:ascii="Courier New"/>
          <w:w w:val="105"/>
        </w:rPr>
        <w:t>part</w:t>
      </w:r>
      <w:r>
        <w:rPr>
          <w:rFonts w:ascii="Courier New"/>
          <w:spacing w:val="-8"/>
          <w:w w:val="105"/>
        </w:rPr>
        <w:t xml:space="preserve"> </w:t>
      </w:r>
      <w:r>
        <w:rPr>
          <w:rFonts w:ascii="Courier New"/>
          <w:w w:val="105"/>
        </w:rPr>
        <w:t>200,</w:t>
      </w:r>
      <w:r>
        <w:rPr>
          <w:rFonts w:ascii="Courier New"/>
          <w:spacing w:val="-8"/>
          <w:w w:val="105"/>
        </w:rPr>
        <w:t xml:space="preserve"> </w:t>
      </w:r>
      <w:r>
        <w:rPr>
          <w:rFonts w:ascii="Courier New"/>
          <w:w w:val="105"/>
        </w:rPr>
        <w:t>Appendix</w:t>
      </w:r>
      <w:r>
        <w:rPr>
          <w:rFonts w:ascii="Courier New"/>
          <w:spacing w:val="-8"/>
          <w:w w:val="105"/>
        </w:rPr>
        <w:t xml:space="preserve"> </w:t>
      </w:r>
      <w:r>
        <w:rPr>
          <w:rFonts w:ascii="Courier New"/>
          <w:w w:val="105"/>
        </w:rPr>
        <w:t>XII,</w:t>
      </w:r>
      <w:r>
        <w:rPr>
          <w:rFonts w:ascii="Courier New"/>
          <w:spacing w:val="-142"/>
          <w:w w:val="105"/>
        </w:rPr>
        <w:t xml:space="preserve"> </w:t>
      </w:r>
      <w:r>
        <w:rPr>
          <w:rFonts w:ascii="Courier New"/>
          <w:w w:val="105"/>
        </w:rPr>
        <w:t>require you to report certain integrity information to</w:t>
      </w:r>
      <w:r>
        <w:rPr>
          <w:rFonts w:ascii="Courier New"/>
          <w:spacing w:val="1"/>
          <w:w w:val="105"/>
        </w:rPr>
        <w:t xml:space="preserve"> </w:t>
      </w:r>
      <w:r>
        <w:rPr>
          <w:rFonts w:ascii="Courier New"/>
          <w:w w:val="105"/>
        </w:rPr>
        <w:t>FAPIIS</w:t>
      </w:r>
      <w:r>
        <w:rPr>
          <w:rFonts w:ascii="Courier New"/>
          <w:spacing w:val="-8"/>
          <w:w w:val="105"/>
        </w:rPr>
        <w:t xml:space="preserve"> </w:t>
      </w:r>
      <w:r>
        <w:rPr>
          <w:rFonts w:ascii="Courier New"/>
          <w:w w:val="105"/>
        </w:rPr>
        <w:t>semiannually.</w:t>
      </w:r>
      <w:r>
        <w:rPr>
          <w:rFonts w:ascii="Courier New"/>
          <w:spacing w:val="130"/>
          <w:w w:val="105"/>
        </w:rPr>
        <w:t xml:space="preserve"> </w:t>
      </w:r>
      <w:r>
        <w:rPr>
          <w:rFonts w:ascii="Courier New"/>
          <w:w w:val="105"/>
        </w:rPr>
        <w:t>Please</w:t>
      </w:r>
      <w:r>
        <w:rPr>
          <w:rFonts w:ascii="Courier New"/>
          <w:spacing w:val="-7"/>
          <w:w w:val="105"/>
        </w:rPr>
        <w:t xml:space="preserve"> </w:t>
      </w:r>
      <w:r>
        <w:rPr>
          <w:rFonts w:ascii="Courier New"/>
          <w:w w:val="105"/>
        </w:rPr>
        <w:t>review</w:t>
      </w:r>
      <w:r>
        <w:rPr>
          <w:rFonts w:ascii="Courier New"/>
          <w:spacing w:val="-7"/>
          <w:w w:val="105"/>
        </w:rPr>
        <w:t xml:space="preserve"> </w:t>
      </w:r>
      <w:r>
        <w:rPr>
          <w:rFonts w:ascii="Courier New"/>
          <w:w w:val="105"/>
        </w:rPr>
        <w:t>the</w:t>
      </w:r>
      <w:r>
        <w:rPr>
          <w:rFonts w:ascii="Courier New"/>
          <w:spacing w:val="-8"/>
          <w:w w:val="105"/>
        </w:rPr>
        <w:t xml:space="preserve"> </w:t>
      </w:r>
      <w:r>
        <w:rPr>
          <w:rFonts w:ascii="Courier New"/>
          <w:w w:val="105"/>
        </w:rPr>
        <w:t>requirements</w:t>
      </w:r>
      <w:r>
        <w:rPr>
          <w:rFonts w:ascii="Courier New"/>
          <w:spacing w:val="-7"/>
          <w:w w:val="105"/>
        </w:rPr>
        <w:t xml:space="preserve"> </w:t>
      </w:r>
      <w:r>
        <w:rPr>
          <w:rFonts w:ascii="Courier New"/>
          <w:w w:val="105"/>
        </w:rPr>
        <w:t>in</w:t>
      </w:r>
      <w:r>
        <w:rPr>
          <w:rFonts w:ascii="Courier New"/>
          <w:spacing w:val="-7"/>
          <w:w w:val="105"/>
        </w:rPr>
        <w:t xml:space="preserve"> </w:t>
      </w:r>
      <w:r>
        <w:rPr>
          <w:rFonts w:ascii="Courier New"/>
          <w:w w:val="105"/>
        </w:rPr>
        <w:t>2</w:t>
      </w:r>
    </w:p>
    <w:p w14:paraId="6DE35D2C" w14:textId="77777777" w:rsidR="00FE2BA9" w:rsidRDefault="00FE2BA9" w:rsidP="00FE2BA9">
      <w:pPr>
        <w:spacing w:line="499" w:lineRule="auto"/>
        <w:rPr>
          <w:rFonts w:ascii="Courier New"/>
        </w:rPr>
        <w:sectPr w:rsidR="00FE2BA9">
          <w:pgSz w:w="12240" w:h="15840"/>
          <w:pgMar w:top="1360" w:right="320" w:bottom="1160" w:left="320" w:header="0" w:footer="973" w:gutter="0"/>
          <w:cols w:space="720"/>
        </w:sectPr>
      </w:pPr>
    </w:p>
    <w:p w14:paraId="467A65E8" w14:textId="77777777" w:rsidR="00FE2BA9" w:rsidRDefault="00FE2BA9" w:rsidP="00FE2BA9">
      <w:pPr>
        <w:pStyle w:val="BodyText"/>
        <w:spacing w:before="90" w:line="504" w:lineRule="auto"/>
        <w:ind w:left="1480" w:right="1479"/>
        <w:rPr>
          <w:rFonts w:ascii="Courier New"/>
        </w:rPr>
      </w:pPr>
      <w:r>
        <w:rPr>
          <w:rFonts w:ascii="Courier New"/>
          <w:w w:val="105"/>
        </w:rPr>
        <w:lastRenderedPageBreak/>
        <w:t>CFR</w:t>
      </w:r>
      <w:r>
        <w:rPr>
          <w:rFonts w:ascii="Courier New"/>
          <w:spacing w:val="-7"/>
          <w:w w:val="105"/>
        </w:rPr>
        <w:t xml:space="preserve"> </w:t>
      </w:r>
      <w:r>
        <w:rPr>
          <w:rFonts w:ascii="Courier New"/>
          <w:w w:val="105"/>
        </w:rPr>
        <w:t>part</w:t>
      </w:r>
      <w:r>
        <w:rPr>
          <w:rFonts w:ascii="Courier New"/>
          <w:spacing w:val="-7"/>
          <w:w w:val="105"/>
        </w:rPr>
        <w:t xml:space="preserve"> </w:t>
      </w:r>
      <w:r>
        <w:rPr>
          <w:rFonts w:ascii="Courier New"/>
          <w:w w:val="105"/>
        </w:rPr>
        <w:t>200,</w:t>
      </w:r>
      <w:r>
        <w:rPr>
          <w:rFonts w:ascii="Courier New"/>
          <w:spacing w:val="-7"/>
          <w:w w:val="105"/>
        </w:rPr>
        <w:t xml:space="preserve"> </w:t>
      </w:r>
      <w:r>
        <w:rPr>
          <w:rFonts w:ascii="Courier New"/>
          <w:w w:val="105"/>
        </w:rPr>
        <w:t>Appendix</w:t>
      </w:r>
      <w:r>
        <w:rPr>
          <w:rFonts w:ascii="Courier New"/>
          <w:spacing w:val="-7"/>
          <w:w w:val="105"/>
        </w:rPr>
        <w:t xml:space="preserve"> </w:t>
      </w:r>
      <w:r>
        <w:rPr>
          <w:rFonts w:ascii="Courier New"/>
          <w:w w:val="105"/>
        </w:rPr>
        <w:t>XII,</w:t>
      </w:r>
      <w:r>
        <w:rPr>
          <w:rFonts w:ascii="Courier New"/>
          <w:spacing w:val="-6"/>
          <w:w w:val="105"/>
        </w:rPr>
        <w:t xml:space="preserve"> </w:t>
      </w:r>
      <w:r>
        <w:rPr>
          <w:rFonts w:ascii="Courier New"/>
          <w:w w:val="105"/>
        </w:rPr>
        <w:t>if</w:t>
      </w:r>
      <w:r>
        <w:rPr>
          <w:rFonts w:ascii="Courier New"/>
          <w:spacing w:val="-7"/>
          <w:w w:val="105"/>
        </w:rPr>
        <w:t xml:space="preserve"> </w:t>
      </w:r>
      <w:r>
        <w:rPr>
          <w:rFonts w:ascii="Courier New"/>
          <w:w w:val="105"/>
        </w:rPr>
        <w:t>this</w:t>
      </w:r>
      <w:r>
        <w:rPr>
          <w:rFonts w:ascii="Courier New"/>
          <w:spacing w:val="-7"/>
          <w:w w:val="105"/>
        </w:rPr>
        <w:t xml:space="preserve"> </w:t>
      </w:r>
      <w:r>
        <w:rPr>
          <w:rFonts w:ascii="Courier New"/>
          <w:w w:val="105"/>
        </w:rPr>
        <w:t>grant</w:t>
      </w:r>
      <w:r>
        <w:rPr>
          <w:rFonts w:ascii="Courier New"/>
          <w:spacing w:val="-7"/>
          <w:w w:val="105"/>
        </w:rPr>
        <w:t xml:space="preserve"> </w:t>
      </w:r>
      <w:r>
        <w:rPr>
          <w:rFonts w:ascii="Courier New"/>
          <w:w w:val="105"/>
        </w:rPr>
        <w:t>plus</w:t>
      </w:r>
      <w:r>
        <w:rPr>
          <w:rFonts w:ascii="Courier New"/>
          <w:spacing w:val="-7"/>
          <w:w w:val="105"/>
        </w:rPr>
        <w:t xml:space="preserve"> </w:t>
      </w:r>
      <w:r>
        <w:rPr>
          <w:rFonts w:ascii="Courier New"/>
          <w:w w:val="105"/>
        </w:rPr>
        <w:t>all</w:t>
      </w:r>
      <w:r>
        <w:rPr>
          <w:rFonts w:ascii="Courier New"/>
          <w:spacing w:val="-6"/>
          <w:w w:val="105"/>
        </w:rPr>
        <w:t xml:space="preserve"> </w:t>
      </w:r>
      <w:r>
        <w:rPr>
          <w:rFonts w:ascii="Courier New"/>
          <w:w w:val="105"/>
        </w:rPr>
        <w:t>the</w:t>
      </w:r>
      <w:r>
        <w:rPr>
          <w:rFonts w:ascii="Courier New"/>
          <w:spacing w:val="-7"/>
          <w:w w:val="105"/>
        </w:rPr>
        <w:t xml:space="preserve"> </w:t>
      </w:r>
      <w:r>
        <w:rPr>
          <w:rFonts w:ascii="Courier New"/>
          <w:w w:val="105"/>
        </w:rPr>
        <w:t>other</w:t>
      </w:r>
      <w:r>
        <w:rPr>
          <w:rFonts w:ascii="Courier New"/>
          <w:spacing w:val="-142"/>
          <w:w w:val="105"/>
        </w:rPr>
        <w:t xml:space="preserve"> </w:t>
      </w:r>
      <w:r>
        <w:rPr>
          <w:rFonts w:ascii="Courier New"/>
          <w:w w:val="105"/>
        </w:rPr>
        <w:t>Federal</w:t>
      </w:r>
      <w:r>
        <w:rPr>
          <w:rFonts w:ascii="Courier New"/>
          <w:spacing w:val="-3"/>
          <w:w w:val="105"/>
        </w:rPr>
        <w:t xml:space="preserve"> </w:t>
      </w:r>
      <w:r>
        <w:rPr>
          <w:rFonts w:ascii="Courier New"/>
          <w:w w:val="105"/>
        </w:rPr>
        <w:t>funds</w:t>
      </w:r>
      <w:r>
        <w:rPr>
          <w:rFonts w:ascii="Courier New"/>
          <w:spacing w:val="-3"/>
          <w:w w:val="105"/>
        </w:rPr>
        <w:t xml:space="preserve"> </w:t>
      </w:r>
      <w:r>
        <w:rPr>
          <w:rFonts w:ascii="Courier New"/>
          <w:w w:val="105"/>
        </w:rPr>
        <w:t>you</w:t>
      </w:r>
      <w:r>
        <w:rPr>
          <w:rFonts w:ascii="Courier New"/>
          <w:spacing w:val="-3"/>
          <w:w w:val="105"/>
        </w:rPr>
        <w:t xml:space="preserve"> </w:t>
      </w:r>
      <w:r>
        <w:rPr>
          <w:rFonts w:ascii="Courier New"/>
          <w:w w:val="105"/>
        </w:rPr>
        <w:t>receive</w:t>
      </w:r>
      <w:r>
        <w:rPr>
          <w:rFonts w:ascii="Courier New"/>
          <w:spacing w:val="-3"/>
          <w:w w:val="105"/>
        </w:rPr>
        <w:t xml:space="preserve"> </w:t>
      </w:r>
      <w:r>
        <w:rPr>
          <w:rFonts w:ascii="Courier New"/>
          <w:w w:val="105"/>
        </w:rPr>
        <w:t>exceed</w:t>
      </w:r>
      <w:r>
        <w:rPr>
          <w:rFonts w:ascii="Courier New"/>
          <w:spacing w:val="-3"/>
          <w:w w:val="105"/>
        </w:rPr>
        <w:t xml:space="preserve"> </w:t>
      </w:r>
      <w:r>
        <w:rPr>
          <w:rFonts w:ascii="Courier New"/>
          <w:w w:val="105"/>
        </w:rPr>
        <w:t>$10,000,000.</w:t>
      </w:r>
    </w:p>
    <w:p w14:paraId="60A4581C" w14:textId="77777777" w:rsidR="00FE2BA9" w:rsidRDefault="00FE2BA9" w:rsidP="00FE2BA9">
      <w:pPr>
        <w:pStyle w:val="ListParagraph"/>
        <w:numPr>
          <w:ilvl w:val="1"/>
          <w:numId w:val="42"/>
        </w:numPr>
        <w:tabs>
          <w:tab w:val="left" w:pos="2776"/>
        </w:tabs>
        <w:spacing w:line="253" w:lineRule="exact"/>
        <w:ind w:hanging="577"/>
        <w:rPr>
          <w:rFonts w:ascii="Courier New"/>
          <w:sz w:val="23"/>
        </w:rPr>
      </w:pPr>
      <w:r>
        <w:rPr>
          <w:rFonts w:ascii="Courier New"/>
          <w:w w:val="105"/>
          <w:sz w:val="23"/>
          <w:u w:val="single"/>
        </w:rPr>
        <w:t>In</w:t>
      </w:r>
      <w:r>
        <w:rPr>
          <w:rFonts w:ascii="Courier New"/>
          <w:spacing w:val="-7"/>
          <w:w w:val="105"/>
          <w:sz w:val="23"/>
          <w:u w:val="single"/>
        </w:rPr>
        <w:t xml:space="preserve"> </w:t>
      </w:r>
      <w:r>
        <w:rPr>
          <w:rFonts w:ascii="Courier New"/>
          <w:w w:val="105"/>
          <w:sz w:val="23"/>
          <w:u w:val="single"/>
        </w:rPr>
        <w:t>General</w:t>
      </w:r>
      <w:r>
        <w:rPr>
          <w:rFonts w:ascii="Courier New"/>
          <w:w w:val="105"/>
          <w:sz w:val="23"/>
        </w:rPr>
        <w:t>:</w:t>
      </w:r>
      <w:r>
        <w:rPr>
          <w:rFonts w:ascii="Courier New"/>
          <w:spacing w:val="131"/>
          <w:w w:val="105"/>
          <w:sz w:val="23"/>
        </w:rPr>
        <w:t xml:space="preserve"> </w:t>
      </w:r>
      <w:r>
        <w:rPr>
          <w:rFonts w:ascii="Courier New"/>
          <w:w w:val="105"/>
          <w:sz w:val="23"/>
        </w:rPr>
        <w:t>In</w:t>
      </w:r>
      <w:r>
        <w:rPr>
          <w:rFonts w:ascii="Courier New"/>
          <w:spacing w:val="-7"/>
          <w:w w:val="105"/>
          <w:sz w:val="23"/>
        </w:rPr>
        <w:t xml:space="preserve"> </w:t>
      </w:r>
      <w:r>
        <w:rPr>
          <w:rFonts w:ascii="Courier New"/>
          <w:w w:val="105"/>
          <w:sz w:val="23"/>
        </w:rPr>
        <w:t>accordance</w:t>
      </w:r>
      <w:r>
        <w:rPr>
          <w:rFonts w:ascii="Courier New"/>
          <w:spacing w:val="-6"/>
          <w:w w:val="105"/>
          <w:sz w:val="23"/>
        </w:rPr>
        <w:t xml:space="preserve"> </w:t>
      </w:r>
      <w:r>
        <w:rPr>
          <w:rFonts w:ascii="Courier New"/>
          <w:w w:val="105"/>
          <w:sz w:val="23"/>
        </w:rPr>
        <w:t>with</w:t>
      </w:r>
      <w:r>
        <w:rPr>
          <w:rFonts w:ascii="Courier New"/>
          <w:spacing w:val="-7"/>
          <w:w w:val="105"/>
          <w:sz w:val="23"/>
        </w:rPr>
        <w:t xml:space="preserve"> </w:t>
      </w:r>
      <w:r>
        <w:rPr>
          <w:rFonts w:ascii="Courier New"/>
          <w:w w:val="105"/>
          <w:sz w:val="23"/>
        </w:rPr>
        <w:t>the</w:t>
      </w:r>
      <w:r>
        <w:rPr>
          <w:rFonts w:ascii="Courier New"/>
          <w:spacing w:val="-6"/>
          <w:w w:val="105"/>
          <w:sz w:val="23"/>
        </w:rPr>
        <w:t xml:space="preserve"> </w:t>
      </w:r>
      <w:r>
        <w:rPr>
          <w:rFonts w:ascii="Courier New"/>
          <w:w w:val="105"/>
          <w:sz w:val="23"/>
        </w:rPr>
        <w:t>Office</w:t>
      </w:r>
      <w:r>
        <w:rPr>
          <w:rFonts w:ascii="Courier New"/>
          <w:spacing w:val="-7"/>
          <w:w w:val="105"/>
          <w:sz w:val="23"/>
        </w:rPr>
        <w:t xml:space="preserve"> </w:t>
      </w:r>
      <w:r>
        <w:rPr>
          <w:rFonts w:ascii="Courier New"/>
          <w:w w:val="105"/>
          <w:sz w:val="23"/>
        </w:rPr>
        <w:t>of</w:t>
      </w:r>
    </w:p>
    <w:p w14:paraId="1BD51A6B" w14:textId="77777777" w:rsidR="00FE2BA9" w:rsidRDefault="00FE2BA9" w:rsidP="00FE2BA9">
      <w:pPr>
        <w:pStyle w:val="BodyText"/>
        <w:spacing w:before="10"/>
        <w:rPr>
          <w:rFonts w:ascii="Courier New"/>
          <w:sz w:val="15"/>
        </w:rPr>
      </w:pPr>
    </w:p>
    <w:p w14:paraId="59633218" w14:textId="77777777" w:rsidR="00FE2BA9" w:rsidRDefault="00FE2BA9" w:rsidP="00FE2BA9">
      <w:pPr>
        <w:pStyle w:val="BodyText"/>
        <w:spacing w:before="107" w:line="501" w:lineRule="auto"/>
        <w:ind w:left="1480" w:right="1490"/>
        <w:rPr>
          <w:rFonts w:ascii="Courier New" w:hAnsi="Courier New"/>
        </w:rPr>
      </w:pPr>
      <w:r>
        <w:rPr>
          <w:rFonts w:ascii="Courier New" w:hAnsi="Courier New"/>
          <w:w w:val="105"/>
        </w:rPr>
        <w:t>Management</w:t>
      </w:r>
      <w:r>
        <w:rPr>
          <w:rFonts w:ascii="Courier New" w:hAnsi="Courier New"/>
          <w:spacing w:val="-9"/>
          <w:w w:val="105"/>
        </w:rPr>
        <w:t xml:space="preserve"> </w:t>
      </w:r>
      <w:r>
        <w:rPr>
          <w:rFonts w:ascii="Courier New" w:hAnsi="Courier New"/>
          <w:w w:val="105"/>
        </w:rPr>
        <w:t>and</w:t>
      </w:r>
      <w:r>
        <w:rPr>
          <w:rFonts w:ascii="Courier New" w:hAnsi="Courier New"/>
          <w:spacing w:val="-8"/>
          <w:w w:val="105"/>
        </w:rPr>
        <w:t xml:space="preserve"> </w:t>
      </w:r>
      <w:r>
        <w:rPr>
          <w:rFonts w:ascii="Courier New" w:hAnsi="Courier New"/>
          <w:w w:val="105"/>
        </w:rPr>
        <w:t>Budget’s</w:t>
      </w:r>
      <w:r>
        <w:rPr>
          <w:rFonts w:ascii="Courier New" w:hAnsi="Courier New"/>
          <w:spacing w:val="-8"/>
          <w:w w:val="105"/>
        </w:rPr>
        <w:t xml:space="preserve"> </w:t>
      </w:r>
      <w:r>
        <w:rPr>
          <w:rFonts w:ascii="Courier New" w:hAnsi="Courier New"/>
          <w:w w:val="105"/>
        </w:rPr>
        <w:t>guidance</w:t>
      </w:r>
      <w:r>
        <w:rPr>
          <w:rFonts w:ascii="Courier New" w:hAnsi="Courier New"/>
          <w:spacing w:val="-8"/>
          <w:w w:val="105"/>
        </w:rPr>
        <w:t xml:space="preserve"> </w:t>
      </w:r>
      <w:r>
        <w:rPr>
          <w:rFonts w:ascii="Courier New" w:hAnsi="Courier New"/>
          <w:w w:val="105"/>
        </w:rPr>
        <w:t>located</w:t>
      </w:r>
      <w:r>
        <w:rPr>
          <w:rFonts w:ascii="Courier New" w:hAnsi="Courier New"/>
          <w:spacing w:val="-9"/>
          <w:w w:val="105"/>
        </w:rPr>
        <w:t xml:space="preserve"> </w:t>
      </w:r>
      <w:r>
        <w:rPr>
          <w:rFonts w:ascii="Courier New" w:hAnsi="Courier New"/>
          <w:w w:val="105"/>
        </w:rPr>
        <w:t>at</w:t>
      </w:r>
      <w:r>
        <w:rPr>
          <w:rFonts w:ascii="Courier New" w:hAnsi="Courier New"/>
          <w:spacing w:val="-8"/>
          <w:w w:val="105"/>
        </w:rPr>
        <w:t xml:space="preserve"> </w:t>
      </w:r>
      <w:r>
        <w:rPr>
          <w:rFonts w:ascii="Courier New" w:hAnsi="Courier New"/>
          <w:w w:val="105"/>
        </w:rPr>
        <w:t>2</w:t>
      </w:r>
      <w:r>
        <w:rPr>
          <w:rFonts w:ascii="Courier New" w:hAnsi="Courier New"/>
          <w:spacing w:val="-8"/>
          <w:w w:val="105"/>
        </w:rPr>
        <w:t xml:space="preserve"> </w:t>
      </w:r>
      <w:r>
        <w:rPr>
          <w:rFonts w:ascii="Courier New" w:hAnsi="Courier New"/>
          <w:w w:val="105"/>
        </w:rPr>
        <w:t>CFR</w:t>
      </w:r>
      <w:r>
        <w:rPr>
          <w:rFonts w:ascii="Courier New" w:hAnsi="Courier New"/>
          <w:spacing w:val="-8"/>
          <w:w w:val="105"/>
        </w:rPr>
        <w:t xml:space="preserve"> </w:t>
      </w:r>
      <w:r>
        <w:rPr>
          <w:rFonts w:ascii="Courier New" w:hAnsi="Courier New"/>
          <w:w w:val="105"/>
        </w:rPr>
        <w:t>part</w:t>
      </w:r>
      <w:r>
        <w:rPr>
          <w:rFonts w:ascii="Courier New" w:hAnsi="Courier New"/>
          <w:spacing w:val="-8"/>
          <w:w w:val="105"/>
        </w:rPr>
        <w:t xml:space="preserve"> </w:t>
      </w:r>
      <w:r>
        <w:rPr>
          <w:rFonts w:ascii="Courier New" w:hAnsi="Courier New"/>
          <w:w w:val="105"/>
        </w:rPr>
        <w:t>200,</w:t>
      </w:r>
      <w:r>
        <w:rPr>
          <w:rFonts w:ascii="Courier New" w:hAnsi="Courier New"/>
          <w:spacing w:val="-142"/>
          <w:w w:val="105"/>
        </w:rPr>
        <w:t xml:space="preserve"> </w:t>
      </w:r>
      <w:r>
        <w:rPr>
          <w:rFonts w:ascii="Courier New" w:hAnsi="Courier New"/>
          <w:w w:val="105"/>
        </w:rPr>
        <w:t>all applicable Federal laws, and relevant Executive</w:t>
      </w:r>
      <w:r>
        <w:rPr>
          <w:rFonts w:ascii="Courier New" w:hAnsi="Courier New"/>
          <w:spacing w:val="1"/>
          <w:w w:val="105"/>
        </w:rPr>
        <w:t xml:space="preserve"> </w:t>
      </w:r>
      <w:r>
        <w:rPr>
          <w:rFonts w:ascii="Courier New" w:hAnsi="Courier New"/>
          <w:w w:val="105"/>
        </w:rPr>
        <w:t>guidance, the Department will review and consider</w:t>
      </w:r>
      <w:r>
        <w:rPr>
          <w:rFonts w:ascii="Courier New" w:hAnsi="Courier New"/>
          <w:spacing w:val="1"/>
          <w:w w:val="105"/>
        </w:rPr>
        <w:t xml:space="preserve"> </w:t>
      </w:r>
      <w:r>
        <w:rPr>
          <w:rFonts w:ascii="Courier New" w:hAnsi="Courier New"/>
          <w:w w:val="105"/>
        </w:rPr>
        <w:t>applications for funding pursuant to this notice inviting</w:t>
      </w:r>
      <w:r>
        <w:rPr>
          <w:rFonts w:ascii="Courier New" w:hAnsi="Courier New"/>
          <w:spacing w:val="1"/>
          <w:w w:val="105"/>
        </w:rPr>
        <w:t xml:space="preserve"> </w:t>
      </w:r>
      <w:r>
        <w:rPr>
          <w:rFonts w:ascii="Courier New" w:hAnsi="Courier New"/>
          <w:w w:val="105"/>
        </w:rPr>
        <w:t>applications</w:t>
      </w:r>
      <w:r>
        <w:rPr>
          <w:rFonts w:ascii="Courier New" w:hAnsi="Courier New"/>
          <w:spacing w:val="-2"/>
          <w:w w:val="105"/>
        </w:rPr>
        <w:t xml:space="preserve"> </w:t>
      </w:r>
      <w:r>
        <w:rPr>
          <w:rFonts w:ascii="Courier New" w:hAnsi="Courier New"/>
          <w:w w:val="105"/>
        </w:rPr>
        <w:t>in</w:t>
      </w:r>
      <w:r>
        <w:rPr>
          <w:rFonts w:ascii="Courier New" w:hAnsi="Courier New"/>
          <w:spacing w:val="-1"/>
          <w:w w:val="105"/>
        </w:rPr>
        <w:t xml:space="preserve"> </w:t>
      </w:r>
      <w:r>
        <w:rPr>
          <w:rFonts w:ascii="Courier New" w:hAnsi="Courier New"/>
          <w:w w:val="105"/>
        </w:rPr>
        <w:t>accordance</w:t>
      </w:r>
      <w:r>
        <w:rPr>
          <w:rFonts w:ascii="Courier New" w:hAnsi="Courier New"/>
          <w:spacing w:val="-2"/>
          <w:w w:val="105"/>
        </w:rPr>
        <w:t xml:space="preserve"> </w:t>
      </w:r>
      <w:r>
        <w:rPr>
          <w:rFonts w:ascii="Courier New" w:hAnsi="Courier New"/>
          <w:w w:val="105"/>
        </w:rPr>
        <w:t>with--</w:t>
      </w:r>
    </w:p>
    <w:p w14:paraId="4D859789" w14:textId="77777777" w:rsidR="00FE2BA9" w:rsidRDefault="00FE2BA9" w:rsidP="00FE2BA9">
      <w:pPr>
        <w:pStyle w:val="ListParagraph"/>
        <w:numPr>
          <w:ilvl w:val="0"/>
          <w:numId w:val="34"/>
        </w:numPr>
        <w:tabs>
          <w:tab w:val="left" w:pos="2920"/>
        </w:tabs>
        <w:spacing w:line="501" w:lineRule="auto"/>
        <w:ind w:right="1623" w:firstLine="719"/>
        <w:rPr>
          <w:rFonts w:ascii="Courier New"/>
          <w:sz w:val="23"/>
        </w:rPr>
      </w:pPr>
      <w:r>
        <w:rPr>
          <w:rFonts w:ascii="Courier New"/>
          <w:w w:val="105"/>
          <w:sz w:val="23"/>
        </w:rPr>
        <w:t>Selecting</w:t>
      </w:r>
      <w:r>
        <w:rPr>
          <w:rFonts w:ascii="Courier New"/>
          <w:spacing w:val="-11"/>
          <w:w w:val="105"/>
          <w:sz w:val="23"/>
        </w:rPr>
        <w:t xml:space="preserve"> </w:t>
      </w:r>
      <w:r>
        <w:rPr>
          <w:rFonts w:ascii="Courier New"/>
          <w:w w:val="105"/>
          <w:sz w:val="23"/>
        </w:rPr>
        <w:t>recipients</w:t>
      </w:r>
      <w:r>
        <w:rPr>
          <w:rFonts w:ascii="Courier New"/>
          <w:spacing w:val="-10"/>
          <w:w w:val="105"/>
          <w:sz w:val="23"/>
        </w:rPr>
        <w:t xml:space="preserve"> </w:t>
      </w:r>
      <w:r>
        <w:rPr>
          <w:rFonts w:ascii="Courier New"/>
          <w:w w:val="105"/>
          <w:sz w:val="23"/>
        </w:rPr>
        <w:t>most</w:t>
      </w:r>
      <w:r>
        <w:rPr>
          <w:rFonts w:ascii="Courier New"/>
          <w:spacing w:val="-10"/>
          <w:w w:val="105"/>
          <w:sz w:val="23"/>
        </w:rPr>
        <w:t xml:space="preserve"> </w:t>
      </w:r>
      <w:r>
        <w:rPr>
          <w:rFonts w:ascii="Courier New"/>
          <w:w w:val="105"/>
          <w:sz w:val="23"/>
        </w:rPr>
        <w:t>likely</w:t>
      </w:r>
      <w:r>
        <w:rPr>
          <w:rFonts w:ascii="Courier New"/>
          <w:spacing w:val="-11"/>
          <w:w w:val="105"/>
          <w:sz w:val="23"/>
        </w:rPr>
        <w:t xml:space="preserve"> </w:t>
      </w:r>
      <w:r>
        <w:rPr>
          <w:rFonts w:ascii="Courier New"/>
          <w:w w:val="105"/>
          <w:sz w:val="23"/>
        </w:rPr>
        <w:t>to</w:t>
      </w:r>
      <w:r>
        <w:rPr>
          <w:rFonts w:ascii="Courier New"/>
          <w:spacing w:val="-10"/>
          <w:w w:val="105"/>
          <w:sz w:val="23"/>
        </w:rPr>
        <w:t xml:space="preserve"> </w:t>
      </w:r>
      <w:r>
        <w:rPr>
          <w:rFonts w:ascii="Courier New"/>
          <w:w w:val="105"/>
          <w:sz w:val="23"/>
        </w:rPr>
        <w:t>be</w:t>
      </w:r>
      <w:r>
        <w:rPr>
          <w:rFonts w:ascii="Courier New"/>
          <w:spacing w:val="-10"/>
          <w:w w:val="105"/>
          <w:sz w:val="23"/>
        </w:rPr>
        <w:t xml:space="preserve"> </w:t>
      </w:r>
      <w:r>
        <w:rPr>
          <w:rFonts w:ascii="Courier New"/>
          <w:w w:val="105"/>
          <w:sz w:val="23"/>
        </w:rPr>
        <w:t>successful</w:t>
      </w:r>
      <w:r>
        <w:rPr>
          <w:rFonts w:ascii="Courier New"/>
          <w:spacing w:val="-142"/>
          <w:w w:val="105"/>
          <w:sz w:val="23"/>
        </w:rPr>
        <w:t xml:space="preserve"> </w:t>
      </w:r>
      <w:r>
        <w:rPr>
          <w:rFonts w:ascii="Courier New"/>
          <w:w w:val="105"/>
          <w:sz w:val="23"/>
        </w:rPr>
        <w:t>in delivering results based on the program objectives</w:t>
      </w:r>
      <w:r>
        <w:rPr>
          <w:rFonts w:ascii="Courier New"/>
          <w:spacing w:val="1"/>
          <w:w w:val="105"/>
          <w:sz w:val="23"/>
        </w:rPr>
        <w:t xml:space="preserve"> </w:t>
      </w:r>
      <w:r>
        <w:rPr>
          <w:rFonts w:ascii="Courier New"/>
          <w:w w:val="105"/>
          <w:sz w:val="23"/>
        </w:rPr>
        <w:t>through an objective process of evaluating Federal award</w:t>
      </w:r>
      <w:r>
        <w:rPr>
          <w:rFonts w:ascii="Courier New"/>
          <w:spacing w:val="1"/>
          <w:w w:val="105"/>
          <w:sz w:val="23"/>
        </w:rPr>
        <w:t xml:space="preserve"> </w:t>
      </w:r>
      <w:r>
        <w:rPr>
          <w:rFonts w:ascii="Courier New"/>
          <w:w w:val="105"/>
          <w:sz w:val="23"/>
        </w:rPr>
        <w:t>applications</w:t>
      </w:r>
      <w:r>
        <w:rPr>
          <w:rFonts w:ascii="Courier New"/>
          <w:spacing w:val="-2"/>
          <w:w w:val="105"/>
          <w:sz w:val="23"/>
        </w:rPr>
        <w:t xml:space="preserve"> </w:t>
      </w:r>
      <w:r>
        <w:rPr>
          <w:rFonts w:ascii="Courier New"/>
          <w:w w:val="105"/>
          <w:sz w:val="23"/>
        </w:rPr>
        <w:t>(2</w:t>
      </w:r>
      <w:r>
        <w:rPr>
          <w:rFonts w:ascii="Courier New"/>
          <w:spacing w:val="-1"/>
          <w:w w:val="105"/>
          <w:sz w:val="23"/>
        </w:rPr>
        <w:t xml:space="preserve"> </w:t>
      </w:r>
      <w:r>
        <w:rPr>
          <w:rFonts w:ascii="Courier New"/>
          <w:w w:val="105"/>
          <w:sz w:val="23"/>
        </w:rPr>
        <w:t>CFR</w:t>
      </w:r>
      <w:r>
        <w:rPr>
          <w:rFonts w:ascii="Courier New"/>
          <w:spacing w:val="-1"/>
          <w:w w:val="105"/>
          <w:sz w:val="23"/>
        </w:rPr>
        <w:t xml:space="preserve"> </w:t>
      </w:r>
      <w:r>
        <w:rPr>
          <w:rFonts w:ascii="Courier New"/>
          <w:w w:val="105"/>
          <w:sz w:val="23"/>
        </w:rPr>
        <w:t>200.205);</w:t>
      </w:r>
    </w:p>
    <w:p w14:paraId="1913544A" w14:textId="77777777" w:rsidR="00FE2BA9" w:rsidRDefault="00FE2BA9" w:rsidP="00FE2BA9">
      <w:pPr>
        <w:pStyle w:val="ListParagraph"/>
        <w:numPr>
          <w:ilvl w:val="0"/>
          <w:numId w:val="34"/>
        </w:numPr>
        <w:tabs>
          <w:tab w:val="left" w:pos="2920"/>
        </w:tabs>
        <w:spacing w:line="501" w:lineRule="auto"/>
        <w:ind w:right="1766" w:firstLine="719"/>
        <w:rPr>
          <w:rFonts w:ascii="Courier New" w:hAnsi="Courier New"/>
          <w:sz w:val="23"/>
        </w:rPr>
      </w:pPr>
      <w:r>
        <w:rPr>
          <w:rFonts w:ascii="Courier New" w:hAnsi="Courier New"/>
          <w:w w:val="105"/>
          <w:sz w:val="23"/>
        </w:rPr>
        <w:t>Prohibiting the purchase of certain</w:t>
      </w:r>
      <w:r>
        <w:rPr>
          <w:rFonts w:ascii="Courier New" w:hAnsi="Courier New"/>
          <w:spacing w:val="1"/>
          <w:w w:val="105"/>
          <w:sz w:val="23"/>
        </w:rPr>
        <w:t xml:space="preserve"> </w:t>
      </w:r>
      <w:r>
        <w:rPr>
          <w:rFonts w:ascii="Courier New" w:hAnsi="Courier New"/>
          <w:w w:val="105"/>
          <w:sz w:val="23"/>
        </w:rPr>
        <w:t>telecommunication and video surveillance services or</w:t>
      </w:r>
      <w:r>
        <w:rPr>
          <w:rFonts w:ascii="Courier New" w:hAnsi="Courier New"/>
          <w:spacing w:val="1"/>
          <w:w w:val="105"/>
          <w:sz w:val="23"/>
        </w:rPr>
        <w:t xml:space="preserve"> </w:t>
      </w:r>
      <w:r>
        <w:rPr>
          <w:rFonts w:ascii="Courier New" w:hAnsi="Courier New"/>
          <w:w w:val="105"/>
          <w:sz w:val="23"/>
        </w:rPr>
        <w:t>equipment in alignment with section 889 of the National</w:t>
      </w:r>
      <w:r>
        <w:rPr>
          <w:rFonts w:ascii="Courier New" w:hAnsi="Courier New"/>
          <w:spacing w:val="1"/>
          <w:w w:val="105"/>
          <w:sz w:val="23"/>
        </w:rPr>
        <w:t xml:space="preserve"> </w:t>
      </w:r>
      <w:r>
        <w:rPr>
          <w:rFonts w:ascii="Courier New" w:hAnsi="Courier New"/>
          <w:w w:val="105"/>
          <w:sz w:val="23"/>
        </w:rPr>
        <w:t>Defense</w:t>
      </w:r>
      <w:r>
        <w:rPr>
          <w:rFonts w:ascii="Courier New" w:hAnsi="Courier New"/>
          <w:spacing w:val="-8"/>
          <w:w w:val="105"/>
          <w:sz w:val="23"/>
        </w:rPr>
        <w:t xml:space="preserve"> </w:t>
      </w:r>
      <w:r>
        <w:rPr>
          <w:rFonts w:ascii="Courier New" w:hAnsi="Courier New"/>
          <w:w w:val="105"/>
          <w:sz w:val="23"/>
        </w:rPr>
        <w:t>Authorization</w:t>
      </w:r>
      <w:r>
        <w:rPr>
          <w:rFonts w:ascii="Courier New" w:hAnsi="Courier New"/>
          <w:spacing w:val="-8"/>
          <w:w w:val="105"/>
          <w:sz w:val="23"/>
        </w:rPr>
        <w:t xml:space="preserve"> </w:t>
      </w:r>
      <w:r>
        <w:rPr>
          <w:rFonts w:ascii="Courier New" w:hAnsi="Courier New"/>
          <w:w w:val="105"/>
          <w:sz w:val="23"/>
        </w:rPr>
        <w:t>Act</w:t>
      </w:r>
      <w:r>
        <w:rPr>
          <w:rFonts w:ascii="Courier New" w:hAnsi="Courier New"/>
          <w:spacing w:val="-8"/>
          <w:w w:val="105"/>
          <w:sz w:val="23"/>
        </w:rPr>
        <w:t xml:space="preserve"> </w:t>
      </w:r>
      <w:r>
        <w:rPr>
          <w:rFonts w:ascii="Courier New" w:hAnsi="Courier New"/>
          <w:w w:val="105"/>
          <w:sz w:val="23"/>
        </w:rPr>
        <w:t>of</w:t>
      </w:r>
      <w:r>
        <w:rPr>
          <w:rFonts w:ascii="Courier New" w:hAnsi="Courier New"/>
          <w:spacing w:val="-8"/>
          <w:w w:val="105"/>
          <w:sz w:val="23"/>
        </w:rPr>
        <w:t xml:space="preserve"> </w:t>
      </w:r>
      <w:r>
        <w:rPr>
          <w:rFonts w:ascii="Courier New" w:hAnsi="Courier New"/>
          <w:w w:val="105"/>
          <w:sz w:val="23"/>
        </w:rPr>
        <w:t>2019</w:t>
      </w:r>
      <w:r>
        <w:rPr>
          <w:rFonts w:ascii="Courier New" w:hAnsi="Courier New"/>
          <w:spacing w:val="-8"/>
          <w:w w:val="105"/>
          <w:sz w:val="23"/>
        </w:rPr>
        <w:t xml:space="preserve"> </w:t>
      </w:r>
      <w:r>
        <w:rPr>
          <w:rFonts w:ascii="Courier New" w:hAnsi="Courier New"/>
          <w:w w:val="105"/>
          <w:sz w:val="23"/>
        </w:rPr>
        <w:t>(Pub.</w:t>
      </w:r>
      <w:r>
        <w:rPr>
          <w:rFonts w:ascii="Courier New" w:hAnsi="Courier New"/>
          <w:spacing w:val="-8"/>
          <w:w w:val="105"/>
          <w:sz w:val="23"/>
        </w:rPr>
        <w:t xml:space="preserve"> </w:t>
      </w:r>
      <w:r>
        <w:rPr>
          <w:rFonts w:ascii="Courier New" w:hAnsi="Courier New"/>
          <w:w w:val="105"/>
          <w:sz w:val="23"/>
        </w:rPr>
        <w:t>L.</w:t>
      </w:r>
      <w:r>
        <w:rPr>
          <w:rFonts w:ascii="Courier New" w:hAnsi="Courier New"/>
          <w:spacing w:val="-7"/>
          <w:w w:val="105"/>
          <w:sz w:val="23"/>
        </w:rPr>
        <w:t xml:space="preserve"> </w:t>
      </w:r>
      <w:r>
        <w:rPr>
          <w:rFonts w:ascii="Courier New" w:hAnsi="Courier New"/>
          <w:w w:val="105"/>
          <w:sz w:val="23"/>
        </w:rPr>
        <w:t>No.</w:t>
      </w:r>
      <w:r>
        <w:rPr>
          <w:rFonts w:ascii="Courier New" w:hAnsi="Courier New"/>
          <w:spacing w:val="-8"/>
          <w:w w:val="105"/>
          <w:sz w:val="23"/>
        </w:rPr>
        <w:t xml:space="preserve"> </w:t>
      </w:r>
      <w:r>
        <w:rPr>
          <w:rFonts w:ascii="Courier New" w:hAnsi="Courier New"/>
          <w:w w:val="105"/>
          <w:sz w:val="23"/>
        </w:rPr>
        <w:t>115—232)</w:t>
      </w:r>
      <w:r>
        <w:rPr>
          <w:rFonts w:ascii="Courier New" w:hAnsi="Courier New"/>
          <w:spacing w:val="-8"/>
          <w:w w:val="105"/>
          <w:sz w:val="23"/>
        </w:rPr>
        <w:t xml:space="preserve"> </w:t>
      </w:r>
      <w:r>
        <w:rPr>
          <w:rFonts w:ascii="Courier New" w:hAnsi="Courier New"/>
          <w:w w:val="105"/>
          <w:sz w:val="23"/>
        </w:rPr>
        <w:t>(2</w:t>
      </w:r>
      <w:r>
        <w:rPr>
          <w:rFonts w:ascii="Courier New" w:hAnsi="Courier New"/>
          <w:spacing w:val="-142"/>
          <w:w w:val="105"/>
          <w:sz w:val="23"/>
        </w:rPr>
        <w:t xml:space="preserve"> </w:t>
      </w:r>
      <w:r>
        <w:rPr>
          <w:rFonts w:ascii="Courier New" w:hAnsi="Courier New"/>
          <w:w w:val="105"/>
          <w:sz w:val="23"/>
        </w:rPr>
        <w:t>CFR</w:t>
      </w:r>
      <w:r>
        <w:rPr>
          <w:rFonts w:ascii="Courier New" w:hAnsi="Courier New"/>
          <w:spacing w:val="-1"/>
          <w:w w:val="105"/>
          <w:sz w:val="23"/>
        </w:rPr>
        <w:t xml:space="preserve"> </w:t>
      </w:r>
      <w:r>
        <w:rPr>
          <w:rFonts w:ascii="Courier New" w:hAnsi="Courier New"/>
          <w:w w:val="105"/>
          <w:sz w:val="23"/>
        </w:rPr>
        <w:t>200.216);</w:t>
      </w:r>
    </w:p>
    <w:p w14:paraId="1595557B" w14:textId="77777777" w:rsidR="00FE2BA9" w:rsidRDefault="00FE2BA9" w:rsidP="00FE2BA9">
      <w:pPr>
        <w:pStyle w:val="ListParagraph"/>
        <w:numPr>
          <w:ilvl w:val="0"/>
          <w:numId w:val="34"/>
        </w:numPr>
        <w:tabs>
          <w:tab w:val="left" w:pos="2920"/>
        </w:tabs>
        <w:spacing w:line="501" w:lineRule="auto"/>
        <w:ind w:right="1479" w:firstLine="719"/>
        <w:rPr>
          <w:rFonts w:ascii="Courier New"/>
          <w:sz w:val="23"/>
        </w:rPr>
      </w:pPr>
      <w:r>
        <w:rPr>
          <w:rFonts w:ascii="Courier New"/>
          <w:w w:val="105"/>
          <w:sz w:val="23"/>
        </w:rPr>
        <w:t>Providing</w:t>
      </w:r>
      <w:r>
        <w:rPr>
          <w:rFonts w:ascii="Courier New"/>
          <w:spacing w:val="-9"/>
          <w:w w:val="105"/>
          <w:sz w:val="23"/>
        </w:rPr>
        <w:t xml:space="preserve"> </w:t>
      </w:r>
      <w:r>
        <w:rPr>
          <w:rFonts w:ascii="Courier New"/>
          <w:w w:val="105"/>
          <w:sz w:val="23"/>
        </w:rPr>
        <w:t>a</w:t>
      </w:r>
      <w:r>
        <w:rPr>
          <w:rFonts w:ascii="Courier New"/>
          <w:spacing w:val="-9"/>
          <w:w w:val="105"/>
          <w:sz w:val="23"/>
        </w:rPr>
        <w:t xml:space="preserve"> </w:t>
      </w:r>
      <w:r>
        <w:rPr>
          <w:rFonts w:ascii="Courier New"/>
          <w:w w:val="105"/>
          <w:sz w:val="23"/>
        </w:rPr>
        <w:t>preference,</w:t>
      </w:r>
      <w:r>
        <w:rPr>
          <w:rFonts w:ascii="Courier New"/>
          <w:spacing w:val="-9"/>
          <w:w w:val="105"/>
          <w:sz w:val="23"/>
        </w:rPr>
        <w:t xml:space="preserve"> </w:t>
      </w:r>
      <w:r>
        <w:rPr>
          <w:rFonts w:ascii="Courier New"/>
          <w:w w:val="105"/>
          <w:sz w:val="23"/>
        </w:rPr>
        <w:t>to</w:t>
      </w:r>
      <w:r>
        <w:rPr>
          <w:rFonts w:ascii="Courier New"/>
          <w:spacing w:val="-9"/>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extent</w:t>
      </w:r>
      <w:r>
        <w:rPr>
          <w:rFonts w:ascii="Courier New"/>
          <w:spacing w:val="-9"/>
          <w:w w:val="105"/>
          <w:sz w:val="23"/>
        </w:rPr>
        <w:t xml:space="preserve"> </w:t>
      </w:r>
      <w:r>
        <w:rPr>
          <w:rFonts w:ascii="Courier New"/>
          <w:w w:val="105"/>
          <w:sz w:val="23"/>
        </w:rPr>
        <w:t>permitted</w:t>
      </w:r>
      <w:r>
        <w:rPr>
          <w:rFonts w:ascii="Courier New"/>
          <w:spacing w:val="-9"/>
          <w:w w:val="105"/>
          <w:sz w:val="23"/>
        </w:rPr>
        <w:t xml:space="preserve"> </w:t>
      </w:r>
      <w:r>
        <w:rPr>
          <w:rFonts w:ascii="Courier New"/>
          <w:w w:val="105"/>
          <w:sz w:val="23"/>
        </w:rPr>
        <w:t>by</w:t>
      </w:r>
      <w:r>
        <w:rPr>
          <w:rFonts w:ascii="Courier New"/>
          <w:spacing w:val="-142"/>
          <w:w w:val="105"/>
          <w:sz w:val="23"/>
        </w:rPr>
        <w:t xml:space="preserve"> </w:t>
      </w:r>
      <w:r>
        <w:rPr>
          <w:rFonts w:ascii="Courier New"/>
          <w:w w:val="105"/>
          <w:sz w:val="23"/>
        </w:rPr>
        <w:t>law, to maximize use of goods, products, and materials</w:t>
      </w:r>
      <w:r>
        <w:rPr>
          <w:rFonts w:ascii="Courier New"/>
          <w:spacing w:val="1"/>
          <w:w w:val="105"/>
          <w:sz w:val="23"/>
        </w:rPr>
        <w:t xml:space="preserve"> </w:t>
      </w:r>
      <w:r>
        <w:rPr>
          <w:rFonts w:ascii="Courier New"/>
          <w:w w:val="105"/>
          <w:sz w:val="23"/>
        </w:rPr>
        <w:t>produced</w:t>
      </w:r>
      <w:r>
        <w:rPr>
          <w:rFonts w:ascii="Courier New"/>
          <w:spacing w:val="-4"/>
          <w:w w:val="105"/>
          <w:sz w:val="23"/>
        </w:rPr>
        <w:t xml:space="preserve"> </w:t>
      </w:r>
      <w:r>
        <w:rPr>
          <w:rFonts w:ascii="Courier New"/>
          <w:w w:val="105"/>
          <w:sz w:val="23"/>
        </w:rPr>
        <w:t>in</w:t>
      </w:r>
      <w:r>
        <w:rPr>
          <w:rFonts w:ascii="Courier New"/>
          <w:spacing w:val="-3"/>
          <w:w w:val="105"/>
          <w:sz w:val="23"/>
        </w:rPr>
        <w:t xml:space="preserve"> </w:t>
      </w:r>
      <w:r>
        <w:rPr>
          <w:rFonts w:ascii="Courier New"/>
          <w:w w:val="105"/>
          <w:sz w:val="23"/>
        </w:rPr>
        <w:t>the</w:t>
      </w:r>
      <w:r>
        <w:rPr>
          <w:rFonts w:ascii="Courier New"/>
          <w:spacing w:val="-4"/>
          <w:w w:val="105"/>
          <w:sz w:val="23"/>
        </w:rPr>
        <w:t xml:space="preserve"> </w:t>
      </w:r>
      <w:r>
        <w:rPr>
          <w:rFonts w:ascii="Courier New"/>
          <w:w w:val="105"/>
          <w:sz w:val="23"/>
        </w:rPr>
        <w:t>United</w:t>
      </w:r>
      <w:r>
        <w:rPr>
          <w:rFonts w:ascii="Courier New"/>
          <w:spacing w:val="-3"/>
          <w:w w:val="105"/>
          <w:sz w:val="23"/>
        </w:rPr>
        <w:t xml:space="preserve"> </w:t>
      </w:r>
      <w:r>
        <w:rPr>
          <w:rFonts w:ascii="Courier New"/>
          <w:w w:val="105"/>
          <w:sz w:val="23"/>
        </w:rPr>
        <w:t>States</w:t>
      </w:r>
      <w:r>
        <w:rPr>
          <w:rFonts w:ascii="Courier New"/>
          <w:spacing w:val="-4"/>
          <w:w w:val="105"/>
          <w:sz w:val="23"/>
        </w:rPr>
        <w:t xml:space="preserve"> </w:t>
      </w:r>
      <w:r>
        <w:rPr>
          <w:rFonts w:ascii="Courier New"/>
          <w:w w:val="105"/>
          <w:sz w:val="23"/>
        </w:rPr>
        <w:t>(2</w:t>
      </w:r>
      <w:r>
        <w:rPr>
          <w:rFonts w:ascii="Courier New"/>
          <w:spacing w:val="-3"/>
          <w:w w:val="105"/>
          <w:sz w:val="23"/>
        </w:rPr>
        <w:t xml:space="preserve"> </w:t>
      </w:r>
      <w:r>
        <w:rPr>
          <w:rFonts w:ascii="Courier New"/>
          <w:w w:val="105"/>
          <w:sz w:val="23"/>
        </w:rPr>
        <w:t>CFR</w:t>
      </w:r>
      <w:r>
        <w:rPr>
          <w:rFonts w:ascii="Courier New"/>
          <w:spacing w:val="-4"/>
          <w:w w:val="105"/>
          <w:sz w:val="23"/>
        </w:rPr>
        <w:t xml:space="preserve"> </w:t>
      </w:r>
      <w:r>
        <w:rPr>
          <w:rFonts w:ascii="Courier New"/>
          <w:w w:val="105"/>
          <w:sz w:val="23"/>
        </w:rPr>
        <w:t>200.322);</w:t>
      </w:r>
      <w:r>
        <w:rPr>
          <w:rFonts w:ascii="Courier New"/>
          <w:spacing w:val="-3"/>
          <w:w w:val="105"/>
          <w:sz w:val="23"/>
        </w:rPr>
        <w:t xml:space="preserve"> </w:t>
      </w:r>
      <w:r>
        <w:rPr>
          <w:rFonts w:ascii="Courier New"/>
          <w:w w:val="105"/>
          <w:sz w:val="23"/>
        </w:rPr>
        <w:t>and</w:t>
      </w:r>
    </w:p>
    <w:p w14:paraId="1CFD04CF" w14:textId="77777777" w:rsidR="00FE2BA9" w:rsidRDefault="00FE2BA9" w:rsidP="00FE2BA9">
      <w:pPr>
        <w:pStyle w:val="ListParagraph"/>
        <w:numPr>
          <w:ilvl w:val="0"/>
          <w:numId w:val="34"/>
        </w:numPr>
        <w:tabs>
          <w:tab w:val="left" w:pos="2920"/>
        </w:tabs>
        <w:spacing w:line="501" w:lineRule="auto"/>
        <w:ind w:right="1623" w:firstLine="719"/>
        <w:rPr>
          <w:rFonts w:ascii="Courier New"/>
          <w:sz w:val="23"/>
        </w:rPr>
      </w:pPr>
      <w:r>
        <w:rPr>
          <w:rFonts w:ascii="Courier New"/>
          <w:w w:val="105"/>
          <w:sz w:val="23"/>
        </w:rPr>
        <w:t>Terminating</w:t>
      </w:r>
      <w:r>
        <w:rPr>
          <w:rFonts w:ascii="Courier New"/>
          <w:spacing w:val="-8"/>
          <w:w w:val="105"/>
          <w:sz w:val="23"/>
        </w:rPr>
        <w:t xml:space="preserve"> </w:t>
      </w:r>
      <w:r>
        <w:rPr>
          <w:rFonts w:ascii="Courier New"/>
          <w:w w:val="105"/>
          <w:sz w:val="23"/>
        </w:rPr>
        <w:t>agreements</w:t>
      </w:r>
      <w:r>
        <w:rPr>
          <w:rFonts w:ascii="Courier New"/>
          <w:spacing w:val="-8"/>
          <w:w w:val="105"/>
          <w:sz w:val="23"/>
        </w:rPr>
        <w:t xml:space="preserve"> </w:t>
      </w:r>
      <w:r>
        <w:rPr>
          <w:rFonts w:ascii="Courier New"/>
          <w:w w:val="105"/>
          <w:sz w:val="23"/>
        </w:rPr>
        <w:t>in</w:t>
      </w:r>
      <w:r>
        <w:rPr>
          <w:rFonts w:ascii="Courier New"/>
          <w:spacing w:val="-7"/>
          <w:w w:val="105"/>
          <w:sz w:val="23"/>
        </w:rPr>
        <w:t xml:space="preserve"> </w:t>
      </w:r>
      <w:r>
        <w:rPr>
          <w:rFonts w:ascii="Courier New"/>
          <w:w w:val="105"/>
          <w:sz w:val="23"/>
        </w:rPr>
        <w:t>whole</w:t>
      </w:r>
      <w:r>
        <w:rPr>
          <w:rFonts w:ascii="Courier New"/>
          <w:spacing w:val="-8"/>
          <w:w w:val="105"/>
          <w:sz w:val="23"/>
        </w:rPr>
        <w:t xml:space="preserve"> </w:t>
      </w:r>
      <w:r>
        <w:rPr>
          <w:rFonts w:ascii="Courier New"/>
          <w:w w:val="105"/>
          <w:sz w:val="23"/>
        </w:rPr>
        <w:t>or</w:t>
      </w:r>
      <w:r>
        <w:rPr>
          <w:rFonts w:ascii="Courier New"/>
          <w:spacing w:val="-8"/>
          <w:w w:val="105"/>
          <w:sz w:val="23"/>
        </w:rPr>
        <w:t xml:space="preserve"> </w:t>
      </w:r>
      <w:r>
        <w:rPr>
          <w:rFonts w:ascii="Courier New"/>
          <w:w w:val="105"/>
          <w:sz w:val="23"/>
        </w:rPr>
        <w:t>in</w:t>
      </w:r>
      <w:r>
        <w:rPr>
          <w:rFonts w:ascii="Courier New"/>
          <w:spacing w:val="-7"/>
          <w:w w:val="105"/>
          <w:sz w:val="23"/>
        </w:rPr>
        <w:t xml:space="preserve"> </w:t>
      </w:r>
      <w:r>
        <w:rPr>
          <w:rFonts w:ascii="Courier New"/>
          <w:w w:val="105"/>
          <w:sz w:val="23"/>
        </w:rPr>
        <w:t>part</w:t>
      </w:r>
      <w:r>
        <w:rPr>
          <w:rFonts w:ascii="Courier New"/>
          <w:spacing w:val="-8"/>
          <w:w w:val="105"/>
          <w:sz w:val="23"/>
        </w:rPr>
        <w:t xml:space="preserve"> </w:t>
      </w:r>
      <w:r>
        <w:rPr>
          <w:rFonts w:ascii="Courier New"/>
          <w:w w:val="105"/>
          <w:sz w:val="23"/>
        </w:rPr>
        <w:t>to</w:t>
      </w:r>
      <w:r>
        <w:rPr>
          <w:rFonts w:ascii="Courier New"/>
          <w:spacing w:val="-8"/>
          <w:w w:val="105"/>
          <w:sz w:val="23"/>
        </w:rPr>
        <w:t xml:space="preserve"> </w:t>
      </w:r>
      <w:r>
        <w:rPr>
          <w:rFonts w:ascii="Courier New"/>
          <w:w w:val="105"/>
          <w:sz w:val="23"/>
        </w:rPr>
        <w:t>the</w:t>
      </w:r>
      <w:r>
        <w:rPr>
          <w:rFonts w:ascii="Courier New"/>
          <w:spacing w:val="-142"/>
          <w:w w:val="105"/>
          <w:sz w:val="23"/>
        </w:rPr>
        <w:t xml:space="preserve"> </w:t>
      </w:r>
      <w:r>
        <w:rPr>
          <w:rFonts w:ascii="Courier New"/>
          <w:w w:val="105"/>
          <w:sz w:val="23"/>
        </w:rPr>
        <w:t>greatest extent authorized by law if an award no longer</w:t>
      </w:r>
      <w:r>
        <w:rPr>
          <w:rFonts w:ascii="Courier New"/>
          <w:spacing w:val="1"/>
          <w:w w:val="105"/>
          <w:sz w:val="23"/>
        </w:rPr>
        <w:t xml:space="preserve"> </w:t>
      </w:r>
      <w:r>
        <w:rPr>
          <w:rFonts w:ascii="Courier New"/>
          <w:w w:val="105"/>
          <w:sz w:val="23"/>
        </w:rPr>
        <w:t>effectuates the program goals or agency priorities (2 CFR</w:t>
      </w:r>
      <w:r>
        <w:rPr>
          <w:rFonts w:ascii="Courier New"/>
          <w:spacing w:val="1"/>
          <w:w w:val="105"/>
          <w:sz w:val="23"/>
        </w:rPr>
        <w:t xml:space="preserve"> </w:t>
      </w:r>
      <w:r>
        <w:rPr>
          <w:rFonts w:ascii="Courier New"/>
          <w:w w:val="105"/>
          <w:sz w:val="23"/>
        </w:rPr>
        <w:t>200.340).</w:t>
      </w:r>
    </w:p>
    <w:p w14:paraId="31AE4AB9" w14:textId="77777777" w:rsidR="00FE2BA9" w:rsidRDefault="00FE2BA9" w:rsidP="00FE2BA9">
      <w:pPr>
        <w:spacing w:line="501" w:lineRule="auto"/>
        <w:rPr>
          <w:rFonts w:ascii="Courier New"/>
          <w:sz w:val="23"/>
        </w:rPr>
        <w:sectPr w:rsidR="00FE2BA9">
          <w:pgSz w:w="12240" w:h="15840"/>
          <w:pgMar w:top="1360" w:right="320" w:bottom="1160" w:left="320" w:header="0" w:footer="973" w:gutter="0"/>
          <w:cols w:space="720"/>
        </w:sectPr>
      </w:pPr>
    </w:p>
    <w:p w14:paraId="067566AA" w14:textId="77777777" w:rsidR="00FE2BA9" w:rsidRDefault="00FE2BA9" w:rsidP="00FE2BA9">
      <w:pPr>
        <w:pStyle w:val="ListParagraph"/>
        <w:numPr>
          <w:ilvl w:val="0"/>
          <w:numId w:val="42"/>
        </w:numPr>
        <w:tabs>
          <w:tab w:val="left" w:pos="2200"/>
        </w:tabs>
        <w:spacing w:before="90"/>
        <w:ind w:left="2199" w:hanging="720"/>
        <w:rPr>
          <w:rFonts w:ascii="Courier New"/>
          <w:sz w:val="23"/>
        </w:rPr>
      </w:pPr>
      <w:r>
        <w:rPr>
          <w:rFonts w:ascii="Courier New"/>
          <w:w w:val="105"/>
          <w:sz w:val="23"/>
        </w:rPr>
        <w:lastRenderedPageBreak/>
        <w:t>Award</w:t>
      </w:r>
      <w:r>
        <w:rPr>
          <w:rFonts w:ascii="Courier New"/>
          <w:spacing w:val="-17"/>
          <w:w w:val="105"/>
          <w:sz w:val="23"/>
        </w:rPr>
        <w:t xml:space="preserve"> </w:t>
      </w:r>
      <w:r>
        <w:rPr>
          <w:rFonts w:ascii="Courier New"/>
          <w:w w:val="105"/>
          <w:sz w:val="23"/>
        </w:rPr>
        <w:t>Administration</w:t>
      </w:r>
      <w:r>
        <w:rPr>
          <w:rFonts w:ascii="Courier New"/>
          <w:spacing w:val="-17"/>
          <w:w w:val="105"/>
          <w:sz w:val="23"/>
        </w:rPr>
        <w:t xml:space="preserve"> </w:t>
      </w:r>
      <w:r>
        <w:rPr>
          <w:rFonts w:ascii="Courier New"/>
          <w:w w:val="105"/>
          <w:sz w:val="23"/>
        </w:rPr>
        <w:t>Information</w:t>
      </w:r>
    </w:p>
    <w:p w14:paraId="60F037DC" w14:textId="77777777" w:rsidR="00FE2BA9" w:rsidRDefault="00FE2BA9" w:rsidP="00FE2BA9">
      <w:pPr>
        <w:pStyle w:val="BodyText"/>
        <w:spacing w:before="3"/>
        <w:rPr>
          <w:rFonts w:ascii="Courier New"/>
          <w:sz w:val="25"/>
        </w:rPr>
      </w:pPr>
    </w:p>
    <w:p w14:paraId="7A9BE449" w14:textId="77777777" w:rsidR="00FE2BA9" w:rsidRDefault="00FE2BA9" w:rsidP="00FE2BA9">
      <w:pPr>
        <w:pStyle w:val="ListParagraph"/>
        <w:numPr>
          <w:ilvl w:val="1"/>
          <w:numId w:val="42"/>
        </w:numPr>
        <w:tabs>
          <w:tab w:val="left" w:pos="2776"/>
        </w:tabs>
        <w:ind w:hanging="577"/>
        <w:rPr>
          <w:rFonts w:ascii="Courier New"/>
          <w:sz w:val="23"/>
        </w:rPr>
      </w:pPr>
      <w:r>
        <w:rPr>
          <w:rFonts w:ascii="Courier New"/>
          <w:w w:val="105"/>
          <w:sz w:val="23"/>
          <w:u w:val="single"/>
        </w:rPr>
        <w:t>Award</w:t>
      </w:r>
      <w:r>
        <w:rPr>
          <w:rFonts w:ascii="Courier New"/>
          <w:spacing w:val="-9"/>
          <w:w w:val="105"/>
          <w:sz w:val="23"/>
          <w:u w:val="single"/>
        </w:rPr>
        <w:t xml:space="preserve"> </w:t>
      </w:r>
      <w:r>
        <w:rPr>
          <w:rFonts w:ascii="Courier New"/>
          <w:w w:val="105"/>
          <w:sz w:val="23"/>
          <w:u w:val="single"/>
        </w:rPr>
        <w:t>Notices</w:t>
      </w:r>
      <w:r>
        <w:rPr>
          <w:rFonts w:ascii="Courier New"/>
          <w:w w:val="105"/>
          <w:sz w:val="23"/>
        </w:rPr>
        <w:t>:</w:t>
      </w:r>
      <w:r>
        <w:rPr>
          <w:rFonts w:ascii="Courier New"/>
          <w:spacing w:val="127"/>
          <w:w w:val="105"/>
          <w:sz w:val="23"/>
        </w:rPr>
        <w:t xml:space="preserve"> </w:t>
      </w:r>
      <w:r>
        <w:rPr>
          <w:rFonts w:ascii="Courier New"/>
          <w:w w:val="105"/>
          <w:sz w:val="23"/>
        </w:rPr>
        <w:t>If</w:t>
      </w:r>
      <w:r>
        <w:rPr>
          <w:rFonts w:ascii="Courier New"/>
          <w:spacing w:val="-8"/>
          <w:w w:val="105"/>
          <w:sz w:val="23"/>
        </w:rPr>
        <w:t xml:space="preserve"> </w:t>
      </w:r>
      <w:r>
        <w:rPr>
          <w:rFonts w:ascii="Courier New"/>
          <w:w w:val="105"/>
          <w:sz w:val="23"/>
        </w:rPr>
        <w:t>your</w:t>
      </w:r>
      <w:r>
        <w:rPr>
          <w:rFonts w:ascii="Courier New"/>
          <w:spacing w:val="-8"/>
          <w:w w:val="105"/>
          <w:sz w:val="23"/>
        </w:rPr>
        <w:t xml:space="preserve"> </w:t>
      </w:r>
      <w:r>
        <w:rPr>
          <w:rFonts w:ascii="Courier New"/>
          <w:w w:val="105"/>
          <w:sz w:val="23"/>
        </w:rPr>
        <w:t>application</w:t>
      </w:r>
      <w:r>
        <w:rPr>
          <w:rFonts w:ascii="Courier New"/>
          <w:spacing w:val="-9"/>
          <w:w w:val="105"/>
          <w:sz w:val="23"/>
        </w:rPr>
        <w:t xml:space="preserve"> </w:t>
      </w:r>
      <w:r>
        <w:rPr>
          <w:rFonts w:ascii="Courier New"/>
          <w:w w:val="105"/>
          <w:sz w:val="23"/>
        </w:rPr>
        <w:t>is</w:t>
      </w:r>
      <w:r>
        <w:rPr>
          <w:rFonts w:ascii="Courier New"/>
          <w:spacing w:val="-8"/>
          <w:w w:val="105"/>
          <w:sz w:val="23"/>
        </w:rPr>
        <w:t xml:space="preserve"> </w:t>
      </w:r>
      <w:r>
        <w:rPr>
          <w:rFonts w:ascii="Courier New"/>
          <w:w w:val="105"/>
          <w:sz w:val="23"/>
        </w:rPr>
        <w:t>successful,</w:t>
      </w:r>
    </w:p>
    <w:p w14:paraId="4991BDE7" w14:textId="77777777" w:rsidR="00FE2BA9" w:rsidRDefault="00FE2BA9" w:rsidP="00FE2BA9">
      <w:pPr>
        <w:pStyle w:val="BodyText"/>
        <w:spacing w:before="3"/>
        <w:rPr>
          <w:rFonts w:ascii="Courier New"/>
          <w:sz w:val="15"/>
        </w:rPr>
      </w:pPr>
    </w:p>
    <w:p w14:paraId="772F2AA5" w14:textId="77777777" w:rsidR="00FE2BA9" w:rsidRDefault="00FE2BA9" w:rsidP="00FE2BA9">
      <w:pPr>
        <w:pStyle w:val="BodyText"/>
        <w:spacing w:before="107" w:line="501" w:lineRule="auto"/>
        <w:ind w:left="1480" w:right="1882"/>
        <w:rPr>
          <w:rFonts w:ascii="Courier New"/>
        </w:rPr>
      </w:pPr>
      <w:r>
        <w:rPr>
          <w:rFonts w:ascii="Courier New"/>
          <w:w w:val="105"/>
        </w:rPr>
        <w:t>we notify your U.S. Representative and U.S. Senators and</w:t>
      </w:r>
      <w:r>
        <w:rPr>
          <w:rFonts w:ascii="Courier New"/>
          <w:spacing w:val="-142"/>
          <w:w w:val="105"/>
        </w:rPr>
        <w:t xml:space="preserve"> </w:t>
      </w:r>
      <w:r>
        <w:rPr>
          <w:rFonts w:ascii="Courier New"/>
          <w:w w:val="105"/>
        </w:rPr>
        <w:t>send</w:t>
      </w:r>
      <w:r>
        <w:rPr>
          <w:rFonts w:ascii="Courier New"/>
          <w:spacing w:val="-8"/>
          <w:w w:val="105"/>
        </w:rPr>
        <w:t xml:space="preserve"> </w:t>
      </w:r>
      <w:r>
        <w:rPr>
          <w:rFonts w:ascii="Courier New"/>
          <w:w w:val="105"/>
        </w:rPr>
        <w:t>you</w:t>
      </w:r>
      <w:r>
        <w:rPr>
          <w:rFonts w:ascii="Courier New"/>
          <w:spacing w:val="-7"/>
          <w:w w:val="105"/>
        </w:rPr>
        <w:t xml:space="preserve"> </w:t>
      </w:r>
      <w:r>
        <w:rPr>
          <w:rFonts w:ascii="Courier New"/>
          <w:w w:val="105"/>
        </w:rPr>
        <w:t>a</w:t>
      </w:r>
      <w:r>
        <w:rPr>
          <w:rFonts w:ascii="Courier New"/>
          <w:spacing w:val="-7"/>
          <w:w w:val="105"/>
        </w:rPr>
        <w:t xml:space="preserve"> </w:t>
      </w:r>
      <w:r>
        <w:rPr>
          <w:rFonts w:ascii="Courier New"/>
          <w:w w:val="105"/>
        </w:rPr>
        <w:t>Grant</w:t>
      </w:r>
      <w:r>
        <w:rPr>
          <w:rFonts w:ascii="Courier New"/>
          <w:spacing w:val="-7"/>
          <w:w w:val="105"/>
        </w:rPr>
        <w:t xml:space="preserve"> </w:t>
      </w:r>
      <w:r>
        <w:rPr>
          <w:rFonts w:ascii="Courier New"/>
          <w:w w:val="105"/>
        </w:rPr>
        <w:t>Award</w:t>
      </w:r>
      <w:r>
        <w:rPr>
          <w:rFonts w:ascii="Courier New"/>
          <w:spacing w:val="-7"/>
          <w:w w:val="105"/>
        </w:rPr>
        <w:t xml:space="preserve"> </w:t>
      </w:r>
      <w:r>
        <w:rPr>
          <w:rFonts w:ascii="Courier New"/>
          <w:w w:val="105"/>
        </w:rPr>
        <w:t>Notification</w:t>
      </w:r>
      <w:r>
        <w:rPr>
          <w:rFonts w:ascii="Courier New"/>
          <w:spacing w:val="-7"/>
          <w:w w:val="105"/>
        </w:rPr>
        <w:t xml:space="preserve"> </w:t>
      </w:r>
      <w:r>
        <w:rPr>
          <w:rFonts w:ascii="Courier New"/>
          <w:w w:val="105"/>
        </w:rPr>
        <w:t>(GAN);</w:t>
      </w:r>
      <w:r>
        <w:rPr>
          <w:rFonts w:ascii="Courier New"/>
          <w:spacing w:val="-7"/>
          <w:w w:val="105"/>
        </w:rPr>
        <w:t xml:space="preserve"> </w:t>
      </w:r>
      <w:r>
        <w:rPr>
          <w:rFonts w:ascii="Courier New"/>
          <w:w w:val="105"/>
        </w:rPr>
        <w:t>or</w:t>
      </w:r>
      <w:r>
        <w:rPr>
          <w:rFonts w:ascii="Courier New"/>
          <w:spacing w:val="-7"/>
          <w:w w:val="105"/>
        </w:rPr>
        <w:t xml:space="preserve"> </w:t>
      </w:r>
      <w:r>
        <w:rPr>
          <w:rFonts w:ascii="Courier New"/>
          <w:w w:val="105"/>
        </w:rPr>
        <w:t>we</w:t>
      </w:r>
      <w:r>
        <w:rPr>
          <w:rFonts w:ascii="Courier New"/>
          <w:spacing w:val="-7"/>
          <w:w w:val="105"/>
        </w:rPr>
        <w:t xml:space="preserve"> </w:t>
      </w:r>
      <w:r>
        <w:rPr>
          <w:rFonts w:ascii="Courier New"/>
          <w:w w:val="105"/>
        </w:rPr>
        <w:t>may</w:t>
      </w:r>
      <w:r>
        <w:rPr>
          <w:rFonts w:ascii="Courier New"/>
          <w:spacing w:val="-8"/>
          <w:w w:val="105"/>
        </w:rPr>
        <w:t xml:space="preserve"> </w:t>
      </w:r>
      <w:r>
        <w:rPr>
          <w:rFonts w:ascii="Courier New"/>
          <w:w w:val="105"/>
        </w:rPr>
        <w:t>send</w:t>
      </w:r>
      <w:r>
        <w:rPr>
          <w:rFonts w:ascii="Courier New"/>
          <w:spacing w:val="-141"/>
          <w:w w:val="105"/>
        </w:rPr>
        <w:t xml:space="preserve"> </w:t>
      </w:r>
      <w:r>
        <w:rPr>
          <w:rFonts w:ascii="Courier New"/>
          <w:w w:val="105"/>
        </w:rPr>
        <w:t>you an email containing a link to access an electronic</w:t>
      </w:r>
      <w:r>
        <w:rPr>
          <w:rFonts w:ascii="Courier New"/>
          <w:spacing w:val="1"/>
          <w:w w:val="105"/>
        </w:rPr>
        <w:t xml:space="preserve"> </w:t>
      </w:r>
      <w:r>
        <w:rPr>
          <w:rFonts w:ascii="Courier New"/>
          <w:w w:val="105"/>
        </w:rPr>
        <w:t>version</w:t>
      </w:r>
      <w:r>
        <w:rPr>
          <w:rFonts w:ascii="Courier New"/>
          <w:spacing w:val="-7"/>
          <w:w w:val="105"/>
        </w:rPr>
        <w:t xml:space="preserve"> </w:t>
      </w:r>
      <w:r>
        <w:rPr>
          <w:rFonts w:ascii="Courier New"/>
          <w:w w:val="105"/>
        </w:rPr>
        <w:t>of</w:t>
      </w:r>
      <w:r>
        <w:rPr>
          <w:rFonts w:ascii="Courier New"/>
          <w:spacing w:val="-8"/>
          <w:w w:val="105"/>
        </w:rPr>
        <w:t xml:space="preserve"> </w:t>
      </w:r>
      <w:r>
        <w:rPr>
          <w:rFonts w:ascii="Courier New"/>
          <w:w w:val="105"/>
        </w:rPr>
        <w:t>your</w:t>
      </w:r>
      <w:r>
        <w:rPr>
          <w:rFonts w:ascii="Courier New"/>
          <w:spacing w:val="-7"/>
          <w:w w:val="105"/>
        </w:rPr>
        <w:t xml:space="preserve"> </w:t>
      </w:r>
      <w:r>
        <w:rPr>
          <w:rFonts w:ascii="Courier New"/>
          <w:w w:val="105"/>
        </w:rPr>
        <w:t>GAN.</w:t>
      </w:r>
      <w:r>
        <w:rPr>
          <w:rFonts w:ascii="Courier New"/>
          <w:spacing w:val="130"/>
          <w:w w:val="105"/>
        </w:rPr>
        <w:t xml:space="preserve"> </w:t>
      </w:r>
      <w:r>
        <w:rPr>
          <w:rFonts w:ascii="Courier New"/>
          <w:w w:val="105"/>
        </w:rPr>
        <w:t>We</w:t>
      </w:r>
      <w:r>
        <w:rPr>
          <w:rFonts w:ascii="Courier New"/>
          <w:spacing w:val="-7"/>
          <w:w w:val="105"/>
        </w:rPr>
        <w:t xml:space="preserve"> </w:t>
      </w:r>
      <w:r>
        <w:rPr>
          <w:rFonts w:ascii="Courier New"/>
          <w:w w:val="105"/>
        </w:rPr>
        <w:t>may</w:t>
      </w:r>
      <w:r>
        <w:rPr>
          <w:rFonts w:ascii="Courier New"/>
          <w:spacing w:val="-7"/>
          <w:w w:val="105"/>
        </w:rPr>
        <w:t xml:space="preserve"> </w:t>
      </w:r>
      <w:r>
        <w:rPr>
          <w:rFonts w:ascii="Courier New"/>
          <w:w w:val="105"/>
        </w:rPr>
        <w:t>notify</w:t>
      </w:r>
      <w:r>
        <w:rPr>
          <w:rFonts w:ascii="Courier New"/>
          <w:spacing w:val="-7"/>
          <w:w w:val="105"/>
        </w:rPr>
        <w:t xml:space="preserve"> </w:t>
      </w:r>
      <w:r>
        <w:rPr>
          <w:rFonts w:ascii="Courier New"/>
          <w:w w:val="105"/>
        </w:rPr>
        <w:t>you</w:t>
      </w:r>
      <w:r>
        <w:rPr>
          <w:rFonts w:ascii="Courier New"/>
          <w:spacing w:val="-7"/>
          <w:w w:val="105"/>
        </w:rPr>
        <w:t xml:space="preserve"> </w:t>
      </w:r>
      <w:r>
        <w:rPr>
          <w:rFonts w:ascii="Courier New"/>
          <w:w w:val="105"/>
        </w:rPr>
        <w:t>informally,</w:t>
      </w:r>
      <w:r>
        <w:rPr>
          <w:rFonts w:ascii="Courier New"/>
          <w:spacing w:val="-7"/>
          <w:w w:val="105"/>
        </w:rPr>
        <w:t xml:space="preserve"> </w:t>
      </w:r>
      <w:r>
        <w:rPr>
          <w:rFonts w:ascii="Courier New"/>
          <w:w w:val="105"/>
        </w:rPr>
        <w:t>also.</w:t>
      </w:r>
    </w:p>
    <w:p w14:paraId="6783F313" w14:textId="77777777" w:rsidR="00FE2BA9" w:rsidRDefault="00FE2BA9" w:rsidP="00FE2BA9">
      <w:pPr>
        <w:pStyle w:val="BodyText"/>
        <w:spacing w:line="504" w:lineRule="auto"/>
        <w:ind w:left="1480" w:right="1910" w:firstLine="719"/>
        <w:rPr>
          <w:rFonts w:ascii="Courier New"/>
        </w:rPr>
      </w:pPr>
      <w:r>
        <w:rPr>
          <w:rFonts w:ascii="Courier New"/>
          <w:w w:val="105"/>
        </w:rPr>
        <w:t>If</w:t>
      </w:r>
      <w:r>
        <w:rPr>
          <w:rFonts w:ascii="Courier New"/>
          <w:spacing w:val="-9"/>
          <w:w w:val="105"/>
        </w:rPr>
        <w:t xml:space="preserve"> </w:t>
      </w:r>
      <w:r>
        <w:rPr>
          <w:rFonts w:ascii="Courier New"/>
          <w:w w:val="105"/>
        </w:rPr>
        <w:t>your</w:t>
      </w:r>
      <w:r>
        <w:rPr>
          <w:rFonts w:ascii="Courier New"/>
          <w:spacing w:val="-8"/>
          <w:w w:val="105"/>
        </w:rPr>
        <w:t xml:space="preserve"> </w:t>
      </w:r>
      <w:r>
        <w:rPr>
          <w:rFonts w:ascii="Courier New"/>
          <w:w w:val="105"/>
        </w:rPr>
        <w:t>application</w:t>
      </w:r>
      <w:r>
        <w:rPr>
          <w:rFonts w:ascii="Courier New"/>
          <w:spacing w:val="-8"/>
          <w:w w:val="105"/>
        </w:rPr>
        <w:t xml:space="preserve"> </w:t>
      </w:r>
      <w:r>
        <w:rPr>
          <w:rFonts w:ascii="Courier New"/>
          <w:w w:val="105"/>
        </w:rPr>
        <w:t>is</w:t>
      </w:r>
      <w:r>
        <w:rPr>
          <w:rFonts w:ascii="Courier New"/>
          <w:spacing w:val="-8"/>
          <w:w w:val="105"/>
        </w:rPr>
        <w:t xml:space="preserve"> </w:t>
      </w:r>
      <w:r>
        <w:rPr>
          <w:rFonts w:ascii="Courier New"/>
          <w:w w:val="105"/>
        </w:rPr>
        <w:t>not</w:t>
      </w:r>
      <w:r>
        <w:rPr>
          <w:rFonts w:ascii="Courier New"/>
          <w:spacing w:val="-8"/>
          <w:w w:val="105"/>
        </w:rPr>
        <w:t xml:space="preserve"> </w:t>
      </w:r>
      <w:r>
        <w:rPr>
          <w:rFonts w:ascii="Courier New"/>
          <w:w w:val="105"/>
        </w:rPr>
        <w:t>evaluated</w:t>
      </w:r>
      <w:r>
        <w:rPr>
          <w:rFonts w:ascii="Courier New"/>
          <w:spacing w:val="-8"/>
          <w:w w:val="105"/>
        </w:rPr>
        <w:t xml:space="preserve"> </w:t>
      </w:r>
      <w:r>
        <w:rPr>
          <w:rFonts w:ascii="Courier New"/>
          <w:w w:val="105"/>
        </w:rPr>
        <w:t>or</w:t>
      </w:r>
      <w:r>
        <w:rPr>
          <w:rFonts w:ascii="Courier New"/>
          <w:spacing w:val="-8"/>
          <w:w w:val="105"/>
        </w:rPr>
        <w:t xml:space="preserve"> </w:t>
      </w:r>
      <w:r>
        <w:rPr>
          <w:rFonts w:ascii="Courier New"/>
          <w:w w:val="105"/>
        </w:rPr>
        <w:t>not</w:t>
      </w:r>
      <w:r>
        <w:rPr>
          <w:rFonts w:ascii="Courier New"/>
          <w:spacing w:val="-9"/>
          <w:w w:val="105"/>
        </w:rPr>
        <w:t xml:space="preserve"> </w:t>
      </w:r>
      <w:r>
        <w:rPr>
          <w:rFonts w:ascii="Courier New"/>
          <w:w w:val="105"/>
        </w:rPr>
        <w:t>selected</w:t>
      </w:r>
      <w:r>
        <w:rPr>
          <w:rFonts w:ascii="Courier New"/>
          <w:spacing w:val="-141"/>
          <w:w w:val="105"/>
        </w:rPr>
        <w:t xml:space="preserve"> </w:t>
      </w:r>
      <w:r>
        <w:rPr>
          <w:rFonts w:ascii="Courier New"/>
          <w:w w:val="105"/>
        </w:rPr>
        <w:t>for</w:t>
      </w:r>
      <w:r>
        <w:rPr>
          <w:rFonts w:ascii="Courier New"/>
          <w:spacing w:val="-1"/>
          <w:w w:val="105"/>
        </w:rPr>
        <w:t xml:space="preserve"> </w:t>
      </w:r>
      <w:r>
        <w:rPr>
          <w:rFonts w:ascii="Courier New"/>
          <w:w w:val="105"/>
        </w:rPr>
        <w:t>funding,</w:t>
      </w:r>
      <w:r>
        <w:rPr>
          <w:rFonts w:ascii="Courier New"/>
          <w:spacing w:val="-1"/>
          <w:w w:val="105"/>
        </w:rPr>
        <w:t xml:space="preserve"> </w:t>
      </w:r>
      <w:r>
        <w:rPr>
          <w:rFonts w:ascii="Courier New"/>
          <w:w w:val="105"/>
        </w:rPr>
        <w:t>we</w:t>
      </w:r>
      <w:r>
        <w:rPr>
          <w:rFonts w:ascii="Courier New"/>
          <w:spacing w:val="-1"/>
          <w:w w:val="105"/>
        </w:rPr>
        <w:t xml:space="preserve"> </w:t>
      </w:r>
      <w:r>
        <w:rPr>
          <w:rFonts w:ascii="Courier New"/>
          <w:w w:val="105"/>
        </w:rPr>
        <w:t>notify</w:t>
      </w:r>
      <w:r>
        <w:rPr>
          <w:rFonts w:ascii="Courier New"/>
          <w:spacing w:val="-1"/>
          <w:w w:val="105"/>
        </w:rPr>
        <w:t xml:space="preserve"> </w:t>
      </w:r>
      <w:r>
        <w:rPr>
          <w:rFonts w:ascii="Courier New"/>
          <w:w w:val="105"/>
        </w:rPr>
        <w:t>you.</w:t>
      </w:r>
    </w:p>
    <w:p w14:paraId="4C1118E9" w14:textId="77777777" w:rsidR="00FE2BA9" w:rsidRDefault="00FE2BA9" w:rsidP="00FE2BA9">
      <w:pPr>
        <w:pStyle w:val="ListParagraph"/>
        <w:numPr>
          <w:ilvl w:val="1"/>
          <w:numId w:val="42"/>
        </w:numPr>
        <w:tabs>
          <w:tab w:val="left" w:pos="2776"/>
        </w:tabs>
        <w:spacing w:line="253" w:lineRule="exact"/>
        <w:ind w:hanging="577"/>
        <w:rPr>
          <w:rFonts w:ascii="Courier New"/>
          <w:sz w:val="23"/>
        </w:rPr>
      </w:pPr>
      <w:r>
        <w:rPr>
          <w:rFonts w:ascii="Courier New"/>
          <w:w w:val="105"/>
          <w:sz w:val="23"/>
          <w:u w:val="single"/>
        </w:rPr>
        <w:t>Administrative</w:t>
      </w:r>
      <w:r>
        <w:rPr>
          <w:rFonts w:ascii="Courier New"/>
          <w:spacing w:val="-15"/>
          <w:w w:val="105"/>
          <w:sz w:val="23"/>
          <w:u w:val="single"/>
        </w:rPr>
        <w:t xml:space="preserve"> </w:t>
      </w:r>
      <w:r>
        <w:rPr>
          <w:rFonts w:ascii="Courier New"/>
          <w:w w:val="105"/>
          <w:sz w:val="23"/>
          <w:u w:val="single"/>
        </w:rPr>
        <w:t>and</w:t>
      </w:r>
      <w:r>
        <w:rPr>
          <w:rFonts w:ascii="Courier New"/>
          <w:spacing w:val="-14"/>
          <w:w w:val="105"/>
          <w:sz w:val="23"/>
          <w:u w:val="single"/>
        </w:rPr>
        <w:t xml:space="preserve"> </w:t>
      </w:r>
      <w:r>
        <w:rPr>
          <w:rFonts w:ascii="Courier New"/>
          <w:w w:val="105"/>
          <w:sz w:val="23"/>
          <w:u w:val="single"/>
        </w:rPr>
        <w:t>National</w:t>
      </w:r>
      <w:r>
        <w:rPr>
          <w:rFonts w:ascii="Courier New"/>
          <w:spacing w:val="-14"/>
          <w:w w:val="105"/>
          <w:sz w:val="23"/>
          <w:u w:val="single"/>
        </w:rPr>
        <w:t xml:space="preserve"> </w:t>
      </w:r>
      <w:r>
        <w:rPr>
          <w:rFonts w:ascii="Courier New"/>
          <w:w w:val="105"/>
          <w:sz w:val="23"/>
          <w:u w:val="single"/>
        </w:rPr>
        <w:t>Policy</w:t>
      </w:r>
      <w:r>
        <w:rPr>
          <w:rFonts w:ascii="Courier New"/>
          <w:spacing w:val="-14"/>
          <w:w w:val="105"/>
          <w:sz w:val="23"/>
          <w:u w:val="single"/>
        </w:rPr>
        <w:t xml:space="preserve"> </w:t>
      </w:r>
      <w:r>
        <w:rPr>
          <w:rFonts w:ascii="Courier New"/>
          <w:w w:val="105"/>
          <w:sz w:val="23"/>
          <w:u w:val="single"/>
        </w:rPr>
        <w:t>Requirements</w:t>
      </w:r>
      <w:r>
        <w:rPr>
          <w:rFonts w:ascii="Courier New"/>
          <w:w w:val="105"/>
          <w:sz w:val="23"/>
        </w:rPr>
        <w:t>:</w:t>
      </w:r>
    </w:p>
    <w:p w14:paraId="46F589E5" w14:textId="77777777" w:rsidR="00FE2BA9" w:rsidRDefault="00FE2BA9" w:rsidP="00FE2BA9">
      <w:pPr>
        <w:pStyle w:val="BodyText"/>
        <w:spacing w:before="6"/>
        <w:rPr>
          <w:rFonts w:ascii="Courier New"/>
          <w:sz w:val="15"/>
        </w:rPr>
      </w:pPr>
    </w:p>
    <w:p w14:paraId="54B7FB92" w14:textId="77777777" w:rsidR="00FE2BA9" w:rsidRDefault="00FE2BA9" w:rsidP="00FE2BA9">
      <w:pPr>
        <w:pStyle w:val="BodyText"/>
        <w:spacing w:before="98" w:line="501" w:lineRule="auto"/>
        <w:ind w:left="1479" w:right="1490"/>
        <w:rPr>
          <w:rFonts w:ascii="Courier New"/>
        </w:rPr>
      </w:pPr>
      <w:r>
        <w:rPr>
          <w:rFonts w:ascii="Courier New"/>
          <w:w w:val="105"/>
        </w:rPr>
        <w:t>We</w:t>
      </w:r>
      <w:r>
        <w:rPr>
          <w:rFonts w:ascii="Courier New"/>
          <w:spacing w:val="-13"/>
          <w:w w:val="105"/>
        </w:rPr>
        <w:t xml:space="preserve"> </w:t>
      </w:r>
      <w:r>
        <w:rPr>
          <w:rFonts w:ascii="Courier New"/>
          <w:w w:val="105"/>
        </w:rPr>
        <w:t>identify</w:t>
      </w:r>
      <w:r>
        <w:rPr>
          <w:rFonts w:ascii="Courier New"/>
          <w:spacing w:val="-12"/>
          <w:w w:val="105"/>
        </w:rPr>
        <w:t xml:space="preserve"> </w:t>
      </w:r>
      <w:r>
        <w:rPr>
          <w:rFonts w:ascii="Courier New"/>
          <w:w w:val="105"/>
        </w:rPr>
        <w:t>administrative</w:t>
      </w:r>
      <w:r>
        <w:rPr>
          <w:rFonts w:ascii="Courier New"/>
          <w:spacing w:val="-13"/>
          <w:w w:val="105"/>
        </w:rPr>
        <w:t xml:space="preserve"> </w:t>
      </w:r>
      <w:r>
        <w:rPr>
          <w:rFonts w:ascii="Courier New"/>
          <w:w w:val="105"/>
        </w:rPr>
        <w:t>and</w:t>
      </w:r>
      <w:r>
        <w:rPr>
          <w:rFonts w:ascii="Courier New"/>
          <w:spacing w:val="-12"/>
          <w:w w:val="105"/>
        </w:rPr>
        <w:t xml:space="preserve"> </w:t>
      </w:r>
      <w:r>
        <w:rPr>
          <w:rFonts w:ascii="Courier New"/>
          <w:w w:val="105"/>
        </w:rPr>
        <w:t>national</w:t>
      </w:r>
      <w:r>
        <w:rPr>
          <w:rFonts w:ascii="Courier New"/>
          <w:spacing w:val="-13"/>
          <w:w w:val="105"/>
        </w:rPr>
        <w:t xml:space="preserve"> </w:t>
      </w:r>
      <w:r>
        <w:rPr>
          <w:rFonts w:ascii="Courier New"/>
          <w:w w:val="105"/>
        </w:rPr>
        <w:t>policy</w:t>
      </w:r>
      <w:r>
        <w:rPr>
          <w:rFonts w:ascii="Courier New"/>
          <w:spacing w:val="-12"/>
          <w:w w:val="105"/>
        </w:rPr>
        <w:t xml:space="preserve"> </w:t>
      </w:r>
      <w:r>
        <w:rPr>
          <w:rFonts w:ascii="Courier New"/>
          <w:w w:val="105"/>
        </w:rPr>
        <w:t>requirements</w:t>
      </w:r>
      <w:r>
        <w:rPr>
          <w:rFonts w:ascii="Courier New"/>
          <w:spacing w:val="-142"/>
          <w:w w:val="105"/>
        </w:rPr>
        <w:t xml:space="preserve"> </w:t>
      </w:r>
      <w:r>
        <w:rPr>
          <w:rFonts w:ascii="Courier New"/>
          <w:w w:val="105"/>
        </w:rPr>
        <w:t>in the application package and reference these and other</w:t>
      </w:r>
      <w:r>
        <w:rPr>
          <w:rFonts w:ascii="Courier New"/>
          <w:spacing w:val="1"/>
          <w:w w:val="105"/>
        </w:rPr>
        <w:t xml:space="preserve"> </w:t>
      </w:r>
      <w:r>
        <w:rPr>
          <w:rFonts w:ascii="Courier New"/>
          <w:w w:val="105"/>
        </w:rPr>
        <w:t>requirements</w:t>
      </w:r>
      <w:r>
        <w:rPr>
          <w:rFonts w:ascii="Courier New"/>
          <w:spacing w:val="-10"/>
          <w:w w:val="105"/>
        </w:rPr>
        <w:t xml:space="preserve"> </w:t>
      </w:r>
      <w:r>
        <w:rPr>
          <w:rFonts w:ascii="Courier New"/>
          <w:w w:val="105"/>
        </w:rPr>
        <w:t>in</w:t>
      </w:r>
      <w:r>
        <w:rPr>
          <w:rFonts w:ascii="Courier New"/>
          <w:spacing w:val="-9"/>
          <w:w w:val="105"/>
        </w:rPr>
        <w:t xml:space="preserve"> </w:t>
      </w:r>
      <w:r>
        <w:rPr>
          <w:rFonts w:ascii="Courier New"/>
          <w:w w:val="105"/>
        </w:rPr>
        <w:t>the</w:t>
      </w:r>
      <w:r>
        <w:rPr>
          <w:rFonts w:ascii="Courier New"/>
          <w:spacing w:val="-9"/>
          <w:w w:val="105"/>
        </w:rPr>
        <w:t xml:space="preserve"> </w:t>
      </w:r>
      <w:r>
        <w:rPr>
          <w:rFonts w:ascii="Courier New"/>
          <w:w w:val="105"/>
          <w:u w:val="single"/>
        </w:rPr>
        <w:t>Applicable</w:t>
      </w:r>
      <w:r>
        <w:rPr>
          <w:rFonts w:ascii="Courier New"/>
          <w:spacing w:val="-9"/>
          <w:w w:val="105"/>
          <w:u w:val="single"/>
        </w:rPr>
        <w:t xml:space="preserve"> </w:t>
      </w:r>
      <w:r>
        <w:rPr>
          <w:rFonts w:ascii="Courier New"/>
          <w:w w:val="105"/>
          <w:u w:val="single"/>
        </w:rPr>
        <w:t>Regulations</w:t>
      </w:r>
      <w:r>
        <w:rPr>
          <w:rFonts w:ascii="Courier New"/>
          <w:spacing w:val="-9"/>
          <w:w w:val="105"/>
        </w:rPr>
        <w:t xml:space="preserve"> </w:t>
      </w:r>
      <w:r>
        <w:rPr>
          <w:rFonts w:ascii="Courier New"/>
          <w:w w:val="105"/>
        </w:rPr>
        <w:t>section</w:t>
      </w:r>
      <w:r>
        <w:rPr>
          <w:rFonts w:ascii="Courier New"/>
          <w:spacing w:val="-9"/>
          <w:w w:val="105"/>
        </w:rPr>
        <w:t xml:space="preserve"> </w:t>
      </w:r>
      <w:r>
        <w:rPr>
          <w:rFonts w:ascii="Courier New"/>
          <w:w w:val="105"/>
        </w:rPr>
        <w:t>of</w:t>
      </w:r>
      <w:r>
        <w:rPr>
          <w:rFonts w:ascii="Courier New"/>
          <w:spacing w:val="-10"/>
          <w:w w:val="105"/>
        </w:rPr>
        <w:t xml:space="preserve"> </w:t>
      </w:r>
      <w:r>
        <w:rPr>
          <w:rFonts w:ascii="Courier New"/>
          <w:w w:val="105"/>
        </w:rPr>
        <w:t>this</w:t>
      </w:r>
    </w:p>
    <w:p w14:paraId="313AE0AA" w14:textId="77777777" w:rsidR="00FE2BA9" w:rsidRDefault="00FE2BA9" w:rsidP="00FE2BA9">
      <w:pPr>
        <w:pStyle w:val="BodyText"/>
        <w:spacing w:before="2"/>
        <w:ind w:left="1480"/>
        <w:rPr>
          <w:rFonts w:ascii="Courier New"/>
        </w:rPr>
      </w:pPr>
      <w:r>
        <w:rPr>
          <w:rFonts w:ascii="Courier New"/>
          <w:w w:val="105"/>
        </w:rPr>
        <w:t>notice.</w:t>
      </w:r>
    </w:p>
    <w:p w14:paraId="3AC99E51" w14:textId="77777777" w:rsidR="00FE2BA9" w:rsidRDefault="00FE2BA9" w:rsidP="00FE2BA9">
      <w:pPr>
        <w:pStyle w:val="BodyText"/>
        <w:spacing w:before="4"/>
        <w:rPr>
          <w:rFonts w:ascii="Courier New"/>
          <w:sz w:val="25"/>
        </w:rPr>
      </w:pPr>
    </w:p>
    <w:p w14:paraId="63CB6AFB" w14:textId="77777777" w:rsidR="00FE2BA9" w:rsidRDefault="00FE2BA9" w:rsidP="00FE2BA9">
      <w:pPr>
        <w:pStyle w:val="BodyText"/>
        <w:spacing w:line="496" w:lineRule="auto"/>
        <w:ind w:left="1480" w:right="1345" w:firstLine="719"/>
        <w:rPr>
          <w:rFonts w:ascii="Courier New"/>
        </w:rPr>
      </w:pPr>
      <w:r>
        <w:rPr>
          <w:rFonts w:ascii="Courier New"/>
          <w:w w:val="105"/>
        </w:rPr>
        <w:t>We reference the regulations outlining the terms and</w:t>
      </w:r>
      <w:r>
        <w:rPr>
          <w:rFonts w:ascii="Courier New"/>
          <w:spacing w:val="1"/>
          <w:w w:val="105"/>
        </w:rPr>
        <w:t xml:space="preserve"> </w:t>
      </w:r>
      <w:r>
        <w:rPr>
          <w:rFonts w:ascii="Courier New"/>
          <w:w w:val="105"/>
        </w:rPr>
        <w:t>conditions</w:t>
      </w:r>
      <w:r>
        <w:rPr>
          <w:rFonts w:ascii="Courier New"/>
          <w:spacing w:val="-10"/>
          <w:w w:val="105"/>
        </w:rPr>
        <w:t xml:space="preserve"> </w:t>
      </w:r>
      <w:r>
        <w:rPr>
          <w:rFonts w:ascii="Courier New"/>
          <w:w w:val="105"/>
        </w:rPr>
        <w:t>of</w:t>
      </w:r>
      <w:r>
        <w:rPr>
          <w:rFonts w:ascii="Courier New"/>
          <w:spacing w:val="-9"/>
          <w:w w:val="105"/>
        </w:rPr>
        <w:t xml:space="preserve"> </w:t>
      </w:r>
      <w:r>
        <w:rPr>
          <w:rFonts w:ascii="Courier New"/>
          <w:w w:val="105"/>
        </w:rPr>
        <w:t>an</w:t>
      </w:r>
      <w:r>
        <w:rPr>
          <w:rFonts w:ascii="Courier New"/>
          <w:spacing w:val="-10"/>
          <w:w w:val="105"/>
        </w:rPr>
        <w:t xml:space="preserve"> </w:t>
      </w:r>
      <w:r>
        <w:rPr>
          <w:rFonts w:ascii="Courier New"/>
          <w:w w:val="105"/>
        </w:rPr>
        <w:t>award</w:t>
      </w:r>
      <w:r>
        <w:rPr>
          <w:rFonts w:ascii="Courier New"/>
          <w:spacing w:val="-9"/>
          <w:w w:val="105"/>
        </w:rPr>
        <w:t xml:space="preserve"> </w:t>
      </w:r>
      <w:r>
        <w:rPr>
          <w:rFonts w:ascii="Courier New"/>
          <w:w w:val="105"/>
        </w:rPr>
        <w:t>in</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u w:val="single"/>
        </w:rPr>
        <w:t>Applicable</w:t>
      </w:r>
      <w:r>
        <w:rPr>
          <w:rFonts w:ascii="Courier New"/>
          <w:spacing w:val="-9"/>
          <w:w w:val="105"/>
          <w:u w:val="single"/>
        </w:rPr>
        <w:t xml:space="preserve"> </w:t>
      </w:r>
      <w:r>
        <w:rPr>
          <w:rFonts w:ascii="Courier New"/>
          <w:w w:val="105"/>
          <w:u w:val="single"/>
        </w:rPr>
        <w:t>Regulations</w:t>
      </w:r>
      <w:r>
        <w:rPr>
          <w:rFonts w:ascii="Courier New"/>
          <w:spacing w:val="-10"/>
          <w:w w:val="105"/>
        </w:rPr>
        <w:t xml:space="preserve"> </w:t>
      </w:r>
      <w:r>
        <w:rPr>
          <w:rFonts w:ascii="Courier New"/>
          <w:w w:val="105"/>
        </w:rPr>
        <w:t>section</w:t>
      </w:r>
    </w:p>
    <w:p w14:paraId="0DD40C0F" w14:textId="77777777" w:rsidR="00FE2BA9" w:rsidRDefault="00FE2BA9" w:rsidP="00FE2BA9">
      <w:pPr>
        <w:pStyle w:val="BodyText"/>
        <w:spacing w:before="8" w:line="499" w:lineRule="auto"/>
        <w:ind w:left="1480" w:right="1490"/>
        <w:rPr>
          <w:rFonts w:ascii="Courier New"/>
        </w:rPr>
      </w:pPr>
      <w:r>
        <w:rPr>
          <w:rFonts w:ascii="Courier New"/>
          <w:w w:val="105"/>
        </w:rPr>
        <w:t>of this notice and include these and other specific</w:t>
      </w:r>
      <w:r>
        <w:rPr>
          <w:rFonts w:ascii="Courier New"/>
          <w:spacing w:val="1"/>
          <w:w w:val="105"/>
        </w:rPr>
        <w:t xml:space="preserve"> </w:t>
      </w:r>
      <w:r>
        <w:rPr>
          <w:rFonts w:ascii="Courier New"/>
          <w:w w:val="105"/>
        </w:rPr>
        <w:t>conditions in the GAN.</w:t>
      </w:r>
      <w:r>
        <w:rPr>
          <w:rFonts w:ascii="Courier New"/>
          <w:spacing w:val="1"/>
          <w:w w:val="105"/>
        </w:rPr>
        <w:t xml:space="preserve"> </w:t>
      </w:r>
      <w:r>
        <w:rPr>
          <w:rFonts w:ascii="Courier New"/>
          <w:w w:val="105"/>
        </w:rPr>
        <w:t>The GAN also incorporates your</w:t>
      </w:r>
      <w:r>
        <w:rPr>
          <w:rFonts w:ascii="Courier New"/>
          <w:spacing w:val="1"/>
          <w:w w:val="105"/>
        </w:rPr>
        <w:t xml:space="preserve"> </w:t>
      </w:r>
      <w:r>
        <w:rPr>
          <w:rFonts w:ascii="Courier New"/>
          <w:w w:val="105"/>
        </w:rPr>
        <w:t>approved</w:t>
      </w:r>
      <w:r>
        <w:rPr>
          <w:rFonts w:ascii="Courier New"/>
          <w:spacing w:val="-11"/>
          <w:w w:val="105"/>
        </w:rPr>
        <w:t xml:space="preserve"> </w:t>
      </w:r>
      <w:r>
        <w:rPr>
          <w:rFonts w:ascii="Courier New"/>
          <w:w w:val="105"/>
        </w:rPr>
        <w:t>application</w:t>
      </w:r>
      <w:r>
        <w:rPr>
          <w:rFonts w:ascii="Courier New"/>
          <w:spacing w:val="-10"/>
          <w:w w:val="105"/>
        </w:rPr>
        <w:t xml:space="preserve"> </w:t>
      </w:r>
      <w:r>
        <w:rPr>
          <w:rFonts w:ascii="Courier New"/>
          <w:w w:val="105"/>
        </w:rPr>
        <w:t>as</w:t>
      </w:r>
      <w:r>
        <w:rPr>
          <w:rFonts w:ascii="Courier New"/>
          <w:spacing w:val="-10"/>
          <w:w w:val="105"/>
        </w:rPr>
        <w:t xml:space="preserve"> </w:t>
      </w:r>
      <w:r>
        <w:rPr>
          <w:rFonts w:ascii="Courier New"/>
          <w:w w:val="105"/>
        </w:rPr>
        <w:t>part</w:t>
      </w:r>
      <w:r>
        <w:rPr>
          <w:rFonts w:ascii="Courier New"/>
          <w:spacing w:val="-10"/>
          <w:w w:val="105"/>
        </w:rPr>
        <w:t xml:space="preserve"> </w:t>
      </w:r>
      <w:r>
        <w:rPr>
          <w:rFonts w:ascii="Courier New"/>
          <w:w w:val="105"/>
        </w:rPr>
        <w:t>of</w:t>
      </w:r>
      <w:r>
        <w:rPr>
          <w:rFonts w:ascii="Courier New"/>
          <w:spacing w:val="-10"/>
          <w:w w:val="105"/>
        </w:rPr>
        <w:t xml:space="preserve"> </w:t>
      </w:r>
      <w:r>
        <w:rPr>
          <w:rFonts w:ascii="Courier New"/>
          <w:w w:val="105"/>
        </w:rPr>
        <w:t>your</w:t>
      </w:r>
      <w:r>
        <w:rPr>
          <w:rFonts w:ascii="Courier New"/>
          <w:spacing w:val="-10"/>
          <w:w w:val="105"/>
        </w:rPr>
        <w:t xml:space="preserve"> </w:t>
      </w:r>
      <w:r>
        <w:rPr>
          <w:rFonts w:ascii="Courier New"/>
          <w:w w:val="105"/>
        </w:rPr>
        <w:t>binding</w:t>
      </w:r>
      <w:r>
        <w:rPr>
          <w:rFonts w:ascii="Courier New"/>
          <w:spacing w:val="-10"/>
          <w:w w:val="105"/>
        </w:rPr>
        <w:t xml:space="preserve"> </w:t>
      </w:r>
      <w:r>
        <w:rPr>
          <w:rFonts w:ascii="Courier New"/>
          <w:w w:val="105"/>
        </w:rPr>
        <w:t>commitments</w:t>
      </w:r>
      <w:r>
        <w:rPr>
          <w:rFonts w:ascii="Courier New"/>
          <w:spacing w:val="-142"/>
          <w:w w:val="105"/>
        </w:rPr>
        <w:t xml:space="preserve"> </w:t>
      </w:r>
      <w:r>
        <w:rPr>
          <w:rFonts w:ascii="Courier New"/>
          <w:w w:val="105"/>
        </w:rPr>
        <w:t>under</w:t>
      </w:r>
      <w:r>
        <w:rPr>
          <w:rFonts w:ascii="Courier New"/>
          <w:spacing w:val="-1"/>
          <w:w w:val="105"/>
        </w:rPr>
        <w:t xml:space="preserve"> </w:t>
      </w:r>
      <w:r>
        <w:rPr>
          <w:rFonts w:ascii="Courier New"/>
          <w:w w:val="105"/>
        </w:rPr>
        <w:t>the grant.</w:t>
      </w:r>
    </w:p>
    <w:p w14:paraId="1ADF4C01" w14:textId="77777777" w:rsidR="00FE2BA9" w:rsidRDefault="00FE2BA9" w:rsidP="00FE2BA9">
      <w:pPr>
        <w:pStyle w:val="ListParagraph"/>
        <w:numPr>
          <w:ilvl w:val="1"/>
          <w:numId w:val="42"/>
        </w:numPr>
        <w:tabs>
          <w:tab w:val="left" w:pos="2776"/>
        </w:tabs>
        <w:spacing w:before="7"/>
        <w:ind w:hanging="577"/>
        <w:rPr>
          <w:rFonts w:ascii="Courier New"/>
          <w:sz w:val="23"/>
        </w:rPr>
      </w:pPr>
      <w:r>
        <w:rPr>
          <w:rFonts w:ascii="Courier New"/>
          <w:w w:val="105"/>
          <w:sz w:val="23"/>
          <w:u w:val="single"/>
        </w:rPr>
        <w:t>Open</w:t>
      </w:r>
      <w:r>
        <w:rPr>
          <w:rFonts w:ascii="Courier New"/>
          <w:spacing w:val="-10"/>
          <w:w w:val="105"/>
          <w:sz w:val="23"/>
          <w:u w:val="single"/>
        </w:rPr>
        <w:t xml:space="preserve"> </w:t>
      </w:r>
      <w:r>
        <w:rPr>
          <w:rFonts w:ascii="Courier New"/>
          <w:w w:val="105"/>
          <w:sz w:val="23"/>
          <w:u w:val="single"/>
        </w:rPr>
        <w:t>Licensing</w:t>
      </w:r>
      <w:r>
        <w:rPr>
          <w:rFonts w:ascii="Courier New"/>
          <w:spacing w:val="-10"/>
          <w:w w:val="105"/>
          <w:sz w:val="23"/>
          <w:u w:val="single"/>
        </w:rPr>
        <w:t xml:space="preserve"> </w:t>
      </w:r>
      <w:r>
        <w:rPr>
          <w:rFonts w:ascii="Courier New"/>
          <w:w w:val="105"/>
          <w:sz w:val="23"/>
          <w:u w:val="single"/>
        </w:rPr>
        <w:t>Requirements</w:t>
      </w:r>
      <w:r>
        <w:rPr>
          <w:rFonts w:ascii="Courier New"/>
          <w:w w:val="105"/>
          <w:sz w:val="23"/>
        </w:rPr>
        <w:t>:</w:t>
      </w:r>
      <w:r>
        <w:rPr>
          <w:rFonts w:ascii="Courier New"/>
          <w:spacing w:val="125"/>
          <w:w w:val="105"/>
          <w:sz w:val="23"/>
        </w:rPr>
        <w:t xml:space="preserve"> </w:t>
      </w:r>
      <w:r>
        <w:rPr>
          <w:rFonts w:ascii="Courier New"/>
          <w:w w:val="105"/>
          <w:sz w:val="23"/>
        </w:rPr>
        <w:t>Unless</w:t>
      </w:r>
      <w:r>
        <w:rPr>
          <w:rFonts w:ascii="Courier New"/>
          <w:spacing w:val="-9"/>
          <w:w w:val="105"/>
          <w:sz w:val="23"/>
        </w:rPr>
        <w:t xml:space="preserve"> </w:t>
      </w:r>
      <w:r>
        <w:rPr>
          <w:rFonts w:ascii="Courier New"/>
          <w:w w:val="105"/>
          <w:sz w:val="23"/>
        </w:rPr>
        <w:t>an</w:t>
      </w:r>
      <w:r>
        <w:rPr>
          <w:rFonts w:ascii="Courier New"/>
          <w:spacing w:val="-10"/>
          <w:w w:val="105"/>
          <w:sz w:val="23"/>
        </w:rPr>
        <w:t xml:space="preserve"> </w:t>
      </w:r>
      <w:r>
        <w:rPr>
          <w:rFonts w:ascii="Courier New"/>
          <w:w w:val="105"/>
          <w:sz w:val="23"/>
        </w:rPr>
        <w:t>exception</w:t>
      </w:r>
    </w:p>
    <w:p w14:paraId="037390D1" w14:textId="77777777" w:rsidR="00FE2BA9" w:rsidRDefault="00FE2BA9" w:rsidP="00FE2BA9">
      <w:pPr>
        <w:pStyle w:val="BodyText"/>
        <w:spacing w:before="3"/>
        <w:rPr>
          <w:rFonts w:ascii="Courier New"/>
          <w:sz w:val="15"/>
        </w:rPr>
      </w:pPr>
    </w:p>
    <w:p w14:paraId="03875C39" w14:textId="77777777" w:rsidR="00FE2BA9" w:rsidRDefault="00FE2BA9" w:rsidP="00FE2BA9">
      <w:pPr>
        <w:pStyle w:val="BodyText"/>
        <w:spacing w:before="106" w:line="501" w:lineRule="auto"/>
        <w:ind w:left="1480" w:right="1345"/>
        <w:rPr>
          <w:rFonts w:ascii="Courier New"/>
        </w:rPr>
      </w:pPr>
      <w:r>
        <w:rPr>
          <w:rFonts w:ascii="Courier New"/>
          <w:w w:val="105"/>
        </w:rPr>
        <w:t>applies, if you are awarded a grant under this competition,</w:t>
      </w:r>
      <w:r>
        <w:rPr>
          <w:rFonts w:ascii="Courier New"/>
          <w:spacing w:val="-142"/>
          <w:w w:val="105"/>
        </w:rPr>
        <w:t xml:space="preserve"> </w:t>
      </w:r>
      <w:r>
        <w:rPr>
          <w:rFonts w:ascii="Courier New"/>
          <w:w w:val="105"/>
        </w:rPr>
        <w:t>you will be required to openly license to the public grant</w:t>
      </w:r>
      <w:r>
        <w:rPr>
          <w:rFonts w:ascii="Courier New"/>
          <w:spacing w:val="1"/>
          <w:w w:val="105"/>
        </w:rPr>
        <w:t xml:space="preserve"> </w:t>
      </w:r>
      <w:r>
        <w:rPr>
          <w:rFonts w:ascii="Courier New"/>
          <w:w w:val="105"/>
        </w:rPr>
        <w:t>deliverables created in whole, or in part, with Department</w:t>
      </w:r>
      <w:r>
        <w:rPr>
          <w:rFonts w:ascii="Courier New"/>
          <w:spacing w:val="1"/>
          <w:w w:val="105"/>
        </w:rPr>
        <w:t xml:space="preserve"> </w:t>
      </w:r>
      <w:r>
        <w:rPr>
          <w:rFonts w:ascii="Courier New"/>
          <w:w w:val="105"/>
        </w:rPr>
        <w:t>grant</w:t>
      </w:r>
      <w:r>
        <w:rPr>
          <w:rFonts w:ascii="Courier New"/>
          <w:spacing w:val="-10"/>
          <w:w w:val="105"/>
        </w:rPr>
        <w:t xml:space="preserve"> </w:t>
      </w:r>
      <w:r>
        <w:rPr>
          <w:rFonts w:ascii="Courier New"/>
          <w:w w:val="105"/>
        </w:rPr>
        <w:t>funds.</w:t>
      </w:r>
      <w:r>
        <w:rPr>
          <w:rFonts w:ascii="Courier New"/>
          <w:spacing w:val="126"/>
          <w:w w:val="105"/>
        </w:rPr>
        <w:t xml:space="preserve"> </w:t>
      </w:r>
      <w:r>
        <w:rPr>
          <w:rFonts w:ascii="Courier New"/>
          <w:w w:val="105"/>
        </w:rPr>
        <w:t>When</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rPr>
        <w:t>deliverable</w:t>
      </w:r>
      <w:r>
        <w:rPr>
          <w:rFonts w:ascii="Courier New"/>
          <w:spacing w:val="-9"/>
          <w:w w:val="105"/>
        </w:rPr>
        <w:t xml:space="preserve"> </w:t>
      </w:r>
      <w:r>
        <w:rPr>
          <w:rFonts w:ascii="Courier New"/>
          <w:w w:val="105"/>
        </w:rPr>
        <w:t>consists</w:t>
      </w:r>
      <w:r>
        <w:rPr>
          <w:rFonts w:ascii="Courier New"/>
          <w:spacing w:val="-10"/>
          <w:w w:val="105"/>
        </w:rPr>
        <w:t xml:space="preserve"> </w:t>
      </w:r>
      <w:r>
        <w:rPr>
          <w:rFonts w:ascii="Courier New"/>
          <w:w w:val="105"/>
        </w:rPr>
        <w:t>of</w:t>
      </w:r>
      <w:r>
        <w:rPr>
          <w:rFonts w:ascii="Courier New"/>
          <w:spacing w:val="-9"/>
          <w:w w:val="105"/>
        </w:rPr>
        <w:t xml:space="preserve"> </w:t>
      </w:r>
      <w:r>
        <w:rPr>
          <w:rFonts w:ascii="Courier New"/>
          <w:w w:val="105"/>
        </w:rPr>
        <w:t>modifications</w:t>
      </w:r>
    </w:p>
    <w:p w14:paraId="7AE9B651"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730449CB" w14:textId="77777777" w:rsidR="00FE2BA9" w:rsidRDefault="00FE2BA9" w:rsidP="00FE2BA9">
      <w:pPr>
        <w:pStyle w:val="BodyText"/>
        <w:spacing w:before="90" w:line="501" w:lineRule="auto"/>
        <w:ind w:left="1480" w:right="1480"/>
        <w:rPr>
          <w:rFonts w:ascii="Courier New"/>
        </w:rPr>
      </w:pPr>
      <w:r>
        <w:rPr>
          <w:rFonts w:ascii="Courier New"/>
          <w:w w:val="105"/>
        </w:rPr>
        <w:lastRenderedPageBreak/>
        <w:t>to pre-existing works, the license extends only to those</w:t>
      </w:r>
      <w:r>
        <w:rPr>
          <w:rFonts w:ascii="Courier New"/>
          <w:spacing w:val="1"/>
          <w:w w:val="105"/>
        </w:rPr>
        <w:t xml:space="preserve"> </w:t>
      </w:r>
      <w:r>
        <w:rPr>
          <w:rFonts w:ascii="Courier New"/>
          <w:w w:val="105"/>
        </w:rPr>
        <w:t>modifications that can be separately identified and only to</w:t>
      </w:r>
      <w:r>
        <w:rPr>
          <w:rFonts w:ascii="Courier New"/>
          <w:spacing w:val="-142"/>
          <w:w w:val="105"/>
        </w:rPr>
        <w:t xml:space="preserve"> </w:t>
      </w:r>
      <w:r>
        <w:rPr>
          <w:rFonts w:ascii="Courier New"/>
          <w:w w:val="105"/>
        </w:rPr>
        <w:t>the extent that open licensing is permitted under the terms</w:t>
      </w:r>
      <w:r>
        <w:rPr>
          <w:rFonts w:ascii="Courier New"/>
          <w:spacing w:val="-142"/>
          <w:w w:val="105"/>
        </w:rPr>
        <w:t xml:space="preserve"> </w:t>
      </w:r>
      <w:r>
        <w:rPr>
          <w:rFonts w:ascii="Courier New"/>
          <w:w w:val="105"/>
        </w:rPr>
        <w:t>of any licenses or other legal restrictions on the use of</w:t>
      </w:r>
      <w:r>
        <w:rPr>
          <w:rFonts w:ascii="Courier New"/>
          <w:spacing w:val="1"/>
          <w:w w:val="105"/>
        </w:rPr>
        <w:t xml:space="preserve"> </w:t>
      </w:r>
      <w:r>
        <w:rPr>
          <w:rFonts w:ascii="Courier New"/>
          <w:w w:val="105"/>
        </w:rPr>
        <w:t>pre-existing works.</w:t>
      </w:r>
      <w:r>
        <w:rPr>
          <w:rFonts w:ascii="Courier New"/>
          <w:spacing w:val="1"/>
          <w:w w:val="105"/>
        </w:rPr>
        <w:t xml:space="preserve"> </w:t>
      </w:r>
      <w:r>
        <w:rPr>
          <w:rFonts w:ascii="Courier New"/>
          <w:w w:val="105"/>
        </w:rPr>
        <w:t>Additionally, a grantee or subgrantee</w:t>
      </w:r>
      <w:r>
        <w:rPr>
          <w:rFonts w:ascii="Courier New"/>
          <w:spacing w:val="1"/>
          <w:w w:val="105"/>
        </w:rPr>
        <w:t xml:space="preserve"> </w:t>
      </w:r>
      <w:r>
        <w:rPr>
          <w:rFonts w:ascii="Courier New"/>
          <w:w w:val="105"/>
        </w:rPr>
        <w:t>that is awarded competitive grant funds must have a plan to</w:t>
      </w:r>
      <w:r>
        <w:rPr>
          <w:rFonts w:ascii="Courier New"/>
          <w:spacing w:val="-142"/>
          <w:w w:val="105"/>
        </w:rPr>
        <w:t xml:space="preserve"> </w:t>
      </w:r>
      <w:r>
        <w:rPr>
          <w:rFonts w:ascii="Courier New"/>
          <w:w w:val="105"/>
        </w:rPr>
        <w:t>disseminate these public grant deliverables.</w:t>
      </w:r>
      <w:r>
        <w:rPr>
          <w:rFonts w:ascii="Courier New"/>
          <w:spacing w:val="1"/>
          <w:w w:val="105"/>
        </w:rPr>
        <w:t xml:space="preserve"> </w:t>
      </w:r>
      <w:r>
        <w:rPr>
          <w:rFonts w:ascii="Courier New"/>
          <w:w w:val="105"/>
        </w:rPr>
        <w:t>This</w:t>
      </w:r>
      <w:r>
        <w:rPr>
          <w:rFonts w:ascii="Courier New"/>
          <w:spacing w:val="1"/>
          <w:w w:val="105"/>
        </w:rPr>
        <w:t xml:space="preserve"> </w:t>
      </w:r>
      <w:r>
        <w:rPr>
          <w:rFonts w:ascii="Courier New"/>
          <w:w w:val="105"/>
        </w:rPr>
        <w:t>dissemination</w:t>
      </w:r>
      <w:r>
        <w:rPr>
          <w:rFonts w:ascii="Courier New"/>
          <w:spacing w:val="-10"/>
          <w:w w:val="105"/>
        </w:rPr>
        <w:t xml:space="preserve"> </w:t>
      </w:r>
      <w:r>
        <w:rPr>
          <w:rFonts w:ascii="Courier New"/>
          <w:w w:val="105"/>
        </w:rPr>
        <w:t>plan</w:t>
      </w:r>
      <w:r>
        <w:rPr>
          <w:rFonts w:ascii="Courier New"/>
          <w:spacing w:val="-9"/>
          <w:w w:val="105"/>
        </w:rPr>
        <w:t xml:space="preserve"> </w:t>
      </w:r>
      <w:r>
        <w:rPr>
          <w:rFonts w:ascii="Courier New"/>
          <w:w w:val="105"/>
        </w:rPr>
        <w:t>can</w:t>
      </w:r>
      <w:r>
        <w:rPr>
          <w:rFonts w:ascii="Courier New"/>
          <w:spacing w:val="-10"/>
          <w:w w:val="105"/>
        </w:rPr>
        <w:t xml:space="preserve"> </w:t>
      </w:r>
      <w:r>
        <w:rPr>
          <w:rFonts w:ascii="Courier New"/>
          <w:w w:val="105"/>
        </w:rPr>
        <w:t>be</w:t>
      </w:r>
      <w:r>
        <w:rPr>
          <w:rFonts w:ascii="Courier New"/>
          <w:spacing w:val="-9"/>
          <w:w w:val="105"/>
        </w:rPr>
        <w:t xml:space="preserve"> </w:t>
      </w:r>
      <w:r>
        <w:rPr>
          <w:rFonts w:ascii="Courier New"/>
          <w:w w:val="105"/>
        </w:rPr>
        <w:t>developed</w:t>
      </w:r>
      <w:r>
        <w:rPr>
          <w:rFonts w:ascii="Courier New"/>
          <w:spacing w:val="-10"/>
          <w:w w:val="105"/>
        </w:rPr>
        <w:t xml:space="preserve"> </w:t>
      </w:r>
      <w:r>
        <w:rPr>
          <w:rFonts w:ascii="Courier New"/>
          <w:w w:val="105"/>
        </w:rPr>
        <w:t>and</w:t>
      </w:r>
      <w:r>
        <w:rPr>
          <w:rFonts w:ascii="Courier New"/>
          <w:spacing w:val="-9"/>
          <w:w w:val="105"/>
        </w:rPr>
        <w:t xml:space="preserve"> </w:t>
      </w:r>
      <w:r>
        <w:rPr>
          <w:rFonts w:ascii="Courier New"/>
          <w:w w:val="105"/>
        </w:rPr>
        <w:t>submitted</w:t>
      </w:r>
      <w:r>
        <w:rPr>
          <w:rFonts w:ascii="Courier New"/>
          <w:spacing w:val="-10"/>
          <w:w w:val="105"/>
        </w:rPr>
        <w:t xml:space="preserve"> </w:t>
      </w:r>
      <w:r>
        <w:rPr>
          <w:rFonts w:ascii="Courier New"/>
          <w:w w:val="105"/>
        </w:rPr>
        <w:t>after</w:t>
      </w:r>
      <w:r>
        <w:rPr>
          <w:rFonts w:ascii="Courier New"/>
          <w:spacing w:val="-9"/>
          <w:w w:val="105"/>
        </w:rPr>
        <w:t xml:space="preserve"> </w:t>
      </w:r>
      <w:r>
        <w:rPr>
          <w:rFonts w:ascii="Courier New"/>
          <w:w w:val="105"/>
        </w:rPr>
        <w:t>your</w:t>
      </w:r>
      <w:r>
        <w:rPr>
          <w:rFonts w:ascii="Courier New"/>
          <w:spacing w:val="-142"/>
          <w:w w:val="105"/>
        </w:rPr>
        <w:t xml:space="preserve"> </w:t>
      </w:r>
      <w:r>
        <w:rPr>
          <w:rFonts w:ascii="Courier New"/>
          <w:w w:val="105"/>
        </w:rPr>
        <w:t>application</w:t>
      </w:r>
      <w:r>
        <w:rPr>
          <w:rFonts w:ascii="Courier New"/>
          <w:spacing w:val="-9"/>
          <w:w w:val="105"/>
        </w:rPr>
        <w:t xml:space="preserve"> </w:t>
      </w:r>
      <w:r>
        <w:rPr>
          <w:rFonts w:ascii="Courier New"/>
          <w:w w:val="105"/>
        </w:rPr>
        <w:t>has</w:t>
      </w:r>
      <w:r>
        <w:rPr>
          <w:rFonts w:ascii="Courier New"/>
          <w:spacing w:val="-8"/>
          <w:w w:val="105"/>
        </w:rPr>
        <w:t xml:space="preserve"> </w:t>
      </w:r>
      <w:r>
        <w:rPr>
          <w:rFonts w:ascii="Courier New"/>
          <w:w w:val="105"/>
        </w:rPr>
        <w:t>been</w:t>
      </w:r>
      <w:r>
        <w:rPr>
          <w:rFonts w:ascii="Courier New"/>
          <w:spacing w:val="-8"/>
          <w:w w:val="105"/>
        </w:rPr>
        <w:t xml:space="preserve"> </w:t>
      </w:r>
      <w:r>
        <w:rPr>
          <w:rFonts w:ascii="Courier New"/>
          <w:w w:val="105"/>
        </w:rPr>
        <w:t>reviewed</w:t>
      </w:r>
      <w:r>
        <w:rPr>
          <w:rFonts w:ascii="Courier New"/>
          <w:spacing w:val="-9"/>
          <w:w w:val="105"/>
        </w:rPr>
        <w:t xml:space="preserve"> </w:t>
      </w:r>
      <w:r>
        <w:rPr>
          <w:rFonts w:ascii="Courier New"/>
          <w:w w:val="105"/>
        </w:rPr>
        <w:t>and</w:t>
      </w:r>
      <w:r>
        <w:rPr>
          <w:rFonts w:ascii="Courier New"/>
          <w:spacing w:val="-8"/>
          <w:w w:val="105"/>
        </w:rPr>
        <w:t xml:space="preserve"> </w:t>
      </w:r>
      <w:r>
        <w:rPr>
          <w:rFonts w:ascii="Courier New"/>
          <w:w w:val="105"/>
        </w:rPr>
        <w:t>selected</w:t>
      </w:r>
      <w:r>
        <w:rPr>
          <w:rFonts w:ascii="Courier New"/>
          <w:spacing w:val="-8"/>
          <w:w w:val="105"/>
        </w:rPr>
        <w:t xml:space="preserve"> </w:t>
      </w:r>
      <w:r>
        <w:rPr>
          <w:rFonts w:ascii="Courier New"/>
          <w:w w:val="105"/>
        </w:rPr>
        <w:t>for</w:t>
      </w:r>
      <w:r>
        <w:rPr>
          <w:rFonts w:ascii="Courier New"/>
          <w:spacing w:val="-8"/>
          <w:w w:val="105"/>
        </w:rPr>
        <w:t xml:space="preserve"> </w:t>
      </w:r>
      <w:r>
        <w:rPr>
          <w:rFonts w:ascii="Courier New"/>
          <w:w w:val="105"/>
        </w:rPr>
        <w:t>funding.</w:t>
      </w:r>
      <w:r>
        <w:rPr>
          <w:rFonts w:ascii="Courier New"/>
          <w:spacing w:val="127"/>
          <w:w w:val="105"/>
        </w:rPr>
        <w:t xml:space="preserve"> </w:t>
      </w:r>
      <w:r>
        <w:rPr>
          <w:rFonts w:ascii="Courier New"/>
          <w:w w:val="105"/>
        </w:rPr>
        <w:t>For</w:t>
      </w:r>
      <w:r>
        <w:rPr>
          <w:rFonts w:ascii="Courier New"/>
          <w:spacing w:val="-142"/>
          <w:w w:val="105"/>
        </w:rPr>
        <w:t xml:space="preserve"> </w:t>
      </w:r>
      <w:r>
        <w:rPr>
          <w:rFonts w:ascii="Courier New"/>
          <w:w w:val="105"/>
        </w:rPr>
        <w:t>additional information on the open licensing requirements</w:t>
      </w:r>
      <w:r>
        <w:rPr>
          <w:rFonts w:ascii="Courier New"/>
          <w:spacing w:val="1"/>
          <w:w w:val="105"/>
        </w:rPr>
        <w:t xml:space="preserve"> </w:t>
      </w:r>
      <w:r>
        <w:rPr>
          <w:rFonts w:ascii="Courier New"/>
          <w:w w:val="105"/>
        </w:rPr>
        <w:t>please</w:t>
      </w:r>
      <w:r>
        <w:rPr>
          <w:rFonts w:ascii="Courier New"/>
          <w:spacing w:val="-1"/>
          <w:w w:val="105"/>
        </w:rPr>
        <w:t xml:space="preserve"> </w:t>
      </w:r>
      <w:r>
        <w:rPr>
          <w:rFonts w:ascii="Courier New"/>
          <w:w w:val="105"/>
        </w:rPr>
        <w:t>refer</w:t>
      </w:r>
      <w:r>
        <w:rPr>
          <w:rFonts w:ascii="Courier New"/>
          <w:spacing w:val="-2"/>
          <w:w w:val="105"/>
        </w:rPr>
        <w:t xml:space="preserve"> </w:t>
      </w:r>
      <w:r>
        <w:rPr>
          <w:rFonts w:ascii="Courier New"/>
          <w:w w:val="105"/>
        </w:rPr>
        <w:t>to</w:t>
      </w:r>
      <w:r>
        <w:rPr>
          <w:rFonts w:ascii="Courier New"/>
          <w:spacing w:val="-1"/>
          <w:w w:val="105"/>
        </w:rPr>
        <w:t xml:space="preserve"> </w:t>
      </w:r>
      <w:r>
        <w:rPr>
          <w:rFonts w:ascii="Courier New"/>
          <w:w w:val="105"/>
        </w:rPr>
        <w:t>2</w:t>
      </w:r>
      <w:r>
        <w:rPr>
          <w:rFonts w:ascii="Courier New"/>
          <w:spacing w:val="-1"/>
          <w:w w:val="105"/>
        </w:rPr>
        <w:t xml:space="preserve"> </w:t>
      </w:r>
      <w:r>
        <w:rPr>
          <w:rFonts w:ascii="Courier New"/>
          <w:w w:val="105"/>
        </w:rPr>
        <w:t>CFR</w:t>
      </w:r>
      <w:r>
        <w:rPr>
          <w:rFonts w:ascii="Courier New"/>
          <w:spacing w:val="-1"/>
          <w:w w:val="105"/>
        </w:rPr>
        <w:t xml:space="preserve"> </w:t>
      </w:r>
      <w:r>
        <w:rPr>
          <w:rFonts w:ascii="Courier New"/>
          <w:w w:val="105"/>
        </w:rPr>
        <w:t>3474.20.</w:t>
      </w:r>
    </w:p>
    <w:p w14:paraId="068FE111" w14:textId="77777777" w:rsidR="00FE2BA9" w:rsidRDefault="00FE2BA9" w:rsidP="00FE2BA9">
      <w:pPr>
        <w:pStyle w:val="ListParagraph"/>
        <w:numPr>
          <w:ilvl w:val="1"/>
          <w:numId w:val="42"/>
        </w:numPr>
        <w:tabs>
          <w:tab w:val="left" w:pos="2776"/>
        </w:tabs>
        <w:spacing w:line="254" w:lineRule="exact"/>
        <w:ind w:hanging="577"/>
        <w:rPr>
          <w:rFonts w:ascii="Courier New"/>
          <w:sz w:val="23"/>
        </w:rPr>
      </w:pPr>
      <w:r>
        <w:rPr>
          <w:rFonts w:ascii="Courier New"/>
          <w:w w:val="105"/>
          <w:sz w:val="23"/>
          <w:u w:val="single"/>
        </w:rPr>
        <w:t>Reporting</w:t>
      </w:r>
      <w:r>
        <w:rPr>
          <w:rFonts w:ascii="Courier New"/>
          <w:w w:val="105"/>
          <w:sz w:val="23"/>
        </w:rPr>
        <w:t>:</w:t>
      </w:r>
      <w:r>
        <w:rPr>
          <w:rFonts w:ascii="Courier New"/>
          <w:spacing w:val="132"/>
          <w:w w:val="105"/>
          <w:sz w:val="23"/>
        </w:rPr>
        <w:t xml:space="preserve"> </w:t>
      </w:r>
      <w:r>
        <w:rPr>
          <w:rFonts w:ascii="Courier New"/>
          <w:w w:val="105"/>
          <w:sz w:val="23"/>
        </w:rPr>
        <w:t>(a)</w:t>
      </w:r>
      <w:r>
        <w:rPr>
          <w:rFonts w:ascii="Courier New"/>
          <w:spacing w:val="-6"/>
          <w:w w:val="105"/>
          <w:sz w:val="23"/>
        </w:rPr>
        <w:t xml:space="preserve"> </w:t>
      </w:r>
      <w:r>
        <w:rPr>
          <w:rFonts w:ascii="Courier New"/>
          <w:w w:val="105"/>
          <w:sz w:val="23"/>
        </w:rPr>
        <w:t>If</w:t>
      </w:r>
      <w:r>
        <w:rPr>
          <w:rFonts w:ascii="Courier New"/>
          <w:spacing w:val="-6"/>
          <w:w w:val="105"/>
          <w:sz w:val="23"/>
        </w:rPr>
        <w:t xml:space="preserve"> </w:t>
      </w:r>
      <w:r>
        <w:rPr>
          <w:rFonts w:ascii="Courier New"/>
          <w:w w:val="105"/>
          <w:sz w:val="23"/>
        </w:rPr>
        <w:t>you</w:t>
      </w:r>
      <w:r>
        <w:rPr>
          <w:rFonts w:ascii="Courier New"/>
          <w:spacing w:val="-6"/>
          <w:w w:val="105"/>
          <w:sz w:val="23"/>
        </w:rPr>
        <w:t xml:space="preserve"> </w:t>
      </w:r>
      <w:r>
        <w:rPr>
          <w:rFonts w:ascii="Courier New"/>
          <w:w w:val="105"/>
          <w:sz w:val="23"/>
        </w:rPr>
        <w:t>apply</w:t>
      </w:r>
      <w:r>
        <w:rPr>
          <w:rFonts w:ascii="Courier New"/>
          <w:spacing w:val="-6"/>
          <w:w w:val="105"/>
          <w:sz w:val="23"/>
        </w:rPr>
        <w:t xml:space="preserve"> </w:t>
      </w:r>
      <w:r>
        <w:rPr>
          <w:rFonts w:ascii="Courier New"/>
          <w:w w:val="105"/>
          <w:sz w:val="23"/>
        </w:rPr>
        <w:t>for</w:t>
      </w:r>
      <w:r>
        <w:rPr>
          <w:rFonts w:ascii="Courier New"/>
          <w:spacing w:val="-6"/>
          <w:w w:val="105"/>
          <w:sz w:val="23"/>
        </w:rPr>
        <w:t xml:space="preserve"> </w:t>
      </w:r>
      <w:r>
        <w:rPr>
          <w:rFonts w:ascii="Courier New"/>
          <w:w w:val="105"/>
          <w:sz w:val="23"/>
        </w:rPr>
        <w:t>a</w:t>
      </w:r>
      <w:r>
        <w:rPr>
          <w:rFonts w:ascii="Courier New"/>
          <w:spacing w:val="-6"/>
          <w:w w:val="105"/>
          <w:sz w:val="23"/>
        </w:rPr>
        <w:t xml:space="preserve"> </w:t>
      </w:r>
      <w:r>
        <w:rPr>
          <w:rFonts w:ascii="Courier New"/>
          <w:w w:val="105"/>
          <w:sz w:val="23"/>
        </w:rPr>
        <w:t>grant</w:t>
      </w:r>
      <w:r>
        <w:rPr>
          <w:rFonts w:ascii="Courier New"/>
          <w:spacing w:val="-6"/>
          <w:w w:val="105"/>
          <w:sz w:val="23"/>
        </w:rPr>
        <w:t xml:space="preserve"> </w:t>
      </w:r>
      <w:r>
        <w:rPr>
          <w:rFonts w:ascii="Courier New"/>
          <w:w w:val="105"/>
          <w:sz w:val="23"/>
        </w:rPr>
        <w:t>under</w:t>
      </w:r>
      <w:r>
        <w:rPr>
          <w:rFonts w:ascii="Courier New"/>
          <w:spacing w:val="-6"/>
          <w:w w:val="105"/>
          <w:sz w:val="23"/>
        </w:rPr>
        <w:t xml:space="preserve"> </w:t>
      </w:r>
      <w:r>
        <w:rPr>
          <w:rFonts w:ascii="Courier New"/>
          <w:w w:val="105"/>
          <w:sz w:val="23"/>
        </w:rPr>
        <w:t>this</w:t>
      </w:r>
    </w:p>
    <w:p w14:paraId="58BA0771" w14:textId="77777777" w:rsidR="00FE2BA9" w:rsidRDefault="00FE2BA9" w:rsidP="00FE2BA9">
      <w:pPr>
        <w:pStyle w:val="BodyText"/>
        <w:spacing w:before="3"/>
        <w:rPr>
          <w:rFonts w:ascii="Courier New"/>
          <w:sz w:val="15"/>
        </w:rPr>
      </w:pPr>
    </w:p>
    <w:p w14:paraId="73BC51B7" w14:textId="77777777" w:rsidR="00FE2BA9" w:rsidRDefault="00FE2BA9" w:rsidP="00FE2BA9">
      <w:pPr>
        <w:pStyle w:val="BodyText"/>
        <w:spacing w:before="106" w:line="501" w:lineRule="auto"/>
        <w:ind w:left="1480" w:right="1345"/>
        <w:rPr>
          <w:rFonts w:ascii="Courier New"/>
        </w:rPr>
      </w:pPr>
      <w:r>
        <w:rPr>
          <w:rFonts w:ascii="Courier New"/>
          <w:w w:val="105"/>
        </w:rPr>
        <w:t>competition, you must ensure that you have in place the</w:t>
      </w:r>
      <w:r>
        <w:rPr>
          <w:rFonts w:ascii="Courier New"/>
          <w:spacing w:val="1"/>
          <w:w w:val="105"/>
        </w:rPr>
        <w:t xml:space="preserve"> </w:t>
      </w:r>
      <w:r>
        <w:rPr>
          <w:rFonts w:ascii="Courier New"/>
          <w:w w:val="105"/>
        </w:rPr>
        <w:t>necessary</w:t>
      </w:r>
      <w:r>
        <w:rPr>
          <w:rFonts w:ascii="Courier New"/>
          <w:spacing w:val="-10"/>
          <w:w w:val="105"/>
        </w:rPr>
        <w:t xml:space="preserve"> </w:t>
      </w:r>
      <w:r>
        <w:rPr>
          <w:rFonts w:ascii="Courier New"/>
          <w:w w:val="105"/>
        </w:rPr>
        <w:t>processes</w:t>
      </w:r>
      <w:r>
        <w:rPr>
          <w:rFonts w:ascii="Courier New"/>
          <w:spacing w:val="-9"/>
          <w:w w:val="105"/>
        </w:rPr>
        <w:t xml:space="preserve"> </w:t>
      </w:r>
      <w:r>
        <w:rPr>
          <w:rFonts w:ascii="Courier New"/>
          <w:w w:val="105"/>
        </w:rPr>
        <w:t>and</w:t>
      </w:r>
      <w:r>
        <w:rPr>
          <w:rFonts w:ascii="Courier New"/>
          <w:spacing w:val="-10"/>
          <w:w w:val="105"/>
        </w:rPr>
        <w:t xml:space="preserve"> </w:t>
      </w:r>
      <w:r>
        <w:rPr>
          <w:rFonts w:ascii="Courier New"/>
          <w:w w:val="105"/>
        </w:rPr>
        <w:t>systems</w:t>
      </w:r>
      <w:r>
        <w:rPr>
          <w:rFonts w:ascii="Courier New"/>
          <w:spacing w:val="-9"/>
          <w:w w:val="105"/>
        </w:rPr>
        <w:t xml:space="preserve"> </w:t>
      </w:r>
      <w:r>
        <w:rPr>
          <w:rFonts w:ascii="Courier New"/>
          <w:w w:val="105"/>
        </w:rPr>
        <w:t>to</w:t>
      </w:r>
      <w:r>
        <w:rPr>
          <w:rFonts w:ascii="Courier New"/>
          <w:spacing w:val="-10"/>
          <w:w w:val="105"/>
        </w:rPr>
        <w:t xml:space="preserve"> </w:t>
      </w:r>
      <w:r>
        <w:rPr>
          <w:rFonts w:ascii="Courier New"/>
          <w:w w:val="105"/>
        </w:rPr>
        <w:t>comply</w:t>
      </w:r>
      <w:r>
        <w:rPr>
          <w:rFonts w:ascii="Courier New"/>
          <w:spacing w:val="-9"/>
          <w:w w:val="105"/>
        </w:rPr>
        <w:t xml:space="preserve"> </w:t>
      </w:r>
      <w:r>
        <w:rPr>
          <w:rFonts w:ascii="Courier New"/>
          <w:w w:val="105"/>
        </w:rPr>
        <w:t>with</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rPr>
        <w:t>reporting</w:t>
      </w:r>
      <w:r>
        <w:rPr>
          <w:rFonts w:ascii="Courier New"/>
          <w:spacing w:val="-142"/>
          <w:w w:val="105"/>
        </w:rPr>
        <w:t xml:space="preserve"> </w:t>
      </w:r>
      <w:r>
        <w:rPr>
          <w:rFonts w:ascii="Courier New"/>
          <w:w w:val="105"/>
        </w:rPr>
        <w:t>requirements in 2 CFR part 170 should you receive funding</w:t>
      </w:r>
      <w:r>
        <w:rPr>
          <w:rFonts w:ascii="Courier New"/>
          <w:spacing w:val="1"/>
          <w:w w:val="105"/>
        </w:rPr>
        <w:t xml:space="preserve"> </w:t>
      </w:r>
      <w:r>
        <w:rPr>
          <w:rFonts w:ascii="Courier New"/>
          <w:w w:val="105"/>
        </w:rPr>
        <w:t>under the competition.</w:t>
      </w:r>
      <w:r>
        <w:rPr>
          <w:rFonts w:ascii="Courier New"/>
          <w:spacing w:val="1"/>
          <w:w w:val="105"/>
        </w:rPr>
        <w:t xml:space="preserve"> </w:t>
      </w:r>
      <w:r>
        <w:rPr>
          <w:rFonts w:ascii="Courier New"/>
          <w:w w:val="105"/>
        </w:rPr>
        <w:t>This does not apply if you have an</w:t>
      </w:r>
      <w:r>
        <w:rPr>
          <w:rFonts w:ascii="Courier New"/>
          <w:spacing w:val="1"/>
          <w:w w:val="105"/>
        </w:rPr>
        <w:t xml:space="preserve"> </w:t>
      </w:r>
      <w:r>
        <w:rPr>
          <w:rFonts w:ascii="Courier New"/>
          <w:w w:val="105"/>
        </w:rPr>
        <w:t>exception</w:t>
      </w:r>
      <w:r>
        <w:rPr>
          <w:rFonts w:ascii="Courier New"/>
          <w:spacing w:val="-2"/>
          <w:w w:val="105"/>
        </w:rPr>
        <w:t xml:space="preserve"> </w:t>
      </w:r>
      <w:r>
        <w:rPr>
          <w:rFonts w:ascii="Courier New"/>
          <w:w w:val="105"/>
        </w:rPr>
        <w:t>under</w:t>
      </w:r>
      <w:r>
        <w:rPr>
          <w:rFonts w:ascii="Courier New"/>
          <w:spacing w:val="-1"/>
          <w:w w:val="105"/>
        </w:rPr>
        <w:t xml:space="preserve"> </w:t>
      </w:r>
      <w:r>
        <w:rPr>
          <w:rFonts w:ascii="Courier New"/>
          <w:w w:val="105"/>
        </w:rPr>
        <w:t>2</w:t>
      </w:r>
      <w:r>
        <w:rPr>
          <w:rFonts w:ascii="Courier New"/>
          <w:spacing w:val="-1"/>
          <w:w w:val="105"/>
        </w:rPr>
        <w:t xml:space="preserve"> </w:t>
      </w:r>
      <w:r>
        <w:rPr>
          <w:rFonts w:ascii="Courier New"/>
          <w:w w:val="105"/>
        </w:rPr>
        <w:t>CFR</w:t>
      </w:r>
      <w:r>
        <w:rPr>
          <w:rFonts w:ascii="Courier New"/>
          <w:spacing w:val="-2"/>
          <w:w w:val="105"/>
        </w:rPr>
        <w:t xml:space="preserve"> </w:t>
      </w:r>
      <w:r>
        <w:rPr>
          <w:rFonts w:ascii="Courier New"/>
          <w:w w:val="105"/>
        </w:rPr>
        <w:t>170.110(b).</w:t>
      </w:r>
    </w:p>
    <w:p w14:paraId="1A97C741" w14:textId="77777777" w:rsidR="00FE2BA9" w:rsidRDefault="00FE2BA9" w:rsidP="00FE2BA9">
      <w:pPr>
        <w:pStyle w:val="BodyText"/>
        <w:spacing w:line="499" w:lineRule="auto"/>
        <w:ind w:left="1480" w:right="1399" w:firstLine="719"/>
        <w:rPr>
          <w:rFonts w:ascii="Courier New"/>
        </w:rPr>
      </w:pPr>
      <w:r>
        <w:rPr>
          <w:rFonts w:ascii="Courier New"/>
          <w:w w:val="105"/>
        </w:rPr>
        <w:t>(b)</w:t>
      </w:r>
      <w:r>
        <w:rPr>
          <w:rFonts w:ascii="Courier New"/>
          <w:spacing w:val="131"/>
          <w:w w:val="105"/>
        </w:rPr>
        <w:t xml:space="preserve"> </w:t>
      </w:r>
      <w:r>
        <w:rPr>
          <w:rFonts w:ascii="Courier New"/>
          <w:w w:val="105"/>
        </w:rPr>
        <w:t>At</w:t>
      </w:r>
      <w:r>
        <w:rPr>
          <w:rFonts w:ascii="Courier New"/>
          <w:spacing w:val="-6"/>
          <w:w w:val="105"/>
        </w:rPr>
        <w:t xml:space="preserve"> </w:t>
      </w:r>
      <w:r>
        <w:rPr>
          <w:rFonts w:ascii="Courier New"/>
          <w:w w:val="105"/>
        </w:rPr>
        <w:t>the</w:t>
      </w:r>
      <w:r>
        <w:rPr>
          <w:rFonts w:ascii="Courier New"/>
          <w:spacing w:val="-6"/>
          <w:w w:val="105"/>
        </w:rPr>
        <w:t xml:space="preserve"> </w:t>
      </w:r>
      <w:r>
        <w:rPr>
          <w:rFonts w:ascii="Courier New"/>
          <w:w w:val="105"/>
        </w:rPr>
        <w:t>end</w:t>
      </w:r>
      <w:r>
        <w:rPr>
          <w:rFonts w:ascii="Courier New"/>
          <w:spacing w:val="-6"/>
          <w:w w:val="105"/>
        </w:rPr>
        <w:t xml:space="preserve"> </w:t>
      </w:r>
      <w:r>
        <w:rPr>
          <w:rFonts w:ascii="Courier New"/>
          <w:w w:val="105"/>
        </w:rPr>
        <w:t>of</w:t>
      </w:r>
      <w:r>
        <w:rPr>
          <w:rFonts w:ascii="Courier New"/>
          <w:spacing w:val="-6"/>
          <w:w w:val="105"/>
        </w:rPr>
        <w:t xml:space="preserve"> </w:t>
      </w:r>
      <w:r>
        <w:rPr>
          <w:rFonts w:ascii="Courier New"/>
          <w:w w:val="105"/>
        </w:rPr>
        <w:t>your</w:t>
      </w:r>
      <w:r>
        <w:rPr>
          <w:rFonts w:ascii="Courier New"/>
          <w:spacing w:val="-6"/>
          <w:w w:val="105"/>
        </w:rPr>
        <w:t xml:space="preserve"> </w:t>
      </w:r>
      <w:r>
        <w:rPr>
          <w:rFonts w:ascii="Courier New"/>
          <w:w w:val="105"/>
        </w:rPr>
        <w:t>project</w:t>
      </w:r>
      <w:r>
        <w:rPr>
          <w:rFonts w:ascii="Courier New"/>
          <w:spacing w:val="-6"/>
          <w:w w:val="105"/>
        </w:rPr>
        <w:t xml:space="preserve"> </w:t>
      </w:r>
      <w:r>
        <w:rPr>
          <w:rFonts w:ascii="Courier New"/>
          <w:w w:val="105"/>
        </w:rPr>
        <w:t>period,</w:t>
      </w:r>
      <w:r>
        <w:rPr>
          <w:rFonts w:ascii="Courier New"/>
          <w:spacing w:val="-6"/>
          <w:w w:val="105"/>
        </w:rPr>
        <w:t xml:space="preserve"> </w:t>
      </w:r>
      <w:r>
        <w:rPr>
          <w:rFonts w:ascii="Courier New"/>
          <w:w w:val="105"/>
        </w:rPr>
        <w:t>you</w:t>
      </w:r>
      <w:r>
        <w:rPr>
          <w:rFonts w:ascii="Courier New"/>
          <w:spacing w:val="-7"/>
          <w:w w:val="105"/>
        </w:rPr>
        <w:t xml:space="preserve"> </w:t>
      </w:r>
      <w:r>
        <w:rPr>
          <w:rFonts w:ascii="Courier New"/>
          <w:w w:val="105"/>
        </w:rPr>
        <w:t>must</w:t>
      </w:r>
      <w:r>
        <w:rPr>
          <w:rFonts w:ascii="Courier New"/>
          <w:spacing w:val="-6"/>
          <w:w w:val="105"/>
        </w:rPr>
        <w:t xml:space="preserve"> </w:t>
      </w:r>
      <w:r>
        <w:rPr>
          <w:rFonts w:ascii="Courier New"/>
          <w:w w:val="105"/>
        </w:rPr>
        <w:t>submit</w:t>
      </w:r>
      <w:r>
        <w:rPr>
          <w:rFonts w:ascii="Courier New"/>
          <w:spacing w:val="-142"/>
          <w:w w:val="105"/>
        </w:rPr>
        <w:t xml:space="preserve"> </w:t>
      </w:r>
      <w:r>
        <w:rPr>
          <w:rFonts w:ascii="Courier New"/>
          <w:w w:val="105"/>
        </w:rPr>
        <w:t>a</w:t>
      </w:r>
      <w:r>
        <w:rPr>
          <w:rFonts w:ascii="Courier New"/>
          <w:spacing w:val="-13"/>
          <w:w w:val="105"/>
        </w:rPr>
        <w:t xml:space="preserve"> </w:t>
      </w:r>
      <w:r>
        <w:rPr>
          <w:rFonts w:ascii="Courier New"/>
          <w:w w:val="105"/>
        </w:rPr>
        <w:t>final</w:t>
      </w:r>
      <w:r>
        <w:rPr>
          <w:rFonts w:ascii="Courier New"/>
          <w:spacing w:val="-13"/>
          <w:w w:val="105"/>
        </w:rPr>
        <w:t xml:space="preserve"> </w:t>
      </w:r>
      <w:r>
        <w:rPr>
          <w:rFonts w:ascii="Courier New"/>
          <w:w w:val="105"/>
        </w:rPr>
        <w:t>performance</w:t>
      </w:r>
      <w:r>
        <w:rPr>
          <w:rFonts w:ascii="Courier New"/>
          <w:spacing w:val="-12"/>
          <w:w w:val="105"/>
        </w:rPr>
        <w:t xml:space="preserve"> </w:t>
      </w:r>
      <w:r>
        <w:rPr>
          <w:rFonts w:ascii="Courier New"/>
          <w:w w:val="105"/>
        </w:rPr>
        <w:t>report,</w:t>
      </w:r>
      <w:r>
        <w:rPr>
          <w:rFonts w:ascii="Courier New"/>
          <w:spacing w:val="-13"/>
          <w:w w:val="105"/>
        </w:rPr>
        <w:t xml:space="preserve"> </w:t>
      </w:r>
      <w:r>
        <w:rPr>
          <w:rFonts w:ascii="Courier New"/>
          <w:w w:val="105"/>
        </w:rPr>
        <w:t>including</w:t>
      </w:r>
      <w:r>
        <w:rPr>
          <w:rFonts w:ascii="Courier New"/>
          <w:spacing w:val="-13"/>
          <w:w w:val="105"/>
        </w:rPr>
        <w:t xml:space="preserve"> </w:t>
      </w:r>
      <w:r>
        <w:rPr>
          <w:rFonts w:ascii="Courier New"/>
          <w:w w:val="105"/>
        </w:rPr>
        <w:t>financial</w:t>
      </w:r>
      <w:r>
        <w:rPr>
          <w:rFonts w:ascii="Courier New"/>
          <w:spacing w:val="-12"/>
          <w:w w:val="105"/>
        </w:rPr>
        <w:t xml:space="preserve"> </w:t>
      </w:r>
      <w:r>
        <w:rPr>
          <w:rFonts w:ascii="Courier New"/>
          <w:w w:val="105"/>
        </w:rPr>
        <w:t>information,</w:t>
      </w:r>
      <w:r>
        <w:rPr>
          <w:rFonts w:ascii="Courier New"/>
          <w:spacing w:val="-142"/>
          <w:w w:val="105"/>
        </w:rPr>
        <w:t xml:space="preserve"> </w:t>
      </w:r>
      <w:r>
        <w:rPr>
          <w:rFonts w:ascii="Courier New"/>
          <w:w w:val="105"/>
        </w:rPr>
        <w:t>as directed by the Secretary.</w:t>
      </w:r>
      <w:r>
        <w:rPr>
          <w:rFonts w:ascii="Courier New"/>
          <w:spacing w:val="1"/>
          <w:w w:val="105"/>
        </w:rPr>
        <w:t xml:space="preserve"> </w:t>
      </w:r>
      <w:r>
        <w:rPr>
          <w:rFonts w:ascii="Courier New"/>
          <w:w w:val="105"/>
        </w:rPr>
        <w:t>If you receive a multiyear</w:t>
      </w:r>
      <w:r>
        <w:rPr>
          <w:rFonts w:ascii="Courier New"/>
          <w:spacing w:val="1"/>
          <w:w w:val="105"/>
        </w:rPr>
        <w:t xml:space="preserve"> </w:t>
      </w:r>
      <w:r>
        <w:rPr>
          <w:rFonts w:ascii="Courier New"/>
          <w:w w:val="105"/>
        </w:rPr>
        <w:t>award, you must submit an annual performance report that</w:t>
      </w:r>
      <w:r>
        <w:rPr>
          <w:rFonts w:ascii="Courier New"/>
          <w:spacing w:val="1"/>
          <w:w w:val="105"/>
        </w:rPr>
        <w:t xml:space="preserve"> </w:t>
      </w:r>
      <w:r>
        <w:rPr>
          <w:rFonts w:ascii="Courier New"/>
          <w:w w:val="105"/>
        </w:rPr>
        <w:t>provides the most current performance and financial</w:t>
      </w:r>
      <w:r>
        <w:rPr>
          <w:rFonts w:ascii="Courier New"/>
          <w:spacing w:val="1"/>
          <w:w w:val="105"/>
        </w:rPr>
        <w:t xml:space="preserve"> </w:t>
      </w:r>
      <w:r>
        <w:rPr>
          <w:rFonts w:ascii="Courier New"/>
          <w:w w:val="105"/>
        </w:rPr>
        <w:t>expenditure</w:t>
      </w:r>
      <w:r>
        <w:rPr>
          <w:rFonts w:ascii="Courier New"/>
          <w:spacing w:val="-9"/>
          <w:w w:val="105"/>
        </w:rPr>
        <w:t xml:space="preserve"> </w:t>
      </w:r>
      <w:r>
        <w:rPr>
          <w:rFonts w:ascii="Courier New"/>
          <w:w w:val="105"/>
        </w:rPr>
        <w:t>information</w:t>
      </w:r>
      <w:r>
        <w:rPr>
          <w:rFonts w:ascii="Courier New"/>
          <w:spacing w:val="-8"/>
          <w:w w:val="105"/>
        </w:rPr>
        <w:t xml:space="preserve"> </w:t>
      </w:r>
      <w:r>
        <w:rPr>
          <w:rFonts w:ascii="Courier New"/>
          <w:w w:val="105"/>
        </w:rPr>
        <w:t>as</w:t>
      </w:r>
      <w:r>
        <w:rPr>
          <w:rFonts w:ascii="Courier New"/>
          <w:spacing w:val="-8"/>
          <w:w w:val="105"/>
        </w:rPr>
        <w:t xml:space="preserve"> </w:t>
      </w:r>
      <w:r>
        <w:rPr>
          <w:rFonts w:ascii="Courier New"/>
          <w:w w:val="105"/>
        </w:rPr>
        <w:t>directed</w:t>
      </w:r>
      <w:r>
        <w:rPr>
          <w:rFonts w:ascii="Courier New"/>
          <w:spacing w:val="-8"/>
          <w:w w:val="105"/>
        </w:rPr>
        <w:t xml:space="preserve"> </w:t>
      </w:r>
      <w:r>
        <w:rPr>
          <w:rFonts w:ascii="Courier New"/>
          <w:w w:val="105"/>
        </w:rPr>
        <w:t>by</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Secretary</w:t>
      </w:r>
      <w:r>
        <w:rPr>
          <w:rFonts w:ascii="Courier New"/>
          <w:spacing w:val="-9"/>
          <w:w w:val="105"/>
        </w:rPr>
        <w:t xml:space="preserve"> </w:t>
      </w:r>
      <w:r>
        <w:rPr>
          <w:rFonts w:ascii="Courier New"/>
          <w:w w:val="105"/>
        </w:rPr>
        <w:t>under</w:t>
      </w:r>
    </w:p>
    <w:p w14:paraId="4BC3C022" w14:textId="77777777" w:rsidR="00FE2BA9" w:rsidRDefault="00FE2BA9" w:rsidP="00FE2BA9">
      <w:pPr>
        <w:pStyle w:val="BodyText"/>
        <w:spacing w:before="9"/>
        <w:ind w:left="1480"/>
        <w:rPr>
          <w:rFonts w:ascii="Courier New"/>
        </w:rPr>
      </w:pPr>
      <w:r>
        <w:rPr>
          <w:rFonts w:ascii="Courier New"/>
          <w:w w:val="105"/>
        </w:rPr>
        <w:t>34</w:t>
      </w:r>
      <w:r>
        <w:rPr>
          <w:rFonts w:ascii="Courier New"/>
          <w:spacing w:val="-8"/>
          <w:w w:val="105"/>
        </w:rPr>
        <w:t xml:space="preserve"> </w:t>
      </w:r>
      <w:r>
        <w:rPr>
          <w:rFonts w:ascii="Courier New"/>
          <w:w w:val="105"/>
        </w:rPr>
        <w:t>CFR</w:t>
      </w:r>
      <w:r>
        <w:rPr>
          <w:rFonts w:ascii="Courier New"/>
          <w:spacing w:val="-7"/>
          <w:w w:val="105"/>
        </w:rPr>
        <w:t xml:space="preserve"> </w:t>
      </w:r>
      <w:r>
        <w:rPr>
          <w:rFonts w:ascii="Courier New"/>
          <w:w w:val="105"/>
        </w:rPr>
        <w:t>75.118.</w:t>
      </w:r>
      <w:r>
        <w:rPr>
          <w:rFonts w:ascii="Courier New"/>
          <w:spacing w:val="130"/>
          <w:w w:val="105"/>
        </w:rPr>
        <w:t xml:space="preserve"> </w:t>
      </w:r>
      <w:r>
        <w:rPr>
          <w:rFonts w:ascii="Courier New"/>
          <w:w w:val="105"/>
        </w:rPr>
        <w:t>The</w:t>
      </w:r>
      <w:r>
        <w:rPr>
          <w:rFonts w:ascii="Courier New"/>
          <w:spacing w:val="-7"/>
          <w:w w:val="105"/>
        </w:rPr>
        <w:t xml:space="preserve"> </w:t>
      </w:r>
      <w:r>
        <w:rPr>
          <w:rFonts w:ascii="Courier New"/>
          <w:w w:val="105"/>
        </w:rPr>
        <w:t>Secretary</w:t>
      </w:r>
      <w:r>
        <w:rPr>
          <w:rFonts w:ascii="Courier New"/>
          <w:spacing w:val="-7"/>
          <w:w w:val="105"/>
        </w:rPr>
        <w:t xml:space="preserve"> </w:t>
      </w:r>
      <w:r>
        <w:rPr>
          <w:rFonts w:ascii="Courier New"/>
          <w:w w:val="105"/>
        </w:rPr>
        <w:t>may</w:t>
      </w:r>
      <w:r>
        <w:rPr>
          <w:rFonts w:ascii="Courier New"/>
          <w:spacing w:val="-7"/>
          <w:w w:val="105"/>
        </w:rPr>
        <w:t xml:space="preserve"> </w:t>
      </w:r>
      <w:r>
        <w:rPr>
          <w:rFonts w:ascii="Courier New"/>
          <w:w w:val="105"/>
        </w:rPr>
        <w:t>also</w:t>
      </w:r>
      <w:r>
        <w:rPr>
          <w:rFonts w:ascii="Courier New"/>
          <w:spacing w:val="-8"/>
          <w:w w:val="105"/>
        </w:rPr>
        <w:t xml:space="preserve"> </w:t>
      </w:r>
      <w:r>
        <w:rPr>
          <w:rFonts w:ascii="Courier New"/>
          <w:w w:val="105"/>
        </w:rPr>
        <w:t>require</w:t>
      </w:r>
      <w:r>
        <w:rPr>
          <w:rFonts w:ascii="Courier New"/>
          <w:spacing w:val="-7"/>
          <w:w w:val="105"/>
        </w:rPr>
        <w:t xml:space="preserve"> </w:t>
      </w:r>
      <w:r>
        <w:rPr>
          <w:rFonts w:ascii="Courier New"/>
          <w:w w:val="105"/>
        </w:rPr>
        <w:t>more</w:t>
      </w:r>
      <w:r>
        <w:rPr>
          <w:rFonts w:ascii="Courier New"/>
          <w:spacing w:val="-7"/>
          <w:w w:val="105"/>
        </w:rPr>
        <w:t xml:space="preserve"> </w:t>
      </w:r>
      <w:r>
        <w:rPr>
          <w:rFonts w:ascii="Courier New"/>
          <w:w w:val="105"/>
        </w:rPr>
        <w:t>frequent</w:t>
      </w:r>
    </w:p>
    <w:p w14:paraId="2FAEC90C" w14:textId="77777777" w:rsidR="00FE2BA9" w:rsidRDefault="00FE2BA9" w:rsidP="00FE2BA9">
      <w:pPr>
        <w:rPr>
          <w:rFonts w:ascii="Courier New"/>
        </w:rPr>
        <w:sectPr w:rsidR="00FE2BA9">
          <w:pgSz w:w="12240" w:h="15840"/>
          <w:pgMar w:top="1360" w:right="320" w:bottom="1160" w:left="320" w:header="0" w:footer="973" w:gutter="0"/>
          <w:cols w:space="720"/>
        </w:sectPr>
      </w:pPr>
    </w:p>
    <w:p w14:paraId="5F638C07" w14:textId="77777777" w:rsidR="00FE2BA9" w:rsidRDefault="00FE2BA9" w:rsidP="00FE2BA9">
      <w:pPr>
        <w:pStyle w:val="BodyText"/>
        <w:spacing w:before="84" w:line="501" w:lineRule="auto"/>
        <w:ind w:left="1479" w:right="1490"/>
        <w:rPr>
          <w:rFonts w:ascii="Courier New"/>
        </w:rPr>
      </w:pPr>
      <w:r>
        <w:rPr>
          <w:rFonts w:ascii="Courier New"/>
          <w:w w:val="105"/>
        </w:rPr>
        <w:lastRenderedPageBreak/>
        <w:t>performance</w:t>
      </w:r>
      <w:r>
        <w:rPr>
          <w:rFonts w:ascii="Courier New"/>
          <w:spacing w:val="-9"/>
          <w:w w:val="105"/>
        </w:rPr>
        <w:t xml:space="preserve"> </w:t>
      </w:r>
      <w:r>
        <w:rPr>
          <w:rFonts w:ascii="Courier New"/>
          <w:w w:val="105"/>
        </w:rPr>
        <w:t>reports</w:t>
      </w:r>
      <w:r>
        <w:rPr>
          <w:rFonts w:ascii="Courier New"/>
          <w:spacing w:val="-9"/>
          <w:w w:val="105"/>
        </w:rPr>
        <w:t xml:space="preserve"> </w:t>
      </w:r>
      <w:r>
        <w:rPr>
          <w:rFonts w:ascii="Courier New"/>
          <w:w w:val="105"/>
        </w:rPr>
        <w:t>under</w:t>
      </w:r>
      <w:r>
        <w:rPr>
          <w:rFonts w:ascii="Courier New"/>
          <w:spacing w:val="-9"/>
          <w:w w:val="105"/>
        </w:rPr>
        <w:t xml:space="preserve"> </w:t>
      </w:r>
      <w:r>
        <w:rPr>
          <w:rFonts w:ascii="Courier New"/>
          <w:w w:val="105"/>
        </w:rPr>
        <w:t>34</w:t>
      </w:r>
      <w:r>
        <w:rPr>
          <w:rFonts w:ascii="Courier New"/>
          <w:spacing w:val="-9"/>
          <w:w w:val="105"/>
        </w:rPr>
        <w:t xml:space="preserve"> </w:t>
      </w:r>
      <w:r>
        <w:rPr>
          <w:rFonts w:ascii="Courier New"/>
          <w:w w:val="105"/>
        </w:rPr>
        <w:t>CFR</w:t>
      </w:r>
      <w:r>
        <w:rPr>
          <w:rFonts w:ascii="Courier New"/>
          <w:spacing w:val="-9"/>
          <w:w w:val="105"/>
        </w:rPr>
        <w:t xml:space="preserve"> </w:t>
      </w:r>
      <w:r>
        <w:rPr>
          <w:rFonts w:ascii="Courier New"/>
          <w:w w:val="105"/>
        </w:rPr>
        <w:t>75.720(c).</w:t>
      </w:r>
      <w:r>
        <w:rPr>
          <w:rFonts w:ascii="Courier New"/>
          <w:spacing w:val="127"/>
          <w:w w:val="105"/>
        </w:rPr>
        <w:t xml:space="preserve"> </w:t>
      </w:r>
      <w:r>
        <w:rPr>
          <w:rFonts w:ascii="Courier New"/>
          <w:w w:val="105"/>
        </w:rPr>
        <w:t>For</w:t>
      </w:r>
      <w:r>
        <w:rPr>
          <w:rFonts w:ascii="Courier New"/>
          <w:spacing w:val="-9"/>
          <w:w w:val="105"/>
        </w:rPr>
        <w:t xml:space="preserve"> </w:t>
      </w:r>
      <w:r>
        <w:rPr>
          <w:rFonts w:ascii="Courier New"/>
          <w:w w:val="105"/>
        </w:rPr>
        <w:t>specific</w:t>
      </w:r>
      <w:r>
        <w:rPr>
          <w:rFonts w:ascii="Courier New"/>
          <w:spacing w:val="-142"/>
          <w:w w:val="105"/>
        </w:rPr>
        <w:t xml:space="preserve"> </w:t>
      </w:r>
      <w:r>
        <w:rPr>
          <w:rFonts w:ascii="Courier New"/>
          <w:w w:val="105"/>
        </w:rPr>
        <w:t>requirements on reporting, please go to</w:t>
      </w:r>
      <w:r>
        <w:rPr>
          <w:rFonts w:ascii="Courier New"/>
          <w:spacing w:val="1"/>
          <w:w w:val="105"/>
        </w:rPr>
        <w:t xml:space="preserve"> </w:t>
      </w:r>
      <w:hyperlink r:id="rId48">
        <w:r>
          <w:rPr>
            <w:rFonts w:ascii="Courier New"/>
            <w:color w:val="0000FF"/>
            <w:w w:val="105"/>
            <w:u w:val="single" w:color="0000FF"/>
          </w:rPr>
          <w:t>www.ed.gov/fund/grant/apply/appforms/appforms.html</w:t>
        </w:r>
      </w:hyperlink>
      <w:r>
        <w:rPr>
          <w:rFonts w:ascii="Courier New"/>
          <w:w w:val="105"/>
        </w:rPr>
        <w:t>.</w:t>
      </w:r>
    </w:p>
    <w:p w14:paraId="08FFCB01" w14:textId="77777777" w:rsidR="00FE2BA9" w:rsidRDefault="00FE2BA9" w:rsidP="00FE2BA9">
      <w:pPr>
        <w:pStyle w:val="ListParagraph"/>
        <w:numPr>
          <w:ilvl w:val="1"/>
          <w:numId w:val="42"/>
        </w:numPr>
        <w:tabs>
          <w:tab w:val="left" w:pos="2776"/>
        </w:tabs>
        <w:spacing w:before="7"/>
        <w:ind w:hanging="577"/>
        <w:rPr>
          <w:rFonts w:ascii="Courier New"/>
          <w:sz w:val="23"/>
        </w:rPr>
      </w:pPr>
      <w:r>
        <w:rPr>
          <w:rFonts w:ascii="Courier New"/>
          <w:w w:val="105"/>
          <w:sz w:val="23"/>
          <w:u w:val="single"/>
        </w:rPr>
        <w:t>Performance</w:t>
      </w:r>
      <w:r>
        <w:rPr>
          <w:rFonts w:ascii="Courier New"/>
          <w:spacing w:val="-10"/>
          <w:w w:val="105"/>
          <w:sz w:val="23"/>
          <w:u w:val="single"/>
        </w:rPr>
        <w:t xml:space="preserve"> </w:t>
      </w:r>
      <w:r>
        <w:rPr>
          <w:rFonts w:ascii="Courier New"/>
          <w:w w:val="105"/>
          <w:sz w:val="23"/>
          <w:u w:val="single"/>
        </w:rPr>
        <w:t>Measures</w:t>
      </w:r>
      <w:r>
        <w:rPr>
          <w:rFonts w:ascii="Courier New"/>
          <w:w w:val="105"/>
          <w:sz w:val="23"/>
        </w:rPr>
        <w:t>:</w:t>
      </w:r>
      <w:r>
        <w:rPr>
          <w:rFonts w:ascii="Courier New"/>
          <w:spacing w:val="124"/>
          <w:w w:val="105"/>
          <w:sz w:val="23"/>
        </w:rPr>
        <w:t xml:space="preserve"> </w:t>
      </w:r>
      <w:r>
        <w:rPr>
          <w:rFonts w:ascii="Courier New"/>
          <w:w w:val="105"/>
          <w:sz w:val="23"/>
        </w:rPr>
        <w:t>Under</w:t>
      </w:r>
      <w:r>
        <w:rPr>
          <w:rFonts w:ascii="Courier New"/>
          <w:spacing w:val="-10"/>
          <w:w w:val="105"/>
          <w:sz w:val="23"/>
        </w:rPr>
        <w:t xml:space="preserve"> </w:t>
      </w:r>
      <w:r>
        <w:rPr>
          <w:rFonts w:ascii="Courier New"/>
          <w:w w:val="105"/>
          <w:sz w:val="23"/>
        </w:rPr>
        <w:t>the</w:t>
      </w:r>
      <w:r>
        <w:rPr>
          <w:rFonts w:ascii="Courier New"/>
          <w:spacing w:val="-10"/>
          <w:w w:val="105"/>
          <w:sz w:val="23"/>
        </w:rPr>
        <w:t xml:space="preserve"> </w:t>
      </w:r>
      <w:r>
        <w:rPr>
          <w:rFonts w:ascii="Courier New"/>
          <w:w w:val="105"/>
          <w:sz w:val="23"/>
        </w:rPr>
        <w:t>Government</w:t>
      </w:r>
    </w:p>
    <w:p w14:paraId="581B8C66" w14:textId="77777777" w:rsidR="00FE2BA9" w:rsidRDefault="00FE2BA9" w:rsidP="00FE2BA9">
      <w:pPr>
        <w:pStyle w:val="BodyText"/>
        <w:spacing w:before="3"/>
        <w:rPr>
          <w:rFonts w:ascii="Courier New"/>
          <w:sz w:val="15"/>
        </w:rPr>
      </w:pPr>
    </w:p>
    <w:p w14:paraId="33E6173F" w14:textId="77777777" w:rsidR="00FE2BA9" w:rsidRDefault="00FE2BA9" w:rsidP="00FE2BA9">
      <w:pPr>
        <w:pStyle w:val="BodyText"/>
        <w:spacing w:before="106" w:line="501" w:lineRule="auto"/>
        <w:ind w:left="1480" w:right="1479"/>
        <w:rPr>
          <w:rFonts w:ascii="Courier New"/>
        </w:rPr>
      </w:pPr>
      <w:r>
        <w:rPr>
          <w:rFonts w:ascii="Courier New"/>
          <w:w w:val="105"/>
        </w:rPr>
        <w:t>Performance</w:t>
      </w:r>
      <w:r>
        <w:rPr>
          <w:rFonts w:ascii="Courier New"/>
          <w:spacing w:val="-9"/>
          <w:w w:val="105"/>
        </w:rPr>
        <w:t xml:space="preserve"> </w:t>
      </w:r>
      <w:r>
        <w:rPr>
          <w:rFonts w:ascii="Courier New"/>
          <w:w w:val="105"/>
        </w:rPr>
        <w:t>and</w:t>
      </w:r>
      <w:r>
        <w:rPr>
          <w:rFonts w:ascii="Courier New"/>
          <w:spacing w:val="-8"/>
          <w:w w:val="105"/>
        </w:rPr>
        <w:t xml:space="preserve"> </w:t>
      </w:r>
      <w:r>
        <w:rPr>
          <w:rFonts w:ascii="Courier New"/>
          <w:w w:val="105"/>
        </w:rPr>
        <w:t>Results</w:t>
      </w:r>
      <w:r>
        <w:rPr>
          <w:rFonts w:ascii="Courier New"/>
          <w:spacing w:val="-9"/>
          <w:w w:val="105"/>
        </w:rPr>
        <w:t xml:space="preserve"> </w:t>
      </w:r>
      <w:r>
        <w:rPr>
          <w:rFonts w:ascii="Courier New"/>
          <w:w w:val="105"/>
        </w:rPr>
        <w:t>Act</w:t>
      </w:r>
      <w:r>
        <w:rPr>
          <w:rFonts w:ascii="Courier New"/>
          <w:spacing w:val="-8"/>
          <w:w w:val="105"/>
        </w:rPr>
        <w:t xml:space="preserve"> </w:t>
      </w:r>
      <w:r>
        <w:rPr>
          <w:rFonts w:ascii="Courier New"/>
          <w:w w:val="105"/>
        </w:rPr>
        <w:t>of</w:t>
      </w:r>
      <w:r>
        <w:rPr>
          <w:rFonts w:ascii="Courier New"/>
          <w:spacing w:val="-8"/>
          <w:w w:val="105"/>
        </w:rPr>
        <w:t xml:space="preserve"> </w:t>
      </w:r>
      <w:r>
        <w:rPr>
          <w:rFonts w:ascii="Courier New"/>
          <w:w w:val="105"/>
        </w:rPr>
        <w:t>1993,</w:t>
      </w:r>
      <w:r>
        <w:rPr>
          <w:rFonts w:ascii="Courier New"/>
          <w:spacing w:val="-9"/>
          <w:w w:val="105"/>
        </w:rPr>
        <w:t xml:space="preserve"> </w:t>
      </w:r>
      <w:r>
        <w:rPr>
          <w:rFonts w:ascii="Courier New"/>
          <w:w w:val="105"/>
        </w:rPr>
        <w:t>the</w:t>
      </w:r>
      <w:r>
        <w:rPr>
          <w:rFonts w:ascii="Courier New"/>
          <w:spacing w:val="-8"/>
          <w:w w:val="105"/>
        </w:rPr>
        <w:t xml:space="preserve"> </w:t>
      </w:r>
      <w:r>
        <w:rPr>
          <w:rFonts w:ascii="Courier New"/>
          <w:w w:val="105"/>
        </w:rPr>
        <w:t>Department</w:t>
      </w:r>
      <w:r>
        <w:rPr>
          <w:rFonts w:ascii="Courier New"/>
          <w:spacing w:val="-8"/>
          <w:w w:val="105"/>
        </w:rPr>
        <w:t xml:space="preserve"> </w:t>
      </w:r>
      <w:r>
        <w:rPr>
          <w:rFonts w:ascii="Courier New"/>
          <w:w w:val="105"/>
        </w:rPr>
        <w:t>will</w:t>
      </w:r>
      <w:r>
        <w:rPr>
          <w:rFonts w:ascii="Courier New"/>
          <w:spacing w:val="-9"/>
          <w:w w:val="105"/>
        </w:rPr>
        <w:t xml:space="preserve"> </w:t>
      </w:r>
      <w:r>
        <w:rPr>
          <w:rFonts w:ascii="Courier New"/>
          <w:w w:val="105"/>
        </w:rPr>
        <w:t>use</w:t>
      </w:r>
      <w:r>
        <w:rPr>
          <w:rFonts w:ascii="Courier New"/>
          <w:spacing w:val="-142"/>
          <w:w w:val="105"/>
        </w:rPr>
        <w:t xml:space="preserve"> </w:t>
      </w:r>
      <w:r>
        <w:rPr>
          <w:rFonts w:ascii="Courier New"/>
          <w:w w:val="105"/>
        </w:rPr>
        <w:t>the following performance measures to evaluate the success</w:t>
      </w:r>
      <w:r>
        <w:rPr>
          <w:rFonts w:ascii="Courier New"/>
          <w:spacing w:val="1"/>
          <w:w w:val="105"/>
        </w:rPr>
        <w:t xml:space="preserve"> </w:t>
      </w:r>
      <w:r>
        <w:rPr>
          <w:rFonts w:ascii="Courier New"/>
          <w:w w:val="105"/>
        </w:rPr>
        <w:t>of the MSEIP grants:</w:t>
      </w:r>
      <w:r>
        <w:rPr>
          <w:rFonts w:ascii="Courier New"/>
          <w:spacing w:val="1"/>
          <w:w w:val="105"/>
        </w:rPr>
        <w:t xml:space="preserve"> </w:t>
      </w:r>
      <w:r>
        <w:rPr>
          <w:rFonts w:ascii="Courier New"/>
          <w:w w:val="105"/>
        </w:rPr>
        <w:t>(1) the percentage of change in the</w:t>
      </w:r>
      <w:r>
        <w:rPr>
          <w:rFonts w:ascii="Courier New"/>
          <w:spacing w:val="1"/>
          <w:w w:val="105"/>
        </w:rPr>
        <w:t xml:space="preserve"> </w:t>
      </w:r>
      <w:r>
        <w:rPr>
          <w:rFonts w:ascii="Courier New"/>
          <w:w w:val="105"/>
        </w:rPr>
        <w:t>number of full-time, degree-seeking minority undergraduate</w:t>
      </w:r>
      <w:r>
        <w:rPr>
          <w:rFonts w:ascii="Courier New"/>
          <w:spacing w:val="1"/>
          <w:w w:val="105"/>
        </w:rPr>
        <w:t xml:space="preserve"> </w:t>
      </w:r>
      <w:r>
        <w:rPr>
          <w:rFonts w:ascii="Courier New"/>
          <w:w w:val="105"/>
        </w:rPr>
        <w:t>students</w:t>
      </w:r>
      <w:r>
        <w:rPr>
          <w:rFonts w:ascii="Courier New"/>
          <w:spacing w:val="-10"/>
          <w:w w:val="105"/>
        </w:rPr>
        <w:t xml:space="preserve"> </w:t>
      </w:r>
      <w:r>
        <w:rPr>
          <w:rFonts w:ascii="Courier New"/>
          <w:w w:val="105"/>
        </w:rPr>
        <w:t>at</w:t>
      </w:r>
      <w:r>
        <w:rPr>
          <w:rFonts w:ascii="Courier New"/>
          <w:spacing w:val="-9"/>
          <w:w w:val="105"/>
        </w:rPr>
        <w:t xml:space="preserve"> </w:t>
      </w:r>
      <w:r>
        <w:rPr>
          <w:rFonts w:ascii="Courier New"/>
          <w:w w:val="105"/>
        </w:rPr>
        <w:t>the</w:t>
      </w:r>
      <w:r>
        <w:rPr>
          <w:rFonts w:ascii="Courier New"/>
          <w:spacing w:val="-10"/>
          <w:w w:val="105"/>
        </w:rPr>
        <w:t xml:space="preserve"> </w:t>
      </w:r>
      <w:r>
        <w:rPr>
          <w:rFonts w:ascii="Courier New"/>
          <w:w w:val="105"/>
        </w:rPr>
        <w:t>grantee's</w:t>
      </w:r>
      <w:r>
        <w:rPr>
          <w:rFonts w:ascii="Courier New"/>
          <w:spacing w:val="-9"/>
          <w:w w:val="105"/>
        </w:rPr>
        <w:t xml:space="preserve"> </w:t>
      </w:r>
      <w:r>
        <w:rPr>
          <w:rFonts w:ascii="Courier New"/>
          <w:w w:val="105"/>
        </w:rPr>
        <w:t>institution</w:t>
      </w:r>
      <w:r>
        <w:rPr>
          <w:rFonts w:ascii="Courier New"/>
          <w:spacing w:val="-10"/>
          <w:w w:val="105"/>
        </w:rPr>
        <w:t xml:space="preserve"> </w:t>
      </w:r>
      <w:r>
        <w:rPr>
          <w:rFonts w:ascii="Courier New"/>
          <w:w w:val="105"/>
        </w:rPr>
        <w:t>enrolled</w:t>
      </w:r>
      <w:r>
        <w:rPr>
          <w:rFonts w:ascii="Courier New"/>
          <w:spacing w:val="-9"/>
          <w:w w:val="105"/>
        </w:rPr>
        <w:t xml:space="preserve"> </w:t>
      </w:r>
      <w:r>
        <w:rPr>
          <w:rFonts w:ascii="Courier New"/>
          <w:w w:val="105"/>
        </w:rPr>
        <w:t>in</w:t>
      </w:r>
      <w:r>
        <w:rPr>
          <w:rFonts w:ascii="Courier New"/>
          <w:spacing w:val="-10"/>
          <w:w w:val="105"/>
        </w:rPr>
        <w:t xml:space="preserve"> </w:t>
      </w:r>
      <w:r>
        <w:rPr>
          <w:rFonts w:ascii="Courier New"/>
          <w:w w:val="105"/>
        </w:rPr>
        <w:t>the</w:t>
      </w:r>
      <w:r>
        <w:rPr>
          <w:rFonts w:ascii="Courier New"/>
          <w:spacing w:val="-9"/>
          <w:w w:val="105"/>
        </w:rPr>
        <w:t xml:space="preserve"> </w:t>
      </w:r>
      <w:r>
        <w:rPr>
          <w:rFonts w:ascii="Courier New"/>
          <w:w w:val="105"/>
        </w:rPr>
        <w:t>fields</w:t>
      </w:r>
      <w:r>
        <w:rPr>
          <w:rFonts w:ascii="Courier New"/>
          <w:spacing w:val="-142"/>
          <w:w w:val="105"/>
        </w:rPr>
        <w:t xml:space="preserve"> </w:t>
      </w:r>
      <w:r>
        <w:rPr>
          <w:rFonts w:ascii="Courier New"/>
          <w:w w:val="105"/>
        </w:rPr>
        <w:t>of engineering or physical or biological sciences, compared</w:t>
      </w:r>
      <w:r>
        <w:rPr>
          <w:rFonts w:ascii="Courier New"/>
          <w:spacing w:val="-142"/>
          <w:w w:val="105"/>
        </w:rPr>
        <w:t xml:space="preserve"> </w:t>
      </w:r>
      <w:r>
        <w:rPr>
          <w:rFonts w:ascii="Courier New"/>
          <w:w w:val="105"/>
        </w:rPr>
        <w:t>to</w:t>
      </w:r>
      <w:r>
        <w:rPr>
          <w:rFonts w:ascii="Courier New"/>
          <w:spacing w:val="-8"/>
          <w:w w:val="105"/>
        </w:rPr>
        <w:t xml:space="preserve"> </w:t>
      </w:r>
      <w:r>
        <w:rPr>
          <w:rFonts w:ascii="Courier New"/>
          <w:w w:val="105"/>
        </w:rPr>
        <w:t>the</w:t>
      </w:r>
      <w:r>
        <w:rPr>
          <w:rFonts w:ascii="Courier New"/>
          <w:spacing w:val="-7"/>
          <w:w w:val="105"/>
        </w:rPr>
        <w:t xml:space="preserve"> </w:t>
      </w:r>
      <w:r>
        <w:rPr>
          <w:rFonts w:ascii="Courier New"/>
          <w:w w:val="105"/>
        </w:rPr>
        <w:t>average</w:t>
      </w:r>
      <w:r>
        <w:rPr>
          <w:rFonts w:ascii="Courier New"/>
          <w:spacing w:val="-8"/>
          <w:w w:val="105"/>
        </w:rPr>
        <w:t xml:space="preserve"> </w:t>
      </w:r>
      <w:r>
        <w:rPr>
          <w:rFonts w:ascii="Courier New"/>
          <w:w w:val="105"/>
        </w:rPr>
        <w:t>minority</w:t>
      </w:r>
      <w:r>
        <w:rPr>
          <w:rFonts w:ascii="Courier New"/>
          <w:spacing w:val="-7"/>
          <w:w w:val="105"/>
        </w:rPr>
        <w:t xml:space="preserve"> </w:t>
      </w:r>
      <w:r>
        <w:rPr>
          <w:rFonts w:ascii="Courier New"/>
          <w:w w:val="105"/>
        </w:rPr>
        <w:t>enrollment</w:t>
      </w:r>
      <w:r>
        <w:rPr>
          <w:rFonts w:ascii="Courier New"/>
          <w:spacing w:val="-8"/>
          <w:w w:val="105"/>
        </w:rPr>
        <w:t xml:space="preserve"> </w:t>
      </w:r>
      <w:r>
        <w:rPr>
          <w:rFonts w:ascii="Courier New"/>
          <w:w w:val="105"/>
        </w:rPr>
        <w:t>in</w:t>
      </w:r>
      <w:r>
        <w:rPr>
          <w:rFonts w:ascii="Courier New"/>
          <w:spacing w:val="-7"/>
          <w:w w:val="105"/>
        </w:rPr>
        <w:t xml:space="preserve"> </w:t>
      </w:r>
      <w:r>
        <w:rPr>
          <w:rFonts w:ascii="Courier New"/>
          <w:w w:val="105"/>
        </w:rPr>
        <w:t>the</w:t>
      </w:r>
      <w:r>
        <w:rPr>
          <w:rFonts w:ascii="Courier New"/>
          <w:spacing w:val="-8"/>
          <w:w w:val="105"/>
        </w:rPr>
        <w:t xml:space="preserve"> </w:t>
      </w:r>
      <w:r>
        <w:rPr>
          <w:rFonts w:ascii="Courier New"/>
          <w:w w:val="105"/>
        </w:rPr>
        <w:t>same</w:t>
      </w:r>
      <w:r>
        <w:rPr>
          <w:rFonts w:ascii="Courier New"/>
          <w:spacing w:val="-7"/>
          <w:w w:val="105"/>
        </w:rPr>
        <w:t xml:space="preserve"> </w:t>
      </w:r>
      <w:r>
        <w:rPr>
          <w:rFonts w:ascii="Courier New"/>
          <w:w w:val="105"/>
        </w:rPr>
        <w:t>fields</w:t>
      </w:r>
      <w:r>
        <w:rPr>
          <w:rFonts w:ascii="Courier New"/>
          <w:spacing w:val="-8"/>
          <w:w w:val="105"/>
        </w:rPr>
        <w:t xml:space="preserve"> </w:t>
      </w:r>
      <w:r>
        <w:rPr>
          <w:rFonts w:ascii="Courier New"/>
          <w:w w:val="105"/>
        </w:rPr>
        <w:t>in</w:t>
      </w:r>
      <w:r>
        <w:rPr>
          <w:rFonts w:ascii="Courier New"/>
          <w:spacing w:val="-7"/>
          <w:w w:val="105"/>
        </w:rPr>
        <w:t xml:space="preserve"> </w:t>
      </w:r>
      <w:r>
        <w:rPr>
          <w:rFonts w:ascii="Courier New"/>
          <w:w w:val="105"/>
        </w:rPr>
        <w:t>the</w:t>
      </w:r>
      <w:r>
        <w:rPr>
          <w:rFonts w:ascii="Courier New"/>
          <w:spacing w:val="-142"/>
          <w:w w:val="105"/>
        </w:rPr>
        <w:t xml:space="preserve"> </w:t>
      </w:r>
      <w:r>
        <w:rPr>
          <w:rFonts w:ascii="Courier New"/>
          <w:w w:val="105"/>
        </w:rPr>
        <w:t>three-year period immediately prior to the beginning of the</w:t>
      </w:r>
      <w:r>
        <w:rPr>
          <w:rFonts w:ascii="Courier New"/>
          <w:spacing w:val="-142"/>
          <w:w w:val="105"/>
        </w:rPr>
        <w:t xml:space="preserve"> </w:t>
      </w:r>
      <w:r>
        <w:rPr>
          <w:rFonts w:ascii="Courier New"/>
          <w:w w:val="105"/>
        </w:rPr>
        <w:t>current grant; (2) the percentage of minority students</w:t>
      </w:r>
      <w:r>
        <w:rPr>
          <w:rFonts w:ascii="Courier New"/>
          <w:spacing w:val="1"/>
          <w:w w:val="105"/>
        </w:rPr>
        <w:t xml:space="preserve"> </w:t>
      </w:r>
      <w:r>
        <w:rPr>
          <w:rFonts w:ascii="Courier New"/>
          <w:w w:val="105"/>
        </w:rPr>
        <w:t>enrolled</w:t>
      </w:r>
      <w:r>
        <w:rPr>
          <w:rFonts w:ascii="Courier New"/>
          <w:spacing w:val="-10"/>
          <w:w w:val="105"/>
        </w:rPr>
        <w:t xml:space="preserve"> </w:t>
      </w:r>
      <w:r>
        <w:rPr>
          <w:rFonts w:ascii="Courier New"/>
          <w:w w:val="105"/>
        </w:rPr>
        <w:t>at</w:t>
      </w:r>
      <w:r>
        <w:rPr>
          <w:rFonts w:ascii="Courier New"/>
          <w:spacing w:val="-9"/>
          <w:w w:val="105"/>
        </w:rPr>
        <w:t xml:space="preserve"> </w:t>
      </w:r>
      <w:r>
        <w:rPr>
          <w:rFonts w:ascii="Courier New"/>
          <w:w w:val="105"/>
        </w:rPr>
        <w:t>four-year</w:t>
      </w:r>
      <w:r>
        <w:rPr>
          <w:rFonts w:ascii="Courier New"/>
          <w:spacing w:val="-10"/>
          <w:w w:val="105"/>
        </w:rPr>
        <w:t xml:space="preserve"> </w:t>
      </w:r>
      <w:r>
        <w:rPr>
          <w:rFonts w:ascii="Courier New"/>
          <w:w w:val="105"/>
        </w:rPr>
        <w:t>minority</w:t>
      </w:r>
      <w:r>
        <w:rPr>
          <w:rFonts w:ascii="Courier New"/>
          <w:spacing w:val="-9"/>
          <w:w w:val="105"/>
        </w:rPr>
        <w:t xml:space="preserve"> </w:t>
      </w:r>
      <w:r>
        <w:rPr>
          <w:rFonts w:ascii="Courier New"/>
          <w:w w:val="105"/>
        </w:rPr>
        <w:t>institutions</w:t>
      </w:r>
      <w:r>
        <w:rPr>
          <w:rFonts w:ascii="Courier New"/>
          <w:spacing w:val="-10"/>
          <w:w w:val="105"/>
        </w:rPr>
        <w:t xml:space="preserve"> </w:t>
      </w:r>
      <w:r>
        <w:rPr>
          <w:rFonts w:ascii="Courier New"/>
          <w:w w:val="105"/>
        </w:rPr>
        <w:t>in</w:t>
      </w:r>
      <w:r>
        <w:rPr>
          <w:rFonts w:ascii="Courier New"/>
          <w:spacing w:val="-9"/>
          <w:w w:val="105"/>
        </w:rPr>
        <w:t xml:space="preserve"> </w:t>
      </w:r>
      <w:r>
        <w:rPr>
          <w:rFonts w:ascii="Courier New"/>
          <w:w w:val="105"/>
        </w:rPr>
        <w:t>the</w:t>
      </w:r>
      <w:r>
        <w:rPr>
          <w:rFonts w:ascii="Courier New"/>
          <w:spacing w:val="-10"/>
          <w:w w:val="105"/>
        </w:rPr>
        <w:t xml:space="preserve"> </w:t>
      </w:r>
      <w:r>
        <w:rPr>
          <w:rFonts w:ascii="Courier New"/>
          <w:w w:val="105"/>
        </w:rPr>
        <w:t>fields</w:t>
      </w:r>
      <w:r>
        <w:rPr>
          <w:rFonts w:ascii="Courier New"/>
          <w:spacing w:val="-9"/>
          <w:w w:val="105"/>
        </w:rPr>
        <w:t xml:space="preserve"> </w:t>
      </w:r>
      <w:r>
        <w:rPr>
          <w:rFonts w:ascii="Courier New"/>
          <w:w w:val="105"/>
        </w:rPr>
        <w:t>of</w:t>
      </w:r>
      <w:r>
        <w:rPr>
          <w:rFonts w:ascii="Courier New"/>
          <w:spacing w:val="-142"/>
          <w:w w:val="105"/>
        </w:rPr>
        <w:t xml:space="preserve"> </w:t>
      </w:r>
      <w:r>
        <w:rPr>
          <w:rFonts w:ascii="Courier New"/>
          <w:w w:val="105"/>
        </w:rPr>
        <w:t>engineering or physical or biological sciences who graduate</w:t>
      </w:r>
      <w:r>
        <w:rPr>
          <w:rFonts w:ascii="Courier New"/>
          <w:spacing w:val="-142"/>
          <w:w w:val="105"/>
        </w:rPr>
        <w:t xml:space="preserve"> </w:t>
      </w:r>
      <w:r>
        <w:rPr>
          <w:rFonts w:ascii="Courier New"/>
          <w:w w:val="105"/>
        </w:rPr>
        <w:t>within six years of enrollment.</w:t>
      </w:r>
      <w:r>
        <w:rPr>
          <w:rFonts w:ascii="Courier New"/>
          <w:spacing w:val="1"/>
          <w:w w:val="105"/>
        </w:rPr>
        <w:t xml:space="preserve"> </w:t>
      </w:r>
      <w:r>
        <w:rPr>
          <w:rFonts w:ascii="Courier New"/>
          <w:w w:val="105"/>
        </w:rPr>
        <w:t>Please see the application</w:t>
      </w:r>
      <w:r>
        <w:rPr>
          <w:rFonts w:ascii="Courier New"/>
          <w:spacing w:val="-142"/>
          <w:w w:val="105"/>
        </w:rPr>
        <w:t xml:space="preserve"> </w:t>
      </w:r>
      <w:r>
        <w:rPr>
          <w:rFonts w:ascii="Courier New"/>
          <w:w w:val="105"/>
        </w:rPr>
        <w:t>package for details of data collection and reporting</w:t>
      </w:r>
      <w:r>
        <w:rPr>
          <w:rFonts w:ascii="Courier New"/>
          <w:spacing w:val="1"/>
          <w:w w:val="105"/>
        </w:rPr>
        <w:t xml:space="preserve"> </w:t>
      </w:r>
      <w:r>
        <w:rPr>
          <w:rFonts w:ascii="Courier New"/>
          <w:w w:val="105"/>
        </w:rPr>
        <w:t>requirements</w:t>
      </w:r>
      <w:r>
        <w:rPr>
          <w:rFonts w:ascii="Courier New"/>
          <w:spacing w:val="-2"/>
          <w:w w:val="105"/>
        </w:rPr>
        <w:t xml:space="preserve"> </w:t>
      </w:r>
      <w:r>
        <w:rPr>
          <w:rFonts w:ascii="Courier New"/>
          <w:w w:val="105"/>
        </w:rPr>
        <w:t>for</w:t>
      </w:r>
      <w:r>
        <w:rPr>
          <w:rFonts w:ascii="Courier New"/>
          <w:spacing w:val="-1"/>
          <w:w w:val="105"/>
        </w:rPr>
        <w:t xml:space="preserve"> </w:t>
      </w:r>
      <w:r>
        <w:rPr>
          <w:rFonts w:ascii="Courier New"/>
          <w:w w:val="105"/>
        </w:rPr>
        <w:t>these</w:t>
      </w:r>
      <w:r>
        <w:rPr>
          <w:rFonts w:ascii="Courier New"/>
          <w:spacing w:val="-1"/>
          <w:w w:val="105"/>
        </w:rPr>
        <w:t xml:space="preserve"> </w:t>
      </w:r>
      <w:r>
        <w:rPr>
          <w:rFonts w:ascii="Courier New"/>
          <w:w w:val="105"/>
        </w:rPr>
        <w:t>measures.</w:t>
      </w:r>
    </w:p>
    <w:p w14:paraId="1D169ED6" w14:textId="77777777" w:rsidR="00FE2BA9" w:rsidRDefault="00FE2BA9" w:rsidP="00FE2BA9">
      <w:pPr>
        <w:pStyle w:val="ListParagraph"/>
        <w:numPr>
          <w:ilvl w:val="1"/>
          <w:numId w:val="42"/>
        </w:numPr>
        <w:tabs>
          <w:tab w:val="left" w:pos="2776"/>
        </w:tabs>
        <w:spacing w:line="247" w:lineRule="exact"/>
        <w:ind w:hanging="577"/>
        <w:rPr>
          <w:rFonts w:ascii="Courier New"/>
          <w:sz w:val="23"/>
        </w:rPr>
      </w:pPr>
      <w:r>
        <w:rPr>
          <w:rFonts w:ascii="Courier New"/>
          <w:w w:val="105"/>
          <w:sz w:val="23"/>
          <w:u w:val="single"/>
        </w:rPr>
        <w:t>Continuation</w:t>
      </w:r>
      <w:r>
        <w:rPr>
          <w:rFonts w:ascii="Courier New"/>
          <w:spacing w:val="-9"/>
          <w:w w:val="105"/>
          <w:sz w:val="23"/>
          <w:u w:val="single"/>
        </w:rPr>
        <w:t xml:space="preserve"> </w:t>
      </w:r>
      <w:r>
        <w:rPr>
          <w:rFonts w:ascii="Courier New"/>
          <w:w w:val="105"/>
          <w:sz w:val="23"/>
          <w:u w:val="single"/>
        </w:rPr>
        <w:t>Awards</w:t>
      </w:r>
      <w:r>
        <w:rPr>
          <w:rFonts w:ascii="Courier New"/>
          <w:w w:val="105"/>
          <w:sz w:val="23"/>
        </w:rPr>
        <w:t>:</w:t>
      </w:r>
      <w:r>
        <w:rPr>
          <w:rFonts w:ascii="Courier New"/>
          <w:spacing w:val="126"/>
          <w:w w:val="105"/>
          <w:sz w:val="23"/>
        </w:rPr>
        <w:t xml:space="preserve"> </w:t>
      </w:r>
      <w:r>
        <w:rPr>
          <w:rFonts w:ascii="Courier New"/>
          <w:w w:val="105"/>
          <w:sz w:val="23"/>
        </w:rPr>
        <w:t>In</w:t>
      </w:r>
      <w:r>
        <w:rPr>
          <w:rFonts w:ascii="Courier New"/>
          <w:spacing w:val="-9"/>
          <w:w w:val="105"/>
          <w:sz w:val="23"/>
        </w:rPr>
        <w:t xml:space="preserve"> </w:t>
      </w:r>
      <w:r>
        <w:rPr>
          <w:rFonts w:ascii="Courier New"/>
          <w:w w:val="105"/>
          <w:sz w:val="23"/>
        </w:rPr>
        <w:t>making</w:t>
      </w:r>
      <w:r>
        <w:rPr>
          <w:rFonts w:ascii="Courier New"/>
          <w:spacing w:val="-9"/>
          <w:w w:val="105"/>
          <w:sz w:val="23"/>
        </w:rPr>
        <w:t xml:space="preserve"> </w:t>
      </w:r>
      <w:r>
        <w:rPr>
          <w:rFonts w:ascii="Courier New"/>
          <w:w w:val="105"/>
          <w:sz w:val="23"/>
        </w:rPr>
        <w:t>a</w:t>
      </w:r>
      <w:r>
        <w:rPr>
          <w:rFonts w:ascii="Courier New"/>
          <w:spacing w:val="-9"/>
          <w:w w:val="105"/>
          <w:sz w:val="23"/>
        </w:rPr>
        <w:t xml:space="preserve"> </w:t>
      </w:r>
      <w:r>
        <w:rPr>
          <w:rFonts w:ascii="Courier New"/>
          <w:w w:val="105"/>
          <w:sz w:val="23"/>
        </w:rPr>
        <w:t>continuation</w:t>
      </w:r>
    </w:p>
    <w:p w14:paraId="07D82E25" w14:textId="77777777" w:rsidR="00FE2BA9" w:rsidRDefault="00FE2BA9" w:rsidP="00FE2BA9">
      <w:pPr>
        <w:pStyle w:val="BodyText"/>
        <w:spacing w:before="10"/>
        <w:rPr>
          <w:rFonts w:ascii="Courier New"/>
          <w:sz w:val="15"/>
        </w:rPr>
      </w:pPr>
    </w:p>
    <w:p w14:paraId="0B6EEFFA" w14:textId="77777777" w:rsidR="00FE2BA9" w:rsidRDefault="00FE2BA9" w:rsidP="00FE2BA9">
      <w:pPr>
        <w:pStyle w:val="BodyText"/>
        <w:spacing w:before="107" w:line="501" w:lineRule="auto"/>
        <w:ind w:left="1480" w:right="1476"/>
        <w:rPr>
          <w:rFonts w:ascii="Courier New"/>
        </w:rPr>
      </w:pPr>
      <w:r>
        <w:rPr>
          <w:rFonts w:ascii="Courier New"/>
          <w:w w:val="105"/>
        </w:rPr>
        <w:t>award under 34 CFR 75.253, the Secretary considers, among</w:t>
      </w:r>
      <w:r>
        <w:rPr>
          <w:rFonts w:ascii="Courier New"/>
          <w:spacing w:val="1"/>
          <w:w w:val="105"/>
        </w:rPr>
        <w:t xml:space="preserve"> </w:t>
      </w:r>
      <w:r>
        <w:rPr>
          <w:rFonts w:ascii="Courier New"/>
          <w:w w:val="105"/>
        </w:rPr>
        <w:t>other things:</w:t>
      </w:r>
      <w:r>
        <w:rPr>
          <w:rFonts w:ascii="Courier New"/>
          <w:spacing w:val="1"/>
          <w:w w:val="105"/>
        </w:rPr>
        <w:t xml:space="preserve"> </w:t>
      </w:r>
      <w:r>
        <w:rPr>
          <w:rFonts w:ascii="Courier New"/>
          <w:w w:val="105"/>
        </w:rPr>
        <w:t>whether a grantee has made substantial</w:t>
      </w:r>
      <w:r>
        <w:rPr>
          <w:rFonts w:ascii="Courier New"/>
          <w:spacing w:val="1"/>
          <w:w w:val="105"/>
        </w:rPr>
        <w:t xml:space="preserve"> </w:t>
      </w:r>
      <w:r>
        <w:rPr>
          <w:rFonts w:ascii="Courier New"/>
          <w:w w:val="105"/>
        </w:rPr>
        <w:t>progress in achieving the goals and objectives of the</w:t>
      </w:r>
      <w:r>
        <w:rPr>
          <w:rFonts w:ascii="Courier New"/>
          <w:spacing w:val="1"/>
          <w:w w:val="105"/>
        </w:rPr>
        <w:t xml:space="preserve"> </w:t>
      </w:r>
      <w:r>
        <w:rPr>
          <w:rFonts w:ascii="Courier New"/>
          <w:w w:val="105"/>
        </w:rPr>
        <w:t>project; whether the grantee has expended funds in a manner</w:t>
      </w:r>
      <w:r>
        <w:rPr>
          <w:rFonts w:ascii="Courier New"/>
          <w:spacing w:val="-142"/>
          <w:w w:val="105"/>
        </w:rPr>
        <w:t xml:space="preserve"> </w:t>
      </w:r>
      <w:r>
        <w:rPr>
          <w:rFonts w:ascii="Courier New"/>
          <w:w w:val="105"/>
        </w:rPr>
        <w:t>that</w:t>
      </w:r>
      <w:r>
        <w:rPr>
          <w:rFonts w:ascii="Courier New"/>
          <w:spacing w:val="-10"/>
          <w:w w:val="105"/>
        </w:rPr>
        <w:t xml:space="preserve"> </w:t>
      </w:r>
      <w:r>
        <w:rPr>
          <w:rFonts w:ascii="Courier New"/>
          <w:w w:val="105"/>
        </w:rPr>
        <w:t>is</w:t>
      </w:r>
      <w:r>
        <w:rPr>
          <w:rFonts w:ascii="Courier New"/>
          <w:spacing w:val="-9"/>
          <w:w w:val="105"/>
        </w:rPr>
        <w:t xml:space="preserve"> </w:t>
      </w:r>
      <w:r>
        <w:rPr>
          <w:rFonts w:ascii="Courier New"/>
          <w:w w:val="105"/>
        </w:rPr>
        <w:t>consistent</w:t>
      </w:r>
      <w:r>
        <w:rPr>
          <w:rFonts w:ascii="Courier New"/>
          <w:spacing w:val="-10"/>
          <w:w w:val="105"/>
        </w:rPr>
        <w:t xml:space="preserve"> </w:t>
      </w:r>
      <w:r>
        <w:rPr>
          <w:rFonts w:ascii="Courier New"/>
          <w:w w:val="105"/>
        </w:rPr>
        <w:t>with</w:t>
      </w:r>
      <w:r>
        <w:rPr>
          <w:rFonts w:ascii="Courier New"/>
          <w:spacing w:val="-9"/>
          <w:w w:val="105"/>
        </w:rPr>
        <w:t xml:space="preserve"> </w:t>
      </w:r>
      <w:r>
        <w:rPr>
          <w:rFonts w:ascii="Courier New"/>
          <w:w w:val="105"/>
        </w:rPr>
        <w:t>its</w:t>
      </w:r>
      <w:r>
        <w:rPr>
          <w:rFonts w:ascii="Courier New"/>
          <w:spacing w:val="-10"/>
          <w:w w:val="105"/>
        </w:rPr>
        <w:t xml:space="preserve"> </w:t>
      </w:r>
      <w:r>
        <w:rPr>
          <w:rFonts w:ascii="Courier New"/>
          <w:w w:val="105"/>
        </w:rPr>
        <w:t>approved</w:t>
      </w:r>
      <w:r>
        <w:rPr>
          <w:rFonts w:ascii="Courier New"/>
          <w:spacing w:val="-9"/>
          <w:w w:val="105"/>
        </w:rPr>
        <w:t xml:space="preserve"> </w:t>
      </w:r>
      <w:r>
        <w:rPr>
          <w:rFonts w:ascii="Courier New"/>
          <w:w w:val="105"/>
        </w:rPr>
        <w:t>application</w:t>
      </w:r>
      <w:r>
        <w:rPr>
          <w:rFonts w:ascii="Courier New"/>
          <w:spacing w:val="-10"/>
          <w:w w:val="105"/>
        </w:rPr>
        <w:t xml:space="preserve"> </w:t>
      </w:r>
      <w:r>
        <w:rPr>
          <w:rFonts w:ascii="Courier New"/>
          <w:w w:val="105"/>
        </w:rPr>
        <w:t>and</w:t>
      </w:r>
      <w:r>
        <w:rPr>
          <w:rFonts w:ascii="Courier New"/>
          <w:spacing w:val="-9"/>
          <w:w w:val="105"/>
        </w:rPr>
        <w:t xml:space="preserve"> </w:t>
      </w:r>
      <w:r>
        <w:rPr>
          <w:rFonts w:ascii="Courier New"/>
          <w:w w:val="105"/>
        </w:rPr>
        <w:t>budget;</w:t>
      </w:r>
    </w:p>
    <w:p w14:paraId="39F8F594" w14:textId="77777777" w:rsidR="00FE2BA9" w:rsidRDefault="00FE2BA9" w:rsidP="00FE2BA9">
      <w:pPr>
        <w:spacing w:line="501" w:lineRule="auto"/>
        <w:rPr>
          <w:rFonts w:ascii="Courier New"/>
        </w:rPr>
        <w:sectPr w:rsidR="00FE2BA9">
          <w:pgSz w:w="12240" w:h="15840"/>
          <w:pgMar w:top="1360" w:right="320" w:bottom="1160" w:left="320" w:header="0" w:footer="973" w:gutter="0"/>
          <w:cols w:space="720"/>
        </w:sectPr>
      </w:pPr>
    </w:p>
    <w:p w14:paraId="1EF20B9B" w14:textId="77777777" w:rsidR="00FE2BA9" w:rsidRDefault="00FE2BA9" w:rsidP="00FE2BA9">
      <w:pPr>
        <w:pStyle w:val="BodyText"/>
        <w:spacing w:before="90" w:line="501" w:lineRule="auto"/>
        <w:ind w:left="1480" w:right="1476"/>
        <w:rPr>
          <w:rFonts w:ascii="Courier New" w:hAnsi="Courier New"/>
        </w:rPr>
      </w:pPr>
      <w:r>
        <w:rPr>
          <w:rFonts w:ascii="Courier New" w:hAnsi="Courier New"/>
          <w:w w:val="105"/>
        </w:rPr>
        <w:lastRenderedPageBreak/>
        <w:t>and, if the Secretary has established performance</w:t>
      </w:r>
      <w:r>
        <w:rPr>
          <w:rFonts w:ascii="Courier New" w:hAnsi="Courier New"/>
          <w:spacing w:val="1"/>
          <w:w w:val="105"/>
        </w:rPr>
        <w:t xml:space="preserve"> </w:t>
      </w:r>
      <w:r>
        <w:rPr>
          <w:rFonts w:ascii="Courier New" w:hAnsi="Courier New"/>
          <w:w w:val="105"/>
        </w:rPr>
        <w:t>measurement requirements, whether the grantee has made</w:t>
      </w:r>
      <w:r>
        <w:rPr>
          <w:rFonts w:ascii="Courier New" w:hAnsi="Courier New"/>
          <w:spacing w:val="1"/>
          <w:w w:val="105"/>
        </w:rPr>
        <w:t xml:space="preserve"> </w:t>
      </w:r>
      <w:r>
        <w:rPr>
          <w:rFonts w:ascii="Courier New" w:hAnsi="Courier New"/>
          <w:w w:val="105"/>
        </w:rPr>
        <w:t>substantial</w:t>
      </w:r>
      <w:r>
        <w:rPr>
          <w:rFonts w:ascii="Courier New" w:hAnsi="Courier New"/>
          <w:spacing w:val="-11"/>
          <w:w w:val="105"/>
        </w:rPr>
        <w:t xml:space="preserve"> </w:t>
      </w:r>
      <w:r>
        <w:rPr>
          <w:rFonts w:ascii="Courier New" w:hAnsi="Courier New"/>
          <w:w w:val="105"/>
        </w:rPr>
        <w:t>progress</w:t>
      </w:r>
      <w:r>
        <w:rPr>
          <w:rFonts w:ascii="Courier New" w:hAnsi="Courier New"/>
          <w:spacing w:val="-11"/>
          <w:w w:val="105"/>
        </w:rPr>
        <w:t xml:space="preserve"> </w:t>
      </w:r>
      <w:r>
        <w:rPr>
          <w:rFonts w:ascii="Courier New" w:hAnsi="Courier New"/>
          <w:w w:val="105"/>
        </w:rPr>
        <w:t>in</w:t>
      </w:r>
      <w:r>
        <w:rPr>
          <w:rFonts w:ascii="Courier New" w:hAnsi="Courier New"/>
          <w:spacing w:val="-11"/>
          <w:w w:val="105"/>
        </w:rPr>
        <w:t xml:space="preserve"> </w:t>
      </w:r>
      <w:r>
        <w:rPr>
          <w:rFonts w:ascii="Courier New" w:hAnsi="Courier New"/>
          <w:w w:val="105"/>
        </w:rPr>
        <w:t>achieving</w:t>
      </w:r>
      <w:r>
        <w:rPr>
          <w:rFonts w:ascii="Courier New" w:hAnsi="Courier New"/>
          <w:spacing w:val="-11"/>
          <w:w w:val="105"/>
        </w:rPr>
        <w:t xml:space="preserve"> </w:t>
      </w:r>
      <w:r>
        <w:rPr>
          <w:rFonts w:ascii="Courier New" w:hAnsi="Courier New"/>
          <w:w w:val="105"/>
        </w:rPr>
        <w:t>the</w:t>
      </w:r>
      <w:r>
        <w:rPr>
          <w:rFonts w:ascii="Courier New" w:hAnsi="Courier New"/>
          <w:spacing w:val="-11"/>
          <w:w w:val="105"/>
        </w:rPr>
        <w:t xml:space="preserve"> </w:t>
      </w:r>
      <w:r>
        <w:rPr>
          <w:rFonts w:ascii="Courier New" w:hAnsi="Courier New"/>
          <w:w w:val="105"/>
        </w:rPr>
        <w:t>performance</w:t>
      </w:r>
      <w:r>
        <w:rPr>
          <w:rFonts w:ascii="Courier New" w:hAnsi="Courier New"/>
          <w:spacing w:val="-10"/>
          <w:w w:val="105"/>
        </w:rPr>
        <w:t xml:space="preserve"> </w:t>
      </w:r>
      <w:r>
        <w:rPr>
          <w:rFonts w:ascii="Courier New" w:hAnsi="Courier New"/>
          <w:w w:val="105"/>
        </w:rPr>
        <w:t>targets</w:t>
      </w:r>
      <w:r>
        <w:rPr>
          <w:rFonts w:ascii="Courier New" w:hAnsi="Courier New"/>
          <w:spacing w:val="-11"/>
          <w:w w:val="105"/>
        </w:rPr>
        <w:t xml:space="preserve"> </w:t>
      </w:r>
      <w:r>
        <w:rPr>
          <w:rFonts w:ascii="Courier New" w:hAnsi="Courier New"/>
          <w:w w:val="105"/>
        </w:rPr>
        <w:t>in</w:t>
      </w:r>
      <w:r>
        <w:rPr>
          <w:rFonts w:ascii="Courier New" w:hAnsi="Courier New"/>
          <w:spacing w:val="-142"/>
          <w:w w:val="105"/>
        </w:rPr>
        <w:t xml:space="preserve"> </w:t>
      </w:r>
      <w:r>
        <w:rPr>
          <w:rFonts w:ascii="Courier New" w:hAnsi="Courier New"/>
          <w:w w:val="105"/>
        </w:rPr>
        <w:t>the</w:t>
      </w:r>
      <w:r>
        <w:rPr>
          <w:rFonts w:ascii="Courier New" w:hAnsi="Courier New"/>
          <w:spacing w:val="-2"/>
          <w:w w:val="105"/>
        </w:rPr>
        <w:t xml:space="preserve"> </w:t>
      </w:r>
      <w:r>
        <w:rPr>
          <w:rFonts w:ascii="Courier New" w:hAnsi="Courier New"/>
          <w:w w:val="105"/>
        </w:rPr>
        <w:t>grantee’s</w:t>
      </w:r>
      <w:r>
        <w:rPr>
          <w:rFonts w:ascii="Courier New" w:hAnsi="Courier New"/>
          <w:spacing w:val="-2"/>
          <w:w w:val="105"/>
        </w:rPr>
        <w:t xml:space="preserve"> </w:t>
      </w:r>
      <w:r>
        <w:rPr>
          <w:rFonts w:ascii="Courier New" w:hAnsi="Courier New"/>
          <w:w w:val="105"/>
        </w:rPr>
        <w:t>approved</w:t>
      </w:r>
      <w:r>
        <w:rPr>
          <w:rFonts w:ascii="Courier New" w:hAnsi="Courier New"/>
          <w:spacing w:val="-1"/>
          <w:w w:val="105"/>
        </w:rPr>
        <w:t xml:space="preserve"> </w:t>
      </w:r>
      <w:r>
        <w:rPr>
          <w:rFonts w:ascii="Courier New" w:hAnsi="Courier New"/>
          <w:w w:val="105"/>
        </w:rPr>
        <w:t>application.</w:t>
      </w:r>
    </w:p>
    <w:p w14:paraId="46B3EECF" w14:textId="77777777" w:rsidR="00FE2BA9" w:rsidRDefault="00FE2BA9" w:rsidP="00FE2BA9">
      <w:pPr>
        <w:pStyle w:val="BodyText"/>
        <w:spacing w:line="501" w:lineRule="auto"/>
        <w:ind w:left="1480" w:right="1490" w:firstLine="719"/>
        <w:rPr>
          <w:rFonts w:ascii="Courier New"/>
        </w:rPr>
      </w:pPr>
      <w:r>
        <w:rPr>
          <w:rFonts w:ascii="Courier New"/>
          <w:w w:val="105"/>
        </w:rPr>
        <w:t>In making a continuation award, the Secretary also</w:t>
      </w:r>
      <w:r>
        <w:rPr>
          <w:rFonts w:ascii="Courier New"/>
          <w:spacing w:val="1"/>
          <w:w w:val="105"/>
        </w:rPr>
        <w:t xml:space="preserve"> </w:t>
      </w:r>
      <w:r>
        <w:rPr>
          <w:rFonts w:ascii="Courier New"/>
          <w:w w:val="105"/>
        </w:rPr>
        <w:t>considers whether the grantee is operating in compliance</w:t>
      </w:r>
      <w:r>
        <w:rPr>
          <w:rFonts w:ascii="Courier New"/>
          <w:spacing w:val="1"/>
          <w:w w:val="105"/>
        </w:rPr>
        <w:t xml:space="preserve"> </w:t>
      </w:r>
      <w:r>
        <w:rPr>
          <w:rFonts w:ascii="Courier New"/>
          <w:w w:val="105"/>
        </w:rPr>
        <w:t>with the assurances in its approved application, including</w:t>
      </w:r>
      <w:r>
        <w:rPr>
          <w:rFonts w:ascii="Courier New"/>
          <w:spacing w:val="-142"/>
          <w:w w:val="105"/>
        </w:rPr>
        <w:t xml:space="preserve"> </w:t>
      </w:r>
      <w:r>
        <w:rPr>
          <w:rFonts w:ascii="Courier New"/>
          <w:w w:val="105"/>
        </w:rPr>
        <w:t>those</w:t>
      </w:r>
      <w:r>
        <w:rPr>
          <w:rFonts w:ascii="Courier New"/>
          <w:spacing w:val="-10"/>
          <w:w w:val="105"/>
        </w:rPr>
        <w:t xml:space="preserve"> </w:t>
      </w:r>
      <w:r>
        <w:rPr>
          <w:rFonts w:ascii="Courier New"/>
          <w:w w:val="105"/>
        </w:rPr>
        <w:t>applicable</w:t>
      </w:r>
      <w:r>
        <w:rPr>
          <w:rFonts w:ascii="Courier New"/>
          <w:spacing w:val="-9"/>
          <w:w w:val="105"/>
        </w:rPr>
        <w:t xml:space="preserve"> </w:t>
      </w:r>
      <w:r>
        <w:rPr>
          <w:rFonts w:ascii="Courier New"/>
          <w:w w:val="105"/>
        </w:rPr>
        <w:t>to</w:t>
      </w:r>
      <w:r>
        <w:rPr>
          <w:rFonts w:ascii="Courier New"/>
          <w:spacing w:val="-9"/>
          <w:w w:val="105"/>
        </w:rPr>
        <w:t xml:space="preserve"> </w:t>
      </w:r>
      <w:r>
        <w:rPr>
          <w:rFonts w:ascii="Courier New"/>
          <w:w w:val="105"/>
        </w:rPr>
        <w:t>Federal</w:t>
      </w:r>
      <w:r>
        <w:rPr>
          <w:rFonts w:ascii="Courier New"/>
          <w:spacing w:val="-10"/>
          <w:w w:val="105"/>
        </w:rPr>
        <w:t xml:space="preserve"> </w:t>
      </w:r>
      <w:r>
        <w:rPr>
          <w:rFonts w:ascii="Courier New"/>
          <w:w w:val="105"/>
        </w:rPr>
        <w:t>civil</w:t>
      </w:r>
      <w:r>
        <w:rPr>
          <w:rFonts w:ascii="Courier New"/>
          <w:spacing w:val="-9"/>
          <w:w w:val="105"/>
        </w:rPr>
        <w:t xml:space="preserve"> </w:t>
      </w:r>
      <w:r>
        <w:rPr>
          <w:rFonts w:ascii="Courier New"/>
          <w:w w:val="105"/>
        </w:rPr>
        <w:t>rights</w:t>
      </w:r>
      <w:r>
        <w:rPr>
          <w:rFonts w:ascii="Courier New"/>
          <w:spacing w:val="-9"/>
          <w:w w:val="105"/>
        </w:rPr>
        <w:t xml:space="preserve"> </w:t>
      </w:r>
      <w:r>
        <w:rPr>
          <w:rFonts w:ascii="Courier New"/>
          <w:w w:val="105"/>
        </w:rPr>
        <w:t>laws</w:t>
      </w:r>
      <w:r>
        <w:rPr>
          <w:rFonts w:ascii="Courier New"/>
          <w:spacing w:val="-9"/>
          <w:w w:val="105"/>
        </w:rPr>
        <w:t xml:space="preserve"> </w:t>
      </w:r>
      <w:r>
        <w:rPr>
          <w:rFonts w:ascii="Courier New"/>
          <w:w w:val="105"/>
        </w:rPr>
        <w:t>that</w:t>
      </w:r>
      <w:r>
        <w:rPr>
          <w:rFonts w:ascii="Courier New"/>
          <w:spacing w:val="-10"/>
          <w:w w:val="105"/>
        </w:rPr>
        <w:t xml:space="preserve"> </w:t>
      </w:r>
      <w:r>
        <w:rPr>
          <w:rFonts w:ascii="Courier New"/>
          <w:w w:val="105"/>
        </w:rPr>
        <w:t>prohibit</w:t>
      </w:r>
      <w:r>
        <w:rPr>
          <w:rFonts w:ascii="Courier New"/>
          <w:spacing w:val="-142"/>
          <w:w w:val="105"/>
        </w:rPr>
        <w:t xml:space="preserve"> </w:t>
      </w:r>
      <w:r>
        <w:rPr>
          <w:rFonts w:ascii="Courier New"/>
          <w:w w:val="105"/>
        </w:rPr>
        <w:t>discrimination in programs or activities receiving Federal</w:t>
      </w:r>
      <w:r>
        <w:rPr>
          <w:rFonts w:ascii="Courier New"/>
          <w:spacing w:val="-142"/>
          <w:w w:val="105"/>
        </w:rPr>
        <w:t xml:space="preserve"> </w:t>
      </w:r>
      <w:r>
        <w:rPr>
          <w:rFonts w:ascii="Courier New"/>
          <w:w w:val="105"/>
        </w:rPr>
        <w:t>financial assistance from the Department (34 CFR 100.4,</w:t>
      </w:r>
      <w:r>
        <w:rPr>
          <w:rFonts w:ascii="Courier New"/>
          <w:spacing w:val="1"/>
          <w:w w:val="105"/>
        </w:rPr>
        <w:t xml:space="preserve"> </w:t>
      </w:r>
      <w:r>
        <w:rPr>
          <w:rFonts w:ascii="Courier New"/>
          <w:w w:val="105"/>
        </w:rPr>
        <w:t>104.5,</w:t>
      </w:r>
      <w:r>
        <w:rPr>
          <w:rFonts w:ascii="Courier New"/>
          <w:spacing w:val="-2"/>
          <w:w w:val="105"/>
        </w:rPr>
        <w:t xml:space="preserve"> </w:t>
      </w:r>
      <w:r>
        <w:rPr>
          <w:rFonts w:ascii="Courier New"/>
          <w:w w:val="105"/>
        </w:rPr>
        <w:t>106.4,</w:t>
      </w:r>
      <w:r>
        <w:rPr>
          <w:rFonts w:ascii="Courier New"/>
          <w:spacing w:val="-1"/>
          <w:w w:val="105"/>
        </w:rPr>
        <w:t xml:space="preserve"> </w:t>
      </w:r>
      <w:r>
        <w:rPr>
          <w:rFonts w:ascii="Courier New"/>
          <w:w w:val="105"/>
        </w:rPr>
        <w:t>108.8,</w:t>
      </w:r>
      <w:r>
        <w:rPr>
          <w:rFonts w:ascii="Courier New"/>
          <w:spacing w:val="-1"/>
          <w:w w:val="105"/>
        </w:rPr>
        <w:t xml:space="preserve"> </w:t>
      </w:r>
      <w:r>
        <w:rPr>
          <w:rFonts w:ascii="Courier New"/>
          <w:w w:val="105"/>
        </w:rPr>
        <w:t>and</w:t>
      </w:r>
      <w:r>
        <w:rPr>
          <w:rFonts w:ascii="Courier New"/>
          <w:spacing w:val="-2"/>
          <w:w w:val="105"/>
        </w:rPr>
        <w:t xml:space="preserve"> </w:t>
      </w:r>
      <w:r>
        <w:rPr>
          <w:rFonts w:ascii="Courier New"/>
          <w:w w:val="105"/>
        </w:rPr>
        <w:t>110.23).</w:t>
      </w:r>
    </w:p>
    <w:p w14:paraId="7FDD4932" w14:textId="77777777" w:rsidR="00FE2BA9" w:rsidRDefault="00FE2BA9" w:rsidP="00FE2BA9">
      <w:pPr>
        <w:pStyle w:val="ListParagraph"/>
        <w:numPr>
          <w:ilvl w:val="0"/>
          <w:numId w:val="42"/>
        </w:numPr>
        <w:tabs>
          <w:tab w:val="left" w:pos="2344"/>
        </w:tabs>
        <w:spacing w:line="258" w:lineRule="exact"/>
        <w:ind w:left="2343" w:hanging="864"/>
        <w:rPr>
          <w:rFonts w:ascii="Courier New"/>
          <w:sz w:val="23"/>
        </w:rPr>
      </w:pPr>
      <w:r>
        <w:rPr>
          <w:rFonts w:ascii="Courier New"/>
          <w:w w:val="105"/>
          <w:sz w:val="23"/>
        </w:rPr>
        <w:t>Other</w:t>
      </w:r>
      <w:r>
        <w:rPr>
          <w:rFonts w:ascii="Courier New"/>
          <w:spacing w:val="-15"/>
          <w:w w:val="105"/>
          <w:sz w:val="23"/>
        </w:rPr>
        <w:t xml:space="preserve"> </w:t>
      </w:r>
      <w:r>
        <w:rPr>
          <w:rFonts w:ascii="Courier New"/>
          <w:w w:val="105"/>
          <w:sz w:val="23"/>
        </w:rPr>
        <w:t>Information</w:t>
      </w:r>
    </w:p>
    <w:p w14:paraId="674E06BC" w14:textId="77777777" w:rsidR="00FE2BA9" w:rsidRDefault="00FE2BA9" w:rsidP="00FE2BA9">
      <w:pPr>
        <w:pStyle w:val="BodyText"/>
        <w:spacing w:before="3"/>
        <w:rPr>
          <w:rFonts w:ascii="Courier New"/>
          <w:sz w:val="24"/>
        </w:rPr>
      </w:pPr>
    </w:p>
    <w:p w14:paraId="37655900" w14:textId="77777777" w:rsidR="00FE2BA9" w:rsidRDefault="00FE2BA9" w:rsidP="00FE2BA9">
      <w:pPr>
        <w:pStyle w:val="BodyText"/>
        <w:ind w:left="1480"/>
        <w:rPr>
          <w:rFonts w:ascii="Courier New"/>
        </w:rPr>
      </w:pPr>
      <w:r>
        <w:rPr>
          <w:rFonts w:ascii="Courier New"/>
          <w:w w:val="105"/>
          <w:u w:val="single"/>
        </w:rPr>
        <w:t>Accessible</w:t>
      </w:r>
      <w:r>
        <w:rPr>
          <w:rFonts w:ascii="Courier New"/>
          <w:spacing w:val="-8"/>
          <w:w w:val="105"/>
          <w:u w:val="single"/>
        </w:rPr>
        <w:t xml:space="preserve"> </w:t>
      </w:r>
      <w:r>
        <w:rPr>
          <w:rFonts w:ascii="Courier New"/>
          <w:w w:val="105"/>
          <w:u w:val="single"/>
        </w:rPr>
        <w:t>Format</w:t>
      </w:r>
      <w:r>
        <w:rPr>
          <w:rFonts w:ascii="Courier New"/>
          <w:w w:val="105"/>
        </w:rPr>
        <w:t>:</w:t>
      </w:r>
      <w:r>
        <w:rPr>
          <w:rFonts w:ascii="Courier New"/>
          <w:spacing w:val="128"/>
          <w:w w:val="105"/>
        </w:rPr>
        <w:t xml:space="preserve"> </w:t>
      </w:r>
      <w:r>
        <w:rPr>
          <w:rFonts w:ascii="Courier New"/>
          <w:w w:val="105"/>
        </w:rPr>
        <w:t>On</w:t>
      </w:r>
      <w:r>
        <w:rPr>
          <w:rFonts w:ascii="Courier New"/>
          <w:spacing w:val="-8"/>
          <w:w w:val="105"/>
        </w:rPr>
        <w:t xml:space="preserve"> </w:t>
      </w:r>
      <w:r>
        <w:rPr>
          <w:rFonts w:ascii="Courier New"/>
          <w:w w:val="105"/>
        </w:rPr>
        <w:t>request</w:t>
      </w:r>
      <w:r>
        <w:rPr>
          <w:rFonts w:ascii="Courier New"/>
          <w:spacing w:val="-8"/>
          <w:w w:val="105"/>
        </w:rPr>
        <w:t xml:space="preserve"> </w:t>
      </w:r>
      <w:r>
        <w:rPr>
          <w:rFonts w:ascii="Courier New"/>
          <w:w w:val="105"/>
        </w:rPr>
        <w:t>to</w:t>
      </w:r>
      <w:r>
        <w:rPr>
          <w:rFonts w:ascii="Courier New"/>
          <w:spacing w:val="-8"/>
          <w:w w:val="105"/>
        </w:rPr>
        <w:t xml:space="preserve"> </w:t>
      </w:r>
      <w:r>
        <w:rPr>
          <w:rFonts w:ascii="Courier New"/>
          <w:w w:val="105"/>
        </w:rPr>
        <w:t>the</w:t>
      </w:r>
      <w:r>
        <w:rPr>
          <w:rFonts w:ascii="Courier New"/>
          <w:spacing w:val="-8"/>
          <w:w w:val="105"/>
        </w:rPr>
        <w:t xml:space="preserve"> </w:t>
      </w:r>
      <w:r>
        <w:rPr>
          <w:rFonts w:ascii="Courier New"/>
          <w:w w:val="105"/>
        </w:rPr>
        <w:t>program</w:t>
      </w:r>
      <w:r>
        <w:rPr>
          <w:rFonts w:ascii="Courier New"/>
          <w:spacing w:val="-8"/>
          <w:w w:val="105"/>
        </w:rPr>
        <w:t xml:space="preserve"> </w:t>
      </w:r>
      <w:r>
        <w:rPr>
          <w:rFonts w:ascii="Courier New"/>
          <w:w w:val="105"/>
        </w:rPr>
        <w:t>contact</w:t>
      </w:r>
      <w:r>
        <w:rPr>
          <w:rFonts w:ascii="Courier New"/>
          <w:spacing w:val="-8"/>
          <w:w w:val="105"/>
        </w:rPr>
        <w:t xml:space="preserve"> </w:t>
      </w:r>
      <w:r>
        <w:rPr>
          <w:rFonts w:ascii="Courier New"/>
          <w:w w:val="105"/>
        </w:rPr>
        <w:t>person</w:t>
      </w:r>
    </w:p>
    <w:p w14:paraId="461434C2" w14:textId="77777777" w:rsidR="00FE2BA9" w:rsidRDefault="00FE2BA9" w:rsidP="00FE2BA9">
      <w:pPr>
        <w:pStyle w:val="BodyText"/>
        <w:spacing w:before="11"/>
        <w:rPr>
          <w:rFonts w:ascii="Courier New"/>
          <w:sz w:val="15"/>
        </w:rPr>
      </w:pPr>
    </w:p>
    <w:p w14:paraId="1038D590" w14:textId="77777777" w:rsidR="00FE2BA9" w:rsidRDefault="00FE2BA9" w:rsidP="00FE2BA9">
      <w:pPr>
        <w:pStyle w:val="BodyText"/>
        <w:spacing w:before="106" w:line="501" w:lineRule="auto"/>
        <w:ind w:left="1480" w:right="1479"/>
        <w:rPr>
          <w:rFonts w:ascii="Courier New"/>
        </w:rPr>
      </w:pPr>
      <w:r>
        <w:rPr>
          <w:rFonts w:ascii="Courier New"/>
          <w:w w:val="105"/>
        </w:rPr>
        <w:t>listed under FOR FURTHER INFORMATION CONTACT, individuals</w:t>
      </w:r>
      <w:r>
        <w:rPr>
          <w:rFonts w:ascii="Courier New"/>
          <w:spacing w:val="1"/>
          <w:w w:val="105"/>
        </w:rPr>
        <w:t xml:space="preserve"> </w:t>
      </w:r>
      <w:r>
        <w:rPr>
          <w:rFonts w:ascii="Courier New"/>
          <w:w w:val="105"/>
        </w:rPr>
        <w:t>with</w:t>
      </w:r>
      <w:r>
        <w:rPr>
          <w:rFonts w:ascii="Courier New"/>
          <w:spacing w:val="-8"/>
          <w:w w:val="105"/>
        </w:rPr>
        <w:t xml:space="preserve"> </w:t>
      </w:r>
      <w:r>
        <w:rPr>
          <w:rFonts w:ascii="Courier New"/>
          <w:w w:val="105"/>
        </w:rPr>
        <w:t>disabilities</w:t>
      </w:r>
      <w:r>
        <w:rPr>
          <w:rFonts w:ascii="Courier New"/>
          <w:spacing w:val="-7"/>
          <w:w w:val="105"/>
        </w:rPr>
        <w:t xml:space="preserve"> </w:t>
      </w:r>
      <w:r>
        <w:rPr>
          <w:rFonts w:ascii="Courier New"/>
          <w:w w:val="105"/>
        </w:rPr>
        <w:t>can</w:t>
      </w:r>
      <w:r>
        <w:rPr>
          <w:rFonts w:ascii="Courier New"/>
          <w:spacing w:val="-8"/>
          <w:w w:val="105"/>
        </w:rPr>
        <w:t xml:space="preserve"> </w:t>
      </w:r>
      <w:r>
        <w:rPr>
          <w:rFonts w:ascii="Courier New"/>
          <w:w w:val="105"/>
        </w:rPr>
        <w:t>obtain</w:t>
      </w:r>
      <w:r>
        <w:rPr>
          <w:rFonts w:ascii="Courier New"/>
          <w:spacing w:val="-7"/>
          <w:w w:val="105"/>
        </w:rPr>
        <w:t xml:space="preserve"> </w:t>
      </w:r>
      <w:r>
        <w:rPr>
          <w:rFonts w:ascii="Courier New"/>
          <w:w w:val="105"/>
        </w:rPr>
        <w:t>this</w:t>
      </w:r>
      <w:r>
        <w:rPr>
          <w:rFonts w:ascii="Courier New"/>
          <w:spacing w:val="-8"/>
          <w:w w:val="105"/>
        </w:rPr>
        <w:t xml:space="preserve"> </w:t>
      </w:r>
      <w:r>
        <w:rPr>
          <w:rFonts w:ascii="Courier New"/>
          <w:w w:val="105"/>
        </w:rPr>
        <w:t>document</w:t>
      </w:r>
      <w:r>
        <w:rPr>
          <w:rFonts w:ascii="Courier New"/>
          <w:spacing w:val="-7"/>
          <w:w w:val="105"/>
        </w:rPr>
        <w:t xml:space="preserve"> </w:t>
      </w:r>
      <w:r>
        <w:rPr>
          <w:rFonts w:ascii="Courier New"/>
          <w:w w:val="105"/>
        </w:rPr>
        <w:t>and</w:t>
      </w:r>
      <w:r>
        <w:rPr>
          <w:rFonts w:ascii="Courier New"/>
          <w:spacing w:val="-8"/>
          <w:w w:val="105"/>
        </w:rPr>
        <w:t xml:space="preserve"> </w:t>
      </w:r>
      <w:r>
        <w:rPr>
          <w:rFonts w:ascii="Courier New"/>
          <w:w w:val="105"/>
        </w:rPr>
        <w:t>a</w:t>
      </w:r>
      <w:r>
        <w:rPr>
          <w:rFonts w:ascii="Courier New"/>
          <w:spacing w:val="-7"/>
          <w:w w:val="105"/>
        </w:rPr>
        <w:t xml:space="preserve"> </w:t>
      </w:r>
      <w:r>
        <w:rPr>
          <w:rFonts w:ascii="Courier New"/>
          <w:w w:val="105"/>
        </w:rPr>
        <w:t>copy</w:t>
      </w:r>
      <w:r>
        <w:rPr>
          <w:rFonts w:ascii="Courier New"/>
          <w:spacing w:val="-8"/>
          <w:w w:val="105"/>
        </w:rPr>
        <w:t xml:space="preserve"> </w:t>
      </w:r>
      <w:r>
        <w:rPr>
          <w:rFonts w:ascii="Courier New"/>
          <w:w w:val="105"/>
        </w:rPr>
        <w:t>of</w:t>
      </w:r>
      <w:r>
        <w:rPr>
          <w:rFonts w:ascii="Courier New"/>
          <w:spacing w:val="-7"/>
          <w:w w:val="105"/>
        </w:rPr>
        <w:t xml:space="preserve"> </w:t>
      </w:r>
      <w:r>
        <w:rPr>
          <w:rFonts w:ascii="Courier New"/>
          <w:w w:val="105"/>
        </w:rPr>
        <w:t>the</w:t>
      </w:r>
      <w:r>
        <w:rPr>
          <w:rFonts w:ascii="Courier New"/>
          <w:spacing w:val="-142"/>
          <w:w w:val="105"/>
        </w:rPr>
        <w:t xml:space="preserve"> </w:t>
      </w:r>
      <w:r>
        <w:rPr>
          <w:rFonts w:ascii="Courier New"/>
          <w:w w:val="105"/>
        </w:rPr>
        <w:t>application</w:t>
      </w:r>
      <w:r>
        <w:rPr>
          <w:rFonts w:ascii="Courier New"/>
          <w:spacing w:val="-10"/>
          <w:w w:val="105"/>
        </w:rPr>
        <w:t xml:space="preserve"> </w:t>
      </w:r>
      <w:r>
        <w:rPr>
          <w:rFonts w:ascii="Courier New"/>
          <w:w w:val="105"/>
        </w:rPr>
        <w:t>package</w:t>
      </w:r>
      <w:r>
        <w:rPr>
          <w:rFonts w:ascii="Courier New"/>
          <w:spacing w:val="-9"/>
          <w:w w:val="105"/>
        </w:rPr>
        <w:t xml:space="preserve"> </w:t>
      </w:r>
      <w:r>
        <w:rPr>
          <w:rFonts w:ascii="Courier New"/>
          <w:w w:val="105"/>
        </w:rPr>
        <w:t>in</w:t>
      </w:r>
      <w:r>
        <w:rPr>
          <w:rFonts w:ascii="Courier New"/>
          <w:spacing w:val="-9"/>
          <w:w w:val="105"/>
        </w:rPr>
        <w:t xml:space="preserve"> </w:t>
      </w:r>
      <w:r>
        <w:rPr>
          <w:rFonts w:ascii="Courier New"/>
          <w:w w:val="105"/>
        </w:rPr>
        <w:t>an</w:t>
      </w:r>
      <w:r>
        <w:rPr>
          <w:rFonts w:ascii="Courier New"/>
          <w:spacing w:val="-10"/>
          <w:w w:val="105"/>
        </w:rPr>
        <w:t xml:space="preserve"> </w:t>
      </w:r>
      <w:r>
        <w:rPr>
          <w:rFonts w:ascii="Courier New"/>
          <w:w w:val="105"/>
        </w:rPr>
        <w:t>accessible</w:t>
      </w:r>
      <w:r>
        <w:rPr>
          <w:rFonts w:ascii="Courier New"/>
          <w:spacing w:val="-9"/>
          <w:w w:val="105"/>
        </w:rPr>
        <w:t xml:space="preserve"> </w:t>
      </w:r>
      <w:r>
        <w:rPr>
          <w:rFonts w:ascii="Courier New"/>
          <w:w w:val="105"/>
        </w:rPr>
        <w:t>format.</w:t>
      </w:r>
      <w:r>
        <w:rPr>
          <w:rFonts w:ascii="Courier New"/>
          <w:spacing w:val="125"/>
          <w:w w:val="105"/>
        </w:rPr>
        <w:t xml:space="preserve"> </w:t>
      </w:r>
      <w:r>
        <w:rPr>
          <w:rFonts w:ascii="Courier New"/>
          <w:w w:val="105"/>
        </w:rPr>
        <w:t>The</w:t>
      </w:r>
      <w:r>
        <w:rPr>
          <w:rFonts w:ascii="Courier New"/>
          <w:spacing w:val="-9"/>
          <w:w w:val="105"/>
        </w:rPr>
        <w:t xml:space="preserve"> </w:t>
      </w:r>
      <w:r>
        <w:rPr>
          <w:rFonts w:ascii="Courier New"/>
          <w:w w:val="105"/>
        </w:rPr>
        <w:t>Department</w:t>
      </w:r>
      <w:r>
        <w:rPr>
          <w:rFonts w:ascii="Courier New"/>
          <w:spacing w:val="-142"/>
          <w:w w:val="105"/>
        </w:rPr>
        <w:t xml:space="preserve"> </w:t>
      </w:r>
      <w:r>
        <w:rPr>
          <w:rFonts w:ascii="Courier New"/>
          <w:w w:val="105"/>
        </w:rPr>
        <w:t>will provide the requestor with an accessible format that</w:t>
      </w:r>
      <w:r>
        <w:rPr>
          <w:rFonts w:ascii="Courier New"/>
          <w:spacing w:val="1"/>
          <w:w w:val="105"/>
        </w:rPr>
        <w:t xml:space="preserve"> </w:t>
      </w:r>
      <w:r>
        <w:rPr>
          <w:rFonts w:ascii="Courier New"/>
          <w:w w:val="105"/>
        </w:rPr>
        <w:t>may include Rich Text Format (RTF) or text format (txt), a</w:t>
      </w:r>
      <w:r>
        <w:rPr>
          <w:rFonts w:ascii="Courier New"/>
          <w:spacing w:val="1"/>
          <w:w w:val="105"/>
        </w:rPr>
        <w:t xml:space="preserve"> </w:t>
      </w:r>
      <w:r>
        <w:rPr>
          <w:rFonts w:ascii="Courier New"/>
          <w:w w:val="105"/>
        </w:rPr>
        <w:t>thumb drive, an MP3 file, braille, large print, audiotape,</w:t>
      </w:r>
      <w:r>
        <w:rPr>
          <w:rFonts w:ascii="Courier New"/>
          <w:spacing w:val="1"/>
          <w:w w:val="105"/>
        </w:rPr>
        <w:t xml:space="preserve"> </w:t>
      </w:r>
      <w:r>
        <w:rPr>
          <w:rFonts w:ascii="Courier New"/>
          <w:w w:val="105"/>
        </w:rPr>
        <w:t>or</w:t>
      </w:r>
      <w:r>
        <w:rPr>
          <w:rFonts w:ascii="Courier New"/>
          <w:spacing w:val="-3"/>
          <w:w w:val="105"/>
        </w:rPr>
        <w:t xml:space="preserve"> </w:t>
      </w:r>
      <w:r>
        <w:rPr>
          <w:rFonts w:ascii="Courier New"/>
          <w:w w:val="105"/>
        </w:rPr>
        <w:t>compact</w:t>
      </w:r>
      <w:r>
        <w:rPr>
          <w:rFonts w:ascii="Courier New"/>
          <w:spacing w:val="-2"/>
          <w:w w:val="105"/>
        </w:rPr>
        <w:t xml:space="preserve"> </w:t>
      </w:r>
      <w:r>
        <w:rPr>
          <w:rFonts w:ascii="Courier New"/>
          <w:w w:val="105"/>
        </w:rPr>
        <w:t>disc,</w:t>
      </w:r>
      <w:r>
        <w:rPr>
          <w:rFonts w:ascii="Courier New"/>
          <w:spacing w:val="-3"/>
          <w:w w:val="105"/>
        </w:rPr>
        <w:t xml:space="preserve"> </w:t>
      </w:r>
      <w:r>
        <w:rPr>
          <w:rFonts w:ascii="Courier New"/>
          <w:w w:val="105"/>
        </w:rPr>
        <w:t>or</w:t>
      </w:r>
      <w:r>
        <w:rPr>
          <w:rFonts w:ascii="Courier New"/>
          <w:spacing w:val="-2"/>
          <w:w w:val="105"/>
        </w:rPr>
        <w:t xml:space="preserve"> </w:t>
      </w:r>
      <w:r>
        <w:rPr>
          <w:rFonts w:ascii="Courier New"/>
          <w:w w:val="105"/>
        </w:rPr>
        <w:t>other</w:t>
      </w:r>
      <w:r>
        <w:rPr>
          <w:rFonts w:ascii="Courier New"/>
          <w:spacing w:val="-3"/>
          <w:w w:val="105"/>
        </w:rPr>
        <w:t xml:space="preserve"> </w:t>
      </w:r>
      <w:r>
        <w:rPr>
          <w:rFonts w:ascii="Courier New"/>
          <w:w w:val="105"/>
        </w:rPr>
        <w:t>accessible</w:t>
      </w:r>
      <w:r>
        <w:rPr>
          <w:rFonts w:ascii="Courier New"/>
          <w:spacing w:val="-2"/>
          <w:w w:val="105"/>
        </w:rPr>
        <w:t xml:space="preserve"> </w:t>
      </w:r>
      <w:r>
        <w:rPr>
          <w:rFonts w:ascii="Courier New"/>
          <w:w w:val="105"/>
        </w:rPr>
        <w:t>format.</w:t>
      </w:r>
    </w:p>
    <w:p w14:paraId="6F65BC0B" w14:textId="77777777" w:rsidR="00FE2BA9" w:rsidRDefault="00FE2BA9" w:rsidP="00FE2BA9">
      <w:pPr>
        <w:pStyle w:val="BodyText"/>
        <w:spacing w:line="250" w:lineRule="exact"/>
        <w:ind w:left="1480"/>
        <w:rPr>
          <w:rFonts w:ascii="Courier New"/>
        </w:rPr>
      </w:pPr>
      <w:r>
        <w:rPr>
          <w:rFonts w:ascii="Courier New"/>
          <w:w w:val="105"/>
          <w:u w:val="single"/>
        </w:rPr>
        <w:t>Electronic</w:t>
      </w:r>
      <w:r>
        <w:rPr>
          <w:rFonts w:ascii="Courier New"/>
          <w:spacing w:val="-8"/>
          <w:w w:val="105"/>
          <w:u w:val="single"/>
        </w:rPr>
        <w:t xml:space="preserve"> </w:t>
      </w:r>
      <w:r>
        <w:rPr>
          <w:rFonts w:ascii="Courier New"/>
          <w:w w:val="105"/>
          <w:u w:val="single"/>
        </w:rPr>
        <w:t>Access</w:t>
      </w:r>
      <w:r>
        <w:rPr>
          <w:rFonts w:ascii="Courier New"/>
          <w:spacing w:val="-8"/>
          <w:w w:val="105"/>
          <w:u w:val="single"/>
        </w:rPr>
        <w:t xml:space="preserve"> </w:t>
      </w:r>
      <w:r>
        <w:rPr>
          <w:rFonts w:ascii="Courier New"/>
          <w:w w:val="105"/>
          <w:u w:val="single"/>
        </w:rPr>
        <w:t>to</w:t>
      </w:r>
      <w:r>
        <w:rPr>
          <w:rFonts w:ascii="Courier New"/>
          <w:spacing w:val="-8"/>
          <w:w w:val="105"/>
          <w:u w:val="single"/>
        </w:rPr>
        <w:t xml:space="preserve"> </w:t>
      </w:r>
      <w:r>
        <w:rPr>
          <w:rFonts w:ascii="Courier New"/>
          <w:w w:val="105"/>
          <w:u w:val="single"/>
        </w:rPr>
        <w:t>This</w:t>
      </w:r>
      <w:r>
        <w:rPr>
          <w:rFonts w:ascii="Courier New"/>
          <w:spacing w:val="-8"/>
          <w:w w:val="105"/>
          <w:u w:val="single"/>
        </w:rPr>
        <w:t xml:space="preserve"> </w:t>
      </w:r>
      <w:r>
        <w:rPr>
          <w:rFonts w:ascii="Courier New"/>
          <w:w w:val="105"/>
          <w:u w:val="single"/>
        </w:rPr>
        <w:t>Document</w:t>
      </w:r>
      <w:r>
        <w:rPr>
          <w:rFonts w:ascii="Courier New"/>
          <w:w w:val="105"/>
        </w:rPr>
        <w:t>:</w:t>
      </w:r>
      <w:r>
        <w:rPr>
          <w:rFonts w:ascii="Courier New"/>
          <w:spacing w:val="128"/>
          <w:w w:val="105"/>
        </w:rPr>
        <w:t xml:space="preserve"> </w:t>
      </w:r>
      <w:r>
        <w:rPr>
          <w:rFonts w:ascii="Courier New"/>
          <w:w w:val="105"/>
        </w:rPr>
        <w:t>The</w:t>
      </w:r>
      <w:r>
        <w:rPr>
          <w:rFonts w:ascii="Courier New"/>
          <w:spacing w:val="-8"/>
          <w:w w:val="105"/>
        </w:rPr>
        <w:t xml:space="preserve"> </w:t>
      </w:r>
      <w:r>
        <w:rPr>
          <w:rFonts w:ascii="Courier New"/>
          <w:w w:val="105"/>
        </w:rPr>
        <w:t>official</w:t>
      </w:r>
      <w:r>
        <w:rPr>
          <w:rFonts w:ascii="Courier New"/>
          <w:spacing w:val="-8"/>
          <w:w w:val="105"/>
        </w:rPr>
        <w:t xml:space="preserve"> </w:t>
      </w:r>
      <w:r>
        <w:rPr>
          <w:rFonts w:ascii="Courier New"/>
          <w:w w:val="105"/>
        </w:rPr>
        <w:t>version</w:t>
      </w:r>
      <w:r>
        <w:rPr>
          <w:rFonts w:ascii="Courier New"/>
          <w:spacing w:val="-8"/>
          <w:w w:val="105"/>
        </w:rPr>
        <w:t xml:space="preserve"> </w:t>
      </w:r>
      <w:r>
        <w:rPr>
          <w:rFonts w:ascii="Courier New"/>
          <w:w w:val="105"/>
        </w:rPr>
        <w:t>of</w:t>
      </w:r>
    </w:p>
    <w:p w14:paraId="2CEBDDD2" w14:textId="77777777" w:rsidR="00FE2BA9" w:rsidRDefault="00FE2BA9" w:rsidP="00FE2BA9">
      <w:pPr>
        <w:pStyle w:val="BodyText"/>
        <w:spacing w:before="10"/>
        <w:rPr>
          <w:rFonts w:ascii="Courier New"/>
          <w:sz w:val="15"/>
        </w:rPr>
      </w:pPr>
    </w:p>
    <w:p w14:paraId="6FA98373" w14:textId="77777777" w:rsidR="00FE2BA9" w:rsidRDefault="00FE2BA9" w:rsidP="00FE2BA9">
      <w:pPr>
        <w:spacing w:before="107" w:line="501" w:lineRule="auto"/>
        <w:ind w:left="1480" w:right="2198"/>
        <w:rPr>
          <w:rFonts w:ascii="Courier New"/>
          <w:sz w:val="23"/>
        </w:rPr>
      </w:pPr>
      <w:r>
        <w:rPr>
          <w:rFonts w:ascii="Courier New"/>
          <w:w w:val="105"/>
          <w:sz w:val="23"/>
        </w:rPr>
        <w:t xml:space="preserve">this document is the document published in the </w:t>
      </w:r>
      <w:r>
        <w:rPr>
          <w:rFonts w:ascii="Courier New"/>
          <w:i/>
          <w:w w:val="105"/>
          <w:sz w:val="23"/>
        </w:rPr>
        <w:t>Federal</w:t>
      </w:r>
      <w:r>
        <w:rPr>
          <w:rFonts w:ascii="Courier New"/>
          <w:i/>
          <w:spacing w:val="-142"/>
          <w:w w:val="105"/>
          <w:sz w:val="23"/>
        </w:rPr>
        <w:t xml:space="preserve"> </w:t>
      </w:r>
      <w:r>
        <w:rPr>
          <w:rFonts w:ascii="Courier New"/>
          <w:i/>
          <w:w w:val="105"/>
          <w:sz w:val="23"/>
        </w:rPr>
        <w:t>Register</w:t>
      </w:r>
      <w:r>
        <w:rPr>
          <w:rFonts w:ascii="Courier New"/>
          <w:w w:val="105"/>
          <w:sz w:val="23"/>
        </w:rPr>
        <w:t>.</w:t>
      </w:r>
      <w:r>
        <w:rPr>
          <w:rFonts w:ascii="Courier New"/>
          <w:spacing w:val="1"/>
          <w:w w:val="105"/>
          <w:sz w:val="23"/>
        </w:rPr>
        <w:t xml:space="preserve"> </w:t>
      </w:r>
      <w:r>
        <w:rPr>
          <w:rFonts w:ascii="Courier New"/>
          <w:w w:val="105"/>
          <w:sz w:val="23"/>
        </w:rPr>
        <w:t>You may access the official edition of the</w:t>
      </w:r>
      <w:r>
        <w:rPr>
          <w:rFonts w:ascii="Courier New"/>
          <w:spacing w:val="1"/>
          <w:w w:val="105"/>
          <w:sz w:val="23"/>
        </w:rPr>
        <w:t xml:space="preserve"> </w:t>
      </w:r>
      <w:r>
        <w:rPr>
          <w:rFonts w:ascii="Courier New"/>
          <w:i/>
          <w:w w:val="105"/>
          <w:sz w:val="23"/>
        </w:rPr>
        <w:t>Federal</w:t>
      </w:r>
      <w:r>
        <w:rPr>
          <w:rFonts w:ascii="Courier New"/>
          <w:i/>
          <w:spacing w:val="-9"/>
          <w:w w:val="105"/>
          <w:sz w:val="23"/>
        </w:rPr>
        <w:t xml:space="preserve"> </w:t>
      </w:r>
      <w:r>
        <w:rPr>
          <w:rFonts w:ascii="Courier New"/>
          <w:i/>
          <w:w w:val="105"/>
          <w:sz w:val="23"/>
        </w:rPr>
        <w:t>Register</w:t>
      </w:r>
      <w:r>
        <w:rPr>
          <w:rFonts w:ascii="Courier New"/>
          <w:i/>
          <w:spacing w:val="-9"/>
          <w:w w:val="105"/>
          <w:sz w:val="23"/>
        </w:rPr>
        <w:t xml:space="preserve"> </w:t>
      </w:r>
      <w:r>
        <w:rPr>
          <w:rFonts w:ascii="Courier New"/>
          <w:w w:val="105"/>
          <w:sz w:val="23"/>
        </w:rPr>
        <w:t>and</w:t>
      </w:r>
      <w:r>
        <w:rPr>
          <w:rFonts w:ascii="Courier New"/>
          <w:spacing w:val="-8"/>
          <w:w w:val="105"/>
          <w:sz w:val="23"/>
        </w:rPr>
        <w:t xml:space="preserve"> </w:t>
      </w:r>
      <w:r>
        <w:rPr>
          <w:rFonts w:ascii="Courier New"/>
          <w:w w:val="105"/>
          <w:sz w:val="23"/>
        </w:rPr>
        <w:t>the</w:t>
      </w:r>
      <w:r>
        <w:rPr>
          <w:rFonts w:ascii="Courier New"/>
          <w:spacing w:val="-9"/>
          <w:w w:val="105"/>
          <w:sz w:val="23"/>
        </w:rPr>
        <w:t xml:space="preserve"> </w:t>
      </w:r>
      <w:r>
        <w:rPr>
          <w:rFonts w:ascii="Courier New"/>
          <w:w w:val="105"/>
          <w:sz w:val="23"/>
        </w:rPr>
        <w:t>Code</w:t>
      </w:r>
      <w:r>
        <w:rPr>
          <w:rFonts w:ascii="Courier New"/>
          <w:spacing w:val="-9"/>
          <w:w w:val="105"/>
          <w:sz w:val="23"/>
        </w:rPr>
        <w:t xml:space="preserve"> </w:t>
      </w:r>
      <w:r>
        <w:rPr>
          <w:rFonts w:ascii="Courier New"/>
          <w:w w:val="105"/>
          <w:sz w:val="23"/>
        </w:rPr>
        <w:t>of</w:t>
      </w:r>
      <w:r>
        <w:rPr>
          <w:rFonts w:ascii="Courier New"/>
          <w:spacing w:val="-8"/>
          <w:w w:val="105"/>
          <w:sz w:val="23"/>
        </w:rPr>
        <w:t xml:space="preserve"> </w:t>
      </w:r>
      <w:r>
        <w:rPr>
          <w:rFonts w:ascii="Courier New"/>
          <w:w w:val="105"/>
          <w:sz w:val="23"/>
        </w:rPr>
        <w:t>Federal</w:t>
      </w:r>
      <w:r>
        <w:rPr>
          <w:rFonts w:ascii="Courier New"/>
          <w:spacing w:val="-9"/>
          <w:w w:val="105"/>
          <w:sz w:val="23"/>
        </w:rPr>
        <w:t xml:space="preserve"> </w:t>
      </w:r>
      <w:r>
        <w:rPr>
          <w:rFonts w:ascii="Courier New"/>
          <w:w w:val="105"/>
          <w:sz w:val="23"/>
        </w:rPr>
        <w:t>Regulations</w:t>
      </w:r>
      <w:r>
        <w:rPr>
          <w:rFonts w:ascii="Courier New"/>
          <w:spacing w:val="-8"/>
          <w:w w:val="105"/>
          <w:sz w:val="23"/>
        </w:rPr>
        <w:t xml:space="preserve"> </w:t>
      </w:r>
      <w:r>
        <w:rPr>
          <w:rFonts w:ascii="Courier New"/>
          <w:w w:val="105"/>
          <w:sz w:val="23"/>
        </w:rPr>
        <w:t>at</w:t>
      </w:r>
    </w:p>
    <w:p w14:paraId="5524BB87" w14:textId="77777777" w:rsidR="00FE2BA9" w:rsidRDefault="00FE2BA9" w:rsidP="00FE2BA9">
      <w:pPr>
        <w:spacing w:line="501" w:lineRule="auto"/>
        <w:rPr>
          <w:rFonts w:ascii="Courier New"/>
          <w:sz w:val="23"/>
        </w:rPr>
        <w:sectPr w:rsidR="00FE2BA9">
          <w:pgSz w:w="12240" w:h="15840"/>
          <w:pgMar w:top="1360" w:right="320" w:bottom="1160" w:left="320" w:header="0" w:footer="973" w:gutter="0"/>
          <w:cols w:space="720"/>
        </w:sectPr>
      </w:pPr>
    </w:p>
    <w:p w14:paraId="7D3B017B" w14:textId="77777777" w:rsidR="00FE2BA9" w:rsidRDefault="00D8255D" w:rsidP="00FE2BA9">
      <w:pPr>
        <w:pStyle w:val="BodyText"/>
        <w:spacing w:before="90" w:line="501" w:lineRule="auto"/>
        <w:ind w:left="1479" w:right="1476"/>
        <w:rPr>
          <w:rFonts w:ascii="Courier New"/>
        </w:rPr>
      </w:pPr>
      <w:hyperlink r:id="rId49">
        <w:r w:rsidR="00FE2BA9">
          <w:rPr>
            <w:rFonts w:ascii="Courier New"/>
            <w:w w:val="105"/>
          </w:rPr>
          <w:t>www.govinfo.gov.</w:t>
        </w:r>
      </w:hyperlink>
      <w:r w:rsidR="00FE2BA9">
        <w:rPr>
          <w:rFonts w:ascii="Courier New"/>
          <w:w w:val="105"/>
        </w:rPr>
        <w:t xml:space="preserve">  At this site you can view this document,</w:t>
      </w:r>
      <w:r w:rsidR="00FE2BA9">
        <w:rPr>
          <w:rFonts w:ascii="Courier New"/>
          <w:spacing w:val="1"/>
          <w:w w:val="105"/>
        </w:rPr>
        <w:t xml:space="preserve"> </w:t>
      </w:r>
      <w:r w:rsidR="00FE2BA9">
        <w:rPr>
          <w:rFonts w:ascii="Courier New"/>
          <w:w w:val="105"/>
        </w:rPr>
        <w:t>as well as all other documents of this Department published</w:t>
      </w:r>
      <w:r w:rsidR="00FE2BA9">
        <w:rPr>
          <w:rFonts w:ascii="Courier New"/>
          <w:spacing w:val="-142"/>
          <w:w w:val="105"/>
        </w:rPr>
        <w:t xml:space="preserve"> </w:t>
      </w:r>
      <w:r w:rsidR="00FE2BA9">
        <w:rPr>
          <w:rFonts w:ascii="Courier New"/>
          <w:w w:val="105"/>
        </w:rPr>
        <w:t>in</w:t>
      </w:r>
      <w:r w:rsidR="00FE2BA9">
        <w:rPr>
          <w:rFonts w:ascii="Courier New"/>
          <w:spacing w:val="-9"/>
          <w:w w:val="105"/>
        </w:rPr>
        <w:t xml:space="preserve"> </w:t>
      </w:r>
      <w:r w:rsidR="00FE2BA9">
        <w:rPr>
          <w:rFonts w:ascii="Courier New"/>
          <w:w w:val="105"/>
        </w:rPr>
        <w:t>the</w:t>
      </w:r>
      <w:r w:rsidR="00FE2BA9">
        <w:rPr>
          <w:rFonts w:ascii="Courier New"/>
          <w:spacing w:val="-8"/>
          <w:w w:val="105"/>
        </w:rPr>
        <w:t xml:space="preserve"> </w:t>
      </w:r>
      <w:r w:rsidR="00FE2BA9">
        <w:rPr>
          <w:rFonts w:ascii="Courier New"/>
          <w:i/>
          <w:w w:val="105"/>
        </w:rPr>
        <w:t>Federal</w:t>
      </w:r>
      <w:r w:rsidR="00FE2BA9">
        <w:rPr>
          <w:rFonts w:ascii="Courier New"/>
          <w:i/>
          <w:spacing w:val="-9"/>
          <w:w w:val="105"/>
        </w:rPr>
        <w:t xml:space="preserve"> </w:t>
      </w:r>
      <w:r w:rsidR="00FE2BA9">
        <w:rPr>
          <w:rFonts w:ascii="Courier New"/>
          <w:i/>
          <w:w w:val="105"/>
        </w:rPr>
        <w:t>Register</w:t>
      </w:r>
      <w:r w:rsidR="00FE2BA9">
        <w:rPr>
          <w:rFonts w:ascii="Courier New"/>
          <w:w w:val="105"/>
        </w:rPr>
        <w:t>,</w:t>
      </w:r>
      <w:r w:rsidR="00FE2BA9">
        <w:rPr>
          <w:rFonts w:ascii="Courier New"/>
          <w:spacing w:val="-8"/>
          <w:w w:val="105"/>
        </w:rPr>
        <w:t xml:space="preserve"> </w:t>
      </w:r>
      <w:r w:rsidR="00FE2BA9">
        <w:rPr>
          <w:rFonts w:ascii="Courier New"/>
          <w:w w:val="105"/>
        </w:rPr>
        <w:t>in</w:t>
      </w:r>
      <w:r w:rsidR="00FE2BA9">
        <w:rPr>
          <w:rFonts w:ascii="Courier New"/>
          <w:spacing w:val="-8"/>
          <w:w w:val="105"/>
        </w:rPr>
        <w:t xml:space="preserve"> </w:t>
      </w:r>
      <w:r w:rsidR="00FE2BA9">
        <w:rPr>
          <w:rFonts w:ascii="Courier New"/>
          <w:w w:val="105"/>
        </w:rPr>
        <w:t>text</w:t>
      </w:r>
      <w:r w:rsidR="00FE2BA9">
        <w:rPr>
          <w:rFonts w:ascii="Courier New"/>
          <w:spacing w:val="-9"/>
          <w:w w:val="105"/>
        </w:rPr>
        <w:t xml:space="preserve"> </w:t>
      </w:r>
      <w:r w:rsidR="00FE2BA9">
        <w:rPr>
          <w:rFonts w:ascii="Courier New"/>
          <w:w w:val="105"/>
        </w:rPr>
        <w:t>or</w:t>
      </w:r>
      <w:r w:rsidR="00FE2BA9">
        <w:rPr>
          <w:rFonts w:ascii="Courier New"/>
          <w:spacing w:val="-8"/>
          <w:w w:val="105"/>
        </w:rPr>
        <w:t xml:space="preserve"> </w:t>
      </w:r>
      <w:r w:rsidR="00FE2BA9">
        <w:rPr>
          <w:rFonts w:ascii="Courier New"/>
          <w:w w:val="105"/>
        </w:rPr>
        <w:t>Portable</w:t>
      </w:r>
      <w:r w:rsidR="00FE2BA9">
        <w:rPr>
          <w:rFonts w:ascii="Courier New"/>
          <w:spacing w:val="-8"/>
          <w:w w:val="105"/>
        </w:rPr>
        <w:t xml:space="preserve"> </w:t>
      </w:r>
      <w:r w:rsidR="00FE2BA9">
        <w:rPr>
          <w:rFonts w:ascii="Courier New"/>
          <w:w w:val="105"/>
        </w:rPr>
        <w:t>Document</w:t>
      </w:r>
      <w:r w:rsidR="00FE2BA9">
        <w:rPr>
          <w:rFonts w:ascii="Courier New"/>
          <w:spacing w:val="-9"/>
          <w:w w:val="105"/>
        </w:rPr>
        <w:t xml:space="preserve"> </w:t>
      </w:r>
      <w:r w:rsidR="00FE2BA9">
        <w:rPr>
          <w:rFonts w:ascii="Courier New"/>
          <w:w w:val="105"/>
        </w:rPr>
        <w:t>Format</w:t>
      </w:r>
      <w:r w:rsidR="00FE2BA9">
        <w:rPr>
          <w:rFonts w:ascii="Courier New"/>
          <w:spacing w:val="-142"/>
          <w:w w:val="105"/>
        </w:rPr>
        <w:t xml:space="preserve"> </w:t>
      </w:r>
      <w:r w:rsidR="00FE2BA9">
        <w:rPr>
          <w:rFonts w:ascii="Courier New"/>
          <w:w w:val="105"/>
        </w:rPr>
        <w:t>(PDF).</w:t>
      </w:r>
      <w:r w:rsidR="00FE2BA9">
        <w:rPr>
          <w:rFonts w:ascii="Courier New"/>
          <w:spacing w:val="130"/>
          <w:w w:val="105"/>
        </w:rPr>
        <w:t xml:space="preserve"> </w:t>
      </w:r>
      <w:r w:rsidR="00FE2BA9">
        <w:rPr>
          <w:rFonts w:ascii="Courier New"/>
          <w:w w:val="105"/>
        </w:rPr>
        <w:t>To</w:t>
      </w:r>
      <w:r w:rsidR="00FE2BA9">
        <w:rPr>
          <w:rFonts w:ascii="Courier New"/>
          <w:spacing w:val="-7"/>
          <w:w w:val="105"/>
        </w:rPr>
        <w:t xml:space="preserve"> </w:t>
      </w:r>
      <w:r w:rsidR="00FE2BA9">
        <w:rPr>
          <w:rFonts w:ascii="Courier New"/>
          <w:w w:val="105"/>
        </w:rPr>
        <w:t>use</w:t>
      </w:r>
      <w:r w:rsidR="00FE2BA9">
        <w:rPr>
          <w:rFonts w:ascii="Courier New"/>
          <w:spacing w:val="-6"/>
          <w:w w:val="105"/>
        </w:rPr>
        <w:t xml:space="preserve"> </w:t>
      </w:r>
      <w:r w:rsidR="00FE2BA9">
        <w:rPr>
          <w:rFonts w:ascii="Courier New"/>
          <w:w w:val="105"/>
        </w:rPr>
        <w:t>PDF</w:t>
      </w:r>
      <w:r w:rsidR="00FE2BA9">
        <w:rPr>
          <w:rFonts w:ascii="Courier New"/>
          <w:spacing w:val="-7"/>
          <w:w w:val="105"/>
        </w:rPr>
        <w:t xml:space="preserve"> </w:t>
      </w:r>
      <w:r w:rsidR="00FE2BA9">
        <w:rPr>
          <w:rFonts w:ascii="Courier New"/>
          <w:w w:val="105"/>
        </w:rPr>
        <w:t>you</w:t>
      </w:r>
      <w:r w:rsidR="00FE2BA9">
        <w:rPr>
          <w:rFonts w:ascii="Courier New"/>
          <w:spacing w:val="-7"/>
          <w:w w:val="105"/>
        </w:rPr>
        <w:t xml:space="preserve"> </w:t>
      </w:r>
      <w:r w:rsidR="00FE2BA9">
        <w:rPr>
          <w:rFonts w:ascii="Courier New"/>
          <w:w w:val="105"/>
        </w:rPr>
        <w:t>must</w:t>
      </w:r>
      <w:r w:rsidR="00FE2BA9">
        <w:rPr>
          <w:rFonts w:ascii="Courier New"/>
          <w:spacing w:val="-6"/>
          <w:w w:val="105"/>
        </w:rPr>
        <w:t xml:space="preserve"> </w:t>
      </w:r>
      <w:r w:rsidR="00FE2BA9">
        <w:rPr>
          <w:rFonts w:ascii="Courier New"/>
          <w:w w:val="105"/>
        </w:rPr>
        <w:t>have</w:t>
      </w:r>
      <w:r w:rsidR="00FE2BA9">
        <w:rPr>
          <w:rFonts w:ascii="Courier New"/>
          <w:spacing w:val="-7"/>
          <w:w w:val="105"/>
        </w:rPr>
        <w:t xml:space="preserve"> </w:t>
      </w:r>
      <w:r w:rsidR="00FE2BA9">
        <w:rPr>
          <w:rFonts w:ascii="Courier New"/>
          <w:w w:val="105"/>
        </w:rPr>
        <w:t>Adobe</w:t>
      </w:r>
      <w:r w:rsidR="00FE2BA9">
        <w:rPr>
          <w:rFonts w:ascii="Courier New"/>
          <w:spacing w:val="-7"/>
          <w:w w:val="105"/>
        </w:rPr>
        <w:t xml:space="preserve"> </w:t>
      </w:r>
      <w:r w:rsidR="00FE2BA9">
        <w:rPr>
          <w:rFonts w:ascii="Courier New"/>
          <w:w w:val="105"/>
        </w:rPr>
        <w:t>Acrobat</w:t>
      </w:r>
      <w:r w:rsidR="00FE2BA9">
        <w:rPr>
          <w:rFonts w:ascii="Courier New"/>
          <w:spacing w:val="-6"/>
          <w:w w:val="105"/>
        </w:rPr>
        <w:t xml:space="preserve"> </w:t>
      </w:r>
      <w:r w:rsidR="00FE2BA9">
        <w:rPr>
          <w:rFonts w:ascii="Courier New"/>
          <w:w w:val="105"/>
        </w:rPr>
        <w:t>Reader,</w:t>
      </w:r>
      <w:r w:rsidR="00FE2BA9">
        <w:rPr>
          <w:rFonts w:ascii="Courier New"/>
          <w:spacing w:val="-7"/>
          <w:w w:val="105"/>
        </w:rPr>
        <w:t xml:space="preserve"> </w:t>
      </w:r>
      <w:r w:rsidR="00FE2BA9">
        <w:rPr>
          <w:rFonts w:ascii="Courier New"/>
          <w:w w:val="105"/>
        </w:rPr>
        <w:t>which</w:t>
      </w:r>
      <w:r w:rsidR="00FE2BA9">
        <w:rPr>
          <w:rFonts w:ascii="Courier New"/>
          <w:spacing w:val="-142"/>
          <w:w w:val="105"/>
        </w:rPr>
        <w:t xml:space="preserve"> </w:t>
      </w:r>
      <w:r w:rsidR="00FE2BA9">
        <w:rPr>
          <w:rFonts w:ascii="Courier New"/>
          <w:w w:val="105"/>
        </w:rPr>
        <w:t>is</w:t>
      </w:r>
      <w:r w:rsidR="00FE2BA9">
        <w:rPr>
          <w:rFonts w:ascii="Courier New"/>
          <w:spacing w:val="-1"/>
          <w:w w:val="105"/>
        </w:rPr>
        <w:t xml:space="preserve"> </w:t>
      </w:r>
      <w:r w:rsidR="00FE2BA9">
        <w:rPr>
          <w:rFonts w:ascii="Courier New"/>
          <w:w w:val="105"/>
        </w:rPr>
        <w:t>available</w:t>
      </w:r>
      <w:r w:rsidR="00FE2BA9">
        <w:rPr>
          <w:rFonts w:ascii="Courier New"/>
          <w:spacing w:val="-2"/>
          <w:w w:val="105"/>
        </w:rPr>
        <w:t xml:space="preserve"> </w:t>
      </w:r>
      <w:r w:rsidR="00FE2BA9">
        <w:rPr>
          <w:rFonts w:ascii="Courier New"/>
          <w:w w:val="105"/>
        </w:rPr>
        <w:t>free</w:t>
      </w:r>
      <w:r w:rsidR="00FE2BA9">
        <w:rPr>
          <w:rFonts w:ascii="Courier New"/>
          <w:spacing w:val="-1"/>
          <w:w w:val="105"/>
        </w:rPr>
        <w:t xml:space="preserve"> </w:t>
      </w:r>
      <w:r w:rsidR="00FE2BA9">
        <w:rPr>
          <w:rFonts w:ascii="Courier New"/>
          <w:w w:val="105"/>
        </w:rPr>
        <w:t>at</w:t>
      </w:r>
      <w:r w:rsidR="00FE2BA9">
        <w:rPr>
          <w:rFonts w:ascii="Courier New"/>
          <w:spacing w:val="-1"/>
          <w:w w:val="105"/>
        </w:rPr>
        <w:t xml:space="preserve"> </w:t>
      </w:r>
      <w:r w:rsidR="00FE2BA9">
        <w:rPr>
          <w:rFonts w:ascii="Courier New"/>
          <w:w w:val="105"/>
        </w:rPr>
        <w:t>the</w:t>
      </w:r>
      <w:r w:rsidR="00FE2BA9">
        <w:rPr>
          <w:rFonts w:ascii="Courier New"/>
          <w:spacing w:val="-1"/>
          <w:w w:val="105"/>
        </w:rPr>
        <w:t xml:space="preserve"> </w:t>
      </w:r>
      <w:r w:rsidR="00FE2BA9">
        <w:rPr>
          <w:rFonts w:ascii="Courier New"/>
          <w:w w:val="105"/>
        </w:rPr>
        <w:t>site.</w:t>
      </w:r>
    </w:p>
    <w:p w14:paraId="5BB4CAE9" w14:textId="77777777" w:rsidR="00FE2BA9" w:rsidRDefault="00FE2BA9" w:rsidP="00FE2BA9">
      <w:pPr>
        <w:pStyle w:val="BodyText"/>
        <w:spacing w:line="499" w:lineRule="auto"/>
        <w:ind w:left="1479" w:right="1490" w:firstLine="719"/>
        <w:rPr>
          <w:rFonts w:ascii="Courier New"/>
        </w:rPr>
      </w:pPr>
      <w:r>
        <w:rPr>
          <w:rFonts w:ascii="Courier New"/>
          <w:w w:val="105"/>
        </w:rPr>
        <w:t>You may also access documents of the Department</w:t>
      </w:r>
      <w:r>
        <w:rPr>
          <w:rFonts w:ascii="Courier New"/>
          <w:spacing w:val="1"/>
          <w:w w:val="105"/>
        </w:rPr>
        <w:t xml:space="preserve"> </w:t>
      </w:r>
      <w:r>
        <w:rPr>
          <w:rFonts w:ascii="Courier New"/>
          <w:w w:val="105"/>
        </w:rPr>
        <w:t xml:space="preserve">published in the </w:t>
      </w:r>
      <w:r>
        <w:rPr>
          <w:rFonts w:ascii="Courier New"/>
          <w:i/>
          <w:w w:val="105"/>
        </w:rPr>
        <w:t xml:space="preserve">Federal Register </w:t>
      </w:r>
      <w:r>
        <w:rPr>
          <w:rFonts w:ascii="Courier New"/>
          <w:w w:val="105"/>
        </w:rPr>
        <w:t>by using the article</w:t>
      </w:r>
      <w:r>
        <w:rPr>
          <w:rFonts w:ascii="Courier New"/>
          <w:spacing w:val="1"/>
          <w:w w:val="105"/>
        </w:rPr>
        <w:t xml:space="preserve"> </w:t>
      </w:r>
      <w:r>
        <w:rPr>
          <w:rFonts w:ascii="Courier New"/>
          <w:w w:val="105"/>
        </w:rPr>
        <w:t xml:space="preserve">search feature at </w:t>
      </w:r>
      <w:hyperlink r:id="rId50">
        <w:r>
          <w:rPr>
            <w:rFonts w:ascii="Courier New"/>
            <w:w w:val="105"/>
          </w:rPr>
          <w:t>www.federalregister.gov.</w:t>
        </w:r>
      </w:hyperlink>
      <w:r>
        <w:rPr>
          <w:rFonts w:ascii="Courier New"/>
          <w:spacing w:val="1"/>
          <w:w w:val="105"/>
        </w:rPr>
        <w:t xml:space="preserve"> </w:t>
      </w:r>
      <w:r>
        <w:rPr>
          <w:rFonts w:ascii="Courier New"/>
          <w:w w:val="105"/>
        </w:rPr>
        <w:t>Specifically,</w:t>
      </w:r>
      <w:r>
        <w:rPr>
          <w:rFonts w:ascii="Courier New"/>
          <w:spacing w:val="1"/>
          <w:w w:val="105"/>
        </w:rPr>
        <w:t xml:space="preserve"> </w:t>
      </w:r>
      <w:r>
        <w:rPr>
          <w:rFonts w:ascii="Courier New"/>
          <w:w w:val="105"/>
        </w:rPr>
        <w:t>through the advanced search feature at this site, you can</w:t>
      </w:r>
      <w:r>
        <w:rPr>
          <w:rFonts w:ascii="Courier New"/>
          <w:spacing w:val="1"/>
          <w:w w:val="105"/>
        </w:rPr>
        <w:t xml:space="preserve"> </w:t>
      </w:r>
      <w:r>
        <w:rPr>
          <w:rFonts w:ascii="Courier New"/>
          <w:w w:val="105"/>
        </w:rPr>
        <w:t>limit</w:t>
      </w:r>
      <w:r>
        <w:rPr>
          <w:rFonts w:ascii="Courier New"/>
          <w:spacing w:val="-10"/>
          <w:w w:val="105"/>
        </w:rPr>
        <w:t xml:space="preserve"> </w:t>
      </w:r>
      <w:r>
        <w:rPr>
          <w:rFonts w:ascii="Courier New"/>
          <w:w w:val="105"/>
        </w:rPr>
        <w:t>your</w:t>
      </w:r>
      <w:r>
        <w:rPr>
          <w:rFonts w:ascii="Courier New"/>
          <w:spacing w:val="-9"/>
          <w:w w:val="105"/>
        </w:rPr>
        <w:t xml:space="preserve"> </w:t>
      </w:r>
      <w:r>
        <w:rPr>
          <w:rFonts w:ascii="Courier New"/>
          <w:w w:val="105"/>
        </w:rPr>
        <w:t>search</w:t>
      </w:r>
      <w:r>
        <w:rPr>
          <w:rFonts w:ascii="Courier New"/>
          <w:spacing w:val="-9"/>
          <w:w w:val="105"/>
        </w:rPr>
        <w:t xml:space="preserve"> </w:t>
      </w:r>
      <w:r>
        <w:rPr>
          <w:rFonts w:ascii="Courier New"/>
          <w:w w:val="105"/>
        </w:rPr>
        <w:t>to</w:t>
      </w:r>
      <w:r>
        <w:rPr>
          <w:rFonts w:ascii="Courier New"/>
          <w:spacing w:val="-10"/>
          <w:w w:val="105"/>
        </w:rPr>
        <w:t xml:space="preserve"> </w:t>
      </w:r>
      <w:r>
        <w:rPr>
          <w:rFonts w:ascii="Courier New"/>
          <w:w w:val="105"/>
        </w:rPr>
        <w:t>documents</w:t>
      </w:r>
      <w:r>
        <w:rPr>
          <w:rFonts w:ascii="Courier New"/>
          <w:spacing w:val="-9"/>
          <w:w w:val="105"/>
        </w:rPr>
        <w:t xml:space="preserve"> </w:t>
      </w:r>
      <w:r>
        <w:rPr>
          <w:rFonts w:ascii="Courier New"/>
          <w:w w:val="105"/>
        </w:rPr>
        <w:t>published</w:t>
      </w:r>
      <w:r>
        <w:rPr>
          <w:rFonts w:ascii="Courier New"/>
          <w:spacing w:val="-9"/>
          <w:w w:val="105"/>
        </w:rPr>
        <w:t xml:space="preserve"> </w:t>
      </w:r>
      <w:r>
        <w:rPr>
          <w:rFonts w:ascii="Courier New"/>
          <w:w w:val="105"/>
        </w:rPr>
        <w:t>by</w:t>
      </w:r>
      <w:r>
        <w:rPr>
          <w:rFonts w:ascii="Courier New"/>
          <w:spacing w:val="-9"/>
          <w:w w:val="105"/>
        </w:rPr>
        <w:t xml:space="preserve"> </w:t>
      </w:r>
      <w:r>
        <w:rPr>
          <w:rFonts w:ascii="Courier New"/>
          <w:w w:val="105"/>
        </w:rPr>
        <w:t>the</w:t>
      </w:r>
      <w:r>
        <w:rPr>
          <w:rFonts w:ascii="Courier New"/>
          <w:spacing w:val="-10"/>
          <w:w w:val="105"/>
        </w:rPr>
        <w:t xml:space="preserve"> </w:t>
      </w:r>
      <w:r>
        <w:rPr>
          <w:rFonts w:ascii="Courier New"/>
          <w:w w:val="105"/>
        </w:rPr>
        <w:t>Department.</w:t>
      </w:r>
      <w:r>
        <w:rPr>
          <w:rFonts w:ascii="Courier New"/>
          <w:spacing w:val="-142"/>
          <w:w w:val="105"/>
        </w:rPr>
        <w:t xml:space="preserve"> </w:t>
      </w:r>
      <w:r>
        <w:rPr>
          <w:rFonts w:ascii="Courier New"/>
          <w:w w:val="105"/>
        </w:rPr>
        <w:t>Dated:</w:t>
      </w:r>
    </w:p>
    <w:p w14:paraId="41D936F8" w14:textId="77777777" w:rsidR="00FE2BA9" w:rsidRDefault="00FE2BA9" w:rsidP="00FE2BA9">
      <w:pPr>
        <w:pStyle w:val="BodyText"/>
        <w:rPr>
          <w:rFonts w:ascii="Courier New"/>
          <w:sz w:val="26"/>
        </w:rPr>
      </w:pPr>
    </w:p>
    <w:p w14:paraId="451E9844" w14:textId="77777777" w:rsidR="00FE2BA9" w:rsidRDefault="00FE2BA9" w:rsidP="00FE2BA9">
      <w:pPr>
        <w:pStyle w:val="BodyText"/>
        <w:rPr>
          <w:rFonts w:ascii="Courier New"/>
          <w:sz w:val="26"/>
        </w:rPr>
      </w:pPr>
    </w:p>
    <w:p w14:paraId="41C4502E" w14:textId="77777777" w:rsidR="00FE2BA9" w:rsidRDefault="00FE2BA9" w:rsidP="00FE2BA9">
      <w:pPr>
        <w:pStyle w:val="BodyText"/>
        <w:tabs>
          <w:tab w:val="left" w:pos="4215"/>
          <w:tab w:val="left" w:pos="9687"/>
        </w:tabs>
        <w:spacing w:before="233" w:line="252" w:lineRule="auto"/>
        <w:ind w:left="3640" w:right="1910"/>
        <w:rPr>
          <w:rFonts w:ascii="Courier New"/>
        </w:rPr>
      </w:pPr>
      <w:r>
        <w:rPr>
          <w:rFonts w:ascii="Courier New"/>
          <w:w w:val="103"/>
          <w:u w:val="single"/>
        </w:rPr>
        <w:t xml:space="preserve"> </w:t>
      </w:r>
      <w:r>
        <w:rPr>
          <w:rFonts w:ascii="Courier New"/>
          <w:u w:val="single"/>
        </w:rPr>
        <w:tab/>
      </w:r>
      <w:r>
        <w:rPr>
          <w:rFonts w:ascii="Courier New"/>
          <w:w w:val="105"/>
          <w:u w:val="single"/>
        </w:rPr>
        <w:t>/s/_</w:t>
      </w:r>
      <w:r>
        <w:rPr>
          <w:rFonts w:ascii="Courier New"/>
          <w:w w:val="105"/>
          <w:u w:val="single"/>
        </w:rPr>
        <w:tab/>
      </w:r>
      <w:r>
        <w:rPr>
          <w:rFonts w:ascii="Courier New"/>
          <w:w w:val="105"/>
        </w:rPr>
        <w:t xml:space="preserve"> Michelle</w:t>
      </w:r>
      <w:r>
        <w:rPr>
          <w:rFonts w:ascii="Courier New"/>
          <w:spacing w:val="-2"/>
          <w:w w:val="105"/>
        </w:rPr>
        <w:t xml:space="preserve"> </w:t>
      </w:r>
      <w:r>
        <w:rPr>
          <w:rFonts w:ascii="Courier New"/>
          <w:w w:val="105"/>
        </w:rPr>
        <w:t>Asha</w:t>
      </w:r>
      <w:r>
        <w:rPr>
          <w:rFonts w:ascii="Courier New"/>
          <w:spacing w:val="-1"/>
          <w:w w:val="105"/>
        </w:rPr>
        <w:t xml:space="preserve"> </w:t>
      </w:r>
      <w:r>
        <w:rPr>
          <w:rFonts w:ascii="Courier New"/>
          <w:w w:val="105"/>
        </w:rPr>
        <w:t>Cooper,</w:t>
      </w:r>
    </w:p>
    <w:p w14:paraId="2344C8A2" w14:textId="77777777" w:rsidR="00FE2BA9" w:rsidRDefault="00FE2BA9" w:rsidP="00FE2BA9">
      <w:pPr>
        <w:spacing w:line="252" w:lineRule="auto"/>
        <w:ind w:left="3640" w:right="1619"/>
        <w:rPr>
          <w:rFonts w:ascii="Courier New"/>
          <w:sz w:val="23"/>
        </w:rPr>
      </w:pPr>
      <w:r>
        <w:rPr>
          <w:rFonts w:ascii="Courier New"/>
          <w:i/>
          <w:w w:val="105"/>
          <w:sz w:val="23"/>
        </w:rPr>
        <w:t>Acting</w:t>
      </w:r>
      <w:r>
        <w:rPr>
          <w:rFonts w:ascii="Courier New"/>
          <w:i/>
          <w:spacing w:val="-10"/>
          <w:w w:val="105"/>
          <w:sz w:val="23"/>
        </w:rPr>
        <w:t xml:space="preserve"> </w:t>
      </w:r>
      <w:r>
        <w:rPr>
          <w:rFonts w:ascii="Courier New"/>
          <w:i/>
          <w:w w:val="105"/>
          <w:sz w:val="23"/>
        </w:rPr>
        <w:t>Assistant</w:t>
      </w:r>
      <w:r>
        <w:rPr>
          <w:rFonts w:ascii="Courier New"/>
          <w:i/>
          <w:spacing w:val="-9"/>
          <w:w w:val="105"/>
          <w:sz w:val="23"/>
        </w:rPr>
        <w:t xml:space="preserve"> </w:t>
      </w:r>
      <w:r>
        <w:rPr>
          <w:rFonts w:ascii="Courier New"/>
          <w:i/>
          <w:w w:val="105"/>
          <w:sz w:val="23"/>
        </w:rPr>
        <w:t>Secretary</w:t>
      </w:r>
      <w:r>
        <w:rPr>
          <w:rFonts w:ascii="Courier New"/>
          <w:i/>
          <w:spacing w:val="-9"/>
          <w:w w:val="105"/>
          <w:sz w:val="23"/>
        </w:rPr>
        <w:t xml:space="preserve"> </w:t>
      </w:r>
      <w:r>
        <w:rPr>
          <w:rFonts w:ascii="Courier New"/>
          <w:i/>
          <w:w w:val="105"/>
          <w:sz w:val="23"/>
        </w:rPr>
        <w:t>for</w:t>
      </w:r>
      <w:r>
        <w:rPr>
          <w:rFonts w:ascii="Courier New"/>
          <w:i/>
          <w:spacing w:val="-9"/>
          <w:w w:val="105"/>
          <w:sz w:val="23"/>
        </w:rPr>
        <w:t xml:space="preserve"> </w:t>
      </w:r>
      <w:r>
        <w:rPr>
          <w:rFonts w:ascii="Courier New"/>
          <w:i/>
          <w:w w:val="105"/>
          <w:sz w:val="23"/>
        </w:rPr>
        <w:t>the</w:t>
      </w:r>
      <w:r>
        <w:rPr>
          <w:rFonts w:ascii="Courier New"/>
          <w:i/>
          <w:spacing w:val="-10"/>
          <w:w w:val="105"/>
          <w:sz w:val="23"/>
        </w:rPr>
        <w:t xml:space="preserve"> </w:t>
      </w:r>
      <w:r>
        <w:rPr>
          <w:rFonts w:ascii="Courier New"/>
          <w:i/>
          <w:w w:val="105"/>
          <w:sz w:val="23"/>
        </w:rPr>
        <w:t>Office</w:t>
      </w:r>
      <w:r>
        <w:rPr>
          <w:rFonts w:ascii="Courier New"/>
          <w:i/>
          <w:spacing w:val="-9"/>
          <w:w w:val="105"/>
          <w:sz w:val="23"/>
        </w:rPr>
        <w:t xml:space="preserve"> </w:t>
      </w:r>
      <w:r>
        <w:rPr>
          <w:rFonts w:ascii="Courier New"/>
          <w:i/>
          <w:w w:val="105"/>
          <w:sz w:val="23"/>
        </w:rPr>
        <w:t>of</w:t>
      </w:r>
      <w:r>
        <w:rPr>
          <w:rFonts w:ascii="Courier New"/>
          <w:i/>
          <w:spacing w:val="-142"/>
          <w:w w:val="105"/>
          <w:sz w:val="23"/>
        </w:rPr>
        <w:t xml:space="preserve"> </w:t>
      </w:r>
      <w:r>
        <w:rPr>
          <w:rFonts w:ascii="Courier New"/>
          <w:i/>
          <w:w w:val="105"/>
          <w:sz w:val="23"/>
        </w:rPr>
        <w:t>Postsecondary</w:t>
      </w:r>
      <w:r>
        <w:rPr>
          <w:rFonts w:ascii="Courier New"/>
          <w:i/>
          <w:spacing w:val="-2"/>
          <w:w w:val="105"/>
          <w:sz w:val="23"/>
        </w:rPr>
        <w:t xml:space="preserve"> </w:t>
      </w:r>
      <w:r>
        <w:rPr>
          <w:rFonts w:ascii="Courier New"/>
          <w:i/>
          <w:w w:val="105"/>
          <w:sz w:val="23"/>
        </w:rPr>
        <w:t>Education</w:t>
      </w:r>
      <w:r>
        <w:rPr>
          <w:rFonts w:ascii="Courier New"/>
          <w:w w:val="105"/>
          <w:sz w:val="23"/>
        </w:rPr>
        <w:t>.</w:t>
      </w:r>
    </w:p>
    <w:p w14:paraId="5286D1C5" w14:textId="351AAA16" w:rsidR="009E1EF5" w:rsidRDefault="009E1EF5" w:rsidP="003046BB">
      <w:pPr>
        <w:tabs>
          <w:tab w:val="left" w:pos="720"/>
          <w:tab w:val="left" w:pos="10080"/>
        </w:tabs>
        <w:spacing w:line="480" w:lineRule="auto"/>
        <w:ind w:left="1440" w:right="1520"/>
        <w:rPr>
          <w:rFonts w:ascii="Courier New" w:hAnsi="Courier New" w:cs="Courier New"/>
          <w:sz w:val="24"/>
          <w:szCs w:val="24"/>
        </w:rPr>
      </w:pPr>
    </w:p>
    <w:p w14:paraId="5AFBE967" w14:textId="77777777" w:rsidR="00FE2BA9" w:rsidRDefault="00FE2BA9" w:rsidP="003046BB">
      <w:pPr>
        <w:tabs>
          <w:tab w:val="left" w:pos="720"/>
          <w:tab w:val="left" w:pos="10080"/>
        </w:tabs>
        <w:spacing w:line="480" w:lineRule="auto"/>
        <w:ind w:left="1440" w:right="1520"/>
        <w:rPr>
          <w:rFonts w:ascii="Courier New" w:hAnsi="Courier New" w:cs="Courier New"/>
          <w:sz w:val="24"/>
          <w:szCs w:val="24"/>
        </w:rPr>
      </w:pPr>
    </w:p>
    <w:p w14:paraId="0DF72E37" w14:textId="77777777" w:rsidR="00D66FD6" w:rsidRPr="003046BB" w:rsidRDefault="00D66FD6" w:rsidP="003046BB">
      <w:pPr>
        <w:tabs>
          <w:tab w:val="left" w:pos="10080"/>
        </w:tabs>
        <w:spacing w:line="480" w:lineRule="auto"/>
        <w:ind w:left="1440" w:right="1520"/>
        <w:rPr>
          <w:rFonts w:ascii="Courier New" w:hAnsi="Courier New" w:cs="Courier New"/>
          <w:sz w:val="24"/>
          <w:szCs w:val="24"/>
        </w:rPr>
        <w:sectPr w:rsidR="00D66FD6" w:rsidRPr="003046BB">
          <w:pgSz w:w="12240" w:h="15840"/>
          <w:pgMar w:top="1360" w:right="320" w:bottom="1160" w:left="320" w:header="0" w:footer="973" w:gutter="0"/>
          <w:cols w:space="720"/>
        </w:sectPr>
      </w:pPr>
      <w:bookmarkStart w:id="15" w:name="_bookmark9"/>
      <w:bookmarkStart w:id="16" w:name="_bookmark10"/>
      <w:bookmarkEnd w:id="15"/>
      <w:bookmarkEnd w:id="16"/>
    </w:p>
    <w:p w14:paraId="0DF72E38" w14:textId="77777777" w:rsidR="00D66FD6" w:rsidRDefault="008C6CEB">
      <w:pPr>
        <w:pStyle w:val="Heading5"/>
        <w:spacing w:before="68"/>
        <w:ind w:left="1567" w:right="1468"/>
        <w:jc w:val="center"/>
      </w:pPr>
      <w:bookmarkStart w:id="17" w:name="Authorizing_Legislation"/>
      <w:bookmarkStart w:id="18" w:name="_bookmark11"/>
      <w:bookmarkEnd w:id="17"/>
      <w:bookmarkEnd w:id="18"/>
      <w:r>
        <w:lastRenderedPageBreak/>
        <w:t>Authorizing</w:t>
      </w:r>
      <w:r>
        <w:rPr>
          <w:spacing w:val="87"/>
        </w:rPr>
        <w:t xml:space="preserve"> </w:t>
      </w:r>
      <w:r>
        <w:t>Legislation</w:t>
      </w:r>
    </w:p>
    <w:p w14:paraId="0DF72E39" w14:textId="77777777" w:rsidR="00D66FD6" w:rsidRDefault="00D66FD6">
      <w:pPr>
        <w:pStyle w:val="BodyText"/>
        <w:spacing w:before="2"/>
        <w:rPr>
          <w:b/>
          <w:sz w:val="24"/>
        </w:rPr>
      </w:pPr>
    </w:p>
    <w:p w14:paraId="0B9B5E95" w14:textId="4FD58764" w:rsidR="00865212" w:rsidRPr="00865212" w:rsidRDefault="00865212" w:rsidP="00FA3287">
      <w:pPr>
        <w:ind w:left="1480" w:right="1430"/>
      </w:pPr>
      <w:r w:rsidRPr="00865212">
        <w:t xml:space="preserve">The </w:t>
      </w:r>
      <w:r w:rsidR="003C1A67">
        <w:t>Minority Science and Engineering Improvement Program</w:t>
      </w:r>
      <w:r w:rsidRPr="00865212">
        <w:t xml:space="preserve"> Legislation</w:t>
      </w:r>
      <w:r w:rsidR="00053010">
        <w:t xml:space="preserve"> and </w:t>
      </w:r>
      <w:r w:rsidRPr="00865212">
        <w:t>Regulations</w:t>
      </w:r>
      <w:r w:rsidR="00053010">
        <w:t xml:space="preserve"> </w:t>
      </w:r>
      <w:r w:rsidRPr="00865212">
        <w:t>can be accessed from the following websites:</w:t>
      </w:r>
    </w:p>
    <w:p w14:paraId="62883000" w14:textId="77777777" w:rsidR="00865212" w:rsidRPr="00865212" w:rsidRDefault="00865212" w:rsidP="00FA3287">
      <w:pPr>
        <w:ind w:left="1480" w:right="1430"/>
      </w:pPr>
    </w:p>
    <w:p w14:paraId="788441F5" w14:textId="77777777" w:rsidR="00856D86" w:rsidRDefault="00856D86" w:rsidP="00FA3287">
      <w:pPr>
        <w:spacing w:line="249" w:lineRule="auto"/>
        <w:ind w:right="1430"/>
      </w:pPr>
    </w:p>
    <w:p w14:paraId="745CF1FC" w14:textId="77777777" w:rsidR="00856D86" w:rsidRPr="00856D86" w:rsidRDefault="00856D86" w:rsidP="00FA3287">
      <w:pPr>
        <w:spacing w:line="249" w:lineRule="auto"/>
        <w:ind w:right="1430"/>
      </w:pPr>
      <w:r>
        <w:tab/>
      </w:r>
      <w:r>
        <w:tab/>
      </w:r>
      <w:r w:rsidRPr="00A542D6">
        <w:t>Legislation</w:t>
      </w:r>
    </w:p>
    <w:p w14:paraId="2CBC34BA" w14:textId="77777777" w:rsidR="00856D86" w:rsidRPr="00856D86" w:rsidRDefault="00856D86" w:rsidP="00FA3287">
      <w:pPr>
        <w:spacing w:line="249" w:lineRule="auto"/>
        <w:ind w:right="1430"/>
      </w:pPr>
    </w:p>
    <w:p w14:paraId="4B3F97DD" w14:textId="77777777" w:rsidR="00856D86" w:rsidRPr="00856D86" w:rsidRDefault="00856D86" w:rsidP="00FA3287">
      <w:pPr>
        <w:numPr>
          <w:ilvl w:val="0"/>
          <w:numId w:val="51"/>
        </w:numPr>
        <w:tabs>
          <w:tab w:val="num" w:pos="720"/>
        </w:tabs>
        <w:spacing w:line="249" w:lineRule="auto"/>
        <w:ind w:right="1430"/>
      </w:pPr>
      <w:r w:rsidRPr="00856D86">
        <w:t>Title III, Part E, Subpart 1, Secs. 350-365 of the Higher Education Act (HEA) of 1965, as amended</w:t>
      </w:r>
    </w:p>
    <w:p w14:paraId="61B1E062" w14:textId="4E82B5DF" w:rsidR="00856D86" w:rsidRPr="00856D86" w:rsidRDefault="00100825" w:rsidP="00FA3287">
      <w:pPr>
        <w:spacing w:line="249" w:lineRule="auto"/>
        <w:ind w:left="2200" w:right="1430"/>
      </w:pPr>
      <w:r>
        <w:t>(</w:t>
      </w:r>
      <w:hyperlink r:id="rId51" w:history="1">
        <w:r w:rsidR="00856D86" w:rsidRPr="00856D86">
          <w:rPr>
            <w:rStyle w:val="Hyperlink"/>
          </w:rPr>
          <w:t>20 U.S.C. 1067-1067k</w:t>
        </w:r>
      </w:hyperlink>
      <w:r>
        <w:t>)</w:t>
      </w:r>
    </w:p>
    <w:p w14:paraId="7FFA0D67" w14:textId="77777777" w:rsidR="00856D86" w:rsidRPr="00856D86" w:rsidRDefault="00856D86" w:rsidP="00FA3287">
      <w:pPr>
        <w:spacing w:line="249" w:lineRule="auto"/>
        <w:ind w:right="1430"/>
      </w:pPr>
    </w:p>
    <w:p w14:paraId="36E127A6" w14:textId="77777777" w:rsidR="00856D86" w:rsidRPr="00856D86" w:rsidRDefault="00856D86" w:rsidP="00FA3287">
      <w:pPr>
        <w:spacing w:line="249" w:lineRule="auto"/>
        <w:ind w:right="1430" w:firstLine="1440"/>
      </w:pPr>
      <w:r w:rsidRPr="00856D86">
        <w:t>Regulations</w:t>
      </w:r>
    </w:p>
    <w:p w14:paraId="76BACF43" w14:textId="77777777" w:rsidR="00856D86" w:rsidRPr="00856D86" w:rsidRDefault="00D8255D" w:rsidP="00FA3287">
      <w:pPr>
        <w:numPr>
          <w:ilvl w:val="0"/>
          <w:numId w:val="52"/>
        </w:numPr>
        <w:tabs>
          <w:tab w:val="num" w:pos="720"/>
        </w:tabs>
        <w:spacing w:line="249" w:lineRule="auto"/>
        <w:ind w:right="1430"/>
      </w:pPr>
      <w:hyperlink r:id="rId52" w:history="1">
        <w:r w:rsidR="00856D86" w:rsidRPr="00856D86">
          <w:rPr>
            <w:rStyle w:val="Hyperlink"/>
          </w:rPr>
          <w:t>34 CFR Part 637</w:t>
        </w:r>
      </w:hyperlink>
    </w:p>
    <w:p w14:paraId="77AE33E0" w14:textId="77777777" w:rsidR="00856D86" w:rsidRPr="00856D86" w:rsidRDefault="00D8255D" w:rsidP="00FA3287">
      <w:pPr>
        <w:numPr>
          <w:ilvl w:val="0"/>
          <w:numId w:val="52"/>
        </w:numPr>
        <w:tabs>
          <w:tab w:val="num" w:pos="720"/>
        </w:tabs>
        <w:spacing w:line="249" w:lineRule="auto"/>
        <w:ind w:right="1430"/>
      </w:pPr>
      <w:hyperlink r:id="rId53" w:history="1">
        <w:r w:rsidR="00856D86" w:rsidRPr="00856D86">
          <w:rPr>
            <w:rStyle w:val="Hyperlink"/>
          </w:rPr>
          <w:t>Education Department General Administrative Regulations</w:t>
        </w:r>
      </w:hyperlink>
      <w:r w:rsidR="00856D86" w:rsidRPr="00856D86">
        <w:t> (EDGAR) in 34 CFR parts 74, 75, 77, 79, 82, 85, 86, 97, 98, and 99</w:t>
      </w:r>
    </w:p>
    <w:p w14:paraId="0DF72E3E" w14:textId="71090000" w:rsidR="00856D86" w:rsidRDefault="00856D86">
      <w:pPr>
        <w:spacing w:line="249" w:lineRule="auto"/>
        <w:sectPr w:rsidR="00856D86">
          <w:pgSz w:w="12240" w:h="15840"/>
          <w:pgMar w:top="1380" w:right="320" w:bottom="1160" w:left="320" w:header="0" w:footer="973" w:gutter="0"/>
          <w:cols w:space="720"/>
        </w:sectPr>
      </w:pPr>
    </w:p>
    <w:p w14:paraId="0DF72E4A" w14:textId="77777777" w:rsidR="00D66FD6" w:rsidRDefault="008C6CEB">
      <w:pPr>
        <w:pStyle w:val="Heading5"/>
        <w:spacing w:before="73"/>
        <w:ind w:left="1462" w:right="1468"/>
        <w:jc w:val="center"/>
      </w:pPr>
      <w:bookmarkStart w:id="19" w:name="Code_of_Federal_Regulations"/>
      <w:bookmarkStart w:id="20" w:name="_bookmark12"/>
      <w:bookmarkStart w:id="21" w:name="Intergovernmental_Review"/>
      <w:bookmarkStart w:id="22" w:name="_bookmark13"/>
      <w:bookmarkEnd w:id="19"/>
      <w:bookmarkEnd w:id="20"/>
      <w:bookmarkEnd w:id="21"/>
      <w:bookmarkEnd w:id="22"/>
      <w:r>
        <w:lastRenderedPageBreak/>
        <w:t>Intergovernmental</w:t>
      </w:r>
      <w:r>
        <w:rPr>
          <w:spacing w:val="105"/>
        </w:rPr>
        <w:t xml:space="preserve"> </w:t>
      </w:r>
      <w:r>
        <w:t>Review</w:t>
      </w:r>
    </w:p>
    <w:p w14:paraId="0DF72E4B" w14:textId="77777777" w:rsidR="00D66FD6" w:rsidRDefault="00D66FD6">
      <w:pPr>
        <w:pStyle w:val="BodyText"/>
        <w:spacing w:before="6"/>
        <w:rPr>
          <w:b/>
          <w:sz w:val="20"/>
        </w:rPr>
      </w:pPr>
    </w:p>
    <w:p w14:paraId="0DF72E4C" w14:textId="77777777" w:rsidR="00D66FD6" w:rsidRDefault="008C6CEB">
      <w:pPr>
        <w:pStyle w:val="BodyText"/>
        <w:spacing w:before="97"/>
        <w:ind w:left="1480"/>
      </w:pPr>
      <w:r>
        <w:rPr>
          <w:w w:val="105"/>
        </w:rPr>
        <w:t>State</w:t>
      </w:r>
      <w:r>
        <w:rPr>
          <w:spacing w:val="-2"/>
          <w:w w:val="105"/>
        </w:rPr>
        <w:t xml:space="preserve"> </w:t>
      </w:r>
      <w:r>
        <w:rPr>
          <w:w w:val="105"/>
        </w:rPr>
        <w:t>Single</w:t>
      </w:r>
      <w:r>
        <w:rPr>
          <w:spacing w:val="-7"/>
          <w:w w:val="105"/>
        </w:rPr>
        <w:t xml:space="preserve"> </w:t>
      </w:r>
      <w:r>
        <w:rPr>
          <w:w w:val="105"/>
        </w:rPr>
        <w:t>Point</w:t>
      </w:r>
      <w:r>
        <w:rPr>
          <w:spacing w:val="-11"/>
          <w:w w:val="105"/>
        </w:rPr>
        <w:t xml:space="preserve"> </w:t>
      </w:r>
      <w:r>
        <w:rPr>
          <w:w w:val="105"/>
        </w:rPr>
        <w:t>of</w:t>
      </w:r>
      <w:r>
        <w:rPr>
          <w:spacing w:val="-3"/>
          <w:w w:val="105"/>
        </w:rPr>
        <w:t xml:space="preserve"> </w:t>
      </w:r>
      <w:r>
        <w:rPr>
          <w:w w:val="105"/>
        </w:rPr>
        <w:t>Contact</w:t>
      </w:r>
    </w:p>
    <w:p w14:paraId="0DF72E4D" w14:textId="77777777" w:rsidR="00D66FD6" w:rsidRDefault="00D66FD6">
      <w:pPr>
        <w:pStyle w:val="BodyText"/>
        <w:spacing w:before="7"/>
        <w:rPr>
          <w:sz w:val="24"/>
        </w:rPr>
      </w:pPr>
    </w:p>
    <w:p w14:paraId="0DF72E4E" w14:textId="77777777" w:rsidR="00D66FD6" w:rsidRDefault="008C6CEB">
      <w:pPr>
        <w:pStyle w:val="BodyText"/>
        <w:ind w:left="1480"/>
      </w:pPr>
      <w:r>
        <w:rPr>
          <w:w w:val="105"/>
        </w:rPr>
        <w:t>Executive</w:t>
      </w:r>
      <w:r>
        <w:rPr>
          <w:spacing w:val="-9"/>
          <w:w w:val="105"/>
        </w:rPr>
        <w:t xml:space="preserve"> </w:t>
      </w:r>
      <w:r>
        <w:rPr>
          <w:w w:val="105"/>
        </w:rPr>
        <w:t>Order</w:t>
      </w:r>
      <w:r>
        <w:rPr>
          <w:spacing w:val="-10"/>
          <w:w w:val="105"/>
        </w:rPr>
        <w:t xml:space="preserve"> </w:t>
      </w:r>
      <w:r>
        <w:rPr>
          <w:w w:val="105"/>
        </w:rPr>
        <w:t>12372</w:t>
      </w:r>
      <w:r>
        <w:rPr>
          <w:spacing w:val="-7"/>
          <w:w w:val="105"/>
        </w:rPr>
        <w:t xml:space="preserve"> </w:t>
      </w:r>
      <w:r>
        <w:rPr>
          <w:w w:val="105"/>
        </w:rPr>
        <w:t>(Intergovernmental</w:t>
      </w:r>
      <w:r>
        <w:rPr>
          <w:spacing w:val="-11"/>
          <w:w w:val="105"/>
        </w:rPr>
        <w:t xml:space="preserve"> </w:t>
      </w:r>
      <w:r>
        <w:rPr>
          <w:w w:val="105"/>
        </w:rPr>
        <w:t>Review</w:t>
      </w:r>
      <w:r>
        <w:rPr>
          <w:spacing w:val="-9"/>
          <w:w w:val="105"/>
        </w:rPr>
        <w:t xml:space="preserve"> </w:t>
      </w:r>
      <w:r>
        <w:rPr>
          <w:w w:val="105"/>
        </w:rPr>
        <w:t>of</w:t>
      </w:r>
      <w:r>
        <w:rPr>
          <w:spacing w:val="-10"/>
          <w:w w:val="105"/>
        </w:rPr>
        <w:t xml:space="preserve"> </w:t>
      </w:r>
      <w:r>
        <w:rPr>
          <w:w w:val="105"/>
        </w:rPr>
        <w:t>Federal</w:t>
      </w:r>
      <w:r>
        <w:rPr>
          <w:spacing w:val="-12"/>
          <w:w w:val="105"/>
        </w:rPr>
        <w:t xml:space="preserve"> </w:t>
      </w:r>
      <w:r>
        <w:rPr>
          <w:w w:val="105"/>
        </w:rPr>
        <w:t>Programs)</w:t>
      </w:r>
    </w:p>
    <w:p w14:paraId="0DF72E4F" w14:textId="77777777" w:rsidR="00D66FD6" w:rsidRDefault="008C6CEB">
      <w:pPr>
        <w:pStyle w:val="BodyText"/>
        <w:spacing w:before="117" w:line="249" w:lineRule="auto"/>
        <w:ind w:left="1480" w:right="1488"/>
      </w:pPr>
      <w:r>
        <w:rPr>
          <w:w w:val="105"/>
        </w:rPr>
        <w:t>This</w:t>
      </w:r>
      <w:r>
        <w:rPr>
          <w:spacing w:val="-8"/>
          <w:w w:val="105"/>
        </w:rPr>
        <w:t xml:space="preserve"> </w:t>
      </w:r>
      <w:r>
        <w:rPr>
          <w:w w:val="105"/>
        </w:rPr>
        <w:t>program</w:t>
      </w:r>
      <w:r>
        <w:rPr>
          <w:spacing w:val="-7"/>
          <w:w w:val="105"/>
        </w:rPr>
        <w:t xml:space="preserve"> </w:t>
      </w:r>
      <w:r>
        <w:rPr>
          <w:w w:val="105"/>
        </w:rPr>
        <w:t>falls</w:t>
      </w:r>
      <w:r>
        <w:rPr>
          <w:spacing w:val="-8"/>
          <w:w w:val="105"/>
        </w:rPr>
        <w:t xml:space="preserve"> </w:t>
      </w:r>
      <w:r>
        <w:rPr>
          <w:w w:val="105"/>
        </w:rPr>
        <w:t>under</w:t>
      </w:r>
      <w:r>
        <w:rPr>
          <w:spacing w:val="-9"/>
          <w:w w:val="105"/>
        </w:rPr>
        <w:t xml:space="preserve"> </w:t>
      </w:r>
      <w:r>
        <w:rPr>
          <w:w w:val="105"/>
        </w:rPr>
        <w:t>the</w:t>
      </w:r>
      <w:r>
        <w:rPr>
          <w:spacing w:val="-7"/>
          <w:w w:val="105"/>
        </w:rPr>
        <w:t xml:space="preserve"> </w:t>
      </w:r>
      <w:r>
        <w:rPr>
          <w:w w:val="105"/>
        </w:rPr>
        <w:t>rubric</w:t>
      </w:r>
      <w:r>
        <w:rPr>
          <w:spacing w:val="-7"/>
          <w:w w:val="105"/>
        </w:rPr>
        <w:t xml:space="preserve"> </w:t>
      </w:r>
      <w:r>
        <w:rPr>
          <w:w w:val="105"/>
        </w:rPr>
        <w:t>of</w:t>
      </w:r>
      <w:r>
        <w:rPr>
          <w:spacing w:val="-9"/>
          <w:w w:val="105"/>
        </w:rPr>
        <w:t xml:space="preserve"> </w:t>
      </w:r>
      <w:r>
        <w:rPr>
          <w:w w:val="105"/>
        </w:rPr>
        <w:t>Executive</w:t>
      </w:r>
      <w:r>
        <w:rPr>
          <w:spacing w:val="-7"/>
          <w:w w:val="105"/>
        </w:rPr>
        <w:t xml:space="preserve"> </w:t>
      </w:r>
      <w:r>
        <w:rPr>
          <w:w w:val="105"/>
        </w:rPr>
        <w:t>Order</w:t>
      </w:r>
      <w:r>
        <w:rPr>
          <w:spacing w:val="-9"/>
          <w:w w:val="105"/>
        </w:rPr>
        <w:t xml:space="preserve"> </w:t>
      </w:r>
      <w:r>
        <w:rPr>
          <w:w w:val="105"/>
        </w:rPr>
        <w:t>12372</w:t>
      </w:r>
      <w:r>
        <w:rPr>
          <w:spacing w:val="-6"/>
          <w:w w:val="105"/>
        </w:rPr>
        <w:t xml:space="preserve"> </w:t>
      </w:r>
      <w:r>
        <w:rPr>
          <w:w w:val="105"/>
        </w:rPr>
        <w:t>(Intergovernmental</w:t>
      </w:r>
      <w:r>
        <w:rPr>
          <w:spacing w:val="-11"/>
          <w:w w:val="105"/>
        </w:rPr>
        <w:t xml:space="preserve"> </w:t>
      </w:r>
      <w:r>
        <w:rPr>
          <w:w w:val="105"/>
        </w:rPr>
        <w:t>Review</w:t>
      </w:r>
      <w:r>
        <w:rPr>
          <w:spacing w:val="-57"/>
          <w:w w:val="105"/>
        </w:rPr>
        <w:t xml:space="preserve"> </w:t>
      </w:r>
      <w:r>
        <w:rPr>
          <w:w w:val="105"/>
        </w:rPr>
        <w:t>of Federal Programs) and the regulations in 34 CFR Part 79. One of the objectives of the</w:t>
      </w:r>
      <w:r>
        <w:rPr>
          <w:spacing w:val="1"/>
          <w:w w:val="105"/>
        </w:rPr>
        <w:t xml:space="preserve"> </w:t>
      </w:r>
      <w:r>
        <w:rPr>
          <w:w w:val="105"/>
        </w:rPr>
        <w:t>Executive order is to strengthen federalism--or the distribution of responsibility between</w:t>
      </w:r>
      <w:r>
        <w:rPr>
          <w:spacing w:val="1"/>
          <w:w w:val="105"/>
        </w:rPr>
        <w:t xml:space="preserve"> </w:t>
      </w:r>
      <w:r>
        <w:rPr>
          <w:w w:val="105"/>
        </w:rPr>
        <w:t>localities, States, and the Federal government--by fostering intergovernmental</w:t>
      </w:r>
      <w:r>
        <w:rPr>
          <w:spacing w:val="1"/>
          <w:w w:val="105"/>
        </w:rPr>
        <w:t xml:space="preserve"> </w:t>
      </w:r>
      <w:r>
        <w:rPr>
          <w:w w:val="105"/>
        </w:rPr>
        <w:t>partnerships. This idea includes supporting processes that State or local governments</w:t>
      </w:r>
      <w:r>
        <w:rPr>
          <w:spacing w:val="1"/>
          <w:w w:val="105"/>
        </w:rPr>
        <w:t xml:space="preserve"> </w:t>
      </w:r>
      <w:r>
        <w:rPr>
          <w:w w:val="105"/>
        </w:rPr>
        <w:t>have devised for coordinating and reviewing proposed Federal financial grant</w:t>
      </w:r>
      <w:r>
        <w:rPr>
          <w:spacing w:val="1"/>
          <w:w w:val="105"/>
        </w:rPr>
        <w:t xml:space="preserve"> </w:t>
      </w:r>
      <w:r>
        <w:rPr>
          <w:w w:val="105"/>
        </w:rPr>
        <w:t>applications.</w:t>
      </w:r>
    </w:p>
    <w:p w14:paraId="0DF72E51" w14:textId="0D125116" w:rsidR="00D66FD6" w:rsidRDefault="008C6CEB" w:rsidP="008F61BB">
      <w:pPr>
        <w:pStyle w:val="BodyText"/>
        <w:spacing w:before="106" w:line="247" w:lineRule="auto"/>
        <w:ind w:left="1480" w:right="1490"/>
      </w:pPr>
      <w:r>
        <w:rPr>
          <w:w w:val="105"/>
        </w:rPr>
        <w:t>The</w:t>
      </w:r>
      <w:r>
        <w:rPr>
          <w:spacing w:val="-6"/>
          <w:w w:val="105"/>
        </w:rPr>
        <w:t xml:space="preserve"> </w:t>
      </w:r>
      <w:r>
        <w:rPr>
          <w:w w:val="105"/>
        </w:rPr>
        <w:t>process</w:t>
      </w:r>
      <w:r>
        <w:rPr>
          <w:spacing w:val="-7"/>
          <w:w w:val="105"/>
        </w:rPr>
        <w:t xml:space="preserve"> </w:t>
      </w:r>
      <w:r>
        <w:rPr>
          <w:w w:val="105"/>
        </w:rPr>
        <w:t>for</w:t>
      </w:r>
      <w:r>
        <w:rPr>
          <w:spacing w:val="-8"/>
          <w:w w:val="105"/>
        </w:rPr>
        <w:t xml:space="preserve"> </w:t>
      </w:r>
      <w:r>
        <w:rPr>
          <w:w w:val="105"/>
        </w:rPr>
        <w:t>doing</w:t>
      </w:r>
      <w:r>
        <w:rPr>
          <w:spacing w:val="-4"/>
          <w:w w:val="105"/>
        </w:rPr>
        <w:t xml:space="preserve"> </w:t>
      </w:r>
      <w:r>
        <w:rPr>
          <w:w w:val="105"/>
        </w:rPr>
        <w:t>this</w:t>
      </w:r>
      <w:r>
        <w:rPr>
          <w:spacing w:val="-7"/>
          <w:w w:val="105"/>
        </w:rPr>
        <w:t xml:space="preserve"> </w:t>
      </w:r>
      <w:r>
        <w:rPr>
          <w:w w:val="105"/>
        </w:rPr>
        <w:t>requires</w:t>
      </w:r>
      <w:r>
        <w:rPr>
          <w:spacing w:val="-7"/>
          <w:w w:val="105"/>
        </w:rPr>
        <w:t xml:space="preserve"> </w:t>
      </w:r>
      <w:r>
        <w:rPr>
          <w:w w:val="105"/>
        </w:rPr>
        <w:t>grant</w:t>
      </w:r>
      <w:r>
        <w:rPr>
          <w:spacing w:val="-9"/>
          <w:w w:val="105"/>
        </w:rPr>
        <w:t xml:space="preserve"> </w:t>
      </w:r>
      <w:r>
        <w:rPr>
          <w:w w:val="105"/>
        </w:rPr>
        <w:t>applicants</w:t>
      </w:r>
      <w:r>
        <w:rPr>
          <w:spacing w:val="-7"/>
          <w:w w:val="105"/>
        </w:rPr>
        <w:t xml:space="preserve"> </w:t>
      </w:r>
      <w:r>
        <w:rPr>
          <w:w w:val="105"/>
        </w:rPr>
        <w:t>to</w:t>
      </w:r>
      <w:r>
        <w:rPr>
          <w:spacing w:val="-5"/>
          <w:w w:val="105"/>
        </w:rPr>
        <w:t xml:space="preserve"> </w:t>
      </w:r>
      <w:r>
        <w:rPr>
          <w:w w:val="105"/>
        </w:rPr>
        <w:t>contact</w:t>
      </w:r>
      <w:r>
        <w:rPr>
          <w:spacing w:val="-9"/>
          <w:w w:val="105"/>
        </w:rPr>
        <w:t xml:space="preserve"> </w:t>
      </w:r>
      <w:r>
        <w:rPr>
          <w:w w:val="105"/>
        </w:rPr>
        <w:t>State</w:t>
      </w:r>
      <w:r>
        <w:rPr>
          <w:spacing w:val="-6"/>
          <w:w w:val="105"/>
        </w:rPr>
        <w:t xml:space="preserve"> </w:t>
      </w:r>
      <w:r>
        <w:rPr>
          <w:w w:val="105"/>
        </w:rPr>
        <w:t>Single</w:t>
      </w:r>
      <w:r>
        <w:rPr>
          <w:spacing w:val="-6"/>
          <w:w w:val="105"/>
        </w:rPr>
        <w:t xml:space="preserve"> </w:t>
      </w:r>
      <w:r>
        <w:rPr>
          <w:w w:val="105"/>
        </w:rPr>
        <w:t>Points</w:t>
      </w:r>
      <w:r>
        <w:rPr>
          <w:spacing w:val="-7"/>
          <w:w w:val="105"/>
        </w:rPr>
        <w:t xml:space="preserve"> </w:t>
      </w:r>
      <w:r>
        <w:rPr>
          <w:w w:val="105"/>
        </w:rPr>
        <w:t>of</w:t>
      </w:r>
      <w:r>
        <w:rPr>
          <w:spacing w:val="-57"/>
          <w:w w:val="105"/>
        </w:rPr>
        <w:t xml:space="preserve"> </w:t>
      </w:r>
      <w:r>
        <w:rPr>
          <w:w w:val="105"/>
        </w:rPr>
        <w:t>Contact for information on how this works. Multi-state applicants should follow</w:t>
      </w:r>
      <w:r>
        <w:rPr>
          <w:spacing w:val="1"/>
          <w:w w:val="105"/>
        </w:rPr>
        <w:t xml:space="preserve"> </w:t>
      </w:r>
      <w:r>
        <w:rPr>
          <w:w w:val="105"/>
        </w:rPr>
        <w:t>procedures</w:t>
      </w:r>
      <w:r>
        <w:rPr>
          <w:spacing w:val="-3"/>
          <w:w w:val="105"/>
        </w:rPr>
        <w:t xml:space="preserve"> </w:t>
      </w:r>
      <w:r>
        <w:rPr>
          <w:w w:val="105"/>
        </w:rPr>
        <w:t>specific</w:t>
      </w:r>
      <w:r>
        <w:rPr>
          <w:spacing w:val="-1"/>
          <w:w w:val="105"/>
        </w:rPr>
        <w:t xml:space="preserve"> </w:t>
      </w:r>
      <w:r>
        <w:rPr>
          <w:w w:val="105"/>
        </w:rPr>
        <w:t>to each state.</w:t>
      </w:r>
      <w:r w:rsidR="001920D4">
        <w:rPr>
          <w:w w:val="105"/>
        </w:rPr>
        <w:t xml:space="preserve">  </w:t>
      </w:r>
      <w:r>
        <w:rPr>
          <w:w w:val="105"/>
        </w:rPr>
        <w:t>Further</w:t>
      </w:r>
      <w:r>
        <w:rPr>
          <w:spacing w:val="-8"/>
          <w:w w:val="105"/>
        </w:rPr>
        <w:t xml:space="preserve"> </w:t>
      </w:r>
      <w:r>
        <w:rPr>
          <w:w w:val="105"/>
        </w:rPr>
        <w:t>information</w:t>
      </w:r>
      <w:r>
        <w:rPr>
          <w:spacing w:val="-4"/>
          <w:w w:val="105"/>
        </w:rPr>
        <w:t xml:space="preserve"> </w:t>
      </w:r>
      <w:r>
        <w:rPr>
          <w:w w:val="105"/>
        </w:rPr>
        <w:t>about</w:t>
      </w:r>
      <w:r>
        <w:rPr>
          <w:spacing w:val="-9"/>
          <w:w w:val="105"/>
        </w:rPr>
        <w:t xml:space="preserve"> </w:t>
      </w:r>
      <w:r>
        <w:rPr>
          <w:w w:val="105"/>
        </w:rPr>
        <w:t>the</w:t>
      </w:r>
      <w:r>
        <w:rPr>
          <w:spacing w:val="-5"/>
          <w:w w:val="105"/>
        </w:rPr>
        <w:t xml:space="preserve"> </w:t>
      </w:r>
      <w:r>
        <w:rPr>
          <w:w w:val="105"/>
        </w:rPr>
        <w:t>State</w:t>
      </w:r>
      <w:r>
        <w:rPr>
          <w:spacing w:val="-5"/>
          <w:w w:val="105"/>
        </w:rPr>
        <w:t xml:space="preserve"> </w:t>
      </w:r>
      <w:r>
        <w:rPr>
          <w:w w:val="105"/>
        </w:rPr>
        <w:t>Single</w:t>
      </w:r>
      <w:r>
        <w:rPr>
          <w:spacing w:val="1"/>
          <w:w w:val="105"/>
        </w:rPr>
        <w:t xml:space="preserve"> </w:t>
      </w:r>
      <w:r>
        <w:rPr>
          <w:w w:val="105"/>
        </w:rPr>
        <w:t>Point</w:t>
      </w:r>
      <w:r>
        <w:rPr>
          <w:spacing w:val="-9"/>
          <w:w w:val="105"/>
        </w:rPr>
        <w:t xml:space="preserve"> </w:t>
      </w:r>
      <w:r>
        <w:rPr>
          <w:w w:val="105"/>
        </w:rPr>
        <w:t>of</w:t>
      </w:r>
      <w:r>
        <w:rPr>
          <w:spacing w:val="-7"/>
          <w:w w:val="105"/>
        </w:rPr>
        <w:t xml:space="preserve"> </w:t>
      </w:r>
      <w:r>
        <w:rPr>
          <w:w w:val="105"/>
        </w:rPr>
        <w:t>Contact</w:t>
      </w:r>
      <w:r>
        <w:rPr>
          <w:spacing w:val="-9"/>
          <w:w w:val="105"/>
        </w:rPr>
        <w:t xml:space="preserve"> </w:t>
      </w:r>
      <w:r>
        <w:rPr>
          <w:w w:val="105"/>
        </w:rPr>
        <w:t>process</w:t>
      </w:r>
      <w:r>
        <w:rPr>
          <w:spacing w:val="-6"/>
          <w:w w:val="105"/>
        </w:rPr>
        <w:t xml:space="preserve"> </w:t>
      </w:r>
      <w:r>
        <w:rPr>
          <w:w w:val="105"/>
        </w:rPr>
        <w:t>and</w:t>
      </w:r>
      <w:r>
        <w:rPr>
          <w:spacing w:val="-5"/>
          <w:w w:val="105"/>
        </w:rPr>
        <w:t xml:space="preserve"> </w:t>
      </w:r>
      <w:r>
        <w:rPr>
          <w:w w:val="105"/>
        </w:rPr>
        <w:t>a</w:t>
      </w:r>
      <w:r>
        <w:rPr>
          <w:spacing w:val="-5"/>
          <w:w w:val="105"/>
        </w:rPr>
        <w:t xml:space="preserve"> </w:t>
      </w:r>
      <w:r>
        <w:rPr>
          <w:w w:val="105"/>
        </w:rPr>
        <w:t>list</w:t>
      </w:r>
      <w:r>
        <w:rPr>
          <w:spacing w:val="-9"/>
          <w:w w:val="105"/>
        </w:rPr>
        <w:t xml:space="preserve"> </w:t>
      </w:r>
      <w:r>
        <w:rPr>
          <w:w w:val="105"/>
        </w:rPr>
        <w:t>of</w:t>
      </w:r>
      <w:r>
        <w:rPr>
          <w:spacing w:val="-7"/>
          <w:w w:val="105"/>
        </w:rPr>
        <w:t xml:space="preserve"> </w:t>
      </w:r>
      <w:r>
        <w:rPr>
          <w:w w:val="105"/>
        </w:rPr>
        <w:t>names</w:t>
      </w:r>
      <w:r>
        <w:rPr>
          <w:spacing w:val="-6"/>
          <w:w w:val="105"/>
        </w:rPr>
        <w:t xml:space="preserve"> </w:t>
      </w:r>
      <w:r>
        <w:rPr>
          <w:w w:val="105"/>
        </w:rPr>
        <w:t>by</w:t>
      </w:r>
      <w:r>
        <w:rPr>
          <w:spacing w:val="-57"/>
          <w:w w:val="105"/>
        </w:rPr>
        <w:t xml:space="preserve"> </w:t>
      </w:r>
      <w:r>
        <w:rPr>
          <w:w w:val="105"/>
        </w:rPr>
        <w:t>State</w:t>
      </w:r>
      <w:r>
        <w:rPr>
          <w:spacing w:val="-2"/>
          <w:w w:val="105"/>
        </w:rPr>
        <w:t xml:space="preserve"> </w:t>
      </w:r>
      <w:r>
        <w:rPr>
          <w:w w:val="105"/>
        </w:rPr>
        <w:t>can be</w:t>
      </w:r>
      <w:r>
        <w:rPr>
          <w:spacing w:val="-1"/>
          <w:w w:val="105"/>
        </w:rPr>
        <w:t xml:space="preserve"> </w:t>
      </w:r>
      <w:r>
        <w:rPr>
          <w:w w:val="105"/>
        </w:rPr>
        <w:t>found at:</w:t>
      </w:r>
    </w:p>
    <w:p w14:paraId="0DF72E52" w14:textId="77777777" w:rsidR="00D66FD6" w:rsidRDefault="00D66FD6">
      <w:pPr>
        <w:pStyle w:val="BodyText"/>
        <w:rPr>
          <w:sz w:val="26"/>
        </w:rPr>
      </w:pPr>
    </w:p>
    <w:p w14:paraId="0DF72E53" w14:textId="0DDD9C5B" w:rsidR="00D66FD6" w:rsidRDefault="00D8255D">
      <w:pPr>
        <w:pStyle w:val="BodyText"/>
        <w:spacing w:before="178"/>
        <w:ind w:left="1465" w:right="1468"/>
        <w:jc w:val="center"/>
      </w:pPr>
      <w:hyperlink r:id="rId54" w:history="1">
        <w:r w:rsidR="004662BA">
          <w:rPr>
            <w:rStyle w:val="Hyperlink"/>
          </w:rPr>
          <w:t>https://www.whitehouse.gov/wp-content/uploads/2020/04/SPOC-4-13-20.pdf</w:t>
        </w:r>
      </w:hyperlink>
      <w:r w:rsidR="004662BA">
        <w:rPr>
          <w:rStyle w:val="Hyperlink"/>
        </w:rPr>
        <w:t>.</w:t>
      </w:r>
    </w:p>
    <w:p w14:paraId="0DF72E54" w14:textId="77777777" w:rsidR="00D66FD6" w:rsidRDefault="00D66FD6">
      <w:pPr>
        <w:pStyle w:val="BodyText"/>
        <w:rPr>
          <w:sz w:val="20"/>
        </w:rPr>
      </w:pPr>
    </w:p>
    <w:p w14:paraId="0DF72E55" w14:textId="77777777" w:rsidR="00D66FD6" w:rsidRDefault="00D66FD6">
      <w:pPr>
        <w:pStyle w:val="BodyText"/>
        <w:spacing w:before="8"/>
        <w:rPr>
          <w:sz w:val="22"/>
        </w:rPr>
      </w:pPr>
    </w:p>
    <w:p w14:paraId="0DF72E56" w14:textId="06FFA624" w:rsidR="00D66FD6" w:rsidRDefault="008C6CEB">
      <w:pPr>
        <w:pStyle w:val="BodyText"/>
        <w:spacing w:line="249" w:lineRule="auto"/>
        <w:ind w:left="1479" w:right="1592"/>
      </w:pPr>
      <w:r>
        <w:rPr>
          <w:w w:val="105"/>
        </w:rPr>
        <w:t>For</w:t>
      </w:r>
      <w:r>
        <w:rPr>
          <w:spacing w:val="-10"/>
          <w:w w:val="105"/>
        </w:rPr>
        <w:t xml:space="preserve"> </w:t>
      </w:r>
      <w:r>
        <w:rPr>
          <w:w w:val="105"/>
        </w:rPr>
        <w:t>State</w:t>
      </w:r>
      <w:r>
        <w:rPr>
          <w:spacing w:val="-1"/>
          <w:w w:val="105"/>
        </w:rPr>
        <w:t xml:space="preserve"> </w:t>
      </w:r>
      <w:r>
        <w:rPr>
          <w:w w:val="105"/>
        </w:rPr>
        <w:t>review</w:t>
      </w:r>
      <w:r>
        <w:rPr>
          <w:spacing w:val="-9"/>
          <w:w w:val="105"/>
        </w:rPr>
        <w:t xml:space="preserve"> </w:t>
      </w:r>
      <w:r>
        <w:rPr>
          <w:w w:val="105"/>
        </w:rPr>
        <w:t>programs,</w:t>
      </w:r>
      <w:r>
        <w:rPr>
          <w:spacing w:val="-11"/>
          <w:w w:val="105"/>
        </w:rPr>
        <w:t xml:space="preserve"> </w:t>
      </w:r>
      <w:r>
        <w:rPr>
          <w:w w:val="105"/>
        </w:rPr>
        <w:t>applicants</w:t>
      </w:r>
      <w:r>
        <w:rPr>
          <w:spacing w:val="-8"/>
          <w:w w:val="105"/>
        </w:rPr>
        <w:t xml:space="preserve"> </w:t>
      </w:r>
      <w:r>
        <w:rPr>
          <w:w w:val="105"/>
        </w:rPr>
        <w:t>may</w:t>
      </w:r>
      <w:r>
        <w:rPr>
          <w:spacing w:val="-7"/>
          <w:w w:val="105"/>
        </w:rPr>
        <w:t xml:space="preserve"> </w:t>
      </w:r>
      <w:r>
        <w:rPr>
          <w:w w:val="105"/>
        </w:rPr>
        <w:t>submit</w:t>
      </w:r>
      <w:r>
        <w:rPr>
          <w:spacing w:val="-11"/>
          <w:w w:val="105"/>
        </w:rPr>
        <w:t xml:space="preserve"> </w:t>
      </w:r>
      <w:r>
        <w:rPr>
          <w:w w:val="105"/>
        </w:rPr>
        <w:t>comments</w:t>
      </w:r>
      <w:r>
        <w:rPr>
          <w:spacing w:val="-8"/>
          <w:w w:val="105"/>
        </w:rPr>
        <w:t xml:space="preserve"> </w:t>
      </w:r>
      <w:r>
        <w:rPr>
          <w:w w:val="105"/>
        </w:rPr>
        <w:t>directly</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Department.</w:t>
      </w:r>
      <w:r>
        <w:rPr>
          <w:spacing w:val="-58"/>
          <w:w w:val="105"/>
        </w:rPr>
        <w:t xml:space="preserve"> </w:t>
      </w:r>
      <w:r>
        <w:rPr>
          <w:w w:val="105"/>
        </w:rPr>
        <w:t>All recommendations and comments must be mailed or hand-delivered by the date</w:t>
      </w:r>
      <w:r>
        <w:rPr>
          <w:spacing w:val="1"/>
          <w:w w:val="105"/>
        </w:rPr>
        <w:t xml:space="preserve"> </w:t>
      </w:r>
      <w:r>
        <w:rPr>
          <w:w w:val="105"/>
        </w:rPr>
        <w:t>indicated in the actual application notice to the following address: The Secretary, EO</w:t>
      </w:r>
      <w:r>
        <w:rPr>
          <w:spacing w:val="1"/>
          <w:w w:val="105"/>
        </w:rPr>
        <w:t xml:space="preserve"> </w:t>
      </w:r>
      <w:r>
        <w:rPr>
          <w:w w:val="105"/>
        </w:rPr>
        <w:t>12372--</w:t>
      </w:r>
      <w:r w:rsidR="004662BA">
        <w:rPr>
          <w:w w:val="105"/>
        </w:rPr>
        <w:t>ALN</w:t>
      </w:r>
      <w:r>
        <w:rPr>
          <w:w w:val="105"/>
        </w:rPr>
        <w:t xml:space="preserve"> 84.120A, U.S. Department of Education, 400 Maryland Avenue, SW,</w:t>
      </w:r>
      <w:r>
        <w:rPr>
          <w:spacing w:val="-58"/>
          <w:w w:val="105"/>
        </w:rPr>
        <w:t xml:space="preserve"> </w:t>
      </w:r>
      <w:r>
        <w:rPr>
          <w:w w:val="105"/>
        </w:rPr>
        <w:t>Washington,</w:t>
      </w:r>
      <w:r>
        <w:rPr>
          <w:spacing w:val="-5"/>
          <w:w w:val="105"/>
        </w:rPr>
        <w:t xml:space="preserve"> </w:t>
      </w:r>
      <w:r>
        <w:rPr>
          <w:w w:val="105"/>
        </w:rPr>
        <w:t>DC</w:t>
      </w:r>
      <w:r>
        <w:rPr>
          <w:spacing w:val="-4"/>
          <w:w w:val="105"/>
        </w:rPr>
        <w:t xml:space="preserve"> </w:t>
      </w:r>
      <w:r>
        <w:rPr>
          <w:w w:val="105"/>
        </w:rPr>
        <w:t>20202.</w:t>
      </w:r>
    </w:p>
    <w:p w14:paraId="0DF72E57" w14:textId="77777777" w:rsidR="00D66FD6" w:rsidRDefault="008C6CEB">
      <w:pPr>
        <w:pStyle w:val="BodyText"/>
        <w:spacing w:before="101"/>
        <w:ind w:left="1479"/>
      </w:pPr>
      <w:r>
        <w:rPr>
          <w:w w:val="105"/>
        </w:rPr>
        <w:t>Proof</w:t>
      </w:r>
      <w:r>
        <w:rPr>
          <w:spacing w:val="-9"/>
          <w:w w:val="105"/>
        </w:rPr>
        <w:t xml:space="preserve"> </w:t>
      </w:r>
      <w:r>
        <w:rPr>
          <w:w w:val="105"/>
        </w:rPr>
        <w:t>of</w:t>
      </w:r>
      <w:r>
        <w:rPr>
          <w:spacing w:val="-8"/>
          <w:w w:val="105"/>
        </w:rPr>
        <w:t xml:space="preserve"> </w:t>
      </w:r>
      <w:r>
        <w:rPr>
          <w:w w:val="105"/>
        </w:rPr>
        <w:t>mailing</w:t>
      </w:r>
      <w:r>
        <w:rPr>
          <w:spacing w:val="-6"/>
          <w:w w:val="105"/>
        </w:rPr>
        <w:t xml:space="preserve"> </w:t>
      </w:r>
      <w:r>
        <w:rPr>
          <w:w w:val="105"/>
        </w:rPr>
        <w:t>will</w:t>
      </w:r>
      <w:r>
        <w:rPr>
          <w:spacing w:val="-3"/>
          <w:w w:val="105"/>
        </w:rPr>
        <w:t xml:space="preserve"> </w:t>
      </w:r>
      <w:r>
        <w:rPr>
          <w:w w:val="105"/>
        </w:rPr>
        <w:t>be</w:t>
      </w:r>
      <w:r>
        <w:rPr>
          <w:spacing w:val="-7"/>
          <w:w w:val="105"/>
        </w:rPr>
        <w:t xml:space="preserve"> </w:t>
      </w:r>
      <w:r>
        <w:rPr>
          <w:w w:val="105"/>
        </w:rPr>
        <w:t>determined</w:t>
      </w:r>
      <w:r>
        <w:rPr>
          <w:spacing w:val="-5"/>
          <w:w w:val="105"/>
        </w:rPr>
        <w:t xml:space="preserve"> </w:t>
      </w:r>
      <w:r>
        <w:rPr>
          <w:w w:val="105"/>
        </w:rPr>
        <w:t>on</w:t>
      </w:r>
      <w:r>
        <w:rPr>
          <w:spacing w:val="-6"/>
          <w:w w:val="105"/>
        </w:rPr>
        <w:t xml:space="preserve"> </w:t>
      </w:r>
      <w:r>
        <w:rPr>
          <w:w w:val="105"/>
        </w:rPr>
        <w:t>the</w:t>
      </w:r>
      <w:r>
        <w:rPr>
          <w:spacing w:val="-6"/>
          <w:w w:val="105"/>
        </w:rPr>
        <w:t xml:space="preserve"> </w:t>
      </w:r>
      <w:r>
        <w:rPr>
          <w:w w:val="105"/>
        </w:rPr>
        <w:t>same</w:t>
      </w:r>
      <w:r>
        <w:rPr>
          <w:spacing w:val="-7"/>
          <w:w w:val="105"/>
        </w:rPr>
        <w:t xml:space="preserve"> </w:t>
      </w:r>
      <w:r>
        <w:rPr>
          <w:w w:val="105"/>
        </w:rPr>
        <w:t>basis</w:t>
      </w:r>
      <w:r>
        <w:rPr>
          <w:spacing w:val="-7"/>
          <w:w w:val="105"/>
        </w:rPr>
        <w:t xml:space="preserve"> </w:t>
      </w:r>
      <w:r>
        <w:rPr>
          <w:w w:val="105"/>
        </w:rPr>
        <w:t>as</w:t>
      </w:r>
      <w:r>
        <w:rPr>
          <w:spacing w:val="-7"/>
          <w:w w:val="105"/>
        </w:rPr>
        <w:t xml:space="preserve"> </w:t>
      </w:r>
      <w:r>
        <w:rPr>
          <w:w w:val="105"/>
        </w:rPr>
        <w:t>applications</w:t>
      </w:r>
      <w:r>
        <w:rPr>
          <w:spacing w:val="-8"/>
          <w:w w:val="105"/>
        </w:rPr>
        <w:t xml:space="preserve"> </w:t>
      </w:r>
      <w:r>
        <w:rPr>
          <w:w w:val="105"/>
        </w:rPr>
        <w:t>(see</w:t>
      </w:r>
      <w:r>
        <w:rPr>
          <w:spacing w:val="-6"/>
          <w:w w:val="105"/>
        </w:rPr>
        <w:t xml:space="preserve"> </w:t>
      </w:r>
      <w:r>
        <w:rPr>
          <w:w w:val="105"/>
        </w:rPr>
        <w:t>34</w:t>
      </w:r>
      <w:r>
        <w:rPr>
          <w:spacing w:val="-6"/>
          <w:w w:val="105"/>
        </w:rPr>
        <w:t xml:space="preserve"> </w:t>
      </w:r>
      <w:r>
        <w:rPr>
          <w:w w:val="105"/>
        </w:rPr>
        <w:t>CFR</w:t>
      </w:r>
    </w:p>
    <w:p w14:paraId="0DF72E58" w14:textId="77777777" w:rsidR="00D66FD6" w:rsidRDefault="008C6CEB">
      <w:pPr>
        <w:pStyle w:val="BodyText"/>
        <w:spacing w:before="16" w:line="247" w:lineRule="auto"/>
        <w:ind w:left="1479" w:right="1944"/>
        <w:jc w:val="both"/>
      </w:pPr>
      <w:r>
        <w:rPr>
          <w:w w:val="105"/>
        </w:rPr>
        <w:t>§75.102). Recommendations or comments may be hand-delivered until 4:30:00 p.m.</w:t>
      </w:r>
      <w:r>
        <w:rPr>
          <w:spacing w:val="-58"/>
          <w:w w:val="105"/>
        </w:rPr>
        <w:t xml:space="preserve"> </w:t>
      </w:r>
      <w:r>
        <w:rPr>
          <w:w w:val="105"/>
        </w:rPr>
        <w:t>(Eastern</w:t>
      </w:r>
      <w:r>
        <w:rPr>
          <w:spacing w:val="-2"/>
          <w:w w:val="105"/>
        </w:rPr>
        <w:t xml:space="preserve"> </w:t>
      </w:r>
      <w:r>
        <w:rPr>
          <w:w w:val="105"/>
        </w:rPr>
        <w:t>Standard</w:t>
      </w:r>
      <w:r>
        <w:rPr>
          <w:spacing w:val="-2"/>
          <w:w w:val="105"/>
        </w:rPr>
        <w:t xml:space="preserve"> </w:t>
      </w:r>
      <w:r>
        <w:rPr>
          <w:w w:val="105"/>
        </w:rPr>
        <w:t>Time)</w:t>
      </w:r>
      <w:r>
        <w:rPr>
          <w:spacing w:val="-4"/>
          <w:w w:val="105"/>
        </w:rPr>
        <w:t xml:space="preserve"> </w:t>
      </w:r>
      <w:r>
        <w:rPr>
          <w:w w:val="105"/>
        </w:rPr>
        <w:t>on</w:t>
      </w:r>
      <w:r>
        <w:rPr>
          <w:spacing w:val="-2"/>
          <w:w w:val="105"/>
        </w:rPr>
        <w:t xml:space="preserve"> </w:t>
      </w:r>
      <w:r>
        <w:rPr>
          <w:w w:val="105"/>
        </w:rPr>
        <w:t>the</w:t>
      </w:r>
      <w:r>
        <w:rPr>
          <w:spacing w:val="-3"/>
          <w:w w:val="105"/>
        </w:rPr>
        <w:t xml:space="preserve"> </w:t>
      </w:r>
      <w:r>
        <w:rPr>
          <w:w w:val="105"/>
        </w:rPr>
        <w:t>closing</w:t>
      </w:r>
      <w:r>
        <w:rPr>
          <w:spacing w:val="-1"/>
          <w:w w:val="105"/>
        </w:rPr>
        <w:t xml:space="preserve"> </w:t>
      </w:r>
      <w:r>
        <w:rPr>
          <w:w w:val="105"/>
        </w:rPr>
        <w:t>date</w:t>
      </w:r>
      <w:r>
        <w:rPr>
          <w:spacing w:val="-3"/>
          <w:w w:val="105"/>
        </w:rPr>
        <w:t xml:space="preserve"> </w:t>
      </w:r>
      <w:r>
        <w:rPr>
          <w:w w:val="105"/>
        </w:rPr>
        <w:t>indicated</w:t>
      </w:r>
      <w:r>
        <w:rPr>
          <w:spacing w:val="-2"/>
          <w:w w:val="105"/>
        </w:rPr>
        <w:t xml:space="preserve"> </w:t>
      </w:r>
      <w:r>
        <w:rPr>
          <w:w w:val="105"/>
        </w:rPr>
        <w:t>in</w:t>
      </w:r>
      <w:r>
        <w:rPr>
          <w:spacing w:val="-2"/>
          <w:w w:val="105"/>
        </w:rPr>
        <w:t xml:space="preserve"> </w:t>
      </w:r>
      <w:r>
        <w:rPr>
          <w:w w:val="105"/>
        </w:rPr>
        <w:t>this</w:t>
      </w:r>
      <w:r>
        <w:rPr>
          <w:spacing w:val="-3"/>
          <w:w w:val="105"/>
        </w:rPr>
        <w:t xml:space="preserve"> </w:t>
      </w:r>
      <w:r>
        <w:rPr>
          <w:w w:val="105"/>
        </w:rPr>
        <w:t>notice.</w:t>
      </w:r>
    </w:p>
    <w:p w14:paraId="0DF72E59" w14:textId="77777777" w:rsidR="00D66FD6" w:rsidRDefault="008C6CEB">
      <w:pPr>
        <w:spacing w:before="103" w:line="252" w:lineRule="auto"/>
        <w:ind w:left="1480" w:right="1993"/>
        <w:jc w:val="both"/>
        <w:rPr>
          <w:b/>
          <w:i/>
        </w:rPr>
      </w:pPr>
      <w:r>
        <w:rPr>
          <w:b/>
          <w:w w:val="105"/>
          <w:sz w:val="23"/>
          <w:u w:val="single"/>
        </w:rPr>
        <w:t>Important note:</w:t>
      </w:r>
      <w:r>
        <w:rPr>
          <w:b/>
          <w:w w:val="105"/>
          <w:sz w:val="23"/>
        </w:rPr>
        <w:t xml:space="preserve"> </w:t>
      </w:r>
      <w:r>
        <w:rPr>
          <w:w w:val="105"/>
          <w:sz w:val="23"/>
        </w:rPr>
        <w:t xml:space="preserve">The above address is </w:t>
      </w:r>
      <w:r>
        <w:rPr>
          <w:b/>
          <w:w w:val="105"/>
          <w:sz w:val="23"/>
        </w:rPr>
        <w:t xml:space="preserve">not </w:t>
      </w:r>
      <w:r>
        <w:rPr>
          <w:w w:val="105"/>
          <w:sz w:val="23"/>
        </w:rPr>
        <w:t>the same address as the one to which the</w:t>
      </w:r>
      <w:r>
        <w:rPr>
          <w:spacing w:val="-58"/>
          <w:w w:val="105"/>
          <w:sz w:val="23"/>
        </w:rPr>
        <w:t xml:space="preserve"> </w:t>
      </w:r>
      <w:r>
        <w:rPr>
          <w:w w:val="105"/>
          <w:sz w:val="23"/>
        </w:rPr>
        <w:t xml:space="preserve">applicant submits its completed applications. </w:t>
      </w:r>
      <w:r>
        <w:rPr>
          <w:b/>
          <w:i/>
          <w:w w:val="105"/>
          <w:sz w:val="23"/>
          <w:u w:val="single"/>
        </w:rPr>
        <w:t>Do not send applications to the above</w:t>
      </w:r>
      <w:r>
        <w:rPr>
          <w:b/>
          <w:i/>
          <w:spacing w:val="-58"/>
          <w:w w:val="105"/>
          <w:sz w:val="23"/>
        </w:rPr>
        <w:t xml:space="preserve"> </w:t>
      </w:r>
      <w:r>
        <w:rPr>
          <w:b/>
          <w:i/>
          <w:w w:val="105"/>
          <w:sz w:val="23"/>
          <w:u w:val="single"/>
        </w:rPr>
        <w:t>address</w:t>
      </w:r>
      <w:r>
        <w:rPr>
          <w:b/>
          <w:i/>
          <w:w w:val="105"/>
          <w:u w:val="single"/>
        </w:rPr>
        <w:t>.</w:t>
      </w:r>
    </w:p>
    <w:p w14:paraId="0DF72E5A" w14:textId="77777777" w:rsidR="00D66FD6" w:rsidRDefault="00D66FD6">
      <w:pPr>
        <w:spacing w:line="252" w:lineRule="auto"/>
        <w:jc w:val="both"/>
        <w:sectPr w:rsidR="00D66FD6">
          <w:footerReference w:type="default" r:id="rId55"/>
          <w:pgSz w:w="12240" w:h="15840"/>
          <w:pgMar w:top="1440" w:right="320" w:bottom="1720" w:left="320" w:header="0" w:footer="1528" w:gutter="0"/>
          <w:cols w:space="720"/>
        </w:sectPr>
      </w:pPr>
    </w:p>
    <w:p w14:paraId="0DF72E5B" w14:textId="77777777" w:rsidR="00D66FD6" w:rsidRDefault="008C6CEB">
      <w:pPr>
        <w:pStyle w:val="Heading5"/>
        <w:spacing w:before="73"/>
        <w:ind w:left="1469" w:right="1468"/>
        <w:jc w:val="center"/>
      </w:pPr>
      <w:bookmarkStart w:id="23" w:name="Supplemental_Information"/>
      <w:bookmarkStart w:id="24" w:name="_bookmark14"/>
      <w:bookmarkEnd w:id="23"/>
      <w:bookmarkEnd w:id="24"/>
      <w:r>
        <w:lastRenderedPageBreak/>
        <w:t>Supplemental</w:t>
      </w:r>
      <w:r>
        <w:rPr>
          <w:spacing w:val="99"/>
        </w:rPr>
        <w:t xml:space="preserve"> </w:t>
      </w:r>
      <w:r>
        <w:t>Information</w:t>
      </w:r>
    </w:p>
    <w:p w14:paraId="0DF72E5C" w14:textId="77777777" w:rsidR="00D66FD6" w:rsidRDefault="00D66FD6">
      <w:pPr>
        <w:pStyle w:val="BodyText"/>
        <w:rPr>
          <w:b/>
          <w:sz w:val="20"/>
        </w:rPr>
      </w:pPr>
    </w:p>
    <w:p w14:paraId="0DF72E5D" w14:textId="77777777" w:rsidR="00D66FD6" w:rsidRDefault="00D66FD6">
      <w:pPr>
        <w:pStyle w:val="BodyText"/>
        <w:spacing w:before="4"/>
        <w:rPr>
          <w:b/>
          <w:sz w:val="20"/>
        </w:rPr>
      </w:pPr>
    </w:p>
    <w:p w14:paraId="0DF72E5E" w14:textId="77777777" w:rsidR="00D66FD6" w:rsidRDefault="008C6CEB">
      <w:pPr>
        <w:pStyle w:val="Heading3"/>
        <w:ind w:left="1480" w:right="0"/>
        <w:jc w:val="left"/>
      </w:pPr>
      <w:r>
        <w:rPr>
          <w:u w:val="single"/>
        </w:rPr>
        <w:t>General</w:t>
      </w:r>
      <w:r>
        <w:rPr>
          <w:spacing w:val="2"/>
          <w:u w:val="single"/>
        </w:rPr>
        <w:t xml:space="preserve"> </w:t>
      </w:r>
      <w:r>
        <w:rPr>
          <w:u w:val="single"/>
        </w:rPr>
        <w:t>Information</w:t>
      </w:r>
    </w:p>
    <w:p w14:paraId="0DF72E5F" w14:textId="77777777" w:rsidR="00D66FD6" w:rsidRDefault="00D66FD6">
      <w:pPr>
        <w:pStyle w:val="BodyText"/>
        <w:spacing w:before="5"/>
        <w:rPr>
          <w:b/>
          <w:sz w:val="16"/>
        </w:rPr>
      </w:pPr>
    </w:p>
    <w:p w14:paraId="0DF72E60" w14:textId="77777777" w:rsidR="00D66FD6" w:rsidRDefault="008C6CEB">
      <w:pPr>
        <w:pStyle w:val="BodyText"/>
        <w:spacing w:before="97" w:line="247" w:lineRule="auto"/>
        <w:ind w:left="1480" w:right="1490"/>
      </w:pPr>
      <w:r>
        <w:rPr>
          <w:w w:val="105"/>
        </w:rPr>
        <w:t>The</w:t>
      </w:r>
      <w:r>
        <w:rPr>
          <w:spacing w:val="-9"/>
          <w:w w:val="105"/>
        </w:rPr>
        <w:t xml:space="preserve"> </w:t>
      </w:r>
      <w:r>
        <w:rPr>
          <w:w w:val="105"/>
        </w:rPr>
        <w:t>following</w:t>
      </w:r>
      <w:r>
        <w:rPr>
          <w:spacing w:val="-8"/>
          <w:w w:val="105"/>
        </w:rPr>
        <w:t xml:space="preserve"> </w:t>
      </w:r>
      <w:r>
        <w:rPr>
          <w:w w:val="105"/>
        </w:rPr>
        <w:t>information</w:t>
      </w:r>
      <w:r>
        <w:rPr>
          <w:spacing w:val="-8"/>
          <w:w w:val="105"/>
        </w:rPr>
        <w:t xml:space="preserve"> </w:t>
      </w:r>
      <w:r>
        <w:rPr>
          <w:w w:val="105"/>
        </w:rPr>
        <w:t>supplements</w:t>
      </w:r>
      <w:r>
        <w:rPr>
          <w:spacing w:val="-10"/>
          <w:w w:val="105"/>
        </w:rPr>
        <w:t xml:space="preserve"> </w:t>
      </w:r>
      <w:r>
        <w:rPr>
          <w:w w:val="105"/>
        </w:rPr>
        <w:t>the</w:t>
      </w:r>
      <w:r>
        <w:rPr>
          <w:spacing w:val="-8"/>
          <w:w w:val="105"/>
        </w:rPr>
        <w:t xml:space="preserve"> </w:t>
      </w:r>
      <w:r>
        <w:rPr>
          <w:w w:val="105"/>
        </w:rPr>
        <w:t>information</w:t>
      </w:r>
      <w:r>
        <w:rPr>
          <w:spacing w:val="-8"/>
          <w:w w:val="105"/>
        </w:rPr>
        <w:t xml:space="preserve"> </w:t>
      </w:r>
      <w:r>
        <w:rPr>
          <w:w w:val="105"/>
        </w:rPr>
        <w:t>provided</w:t>
      </w:r>
      <w:r>
        <w:rPr>
          <w:spacing w:val="-8"/>
          <w:w w:val="105"/>
        </w:rPr>
        <w:t xml:space="preserve"> </w:t>
      </w:r>
      <w:r>
        <w:rPr>
          <w:w w:val="105"/>
        </w:rPr>
        <w:t>in</w:t>
      </w:r>
      <w:r>
        <w:rPr>
          <w:spacing w:val="-8"/>
          <w:w w:val="105"/>
        </w:rPr>
        <w:t xml:space="preserve"> </w:t>
      </w:r>
      <w:r>
        <w:rPr>
          <w:w w:val="105"/>
        </w:rPr>
        <w:t>the</w:t>
      </w:r>
      <w:r>
        <w:rPr>
          <w:spacing w:val="-9"/>
          <w:w w:val="105"/>
        </w:rPr>
        <w:t xml:space="preserve"> </w:t>
      </w:r>
      <w:r>
        <w:rPr>
          <w:w w:val="105"/>
        </w:rPr>
        <w:t>Dear</w:t>
      </w:r>
      <w:r>
        <w:rPr>
          <w:spacing w:val="-10"/>
          <w:w w:val="105"/>
        </w:rPr>
        <w:t xml:space="preserve"> </w:t>
      </w:r>
      <w:r>
        <w:rPr>
          <w:w w:val="105"/>
        </w:rPr>
        <w:t>Applicant</w:t>
      </w:r>
      <w:r>
        <w:rPr>
          <w:spacing w:val="-57"/>
          <w:w w:val="105"/>
        </w:rPr>
        <w:t xml:space="preserve"> </w:t>
      </w:r>
      <w:r>
        <w:rPr>
          <w:w w:val="105"/>
        </w:rPr>
        <w:t>letter</w:t>
      </w:r>
      <w:r>
        <w:rPr>
          <w:spacing w:val="-4"/>
          <w:w w:val="105"/>
        </w:rPr>
        <w:t xml:space="preserve"> </w:t>
      </w:r>
      <w:r>
        <w:rPr>
          <w:w w:val="105"/>
        </w:rPr>
        <w:t>and the</w:t>
      </w:r>
      <w:r>
        <w:rPr>
          <w:spacing w:val="-1"/>
          <w:w w:val="105"/>
        </w:rPr>
        <w:t xml:space="preserve"> </w:t>
      </w:r>
      <w:r>
        <w:rPr>
          <w:i/>
          <w:w w:val="105"/>
        </w:rPr>
        <w:t>Federal</w:t>
      </w:r>
      <w:r>
        <w:rPr>
          <w:i/>
          <w:spacing w:val="-6"/>
          <w:w w:val="105"/>
        </w:rPr>
        <w:t xml:space="preserve"> </w:t>
      </w:r>
      <w:r>
        <w:rPr>
          <w:i/>
          <w:w w:val="105"/>
        </w:rPr>
        <w:t>Register</w:t>
      </w:r>
      <w:r>
        <w:rPr>
          <w:i/>
          <w:spacing w:val="-3"/>
          <w:w w:val="105"/>
        </w:rPr>
        <w:t xml:space="preserve"> </w:t>
      </w:r>
      <w:r>
        <w:rPr>
          <w:w w:val="105"/>
        </w:rPr>
        <w:t>Notice.</w:t>
      </w:r>
    </w:p>
    <w:p w14:paraId="0DF72E61" w14:textId="77777777" w:rsidR="00D66FD6" w:rsidRDefault="00D66FD6">
      <w:pPr>
        <w:pStyle w:val="BodyText"/>
        <w:spacing w:before="8"/>
        <w:rPr>
          <w:sz w:val="24"/>
        </w:rPr>
      </w:pPr>
    </w:p>
    <w:p w14:paraId="0DF72E62" w14:textId="77777777" w:rsidR="00D66FD6" w:rsidRDefault="008C6CEB">
      <w:pPr>
        <w:pStyle w:val="ListParagraph"/>
        <w:numPr>
          <w:ilvl w:val="0"/>
          <w:numId w:val="33"/>
        </w:numPr>
        <w:tabs>
          <w:tab w:val="left" w:pos="2199"/>
          <w:tab w:val="left" w:pos="2200"/>
        </w:tabs>
        <w:rPr>
          <w:sz w:val="23"/>
        </w:rPr>
      </w:pPr>
      <w:bookmarkStart w:id="25" w:name="A._Criteria_for_Funding"/>
      <w:bookmarkEnd w:id="25"/>
      <w:r>
        <w:rPr>
          <w:w w:val="105"/>
          <w:sz w:val="23"/>
        </w:rPr>
        <w:t>Criteria</w:t>
      </w:r>
      <w:r>
        <w:rPr>
          <w:spacing w:val="-13"/>
          <w:w w:val="105"/>
          <w:sz w:val="23"/>
        </w:rPr>
        <w:t xml:space="preserve"> </w:t>
      </w:r>
      <w:r>
        <w:rPr>
          <w:w w:val="105"/>
          <w:sz w:val="23"/>
        </w:rPr>
        <w:t>for</w:t>
      </w:r>
      <w:r>
        <w:rPr>
          <w:spacing w:val="-8"/>
          <w:w w:val="105"/>
          <w:sz w:val="23"/>
        </w:rPr>
        <w:t xml:space="preserve"> </w:t>
      </w:r>
      <w:r>
        <w:rPr>
          <w:w w:val="105"/>
          <w:sz w:val="23"/>
        </w:rPr>
        <w:t>Funding</w:t>
      </w:r>
    </w:p>
    <w:p w14:paraId="0DF72E63" w14:textId="77777777" w:rsidR="00D66FD6" w:rsidRDefault="00D66FD6">
      <w:pPr>
        <w:pStyle w:val="BodyText"/>
        <w:spacing w:before="6"/>
        <w:rPr>
          <w:sz w:val="24"/>
        </w:rPr>
      </w:pPr>
    </w:p>
    <w:p w14:paraId="0DF72E64" w14:textId="7CA8F2F4" w:rsidR="00D66FD6" w:rsidRDefault="008C6CEB">
      <w:pPr>
        <w:pStyle w:val="BodyText"/>
        <w:spacing w:line="252" w:lineRule="auto"/>
        <w:ind w:left="2200" w:right="1490"/>
      </w:pPr>
      <w:r>
        <w:rPr>
          <w:w w:val="105"/>
          <w:u w:val="single"/>
        </w:rPr>
        <w:t>All applications for grants under the Minority Science and Engineering</w:t>
      </w:r>
      <w:r>
        <w:rPr>
          <w:spacing w:val="1"/>
          <w:w w:val="105"/>
        </w:rPr>
        <w:t xml:space="preserve"> </w:t>
      </w:r>
      <w:r>
        <w:rPr>
          <w:w w:val="105"/>
          <w:u w:val="single"/>
        </w:rPr>
        <w:t xml:space="preserve">Improvement Program (MSEIP) must include the </w:t>
      </w:r>
      <w:r>
        <w:rPr>
          <w:b/>
          <w:color w:val="FF0000"/>
          <w:w w:val="105"/>
          <w:u w:val="single" w:color="000000"/>
        </w:rPr>
        <w:t>MANDATORY FY 202</w:t>
      </w:r>
      <w:r w:rsidR="008F0EA9">
        <w:rPr>
          <w:b/>
          <w:color w:val="FF0000"/>
          <w:w w:val="105"/>
          <w:u w:val="single" w:color="000000"/>
        </w:rPr>
        <w:t>2</w:t>
      </w:r>
      <w:r>
        <w:rPr>
          <w:b/>
          <w:color w:val="FF0000"/>
          <w:spacing w:val="1"/>
          <w:w w:val="105"/>
        </w:rPr>
        <w:t xml:space="preserve"> </w:t>
      </w:r>
      <w:r>
        <w:rPr>
          <w:b/>
          <w:color w:val="FF0000"/>
          <w:w w:val="105"/>
          <w:u w:val="single" w:color="FF0000"/>
        </w:rPr>
        <w:t>MSEIP Eligibility Certification Form</w:t>
      </w:r>
      <w:r>
        <w:rPr>
          <w:b/>
          <w:w w:val="105"/>
          <w:u w:val="single" w:color="FF0000"/>
        </w:rPr>
        <w:t xml:space="preserve"> </w:t>
      </w:r>
      <w:r>
        <w:rPr>
          <w:w w:val="105"/>
          <w:u w:val="single" w:color="FF0000"/>
        </w:rPr>
        <w:t>to be considered for funding</w:t>
      </w:r>
      <w:r>
        <w:rPr>
          <w:w w:val="105"/>
        </w:rPr>
        <w:t>.</w:t>
      </w:r>
      <w:r>
        <w:rPr>
          <w:spacing w:val="1"/>
          <w:w w:val="105"/>
        </w:rPr>
        <w:t xml:space="preserve"> </w:t>
      </w:r>
      <w:r>
        <w:rPr>
          <w:w w:val="105"/>
        </w:rPr>
        <w:t>All</w:t>
      </w:r>
      <w:r>
        <w:rPr>
          <w:spacing w:val="1"/>
          <w:w w:val="105"/>
        </w:rPr>
        <w:t xml:space="preserve"> </w:t>
      </w:r>
      <w:r>
        <w:rPr>
          <w:w w:val="105"/>
        </w:rPr>
        <w:t>applications</w:t>
      </w:r>
      <w:r>
        <w:rPr>
          <w:spacing w:val="-10"/>
          <w:w w:val="105"/>
        </w:rPr>
        <w:t xml:space="preserve"> </w:t>
      </w:r>
      <w:r>
        <w:rPr>
          <w:w w:val="105"/>
        </w:rPr>
        <w:t>are</w:t>
      </w:r>
      <w:r>
        <w:rPr>
          <w:spacing w:val="-9"/>
          <w:w w:val="105"/>
        </w:rPr>
        <w:t xml:space="preserve"> </w:t>
      </w:r>
      <w:r>
        <w:rPr>
          <w:w w:val="105"/>
        </w:rPr>
        <w:t>considered</w:t>
      </w:r>
      <w:r>
        <w:rPr>
          <w:spacing w:val="-8"/>
          <w:w w:val="105"/>
        </w:rPr>
        <w:t xml:space="preserve"> </w:t>
      </w:r>
      <w:r>
        <w:rPr>
          <w:w w:val="105"/>
        </w:rPr>
        <w:t>new</w:t>
      </w:r>
      <w:r>
        <w:rPr>
          <w:spacing w:val="-10"/>
          <w:w w:val="105"/>
        </w:rPr>
        <w:t xml:space="preserve"> </w:t>
      </w:r>
      <w:r>
        <w:rPr>
          <w:w w:val="105"/>
        </w:rPr>
        <w:t>submissions</w:t>
      </w:r>
      <w:r>
        <w:rPr>
          <w:spacing w:val="-9"/>
          <w:w w:val="105"/>
        </w:rPr>
        <w:t xml:space="preserve"> </w:t>
      </w:r>
      <w:r>
        <w:rPr>
          <w:w w:val="105"/>
        </w:rPr>
        <w:t>and</w:t>
      </w:r>
      <w:r>
        <w:rPr>
          <w:spacing w:val="-8"/>
          <w:w w:val="105"/>
        </w:rPr>
        <w:t xml:space="preserve"> </w:t>
      </w:r>
      <w:r>
        <w:rPr>
          <w:w w:val="105"/>
        </w:rPr>
        <w:t>evaluated</w:t>
      </w:r>
      <w:r>
        <w:rPr>
          <w:spacing w:val="-8"/>
          <w:w w:val="105"/>
        </w:rPr>
        <w:t xml:space="preserve"> </w:t>
      </w:r>
      <w:r>
        <w:rPr>
          <w:w w:val="105"/>
        </w:rPr>
        <w:t>using</w:t>
      </w:r>
      <w:r>
        <w:rPr>
          <w:spacing w:val="-8"/>
          <w:w w:val="105"/>
        </w:rPr>
        <w:t xml:space="preserve"> </w:t>
      </w:r>
      <w:r>
        <w:rPr>
          <w:w w:val="105"/>
        </w:rPr>
        <w:t>the</w:t>
      </w:r>
      <w:r>
        <w:rPr>
          <w:spacing w:val="-9"/>
          <w:w w:val="105"/>
        </w:rPr>
        <w:t xml:space="preserve"> </w:t>
      </w:r>
      <w:r>
        <w:rPr>
          <w:w w:val="105"/>
        </w:rPr>
        <w:t>selection</w:t>
      </w:r>
      <w:r>
        <w:rPr>
          <w:spacing w:val="-57"/>
          <w:w w:val="105"/>
        </w:rPr>
        <w:t xml:space="preserve"> </w:t>
      </w:r>
      <w:r>
        <w:rPr>
          <w:w w:val="105"/>
        </w:rPr>
        <w:t>criteria</w:t>
      </w:r>
      <w:r>
        <w:rPr>
          <w:spacing w:val="-8"/>
          <w:w w:val="105"/>
        </w:rPr>
        <w:t xml:space="preserve"> </w:t>
      </w:r>
      <w:r>
        <w:rPr>
          <w:w w:val="105"/>
        </w:rPr>
        <w:t>listed</w:t>
      </w:r>
      <w:r>
        <w:rPr>
          <w:spacing w:val="-6"/>
          <w:w w:val="105"/>
        </w:rPr>
        <w:t xml:space="preserve"> </w:t>
      </w:r>
      <w:r>
        <w:rPr>
          <w:w w:val="105"/>
        </w:rPr>
        <w:t>in</w:t>
      </w:r>
      <w:r>
        <w:rPr>
          <w:spacing w:val="-1"/>
          <w:w w:val="105"/>
        </w:rPr>
        <w:t xml:space="preserve"> </w:t>
      </w:r>
      <w:r>
        <w:rPr>
          <w:w w:val="105"/>
        </w:rPr>
        <w:t>the</w:t>
      </w:r>
      <w:r>
        <w:rPr>
          <w:spacing w:val="-7"/>
          <w:w w:val="105"/>
        </w:rPr>
        <w:t xml:space="preserve"> </w:t>
      </w:r>
      <w:r>
        <w:rPr>
          <w:w w:val="105"/>
        </w:rPr>
        <w:t>program</w:t>
      </w:r>
      <w:r>
        <w:rPr>
          <w:spacing w:val="-7"/>
          <w:w w:val="105"/>
        </w:rPr>
        <w:t xml:space="preserve"> </w:t>
      </w:r>
      <w:r>
        <w:rPr>
          <w:w w:val="105"/>
        </w:rPr>
        <w:t>regulations</w:t>
      </w:r>
      <w:r>
        <w:rPr>
          <w:spacing w:val="-8"/>
          <w:w w:val="105"/>
        </w:rPr>
        <w:t xml:space="preserve"> </w:t>
      </w:r>
      <w:r>
        <w:rPr>
          <w:w w:val="105"/>
        </w:rPr>
        <w:t>(34</w:t>
      </w:r>
      <w:r>
        <w:rPr>
          <w:spacing w:val="-7"/>
          <w:w w:val="105"/>
        </w:rPr>
        <w:t xml:space="preserve"> </w:t>
      </w:r>
      <w:r>
        <w:rPr>
          <w:w w:val="105"/>
        </w:rPr>
        <w:t>CFR</w:t>
      </w:r>
      <w:r>
        <w:rPr>
          <w:spacing w:val="-10"/>
          <w:w w:val="105"/>
        </w:rPr>
        <w:t xml:space="preserve"> </w:t>
      </w:r>
      <w:r>
        <w:rPr>
          <w:w w:val="105"/>
        </w:rPr>
        <w:t>637.32)</w:t>
      </w:r>
      <w:r>
        <w:rPr>
          <w:spacing w:val="-9"/>
          <w:w w:val="105"/>
        </w:rPr>
        <w:t xml:space="preserve"> </w:t>
      </w:r>
      <w:r>
        <w:rPr>
          <w:w w:val="105"/>
        </w:rPr>
        <w:t>and</w:t>
      </w:r>
      <w:r>
        <w:rPr>
          <w:spacing w:val="-7"/>
          <w:w w:val="105"/>
        </w:rPr>
        <w:t xml:space="preserve"> </w:t>
      </w:r>
      <w:r>
        <w:rPr>
          <w:w w:val="105"/>
        </w:rPr>
        <w:t>discussed</w:t>
      </w:r>
      <w:r>
        <w:rPr>
          <w:spacing w:val="-4"/>
          <w:w w:val="105"/>
        </w:rPr>
        <w:t xml:space="preserve"> </w:t>
      </w:r>
      <w:r>
        <w:rPr>
          <w:w w:val="105"/>
        </w:rPr>
        <w:t>in</w:t>
      </w:r>
      <w:r>
        <w:rPr>
          <w:spacing w:val="-7"/>
          <w:w w:val="105"/>
        </w:rPr>
        <w:t xml:space="preserve"> </w:t>
      </w:r>
      <w:r>
        <w:rPr>
          <w:w w:val="105"/>
        </w:rPr>
        <w:t>the</w:t>
      </w:r>
      <w:r>
        <w:rPr>
          <w:spacing w:val="-57"/>
          <w:w w:val="105"/>
        </w:rPr>
        <w:t xml:space="preserve"> </w:t>
      </w:r>
      <w:r>
        <w:rPr>
          <w:w w:val="105"/>
        </w:rPr>
        <w:t>Instructions</w:t>
      </w:r>
      <w:r>
        <w:rPr>
          <w:spacing w:val="-4"/>
          <w:w w:val="105"/>
        </w:rPr>
        <w:t xml:space="preserve"> </w:t>
      </w:r>
      <w:r>
        <w:rPr>
          <w:w w:val="105"/>
        </w:rPr>
        <w:t>for</w:t>
      </w:r>
      <w:r>
        <w:rPr>
          <w:spacing w:val="-5"/>
          <w:w w:val="105"/>
        </w:rPr>
        <w:t xml:space="preserve"> </w:t>
      </w:r>
      <w:r>
        <w:rPr>
          <w:w w:val="105"/>
        </w:rPr>
        <w:t>Project</w:t>
      </w:r>
      <w:r>
        <w:rPr>
          <w:spacing w:val="-7"/>
          <w:w w:val="105"/>
        </w:rPr>
        <w:t xml:space="preserve"> </w:t>
      </w:r>
      <w:r>
        <w:rPr>
          <w:w w:val="105"/>
        </w:rPr>
        <w:t>Narrative</w:t>
      </w:r>
      <w:r>
        <w:rPr>
          <w:spacing w:val="-3"/>
          <w:w w:val="105"/>
        </w:rPr>
        <w:t xml:space="preserve"> </w:t>
      </w:r>
      <w:r>
        <w:rPr>
          <w:w w:val="105"/>
        </w:rPr>
        <w:t>section</w:t>
      </w:r>
      <w:r>
        <w:rPr>
          <w:spacing w:val="-2"/>
          <w:w w:val="105"/>
        </w:rPr>
        <w:t xml:space="preserve"> </w:t>
      </w:r>
      <w:r>
        <w:rPr>
          <w:w w:val="105"/>
        </w:rPr>
        <w:t>of</w:t>
      </w:r>
      <w:r>
        <w:rPr>
          <w:spacing w:val="-5"/>
          <w:w w:val="105"/>
        </w:rPr>
        <w:t xml:space="preserve"> </w:t>
      </w:r>
      <w:r>
        <w:rPr>
          <w:w w:val="105"/>
        </w:rPr>
        <w:t>this</w:t>
      </w:r>
      <w:r>
        <w:rPr>
          <w:spacing w:val="-4"/>
          <w:w w:val="105"/>
        </w:rPr>
        <w:t xml:space="preserve"> </w:t>
      </w:r>
      <w:r>
        <w:rPr>
          <w:w w:val="105"/>
        </w:rPr>
        <w:t>application</w:t>
      </w:r>
      <w:r>
        <w:rPr>
          <w:spacing w:val="-2"/>
          <w:w w:val="105"/>
        </w:rPr>
        <w:t xml:space="preserve"> </w:t>
      </w:r>
      <w:r>
        <w:rPr>
          <w:w w:val="105"/>
        </w:rPr>
        <w:t>package.</w:t>
      </w:r>
    </w:p>
    <w:p w14:paraId="0DF72E65" w14:textId="77777777" w:rsidR="00D66FD6" w:rsidRDefault="00D66FD6">
      <w:pPr>
        <w:pStyle w:val="BodyText"/>
        <w:spacing w:before="6"/>
      </w:pPr>
    </w:p>
    <w:p w14:paraId="0DF72E66" w14:textId="77777777" w:rsidR="00D66FD6" w:rsidRDefault="008C6CEB">
      <w:pPr>
        <w:pStyle w:val="ListParagraph"/>
        <w:numPr>
          <w:ilvl w:val="0"/>
          <w:numId w:val="33"/>
        </w:numPr>
        <w:tabs>
          <w:tab w:val="left" w:pos="2199"/>
          <w:tab w:val="left" w:pos="2200"/>
        </w:tabs>
        <w:ind w:left="2200" w:hanging="720"/>
        <w:rPr>
          <w:sz w:val="23"/>
        </w:rPr>
      </w:pPr>
      <w:bookmarkStart w:id="26" w:name="B._Length_of_New_Award"/>
      <w:bookmarkEnd w:id="26"/>
      <w:r>
        <w:rPr>
          <w:w w:val="105"/>
          <w:sz w:val="23"/>
        </w:rPr>
        <w:t>Length</w:t>
      </w:r>
      <w:r>
        <w:rPr>
          <w:spacing w:val="-7"/>
          <w:w w:val="105"/>
          <w:sz w:val="23"/>
        </w:rPr>
        <w:t xml:space="preserve"> </w:t>
      </w:r>
      <w:r>
        <w:rPr>
          <w:w w:val="105"/>
          <w:sz w:val="23"/>
        </w:rPr>
        <w:t>of</w:t>
      </w:r>
      <w:r>
        <w:rPr>
          <w:spacing w:val="-8"/>
          <w:w w:val="105"/>
          <w:sz w:val="23"/>
        </w:rPr>
        <w:t xml:space="preserve"> </w:t>
      </w:r>
      <w:r>
        <w:rPr>
          <w:w w:val="105"/>
          <w:sz w:val="23"/>
        </w:rPr>
        <w:t>New</w:t>
      </w:r>
      <w:r>
        <w:rPr>
          <w:spacing w:val="-8"/>
          <w:w w:val="105"/>
          <w:sz w:val="23"/>
        </w:rPr>
        <w:t xml:space="preserve"> </w:t>
      </w:r>
      <w:r>
        <w:rPr>
          <w:w w:val="105"/>
          <w:sz w:val="23"/>
        </w:rPr>
        <w:t>Award</w:t>
      </w:r>
    </w:p>
    <w:p w14:paraId="0DF72E67" w14:textId="77777777" w:rsidR="00D66FD6" w:rsidRDefault="00D66FD6">
      <w:pPr>
        <w:pStyle w:val="BodyText"/>
        <w:spacing w:before="7"/>
        <w:rPr>
          <w:sz w:val="24"/>
        </w:rPr>
      </w:pPr>
    </w:p>
    <w:p w14:paraId="0DF72E68" w14:textId="77777777" w:rsidR="00D66FD6" w:rsidRDefault="008C6CEB">
      <w:pPr>
        <w:pStyle w:val="BodyText"/>
        <w:spacing w:line="249" w:lineRule="auto"/>
        <w:ind w:left="2200" w:right="1501"/>
      </w:pPr>
      <w:r>
        <w:rPr>
          <w:w w:val="105"/>
        </w:rPr>
        <w:t>Applicants</w:t>
      </w:r>
      <w:r>
        <w:rPr>
          <w:spacing w:val="-7"/>
          <w:w w:val="105"/>
        </w:rPr>
        <w:t xml:space="preserve"> </w:t>
      </w:r>
      <w:r>
        <w:rPr>
          <w:w w:val="105"/>
        </w:rPr>
        <w:t>may</w:t>
      </w:r>
      <w:r>
        <w:rPr>
          <w:spacing w:val="-6"/>
          <w:w w:val="105"/>
        </w:rPr>
        <w:t xml:space="preserve"> </w:t>
      </w:r>
      <w:r>
        <w:rPr>
          <w:w w:val="105"/>
        </w:rPr>
        <w:t>apply</w:t>
      </w:r>
      <w:r>
        <w:rPr>
          <w:spacing w:val="-5"/>
          <w:w w:val="105"/>
        </w:rPr>
        <w:t xml:space="preserve"> </w:t>
      </w:r>
      <w:r>
        <w:rPr>
          <w:w w:val="105"/>
        </w:rPr>
        <w:t>for</w:t>
      </w:r>
      <w:r>
        <w:rPr>
          <w:spacing w:val="-7"/>
          <w:w w:val="105"/>
        </w:rPr>
        <w:t xml:space="preserve"> </w:t>
      </w:r>
      <w:r>
        <w:rPr>
          <w:w w:val="105"/>
        </w:rPr>
        <w:t>a</w:t>
      </w:r>
      <w:r>
        <w:rPr>
          <w:spacing w:val="-6"/>
          <w:w w:val="105"/>
        </w:rPr>
        <w:t xml:space="preserve"> </w:t>
      </w:r>
      <w:r>
        <w:rPr>
          <w:w w:val="105"/>
        </w:rPr>
        <w:t>maximum</w:t>
      </w:r>
      <w:r>
        <w:rPr>
          <w:spacing w:val="-6"/>
          <w:w w:val="105"/>
        </w:rPr>
        <w:t xml:space="preserve"> </w:t>
      </w:r>
      <w:r>
        <w:rPr>
          <w:w w:val="105"/>
        </w:rPr>
        <w:t>grant</w:t>
      </w:r>
      <w:r>
        <w:rPr>
          <w:spacing w:val="-10"/>
          <w:w w:val="105"/>
        </w:rPr>
        <w:t xml:space="preserve"> </w:t>
      </w:r>
      <w:r>
        <w:rPr>
          <w:w w:val="105"/>
        </w:rPr>
        <w:t>performance</w:t>
      </w:r>
      <w:r>
        <w:rPr>
          <w:spacing w:val="-6"/>
          <w:w w:val="105"/>
        </w:rPr>
        <w:t xml:space="preserve"> </w:t>
      </w:r>
      <w:r>
        <w:rPr>
          <w:w w:val="105"/>
        </w:rPr>
        <w:t>period</w:t>
      </w:r>
      <w:r>
        <w:rPr>
          <w:spacing w:val="-5"/>
          <w:w w:val="105"/>
        </w:rPr>
        <w:t xml:space="preserve"> </w:t>
      </w:r>
      <w:r>
        <w:rPr>
          <w:w w:val="105"/>
        </w:rPr>
        <w:t>up</w:t>
      </w:r>
      <w:r>
        <w:rPr>
          <w:spacing w:val="-5"/>
          <w:w w:val="105"/>
        </w:rPr>
        <w:t xml:space="preserve"> </w:t>
      </w:r>
      <w:r>
        <w:rPr>
          <w:w w:val="105"/>
        </w:rPr>
        <w:t>to</w:t>
      </w:r>
      <w:r>
        <w:rPr>
          <w:spacing w:val="-5"/>
          <w:w w:val="105"/>
        </w:rPr>
        <w:t xml:space="preserve"> </w:t>
      </w:r>
      <w:r>
        <w:rPr>
          <w:w w:val="105"/>
        </w:rPr>
        <w:t>36</w:t>
      </w:r>
      <w:r>
        <w:rPr>
          <w:spacing w:val="-6"/>
          <w:w w:val="105"/>
        </w:rPr>
        <w:t xml:space="preserve"> </w:t>
      </w:r>
      <w:r>
        <w:rPr>
          <w:w w:val="105"/>
        </w:rPr>
        <w:t>months</w:t>
      </w:r>
      <w:r>
        <w:rPr>
          <w:spacing w:val="-57"/>
          <w:w w:val="105"/>
        </w:rPr>
        <w:t xml:space="preserve"> </w:t>
      </w:r>
      <w:r>
        <w:rPr>
          <w:w w:val="105"/>
        </w:rPr>
        <w:t>in duration. Funding for the second and third performance periods is contingent</w:t>
      </w:r>
      <w:r>
        <w:rPr>
          <w:spacing w:val="1"/>
          <w:w w:val="105"/>
        </w:rPr>
        <w:t xml:space="preserve"> </w:t>
      </w:r>
      <w:r>
        <w:rPr>
          <w:w w:val="105"/>
        </w:rPr>
        <w:t>upon additional funds being appropriated by Congress and the grantee making</w:t>
      </w:r>
      <w:r>
        <w:rPr>
          <w:spacing w:val="1"/>
          <w:w w:val="105"/>
        </w:rPr>
        <w:t xml:space="preserve"> </w:t>
      </w:r>
      <w:r>
        <w:rPr>
          <w:w w:val="105"/>
        </w:rPr>
        <w:t>satisfactory</w:t>
      </w:r>
      <w:r>
        <w:rPr>
          <w:spacing w:val="-1"/>
          <w:w w:val="105"/>
        </w:rPr>
        <w:t xml:space="preserve"> </w:t>
      </w:r>
      <w:r>
        <w:rPr>
          <w:w w:val="105"/>
        </w:rPr>
        <w:t>progress.</w:t>
      </w:r>
    </w:p>
    <w:p w14:paraId="0DF72E69" w14:textId="77777777" w:rsidR="00D66FD6" w:rsidRDefault="00D66FD6">
      <w:pPr>
        <w:pStyle w:val="BodyText"/>
        <w:spacing w:before="7"/>
        <w:rPr>
          <w:sz w:val="24"/>
        </w:rPr>
      </w:pPr>
    </w:p>
    <w:p w14:paraId="0DF72E6A" w14:textId="77777777" w:rsidR="00D66FD6" w:rsidRDefault="008C6CEB">
      <w:pPr>
        <w:pStyle w:val="ListParagraph"/>
        <w:numPr>
          <w:ilvl w:val="0"/>
          <w:numId w:val="33"/>
        </w:numPr>
        <w:tabs>
          <w:tab w:val="left" w:pos="2199"/>
          <w:tab w:val="left" w:pos="2200"/>
        </w:tabs>
        <w:ind w:left="2200" w:hanging="720"/>
        <w:rPr>
          <w:sz w:val="23"/>
        </w:rPr>
      </w:pPr>
      <w:bookmarkStart w:id="27" w:name="C._Evaluation_of_Applications_for_Awards"/>
      <w:bookmarkEnd w:id="27"/>
      <w:r>
        <w:rPr>
          <w:w w:val="105"/>
          <w:sz w:val="23"/>
        </w:rPr>
        <w:t>Evaluation</w:t>
      </w:r>
      <w:r>
        <w:rPr>
          <w:spacing w:val="-7"/>
          <w:w w:val="105"/>
          <w:sz w:val="23"/>
        </w:rPr>
        <w:t xml:space="preserve"> </w:t>
      </w:r>
      <w:r>
        <w:rPr>
          <w:w w:val="105"/>
          <w:sz w:val="23"/>
        </w:rPr>
        <w:t>of</w:t>
      </w:r>
      <w:r>
        <w:rPr>
          <w:spacing w:val="-10"/>
          <w:w w:val="105"/>
          <w:sz w:val="23"/>
        </w:rPr>
        <w:t xml:space="preserve"> </w:t>
      </w:r>
      <w:r>
        <w:rPr>
          <w:w w:val="105"/>
          <w:sz w:val="23"/>
        </w:rPr>
        <w:t>Applications</w:t>
      </w:r>
      <w:r>
        <w:rPr>
          <w:spacing w:val="-8"/>
          <w:w w:val="105"/>
          <w:sz w:val="23"/>
        </w:rPr>
        <w:t xml:space="preserve"> </w:t>
      </w:r>
      <w:r>
        <w:rPr>
          <w:w w:val="105"/>
          <w:sz w:val="23"/>
        </w:rPr>
        <w:t>for</w:t>
      </w:r>
      <w:r>
        <w:rPr>
          <w:spacing w:val="-10"/>
          <w:w w:val="105"/>
          <w:sz w:val="23"/>
        </w:rPr>
        <w:t xml:space="preserve"> </w:t>
      </w:r>
      <w:r>
        <w:rPr>
          <w:w w:val="105"/>
          <w:sz w:val="23"/>
        </w:rPr>
        <w:t>Awards</w:t>
      </w:r>
    </w:p>
    <w:p w14:paraId="0DF72E6B" w14:textId="77777777" w:rsidR="00D66FD6" w:rsidRDefault="00D66FD6">
      <w:pPr>
        <w:pStyle w:val="BodyText"/>
        <w:spacing w:before="2"/>
        <w:rPr>
          <w:sz w:val="25"/>
        </w:rPr>
      </w:pPr>
    </w:p>
    <w:p w14:paraId="0DF72E6C" w14:textId="77777777" w:rsidR="00D66FD6" w:rsidRDefault="008C6CEB">
      <w:pPr>
        <w:pStyle w:val="BodyText"/>
        <w:spacing w:line="247" w:lineRule="auto"/>
        <w:ind w:left="2199" w:right="1490"/>
      </w:pPr>
      <w:r>
        <w:rPr>
          <w:w w:val="105"/>
        </w:rPr>
        <w:t>Panels</w:t>
      </w:r>
      <w:r>
        <w:rPr>
          <w:spacing w:val="-10"/>
          <w:w w:val="105"/>
        </w:rPr>
        <w:t xml:space="preserve"> </w:t>
      </w:r>
      <w:r>
        <w:rPr>
          <w:w w:val="105"/>
        </w:rPr>
        <w:t>comprised</w:t>
      </w:r>
      <w:r>
        <w:rPr>
          <w:spacing w:val="-8"/>
          <w:w w:val="105"/>
        </w:rPr>
        <w:t xml:space="preserve"> </w:t>
      </w:r>
      <w:r>
        <w:rPr>
          <w:w w:val="105"/>
        </w:rPr>
        <w:t>of</w:t>
      </w:r>
      <w:r>
        <w:rPr>
          <w:spacing w:val="-10"/>
          <w:w w:val="105"/>
        </w:rPr>
        <w:t xml:space="preserve"> </w:t>
      </w:r>
      <w:r>
        <w:rPr>
          <w:w w:val="105"/>
        </w:rPr>
        <w:t>three</w:t>
      </w:r>
      <w:r>
        <w:rPr>
          <w:spacing w:val="-8"/>
          <w:w w:val="105"/>
        </w:rPr>
        <w:t xml:space="preserve"> </w:t>
      </w:r>
      <w:r>
        <w:rPr>
          <w:w w:val="105"/>
        </w:rPr>
        <w:t>non-Federal</w:t>
      </w:r>
      <w:r>
        <w:rPr>
          <w:spacing w:val="-12"/>
          <w:w w:val="105"/>
        </w:rPr>
        <w:t xml:space="preserve"> </w:t>
      </w:r>
      <w:r>
        <w:rPr>
          <w:w w:val="105"/>
        </w:rPr>
        <w:t>reviewers</w:t>
      </w:r>
      <w:r>
        <w:rPr>
          <w:spacing w:val="-10"/>
          <w:w w:val="105"/>
        </w:rPr>
        <w:t xml:space="preserve"> </w:t>
      </w:r>
      <w:r>
        <w:rPr>
          <w:w w:val="105"/>
        </w:rPr>
        <w:t>read</w:t>
      </w:r>
      <w:r>
        <w:rPr>
          <w:spacing w:val="-7"/>
          <w:w w:val="105"/>
        </w:rPr>
        <w:t xml:space="preserve"> </w:t>
      </w:r>
      <w:r>
        <w:rPr>
          <w:w w:val="105"/>
        </w:rPr>
        <w:t>each</w:t>
      </w:r>
      <w:r>
        <w:rPr>
          <w:spacing w:val="-8"/>
          <w:w w:val="105"/>
        </w:rPr>
        <w:t xml:space="preserve"> </w:t>
      </w:r>
      <w:r>
        <w:rPr>
          <w:w w:val="105"/>
        </w:rPr>
        <w:t>assigned</w:t>
      </w:r>
      <w:r>
        <w:rPr>
          <w:spacing w:val="-8"/>
          <w:w w:val="105"/>
        </w:rPr>
        <w:t xml:space="preserve"> </w:t>
      </w:r>
      <w:r>
        <w:rPr>
          <w:w w:val="105"/>
        </w:rPr>
        <w:t>application.</w:t>
      </w:r>
      <w:r>
        <w:rPr>
          <w:spacing w:val="-57"/>
          <w:w w:val="105"/>
        </w:rPr>
        <w:t xml:space="preserve"> </w:t>
      </w:r>
      <w:r>
        <w:rPr>
          <w:w w:val="105"/>
        </w:rPr>
        <w:t>Each reviewer will prepare an independent written evaluation of the application</w:t>
      </w:r>
      <w:r>
        <w:rPr>
          <w:spacing w:val="-58"/>
          <w:w w:val="105"/>
        </w:rPr>
        <w:t xml:space="preserve"> </w:t>
      </w:r>
      <w:r>
        <w:rPr>
          <w:w w:val="105"/>
        </w:rPr>
        <w:t>and</w:t>
      </w:r>
      <w:r>
        <w:rPr>
          <w:spacing w:val="-1"/>
          <w:w w:val="105"/>
        </w:rPr>
        <w:t xml:space="preserve"> </w:t>
      </w:r>
      <w:r>
        <w:rPr>
          <w:w w:val="105"/>
        </w:rPr>
        <w:t>assign points</w:t>
      </w:r>
      <w:r>
        <w:rPr>
          <w:spacing w:val="-3"/>
          <w:w w:val="105"/>
        </w:rPr>
        <w:t xml:space="preserve"> </w:t>
      </w:r>
      <w:r>
        <w:rPr>
          <w:w w:val="105"/>
        </w:rPr>
        <w:t>for</w:t>
      </w:r>
      <w:r>
        <w:rPr>
          <w:spacing w:val="-3"/>
          <w:w w:val="105"/>
        </w:rPr>
        <w:t xml:space="preserve"> </w:t>
      </w:r>
      <w:r>
        <w:rPr>
          <w:w w:val="105"/>
        </w:rPr>
        <w:t>each</w:t>
      </w:r>
      <w:r>
        <w:rPr>
          <w:spacing w:val="-1"/>
          <w:w w:val="105"/>
        </w:rPr>
        <w:t xml:space="preserve"> </w:t>
      </w:r>
      <w:r>
        <w:rPr>
          <w:w w:val="105"/>
        </w:rPr>
        <w:t>selection criterion.</w:t>
      </w:r>
    </w:p>
    <w:p w14:paraId="0DF72E6D" w14:textId="77777777" w:rsidR="00D66FD6" w:rsidRDefault="00D66FD6">
      <w:pPr>
        <w:pStyle w:val="BodyText"/>
        <w:spacing w:before="9"/>
        <w:rPr>
          <w:sz w:val="24"/>
        </w:rPr>
      </w:pPr>
    </w:p>
    <w:p w14:paraId="0DF72E6E" w14:textId="77777777" w:rsidR="00D66FD6" w:rsidRDefault="008C6CEB">
      <w:pPr>
        <w:pStyle w:val="ListParagraph"/>
        <w:numPr>
          <w:ilvl w:val="0"/>
          <w:numId w:val="33"/>
        </w:numPr>
        <w:tabs>
          <w:tab w:val="left" w:pos="2200"/>
          <w:tab w:val="left" w:pos="2201"/>
        </w:tabs>
        <w:ind w:left="2200"/>
        <w:rPr>
          <w:sz w:val="23"/>
        </w:rPr>
      </w:pPr>
      <w:bookmarkStart w:id="28" w:name="D._Selection_of_Grantees"/>
      <w:bookmarkEnd w:id="28"/>
      <w:r>
        <w:rPr>
          <w:sz w:val="23"/>
        </w:rPr>
        <w:t>Selection</w:t>
      </w:r>
      <w:r>
        <w:rPr>
          <w:spacing w:val="40"/>
          <w:sz w:val="23"/>
        </w:rPr>
        <w:t xml:space="preserve"> </w:t>
      </w:r>
      <w:r>
        <w:rPr>
          <w:sz w:val="23"/>
        </w:rPr>
        <w:t>of</w:t>
      </w:r>
      <w:r>
        <w:rPr>
          <w:spacing w:val="35"/>
          <w:sz w:val="23"/>
        </w:rPr>
        <w:t xml:space="preserve"> </w:t>
      </w:r>
      <w:r>
        <w:rPr>
          <w:sz w:val="23"/>
        </w:rPr>
        <w:t>Grantees</w:t>
      </w:r>
    </w:p>
    <w:p w14:paraId="0DF72E6F" w14:textId="77777777" w:rsidR="00D66FD6" w:rsidRDefault="00D66FD6">
      <w:pPr>
        <w:pStyle w:val="BodyText"/>
        <w:spacing w:before="3"/>
        <w:rPr>
          <w:sz w:val="25"/>
        </w:rPr>
      </w:pPr>
    </w:p>
    <w:p w14:paraId="0DF72E70" w14:textId="77777777" w:rsidR="00D66FD6" w:rsidRDefault="008C6CEB">
      <w:pPr>
        <w:pStyle w:val="BodyText"/>
        <w:spacing w:line="249" w:lineRule="auto"/>
        <w:ind w:left="2199" w:right="1490"/>
      </w:pPr>
      <w:r>
        <w:rPr>
          <w:w w:val="105"/>
        </w:rPr>
        <w:t>The Secretary will select an application for funding in rank order, based on the</w:t>
      </w:r>
      <w:r>
        <w:rPr>
          <w:spacing w:val="1"/>
          <w:w w:val="105"/>
        </w:rPr>
        <w:t xml:space="preserve"> </w:t>
      </w:r>
      <w:r>
        <w:rPr>
          <w:w w:val="105"/>
        </w:rPr>
        <w:t>application’s total score for the selection criteria and competitive preference</w:t>
      </w:r>
      <w:r>
        <w:rPr>
          <w:spacing w:val="1"/>
          <w:w w:val="105"/>
        </w:rPr>
        <w:t xml:space="preserve"> </w:t>
      </w:r>
      <w:r>
        <w:rPr>
          <w:w w:val="105"/>
        </w:rPr>
        <w:t>priority points. If there are insufficient funds to fund all applications with the</w:t>
      </w:r>
      <w:r>
        <w:rPr>
          <w:spacing w:val="1"/>
          <w:w w:val="105"/>
        </w:rPr>
        <w:t xml:space="preserve"> </w:t>
      </w:r>
      <w:r>
        <w:rPr>
          <w:w w:val="105"/>
        </w:rPr>
        <w:t>same total score, the Secretary will choose among the tied applications so as to</w:t>
      </w:r>
      <w:r>
        <w:rPr>
          <w:spacing w:val="1"/>
          <w:w w:val="105"/>
        </w:rPr>
        <w:t xml:space="preserve"> </w:t>
      </w:r>
      <w:r>
        <w:rPr>
          <w:w w:val="105"/>
        </w:rPr>
        <w:t>serve</w:t>
      </w:r>
      <w:r>
        <w:rPr>
          <w:spacing w:val="-8"/>
          <w:w w:val="105"/>
        </w:rPr>
        <w:t xml:space="preserve"> </w:t>
      </w:r>
      <w:r>
        <w:rPr>
          <w:w w:val="105"/>
        </w:rPr>
        <w:t>geographical</w:t>
      </w:r>
      <w:r>
        <w:rPr>
          <w:spacing w:val="-11"/>
          <w:w w:val="105"/>
        </w:rPr>
        <w:t xml:space="preserve"> </w:t>
      </w:r>
      <w:r>
        <w:rPr>
          <w:w w:val="105"/>
        </w:rPr>
        <w:t>areas</w:t>
      </w:r>
      <w:r>
        <w:rPr>
          <w:spacing w:val="-8"/>
          <w:w w:val="105"/>
        </w:rPr>
        <w:t xml:space="preserve"> </w:t>
      </w:r>
      <w:r>
        <w:rPr>
          <w:w w:val="105"/>
        </w:rPr>
        <w:t>and</w:t>
      </w:r>
      <w:r>
        <w:rPr>
          <w:spacing w:val="-7"/>
          <w:w w:val="105"/>
        </w:rPr>
        <w:t xml:space="preserve"> </w:t>
      </w:r>
      <w:r>
        <w:rPr>
          <w:w w:val="105"/>
        </w:rPr>
        <w:t>eligible</w:t>
      </w:r>
      <w:r>
        <w:rPr>
          <w:spacing w:val="-7"/>
          <w:w w:val="105"/>
        </w:rPr>
        <w:t xml:space="preserve"> </w:t>
      </w:r>
      <w:r>
        <w:rPr>
          <w:w w:val="105"/>
        </w:rPr>
        <w:t>populations</w:t>
      </w:r>
      <w:r>
        <w:rPr>
          <w:spacing w:val="-9"/>
          <w:w w:val="105"/>
        </w:rPr>
        <w:t xml:space="preserve"> </w:t>
      </w:r>
      <w:r>
        <w:rPr>
          <w:w w:val="105"/>
        </w:rPr>
        <w:t>that</w:t>
      </w:r>
      <w:r>
        <w:rPr>
          <w:spacing w:val="-11"/>
          <w:w w:val="105"/>
        </w:rPr>
        <w:t xml:space="preserve"> </w:t>
      </w:r>
      <w:r>
        <w:rPr>
          <w:w w:val="105"/>
        </w:rPr>
        <w:t>have</w:t>
      </w:r>
      <w:r>
        <w:rPr>
          <w:spacing w:val="-7"/>
          <w:w w:val="105"/>
        </w:rPr>
        <w:t xml:space="preserve"> </w:t>
      </w:r>
      <w:r>
        <w:rPr>
          <w:w w:val="105"/>
        </w:rPr>
        <w:t>been</w:t>
      </w:r>
      <w:r>
        <w:rPr>
          <w:spacing w:val="-7"/>
          <w:w w:val="105"/>
        </w:rPr>
        <w:t xml:space="preserve"> </w:t>
      </w:r>
      <w:r>
        <w:rPr>
          <w:w w:val="105"/>
        </w:rPr>
        <w:t>underserved</w:t>
      </w:r>
      <w:r>
        <w:rPr>
          <w:spacing w:val="-6"/>
          <w:w w:val="105"/>
        </w:rPr>
        <w:t xml:space="preserve"> </w:t>
      </w:r>
      <w:r>
        <w:rPr>
          <w:w w:val="105"/>
        </w:rPr>
        <w:t>by</w:t>
      </w:r>
      <w:r>
        <w:rPr>
          <w:spacing w:val="-58"/>
          <w:w w:val="105"/>
        </w:rPr>
        <w:t xml:space="preserve"> </w:t>
      </w:r>
      <w:r>
        <w:rPr>
          <w:w w:val="105"/>
        </w:rPr>
        <w:t>the</w:t>
      </w:r>
      <w:r>
        <w:rPr>
          <w:spacing w:val="-2"/>
          <w:w w:val="105"/>
        </w:rPr>
        <w:t xml:space="preserve"> </w:t>
      </w:r>
      <w:r>
        <w:rPr>
          <w:w w:val="105"/>
        </w:rPr>
        <w:t>MSEIP</w:t>
      </w:r>
      <w:r>
        <w:rPr>
          <w:spacing w:val="1"/>
          <w:w w:val="105"/>
        </w:rPr>
        <w:t xml:space="preserve"> </w:t>
      </w:r>
      <w:r>
        <w:rPr>
          <w:w w:val="105"/>
        </w:rPr>
        <w:t>(34 CFR</w:t>
      </w:r>
      <w:r>
        <w:rPr>
          <w:spacing w:val="4"/>
          <w:w w:val="105"/>
        </w:rPr>
        <w:t xml:space="preserve"> </w:t>
      </w:r>
      <w:r>
        <w:rPr>
          <w:w w:val="105"/>
        </w:rPr>
        <w:t>637.31).</w:t>
      </w:r>
    </w:p>
    <w:p w14:paraId="0DF72E71" w14:textId="77777777" w:rsidR="00D66FD6" w:rsidRDefault="00D66FD6">
      <w:pPr>
        <w:pStyle w:val="BodyText"/>
        <w:spacing w:before="4"/>
        <w:rPr>
          <w:sz w:val="24"/>
        </w:rPr>
      </w:pPr>
    </w:p>
    <w:p w14:paraId="0DF72E72" w14:textId="77777777" w:rsidR="00D66FD6" w:rsidRDefault="008C6CEB">
      <w:pPr>
        <w:pStyle w:val="ListParagraph"/>
        <w:numPr>
          <w:ilvl w:val="0"/>
          <w:numId w:val="33"/>
        </w:numPr>
        <w:tabs>
          <w:tab w:val="left" w:pos="2199"/>
          <w:tab w:val="left" w:pos="2200"/>
        </w:tabs>
        <w:ind w:left="2200"/>
        <w:rPr>
          <w:sz w:val="23"/>
        </w:rPr>
      </w:pPr>
      <w:bookmarkStart w:id="29" w:name="E._Applicant_Funding"/>
      <w:bookmarkEnd w:id="29"/>
      <w:r>
        <w:rPr>
          <w:sz w:val="23"/>
        </w:rPr>
        <w:t>Applicant</w:t>
      </w:r>
      <w:r>
        <w:rPr>
          <w:spacing w:val="73"/>
          <w:sz w:val="23"/>
        </w:rPr>
        <w:t xml:space="preserve"> </w:t>
      </w:r>
      <w:r>
        <w:rPr>
          <w:sz w:val="23"/>
        </w:rPr>
        <w:t>Funding</w:t>
      </w:r>
    </w:p>
    <w:p w14:paraId="0DF72E73" w14:textId="77777777" w:rsidR="00D66FD6" w:rsidRDefault="00D66FD6">
      <w:pPr>
        <w:pStyle w:val="BodyText"/>
        <w:spacing w:before="2"/>
        <w:rPr>
          <w:sz w:val="25"/>
        </w:rPr>
      </w:pPr>
    </w:p>
    <w:p w14:paraId="0DF72E74" w14:textId="77777777" w:rsidR="00D66FD6" w:rsidRDefault="008C6CEB">
      <w:pPr>
        <w:pStyle w:val="BodyText"/>
        <w:spacing w:line="247" w:lineRule="auto"/>
        <w:ind w:left="2199" w:right="1860"/>
        <w:jc w:val="both"/>
      </w:pPr>
      <w:r>
        <w:rPr>
          <w:w w:val="105"/>
        </w:rPr>
        <w:t>Applicants</w:t>
      </w:r>
      <w:r>
        <w:rPr>
          <w:spacing w:val="-9"/>
          <w:w w:val="105"/>
        </w:rPr>
        <w:t xml:space="preserve"> </w:t>
      </w:r>
      <w:r>
        <w:rPr>
          <w:w w:val="105"/>
        </w:rPr>
        <w:t>should</w:t>
      </w:r>
      <w:r>
        <w:rPr>
          <w:spacing w:val="-6"/>
          <w:w w:val="105"/>
        </w:rPr>
        <w:t xml:space="preserve"> </w:t>
      </w:r>
      <w:r>
        <w:rPr>
          <w:w w:val="105"/>
        </w:rPr>
        <w:t>pay</w:t>
      </w:r>
      <w:r>
        <w:rPr>
          <w:spacing w:val="-6"/>
          <w:w w:val="105"/>
        </w:rPr>
        <w:t xml:space="preserve"> </w:t>
      </w:r>
      <w:r>
        <w:rPr>
          <w:w w:val="105"/>
        </w:rPr>
        <w:t>close</w:t>
      </w:r>
      <w:r>
        <w:rPr>
          <w:spacing w:val="-8"/>
          <w:w w:val="105"/>
        </w:rPr>
        <w:t xml:space="preserve"> </w:t>
      </w:r>
      <w:r>
        <w:rPr>
          <w:w w:val="105"/>
        </w:rPr>
        <w:t>attention</w:t>
      </w:r>
      <w:r>
        <w:rPr>
          <w:spacing w:val="-6"/>
          <w:w w:val="105"/>
        </w:rPr>
        <w:t xml:space="preserve"> </w:t>
      </w:r>
      <w:r>
        <w:rPr>
          <w:w w:val="105"/>
        </w:rPr>
        <w:t>to</w:t>
      </w:r>
      <w:r>
        <w:rPr>
          <w:spacing w:val="-7"/>
          <w:w w:val="105"/>
        </w:rPr>
        <w:t xml:space="preserve"> </w:t>
      </w:r>
      <w:r>
        <w:rPr>
          <w:w w:val="105"/>
        </w:rPr>
        <w:t>the</w:t>
      </w:r>
      <w:r>
        <w:rPr>
          <w:spacing w:val="-7"/>
          <w:w w:val="105"/>
        </w:rPr>
        <w:t xml:space="preserve"> </w:t>
      </w:r>
      <w:r>
        <w:rPr>
          <w:w w:val="105"/>
        </w:rPr>
        <w:t>“Maximum</w:t>
      </w:r>
      <w:r>
        <w:rPr>
          <w:spacing w:val="-7"/>
          <w:w w:val="105"/>
        </w:rPr>
        <w:t xml:space="preserve"> </w:t>
      </w:r>
      <w:r>
        <w:rPr>
          <w:w w:val="105"/>
        </w:rPr>
        <w:t>Award”</w:t>
      </w:r>
      <w:r>
        <w:rPr>
          <w:spacing w:val="-7"/>
          <w:w w:val="105"/>
        </w:rPr>
        <w:t xml:space="preserve"> </w:t>
      </w:r>
      <w:r>
        <w:rPr>
          <w:w w:val="105"/>
        </w:rPr>
        <w:t>section</w:t>
      </w:r>
      <w:r>
        <w:rPr>
          <w:spacing w:val="-7"/>
          <w:w w:val="105"/>
        </w:rPr>
        <w:t xml:space="preserve"> </w:t>
      </w:r>
      <w:r>
        <w:rPr>
          <w:w w:val="105"/>
        </w:rPr>
        <w:t>of</w:t>
      </w:r>
      <w:r>
        <w:rPr>
          <w:spacing w:val="-9"/>
          <w:w w:val="105"/>
        </w:rPr>
        <w:t xml:space="preserve"> </w:t>
      </w:r>
      <w:r>
        <w:rPr>
          <w:w w:val="105"/>
        </w:rPr>
        <w:t>the</w:t>
      </w:r>
      <w:r>
        <w:rPr>
          <w:spacing w:val="-58"/>
          <w:w w:val="105"/>
        </w:rPr>
        <w:t xml:space="preserve"> </w:t>
      </w:r>
      <w:r>
        <w:rPr>
          <w:w w:val="105"/>
        </w:rPr>
        <w:t>Notice. The Department may decide not to fund any application at an amount</w:t>
      </w:r>
      <w:r>
        <w:rPr>
          <w:spacing w:val="1"/>
          <w:w w:val="105"/>
        </w:rPr>
        <w:t xml:space="preserve"> </w:t>
      </w:r>
      <w:r>
        <w:rPr>
          <w:w w:val="105"/>
        </w:rPr>
        <w:t>exceeding</w:t>
      </w:r>
      <w:r>
        <w:rPr>
          <w:spacing w:val="-1"/>
          <w:w w:val="105"/>
        </w:rPr>
        <w:t xml:space="preserve"> </w:t>
      </w:r>
      <w:r>
        <w:rPr>
          <w:w w:val="105"/>
        </w:rPr>
        <w:t>the</w:t>
      </w:r>
      <w:r>
        <w:rPr>
          <w:spacing w:val="-2"/>
          <w:w w:val="105"/>
        </w:rPr>
        <w:t xml:space="preserve"> </w:t>
      </w:r>
      <w:r>
        <w:rPr>
          <w:w w:val="105"/>
        </w:rPr>
        <w:t>applicable</w:t>
      </w:r>
      <w:r>
        <w:rPr>
          <w:spacing w:val="-2"/>
          <w:w w:val="105"/>
        </w:rPr>
        <w:t xml:space="preserve"> </w:t>
      </w:r>
      <w:r>
        <w:rPr>
          <w:w w:val="105"/>
        </w:rPr>
        <w:t>maximum</w:t>
      </w:r>
      <w:r>
        <w:rPr>
          <w:spacing w:val="-2"/>
          <w:w w:val="105"/>
        </w:rPr>
        <w:t xml:space="preserve"> </w:t>
      </w:r>
      <w:r>
        <w:rPr>
          <w:w w:val="105"/>
        </w:rPr>
        <w:t>award level.</w:t>
      </w:r>
    </w:p>
    <w:p w14:paraId="0DF72E75" w14:textId="77777777" w:rsidR="00D66FD6" w:rsidRDefault="00D66FD6">
      <w:pPr>
        <w:spacing w:line="247" w:lineRule="auto"/>
        <w:jc w:val="both"/>
        <w:sectPr w:rsidR="00D66FD6">
          <w:pgSz w:w="12240" w:h="15840"/>
          <w:pgMar w:top="1440" w:right="320" w:bottom="1720" w:left="320" w:header="0" w:footer="1528" w:gutter="0"/>
          <w:cols w:space="720"/>
        </w:sectPr>
      </w:pPr>
    </w:p>
    <w:p w14:paraId="0DF72E76" w14:textId="77777777" w:rsidR="00D66FD6" w:rsidRDefault="008C6CEB">
      <w:pPr>
        <w:pStyle w:val="ListParagraph"/>
        <w:numPr>
          <w:ilvl w:val="0"/>
          <w:numId w:val="33"/>
        </w:numPr>
        <w:tabs>
          <w:tab w:val="left" w:pos="2199"/>
          <w:tab w:val="left" w:pos="2200"/>
        </w:tabs>
        <w:spacing w:before="73"/>
        <w:ind w:hanging="720"/>
        <w:rPr>
          <w:sz w:val="23"/>
        </w:rPr>
      </w:pPr>
      <w:bookmarkStart w:id="30" w:name="F._Notice_to_Successful_Applicants"/>
      <w:bookmarkEnd w:id="30"/>
      <w:r>
        <w:rPr>
          <w:sz w:val="23"/>
        </w:rPr>
        <w:lastRenderedPageBreak/>
        <w:t>Notice</w:t>
      </w:r>
      <w:r>
        <w:rPr>
          <w:spacing w:val="38"/>
          <w:sz w:val="23"/>
        </w:rPr>
        <w:t xml:space="preserve"> </w:t>
      </w:r>
      <w:r>
        <w:rPr>
          <w:sz w:val="23"/>
        </w:rPr>
        <w:t>to</w:t>
      </w:r>
      <w:r>
        <w:rPr>
          <w:spacing w:val="41"/>
          <w:sz w:val="23"/>
        </w:rPr>
        <w:t xml:space="preserve"> </w:t>
      </w:r>
      <w:r>
        <w:rPr>
          <w:sz w:val="23"/>
        </w:rPr>
        <w:t>Successful</w:t>
      </w:r>
      <w:r>
        <w:rPr>
          <w:spacing w:val="32"/>
          <w:sz w:val="23"/>
        </w:rPr>
        <w:t xml:space="preserve"> </w:t>
      </w:r>
      <w:r>
        <w:rPr>
          <w:sz w:val="23"/>
        </w:rPr>
        <w:t>Applicants</w:t>
      </w:r>
    </w:p>
    <w:p w14:paraId="0DF72E77" w14:textId="77777777" w:rsidR="00D66FD6" w:rsidRDefault="00D66FD6">
      <w:pPr>
        <w:pStyle w:val="BodyText"/>
        <w:spacing w:before="7"/>
        <w:rPr>
          <w:sz w:val="24"/>
        </w:rPr>
      </w:pPr>
    </w:p>
    <w:p w14:paraId="0DF72E78" w14:textId="77777777" w:rsidR="00D66FD6" w:rsidRDefault="008C6CEB">
      <w:pPr>
        <w:pStyle w:val="BodyText"/>
        <w:spacing w:line="252" w:lineRule="auto"/>
        <w:ind w:left="2199" w:right="1545"/>
      </w:pPr>
      <w:r>
        <w:rPr>
          <w:w w:val="105"/>
        </w:rPr>
        <w:t>The</w:t>
      </w:r>
      <w:r>
        <w:rPr>
          <w:spacing w:val="-8"/>
          <w:w w:val="105"/>
        </w:rPr>
        <w:t xml:space="preserve"> </w:t>
      </w:r>
      <w:r>
        <w:rPr>
          <w:w w:val="105"/>
        </w:rPr>
        <w:t>Department's</w:t>
      </w:r>
      <w:r>
        <w:rPr>
          <w:spacing w:val="-8"/>
          <w:w w:val="105"/>
        </w:rPr>
        <w:t xml:space="preserve"> </w:t>
      </w:r>
      <w:r>
        <w:rPr>
          <w:w w:val="105"/>
        </w:rPr>
        <w:t>Office</w:t>
      </w:r>
      <w:r>
        <w:rPr>
          <w:spacing w:val="-7"/>
          <w:w w:val="105"/>
        </w:rPr>
        <w:t xml:space="preserve"> </w:t>
      </w:r>
      <w:r>
        <w:rPr>
          <w:w w:val="105"/>
        </w:rPr>
        <w:t>of</w:t>
      </w:r>
      <w:r>
        <w:rPr>
          <w:spacing w:val="-10"/>
          <w:w w:val="105"/>
        </w:rPr>
        <w:t xml:space="preserve"> </w:t>
      </w:r>
      <w:r>
        <w:rPr>
          <w:w w:val="105"/>
        </w:rPr>
        <w:t>Legislation</w:t>
      </w:r>
      <w:r>
        <w:rPr>
          <w:spacing w:val="-6"/>
          <w:w w:val="105"/>
        </w:rPr>
        <w:t xml:space="preserve"> </w:t>
      </w:r>
      <w:r>
        <w:rPr>
          <w:w w:val="105"/>
        </w:rPr>
        <w:t>and</w:t>
      </w:r>
      <w:r>
        <w:rPr>
          <w:spacing w:val="-6"/>
          <w:w w:val="105"/>
        </w:rPr>
        <w:t xml:space="preserve"> </w:t>
      </w:r>
      <w:r>
        <w:rPr>
          <w:w w:val="105"/>
        </w:rPr>
        <w:t>Congressional</w:t>
      </w:r>
      <w:r>
        <w:rPr>
          <w:spacing w:val="-11"/>
          <w:w w:val="105"/>
        </w:rPr>
        <w:t xml:space="preserve"> </w:t>
      </w:r>
      <w:r>
        <w:rPr>
          <w:w w:val="105"/>
        </w:rPr>
        <w:t>Affairs</w:t>
      </w:r>
      <w:r>
        <w:rPr>
          <w:spacing w:val="-9"/>
          <w:w w:val="105"/>
        </w:rPr>
        <w:t xml:space="preserve"> </w:t>
      </w:r>
      <w:r>
        <w:rPr>
          <w:w w:val="105"/>
        </w:rPr>
        <w:t>will</w:t>
      </w:r>
      <w:r>
        <w:rPr>
          <w:spacing w:val="-11"/>
          <w:w w:val="105"/>
        </w:rPr>
        <w:t xml:space="preserve"> </w:t>
      </w:r>
      <w:r>
        <w:rPr>
          <w:w w:val="105"/>
        </w:rPr>
        <w:t>inform</w:t>
      </w:r>
      <w:r>
        <w:rPr>
          <w:spacing w:val="-7"/>
          <w:w w:val="105"/>
        </w:rPr>
        <w:t xml:space="preserve"> </w:t>
      </w:r>
      <w:r>
        <w:rPr>
          <w:w w:val="105"/>
        </w:rPr>
        <w:t>the</w:t>
      </w:r>
      <w:r>
        <w:rPr>
          <w:spacing w:val="-57"/>
          <w:w w:val="105"/>
        </w:rPr>
        <w:t xml:space="preserve"> </w:t>
      </w:r>
      <w:r>
        <w:rPr>
          <w:w w:val="105"/>
        </w:rPr>
        <w:t>Congress regarding applicants approved for new MSEIP grants.</w:t>
      </w:r>
      <w:r>
        <w:rPr>
          <w:spacing w:val="1"/>
          <w:w w:val="105"/>
        </w:rPr>
        <w:t xml:space="preserve"> </w:t>
      </w:r>
      <w:r>
        <w:rPr>
          <w:w w:val="105"/>
        </w:rPr>
        <w:t>Successful</w:t>
      </w:r>
      <w:r>
        <w:rPr>
          <w:spacing w:val="1"/>
          <w:w w:val="105"/>
        </w:rPr>
        <w:t xml:space="preserve"> </w:t>
      </w:r>
      <w:r>
        <w:rPr>
          <w:w w:val="105"/>
        </w:rPr>
        <w:t>applicants will receive award notices by mail and/or email shortly after the</w:t>
      </w:r>
      <w:r>
        <w:rPr>
          <w:spacing w:val="1"/>
          <w:w w:val="105"/>
        </w:rPr>
        <w:t xml:space="preserve"> </w:t>
      </w:r>
      <w:r>
        <w:rPr>
          <w:w w:val="105"/>
        </w:rPr>
        <w:t>Congress is notified.</w:t>
      </w:r>
      <w:r>
        <w:rPr>
          <w:spacing w:val="1"/>
          <w:w w:val="105"/>
        </w:rPr>
        <w:t xml:space="preserve"> </w:t>
      </w:r>
      <w:r>
        <w:rPr>
          <w:w w:val="105"/>
        </w:rPr>
        <w:t>No funding information will be released before the</w:t>
      </w:r>
      <w:r>
        <w:rPr>
          <w:spacing w:val="1"/>
          <w:w w:val="105"/>
        </w:rPr>
        <w:t xml:space="preserve"> </w:t>
      </w:r>
      <w:r>
        <w:rPr>
          <w:w w:val="105"/>
        </w:rPr>
        <w:t>Congress</w:t>
      </w:r>
      <w:r>
        <w:rPr>
          <w:spacing w:val="-2"/>
          <w:w w:val="105"/>
        </w:rPr>
        <w:t xml:space="preserve"> </w:t>
      </w:r>
      <w:r>
        <w:rPr>
          <w:w w:val="105"/>
        </w:rPr>
        <w:t>is</w:t>
      </w:r>
      <w:r>
        <w:rPr>
          <w:spacing w:val="-2"/>
          <w:w w:val="105"/>
        </w:rPr>
        <w:t xml:space="preserve"> </w:t>
      </w:r>
      <w:r>
        <w:rPr>
          <w:w w:val="105"/>
        </w:rPr>
        <w:t>notified.</w:t>
      </w:r>
    </w:p>
    <w:p w14:paraId="0DF72E79" w14:textId="77777777" w:rsidR="00D66FD6" w:rsidRDefault="00D66FD6">
      <w:pPr>
        <w:pStyle w:val="BodyText"/>
        <w:spacing w:before="3"/>
      </w:pPr>
    </w:p>
    <w:p w14:paraId="0DF72E7A" w14:textId="77777777" w:rsidR="00D66FD6" w:rsidRDefault="008C6CEB">
      <w:pPr>
        <w:pStyle w:val="ListParagraph"/>
        <w:numPr>
          <w:ilvl w:val="0"/>
          <w:numId w:val="33"/>
        </w:numPr>
        <w:tabs>
          <w:tab w:val="left" w:pos="2199"/>
          <w:tab w:val="left" w:pos="2200"/>
        </w:tabs>
        <w:spacing w:before="1"/>
        <w:rPr>
          <w:sz w:val="23"/>
        </w:rPr>
      </w:pPr>
      <w:bookmarkStart w:id="31" w:name="G._Notice_to_Unsuccessful_Applicants"/>
      <w:bookmarkEnd w:id="31"/>
      <w:r>
        <w:rPr>
          <w:sz w:val="23"/>
        </w:rPr>
        <w:t>Notice</w:t>
      </w:r>
      <w:r>
        <w:rPr>
          <w:spacing w:val="44"/>
          <w:sz w:val="23"/>
        </w:rPr>
        <w:t xml:space="preserve"> </w:t>
      </w:r>
      <w:r>
        <w:rPr>
          <w:sz w:val="23"/>
        </w:rPr>
        <w:t>to</w:t>
      </w:r>
      <w:r>
        <w:rPr>
          <w:spacing w:val="47"/>
          <w:sz w:val="23"/>
        </w:rPr>
        <w:t xml:space="preserve"> </w:t>
      </w:r>
      <w:r>
        <w:rPr>
          <w:sz w:val="23"/>
        </w:rPr>
        <w:t>Unsuccessful</w:t>
      </w:r>
      <w:r>
        <w:rPr>
          <w:spacing w:val="38"/>
          <w:sz w:val="23"/>
        </w:rPr>
        <w:t xml:space="preserve"> </w:t>
      </w:r>
      <w:r>
        <w:rPr>
          <w:sz w:val="23"/>
        </w:rPr>
        <w:t>Applicants</w:t>
      </w:r>
    </w:p>
    <w:p w14:paraId="0DF72E7B" w14:textId="77777777" w:rsidR="00D66FD6" w:rsidRDefault="00D66FD6">
      <w:pPr>
        <w:pStyle w:val="BodyText"/>
        <w:spacing w:before="2"/>
        <w:rPr>
          <w:sz w:val="25"/>
        </w:rPr>
      </w:pPr>
    </w:p>
    <w:p w14:paraId="0DF72E7C" w14:textId="77777777" w:rsidR="00D66FD6" w:rsidRDefault="008C6CEB">
      <w:pPr>
        <w:pStyle w:val="BodyText"/>
        <w:spacing w:line="247" w:lineRule="auto"/>
        <w:ind w:left="2199" w:right="1490"/>
      </w:pPr>
      <w:r>
        <w:rPr>
          <w:w w:val="105"/>
        </w:rPr>
        <w:t>Unsuccessful</w:t>
      </w:r>
      <w:r>
        <w:rPr>
          <w:spacing w:val="-12"/>
          <w:w w:val="105"/>
        </w:rPr>
        <w:t xml:space="preserve"> </w:t>
      </w:r>
      <w:r>
        <w:rPr>
          <w:w w:val="105"/>
        </w:rPr>
        <w:t>applicants</w:t>
      </w:r>
      <w:r>
        <w:rPr>
          <w:spacing w:val="-9"/>
          <w:w w:val="105"/>
        </w:rPr>
        <w:t xml:space="preserve"> </w:t>
      </w:r>
      <w:r>
        <w:rPr>
          <w:w w:val="105"/>
        </w:rPr>
        <w:t>will</w:t>
      </w:r>
      <w:r>
        <w:rPr>
          <w:spacing w:val="-11"/>
          <w:w w:val="105"/>
        </w:rPr>
        <w:t xml:space="preserve"> </w:t>
      </w:r>
      <w:r>
        <w:rPr>
          <w:w w:val="105"/>
        </w:rPr>
        <w:t>be</w:t>
      </w:r>
      <w:r>
        <w:rPr>
          <w:spacing w:val="-8"/>
          <w:w w:val="105"/>
        </w:rPr>
        <w:t xml:space="preserve"> </w:t>
      </w:r>
      <w:r>
        <w:rPr>
          <w:w w:val="105"/>
        </w:rPr>
        <w:t>notified</w:t>
      </w:r>
      <w:r>
        <w:rPr>
          <w:spacing w:val="-7"/>
          <w:w w:val="105"/>
        </w:rPr>
        <w:t xml:space="preserve"> </w:t>
      </w:r>
      <w:r>
        <w:rPr>
          <w:w w:val="105"/>
        </w:rPr>
        <w:t>in</w:t>
      </w:r>
      <w:r>
        <w:rPr>
          <w:spacing w:val="-7"/>
          <w:w w:val="105"/>
        </w:rPr>
        <w:t xml:space="preserve"> </w:t>
      </w:r>
      <w:r>
        <w:rPr>
          <w:w w:val="105"/>
        </w:rPr>
        <w:t>writing</w:t>
      </w:r>
      <w:r>
        <w:rPr>
          <w:spacing w:val="-6"/>
          <w:w w:val="105"/>
        </w:rPr>
        <w:t xml:space="preserve"> </w:t>
      </w:r>
      <w:r>
        <w:rPr>
          <w:w w:val="105"/>
        </w:rPr>
        <w:t>following</w:t>
      </w:r>
      <w:r>
        <w:rPr>
          <w:spacing w:val="-7"/>
          <w:w w:val="105"/>
        </w:rPr>
        <w:t xml:space="preserve"> </w:t>
      </w:r>
      <w:r>
        <w:rPr>
          <w:w w:val="105"/>
        </w:rPr>
        <w:t>the</w:t>
      </w:r>
      <w:r>
        <w:rPr>
          <w:spacing w:val="-8"/>
          <w:w w:val="105"/>
        </w:rPr>
        <w:t xml:space="preserve"> </w:t>
      </w:r>
      <w:r>
        <w:rPr>
          <w:w w:val="105"/>
        </w:rPr>
        <w:t>notice</w:t>
      </w:r>
      <w:r>
        <w:rPr>
          <w:spacing w:val="-8"/>
          <w:w w:val="105"/>
        </w:rPr>
        <w:t xml:space="preserve"> </w:t>
      </w:r>
      <w:r>
        <w:rPr>
          <w:w w:val="105"/>
        </w:rPr>
        <w:t>to</w:t>
      </w:r>
      <w:r>
        <w:rPr>
          <w:spacing w:val="-57"/>
          <w:w w:val="105"/>
        </w:rPr>
        <w:t xml:space="preserve"> </w:t>
      </w:r>
      <w:r>
        <w:rPr>
          <w:w w:val="105"/>
        </w:rPr>
        <w:t>successful</w:t>
      </w:r>
      <w:r>
        <w:rPr>
          <w:spacing w:val="-6"/>
          <w:w w:val="105"/>
        </w:rPr>
        <w:t xml:space="preserve"> </w:t>
      </w:r>
      <w:r>
        <w:rPr>
          <w:w w:val="105"/>
        </w:rPr>
        <w:t>applicants.</w:t>
      </w:r>
    </w:p>
    <w:p w14:paraId="0DF72E7D" w14:textId="77777777" w:rsidR="00D66FD6" w:rsidRDefault="00D66FD6">
      <w:pPr>
        <w:spacing w:line="247" w:lineRule="auto"/>
        <w:sectPr w:rsidR="00D66FD6">
          <w:footerReference w:type="default" r:id="rId56"/>
          <w:pgSz w:w="12240" w:h="15840"/>
          <w:pgMar w:top="1440" w:right="320" w:bottom="1080" w:left="320" w:header="0" w:footer="893" w:gutter="0"/>
          <w:cols w:space="720"/>
        </w:sectPr>
      </w:pPr>
    </w:p>
    <w:p w14:paraId="0DF72E7E" w14:textId="77777777" w:rsidR="00D66FD6" w:rsidRDefault="008C6CEB">
      <w:pPr>
        <w:pStyle w:val="Heading5"/>
        <w:spacing w:before="73"/>
        <w:ind w:left="1463" w:right="1468"/>
        <w:jc w:val="center"/>
      </w:pPr>
      <w:bookmarkStart w:id="32" w:name="Government_Performance_and_Results_Act_("/>
      <w:bookmarkStart w:id="33" w:name="_bookmark15"/>
      <w:bookmarkEnd w:id="32"/>
      <w:bookmarkEnd w:id="33"/>
      <w:r>
        <w:lastRenderedPageBreak/>
        <w:t>Government</w:t>
      </w:r>
      <w:r>
        <w:rPr>
          <w:spacing w:val="35"/>
        </w:rPr>
        <w:t xml:space="preserve"> </w:t>
      </w:r>
      <w:r>
        <w:t>Performance</w:t>
      </w:r>
      <w:r>
        <w:rPr>
          <w:spacing w:val="40"/>
        </w:rPr>
        <w:t xml:space="preserve"> </w:t>
      </w:r>
      <w:r>
        <w:t>and</w:t>
      </w:r>
      <w:r>
        <w:rPr>
          <w:spacing w:val="31"/>
        </w:rPr>
        <w:t xml:space="preserve"> </w:t>
      </w:r>
      <w:r>
        <w:t>Results</w:t>
      </w:r>
      <w:r>
        <w:rPr>
          <w:spacing w:val="37"/>
        </w:rPr>
        <w:t xml:space="preserve"> </w:t>
      </w:r>
      <w:r>
        <w:t>Act</w:t>
      </w:r>
      <w:r>
        <w:rPr>
          <w:spacing w:val="47"/>
        </w:rPr>
        <w:t xml:space="preserve"> </w:t>
      </w:r>
      <w:r>
        <w:t>(GPRA)</w:t>
      </w:r>
    </w:p>
    <w:p w14:paraId="0DF72E7F" w14:textId="77777777" w:rsidR="00D66FD6" w:rsidRDefault="00D66FD6">
      <w:pPr>
        <w:pStyle w:val="BodyText"/>
        <w:rPr>
          <w:b/>
          <w:sz w:val="20"/>
        </w:rPr>
      </w:pPr>
    </w:p>
    <w:p w14:paraId="0DF72E80" w14:textId="77777777" w:rsidR="00D66FD6" w:rsidRDefault="00D66FD6">
      <w:pPr>
        <w:pStyle w:val="BodyText"/>
        <w:spacing w:before="10"/>
        <w:rPr>
          <w:b/>
          <w:sz w:val="20"/>
        </w:rPr>
      </w:pPr>
    </w:p>
    <w:p w14:paraId="0DF72E81" w14:textId="77777777" w:rsidR="00D66FD6" w:rsidRDefault="008C6CEB">
      <w:pPr>
        <w:ind w:left="1480"/>
        <w:rPr>
          <w:b/>
          <w:sz w:val="23"/>
        </w:rPr>
      </w:pPr>
      <w:r>
        <w:rPr>
          <w:b/>
          <w:w w:val="105"/>
          <w:sz w:val="23"/>
        </w:rPr>
        <w:t>What</w:t>
      </w:r>
      <w:r>
        <w:rPr>
          <w:b/>
          <w:spacing w:val="-11"/>
          <w:w w:val="105"/>
          <w:sz w:val="23"/>
        </w:rPr>
        <w:t xml:space="preserve"> </w:t>
      </w:r>
      <w:r>
        <w:rPr>
          <w:b/>
          <w:w w:val="105"/>
          <w:sz w:val="23"/>
        </w:rPr>
        <w:t>is</w:t>
      </w:r>
      <w:r>
        <w:rPr>
          <w:b/>
          <w:spacing w:val="-3"/>
          <w:w w:val="105"/>
          <w:sz w:val="23"/>
        </w:rPr>
        <w:t xml:space="preserve"> </w:t>
      </w:r>
      <w:r>
        <w:rPr>
          <w:b/>
          <w:w w:val="105"/>
          <w:sz w:val="23"/>
        </w:rPr>
        <w:t>GPRA?</w:t>
      </w:r>
    </w:p>
    <w:p w14:paraId="0DF72E82" w14:textId="77777777" w:rsidR="00D66FD6" w:rsidRDefault="00D66FD6">
      <w:pPr>
        <w:pStyle w:val="BodyText"/>
        <w:spacing w:before="7"/>
        <w:rPr>
          <w:b/>
          <w:sz w:val="24"/>
        </w:rPr>
      </w:pPr>
    </w:p>
    <w:p w14:paraId="0DF72E83" w14:textId="77777777" w:rsidR="00D66FD6" w:rsidRDefault="008C6CEB">
      <w:pPr>
        <w:pStyle w:val="BodyText"/>
        <w:spacing w:line="252" w:lineRule="auto"/>
        <w:ind w:left="1479" w:right="1490"/>
      </w:pPr>
      <w:r>
        <w:rPr>
          <w:w w:val="105"/>
        </w:rPr>
        <w:t>The Government Performance and Results Act of 1993 (GPRA) requires all federal</w:t>
      </w:r>
      <w:r>
        <w:rPr>
          <w:spacing w:val="1"/>
          <w:w w:val="105"/>
        </w:rPr>
        <w:t xml:space="preserve"> </w:t>
      </w:r>
      <w:r>
        <w:rPr>
          <w:w w:val="105"/>
        </w:rPr>
        <w:t>agencies</w:t>
      </w:r>
      <w:r>
        <w:rPr>
          <w:spacing w:val="-10"/>
          <w:w w:val="105"/>
        </w:rPr>
        <w:t xml:space="preserve"> </w:t>
      </w:r>
      <w:r>
        <w:rPr>
          <w:w w:val="105"/>
        </w:rPr>
        <w:t>to</w:t>
      </w:r>
      <w:r>
        <w:rPr>
          <w:spacing w:val="-7"/>
          <w:w w:val="105"/>
        </w:rPr>
        <w:t xml:space="preserve"> </w:t>
      </w:r>
      <w:r>
        <w:rPr>
          <w:w w:val="105"/>
        </w:rPr>
        <w:t>manage</w:t>
      </w:r>
      <w:r>
        <w:rPr>
          <w:spacing w:val="-8"/>
          <w:w w:val="105"/>
        </w:rPr>
        <w:t xml:space="preserve"> </w:t>
      </w:r>
      <w:r>
        <w:rPr>
          <w:w w:val="105"/>
        </w:rPr>
        <w:t>their</w:t>
      </w:r>
      <w:r>
        <w:rPr>
          <w:spacing w:val="-10"/>
          <w:w w:val="105"/>
        </w:rPr>
        <w:t xml:space="preserve"> </w:t>
      </w:r>
      <w:r>
        <w:rPr>
          <w:w w:val="105"/>
        </w:rPr>
        <w:t>activities</w:t>
      </w:r>
      <w:r>
        <w:rPr>
          <w:spacing w:val="-9"/>
          <w:w w:val="105"/>
        </w:rPr>
        <w:t xml:space="preserve"> </w:t>
      </w:r>
      <w:r>
        <w:rPr>
          <w:w w:val="105"/>
        </w:rPr>
        <w:t>with</w:t>
      </w:r>
      <w:r>
        <w:rPr>
          <w:spacing w:val="-7"/>
          <w:w w:val="105"/>
        </w:rPr>
        <w:t xml:space="preserve"> </w:t>
      </w:r>
      <w:r>
        <w:rPr>
          <w:w w:val="105"/>
        </w:rPr>
        <w:t>attention</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consequences</w:t>
      </w:r>
      <w:r>
        <w:rPr>
          <w:spacing w:val="-9"/>
          <w:w w:val="105"/>
        </w:rPr>
        <w:t xml:space="preserve"> </w:t>
      </w:r>
      <w:r>
        <w:rPr>
          <w:w w:val="105"/>
        </w:rPr>
        <w:t>of</w:t>
      </w:r>
      <w:r>
        <w:rPr>
          <w:spacing w:val="-10"/>
          <w:w w:val="105"/>
        </w:rPr>
        <w:t xml:space="preserve"> </w:t>
      </w:r>
      <w:r>
        <w:rPr>
          <w:w w:val="105"/>
        </w:rPr>
        <w:t>those</w:t>
      </w:r>
      <w:r>
        <w:rPr>
          <w:spacing w:val="-8"/>
          <w:w w:val="105"/>
        </w:rPr>
        <w:t xml:space="preserve"> </w:t>
      </w:r>
      <w:r>
        <w:rPr>
          <w:w w:val="105"/>
        </w:rPr>
        <w:t>activities.</w:t>
      </w:r>
      <w:r>
        <w:rPr>
          <w:spacing w:val="-57"/>
          <w:w w:val="105"/>
        </w:rPr>
        <w:t xml:space="preserve"> </w:t>
      </w:r>
      <w:r>
        <w:rPr>
          <w:w w:val="105"/>
        </w:rPr>
        <w:t>Each agency is to clearly state what it intends to accomplish, identify the resources</w:t>
      </w:r>
      <w:r>
        <w:rPr>
          <w:spacing w:val="1"/>
          <w:w w:val="105"/>
        </w:rPr>
        <w:t xml:space="preserve"> </w:t>
      </w:r>
      <w:r>
        <w:rPr>
          <w:w w:val="105"/>
        </w:rPr>
        <w:t>required, and periodically report their progress to Congress. In so doing, it is expected</w:t>
      </w:r>
      <w:r>
        <w:rPr>
          <w:spacing w:val="1"/>
          <w:w w:val="105"/>
        </w:rPr>
        <w:t xml:space="preserve"> </w:t>
      </w:r>
      <w:r>
        <w:rPr>
          <w:w w:val="105"/>
        </w:rPr>
        <w:t>that</w:t>
      </w:r>
      <w:r>
        <w:rPr>
          <w:spacing w:val="-11"/>
          <w:w w:val="105"/>
        </w:rPr>
        <w:t xml:space="preserve"> </w:t>
      </w:r>
      <w:r>
        <w:rPr>
          <w:w w:val="105"/>
        </w:rPr>
        <w:t>the</w:t>
      </w:r>
      <w:r>
        <w:rPr>
          <w:spacing w:val="-8"/>
          <w:w w:val="105"/>
        </w:rPr>
        <w:t xml:space="preserve"> </w:t>
      </w:r>
      <w:r>
        <w:rPr>
          <w:w w:val="105"/>
        </w:rPr>
        <w:t>GPRA</w:t>
      </w:r>
      <w:r>
        <w:rPr>
          <w:spacing w:val="-2"/>
          <w:w w:val="105"/>
        </w:rPr>
        <w:t xml:space="preserve"> </w:t>
      </w:r>
      <w:r>
        <w:rPr>
          <w:w w:val="105"/>
        </w:rPr>
        <w:t>will</w:t>
      </w:r>
      <w:r>
        <w:rPr>
          <w:spacing w:val="-5"/>
          <w:w w:val="105"/>
        </w:rPr>
        <w:t xml:space="preserve"> </w:t>
      </w:r>
      <w:r>
        <w:rPr>
          <w:w w:val="105"/>
        </w:rPr>
        <w:t>contribute</w:t>
      </w:r>
      <w:r>
        <w:rPr>
          <w:spacing w:val="-7"/>
          <w:w w:val="105"/>
        </w:rPr>
        <w:t xml:space="preserve"> </w:t>
      </w:r>
      <w:r>
        <w:rPr>
          <w:w w:val="105"/>
        </w:rPr>
        <w:t>to</w:t>
      </w:r>
      <w:r>
        <w:rPr>
          <w:spacing w:val="-7"/>
          <w:w w:val="105"/>
        </w:rPr>
        <w:t xml:space="preserve"> </w:t>
      </w:r>
      <w:r>
        <w:rPr>
          <w:w w:val="105"/>
        </w:rPr>
        <w:t>improvements</w:t>
      </w:r>
      <w:r>
        <w:rPr>
          <w:spacing w:val="-8"/>
          <w:w w:val="105"/>
        </w:rPr>
        <w:t xml:space="preserve"> </w:t>
      </w:r>
      <w:r>
        <w:rPr>
          <w:w w:val="105"/>
        </w:rPr>
        <w:t>in</w:t>
      </w:r>
      <w:r>
        <w:rPr>
          <w:spacing w:val="-7"/>
          <w:w w:val="105"/>
        </w:rPr>
        <w:t xml:space="preserve"> </w:t>
      </w:r>
      <w:r>
        <w:rPr>
          <w:w w:val="105"/>
        </w:rPr>
        <w:t>accountability</w:t>
      </w:r>
      <w:r>
        <w:rPr>
          <w:spacing w:val="-6"/>
          <w:w w:val="105"/>
        </w:rPr>
        <w:t xml:space="preserve"> </w:t>
      </w:r>
      <w:r>
        <w:rPr>
          <w:w w:val="105"/>
        </w:rPr>
        <w:t>for</w:t>
      </w:r>
      <w:r>
        <w:rPr>
          <w:spacing w:val="-9"/>
          <w:w w:val="105"/>
        </w:rPr>
        <w:t xml:space="preserve"> </w:t>
      </w:r>
      <w:r>
        <w:rPr>
          <w:w w:val="105"/>
        </w:rPr>
        <w:t>the</w:t>
      </w:r>
      <w:r>
        <w:rPr>
          <w:spacing w:val="-8"/>
          <w:w w:val="105"/>
        </w:rPr>
        <w:t xml:space="preserve"> </w:t>
      </w:r>
      <w:r>
        <w:rPr>
          <w:w w:val="105"/>
        </w:rPr>
        <w:t>expenditures</w:t>
      </w:r>
      <w:r>
        <w:rPr>
          <w:spacing w:val="-8"/>
          <w:w w:val="105"/>
        </w:rPr>
        <w:t xml:space="preserve"> </w:t>
      </w:r>
      <w:r>
        <w:rPr>
          <w:w w:val="105"/>
        </w:rPr>
        <w:t>of</w:t>
      </w:r>
      <w:r>
        <w:rPr>
          <w:spacing w:val="-57"/>
          <w:w w:val="105"/>
        </w:rPr>
        <w:t xml:space="preserve"> </w:t>
      </w:r>
      <w:r>
        <w:rPr>
          <w:w w:val="105"/>
        </w:rPr>
        <w:t>public funds, improve Congressional decision-making through more objective</w:t>
      </w:r>
      <w:r>
        <w:rPr>
          <w:spacing w:val="1"/>
          <w:w w:val="105"/>
        </w:rPr>
        <w:t xml:space="preserve"> </w:t>
      </w:r>
      <w:r>
        <w:rPr>
          <w:w w:val="105"/>
        </w:rPr>
        <w:t>information on the effectiveness of federal programs, and promote a new government</w:t>
      </w:r>
      <w:r>
        <w:rPr>
          <w:spacing w:val="1"/>
          <w:w w:val="105"/>
        </w:rPr>
        <w:t xml:space="preserve"> </w:t>
      </w:r>
      <w:r>
        <w:rPr>
          <w:w w:val="105"/>
        </w:rPr>
        <w:t>focus</w:t>
      </w:r>
      <w:r>
        <w:rPr>
          <w:spacing w:val="-3"/>
          <w:w w:val="105"/>
        </w:rPr>
        <w:t xml:space="preserve"> </w:t>
      </w:r>
      <w:r>
        <w:rPr>
          <w:w w:val="105"/>
        </w:rPr>
        <w:t>on</w:t>
      </w:r>
      <w:r>
        <w:rPr>
          <w:spacing w:val="-1"/>
          <w:w w:val="105"/>
        </w:rPr>
        <w:t xml:space="preserve"> </w:t>
      </w:r>
      <w:r>
        <w:rPr>
          <w:w w:val="105"/>
        </w:rPr>
        <w:t>results,</w:t>
      </w:r>
      <w:r>
        <w:rPr>
          <w:spacing w:val="-5"/>
          <w:w w:val="105"/>
        </w:rPr>
        <w:t xml:space="preserve"> </w:t>
      </w:r>
      <w:r>
        <w:rPr>
          <w:w w:val="105"/>
        </w:rPr>
        <w:t>service</w:t>
      </w:r>
      <w:r>
        <w:rPr>
          <w:spacing w:val="-2"/>
          <w:w w:val="105"/>
        </w:rPr>
        <w:t xml:space="preserve"> </w:t>
      </w:r>
      <w:r>
        <w:rPr>
          <w:w w:val="105"/>
        </w:rPr>
        <w:t>delivery,</w:t>
      </w:r>
      <w:r>
        <w:rPr>
          <w:spacing w:val="-6"/>
          <w:w w:val="105"/>
        </w:rPr>
        <w:t xml:space="preserve"> </w:t>
      </w:r>
      <w:r>
        <w:rPr>
          <w:w w:val="105"/>
        </w:rPr>
        <w:t>and customer</w:t>
      </w:r>
      <w:r>
        <w:rPr>
          <w:spacing w:val="-4"/>
          <w:w w:val="105"/>
        </w:rPr>
        <w:t xml:space="preserve"> </w:t>
      </w:r>
      <w:r>
        <w:rPr>
          <w:w w:val="105"/>
        </w:rPr>
        <w:t>satisfaction.</w:t>
      </w:r>
    </w:p>
    <w:p w14:paraId="0DF72E84" w14:textId="77777777" w:rsidR="00D66FD6" w:rsidRDefault="00D66FD6">
      <w:pPr>
        <w:pStyle w:val="BodyText"/>
        <w:spacing w:before="10"/>
        <w:rPr>
          <w:sz w:val="22"/>
        </w:rPr>
      </w:pPr>
    </w:p>
    <w:p w14:paraId="0DF72E85" w14:textId="77777777" w:rsidR="00D66FD6" w:rsidRDefault="008C6CEB">
      <w:pPr>
        <w:pStyle w:val="Heading5"/>
        <w:ind w:left="1479"/>
      </w:pPr>
      <w:r>
        <w:rPr>
          <w:w w:val="105"/>
        </w:rPr>
        <w:t>How</w:t>
      </w:r>
      <w:r>
        <w:rPr>
          <w:spacing w:val="-8"/>
          <w:w w:val="105"/>
        </w:rPr>
        <w:t xml:space="preserve"> </w:t>
      </w:r>
      <w:r>
        <w:rPr>
          <w:w w:val="105"/>
        </w:rPr>
        <w:t>has</w:t>
      </w:r>
      <w:r>
        <w:rPr>
          <w:spacing w:val="-8"/>
          <w:w w:val="105"/>
        </w:rPr>
        <w:t xml:space="preserve"> </w:t>
      </w:r>
      <w:r>
        <w:rPr>
          <w:w w:val="105"/>
        </w:rPr>
        <w:t>the</w:t>
      </w:r>
      <w:r>
        <w:rPr>
          <w:spacing w:val="-7"/>
          <w:w w:val="105"/>
        </w:rPr>
        <w:t xml:space="preserve"> </w:t>
      </w:r>
      <w:r>
        <w:rPr>
          <w:w w:val="105"/>
        </w:rPr>
        <w:t>Department</w:t>
      </w:r>
      <w:r>
        <w:rPr>
          <w:spacing w:val="-9"/>
          <w:w w:val="105"/>
        </w:rPr>
        <w:t xml:space="preserve"> </w:t>
      </w:r>
      <w:r>
        <w:rPr>
          <w:w w:val="105"/>
        </w:rPr>
        <w:t>of</w:t>
      </w:r>
      <w:r>
        <w:rPr>
          <w:spacing w:val="-9"/>
          <w:w w:val="105"/>
        </w:rPr>
        <w:t xml:space="preserve"> </w:t>
      </w:r>
      <w:r>
        <w:rPr>
          <w:w w:val="105"/>
        </w:rPr>
        <w:t>Education</w:t>
      </w:r>
      <w:r>
        <w:rPr>
          <w:spacing w:val="-5"/>
          <w:w w:val="105"/>
        </w:rPr>
        <w:t xml:space="preserve"> </w:t>
      </w:r>
      <w:r>
        <w:rPr>
          <w:w w:val="105"/>
        </w:rPr>
        <w:t>Responded</w:t>
      </w:r>
      <w:r>
        <w:rPr>
          <w:spacing w:val="-11"/>
          <w:w w:val="105"/>
        </w:rPr>
        <w:t xml:space="preserve"> </w:t>
      </w:r>
      <w:r>
        <w:rPr>
          <w:w w:val="105"/>
        </w:rPr>
        <w:t>to</w:t>
      </w:r>
      <w:r>
        <w:rPr>
          <w:spacing w:val="-6"/>
          <w:w w:val="105"/>
        </w:rPr>
        <w:t xml:space="preserve"> </w:t>
      </w:r>
      <w:r>
        <w:rPr>
          <w:w w:val="105"/>
        </w:rPr>
        <w:t>the</w:t>
      </w:r>
      <w:r>
        <w:rPr>
          <w:spacing w:val="-7"/>
          <w:w w:val="105"/>
        </w:rPr>
        <w:t xml:space="preserve"> </w:t>
      </w:r>
      <w:r>
        <w:rPr>
          <w:w w:val="105"/>
        </w:rPr>
        <w:t>GPRA</w:t>
      </w:r>
      <w:r>
        <w:rPr>
          <w:spacing w:val="-2"/>
          <w:w w:val="105"/>
        </w:rPr>
        <w:t xml:space="preserve"> </w:t>
      </w:r>
      <w:r>
        <w:rPr>
          <w:w w:val="105"/>
        </w:rPr>
        <w:t>Requirements?</w:t>
      </w:r>
    </w:p>
    <w:p w14:paraId="0DF72E86" w14:textId="77777777" w:rsidR="00D66FD6" w:rsidRDefault="00D66FD6">
      <w:pPr>
        <w:pStyle w:val="BodyText"/>
        <w:spacing w:before="3"/>
        <w:rPr>
          <w:b/>
          <w:sz w:val="25"/>
        </w:rPr>
      </w:pPr>
    </w:p>
    <w:p w14:paraId="0DF72E87" w14:textId="77777777" w:rsidR="00D66FD6" w:rsidRDefault="008C6CEB">
      <w:pPr>
        <w:pStyle w:val="BodyText"/>
        <w:spacing w:line="249" w:lineRule="auto"/>
        <w:ind w:left="1479" w:right="1544"/>
      </w:pPr>
      <w:r>
        <w:rPr>
          <w:w w:val="105"/>
        </w:rPr>
        <w:t>As required by GPRA, the Department of Education has prepared a strategic plan for</w:t>
      </w:r>
      <w:r>
        <w:rPr>
          <w:spacing w:val="1"/>
          <w:w w:val="105"/>
        </w:rPr>
        <w:t xml:space="preserve"> </w:t>
      </w:r>
      <w:r>
        <w:rPr>
          <w:w w:val="105"/>
        </w:rPr>
        <w:t>2018-2022. This plan reflects the Department’s priorities and integrates them with its</w:t>
      </w:r>
      <w:r>
        <w:rPr>
          <w:spacing w:val="1"/>
          <w:w w:val="105"/>
        </w:rPr>
        <w:t xml:space="preserve"> </w:t>
      </w:r>
      <w:r>
        <w:rPr>
          <w:w w:val="105"/>
        </w:rPr>
        <w:t>mission</w:t>
      </w:r>
      <w:r>
        <w:rPr>
          <w:spacing w:val="-6"/>
          <w:w w:val="105"/>
        </w:rPr>
        <w:t xml:space="preserve"> </w:t>
      </w:r>
      <w:r>
        <w:rPr>
          <w:w w:val="105"/>
        </w:rPr>
        <w:t>and</w:t>
      </w:r>
      <w:r>
        <w:rPr>
          <w:spacing w:val="-6"/>
          <w:w w:val="105"/>
        </w:rPr>
        <w:t xml:space="preserve"> </w:t>
      </w:r>
      <w:r>
        <w:rPr>
          <w:w w:val="105"/>
        </w:rPr>
        <w:t>program</w:t>
      </w:r>
      <w:r>
        <w:rPr>
          <w:spacing w:val="-7"/>
          <w:w w:val="105"/>
        </w:rPr>
        <w:t xml:space="preserve"> </w:t>
      </w:r>
      <w:r>
        <w:rPr>
          <w:w w:val="105"/>
        </w:rPr>
        <w:t>authorities</w:t>
      </w:r>
      <w:r>
        <w:rPr>
          <w:spacing w:val="-7"/>
          <w:w w:val="105"/>
        </w:rPr>
        <w:t xml:space="preserve"> </w:t>
      </w:r>
      <w:r>
        <w:rPr>
          <w:w w:val="105"/>
        </w:rPr>
        <w:t>and</w:t>
      </w:r>
      <w:r>
        <w:rPr>
          <w:spacing w:val="-6"/>
          <w:w w:val="105"/>
        </w:rPr>
        <w:t xml:space="preserve"> </w:t>
      </w:r>
      <w:r>
        <w:rPr>
          <w:w w:val="105"/>
        </w:rPr>
        <w:t>describes</w:t>
      </w:r>
      <w:r>
        <w:rPr>
          <w:spacing w:val="-7"/>
          <w:w w:val="105"/>
        </w:rPr>
        <w:t xml:space="preserve"> </w:t>
      </w:r>
      <w:r>
        <w:rPr>
          <w:w w:val="105"/>
        </w:rPr>
        <w:t>how</w:t>
      </w:r>
      <w:r>
        <w:rPr>
          <w:spacing w:val="-8"/>
          <w:w w:val="105"/>
        </w:rPr>
        <w:t xml:space="preserve"> </w:t>
      </w:r>
      <w:r>
        <w:rPr>
          <w:w w:val="105"/>
        </w:rPr>
        <w:t>the</w:t>
      </w:r>
      <w:r>
        <w:rPr>
          <w:spacing w:val="-7"/>
          <w:w w:val="105"/>
        </w:rPr>
        <w:t xml:space="preserve"> </w:t>
      </w:r>
      <w:r>
        <w:rPr>
          <w:w w:val="105"/>
        </w:rPr>
        <w:t>Department</w:t>
      </w:r>
      <w:r>
        <w:rPr>
          <w:spacing w:val="-10"/>
          <w:w w:val="105"/>
        </w:rPr>
        <w:t xml:space="preserve"> </w:t>
      </w:r>
      <w:r>
        <w:rPr>
          <w:w w:val="105"/>
        </w:rPr>
        <w:t>will</w:t>
      </w:r>
      <w:r>
        <w:rPr>
          <w:spacing w:val="-10"/>
          <w:w w:val="105"/>
        </w:rPr>
        <w:t xml:space="preserve"> </w:t>
      </w:r>
      <w:r>
        <w:rPr>
          <w:w w:val="105"/>
        </w:rPr>
        <w:t>work</w:t>
      </w:r>
      <w:r>
        <w:rPr>
          <w:spacing w:val="-6"/>
          <w:w w:val="105"/>
        </w:rPr>
        <w:t xml:space="preserve"> </w:t>
      </w:r>
      <w:r>
        <w:rPr>
          <w:w w:val="105"/>
        </w:rPr>
        <w:t>to</w:t>
      </w:r>
      <w:r>
        <w:rPr>
          <w:spacing w:val="-6"/>
          <w:w w:val="105"/>
        </w:rPr>
        <w:t xml:space="preserve"> </w:t>
      </w:r>
      <w:r>
        <w:rPr>
          <w:w w:val="105"/>
        </w:rPr>
        <w:t>improve</w:t>
      </w:r>
      <w:r>
        <w:rPr>
          <w:spacing w:val="-57"/>
          <w:w w:val="105"/>
        </w:rPr>
        <w:t xml:space="preserve"> </w:t>
      </w:r>
      <w:r>
        <w:rPr>
          <w:w w:val="105"/>
        </w:rPr>
        <w:t>education for all children and adults in the U.S.</w:t>
      </w:r>
      <w:r>
        <w:rPr>
          <w:spacing w:val="1"/>
          <w:w w:val="105"/>
        </w:rPr>
        <w:t xml:space="preserve"> </w:t>
      </w:r>
      <w:r>
        <w:rPr>
          <w:w w:val="105"/>
        </w:rPr>
        <w:t>The 2018-2022 plan includes the</w:t>
      </w:r>
      <w:r>
        <w:rPr>
          <w:spacing w:val="1"/>
          <w:w w:val="105"/>
        </w:rPr>
        <w:t xml:space="preserve"> </w:t>
      </w:r>
      <w:r>
        <w:rPr>
          <w:w w:val="105"/>
        </w:rPr>
        <w:t>following four</w:t>
      </w:r>
      <w:r>
        <w:rPr>
          <w:spacing w:val="-3"/>
          <w:w w:val="105"/>
        </w:rPr>
        <w:t xml:space="preserve"> </w:t>
      </w:r>
      <w:r>
        <w:rPr>
          <w:w w:val="105"/>
        </w:rPr>
        <w:t>goals:</w:t>
      </w:r>
    </w:p>
    <w:p w14:paraId="0DF72E88" w14:textId="77777777" w:rsidR="00D66FD6" w:rsidRDefault="00D66FD6">
      <w:pPr>
        <w:pStyle w:val="BodyText"/>
        <w:spacing w:before="5"/>
        <w:rPr>
          <w:sz w:val="24"/>
        </w:rPr>
      </w:pPr>
    </w:p>
    <w:p w14:paraId="0DF72E89" w14:textId="77777777" w:rsidR="00D66FD6" w:rsidRDefault="008C6CEB">
      <w:pPr>
        <w:pStyle w:val="BodyText"/>
        <w:tabs>
          <w:tab w:val="left" w:pos="2920"/>
        </w:tabs>
        <w:spacing w:line="247" w:lineRule="auto"/>
        <w:ind w:left="2920" w:right="1715" w:hanging="1441"/>
      </w:pPr>
      <w:r>
        <w:rPr>
          <w:w w:val="105"/>
        </w:rPr>
        <w:t>Goal</w:t>
      </w:r>
      <w:r>
        <w:rPr>
          <w:spacing w:val="-6"/>
          <w:w w:val="105"/>
        </w:rPr>
        <w:t xml:space="preserve"> </w:t>
      </w:r>
      <w:r>
        <w:rPr>
          <w:w w:val="105"/>
        </w:rPr>
        <w:t>1:</w:t>
      </w:r>
      <w:r>
        <w:rPr>
          <w:w w:val="105"/>
        </w:rPr>
        <w:tab/>
        <w:t>Support</w:t>
      </w:r>
      <w:r>
        <w:rPr>
          <w:spacing w:val="-9"/>
          <w:w w:val="105"/>
        </w:rPr>
        <w:t xml:space="preserve"> </w:t>
      </w:r>
      <w:r>
        <w:rPr>
          <w:w w:val="105"/>
        </w:rPr>
        <w:t>state</w:t>
      </w:r>
      <w:r>
        <w:rPr>
          <w:spacing w:val="-6"/>
          <w:w w:val="105"/>
        </w:rPr>
        <w:t xml:space="preserve"> </w:t>
      </w:r>
      <w:r>
        <w:rPr>
          <w:w w:val="105"/>
        </w:rPr>
        <w:t>and</w:t>
      </w:r>
      <w:r>
        <w:rPr>
          <w:spacing w:val="-5"/>
          <w:w w:val="105"/>
        </w:rPr>
        <w:t xml:space="preserve"> </w:t>
      </w:r>
      <w:r>
        <w:rPr>
          <w:w w:val="105"/>
        </w:rPr>
        <w:t>local</w:t>
      </w:r>
      <w:r>
        <w:rPr>
          <w:spacing w:val="-9"/>
          <w:w w:val="105"/>
        </w:rPr>
        <w:t xml:space="preserve"> </w:t>
      </w:r>
      <w:r>
        <w:rPr>
          <w:w w:val="105"/>
        </w:rPr>
        <w:t>efforts</w:t>
      </w:r>
      <w:r>
        <w:rPr>
          <w:spacing w:val="-7"/>
          <w:w w:val="105"/>
        </w:rPr>
        <w:t xml:space="preserve"> </w:t>
      </w:r>
      <w:r>
        <w:rPr>
          <w:w w:val="105"/>
        </w:rPr>
        <w:t>to</w:t>
      </w:r>
      <w:r>
        <w:rPr>
          <w:spacing w:val="-4"/>
          <w:w w:val="105"/>
        </w:rPr>
        <w:t xml:space="preserve"> </w:t>
      </w:r>
      <w:r>
        <w:rPr>
          <w:w w:val="105"/>
        </w:rPr>
        <w:t>improve</w:t>
      </w:r>
      <w:r>
        <w:rPr>
          <w:spacing w:val="-6"/>
          <w:w w:val="105"/>
        </w:rPr>
        <w:t xml:space="preserve"> </w:t>
      </w:r>
      <w:r>
        <w:rPr>
          <w:w w:val="105"/>
        </w:rPr>
        <w:t>learning</w:t>
      </w:r>
      <w:r>
        <w:rPr>
          <w:spacing w:val="-5"/>
          <w:w w:val="105"/>
        </w:rPr>
        <w:t xml:space="preserve"> </w:t>
      </w:r>
      <w:r>
        <w:rPr>
          <w:w w:val="105"/>
        </w:rPr>
        <w:t>outcomes</w:t>
      </w:r>
      <w:r>
        <w:rPr>
          <w:spacing w:val="-6"/>
          <w:w w:val="105"/>
        </w:rPr>
        <w:t xml:space="preserve"> </w:t>
      </w:r>
      <w:r>
        <w:rPr>
          <w:w w:val="105"/>
        </w:rPr>
        <w:t>for</w:t>
      </w:r>
      <w:r>
        <w:rPr>
          <w:spacing w:val="-8"/>
          <w:w w:val="105"/>
        </w:rPr>
        <w:t xml:space="preserve"> </w:t>
      </w:r>
      <w:r>
        <w:rPr>
          <w:w w:val="105"/>
        </w:rPr>
        <w:t>all</w:t>
      </w:r>
      <w:r>
        <w:rPr>
          <w:spacing w:val="-9"/>
          <w:w w:val="105"/>
        </w:rPr>
        <w:t xml:space="preserve"> </w:t>
      </w:r>
      <w:r>
        <w:rPr>
          <w:w w:val="105"/>
        </w:rPr>
        <w:t>P-12</w:t>
      </w:r>
      <w:r>
        <w:rPr>
          <w:spacing w:val="-58"/>
          <w:w w:val="105"/>
        </w:rPr>
        <w:t xml:space="preserve"> </w:t>
      </w:r>
      <w:r>
        <w:rPr>
          <w:w w:val="105"/>
        </w:rPr>
        <w:t>students</w:t>
      </w:r>
      <w:r>
        <w:rPr>
          <w:spacing w:val="-3"/>
          <w:w w:val="105"/>
        </w:rPr>
        <w:t xml:space="preserve"> </w:t>
      </w:r>
      <w:r>
        <w:rPr>
          <w:w w:val="105"/>
        </w:rPr>
        <w:t>in every community.</w:t>
      </w:r>
    </w:p>
    <w:p w14:paraId="0DF72E8A" w14:textId="77777777" w:rsidR="00D66FD6" w:rsidRDefault="00D66FD6">
      <w:pPr>
        <w:pStyle w:val="BodyText"/>
        <w:spacing w:before="7"/>
        <w:rPr>
          <w:sz w:val="24"/>
        </w:rPr>
      </w:pPr>
    </w:p>
    <w:p w14:paraId="0DF72E8B" w14:textId="77777777" w:rsidR="00D66FD6" w:rsidRDefault="008C6CEB">
      <w:pPr>
        <w:pStyle w:val="BodyText"/>
        <w:tabs>
          <w:tab w:val="left" w:pos="2920"/>
        </w:tabs>
        <w:spacing w:before="1" w:line="252" w:lineRule="auto"/>
        <w:ind w:left="2920" w:right="1882" w:hanging="1441"/>
      </w:pPr>
      <w:r>
        <w:rPr>
          <w:w w:val="105"/>
        </w:rPr>
        <w:t>Goal</w:t>
      </w:r>
      <w:r>
        <w:rPr>
          <w:spacing w:val="-6"/>
          <w:w w:val="105"/>
        </w:rPr>
        <w:t xml:space="preserve"> </w:t>
      </w:r>
      <w:r>
        <w:rPr>
          <w:w w:val="105"/>
        </w:rPr>
        <w:t>2:</w:t>
      </w:r>
      <w:r>
        <w:rPr>
          <w:w w:val="105"/>
        </w:rPr>
        <w:tab/>
      </w:r>
      <w:r>
        <w:t>Expand</w:t>
      </w:r>
      <w:r>
        <w:rPr>
          <w:spacing w:val="42"/>
        </w:rPr>
        <w:t xml:space="preserve"> </w:t>
      </w:r>
      <w:r>
        <w:t>postsecondary</w:t>
      </w:r>
      <w:r>
        <w:rPr>
          <w:spacing w:val="42"/>
        </w:rPr>
        <w:t xml:space="preserve"> </w:t>
      </w:r>
      <w:r>
        <w:t>educational</w:t>
      </w:r>
      <w:r>
        <w:rPr>
          <w:spacing w:val="34"/>
        </w:rPr>
        <w:t xml:space="preserve"> </w:t>
      </w:r>
      <w:r>
        <w:t>opportunities,</w:t>
      </w:r>
      <w:r>
        <w:rPr>
          <w:spacing w:val="34"/>
        </w:rPr>
        <w:t xml:space="preserve"> </w:t>
      </w:r>
      <w:r>
        <w:t>improve</w:t>
      </w:r>
      <w:r>
        <w:rPr>
          <w:spacing w:val="40"/>
        </w:rPr>
        <w:t xml:space="preserve"> </w:t>
      </w:r>
      <w:r>
        <w:t>outcomes</w:t>
      </w:r>
      <w:r>
        <w:rPr>
          <w:spacing w:val="39"/>
        </w:rPr>
        <w:t xml:space="preserve"> </w:t>
      </w:r>
      <w:r>
        <w:t>to</w:t>
      </w:r>
      <w:r>
        <w:rPr>
          <w:spacing w:val="-54"/>
        </w:rPr>
        <w:t xml:space="preserve"> </w:t>
      </w:r>
      <w:r>
        <w:rPr>
          <w:w w:val="105"/>
        </w:rPr>
        <w:t>foster economic opportunity and promote informed, thoughtful and</w:t>
      </w:r>
      <w:r>
        <w:rPr>
          <w:spacing w:val="1"/>
          <w:w w:val="105"/>
        </w:rPr>
        <w:t xml:space="preserve"> </w:t>
      </w:r>
      <w:r>
        <w:rPr>
          <w:w w:val="105"/>
        </w:rPr>
        <w:t>productive</w:t>
      </w:r>
      <w:r>
        <w:rPr>
          <w:spacing w:val="-2"/>
          <w:w w:val="105"/>
        </w:rPr>
        <w:t xml:space="preserve"> </w:t>
      </w:r>
      <w:r>
        <w:rPr>
          <w:w w:val="105"/>
        </w:rPr>
        <w:t>citizenry.</w:t>
      </w:r>
    </w:p>
    <w:p w14:paraId="0DF72E8C" w14:textId="77777777" w:rsidR="00D66FD6" w:rsidRDefault="00D66FD6">
      <w:pPr>
        <w:pStyle w:val="BodyText"/>
        <w:spacing w:before="4"/>
      </w:pPr>
    </w:p>
    <w:p w14:paraId="0DF72E8D" w14:textId="77777777" w:rsidR="00D66FD6" w:rsidRDefault="008C6CEB">
      <w:pPr>
        <w:pStyle w:val="BodyText"/>
        <w:tabs>
          <w:tab w:val="left" w:pos="2920"/>
        </w:tabs>
        <w:spacing w:line="254" w:lineRule="auto"/>
        <w:ind w:left="2920" w:right="1940" w:hanging="1441"/>
      </w:pPr>
      <w:r>
        <w:rPr>
          <w:w w:val="105"/>
        </w:rPr>
        <w:t>Goal</w:t>
      </w:r>
      <w:r>
        <w:rPr>
          <w:spacing w:val="-6"/>
          <w:w w:val="105"/>
        </w:rPr>
        <w:t xml:space="preserve"> </w:t>
      </w:r>
      <w:r>
        <w:rPr>
          <w:w w:val="105"/>
        </w:rPr>
        <w:t>3:</w:t>
      </w:r>
      <w:r>
        <w:rPr>
          <w:w w:val="105"/>
        </w:rPr>
        <w:tab/>
        <w:t>Strengthen</w:t>
      </w:r>
      <w:r>
        <w:rPr>
          <w:spacing w:val="-6"/>
          <w:w w:val="105"/>
        </w:rPr>
        <w:t xml:space="preserve"> </w:t>
      </w:r>
      <w:r>
        <w:rPr>
          <w:w w:val="105"/>
        </w:rPr>
        <w:t>the</w:t>
      </w:r>
      <w:r>
        <w:rPr>
          <w:spacing w:val="-7"/>
          <w:w w:val="105"/>
        </w:rPr>
        <w:t xml:space="preserve"> </w:t>
      </w:r>
      <w:r>
        <w:rPr>
          <w:w w:val="105"/>
        </w:rPr>
        <w:t>quality,</w:t>
      </w:r>
      <w:r>
        <w:rPr>
          <w:spacing w:val="-11"/>
          <w:w w:val="105"/>
        </w:rPr>
        <w:t xml:space="preserve"> </w:t>
      </w:r>
      <w:r>
        <w:rPr>
          <w:w w:val="105"/>
        </w:rPr>
        <w:t>accessibility</w:t>
      </w:r>
      <w:r>
        <w:rPr>
          <w:spacing w:val="-6"/>
          <w:w w:val="105"/>
        </w:rPr>
        <w:t xml:space="preserve"> </w:t>
      </w:r>
      <w:r>
        <w:rPr>
          <w:w w:val="105"/>
        </w:rPr>
        <w:t>and</w:t>
      </w:r>
      <w:r>
        <w:rPr>
          <w:spacing w:val="-7"/>
          <w:w w:val="105"/>
        </w:rPr>
        <w:t xml:space="preserve"> </w:t>
      </w:r>
      <w:r>
        <w:rPr>
          <w:w w:val="105"/>
        </w:rPr>
        <w:t>use</w:t>
      </w:r>
      <w:r>
        <w:rPr>
          <w:spacing w:val="-7"/>
          <w:w w:val="105"/>
        </w:rPr>
        <w:t xml:space="preserve"> </w:t>
      </w:r>
      <w:r>
        <w:rPr>
          <w:w w:val="105"/>
        </w:rPr>
        <w:t>of</w:t>
      </w:r>
      <w:r>
        <w:rPr>
          <w:spacing w:val="-9"/>
          <w:w w:val="105"/>
        </w:rPr>
        <w:t xml:space="preserve"> </w:t>
      </w:r>
      <w:r>
        <w:rPr>
          <w:w w:val="105"/>
        </w:rPr>
        <w:t>education</w:t>
      </w:r>
      <w:r>
        <w:rPr>
          <w:spacing w:val="-6"/>
          <w:w w:val="105"/>
        </w:rPr>
        <w:t xml:space="preserve"> </w:t>
      </w:r>
      <w:r>
        <w:rPr>
          <w:w w:val="105"/>
        </w:rPr>
        <w:t>data</w:t>
      </w:r>
      <w:r>
        <w:rPr>
          <w:spacing w:val="-7"/>
          <w:w w:val="105"/>
        </w:rPr>
        <w:t xml:space="preserve"> </w:t>
      </w:r>
      <w:r>
        <w:rPr>
          <w:w w:val="105"/>
        </w:rPr>
        <w:t>through</w:t>
      </w:r>
      <w:r>
        <w:rPr>
          <w:spacing w:val="-58"/>
          <w:w w:val="105"/>
        </w:rPr>
        <w:t xml:space="preserve"> </w:t>
      </w:r>
      <w:r>
        <w:rPr>
          <w:w w:val="105"/>
        </w:rPr>
        <w:t>better</w:t>
      </w:r>
      <w:r>
        <w:rPr>
          <w:spacing w:val="-9"/>
          <w:w w:val="105"/>
        </w:rPr>
        <w:t xml:space="preserve"> </w:t>
      </w:r>
      <w:r>
        <w:rPr>
          <w:w w:val="105"/>
        </w:rPr>
        <w:t>management,</w:t>
      </w:r>
      <w:r>
        <w:rPr>
          <w:spacing w:val="-9"/>
          <w:w w:val="105"/>
        </w:rPr>
        <w:t xml:space="preserve"> </w:t>
      </w:r>
      <w:r>
        <w:rPr>
          <w:w w:val="105"/>
        </w:rPr>
        <w:t>increased</w:t>
      </w:r>
      <w:r>
        <w:rPr>
          <w:spacing w:val="-6"/>
          <w:w w:val="105"/>
        </w:rPr>
        <w:t xml:space="preserve"> </w:t>
      </w:r>
      <w:r>
        <w:rPr>
          <w:w w:val="105"/>
        </w:rPr>
        <w:t>privacy</w:t>
      </w:r>
      <w:r>
        <w:rPr>
          <w:spacing w:val="-5"/>
          <w:w w:val="105"/>
        </w:rPr>
        <w:t xml:space="preserve"> </w:t>
      </w:r>
      <w:r>
        <w:rPr>
          <w:w w:val="105"/>
        </w:rPr>
        <w:t>protections</w:t>
      </w:r>
      <w:r>
        <w:rPr>
          <w:spacing w:val="-7"/>
          <w:w w:val="105"/>
        </w:rPr>
        <w:t xml:space="preserve"> </w:t>
      </w:r>
      <w:r>
        <w:rPr>
          <w:w w:val="105"/>
        </w:rPr>
        <w:t>and</w:t>
      </w:r>
      <w:r>
        <w:rPr>
          <w:spacing w:val="-6"/>
          <w:w w:val="105"/>
        </w:rPr>
        <w:t xml:space="preserve"> </w:t>
      </w:r>
      <w:r>
        <w:rPr>
          <w:w w:val="105"/>
        </w:rPr>
        <w:t>transparency.</w:t>
      </w:r>
    </w:p>
    <w:p w14:paraId="0DF72E8E" w14:textId="77777777" w:rsidR="00D66FD6" w:rsidRDefault="00D66FD6">
      <w:pPr>
        <w:pStyle w:val="BodyText"/>
        <w:spacing w:before="3"/>
      </w:pPr>
    </w:p>
    <w:p w14:paraId="0DF72E8F" w14:textId="77777777" w:rsidR="00D66FD6" w:rsidRDefault="008C6CEB">
      <w:pPr>
        <w:pStyle w:val="BodyText"/>
        <w:tabs>
          <w:tab w:val="left" w:pos="2920"/>
        </w:tabs>
        <w:ind w:left="1480"/>
      </w:pPr>
      <w:r>
        <w:rPr>
          <w:w w:val="105"/>
        </w:rPr>
        <w:t>Goal</w:t>
      </w:r>
      <w:r>
        <w:rPr>
          <w:spacing w:val="-6"/>
          <w:w w:val="105"/>
        </w:rPr>
        <w:t xml:space="preserve"> </w:t>
      </w:r>
      <w:r>
        <w:rPr>
          <w:w w:val="105"/>
        </w:rPr>
        <w:t>4:</w:t>
      </w:r>
      <w:r>
        <w:rPr>
          <w:w w:val="105"/>
        </w:rPr>
        <w:tab/>
        <w:t>Reform</w:t>
      </w:r>
      <w:r>
        <w:rPr>
          <w:spacing w:val="-8"/>
          <w:w w:val="105"/>
        </w:rPr>
        <w:t xml:space="preserve"> </w:t>
      </w:r>
      <w:r>
        <w:rPr>
          <w:w w:val="105"/>
        </w:rPr>
        <w:t>the</w:t>
      </w:r>
      <w:r>
        <w:rPr>
          <w:spacing w:val="-8"/>
          <w:w w:val="105"/>
        </w:rPr>
        <w:t xml:space="preserve"> </w:t>
      </w:r>
      <w:r>
        <w:rPr>
          <w:w w:val="105"/>
        </w:rPr>
        <w:t>effectiveness,</w:t>
      </w:r>
      <w:r>
        <w:rPr>
          <w:spacing w:val="-12"/>
          <w:w w:val="105"/>
        </w:rPr>
        <w:t xml:space="preserve"> </w:t>
      </w:r>
      <w:r>
        <w:rPr>
          <w:w w:val="105"/>
        </w:rPr>
        <w:t>efficiency</w:t>
      </w:r>
      <w:r>
        <w:rPr>
          <w:spacing w:val="-7"/>
          <w:w w:val="105"/>
        </w:rPr>
        <w:t xml:space="preserve"> </w:t>
      </w:r>
      <w:r>
        <w:rPr>
          <w:w w:val="105"/>
        </w:rPr>
        <w:t>and</w:t>
      </w:r>
      <w:r>
        <w:rPr>
          <w:spacing w:val="-7"/>
          <w:w w:val="105"/>
        </w:rPr>
        <w:t xml:space="preserve"> </w:t>
      </w:r>
      <w:r>
        <w:rPr>
          <w:w w:val="105"/>
        </w:rPr>
        <w:t>accountability</w:t>
      </w:r>
      <w:r>
        <w:rPr>
          <w:spacing w:val="-7"/>
          <w:w w:val="105"/>
        </w:rPr>
        <w:t xml:space="preserve"> </w:t>
      </w:r>
      <w:r>
        <w:rPr>
          <w:w w:val="105"/>
        </w:rPr>
        <w:t>of</w:t>
      </w:r>
      <w:r>
        <w:rPr>
          <w:spacing w:val="-10"/>
          <w:w w:val="105"/>
        </w:rPr>
        <w:t xml:space="preserve"> </w:t>
      </w:r>
      <w:r>
        <w:rPr>
          <w:w w:val="105"/>
        </w:rPr>
        <w:t>the</w:t>
      </w:r>
      <w:r>
        <w:rPr>
          <w:spacing w:val="-8"/>
          <w:w w:val="105"/>
        </w:rPr>
        <w:t xml:space="preserve"> </w:t>
      </w:r>
      <w:r>
        <w:rPr>
          <w:w w:val="105"/>
        </w:rPr>
        <w:t>Department.</w:t>
      </w:r>
    </w:p>
    <w:p w14:paraId="0DF72E90" w14:textId="77777777" w:rsidR="00D66FD6" w:rsidRDefault="00D66FD6">
      <w:pPr>
        <w:pStyle w:val="BodyText"/>
        <w:spacing w:before="2"/>
        <w:rPr>
          <w:sz w:val="25"/>
        </w:rPr>
      </w:pPr>
    </w:p>
    <w:p w14:paraId="0DF72E91" w14:textId="77777777" w:rsidR="00D66FD6" w:rsidRDefault="008C6CEB">
      <w:pPr>
        <w:pStyle w:val="Heading5"/>
        <w:spacing w:before="1"/>
        <w:ind w:left="1480"/>
      </w:pPr>
      <w:r>
        <w:rPr>
          <w:w w:val="105"/>
        </w:rPr>
        <w:t>What</w:t>
      </w:r>
      <w:r>
        <w:rPr>
          <w:spacing w:val="-11"/>
          <w:w w:val="105"/>
        </w:rPr>
        <w:t xml:space="preserve"> </w:t>
      </w:r>
      <w:r>
        <w:rPr>
          <w:w w:val="105"/>
        </w:rPr>
        <w:t>are</w:t>
      </w:r>
      <w:r>
        <w:rPr>
          <w:spacing w:val="-9"/>
          <w:w w:val="105"/>
        </w:rPr>
        <w:t xml:space="preserve"> </w:t>
      </w:r>
      <w:r>
        <w:rPr>
          <w:w w:val="105"/>
        </w:rPr>
        <w:t>the</w:t>
      </w:r>
      <w:r>
        <w:rPr>
          <w:spacing w:val="-3"/>
          <w:w w:val="105"/>
        </w:rPr>
        <w:t xml:space="preserve"> </w:t>
      </w:r>
      <w:r>
        <w:rPr>
          <w:w w:val="105"/>
        </w:rPr>
        <w:t>performance</w:t>
      </w:r>
      <w:r>
        <w:rPr>
          <w:spacing w:val="-10"/>
          <w:w w:val="105"/>
        </w:rPr>
        <w:t xml:space="preserve"> </w:t>
      </w:r>
      <w:r>
        <w:rPr>
          <w:w w:val="105"/>
        </w:rPr>
        <w:t>indicators</w:t>
      </w:r>
      <w:r>
        <w:rPr>
          <w:spacing w:val="-9"/>
          <w:w w:val="105"/>
        </w:rPr>
        <w:t xml:space="preserve"> </w:t>
      </w:r>
      <w:r>
        <w:rPr>
          <w:w w:val="105"/>
        </w:rPr>
        <w:t>for</w:t>
      </w:r>
      <w:r>
        <w:rPr>
          <w:spacing w:val="-10"/>
          <w:w w:val="105"/>
        </w:rPr>
        <w:t xml:space="preserve"> </w:t>
      </w:r>
      <w:r>
        <w:rPr>
          <w:w w:val="105"/>
        </w:rPr>
        <w:t>the</w:t>
      </w:r>
      <w:r>
        <w:rPr>
          <w:spacing w:val="-3"/>
          <w:w w:val="105"/>
        </w:rPr>
        <w:t xml:space="preserve"> </w:t>
      </w:r>
      <w:r>
        <w:rPr>
          <w:w w:val="105"/>
        </w:rPr>
        <w:t>MSEIP?</w:t>
      </w:r>
    </w:p>
    <w:p w14:paraId="0DF72E92" w14:textId="77777777" w:rsidR="00D66FD6" w:rsidRDefault="00D66FD6">
      <w:pPr>
        <w:pStyle w:val="BodyText"/>
        <w:spacing w:before="2"/>
        <w:rPr>
          <w:b/>
          <w:sz w:val="25"/>
        </w:rPr>
      </w:pPr>
    </w:p>
    <w:p w14:paraId="0DF72E93" w14:textId="77777777" w:rsidR="00D66FD6" w:rsidRDefault="008C6CEB">
      <w:pPr>
        <w:pStyle w:val="BodyText"/>
        <w:spacing w:line="249" w:lineRule="auto"/>
        <w:ind w:left="1479" w:right="1524"/>
      </w:pPr>
      <w:r>
        <w:rPr>
          <w:w w:val="105"/>
        </w:rPr>
        <w:t>The performance indicators for the MSEIP are part of the Department’s plan for meeting</w:t>
      </w:r>
      <w:r>
        <w:rPr>
          <w:spacing w:val="-58"/>
          <w:w w:val="105"/>
        </w:rPr>
        <w:t xml:space="preserve"> </w:t>
      </w:r>
      <w:r>
        <w:rPr>
          <w:w w:val="105"/>
        </w:rPr>
        <w:t>Goal 2. The specific goal for the MSEIP is “to effect long-range improvement in science</w:t>
      </w:r>
      <w:r>
        <w:rPr>
          <w:spacing w:val="-58"/>
          <w:w w:val="105"/>
        </w:rPr>
        <w:t xml:space="preserve"> </w:t>
      </w:r>
      <w:r>
        <w:rPr>
          <w:w w:val="105"/>
        </w:rPr>
        <w:t>and</w:t>
      </w:r>
      <w:r>
        <w:rPr>
          <w:spacing w:val="-8"/>
          <w:w w:val="105"/>
        </w:rPr>
        <w:t xml:space="preserve"> </w:t>
      </w:r>
      <w:r>
        <w:rPr>
          <w:w w:val="105"/>
        </w:rPr>
        <w:t>engineering</w:t>
      </w:r>
      <w:r>
        <w:rPr>
          <w:spacing w:val="-8"/>
          <w:w w:val="105"/>
        </w:rPr>
        <w:t xml:space="preserve"> </w:t>
      </w:r>
      <w:r>
        <w:rPr>
          <w:w w:val="105"/>
        </w:rPr>
        <w:t>education</w:t>
      </w:r>
      <w:r>
        <w:rPr>
          <w:spacing w:val="-8"/>
          <w:w w:val="105"/>
        </w:rPr>
        <w:t xml:space="preserve"> </w:t>
      </w:r>
      <w:r>
        <w:rPr>
          <w:w w:val="105"/>
        </w:rPr>
        <w:t>at</w:t>
      </w:r>
      <w:r>
        <w:rPr>
          <w:spacing w:val="-12"/>
          <w:w w:val="105"/>
        </w:rPr>
        <w:t xml:space="preserve"> </w:t>
      </w:r>
      <w:r>
        <w:rPr>
          <w:w w:val="105"/>
        </w:rPr>
        <w:t>predominantly</w:t>
      </w:r>
      <w:r>
        <w:rPr>
          <w:spacing w:val="-7"/>
          <w:w w:val="105"/>
        </w:rPr>
        <w:t xml:space="preserve"> </w:t>
      </w:r>
      <w:r>
        <w:rPr>
          <w:w w:val="105"/>
        </w:rPr>
        <w:t>minority</w:t>
      </w:r>
      <w:r>
        <w:rPr>
          <w:spacing w:val="-8"/>
          <w:w w:val="105"/>
        </w:rPr>
        <w:t xml:space="preserve"> </w:t>
      </w:r>
      <w:r>
        <w:rPr>
          <w:w w:val="105"/>
        </w:rPr>
        <w:t>institutions</w:t>
      </w:r>
      <w:r>
        <w:rPr>
          <w:spacing w:val="-9"/>
          <w:w w:val="105"/>
        </w:rPr>
        <w:t xml:space="preserve"> </w:t>
      </w:r>
      <w:r>
        <w:rPr>
          <w:w w:val="105"/>
        </w:rPr>
        <w:t>and</w:t>
      </w:r>
      <w:r>
        <w:rPr>
          <w:spacing w:val="-8"/>
          <w:w w:val="105"/>
        </w:rPr>
        <w:t xml:space="preserve"> </w:t>
      </w:r>
      <w:r>
        <w:rPr>
          <w:w w:val="105"/>
        </w:rPr>
        <w:t>to</w:t>
      </w:r>
      <w:r>
        <w:rPr>
          <w:spacing w:val="-8"/>
          <w:w w:val="105"/>
        </w:rPr>
        <w:t xml:space="preserve"> </w:t>
      </w:r>
      <w:r>
        <w:rPr>
          <w:w w:val="105"/>
        </w:rPr>
        <w:t>increase</w:t>
      </w:r>
      <w:r>
        <w:rPr>
          <w:spacing w:val="-8"/>
          <w:w w:val="105"/>
        </w:rPr>
        <w:t xml:space="preserve"> </w:t>
      </w:r>
      <w:r>
        <w:rPr>
          <w:w w:val="105"/>
        </w:rPr>
        <w:t>the</w:t>
      </w:r>
      <w:r>
        <w:rPr>
          <w:spacing w:val="-9"/>
          <w:w w:val="105"/>
        </w:rPr>
        <w:t xml:space="preserve"> </w:t>
      </w:r>
      <w:r>
        <w:rPr>
          <w:w w:val="105"/>
        </w:rPr>
        <w:t>flow</w:t>
      </w:r>
      <w:r>
        <w:rPr>
          <w:spacing w:val="-57"/>
          <w:w w:val="105"/>
        </w:rPr>
        <w:t xml:space="preserve"> </w:t>
      </w:r>
      <w:r>
        <w:rPr>
          <w:w w:val="105"/>
        </w:rPr>
        <w:t>of underrepresented ethnic minorities, particularly minority women, into scientific and</w:t>
      </w:r>
      <w:r>
        <w:rPr>
          <w:spacing w:val="1"/>
          <w:w w:val="105"/>
        </w:rPr>
        <w:t xml:space="preserve"> </w:t>
      </w:r>
      <w:r>
        <w:rPr>
          <w:w w:val="105"/>
        </w:rPr>
        <w:t>technological</w:t>
      </w:r>
      <w:r>
        <w:rPr>
          <w:spacing w:val="-6"/>
          <w:w w:val="105"/>
        </w:rPr>
        <w:t xml:space="preserve"> </w:t>
      </w:r>
      <w:r>
        <w:rPr>
          <w:w w:val="105"/>
        </w:rPr>
        <w:t>careers.”</w:t>
      </w:r>
    </w:p>
    <w:p w14:paraId="0DF72E94" w14:textId="77777777" w:rsidR="00D66FD6" w:rsidRDefault="00D66FD6">
      <w:pPr>
        <w:spacing w:line="249" w:lineRule="auto"/>
        <w:sectPr w:rsidR="00D66FD6">
          <w:pgSz w:w="12240" w:h="15840"/>
          <w:pgMar w:top="1440" w:right="320" w:bottom="1160" w:left="320" w:header="0" w:footer="893" w:gutter="0"/>
          <w:cols w:space="720"/>
        </w:sectPr>
      </w:pPr>
    </w:p>
    <w:p w14:paraId="0DF72E95" w14:textId="77777777" w:rsidR="00D66FD6" w:rsidRDefault="008C6CEB">
      <w:pPr>
        <w:pStyle w:val="Heading5"/>
        <w:spacing w:before="73"/>
        <w:ind w:left="1465" w:right="1468"/>
        <w:jc w:val="center"/>
      </w:pPr>
      <w:bookmarkStart w:id="34" w:name="Performance_Indicators_for_MSEIP"/>
      <w:bookmarkStart w:id="35" w:name="_bookmark16"/>
      <w:bookmarkEnd w:id="34"/>
      <w:bookmarkEnd w:id="35"/>
      <w:r>
        <w:lastRenderedPageBreak/>
        <w:t>Performance</w:t>
      </w:r>
      <w:r>
        <w:rPr>
          <w:spacing w:val="42"/>
        </w:rPr>
        <w:t xml:space="preserve"> </w:t>
      </w:r>
      <w:r>
        <w:t>Indicators</w:t>
      </w:r>
      <w:r>
        <w:rPr>
          <w:spacing w:val="42"/>
        </w:rPr>
        <w:t xml:space="preserve"> </w:t>
      </w:r>
      <w:r>
        <w:t>for</w:t>
      </w:r>
      <w:r>
        <w:rPr>
          <w:spacing w:val="43"/>
        </w:rPr>
        <w:t xml:space="preserve"> </w:t>
      </w:r>
      <w:r>
        <w:t>MSEIP</w:t>
      </w:r>
    </w:p>
    <w:p w14:paraId="0DF72E96" w14:textId="77777777" w:rsidR="00D66FD6" w:rsidRDefault="00D66FD6">
      <w:pPr>
        <w:pStyle w:val="BodyText"/>
        <w:spacing w:before="7"/>
        <w:rPr>
          <w:b/>
          <w:sz w:val="24"/>
        </w:rPr>
      </w:pPr>
    </w:p>
    <w:p w14:paraId="0DF72E97" w14:textId="77777777" w:rsidR="00D66FD6" w:rsidRDefault="008C6CEB">
      <w:pPr>
        <w:pStyle w:val="BodyText"/>
        <w:spacing w:line="254" w:lineRule="auto"/>
        <w:ind w:left="1479" w:right="1664"/>
        <w:jc w:val="both"/>
      </w:pPr>
      <w:r>
        <w:rPr>
          <w:w w:val="105"/>
        </w:rPr>
        <w:t>The</w:t>
      </w:r>
      <w:r>
        <w:rPr>
          <w:spacing w:val="-8"/>
          <w:w w:val="105"/>
        </w:rPr>
        <w:t xml:space="preserve"> </w:t>
      </w:r>
      <w:r>
        <w:rPr>
          <w:w w:val="105"/>
        </w:rPr>
        <w:t>following</w:t>
      </w:r>
      <w:r>
        <w:rPr>
          <w:spacing w:val="-7"/>
          <w:w w:val="105"/>
        </w:rPr>
        <w:t xml:space="preserve"> </w:t>
      </w:r>
      <w:r>
        <w:rPr>
          <w:w w:val="105"/>
        </w:rPr>
        <w:t>performance</w:t>
      </w:r>
      <w:r>
        <w:rPr>
          <w:spacing w:val="-8"/>
          <w:w w:val="105"/>
        </w:rPr>
        <w:t xml:space="preserve"> </w:t>
      </w:r>
      <w:r>
        <w:rPr>
          <w:w w:val="105"/>
        </w:rPr>
        <w:t>indicators</w:t>
      </w:r>
      <w:r>
        <w:rPr>
          <w:spacing w:val="-9"/>
          <w:w w:val="105"/>
        </w:rPr>
        <w:t xml:space="preserve"> </w:t>
      </w:r>
      <w:r>
        <w:rPr>
          <w:w w:val="105"/>
        </w:rPr>
        <w:t>are</w:t>
      </w:r>
      <w:r>
        <w:rPr>
          <w:spacing w:val="-8"/>
          <w:w w:val="105"/>
        </w:rPr>
        <w:t xml:space="preserve"> </w:t>
      </w:r>
      <w:r>
        <w:rPr>
          <w:w w:val="105"/>
        </w:rPr>
        <w:t>used</w:t>
      </w:r>
      <w:r>
        <w:rPr>
          <w:spacing w:val="-7"/>
          <w:w w:val="105"/>
        </w:rPr>
        <w:t xml:space="preserve"> </w:t>
      </w:r>
      <w:r>
        <w:rPr>
          <w:w w:val="105"/>
        </w:rPr>
        <w:t>to</w:t>
      </w:r>
      <w:r>
        <w:rPr>
          <w:spacing w:val="-7"/>
          <w:w w:val="105"/>
        </w:rPr>
        <w:t xml:space="preserve"> </w:t>
      </w:r>
      <w:r>
        <w:rPr>
          <w:w w:val="105"/>
        </w:rPr>
        <w:t>determine</w:t>
      </w:r>
      <w:r>
        <w:rPr>
          <w:spacing w:val="-8"/>
          <w:w w:val="105"/>
        </w:rPr>
        <w:t xml:space="preserve"> </w:t>
      </w:r>
      <w:r>
        <w:rPr>
          <w:w w:val="105"/>
        </w:rPr>
        <w:t>the</w:t>
      </w:r>
      <w:r>
        <w:rPr>
          <w:spacing w:val="-8"/>
          <w:w w:val="105"/>
        </w:rPr>
        <w:t xml:space="preserve"> </w:t>
      </w:r>
      <w:r>
        <w:rPr>
          <w:w w:val="105"/>
        </w:rPr>
        <w:t>effectiveness</w:t>
      </w:r>
      <w:r>
        <w:rPr>
          <w:spacing w:val="-9"/>
          <w:w w:val="105"/>
        </w:rPr>
        <w:t xml:space="preserve"> </w:t>
      </w:r>
      <w:r>
        <w:rPr>
          <w:w w:val="105"/>
        </w:rPr>
        <w:t>of</w:t>
      </w:r>
      <w:r>
        <w:rPr>
          <w:spacing w:val="-9"/>
          <w:w w:val="105"/>
        </w:rPr>
        <w:t xml:space="preserve"> </w:t>
      </w:r>
      <w:r>
        <w:rPr>
          <w:w w:val="105"/>
        </w:rPr>
        <w:t>MSEIP</w:t>
      </w:r>
      <w:r>
        <w:rPr>
          <w:spacing w:val="-58"/>
          <w:w w:val="105"/>
        </w:rPr>
        <w:t xml:space="preserve"> </w:t>
      </w:r>
      <w:r>
        <w:rPr>
          <w:w w:val="105"/>
        </w:rPr>
        <w:t>grants:</w:t>
      </w:r>
    </w:p>
    <w:p w14:paraId="0DF72E98" w14:textId="77777777" w:rsidR="00D66FD6" w:rsidRDefault="00D66FD6">
      <w:pPr>
        <w:pStyle w:val="BodyText"/>
        <w:spacing w:before="3"/>
      </w:pPr>
    </w:p>
    <w:p w14:paraId="0DF72E99" w14:textId="77777777" w:rsidR="00D66FD6" w:rsidRDefault="008C6CEB">
      <w:pPr>
        <w:pStyle w:val="ListParagraph"/>
        <w:numPr>
          <w:ilvl w:val="0"/>
          <w:numId w:val="32"/>
        </w:numPr>
        <w:tabs>
          <w:tab w:val="left" w:pos="1840"/>
        </w:tabs>
        <w:spacing w:line="252" w:lineRule="auto"/>
        <w:ind w:right="1594"/>
        <w:rPr>
          <w:sz w:val="23"/>
        </w:rPr>
      </w:pPr>
      <w:r>
        <w:rPr>
          <w:b/>
          <w:w w:val="105"/>
          <w:sz w:val="23"/>
        </w:rPr>
        <w:t>Minority Enrollment in Science and Engineering</w:t>
      </w:r>
      <w:r>
        <w:rPr>
          <w:w w:val="105"/>
          <w:sz w:val="23"/>
        </w:rPr>
        <w:t>: the percentage change in the</w:t>
      </w:r>
      <w:r>
        <w:rPr>
          <w:spacing w:val="1"/>
          <w:w w:val="105"/>
          <w:sz w:val="23"/>
        </w:rPr>
        <w:t xml:space="preserve"> </w:t>
      </w:r>
      <w:r>
        <w:rPr>
          <w:sz w:val="23"/>
        </w:rPr>
        <w:t>number</w:t>
      </w:r>
      <w:r>
        <w:rPr>
          <w:spacing w:val="30"/>
          <w:sz w:val="23"/>
        </w:rPr>
        <w:t xml:space="preserve"> </w:t>
      </w:r>
      <w:r>
        <w:rPr>
          <w:sz w:val="23"/>
        </w:rPr>
        <w:t>of</w:t>
      </w:r>
      <w:r>
        <w:rPr>
          <w:spacing w:val="31"/>
          <w:sz w:val="23"/>
        </w:rPr>
        <w:t xml:space="preserve"> </w:t>
      </w:r>
      <w:r>
        <w:rPr>
          <w:sz w:val="23"/>
        </w:rPr>
        <w:t>full-time,</w:t>
      </w:r>
      <w:r>
        <w:rPr>
          <w:spacing w:val="28"/>
          <w:sz w:val="23"/>
        </w:rPr>
        <w:t xml:space="preserve"> </w:t>
      </w:r>
      <w:r>
        <w:rPr>
          <w:sz w:val="23"/>
        </w:rPr>
        <w:t>degree-seeking</w:t>
      </w:r>
      <w:r>
        <w:rPr>
          <w:spacing w:val="35"/>
          <w:sz w:val="23"/>
        </w:rPr>
        <w:t xml:space="preserve"> </w:t>
      </w:r>
      <w:r>
        <w:rPr>
          <w:sz w:val="23"/>
        </w:rPr>
        <w:t>minority</w:t>
      </w:r>
      <w:r>
        <w:rPr>
          <w:spacing w:val="35"/>
          <w:sz w:val="23"/>
        </w:rPr>
        <w:t xml:space="preserve"> </w:t>
      </w:r>
      <w:r>
        <w:rPr>
          <w:sz w:val="23"/>
        </w:rPr>
        <w:t>undergraduate</w:t>
      </w:r>
      <w:r>
        <w:rPr>
          <w:spacing w:val="34"/>
          <w:sz w:val="23"/>
        </w:rPr>
        <w:t xml:space="preserve"> </w:t>
      </w:r>
      <w:r>
        <w:rPr>
          <w:sz w:val="23"/>
        </w:rPr>
        <w:t>students</w:t>
      </w:r>
      <w:r>
        <w:rPr>
          <w:spacing w:val="33"/>
          <w:sz w:val="23"/>
        </w:rPr>
        <w:t xml:space="preserve"> </w:t>
      </w:r>
      <w:r>
        <w:rPr>
          <w:sz w:val="23"/>
        </w:rPr>
        <w:t>at</w:t>
      </w:r>
      <w:r>
        <w:rPr>
          <w:spacing w:val="27"/>
          <w:sz w:val="23"/>
        </w:rPr>
        <w:t xml:space="preserve"> </w:t>
      </w:r>
      <w:r>
        <w:rPr>
          <w:sz w:val="23"/>
        </w:rPr>
        <w:t>the</w:t>
      </w:r>
      <w:r>
        <w:rPr>
          <w:spacing w:val="36"/>
          <w:sz w:val="23"/>
        </w:rPr>
        <w:t xml:space="preserve"> </w:t>
      </w:r>
      <w:r>
        <w:rPr>
          <w:sz w:val="23"/>
        </w:rPr>
        <w:t>grantee’s</w:t>
      </w:r>
      <w:r>
        <w:rPr>
          <w:spacing w:val="1"/>
          <w:sz w:val="23"/>
        </w:rPr>
        <w:t xml:space="preserve"> </w:t>
      </w:r>
      <w:r>
        <w:rPr>
          <w:w w:val="105"/>
          <w:sz w:val="23"/>
        </w:rPr>
        <w:t>institutions enrolled in the fields of engineering or physical or biological sciences,</w:t>
      </w:r>
      <w:r>
        <w:rPr>
          <w:spacing w:val="1"/>
          <w:w w:val="105"/>
          <w:sz w:val="23"/>
        </w:rPr>
        <w:t xml:space="preserve"> </w:t>
      </w:r>
      <w:r>
        <w:rPr>
          <w:w w:val="105"/>
          <w:sz w:val="23"/>
        </w:rPr>
        <w:t>compared to the average minority enrollment in the same fields in the three-year</w:t>
      </w:r>
      <w:r>
        <w:rPr>
          <w:spacing w:val="1"/>
          <w:w w:val="105"/>
          <w:sz w:val="23"/>
        </w:rPr>
        <w:t xml:space="preserve"> </w:t>
      </w:r>
      <w:r>
        <w:rPr>
          <w:w w:val="105"/>
          <w:sz w:val="23"/>
        </w:rPr>
        <w:t>period</w:t>
      </w:r>
      <w:r>
        <w:rPr>
          <w:spacing w:val="-4"/>
          <w:w w:val="105"/>
          <w:sz w:val="23"/>
        </w:rPr>
        <w:t xml:space="preserve"> </w:t>
      </w:r>
      <w:r>
        <w:rPr>
          <w:w w:val="105"/>
          <w:sz w:val="23"/>
        </w:rPr>
        <w:t>immediately</w:t>
      </w:r>
      <w:r>
        <w:rPr>
          <w:spacing w:val="-3"/>
          <w:w w:val="105"/>
          <w:sz w:val="23"/>
        </w:rPr>
        <w:t xml:space="preserve"> </w:t>
      </w:r>
      <w:r>
        <w:rPr>
          <w:w w:val="105"/>
          <w:sz w:val="23"/>
        </w:rPr>
        <w:t>prior</w:t>
      </w:r>
      <w:r>
        <w:rPr>
          <w:spacing w:val="-6"/>
          <w:w w:val="105"/>
          <w:sz w:val="23"/>
        </w:rPr>
        <w:t xml:space="preserve"> </w:t>
      </w:r>
      <w:r>
        <w:rPr>
          <w:w w:val="105"/>
          <w:sz w:val="23"/>
        </w:rPr>
        <w:t>to</w:t>
      </w:r>
      <w:r>
        <w:rPr>
          <w:spacing w:val="-3"/>
          <w:w w:val="105"/>
          <w:sz w:val="23"/>
        </w:rPr>
        <w:t xml:space="preserve"> </w:t>
      </w:r>
      <w:r>
        <w:rPr>
          <w:w w:val="105"/>
          <w:sz w:val="23"/>
        </w:rPr>
        <w:t>the</w:t>
      </w:r>
      <w:r>
        <w:rPr>
          <w:spacing w:val="-4"/>
          <w:w w:val="105"/>
          <w:sz w:val="23"/>
        </w:rPr>
        <w:t xml:space="preserve"> </w:t>
      </w:r>
      <w:r>
        <w:rPr>
          <w:w w:val="105"/>
          <w:sz w:val="23"/>
        </w:rPr>
        <w:t>beginning</w:t>
      </w:r>
      <w:r>
        <w:rPr>
          <w:spacing w:val="-4"/>
          <w:w w:val="105"/>
          <w:sz w:val="23"/>
        </w:rPr>
        <w:t xml:space="preserve"> </w:t>
      </w:r>
      <w:r>
        <w:rPr>
          <w:w w:val="105"/>
          <w:sz w:val="23"/>
        </w:rPr>
        <w:t>of</w:t>
      </w:r>
      <w:r>
        <w:rPr>
          <w:spacing w:val="-6"/>
          <w:w w:val="105"/>
          <w:sz w:val="23"/>
        </w:rPr>
        <w:t xml:space="preserve"> </w:t>
      </w:r>
      <w:r>
        <w:rPr>
          <w:w w:val="105"/>
          <w:sz w:val="23"/>
        </w:rPr>
        <w:t>the</w:t>
      </w:r>
      <w:r>
        <w:rPr>
          <w:spacing w:val="-4"/>
          <w:w w:val="105"/>
          <w:sz w:val="23"/>
        </w:rPr>
        <w:t xml:space="preserve"> </w:t>
      </w:r>
      <w:r>
        <w:rPr>
          <w:w w:val="105"/>
          <w:sz w:val="23"/>
        </w:rPr>
        <w:t>current</w:t>
      </w:r>
      <w:r>
        <w:rPr>
          <w:spacing w:val="-8"/>
          <w:w w:val="105"/>
          <w:sz w:val="23"/>
        </w:rPr>
        <w:t xml:space="preserve"> </w:t>
      </w:r>
      <w:r>
        <w:rPr>
          <w:w w:val="105"/>
          <w:sz w:val="23"/>
        </w:rPr>
        <w:t>grant.</w:t>
      </w:r>
      <w:r>
        <w:rPr>
          <w:spacing w:val="-8"/>
          <w:w w:val="105"/>
          <w:sz w:val="23"/>
        </w:rPr>
        <w:t xml:space="preserve"> </w:t>
      </w:r>
      <w:r>
        <w:rPr>
          <w:w w:val="105"/>
          <w:sz w:val="23"/>
        </w:rPr>
        <w:t>(Source:</w:t>
      </w:r>
      <w:r>
        <w:rPr>
          <w:spacing w:val="-8"/>
          <w:w w:val="105"/>
          <w:sz w:val="23"/>
        </w:rPr>
        <w:t xml:space="preserve"> </w:t>
      </w:r>
      <w:r>
        <w:rPr>
          <w:w w:val="105"/>
          <w:sz w:val="23"/>
        </w:rPr>
        <w:t>IPEDS)</w:t>
      </w:r>
    </w:p>
    <w:p w14:paraId="0DF72E9A" w14:textId="77777777" w:rsidR="00D66FD6" w:rsidRDefault="00D66FD6">
      <w:pPr>
        <w:pStyle w:val="BodyText"/>
        <w:spacing w:before="3"/>
      </w:pPr>
    </w:p>
    <w:p w14:paraId="0DF72E9B" w14:textId="77777777" w:rsidR="00D66FD6" w:rsidRDefault="008C6CEB">
      <w:pPr>
        <w:pStyle w:val="ListParagraph"/>
        <w:numPr>
          <w:ilvl w:val="0"/>
          <w:numId w:val="32"/>
        </w:numPr>
        <w:tabs>
          <w:tab w:val="left" w:pos="1840"/>
        </w:tabs>
        <w:spacing w:before="1" w:line="252" w:lineRule="auto"/>
        <w:ind w:right="1646"/>
        <w:rPr>
          <w:sz w:val="23"/>
        </w:rPr>
      </w:pPr>
      <w:r>
        <w:rPr>
          <w:b/>
          <w:w w:val="105"/>
          <w:sz w:val="23"/>
        </w:rPr>
        <w:t>Persistence of Minority Science and Engineering Undergraduates:</w:t>
      </w:r>
      <w:r>
        <w:rPr>
          <w:b/>
          <w:spacing w:val="1"/>
          <w:w w:val="105"/>
          <w:sz w:val="23"/>
        </w:rPr>
        <w:t xml:space="preserve"> </w:t>
      </w:r>
      <w:r>
        <w:rPr>
          <w:w w:val="105"/>
          <w:sz w:val="23"/>
        </w:rPr>
        <w:t>the</w:t>
      </w:r>
      <w:r>
        <w:rPr>
          <w:spacing w:val="1"/>
          <w:w w:val="105"/>
          <w:sz w:val="23"/>
        </w:rPr>
        <w:t xml:space="preserve"> </w:t>
      </w:r>
      <w:r>
        <w:rPr>
          <w:w w:val="105"/>
          <w:sz w:val="23"/>
        </w:rPr>
        <w:t>percentage of full-time undergraduate minority students who were in their first year</w:t>
      </w:r>
      <w:r>
        <w:rPr>
          <w:spacing w:val="-58"/>
          <w:w w:val="105"/>
          <w:sz w:val="23"/>
        </w:rPr>
        <w:t xml:space="preserve"> </w:t>
      </w:r>
      <w:r>
        <w:rPr>
          <w:w w:val="105"/>
          <w:sz w:val="23"/>
        </w:rPr>
        <w:t>of</w:t>
      </w:r>
      <w:r>
        <w:rPr>
          <w:spacing w:val="-8"/>
          <w:w w:val="105"/>
          <w:sz w:val="23"/>
        </w:rPr>
        <w:t xml:space="preserve"> </w:t>
      </w:r>
      <w:r>
        <w:rPr>
          <w:w w:val="105"/>
          <w:sz w:val="23"/>
        </w:rPr>
        <w:t>postsecondary</w:t>
      </w:r>
      <w:r>
        <w:rPr>
          <w:spacing w:val="-5"/>
          <w:w w:val="105"/>
          <w:sz w:val="23"/>
        </w:rPr>
        <w:t xml:space="preserve"> </w:t>
      </w:r>
      <w:r>
        <w:rPr>
          <w:w w:val="105"/>
          <w:sz w:val="23"/>
        </w:rPr>
        <w:t>enrollment</w:t>
      </w:r>
      <w:r>
        <w:rPr>
          <w:spacing w:val="-10"/>
          <w:w w:val="105"/>
          <w:sz w:val="23"/>
        </w:rPr>
        <w:t xml:space="preserve"> </w:t>
      </w:r>
      <w:r>
        <w:rPr>
          <w:w w:val="105"/>
          <w:sz w:val="23"/>
        </w:rPr>
        <w:t>in</w:t>
      </w:r>
      <w:r>
        <w:rPr>
          <w:spacing w:val="-4"/>
          <w:w w:val="105"/>
          <w:sz w:val="23"/>
        </w:rPr>
        <w:t xml:space="preserve"> </w:t>
      </w:r>
      <w:r>
        <w:rPr>
          <w:w w:val="105"/>
          <w:sz w:val="23"/>
        </w:rPr>
        <w:t>the</w:t>
      </w:r>
      <w:r>
        <w:rPr>
          <w:spacing w:val="-6"/>
          <w:w w:val="105"/>
          <w:sz w:val="23"/>
        </w:rPr>
        <w:t xml:space="preserve"> </w:t>
      </w:r>
      <w:r>
        <w:rPr>
          <w:w w:val="105"/>
          <w:sz w:val="23"/>
        </w:rPr>
        <w:t>previous</w:t>
      </w:r>
      <w:r>
        <w:rPr>
          <w:spacing w:val="-7"/>
          <w:w w:val="105"/>
          <w:sz w:val="23"/>
        </w:rPr>
        <w:t xml:space="preserve"> </w:t>
      </w:r>
      <w:r>
        <w:rPr>
          <w:w w:val="105"/>
          <w:sz w:val="23"/>
        </w:rPr>
        <w:t>year</w:t>
      </w:r>
      <w:r>
        <w:rPr>
          <w:spacing w:val="-8"/>
          <w:w w:val="105"/>
          <w:sz w:val="23"/>
        </w:rPr>
        <w:t xml:space="preserve"> </w:t>
      </w:r>
      <w:r>
        <w:rPr>
          <w:w w:val="105"/>
          <w:sz w:val="23"/>
        </w:rPr>
        <w:t>and</w:t>
      </w:r>
      <w:r>
        <w:rPr>
          <w:spacing w:val="-5"/>
          <w:w w:val="105"/>
          <w:sz w:val="23"/>
        </w:rPr>
        <w:t xml:space="preserve"> </w:t>
      </w:r>
      <w:r>
        <w:rPr>
          <w:w w:val="105"/>
          <w:sz w:val="23"/>
        </w:rPr>
        <w:t>are</w:t>
      </w:r>
      <w:r>
        <w:rPr>
          <w:spacing w:val="-5"/>
          <w:w w:val="105"/>
          <w:sz w:val="23"/>
        </w:rPr>
        <w:t xml:space="preserve"> </w:t>
      </w:r>
      <w:r>
        <w:rPr>
          <w:w w:val="105"/>
          <w:sz w:val="23"/>
        </w:rPr>
        <w:t>enrolled</w:t>
      </w:r>
      <w:r>
        <w:rPr>
          <w:spacing w:val="-5"/>
          <w:w w:val="105"/>
          <w:sz w:val="23"/>
        </w:rPr>
        <w:t xml:space="preserve"> </w:t>
      </w:r>
      <w:r>
        <w:rPr>
          <w:w w:val="105"/>
          <w:sz w:val="23"/>
        </w:rPr>
        <w:t>in</w:t>
      </w:r>
      <w:r>
        <w:rPr>
          <w:spacing w:val="-5"/>
          <w:w w:val="105"/>
          <w:sz w:val="23"/>
        </w:rPr>
        <w:t xml:space="preserve"> </w:t>
      </w:r>
      <w:r>
        <w:rPr>
          <w:w w:val="105"/>
          <w:sz w:val="23"/>
        </w:rPr>
        <w:t>the</w:t>
      </w:r>
      <w:r>
        <w:rPr>
          <w:spacing w:val="-6"/>
          <w:w w:val="105"/>
          <w:sz w:val="23"/>
        </w:rPr>
        <w:t xml:space="preserve"> </w:t>
      </w:r>
      <w:r>
        <w:rPr>
          <w:w w:val="105"/>
          <w:sz w:val="23"/>
        </w:rPr>
        <w:t>current</w:t>
      </w:r>
      <w:r>
        <w:rPr>
          <w:spacing w:val="-10"/>
          <w:w w:val="105"/>
          <w:sz w:val="23"/>
        </w:rPr>
        <w:t xml:space="preserve"> </w:t>
      </w:r>
      <w:r>
        <w:rPr>
          <w:w w:val="105"/>
          <w:sz w:val="23"/>
        </w:rPr>
        <w:t>year</w:t>
      </w:r>
      <w:r>
        <w:rPr>
          <w:spacing w:val="-57"/>
          <w:w w:val="105"/>
          <w:sz w:val="23"/>
        </w:rPr>
        <w:t xml:space="preserve"> </w:t>
      </w:r>
      <w:r>
        <w:rPr>
          <w:w w:val="105"/>
          <w:sz w:val="23"/>
        </w:rPr>
        <w:t>at</w:t>
      </w:r>
      <w:r>
        <w:rPr>
          <w:spacing w:val="-10"/>
          <w:w w:val="105"/>
          <w:sz w:val="23"/>
        </w:rPr>
        <w:t xml:space="preserve"> </w:t>
      </w:r>
      <w:r>
        <w:rPr>
          <w:w w:val="105"/>
          <w:sz w:val="23"/>
        </w:rPr>
        <w:t>the</w:t>
      </w:r>
      <w:r>
        <w:rPr>
          <w:spacing w:val="-6"/>
          <w:w w:val="105"/>
          <w:sz w:val="23"/>
        </w:rPr>
        <w:t xml:space="preserve"> </w:t>
      </w:r>
      <w:r>
        <w:rPr>
          <w:w w:val="105"/>
          <w:sz w:val="23"/>
        </w:rPr>
        <w:t>same</w:t>
      </w:r>
      <w:r>
        <w:rPr>
          <w:spacing w:val="-6"/>
          <w:w w:val="105"/>
          <w:sz w:val="23"/>
        </w:rPr>
        <w:t xml:space="preserve"> </w:t>
      </w:r>
      <w:r>
        <w:rPr>
          <w:w w:val="105"/>
          <w:sz w:val="23"/>
        </w:rPr>
        <w:t>institution</w:t>
      </w:r>
      <w:r>
        <w:rPr>
          <w:spacing w:val="-5"/>
          <w:w w:val="105"/>
          <w:sz w:val="23"/>
        </w:rPr>
        <w:t xml:space="preserve"> </w:t>
      </w:r>
      <w:r>
        <w:rPr>
          <w:w w:val="105"/>
          <w:sz w:val="23"/>
        </w:rPr>
        <w:t>in</w:t>
      </w:r>
      <w:r>
        <w:rPr>
          <w:spacing w:val="-5"/>
          <w:w w:val="105"/>
          <w:sz w:val="23"/>
        </w:rPr>
        <w:t xml:space="preserve"> </w:t>
      </w:r>
      <w:r>
        <w:rPr>
          <w:w w:val="105"/>
          <w:sz w:val="23"/>
        </w:rPr>
        <w:t>the</w:t>
      </w:r>
      <w:r>
        <w:rPr>
          <w:spacing w:val="-6"/>
          <w:w w:val="105"/>
          <w:sz w:val="23"/>
        </w:rPr>
        <w:t xml:space="preserve"> </w:t>
      </w:r>
      <w:r>
        <w:rPr>
          <w:w w:val="105"/>
          <w:sz w:val="23"/>
        </w:rPr>
        <w:t>fields</w:t>
      </w:r>
      <w:r>
        <w:rPr>
          <w:spacing w:val="-7"/>
          <w:w w:val="105"/>
          <w:sz w:val="23"/>
        </w:rPr>
        <w:t xml:space="preserve"> </w:t>
      </w:r>
      <w:r>
        <w:rPr>
          <w:w w:val="105"/>
          <w:sz w:val="23"/>
        </w:rPr>
        <w:t>of</w:t>
      </w:r>
      <w:r>
        <w:rPr>
          <w:spacing w:val="-1"/>
          <w:w w:val="105"/>
          <w:sz w:val="23"/>
        </w:rPr>
        <w:t xml:space="preserve"> </w:t>
      </w:r>
      <w:r>
        <w:rPr>
          <w:w w:val="105"/>
          <w:sz w:val="23"/>
        </w:rPr>
        <w:t>engineering</w:t>
      </w:r>
      <w:r>
        <w:rPr>
          <w:spacing w:val="-5"/>
          <w:w w:val="105"/>
          <w:sz w:val="23"/>
        </w:rPr>
        <w:t xml:space="preserve"> </w:t>
      </w:r>
      <w:r>
        <w:rPr>
          <w:w w:val="105"/>
          <w:sz w:val="23"/>
        </w:rPr>
        <w:t>or</w:t>
      </w:r>
      <w:r>
        <w:rPr>
          <w:spacing w:val="-8"/>
          <w:w w:val="105"/>
          <w:sz w:val="23"/>
        </w:rPr>
        <w:t xml:space="preserve"> </w:t>
      </w:r>
      <w:r>
        <w:rPr>
          <w:w w:val="105"/>
          <w:sz w:val="23"/>
        </w:rPr>
        <w:t>physical</w:t>
      </w:r>
      <w:r>
        <w:rPr>
          <w:spacing w:val="-9"/>
          <w:w w:val="105"/>
          <w:sz w:val="23"/>
        </w:rPr>
        <w:t xml:space="preserve"> </w:t>
      </w:r>
      <w:r>
        <w:rPr>
          <w:w w:val="105"/>
          <w:sz w:val="23"/>
        </w:rPr>
        <w:t>or</w:t>
      </w:r>
      <w:r>
        <w:rPr>
          <w:spacing w:val="-7"/>
          <w:w w:val="105"/>
          <w:sz w:val="23"/>
        </w:rPr>
        <w:t xml:space="preserve"> </w:t>
      </w:r>
      <w:r>
        <w:rPr>
          <w:w w:val="105"/>
          <w:sz w:val="23"/>
        </w:rPr>
        <w:t>biological</w:t>
      </w:r>
      <w:r>
        <w:rPr>
          <w:spacing w:val="-10"/>
          <w:w w:val="105"/>
          <w:sz w:val="23"/>
        </w:rPr>
        <w:t xml:space="preserve"> </w:t>
      </w:r>
      <w:r>
        <w:rPr>
          <w:w w:val="105"/>
          <w:sz w:val="23"/>
        </w:rPr>
        <w:t>sciences.</w:t>
      </w:r>
      <w:r>
        <w:rPr>
          <w:spacing w:val="1"/>
          <w:w w:val="105"/>
          <w:sz w:val="23"/>
        </w:rPr>
        <w:t xml:space="preserve"> </w:t>
      </w:r>
      <w:r>
        <w:rPr>
          <w:w w:val="105"/>
          <w:sz w:val="23"/>
        </w:rPr>
        <w:t>(Source:</w:t>
      </w:r>
      <w:r>
        <w:rPr>
          <w:spacing w:val="-6"/>
          <w:w w:val="105"/>
          <w:sz w:val="23"/>
        </w:rPr>
        <w:t xml:space="preserve"> </w:t>
      </w:r>
      <w:r>
        <w:rPr>
          <w:w w:val="105"/>
          <w:sz w:val="23"/>
        </w:rPr>
        <w:t>Annual</w:t>
      </w:r>
      <w:r>
        <w:rPr>
          <w:spacing w:val="-4"/>
          <w:w w:val="105"/>
          <w:sz w:val="23"/>
        </w:rPr>
        <w:t xml:space="preserve"> </w:t>
      </w:r>
      <w:r>
        <w:rPr>
          <w:w w:val="105"/>
          <w:sz w:val="23"/>
        </w:rPr>
        <w:t>Performance</w:t>
      </w:r>
      <w:r>
        <w:rPr>
          <w:spacing w:val="-1"/>
          <w:w w:val="105"/>
          <w:sz w:val="23"/>
        </w:rPr>
        <w:t xml:space="preserve"> </w:t>
      </w:r>
      <w:r>
        <w:rPr>
          <w:w w:val="105"/>
          <w:sz w:val="23"/>
        </w:rPr>
        <w:t>Reports)</w:t>
      </w:r>
    </w:p>
    <w:p w14:paraId="0DF72E9C" w14:textId="77777777" w:rsidR="00D66FD6" w:rsidRDefault="00D66FD6">
      <w:pPr>
        <w:pStyle w:val="BodyText"/>
        <w:spacing w:before="3"/>
      </w:pPr>
    </w:p>
    <w:p w14:paraId="0DF72E9D" w14:textId="77777777" w:rsidR="00D66FD6" w:rsidRDefault="008C6CEB">
      <w:pPr>
        <w:pStyle w:val="ListParagraph"/>
        <w:numPr>
          <w:ilvl w:val="0"/>
          <w:numId w:val="32"/>
        </w:numPr>
        <w:tabs>
          <w:tab w:val="left" w:pos="1840"/>
        </w:tabs>
        <w:spacing w:line="252" w:lineRule="auto"/>
        <w:ind w:right="1490"/>
        <w:rPr>
          <w:sz w:val="23"/>
        </w:rPr>
      </w:pPr>
      <w:r>
        <w:rPr>
          <w:b/>
          <w:sz w:val="23"/>
        </w:rPr>
        <w:t>Graduation of</w:t>
      </w:r>
      <w:r>
        <w:rPr>
          <w:b/>
          <w:spacing w:val="1"/>
          <w:sz w:val="23"/>
        </w:rPr>
        <w:t xml:space="preserve"> </w:t>
      </w:r>
      <w:r>
        <w:rPr>
          <w:b/>
          <w:sz w:val="23"/>
        </w:rPr>
        <w:t>Minority</w:t>
      </w:r>
      <w:r>
        <w:rPr>
          <w:b/>
          <w:spacing w:val="1"/>
          <w:sz w:val="23"/>
        </w:rPr>
        <w:t xml:space="preserve"> </w:t>
      </w:r>
      <w:r>
        <w:rPr>
          <w:b/>
          <w:sz w:val="23"/>
        </w:rPr>
        <w:t>Science</w:t>
      </w:r>
      <w:r>
        <w:rPr>
          <w:b/>
          <w:spacing w:val="1"/>
          <w:sz w:val="23"/>
        </w:rPr>
        <w:t xml:space="preserve"> </w:t>
      </w:r>
      <w:r>
        <w:rPr>
          <w:b/>
          <w:sz w:val="23"/>
        </w:rPr>
        <w:t>and Engineering</w:t>
      </w:r>
      <w:r>
        <w:rPr>
          <w:b/>
          <w:spacing w:val="1"/>
          <w:sz w:val="23"/>
        </w:rPr>
        <w:t xml:space="preserve"> </w:t>
      </w:r>
      <w:r>
        <w:rPr>
          <w:b/>
          <w:sz w:val="23"/>
        </w:rPr>
        <w:t>Undergraduates</w:t>
      </w:r>
      <w:r>
        <w:rPr>
          <w:sz w:val="23"/>
        </w:rPr>
        <w:t>: a)</w:t>
      </w:r>
      <w:r>
        <w:rPr>
          <w:spacing w:val="1"/>
          <w:sz w:val="23"/>
        </w:rPr>
        <w:t xml:space="preserve"> </w:t>
      </w:r>
      <w:r>
        <w:rPr>
          <w:sz w:val="23"/>
        </w:rPr>
        <w:t>in</w:t>
      </w:r>
      <w:r>
        <w:rPr>
          <w:spacing w:val="1"/>
          <w:sz w:val="23"/>
        </w:rPr>
        <w:t xml:space="preserve"> </w:t>
      </w:r>
      <w:r>
        <w:rPr>
          <w:sz w:val="23"/>
        </w:rPr>
        <w:t>four-year</w:t>
      </w:r>
      <w:r>
        <w:rPr>
          <w:spacing w:val="-55"/>
          <w:sz w:val="23"/>
        </w:rPr>
        <w:t xml:space="preserve"> </w:t>
      </w:r>
      <w:r>
        <w:rPr>
          <w:w w:val="105"/>
          <w:sz w:val="23"/>
        </w:rPr>
        <w:t>grantee institutions, the percentage of minority students who enrolled in the fields of</w:t>
      </w:r>
      <w:r>
        <w:rPr>
          <w:spacing w:val="1"/>
          <w:w w:val="105"/>
          <w:sz w:val="23"/>
        </w:rPr>
        <w:t xml:space="preserve"> </w:t>
      </w:r>
      <w:r>
        <w:rPr>
          <w:w w:val="105"/>
          <w:sz w:val="23"/>
        </w:rPr>
        <w:t>engineering or physical or biological sciences who graduate within six years of</w:t>
      </w:r>
      <w:r>
        <w:rPr>
          <w:spacing w:val="1"/>
          <w:w w:val="105"/>
          <w:sz w:val="23"/>
        </w:rPr>
        <w:t xml:space="preserve"> </w:t>
      </w:r>
      <w:r>
        <w:rPr>
          <w:w w:val="105"/>
          <w:sz w:val="23"/>
        </w:rPr>
        <w:t>enrollment; or b) in two-year grantee institutions, the percentage of minority students</w:t>
      </w:r>
      <w:r>
        <w:rPr>
          <w:spacing w:val="-58"/>
          <w:w w:val="105"/>
          <w:sz w:val="23"/>
        </w:rPr>
        <w:t xml:space="preserve"> </w:t>
      </w:r>
      <w:r>
        <w:rPr>
          <w:w w:val="105"/>
          <w:sz w:val="23"/>
        </w:rPr>
        <w:t>enrolled in the fields of engineering or physical or biological sciences who graduate</w:t>
      </w:r>
      <w:r>
        <w:rPr>
          <w:spacing w:val="1"/>
          <w:w w:val="105"/>
          <w:sz w:val="23"/>
        </w:rPr>
        <w:t xml:space="preserve"> </w:t>
      </w:r>
      <w:r>
        <w:rPr>
          <w:w w:val="105"/>
          <w:sz w:val="23"/>
        </w:rPr>
        <w:t>within</w:t>
      </w:r>
      <w:r>
        <w:rPr>
          <w:spacing w:val="-1"/>
          <w:w w:val="105"/>
          <w:sz w:val="23"/>
        </w:rPr>
        <w:t xml:space="preserve"> </w:t>
      </w:r>
      <w:r>
        <w:rPr>
          <w:w w:val="105"/>
          <w:sz w:val="23"/>
        </w:rPr>
        <w:t>three</w:t>
      </w:r>
      <w:r>
        <w:rPr>
          <w:spacing w:val="-2"/>
          <w:w w:val="105"/>
          <w:sz w:val="23"/>
        </w:rPr>
        <w:t xml:space="preserve"> </w:t>
      </w:r>
      <w:r>
        <w:rPr>
          <w:w w:val="105"/>
          <w:sz w:val="23"/>
        </w:rPr>
        <w:t>years</w:t>
      </w:r>
      <w:r>
        <w:rPr>
          <w:spacing w:val="-2"/>
          <w:w w:val="105"/>
          <w:sz w:val="23"/>
        </w:rPr>
        <w:t xml:space="preserve"> </w:t>
      </w:r>
      <w:r>
        <w:rPr>
          <w:w w:val="105"/>
          <w:sz w:val="23"/>
        </w:rPr>
        <w:t>of</w:t>
      </w:r>
      <w:r>
        <w:rPr>
          <w:spacing w:val="-4"/>
          <w:w w:val="105"/>
          <w:sz w:val="23"/>
        </w:rPr>
        <w:t xml:space="preserve"> </w:t>
      </w:r>
      <w:r>
        <w:rPr>
          <w:w w:val="105"/>
          <w:sz w:val="23"/>
        </w:rPr>
        <w:t>enrollment.</w:t>
      </w:r>
      <w:r>
        <w:rPr>
          <w:spacing w:val="-5"/>
          <w:w w:val="105"/>
          <w:sz w:val="23"/>
        </w:rPr>
        <w:t xml:space="preserve"> </w:t>
      </w:r>
      <w:r>
        <w:rPr>
          <w:w w:val="105"/>
          <w:sz w:val="23"/>
        </w:rPr>
        <w:t>(Source:</w:t>
      </w:r>
      <w:r>
        <w:rPr>
          <w:spacing w:val="-6"/>
          <w:w w:val="105"/>
          <w:sz w:val="23"/>
        </w:rPr>
        <w:t xml:space="preserve"> </w:t>
      </w:r>
      <w:r>
        <w:rPr>
          <w:w w:val="105"/>
          <w:sz w:val="23"/>
        </w:rPr>
        <w:t>IPEDS)</w:t>
      </w:r>
    </w:p>
    <w:p w14:paraId="0DF72E9E" w14:textId="77777777" w:rsidR="00D66FD6" w:rsidRDefault="00D66FD6">
      <w:pPr>
        <w:pStyle w:val="BodyText"/>
        <w:spacing w:before="7"/>
      </w:pPr>
    </w:p>
    <w:p w14:paraId="0DF72E9F" w14:textId="77777777" w:rsidR="00D66FD6" w:rsidRDefault="008C6CEB">
      <w:pPr>
        <w:pStyle w:val="Heading5"/>
        <w:spacing w:line="247" w:lineRule="auto"/>
        <w:ind w:left="1479" w:right="1574"/>
        <w:jc w:val="both"/>
      </w:pPr>
      <w:r>
        <w:rPr>
          <w:w w:val="105"/>
        </w:rPr>
        <w:t>How</w:t>
      </w:r>
      <w:r>
        <w:rPr>
          <w:spacing w:val="-10"/>
          <w:w w:val="105"/>
        </w:rPr>
        <w:t xml:space="preserve"> </w:t>
      </w:r>
      <w:r>
        <w:rPr>
          <w:w w:val="105"/>
        </w:rPr>
        <w:t>does</w:t>
      </w:r>
      <w:r>
        <w:rPr>
          <w:spacing w:val="-9"/>
          <w:w w:val="105"/>
        </w:rPr>
        <w:t xml:space="preserve"> </w:t>
      </w:r>
      <w:r>
        <w:rPr>
          <w:w w:val="105"/>
        </w:rPr>
        <w:t>the</w:t>
      </w:r>
      <w:r>
        <w:rPr>
          <w:spacing w:val="-9"/>
          <w:w w:val="105"/>
        </w:rPr>
        <w:t xml:space="preserve"> </w:t>
      </w:r>
      <w:r>
        <w:rPr>
          <w:w w:val="105"/>
        </w:rPr>
        <w:t>Department</w:t>
      </w:r>
      <w:r>
        <w:rPr>
          <w:spacing w:val="-4"/>
          <w:w w:val="105"/>
        </w:rPr>
        <w:t xml:space="preserve"> </w:t>
      </w:r>
      <w:r>
        <w:rPr>
          <w:w w:val="105"/>
        </w:rPr>
        <w:t>of</w:t>
      </w:r>
      <w:r>
        <w:rPr>
          <w:spacing w:val="-10"/>
          <w:w w:val="105"/>
        </w:rPr>
        <w:t xml:space="preserve"> </w:t>
      </w:r>
      <w:r>
        <w:rPr>
          <w:w w:val="105"/>
        </w:rPr>
        <w:t>Education</w:t>
      </w:r>
      <w:r>
        <w:rPr>
          <w:spacing w:val="-7"/>
          <w:w w:val="105"/>
        </w:rPr>
        <w:t xml:space="preserve"> </w:t>
      </w:r>
      <w:r>
        <w:rPr>
          <w:w w:val="105"/>
        </w:rPr>
        <w:t>determine</w:t>
      </w:r>
      <w:r>
        <w:rPr>
          <w:spacing w:val="-8"/>
          <w:w w:val="105"/>
        </w:rPr>
        <w:t xml:space="preserve"> </w:t>
      </w:r>
      <w:r>
        <w:rPr>
          <w:w w:val="105"/>
        </w:rPr>
        <w:t>whether</w:t>
      </w:r>
      <w:r>
        <w:rPr>
          <w:spacing w:val="-9"/>
          <w:w w:val="105"/>
        </w:rPr>
        <w:t xml:space="preserve"> </w:t>
      </w:r>
      <w:r>
        <w:rPr>
          <w:w w:val="105"/>
        </w:rPr>
        <w:t>performance</w:t>
      </w:r>
      <w:r>
        <w:rPr>
          <w:spacing w:val="-8"/>
          <w:w w:val="105"/>
        </w:rPr>
        <w:t xml:space="preserve"> </w:t>
      </w:r>
      <w:r>
        <w:rPr>
          <w:w w:val="105"/>
        </w:rPr>
        <w:t>goals</w:t>
      </w:r>
      <w:r>
        <w:rPr>
          <w:spacing w:val="-10"/>
          <w:w w:val="105"/>
        </w:rPr>
        <w:t xml:space="preserve"> </w:t>
      </w:r>
      <w:r>
        <w:rPr>
          <w:w w:val="105"/>
        </w:rPr>
        <w:t>have</w:t>
      </w:r>
      <w:r>
        <w:rPr>
          <w:spacing w:val="-58"/>
          <w:w w:val="105"/>
        </w:rPr>
        <w:t xml:space="preserve"> </w:t>
      </w:r>
      <w:r>
        <w:rPr>
          <w:w w:val="105"/>
        </w:rPr>
        <w:t>been</w:t>
      </w:r>
      <w:r>
        <w:rPr>
          <w:spacing w:val="-6"/>
          <w:w w:val="105"/>
        </w:rPr>
        <w:t xml:space="preserve"> </w:t>
      </w:r>
      <w:r>
        <w:rPr>
          <w:w w:val="105"/>
        </w:rPr>
        <w:t>met?</w:t>
      </w:r>
    </w:p>
    <w:p w14:paraId="0DF72EA0" w14:textId="77777777" w:rsidR="00D66FD6" w:rsidRDefault="00D66FD6">
      <w:pPr>
        <w:pStyle w:val="BodyText"/>
        <w:spacing w:before="7"/>
        <w:rPr>
          <w:b/>
          <w:sz w:val="24"/>
        </w:rPr>
      </w:pPr>
    </w:p>
    <w:p w14:paraId="0DF72EA1" w14:textId="77777777" w:rsidR="00D66FD6" w:rsidRDefault="008C6CEB">
      <w:pPr>
        <w:pStyle w:val="BodyText"/>
        <w:spacing w:line="247" w:lineRule="auto"/>
        <w:ind w:left="1479" w:right="1677"/>
        <w:jc w:val="both"/>
      </w:pPr>
      <w:r>
        <w:rPr>
          <w:w w:val="105"/>
        </w:rPr>
        <w:t>An applicant that receives a grant award will be required to submit annual performance</w:t>
      </w:r>
      <w:r>
        <w:rPr>
          <w:spacing w:val="-58"/>
          <w:w w:val="105"/>
        </w:rPr>
        <w:t xml:space="preserve"> </w:t>
      </w:r>
      <w:r>
        <w:rPr>
          <w:w w:val="105"/>
        </w:rPr>
        <w:t>reports (APR) and a final report as a condition of the award. The reports will document</w:t>
      </w:r>
      <w:r>
        <w:rPr>
          <w:spacing w:val="-58"/>
          <w:w w:val="105"/>
        </w:rPr>
        <w:t xml:space="preserve"> </w:t>
      </w:r>
      <w:r>
        <w:rPr>
          <w:w w:val="105"/>
        </w:rPr>
        <w:t>the</w:t>
      </w:r>
      <w:r>
        <w:rPr>
          <w:spacing w:val="-2"/>
          <w:w w:val="105"/>
        </w:rPr>
        <w:t xml:space="preserve"> </w:t>
      </w:r>
      <w:r>
        <w:rPr>
          <w:w w:val="105"/>
        </w:rPr>
        <w:t>extent</w:t>
      </w:r>
      <w:r>
        <w:rPr>
          <w:spacing w:val="-6"/>
          <w:w w:val="105"/>
        </w:rPr>
        <w:t xml:space="preserve"> </w:t>
      </w:r>
      <w:r>
        <w:rPr>
          <w:w w:val="105"/>
        </w:rPr>
        <w:t>to which</w:t>
      </w:r>
      <w:r>
        <w:rPr>
          <w:spacing w:val="-1"/>
          <w:w w:val="105"/>
        </w:rPr>
        <w:t xml:space="preserve"> </w:t>
      </w:r>
      <w:r>
        <w:rPr>
          <w:w w:val="105"/>
        </w:rPr>
        <w:t>project</w:t>
      </w:r>
      <w:r>
        <w:rPr>
          <w:spacing w:val="-5"/>
          <w:w w:val="105"/>
        </w:rPr>
        <w:t xml:space="preserve"> </w:t>
      </w:r>
      <w:r>
        <w:rPr>
          <w:w w:val="105"/>
        </w:rPr>
        <w:t>goals</w:t>
      </w:r>
      <w:r>
        <w:rPr>
          <w:spacing w:val="-3"/>
          <w:w w:val="105"/>
        </w:rPr>
        <w:t xml:space="preserve"> </w:t>
      </w:r>
      <w:r>
        <w:rPr>
          <w:w w:val="105"/>
        </w:rPr>
        <w:t>and</w:t>
      </w:r>
      <w:r>
        <w:rPr>
          <w:spacing w:val="-1"/>
          <w:w w:val="105"/>
        </w:rPr>
        <w:t xml:space="preserve"> </w:t>
      </w:r>
      <w:r>
        <w:rPr>
          <w:w w:val="105"/>
        </w:rPr>
        <w:t>objectives</w:t>
      </w:r>
      <w:r>
        <w:rPr>
          <w:spacing w:val="-2"/>
          <w:w w:val="105"/>
        </w:rPr>
        <w:t xml:space="preserve"> </w:t>
      </w:r>
      <w:r>
        <w:rPr>
          <w:w w:val="105"/>
        </w:rPr>
        <w:t>are</w:t>
      </w:r>
      <w:r>
        <w:rPr>
          <w:spacing w:val="-2"/>
          <w:w w:val="105"/>
        </w:rPr>
        <w:t xml:space="preserve"> </w:t>
      </w:r>
      <w:r>
        <w:rPr>
          <w:w w:val="105"/>
        </w:rPr>
        <w:t>met.</w:t>
      </w:r>
    </w:p>
    <w:p w14:paraId="0DF72EA2" w14:textId="77777777" w:rsidR="00D66FD6" w:rsidRDefault="00D66FD6">
      <w:pPr>
        <w:pStyle w:val="BodyText"/>
        <w:spacing w:before="9"/>
        <w:rPr>
          <w:sz w:val="24"/>
        </w:rPr>
      </w:pPr>
    </w:p>
    <w:p w14:paraId="0DF72EA3" w14:textId="77777777" w:rsidR="00D66FD6" w:rsidRDefault="008C6CEB">
      <w:pPr>
        <w:pStyle w:val="BodyText"/>
        <w:spacing w:line="247" w:lineRule="auto"/>
        <w:ind w:left="1479" w:right="1490"/>
      </w:pPr>
      <w:r>
        <w:rPr>
          <w:w w:val="105"/>
        </w:rPr>
        <w:t>Detailed information about APR contents and submission guidelines will be sent to</w:t>
      </w:r>
      <w:r>
        <w:rPr>
          <w:spacing w:val="-58"/>
          <w:w w:val="105"/>
        </w:rPr>
        <w:t xml:space="preserve"> </w:t>
      </w:r>
      <w:r>
        <w:rPr>
          <w:w w:val="105"/>
        </w:rPr>
        <w:t>successful</w:t>
      </w:r>
      <w:r>
        <w:rPr>
          <w:spacing w:val="-11"/>
          <w:w w:val="105"/>
        </w:rPr>
        <w:t xml:space="preserve"> </w:t>
      </w:r>
      <w:r>
        <w:rPr>
          <w:w w:val="105"/>
        </w:rPr>
        <w:t>applicants</w:t>
      </w:r>
      <w:r>
        <w:rPr>
          <w:spacing w:val="-7"/>
          <w:w w:val="105"/>
        </w:rPr>
        <w:t xml:space="preserve"> </w:t>
      </w:r>
      <w:r>
        <w:rPr>
          <w:w w:val="105"/>
        </w:rPr>
        <w:t>within</w:t>
      </w:r>
      <w:r>
        <w:rPr>
          <w:spacing w:val="-6"/>
          <w:w w:val="105"/>
        </w:rPr>
        <w:t xml:space="preserve"> </w:t>
      </w:r>
      <w:r>
        <w:rPr>
          <w:w w:val="105"/>
        </w:rPr>
        <w:t>60</w:t>
      </w:r>
      <w:r>
        <w:rPr>
          <w:spacing w:val="-6"/>
          <w:w w:val="105"/>
        </w:rPr>
        <w:t xml:space="preserve"> </w:t>
      </w:r>
      <w:r>
        <w:rPr>
          <w:w w:val="105"/>
        </w:rPr>
        <w:t>days</w:t>
      </w:r>
      <w:r>
        <w:rPr>
          <w:spacing w:val="-7"/>
          <w:w w:val="105"/>
        </w:rPr>
        <w:t xml:space="preserve"> </w:t>
      </w:r>
      <w:r>
        <w:rPr>
          <w:w w:val="105"/>
        </w:rPr>
        <w:t>after</w:t>
      </w:r>
      <w:r>
        <w:rPr>
          <w:spacing w:val="-9"/>
          <w:w w:val="105"/>
        </w:rPr>
        <w:t xml:space="preserve"> </w:t>
      </w:r>
      <w:r>
        <w:rPr>
          <w:w w:val="105"/>
        </w:rPr>
        <w:t>the</w:t>
      </w:r>
      <w:r>
        <w:rPr>
          <w:spacing w:val="-6"/>
          <w:w w:val="105"/>
        </w:rPr>
        <w:t xml:space="preserve"> </w:t>
      </w:r>
      <w:r>
        <w:rPr>
          <w:w w:val="105"/>
        </w:rPr>
        <w:t>Grant</w:t>
      </w:r>
      <w:r>
        <w:rPr>
          <w:spacing w:val="-10"/>
          <w:w w:val="105"/>
        </w:rPr>
        <w:t xml:space="preserve"> </w:t>
      </w:r>
      <w:r>
        <w:rPr>
          <w:w w:val="105"/>
        </w:rPr>
        <w:t>Award</w:t>
      </w:r>
      <w:r>
        <w:rPr>
          <w:spacing w:val="-6"/>
          <w:w w:val="105"/>
        </w:rPr>
        <w:t xml:space="preserve"> </w:t>
      </w:r>
      <w:r>
        <w:rPr>
          <w:w w:val="105"/>
        </w:rPr>
        <w:t>Notifications</w:t>
      </w:r>
      <w:r>
        <w:rPr>
          <w:spacing w:val="-6"/>
          <w:w w:val="105"/>
        </w:rPr>
        <w:t xml:space="preserve"> </w:t>
      </w:r>
      <w:r>
        <w:rPr>
          <w:w w:val="105"/>
        </w:rPr>
        <w:t>(GAN)</w:t>
      </w:r>
      <w:r>
        <w:rPr>
          <w:spacing w:val="-8"/>
          <w:w w:val="105"/>
        </w:rPr>
        <w:t xml:space="preserve"> </w:t>
      </w:r>
      <w:r>
        <w:rPr>
          <w:w w:val="105"/>
        </w:rPr>
        <w:t>are</w:t>
      </w:r>
      <w:r>
        <w:rPr>
          <w:spacing w:val="-58"/>
          <w:w w:val="105"/>
        </w:rPr>
        <w:t xml:space="preserve"> </w:t>
      </w:r>
      <w:r>
        <w:rPr>
          <w:w w:val="105"/>
        </w:rPr>
        <w:t>mailed.</w:t>
      </w:r>
    </w:p>
    <w:p w14:paraId="0DF72EA4" w14:textId="77777777" w:rsidR="00D66FD6" w:rsidRDefault="00D66FD6">
      <w:pPr>
        <w:spacing w:line="247" w:lineRule="auto"/>
        <w:sectPr w:rsidR="00D66FD6">
          <w:pgSz w:w="12240" w:h="15840"/>
          <w:pgMar w:top="1440" w:right="320" w:bottom="1160" w:left="320" w:header="0" w:footer="893" w:gutter="0"/>
          <w:cols w:space="720"/>
        </w:sectPr>
      </w:pPr>
    </w:p>
    <w:p w14:paraId="0DF72EA5" w14:textId="77777777" w:rsidR="00D66FD6" w:rsidRDefault="008C6CEB">
      <w:pPr>
        <w:pStyle w:val="Heading5"/>
        <w:spacing w:before="73"/>
        <w:ind w:left="1468" w:right="1468"/>
        <w:jc w:val="center"/>
      </w:pPr>
      <w:bookmarkStart w:id="36" w:name="Instructions_for_Completing_the_Applicat"/>
      <w:bookmarkStart w:id="37" w:name="_bookmark17"/>
      <w:bookmarkEnd w:id="36"/>
      <w:bookmarkEnd w:id="37"/>
      <w:r>
        <w:rPr>
          <w:w w:val="105"/>
        </w:rPr>
        <w:lastRenderedPageBreak/>
        <w:t>Instructions</w:t>
      </w:r>
      <w:r>
        <w:rPr>
          <w:spacing w:val="-8"/>
          <w:w w:val="105"/>
        </w:rPr>
        <w:t xml:space="preserve"> </w:t>
      </w:r>
      <w:r>
        <w:rPr>
          <w:w w:val="105"/>
        </w:rPr>
        <w:t>for</w:t>
      </w:r>
      <w:r>
        <w:rPr>
          <w:spacing w:val="-12"/>
          <w:w w:val="105"/>
        </w:rPr>
        <w:t xml:space="preserve"> </w:t>
      </w:r>
      <w:r>
        <w:rPr>
          <w:w w:val="105"/>
        </w:rPr>
        <w:t>Completing</w:t>
      </w:r>
      <w:r>
        <w:rPr>
          <w:spacing w:val="-5"/>
          <w:w w:val="105"/>
        </w:rPr>
        <w:t xml:space="preserve"> </w:t>
      </w:r>
      <w:r>
        <w:rPr>
          <w:w w:val="105"/>
        </w:rPr>
        <w:t>the</w:t>
      </w:r>
      <w:r>
        <w:rPr>
          <w:spacing w:val="-13"/>
          <w:w w:val="105"/>
        </w:rPr>
        <w:t xml:space="preserve"> </w:t>
      </w:r>
      <w:r>
        <w:rPr>
          <w:w w:val="105"/>
        </w:rPr>
        <w:t>Application</w:t>
      </w:r>
      <w:r>
        <w:rPr>
          <w:spacing w:val="-10"/>
          <w:w w:val="105"/>
        </w:rPr>
        <w:t xml:space="preserve"> </w:t>
      </w:r>
      <w:r>
        <w:rPr>
          <w:w w:val="105"/>
        </w:rPr>
        <w:t>Package</w:t>
      </w:r>
    </w:p>
    <w:p w14:paraId="0DF72EA6" w14:textId="77777777" w:rsidR="00D66FD6" w:rsidRDefault="00D66FD6">
      <w:pPr>
        <w:pStyle w:val="BodyText"/>
        <w:spacing w:before="11"/>
        <w:rPr>
          <w:b/>
          <w:sz w:val="28"/>
        </w:rPr>
      </w:pPr>
    </w:p>
    <w:p w14:paraId="0DF72EA7" w14:textId="77777777" w:rsidR="00D66FD6" w:rsidRDefault="008C6CEB">
      <w:pPr>
        <w:spacing w:line="249" w:lineRule="auto"/>
        <w:ind w:left="1480" w:right="1653"/>
        <w:rPr>
          <w:b/>
          <w:sz w:val="23"/>
        </w:rPr>
      </w:pPr>
      <w:r>
        <w:rPr>
          <w:w w:val="105"/>
          <w:sz w:val="23"/>
        </w:rPr>
        <w:t>The MSEIP application consists of four parts. These parts are organized in the same</w:t>
      </w:r>
      <w:r>
        <w:rPr>
          <w:spacing w:val="1"/>
          <w:w w:val="105"/>
          <w:sz w:val="23"/>
        </w:rPr>
        <w:t xml:space="preserve"> </w:t>
      </w:r>
      <w:r>
        <w:rPr>
          <w:w w:val="105"/>
          <w:sz w:val="23"/>
        </w:rPr>
        <w:t xml:space="preserve">manner that the submitted application should be organized. </w:t>
      </w:r>
      <w:r>
        <w:rPr>
          <w:b/>
          <w:w w:val="105"/>
          <w:sz w:val="23"/>
        </w:rPr>
        <w:t>Please note: Grants.gov</w:t>
      </w:r>
      <w:r>
        <w:rPr>
          <w:b/>
          <w:spacing w:val="1"/>
          <w:w w:val="105"/>
          <w:sz w:val="23"/>
        </w:rPr>
        <w:t xml:space="preserve"> </w:t>
      </w:r>
      <w:r>
        <w:rPr>
          <w:b/>
          <w:w w:val="105"/>
          <w:sz w:val="23"/>
        </w:rPr>
        <w:t>cannot process an application that includes two or more files that have the same</w:t>
      </w:r>
      <w:r>
        <w:rPr>
          <w:b/>
          <w:spacing w:val="1"/>
          <w:w w:val="105"/>
          <w:sz w:val="23"/>
        </w:rPr>
        <w:t xml:space="preserve"> </w:t>
      </w:r>
      <w:r>
        <w:rPr>
          <w:b/>
          <w:w w:val="105"/>
          <w:sz w:val="23"/>
        </w:rPr>
        <w:t>name within a grant submission. Therefore, each file uploaded to your application</w:t>
      </w:r>
      <w:r>
        <w:rPr>
          <w:b/>
          <w:spacing w:val="-58"/>
          <w:w w:val="105"/>
          <w:sz w:val="23"/>
        </w:rPr>
        <w:t xml:space="preserve"> </w:t>
      </w:r>
      <w:r>
        <w:rPr>
          <w:b/>
          <w:w w:val="105"/>
          <w:sz w:val="23"/>
        </w:rPr>
        <w:t>package</w:t>
      </w:r>
      <w:r>
        <w:rPr>
          <w:b/>
          <w:spacing w:val="-2"/>
          <w:w w:val="105"/>
          <w:sz w:val="23"/>
        </w:rPr>
        <w:t xml:space="preserve"> </w:t>
      </w:r>
      <w:r>
        <w:rPr>
          <w:b/>
          <w:w w:val="105"/>
          <w:sz w:val="23"/>
        </w:rPr>
        <w:t>should</w:t>
      </w:r>
      <w:r>
        <w:rPr>
          <w:b/>
          <w:spacing w:val="-6"/>
          <w:w w:val="105"/>
          <w:sz w:val="23"/>
        </w:rPr>
        <w:t xml:space="preserve"> </w:t>
      </w:r>
      <w:r>
        <w:rPr>
          <w:b/>
          <w:w w:val="105"/>
          <w:sz w:val="23"/>
        </w:rPr>
        <w:t>have</w:t>
      </w:r>
      <w:r>
        <w:rPr>
          <w:b/>
          <w:spacing w:val="-2"/>
          <w:w w:val="105"/>
          <w:sz w:val="23"/>
        </w:rPr>
        <w:t xml:space="preserve"> </w:t>
      </w:r>
      <w:r>
        <w:rPr>
          <w:b/>
          <w:w w:val="105"/>
          <w:sz w:val="23"/>
        </w:rPr>
        <w:t>a unique</w:t>
      </w:r>
      <w:r>
        <w:rPr>
          <w:b/>
          <w:spacing w:val="-2"/>
          <w:w w:val="105"/>
          <w:sz w:val="23"/>
        </w:rPr>
        <w:t xml:space="preserve"> </w:t>
      </w:r>
      <w:r>
        <w:rPr>
          <w:b/>
          <w:w w:val="105"/>
          <w:sz w:val="23"/>
        </w:rPr>
        <w:t>file</w:t>
      </w:r>
      <w:r>
        <w:rPr>
          <w:b/>
          <w:spacing w:val="6"/>
          <w:w w:val="105"/>
          <w:sz w:val="23"/>
        </w:rPr>
        <w:t xml:space="preserve"> </w:t>
      </w:r>
      <w:r>
        <w:rPr>
          <w:b/>
          <w:w w:val="105"/>
          <w:sz w:val="23"/>
        </w:rPr>
        <w:t>name.</w:t>
      </w:r>
    </w:p>
    <w:p w14:paraId="0DF72EA8" w14:textId="77777777" w:rsidR="00D66FD6" w:rsidRDefault="00D66FD6">
      <w:pPr>
        <w:pStyle w:val="BodyText"/>
        <w:spacing w:before="5"/>
        <w:rPr>
          <w:b/>
          <w:sz w:val="24"/>
        </w:rPr>
      </w:pPr>
    </w:p>
    <w:p w14:paraId="0DF72EA9" w14:textId="68F936F9" w:rsidR="00D66FD6" w:rsidRDefault="008C6CEB">
      <w:pPr>
        <w:pStyle w:val="Heading5"/>
        <w:spacing w:line="249" w:lineRule="auto"/>
        <w:ind w:left="1480" w:right="1490"/>
        <w:rPr>
          <w:w w:val="105"/>
          <w:u w:val="single"/>
        </w:rPr>
      </w:pPr>
      <w:r>
        <w:rPr>
          <w:w w:val="105"/>
        </w:rPr>
        <w:t>Please remember that files submitted as part of your application package may be</w:t>
      </w:r>
      <w:r>
        <w:rPr>
          <w:spacing w:val="1"/>
          <w:w w:val="105"/>
        </w:rPr>
        <w:t xml:space="preserve"> </w:t>
      </w:r>
      <w:r>
        <w:rPr>
          <w:w w:val="105"/>
        </w:rPr>
        <w:t>Word</w:t>
      </w:r>
      <w:r>
        <w:rPr>
          <w:spacing w:val="-12"/>
          <w:w w:val="105"/>
        </w:rPr>
        <w:t xml:space="preserve"> </w:t>
      </w:r>
      <w:r>
        <w:rPr>
          <w:w w:val="105"/>
        </w:rPr>
        <w:t>files;</w:t>
      </w:r>
      <w:r>
        <w:rPr>
          <w:spacing w:val="-2"/>
          <w:w w:val="105"/>
        </w:rPr>
        <w:t xml:space="preserve"> </w:t>
      </w:r>
      <w:r>
        <w:rPr>
          <w:w w:val="105"/>
        </w:rPr>
        <w:t>however,</w:t>
      </w:r>
      <w:r>
        <w:rPr>
          <w:spacing w:val="-11"/>
          <w:w w:val="105"/>
        </w:rPr>
        <w:t xml:space="preserve"> </w:t>
      </w:r>
      <w:r>
        <w:rPr>
          <w:w w:val="105"/>
        </w:rPr>
        <w:t>we</w:t>
      </w:r>
      <w:r>
        <w:rPr>
          <w:spacing w:val="-6"/>
          <w:w w:val="105"/>
        </w:rPr>
        <w:t xml:space="preserve"> </w:t>
      </w:r>
      <w:r>
        <w:rPr>
          <w:w w:val="105"/>
        </w:rPr>
        <w:t>recommend</w:t>
      </w:r>
      <w:r>
        <w:rPr>
          <w:spacing w:val="-12"/>
          <w:w w:val="105"/>
        </w:rPr>
        <w:t xml:space="preserve"> </w:t>
      </w:r>
      <w:r>
        <w:rPr>
          <w:w w:val="105"/>
        </w:rPr>
        <w:t>that</w:t>
      </w:r>
      <w:r>
        <w:rPr>
          <w:spacing w:val="-8"/>
          <w:w w:val="105"/>
        </w:rPr>
        <w:t xml:space="preserve"> </w:t>
      </w:r>
      <w:r>
        <w:rPr>
          <w:w w:val="105"/>
        </w:rPr>
        <w:t>you</w:t>
      </w:r>
      <w:r>
        <w:rPr>
          <w:spacing w:val="-12"/>
          <w:w w:val="105"/>
        </w:rPr>
        <w:t xml:space="preserve"> </w:t>
      </w:r>
      <w:r>
        <w:rPr>
          <w:w w:val="105"/>
        </w:rPr>
        <w:t>submit</w:t>
      </w:r>
      <w:r>
        <w:rPr>
          <w:spacing w:val="-2"/>
          <w:w w:val="105"/>
        </w:rPr>
        <w:t xml:space="preserve"> </w:t>
      </w:r>
      <w:r>
        <w:rPr>
          <w:w w:val="105"/>
          <w:u w:val="single"/>
        </w:rPr>
        <w:t>read-only,</w:t>
      </w:r>
      <w:r>
        <w:rPr>
          <w:spacing w:val="-4"/>
          <w:w w:val="105"/>
          <w:u w:val="single"/>
        </w:rPr>
        <w:t xml:space="preserve"> </w:t>
      </w:r>
      <w:r>
        <w:rPr>
          <w:w w:val="105"/>
          <w:u w:val="single"/>
        </w:rPr>
        <w:t>flattened</w:t>
      </w:r>
      <w:r>
        <w:rPr>
          <w:spacing w:val="-11"/>
          <w:w w:val="105"/>
          <w:u w:val="single"/>
        </w:rPr>
        <w:t xml:space="preserve"> </w:t>
      </w:r>
      <w:r>
        <w:rPr>
          <w:w w:val="105"/>
          <w:u w:val="single"/>
        </w:rPr>
        <w:t>.PDF</w:t>
      </w:r>
      <w:r>
        <w:rPr>
          <w:spacing w:val="-11"/>
          <w:w w:val="105"/>
          <w:u w:val="single"/>
        </w:rPr>
        <w:t xml:space="preserve"> </w:t>
      </w:r>
      <w:r>
        <w:rPr>
          <w:w w:val="105"/>
          <w:u w:val="single"/>
        </w:rPr>
        <w:t>files</w:t>
      </w:r>
      <w:r>
        <w:rPr>
          <w:spacing w:val="-57"/>
          <w:w w:val="105"/>
        </w:rPr>
        <w:t xml:space="preserve"> </w:t>
      </w:r>
      <w:r>
        <w:rPr>
          <w:w w:val="105"/>
          <w:u w:val="single"/>
        </w:rPr>
        <w:t>(Portable Document files).</w:t>
      </w:r>
      <w:r>
        <w:rPr>
          <w:spacing w:val="1"/>
          <w:w w:val="105"/>
          <w:u w:val="single"/>
        </w:rPr>
        <w:t xml:space="preserve"> </w:t>
      </w:r>
      <w:r>
        <w:rPr>
          <w:w w:val="105"/>
          <w:u w:val="single"/>
        </w:rPr>
        <w:t>There are no longer page limitations; however, we</w:t>
      </w:r>
      <w:r>
        <w:rPr>
          <w:spacing w:val="1"/>
          <w:w w:val="105"/>
        </w:rPr>
        <w:t xml:space="preserve"> </w:t>
      </w:r>
      <w:r>
        <w:rPr>
          <w:w w:val="105"/>
          <w:u w:val="single"/>
        </w:rPr>
        <w:t>recommend</w:t>
      </w:r>
      <w:r>
        <w:rPr>
          <w:spacing w:val="-7"/>
          <w:w w:val="105"/>
          <w:u w:val="single"/>
        </w:rPr>
        <w:t xml:space="preserve"> </w:t>
      </w:r>
      <w:r>
        <w:rPr>
          <w:w w:val="105"/>
          <w:u w:val="single"/>
        </w:rPr>
        <w:t>that</w:t>
      </w:r>
      <w:r>
        <w:rPr>
          <w:spacing w:val="-4"/>
          <w:w w:val="105"/>
          <w:u w:val="single"/>
        </w:rPr>
        <w:t xml:space="preserve"> </w:t>
      </w:r>
      <w:r>
        <w:rPr>
          <w:w w:val="105"/>
          <w:u w:val="single"/>
        </w:rPr>
        <w:t>you</w:t>
      </w:r>
      <w:r>
        <w:rPr>
          <w:spacing w:val="-1"/>
          <w:w w:val="105"/>
          <w:u w:val="single"/>
        </w:rPr>
        <w:t xml:space="preserve"> </w:t>
      </w:r>
      <w:r>
        <w:rPr>
          <w:w w:val="105"/>
          <w:u w:val="single"/>
        </w:rPr>
        <w:t>limit</w:t>
      </w:r>
      <w:r>
        <w:rPr>
          <w:spacing w:val="3"/>
          <w:w w:val="105"/>
          <w:u w:val="single"/>
        </w:rPr>
        <w:t xml:space="preserve"> </w:t>
      </w:r>
      <w:r>
        <w:rPr>
          <w:w w:val="105"/>
          <w:u w:val="single"/>
        </w:rPr>
        <w:t>your</w:t>
      </w:r>
      <w:r>
        <w:rPr>
          <w:spacing w:val="-2"/>
          <w:w w:val="105"/>
          <w:u w:val="single"/>
        </w:rPr>
        <w:t xml:space="preserve"> </w:t>
      </w:r>
      <w:r>
        <w:rPr>
          <w:w w:val="105"/>
          <w:u w:val="single"/>
        </w:rPr>
        <w:t>project</w:t>
      </w:r>
      <w:r>
        <w:rPr>
          <w:spacing w:val="-4"/>
          <w:w w:val="105"/>
          <w:u w:val="single"/>
        </w:rPr>
        <w:t xml:space="preserve"> </w:t>
      </w:r>
      <w:r>
        <w:rPr>
          <w:w w:val="105"/>
          <w:u w:val="single"/>
        </w:rPr>
        <w:t>narrative</w:t>
      </w:r>
      <w:r>
        <w:rPr>
          <w:spacing w:val="-2"/>
          <w:w w:val="105"/>
          <w:u w:val="single"/>
        </w:rPr>
        <w:t xml:space="preserve"> </w:t>
      </w:r>
      <w:r>
        <w:rPr>
          <w:w w:val="105"/>
          <w:u w:val="single"/>
        </w:rPr>
        <w:t>to</w:t>
      </w:r>
      <w:r>
        <w:rPr>
          <w:spacing w:val="-1"/>
          <w:w w:val="105"/>
          <w:u w:val="single"/>
        </w:rPr>
        <w:t xml:space="preserve"> </w:t>
      </w:r>
      <w:r>
        <w:rPr>
          <w:w w:val="105"/>
          <w:u w:val="single"/>
        </w:rPr>
        <w:t>50</w:t>
      </w:r>
      <w:r>
        <w:rPr>
          <w:spacing w:val="-1"/>
          <w:w w:val="105"/>
          <w:u w:val="single"/>
        </w:rPr>
        <w:t xml:space="preserve"> </w:t>
      </w:r>
      <w:r>
        <w:rPr>
          <w:w w:val="105"/>
          <w:u w:val="single"/>
        </w:rPr>
        <w:t>pages.</w:t>
      </w:r>
    </w:p>
    <w:p w14:paraId="3BBEE332" w14:textId="72941B2C" w:rsidR="00534E03" w:rsidRPr="00534E03" w:rsidRDefault="00534E03" w:rsidP="00534E03">
      <w:pPr>
        <w:pStyle w:val="Heading5"/>
        <w:spacing w:line="249" w:lineRule="auto"/>
        <w:ind w:left="1480" w:right="1490"/>
      </w:pPr>
    </w:p>
    <w:p w14:paraId="70E88C50" w14:textId="77777777" w:rsidR="00534E03" w:rsidRPr="003046BB" w:rsidRDefault="00534E03" w:rsidP="003046BB">
      <w:pPr>
        <w:ind w:left="1480" w:right="1490"/>
        <w:rPr>
          <w:color w:val="000000"/>
          <w:sz w:val="23"/>
          <w:szCs w:val="23"/>
        </w:rPr>
      </w:pPr>
      <w:r w:rsidRPr="003046BB">
        <w:rPr>
          <w:color w:val="000000"/>
          <w:sz w:val="23"/>
          <w:szCs w:val="23"/>
        </w:rPr>
        <w:t xml:space="preserve">To obtain instructions for standard forms included in this application package, please visit </w:t>
      </w:r>
      <w:hyperlink r:id="rId57" w:history="1">
        <w:r w:rsidRPr="003046BB">
          <w:rPr>
            <w:rStyle w:val="Hyperlink"/>
            <w:sz w:val="23"/>
            <w:szCs w:val="23"/>
          </w:rPr>
          <w:t>https://www2.ed.gov/fund/grant/apply/appforms/appforms.html</w:t>
        </w:r>
      </w:hyperlink>
      <w:r w:rsidRPr="003046BB">
        <w:rPr>
          <w:color w:val="000000"/>
          <w:sz w:val="23"/>
          <w:szCs w:val="23"/>
        </w:rPr>
        <w:t xml:space="preserve">.  </w:t>
      </w:r>
    </w:p>
    <w:p w14:paraId="0DF72EAA" w14:textId="77777777" w:rsidR="00D66FD6" w:rsidRDefault="00D66FD6">
      <w:pPr>
        <w:pStyle w:val="BodyText"/>
        <w:rPr>
          <w:b/>
          <w:sz w:val="20"/>
        </w:rPr>
      </w:pPr>
    </w:p>
    <w:p w14:paraId="0DF72EAB" w14:textId="77777777" w:rsidR="00D66FD6" w:rsidRDefault="00D66FD6">
      <w:pPr>
        <w:pStyle w:val="BodyText"/>
        <w:spacing w:before="7"/>
        <w:rPr>
          <w:b/>
          <w:sz w:val="27"/>
        </w:r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2606"/>
        <w:gridCol w:w="4204"/>
      </w:tblGrid>
      <w:tr w:rsidR="00D66FD6" w14:paraId="0DF72EAF" w14:textId="77777777">
        <w:trPr>
          <w:trHeight w:val="623"/>
        </w:trPr>
        <w:tc>
          <w:tcPr>
            <w:tcW w:w="1958" w:type="dxa"/>
            <w:shd w:val="clear" w:color="auto" w:fill="D9D9D9"/>
          </w:tcPr>
          <w:p w14:paraId="0DF72EAC" w14:textId="77777777" w:rsidR="00D66FD6" w:rsidRDefault="00D66FD6">
            <w:pPr>
              <w:pStyle w:val="TableParagraph"/>
            </w:pPr>
          </w:p>
        </w:tc>
        <w:tc>
          <w:tcPr>
            <w:tcW w:w="2606" w:type="dxa"/>
            <w:shd w:val="clear" w:color="auto" w:fill="D9D9D9"/>
          </w:tcPr>
          <w:p w14:paraId="0DF72EAD" w14:textId="77777777" w:rsidR="00D66FD6" w:rsidRDefault="008C6CEB">
            <w:pPr>
              <w:pStyle w:val="TableParagraph"/>
              <w:spacing w:line="244" w:lineRule="auto"/>
              <w:ind w:left="103" w:right="768"/>
              <w:rPr>
                <w:b/>
              </w:rPr>
            </w:pPr>
            <w:r>
              <w:rPr>
                <w:b/>
              </w:rPr>
              <w:t>GRANTS.GOV</w:t>
            </w:r>
            <w:r>
              <w:rPr>
                <w:b/>
                <w:spacing w:val="1"/>
              </w:rPr>
              <w:t xml:space="preserve"> </w:t>
            </w:r>
            <w:r>
              <w:rPr>
                <w:b/>
              </w:rPr>
              <w:t>SECTION</w:t>
            </w:r>
            <w:r>
              <w:rPr>
                <w:b/>
                <w:spacing w:val="-13"/>
              </w:rPr>
              <w:t xml:space="preserve"> </w:t>
            </w:r>
            <w:r>
              <w:rPr>
                <w:b/>
              </w:rPr>
              <w:t>NAME</w:t>
            </w:r>
          </w:p>
        </w:tc>
        <w:tc>
          <w:tcPr>
            <w:tcW w:w="4204" w:type="dxa"/>
            <w:shd w:val="clear" w:color="auto" w:fill="D9D9D9"/>
          </w:tcPr>
          <w:p w14:paraId="0DF72EAE" w14:textId="77777777" w:rsidR="00D66FD6" w:rsidRDefault="008C6CEB">
            <w:pPr>
              <w:pStyle w:val="TableParagraph"/>
              <w:spacing w:before="2"/>
              <w:ind w:left="110"/>
              <w:rPr>
                <w:b/>
              </w:rPr>
            </w:pPr>
            <w:r>
              <w:rPr>
                <w:b/>
              </w:rPr>
              <w:t>INSTRUCTIONS</w:t>
            </w:r>
          </w:p>
        </w:tc>
      </w:tr>
      <w:tr w:rsidR="00D66FD6" w14:paraId="0DF72EB3" w14:textId="77777777">
        <w:trPr>
          <w:trHeight w:val="1120"/>
        </w:trPr>
        <w:tc>
          <w:tcPr>
            <w:tcW w:w="1958" w:type="dxa"/>
          </w:tcPr>
          <w:p w14:paraId="0DF72EB0" w14:textId="77777777" w:rsidR="00D66FD6" w:rsidRDefault="008C6CEB">
            <w:pPr>
              <w:pStyle w:val="TableParagraph"/>
              <w:spacing w:before="2" w:line="355" w:lineRule="auto"/>
              <w:ind w:left="95" w:right="586"/>
              <w:rPr>
                <w:b/>
              </w:rPr>
            </w:pPr>
            <w:r>
              <w:rPr>
                <w:b/>
              </w:rPr>
              <w:t>Application</w:t>
            </w:r>
            <w:r>
              <w:rPr>
                <w:b/>
                <w:spacing w:val="1"/>
              </w:rPr>
              <w:t xml:space="preserve"> </w:t>
            </w:r>
            <w:r>
              <w:rPr>
                <w:b/>
              </w:rPr>
              <w:t>SF424</w:t>
            </w:r>
            <w:r>
              <w:rPr>
                <w:b/>
                <w:spacing w:val="-6"/>
              </w:rPr>
              <w:t xml:space="preserve"> </w:t>
            </w:r>
            <w:r>
              <w:rPr>
                <w:b/>
              </w:rPr>
              <w:t>Forms</w:t>
            </w:r>
          </w:p>
        </w:tc>
        <w:tc>
          <w:tcPr>
            <w:tcW w:w="2606" w:type="dxa"/>
          </w:tcPr>
          <w:p w14:paraId="0DF72EB1" w14:textId="77777777" w:rsidR="00D66FD6" w:rsidRDefault="008C6CEB">
            <w:pPr>
              <w:pStyle w:val="TableParagraph"/>
              <w:spacing w:line="244" w:lineRule="auto"/>
              <w:ind w:left="535" w:right="385"/>
            </w:pPr>
            <w:r>
              <w:t>Application</w:t>
            </w:r>
            <w:r>
              <w:rPr>
                <w:spacing w:val="5"/>
              </w:rPr>
              <w:t xml:space="preserve"> </w:t>
            </w:r>
            <w:r>
              <w:t>for</w:t>
            </w:r>
            <w:r>
              <w:rPr>
                <w:spacing w:val="1"/>
              </w:rPr>
              <w:t xml:space="preserve"> </w:t>
            </w:r>
            <w:r>
              <w:t>Federal Assistance</w:t>
            </w:r>
            <w:r>
              <w:rPr>
                <w:spacing w:val="-52"/>
              </w:rPr>
              <w:t xml:space="preserve"> </w:t>
            </w:r>
            <w:r>
              <w:t>(SF 424)</w:t>
            </w:r>
          </w:p>
        </w:tc>
        <w:tc>
          <w:tcPr>
            <w:tcW w:w="4204" w:type="dxa"/>
          </w:tcPr>
          <w:p w14:paraId="0DF72EB2" w14:textId="77777777" w:rsidR="00D66FD6" w:rsidRDefault="008C6CEB" w:rsidP="003046BB">
            <w:pPr>
              <w:pStyle w:val="TableParagraph"/>
              <w:spacing w:line="244" w:lineRule="auto"/>
              <w:ind w:left="132" w:right="252"/>
            </w:pPr>
            <w:r>
              <w:t>The “</w:t>
            </w:r>
            <w:r>
              <w:rPr>
                <w:b/>
              </w:rPr>
              <w:t>Application for Federal Assistance</w:t>
            </w:r>
            <w:r>
              <w:rPr>
                <w:b/>
                <w:spacing w:val="-52"/>
              </w:rPr>
              <w:t xml:space="preserve"> </w:t>
            </w:r>
            <w:r>
              <w:rPr>
                <w:b/>
              </w:rPr>
              <w:t>(SF 424)</w:t>
            </w:r>
            <w:r>
              <w:t>” is where the applicant will</w:t>
            </w:r>
            <w:r>
              <w:rPr>
                <w:spacing w:val="1"/>
              </w:rPr>
              <w:t xml:space="preserve"> </w:t>
            </w:r>
            <w:r>
              <w:t>complete</w:t>
            </w:r>
            <w:r>
              <w:rPr>
                <w:spacing w:val="-3"/>
              </w:rPr>
              <w:t xml:space="preserve"> </w:t>
            </w:r>
            <w:r>
              <w:t>the</w:t>
            </w:r>
            <w:r>
              <w:rPr>
                <w:spacing w:val="4"/>
              </w:rPr>
              <w:t xml:space="preserve"> </w:t>
            </w:r>
            <w:r>
              <w:t>SF</w:t>
            </w:r>
            <w:r>
              <w:rPr>
                <w:spacing w:val="-14"/>
              </w:rPr>
              <w:t xml:space="preserve"> </w:t>
            </w:r>
            <w:r>
              <w:t>424</w:t>
            </w:r>
            <w:r>
              <w:rPr>
                <w:spacing w:val="6"/>
              </w:rPr>
              <w:t xml:space="preserve"> </w:t>
            </w:r>
            <w:r>
              <w:t>form.</w:t>
            </w:r>
          </w:p>
        </w:tc>
      </w:tr>
      <w:tr w:rsidR="00D66FD6" w14:paraId="0DF72EB9" w14:textId="77777777">
        <w:trPr>
          <w:trHeight w:val="758"/>
        </w:trPr>
        <w:tc>
          <w:tcPr>
            <w:tcW w:w="1958" w:type="dxa"/>
            <w:tcBorders>
              <w:bottom w:val="nil"/>
            </w:tcBorders>
          </w:tcPr>
          <w:p w14:paraId="0DF72EB4" w14:textId="77777777" w:rsidR="00D66FD6" w:rsidRDefault="008C6CEB">
            <w:pPr>
              <w:pStyle w:val="TableParagraph"/>
              <w:spacing w:before="2"/>
              <w:ind w:left="95"/>
              <w:rPr>
                <w:b/>
              </w:rPr>
            </w:pPr>
            <w:r>
              <w:rPr>
                <w:b/>
              </w:rPr>
              <w:t>ED</w:t>
            </w:r>
            <w:r>
              <w:rPr>
                <w:b/>
                <w:spacing w:val="-6"/>
              </w:rPr>
              <w:t xml:space="preserve"> </w:t>
            </w:r>
            <w:r>
              <w:rPr>
                <w:b/>
              </w:rPr>
              <w:t>424</w:t>
            </w:r>
            <w:r>
              <w:rPr>
                <w:b/>
                <w:spacing w:val="2"/>
              </w:rPr>
              <w:t xml:space="preserve"> </w:t>
            </w:r>
            <w:r>
              <w:rPr>
                <w:b/>
              </w:rPr>
              <w:t>Forms</w:t>
            </w:r>
          </w:p>
        </w:tc>
        <w:tc>
          <w:tcPr>
            <w:tcW w:w="2606" w:type="dxa"/>
            <w:tcBorders>
              <w:bottom w:val="nil"/>
            </w:tcBorders>
          </w:tcPr>
          <w:p w14:paraId="0DF72EB5" w14:textId="77777777" w:rsidR="00D66FD6" w:rsidRDefault="008C6CEB">
            <w:pPr>
              <w:pStyle w:val="TableParagraph"/>
              <w:spacing w:line="247" w:lineRule="exact"/>
              <w:ind w:left="535"/>
            </w:pPr>
            <w:r>
              <w:t>Department</w:t>
            </w:r>
            <w:r>
              <w:rPr>
                <w:spacing w:val="-1"/>
              </w:rPr>
              <w:t xml:space="preserve"> </w:t>
            </w:r>
            <w:r>
              <w:t>of</w:t>
            </w:r>
          </w:p>
          <w:p w14:paraId="0DF72EB6" w14:textId="77777777" w:rsidR="00D66FD6" w:rsidRDefault="008C6CEB">
            <w:pPr>
              <w:pStyle w:val="TableParagraph"/>
              <w:spacing w:line="252" w:lineRule="exact"/>
              <w:ind w:left="535" w:right="831"/>
            </w:pPr>
            <w:r>
              <w:t>Education</w:t>
            </w:r>
            <w:r>
              <w:rPr>
                <w:spacing w:val="1"/>
              </w:rPr>
              <w:t xml:space="preserve"> </w:t>
            </w:r>
            <w:r>
              <w:t>Supplemental</w:t>
            </w:r>
          </w:p>
        </w:tc>
        <w:tc>
          <w:tcPr>
            <w:tcW w:w="4204" w:type="dxa"/>
            <w:tcBorders>
              <w:bottom w:val="nil"/>
            </w:tcBorders>
          </w:tcPr>
          <w:p w14:paraId="0DF72EB7" w14:textId="77777777" w:rsidR="00D66FD6" w:rsidRDefault="008C6CEB" w:rsidP="003046BB">
            <w:pPr>
              <w:pStyle w:val="TableParagraph"/>
              <w:spacing w:line="247" w:lineRule="exact"/>
              <w:ind w:left="132"/>
              <w:rPr>
                <w:b/>
              </w:rPr>
            </w:pPr>
            <w:r>
              <w:t>The</w:t>
            </w:r>
            <w:r>
              <w:rPr>
                <w:spacing w:val="3"/>
              </w:rPr>
              <w:t xml:space="preserve"> </w:t>
            </w:r>
            <w:r>
              <w:t>“</w:t>
            </w:r>
            <w:r>
              <w:rPr>
                <w:b/>
              </w:rPr>
              <w:t>Department</w:t>
            </w:r>
            <w:r>
              <w:rPr>
                <w:b/>
                <w:spacing w:val="-7"/>
              </w:rPr>
              <w:t xml:space="preserve"> </w:t>
            </w:r>
            <w:r>
              <w:rPr>
                <w:b/>
              </w:rPr>
              <w:t>of Education</w:t>
            </w:r>
          </w:p>
          <w:p w14:paraId="0DF72EB8" w14:textId="77777777" w:rsidR="00D66FD6" w:rsidRDefault="008C6CEB" w:rsidP="003046BB">
            <w:pPr>
              <w:pStyle w:val="TableParagraph"/>
              <w:spacing w:line="252" w:lineRule="exact"/>
              <w:ind w:left="132"/>
            </w:pPr>
            <w:r>
              <w:rPr>
                <w:b/>
              </w:rPr>
              <w:t>Supplemental Information for SF 424</w:t>
            </w:r>
            <w:r>
              <w:rPr>
                <w:b/>
                <w:spacing w:val="1"/>
              </w:rPr>
              <w:t xml:space="preserve"> </w:t>
            </w:r>
            <w:r>
              <w:rPr>
                <w:b/>
              </w:rPr>
              <w:t>Form</w:t>
            </w:r>
            <w:r>
              <w:t>”</w:t>
            </w:r>
            <w:r>
              <w:rPr>
                <w:spacing w:val="-5"/>
              </w:rPr>
              <w:t xml:space="preserve"> </w:t>
            </w:r>
            <w:r>
              <w:t>is</w:t>
            </w:r>
            <w:r>
              <w:rPr>
                <w:spacing w:val="-6"/>
              </w:rPr>
              <w:t xml:space="preserve"> </w:t>
            </w:r>
            <w:r>
              <w:t>where</w:t>
            </w:r>
            <w:r>
              <w:rPr>
                <w:spacing w:val="-4"/>
              </w:rPr>
              <w:t xml:space="preserve"> </w:t>
            </w:r>
            <w:r>
              <w:t>the</w:t>
            </w:r>
            <w:r>
              <w:rPr>
                <w:spacing w:val="-4"/>
              </w:rPr>
              <w:t xml:space="preserve"> </w:t>
            </w:r>
            <w:r>
              <w:t>applicant</w:t>
            </w:r>
            <w:r>
              <w:rPr>
                <w:spacing w:val="3"/>
              </w:rPr>
              <w:t xml:space="preserve"> </w:t>
            </w:r>
            <w:r>
              <w:t>will</w:t>
            </w:r>
            <w:r>
              <w:rPr>
                <w:spacing w:val="-3"/>
              </w:rPr>
              <w:t xml:space="preserve"> </w:t>
            </w:r>
            <w:r>
              <w:t>complete</w:t>
            </w:r>
          </w:p>
        </w:tc>
      </w:tr>
      <w:tr w:rsidR="00D66FD6" w14:paraId="0DF72EBD" w14:textId="77777777">
        <w:trPr>
          <w:trHeight w:val="262"/>
        </w:trPr>
        <w:tc>
          <w:tcPr>
            <w:tcW w:w="1958" w:type="dxa"/>
            <w:tcBorders>
              <w:top w:val="nil"/>
              <w:bottom w:val="nil"/>
            </w:tcBorders>
          </w:tcPr>
          <w:p w14:paraId="0DF72EBA" w14:textId="77777777" w:rsidR="00D66FD6" w:rsidRDefault="00D66FD6">
            <w:pPr>
              <w:pStyle w:val="TableParagraph"/>
              <w:rPr>
                <w:sz w:val="18"/>
              </w:rPr>
            </w:pPr>
          </w:p>
        </w:tc>
        <w:tc>
          <w:tcPr>
            <w:tcW w:w="2606" w:type="dxa"/>
            <w:tcBorders>
              <w:top w:val="nil"/>
              <w:bottom w:val="nil"/>
            </w:tcBorders>
          </w:tcPr>
          <w:p w14:paraId="0DF72EBB" w14:textId="77777777" w:rsidR="00D66FD6" w:rsidRDefault="008C6CEB">
            <w:pPr>
              <w:pStyle w:val="TableParagraph"/>
              <w:spacing w:line="243" w:lineRule="exact"/>
              <w:ind w:left="535"/>
            </w:pPr>
            <w:r>
              <w:t>Information</w:t>
            </w:r>
            <w:r>
              <w:rPr>
                <w:spacing w:val="4"/>
              </w:rPr>
              <w:t xml:space="preserve"> </w:t>
            </w:r>
            <w:r>
              <w:t>for</w:t>
            </w:r>
            <w:r>
              <w:rPr>
                <w:spacing w:val="-1"/>
              </w:rPr>
              <w:t xml:space="preserve"> </w:t>
            </w:r>
            <w:r>
              <w:t>SF</w:t>
            </w:r>
          </w:p>
        </w:tc>
        <w:tc>
          <w:tcPr>
            <w:tcW w:w="4204" w:type="dxa"/>
            <w:tcBorders>
              <w:top w:val="nil"/>
              <w:bottom w:val="nil"/>
            </w:tcBorders>
          </w:tcPr>
          <w:p w14:paraId="0DF72EBC" w14:textId="77777777" w:rsidR="00D66FD6" w:rsidRDefault="008C6CEB" w:rsidP="003046BB">
            <w:pPr>
              <w:pStyle w:val="TableParagraph"/>
              <w:spacing w:before="7" w:line="236" w:lineRule="exact"/>
              <w:ind w:left="132"/>
            </w:pPr>
            <w:r>
              <w:t>the SF</w:t>
            </w:r>
            <w:r>
              <w:rPr>
                <w:spacing w:val="-9"/>
              </w:rPr>
              <w:t xml:space="preserve"> </w:t>
            </w:r>
            <w:r>
              <w:t>424</w:t>
            </w:r>
            <w:r>
              <w:rPr>
                <w:spacing w:val="2"/>
              </w:rPr>
              <w:t xml:space="preserve"> </w:t>
            </w:r>
            <w:r>
              <w:t>Supplemental</w:t>
            </w:r>
            <w:r>
              <w:rPr>
                <w:spacing w:val="2"/>
              </w:rPr>
              <w:t xml:space="preserve"> </w:t>
            </w:r>
            <w:r>
              <w:t>Information</w:t>
            </w:r>
            <w:r>
              <w:rPr>
                <w:spacing w:val="-4"/>
              </w:rPr>
              <w:t xml:space="preserve"> </w:t>
            </w:r>
            <w:r>
              <w:t>Form.</w:t>
            </w:r>
          </w:p>
        </w:tc>
      </w:tr>
      <w:tr w:rsidR="00D66FD6" w14:paraId="0DF72EC1" w14:textId="77777777">
        <w:trPr>
          <w:trHeight w:val="358"/>
        </w:trPr>
        <w:tc>
          <w:tcPr>
            <w:tcW w:w="1958" w:type="dxa"/>
            <w:tcBorders>
              <w:top w:val="nil"/>
            </w:tcBorders>
          </w:tcPr>
          <w:p w14:paraId="0DF72EBE" w14:textId="77777777" w:rsidR="00D66FD6" w:rsidRDefault="00D66FD6">
            <w:pPr>
              <w:pStyle w:val="TableParagraph"/>
            </w:pPr>
          </w:p>
        </w:tc>
        <w:tc>
          <w:tcPr>
            <w:tcW w:w="2606" w:type="dxa"/>
            <w:tcBorders>
              <w:top w:val="nil"/>
            </w:tcBorders>
          </w:tcPr>
          <w:p w14:paraId="0DF72EBF" w14:textId="77777777" w:rsidR="00D66FD6" w:rsidRDefault="008C6CEB">
            <w:pPr>
              <w:pStyle w:val="TableParagraph"/>
              <w:spacing w:line="249" w:lineRule="exact"/>
              <w:ind w:left="535"/>
            </w:pPr>
            <w:r>
              <w:t>424</w:t>
            </w:r>
          </w:p>
        </w:tc>
        <w:tc>
          <w:tcPr>
            <w:tcW w:w="4204" w:type="dxa"/>
            <w:tcBorders>
              <w:top w:val="nil"/>
            </w:tcBorders>
          </w:tcPr>
          <w:p w14:paraId="0DF72EC0" w14:textId="77777777" w:rsidR="00D66FD6" w:rsidRDefault="00D66FD6" w:rsidP="003046BB">
            <w:pPr>
              <w:pStyle w:val="TableParagraph"/>
              <w:ind w:left="132"/>
            </w:pPr>
          </w:p>
        </w:tc>
      </w:tr>
      <w:tr w:rsidR="00D66FD6" w14:paraId="0DF72EC6" w14:textId="77777777">
        <w:trPr>
          <w:trHeight w:val="512"/>
        </w:trPr>
        <w:tc>
          <w:tcPr>
            <w:tcW w:w="1958" w:type="dxa"/>
            <w:tcBorders>
              <w:bottom w:val="nil"/>
            </w:tcBorders>
          </w:tcPr>
          <w:p w14:paraId="0DF72EC2" w14:textId="77777777" w:rsidR="00D66FD6" w:rsidRDefault="008C6CEB">
            <w:pPr>
              <w:pStyle w:val="TableParagraph"/>
              <w:spacing w:line="260" w:lineRule="exact"/>
              <w:ind w:left="110" w:right="107"/>
              <w:rPr>
                <w:b/>
              </w:rPr>
            </w:pPr>
            <w:r>
              <w:rPr>
                <w:b/>
              </w:rPr>
              <w:t>Budget</w:t>
            </w:r>
            <w:r>
              <w:rPr>
                <w:b/>
                <w:spacing w:val="2"/>
              </w:rPr>
              <w:t xml:space="preserve"> </w:t>
            </w:r>
            <w:r>
              <w:rPr>
                <w:b/>
              </w:rPr>
              <w:t>Forms</w:t>
            </w:r>
            <w:r>
              <w:rPr>
                <w:b/>
                <w:spacing w:val="-2"/>
              </w:rPr>
              <w:t xml:space="preserve"> </w:t>
            </w:r>
            <w:r>
              <w:rPr>
                <w:b/>
              </w:rPr>
              <w:t>–</w:t>
            </w:r>
            <w:r>
              <w:rPr>
                <w:b/>
                <w:spacing w:val="-52"/>
              </w:rPr>
              <w:t xml:space="preserve"> </w:t>
            </w:r>
            <w:r>
              <w:rPr>
                <w:b/>
              </w:rPr>
              <w:t>ED</w:t>
            </w:r>
            <w:r>
              <w:rPr>
                <w:b/>
                <w:spacing w:val="-8"/>
              </w:rPr>
              <w:t xml:space="preserve"> </w:t>
            </w:r>
            <w:r>
              <w:rPr>
                <w:b/>
              </w:rPr>
              <w:t>524</w:t>
            </w:r>
            <w:r>
              <w:rPr>
                <w:b/>
                <w:spacing w:val="6"/>
              </w:rPr>
              <w:t xml:space="preserve"> </w:t>
            </w:r>
            <w:r>
              <w:rPr>
                <w:b/>
              </w:rPr>
              <w:t>A</w:t>
            </w:r>
            <w:r>
              <w:rPr>
                <w:b/>
                <w:spacing w:val="-8"/>
              </w:rPr>
              <w:t xml:space="preserve"> </w:t>
            </w:r>
            <w:r>
              <w:rPr>
                <w:b/>
              </w:rPr>
              <w:t>and B</w:t>
            </w:r>
          </w:p>
        </w:tc>
        <w:tc>
          <w:tcPr>
            <w:tcW w:w="2606" w:type="dxa"/>
            <w:tcBorders>
              <w:bottom w:val="nil"/>
            </w:tcBorders>
          </w:tcPr>
          <w:p w14:paraId="0DF72EC3" w14:textId="77777777" w:rsidR="00D66FD6" w:rsidRDefault="008C6CEB">
            <w:pPr>
              <w:pStyle w:val="TableParagraph"/>
              <w:spacing w:line="252" w:lineRule="exact"/>
              <w:ind w:left="103" w:right="652"/>
              <w:rPr>
                <w:b/>
              </w:rPr>
            </w:pPr>
            <w:r>
              <w:rPr>
                <w:b/>
              </w:rPr>
              <w:t>U.S. Department of</w:t>
            </w:r>
            <w:r>
              <w:rPr>
                <w:b/>
                <w:spacing w:val="-52"/>
              </w:rPr>
              <w:t xml:space="preserve"> </w:t>
            </w:r>
            <w:r>
              <w:rPr>
                <w:b/>
              </w:rPr>
              <w:t>Education</w:t>
            </w:r>
            <w:r>
              <w:rPr>
                <w:b/>
                <w:spacing w:val="-5"/>
              </w:rPr>
              <w:t xml:space="preserve"> </w:t>
            </w:r>
            <w:r>
              <w:rPr>
                <w:b/>
              </w:rPr>
              <w:t>Budget</w:t>
            </w:r>
          </w:p>
        </w:tc>
        <w:tc>
          <w:tcPr>
            <w:tcW w:w="4204" w:type="dxa"/>
            <w:vMerge w:val="restart"/>
          </w:tcPr>
          <w:p w14:paraId="0DF72EC4" w14:textId="77777777" w:rsidR="00D66FD6" w:rsidRDefault="008C6CEB" w:rsidP="003046BB">
            <w:pPr>
              <w:pStyle w:val="TableParagraph"/>
              <w:spacing w:before="2" w:line="242" w:lineRule="auto"/>
              <w:ind w:left="132" w:right="94"/>
            </w:pPr>
            <w:r>
              <w:t>The “</w:t>
            </w:r>
            <w:r>
              <w:rPr>
                <w:b/>
              </w:rPr>
              <w:t>Department of Education Budget</w:t>
            </w:r>
            <w:r>
              <w:rPr>
                <w:b/>
                <w:spacing w:val="1"/>
              </w:rPr>
              <w:t xml:space="preserve"> </w:t>
            </w:r>
            <w:r>
              <w:rPr>
                <w:b/>
              </w:rPr>
              <w:t>Information for Non-Construction</w:t>
            </w:r>
            <w:r>
              <w:rPr>
                <w:b/>
                <w:spacing w:val="1"/>
              </w:rPr>
              <w:t xml:space="preserve"> </w:t>
            </w:r>
            <w:r>
              <w:rPr>
                <w:b/>
              </w:rPr>
              <w:t>Programs (ED 524)</w:t>
            </w:r>
            <w:r>
              <w:t>” is where the applicant</w:t>
            </w:r>
            <w:r>
              <w:rPr>
                <w:spacing w:val="-52"/>
              </w:rPr>
              <w:t xml:space="preserve"> </w:t>
            </w:r>
            <w:r>
              <w:t>will complete the request for federal grant</w:t>
            </w:r>
            <w:r>
              <w:rPr>
                <w:spacing w:val="1"/>
              </w:rPr>
              <w:t xml:space="preserve"> </w:t>
            </w:r>
            <w:r>
              <w:t>funds.</w:t>
            </w:r>
            <w:r>
              <w:rPr>
                <w:spacing w:val="1"/>
              </w:rPr>
              <w:t xml:space="preserve"> </w:t>
            </w:r>
            <w:r>
              <w:t>The non-federal funds* that will be</w:t>
            </w:r>
            <w:r>
              <w:rPr>
                <w:spacing w:val="1"/>
              </w:rPr>
              <w:t xml:space="preserve"> </w:t>
            </w:r>
            <w:r>
              <w:t>supplied by the institution should be</w:t>
            </w:r>
            <w:r>
              <w:rPr>
                <w:spacing w:val="1"/>
              </w:rPr>
              <w:t xml:space="preserve"> </w:t>
            </w:r>
            <w:r>
              <w:t>included</w:t>
            </w:r>
            <w:r>
              <w:rPr>
                <w:spacing w:val="-1"/>
              </w:rPr>
              <w:t xml:space="preserve"> </w:t>
            </w:r>
            <w:r>
              <w:t>in</w:t>
            </w:r>
            <w:r>
              <w:rPr>
                <w:spacing w:val="-1"/>
              </w:rPr>
              <w:t xml:space="preserve"> </w:t>
            </w:r>
            <w:r>
              <w:t>Section</w:t>
            </w:r>
            <w:r>
              <w:rPr>
                <w:spacing w:val="-1"/>
              </w:rPr>
              <w:t xml:space="preserve"> </w:t>
            </w:r>
            <w:r>
              <w:t>B.</w:t>
            </w:r>
          </w:p>
          <w:p w14:paraId="0DF72EC5" w14:textId="77777777" w:rsidR="00D66FD6" w:rsidRDefault="008C6CEB" w:rsidP="003046BB">
            <w:pPr>
              <w:pStyle w:val="TableParagraph"/>
              <w:spacing w:before="98" w:line="252" w:lineRule="auto"/>
              <w:ind w:left="132" w:right="802"/>
            </w:pPr>
            <w:r>
              <w:t>*The use of non-federal funds is not</w:t>
            </w:r>
            <w:r>
              <w:rPr>
                <w:spacing w:val="-52"/>
              </w:rPr>
              <w:t xml:space="preserve"> </w:t>
            </w:r>
            <w:r>
              <w:t>required</w:t>
            </w:r>
            <w:r>
              <w:rPr>
                <w:spacing w:val="-1"/>
              </w:rPr>
              <w:t xml:space="preserve"> </w:t>
            </w:r>
            <w:r>
              <w:t>for</w:t>
            </w:r>
            <w:r>
              <w:rPr>
                <w:spacing w:val="-7"/>
              </w:rPr>
              <w:t xml:space="preserve"> </w:t>
            </w:r>
            <w:r>
              <w:t>this</w:t>
            </w:r>
            <w:r>
              <w:rPr>
                <w:spacing w:val="-6"/>
              </w:rPr>
              <w:t xml:space="preserve"> </w:t>
            </w:r>
            <w:r>
              <w:t>grant.</w:t>
            </w:r>
          </w:p>
        </w:tc>
      </w:tr>
      <w:tr w:rsidR="00D66FD6" w14:paraId="0DF72ECA" w14:textId="77777777">
        <w:trPr>
          <w:trHeight w:val="291"/>
        </w:trPr>
        <w:tc>
          <w:tcPr>
            <w:tcW w:w="1958" w:type="dxa"/>
            <w:tcBorders>
              <w:top w:val="nil"/>
              <w:bottom w:val="nil"/>
            </w:tcBorders>
          </w:tcPr>
          <w:p w14:paraId="0DF72EC7" w14:textId="77777777" w:rsidR="00D66FD6" w:rsidRDefault="00D66FD6">
            <w:pPr>
              <w:pStyle w:val="TableParagraph"/>
              <w:rPr>
                <w:sz w:val="20"/>
              </w:rPr>
            </w:pPr>
          </w:p>
        </w:tc>
        <w:tc>
          <w:tcPr>
            <w:tcW w:w="2606" w:type="dxa"/>
            <w:tcBorders>
              <w:top w:val="nil"/>
              <w:bottom w:val="nil"/>
            </w:tcBorders>
          </w:tcPr>
          <w:p w14:paraId="0DF72EC8" w14:textId="77777777" w:rsidR="00D66FD6" w:rsidRDefault="008C6CEB">
            <w:pPr>
              <w:pStyle w:val="TableParagraph"/>
              <w:spacing w:line="236" w:lineRule="exact"/>
              <w:ind w:left="103"/>
              <w:rPr>
                <w:b/>
              </w:rPr>
            </w:pPr>
            <w:r>
              <w:rPr>
                <w:b/>
              </w:rPr>
              <w:t>Summary</w:t>
            </w:r>
            <w:r>
              <w:rPr>
                <w:b/>
                <w:spacing w:val="1"/>
              </w:rPr>
              <w:t xml:space="preserve"> </w:t>
            </w:r>
            <w:r>
              <w:rPr>
                <w:b/>
              </w:rPr>
              <w:t>ED</w:t>
            </w:r>
            <w:r>
              <w:rPr>
                <w:b/>
                <w:spacing w:val="-6"/>
              </w:rPr>
              <w:t xml:space="preserve"> </w:t>
            </w:r>
            <w:r>
              <w:rPr>
                <w:b/>
              </w:rPr>
              <w:t>524</w:t>
            </w:r>
            <w:r>
              <w:rPr>
                <w:b/>
                <w:spacing w:val="1"/>
              </w:rPr>
              <w:t xml:space="preserve"> </w:t>
            </w:r>
            <w:r>
              <w:rPr>
                <w:b/>
              </w:rPr>
              <w:t>Form</w:t>
            </w:r>
          </w:p>
        </w:tc>
        <w:tc>
          <w:tcPr>
            <w:tcW w:w="4204" w:type="dxa"/>
            <w:vMerge/>
            <w:tcBorders>
              <w:top w:val="nil"/>
            </w:tcBorders>
          </w:tcPr>
          <w:p w14:paraId="0DF72EC9" w14:textId="77777777" w:rsidR="00D66FD6" w:rsidRDefault="00D66FD6">
            <w:pPr>
              <w:rPr>
                <w:sz w:val="2"/>
                <w:szCs w:val="2"/>
              </w:rPr>
            </w:pPr>
          </w:p>
        </w:tc>
      </w:tr>
      <w:tr w:rsidR="00D66FD6" w14:paraId="0DF72ECE" w14:textId="77777777">
        <w:trPr>
          <w:trHeight w:val="807"/>
        </w:trPr>
        <w:tc>
          <w:tcPr>
            <w:tcW w:w="1958" w:type="dxa"/>
            <w:tcBorders>
              <w:top w:val="nil"/>
              <w:bottom w:val="nil"/>
            </w:tcBorders>
          </w:tcPr>
          <w:p w14:paraId="0DF72ECB" w14:textId="77777777" w:rsidR="00D66FD6" w:rsidRDefault="00D66FD6">
            <w:pPr>
              <w:pStyle w:val="TableParagraph"/>
            </w:pPr>
          </w:p>
        </w:tc>
        <w:tc>
          <w:tcPr>
            <w:tcW w:w="2606" w:type="dxa"/>
            <w:tcBorders>
              <w:top w:val="nil"/>
              <w:bottom w:val="nil"/>
            </w:tcBorders>
          </w:tcPr>
          <w:p w14:paraId="0DF72ECC" w14:textId="77777777" w:rsidR="00D66FD6" w:rsidRDefault="008C6CEB">
            <w:pPr>
              <w:pStyle w:val="TableParagraph"/>
              <w:spacing w:before="31" w:line="252" w:lineRule="exact"/>
              <w:ind w:left="535" w:right="287"/>
            </w:pPr>
            <w:r>
              <w:rPr>
                <w:b/>
              </w:rPr>
              <w:t xml:space="preserve">Section A </w:t>
            </w:r>
            <w:r>
              <w:t>– Budget</w:t>
            </w:r>
            <w:r>
              <w:rPr>
                <w:spacing w:val="-52"/>
              </w:rPr>
              <w:t xml:space="preserve"> </w:t>
            </w:r>
            <w:r>
              <w:t>Summary U.S.</w:t>
            </w:r>
            <w:r>
              <w:rPr>
                <w:spacing w:val="1"/>
              </w:rPr>
              <w:t xml:space="preserve"> </w:t>
            </w:r>
            <w:r>
              <w:t>Department</w:t>
            </w:r>
            <w:r>
              <w:rPr>
                <w:spacing w:val="-2"/>
              </w:rPr>
              <w:t xml:space="preserve"> </w:t>
            </w:r>
            <w:r>
              <w:t>of</w:t>
            </w:r>
          </w:p>
        </w:tc>
        <w:tc>
          <w:tcPr>
            <w:tcW w:w="4204" w:type="dxa"/>
            <w:vMerge/>
            <w:tcBorders>
              <w:top w:val="nil"/>
            </w:tcBorders>
          </w:tcPr>
          <w:p w14:paraId="0DF72ECD" w14:textId="77777777" w:rsidR="00D66FD6" w:rsidRDefault="00D66FD6">
            <w:pPr>
              <w:rPr>
                <w:sz w:val="2"/>
                <w:szCs w:val="2"/>
              </w:rPr>
            </w:pPr>
          </w:p>
        </w:tc>
      </w:tr>
      <w:tr w:rsidR="00D66FD6" w14:paraId="0DF72ED2" w14:textId="77777777">
        <w:trPr>
          <w:trHeight w:val="303"/>
        </w:trPr>
        <w:tc>
          <w:tcPr>
            <w:tcW w:w="1958" w:type="dxa"/>
            <w:tcBorders>
              <w:top w:val="nil"/>
              <w:bottom w:val="nil"/>
            </w:tcBorders>
          </w:tcPr>
          <w:p w14:paraId="0DF72ECF" w14:textId="77777777" w:rsidR="00D66FD6" w:rsidRDefault="00D66FD6">
            <w:pPr>
              <w:pStyle w:val="TableParagraph"/>
            </w:pPr>
          </w:p>
        </w:tc>
        <w:tc>
          <w:tcPr>
            <w:tcW w:w="2606" w:type="dxa"/>
            <w:tcBorders>
              <w:top w:val="nil"/>
              <w:bottom w:val="nil"/>
            </w:tcBorders>
          </w:tcPr>
          <w:p w14:paraId="0DF72ED0" w14:textId="77777777" w:rsidR="00D66FD6" w:rsidRDefault="008C6CEB">
            <w:pPr>
              <w:pStyle w:val="TableParagraph"/>
              <w:spacing w:line="247" w:lineRule="exact"/>
              <w:ind w:left="535"/>
            </w:pPr>
            <w:r>
              <w:t>Education</w:t>
            </w:r>
            <w:r>
              <w:rPr>
                <w:spacing w:val="-1"/>
              </w:rPr>
              <w:t xml:space="preserve"> </w:t>
            </w:r>
            <w:r>
              <w:t>Funds</w:t>
            </w:r>
          </w:p>
        </w:tc>
        <w:tc>
          <w:tcPr>
            <w:tcW w:w="4204" w:type="dxa"/>
            <w:vMerge/>
            <w:tcBorders>
              <w:top w:val="nil"/>
            </w:tcBorders>
          </w:tcPr>
          <w:p w14:paraId="0DF72ED1" w14:textId="77777777" w:rsidR="00D66FD6" w:rsidRDefault="00D66FD6">
            <w:pPr>
              <w:rPr>
                <w:sz w:val="2"/>
                <w:szCs w:val="2"/>
              </w:rPr>
            </w:pPr>
          </w:p>
        </w:tc>
      </w:tr>
      <w:tr w:rsidR="00D66FD6" w14:paraId="0DF72ED6" w14:textId="77777777">
        <w:trPr>
          <w:trHeight w:val="555"/>
        </w:trPr>
        <w:tc>
          <w:tcPr>
            <w:tcW w:w="1958" w:type="dxa"/>
            <w:tcBorders>
              <w:top w:val="nil"/>
              <w:bottom w:val="nil"/>
            </w:tcBorders>
          </w:tcPr>
          <w:p w14:paraId="0DF72ED3" w14:textId="77777777" w:rsidR="00D66FD6" w:rsidRDefault="00D66FD6">
            <w:pPr>
              <w:pStyle w:val="TableParagraph"/>
            </w:pPr>
          </w:p>
        </w:tc>
        <w:tc>
          <w:tcPr>
            <w:tcW w:w="2606" w:type="dxa"/>
            <w:tcBorders>
              <w:top w:val="nil"/>
              <w:bottom w:val="nil"/>
            </w:tcBorders>
          </w:tcPr>
          <w:p w14:paraId="0DF72ED4" w14:textId="77777777" w:rsidR="00D66FD6" w:rsidRDefault="008C6CEB">
            <w:pPr>
              <w:pStyle w:val="TableParagraph"/>
              <w:spacing w:before="31" w:line="252" w:lineRule="exact"/>
              <w:ind w:left="535" w:right="299"/>
            </w:pPr>
            <w:r>
              <w:rPr>
                <w:b/>
              </w:rPr>
              <w:t xml:space="preserve">Section B </w:t>
            </w:r>
            <w:r>
              <w:t>– Budget</w:t>
            </w:r>
            <w:r>
              <w:rPr>
                <w:spacing w:val="-52"/>
              </w:rPr>
              <w:t xml:space="preserve"> </w:t>
            </w:r>
            <w:r>
              <w:t>Summary</w:t>
            </w:r>
            <w:r>
              <w:rPr>
                <w:spacing w:val="-1"/>
              </w:rPr>
              <w:t xml:space="preserve"> </w:t>
            </w:r>
            <w:r>
              <w:t>Non-</w:t>
            </w:r>
          </w:p>
        </w:tc>
        <w:tc>
          <w:tcPr>
            <w:tcW w:w="4204" w:type="dxa"/>
            <w:vMerge/>
            <w:tcBorders>
              <w:top w:val="nil"/>
            </w:tcBorders>
          </w:tcPr>
          <w:p w14:paraId="0DF72ED5" w14:textId="77777777" w:rsidR="00D66FD6" w:rsidRDefault="00D66FD6">
            <w:pPr>
              <w:rPr>
                <w:sz w:val="2"/>
                <w:szCs w:val="2"/>
              </w:rPr>
            </w:pPr>
          </w:p>
        </w:tc>
      </w:tr>
      <w:tr w:rsidR="00D66FD6" w14:paraId="0DF72EDA" w14:textId="77777777">
        <w:trPr>
          <w:trHeight w:val="371"/>
        </w:trPr>
        <w:tc>
          <w:tcPr>
            <w:tcW w:w="1958" w:type="dxa"/>
            <w:tcBorders>
              <w:top w:val="nil"/>
            </w:tcBorders>
          </w:tcPr>
          <w:p w14:paraId="0DF72ED7" w14:textId="77777777" w:rsidR="00D66FD6" w:rsidRDefault="00D66FD6">
            <w:pPr>
              <w:pStyle w:val="TableParagraph"/>
            </w:pPr>
          </w:p>
        </w:tc>
        <w:tc>
          <w:tcPr>
            <w:tcW w:w="2606" w:type="dxa"/>
            <w:tcBorders>
              <w:top w:val="nil"/>
            </w:tcBorders>
          </w:tcPr>
          <w:p w14:paraId="0DF72ED8" w14:textId="77777777" w:rsidR="00D66FD6" w:rsidRDefault="008C6CEB">
            <w:pPr>
              <w:pStyle w:val="TableParagraph"/>
              <w:spacing w:line="247" w:lineRule="exact"/>
              <w:ind w:left="535"/>
            </w:pPr>
            <w:r>
              <w:t>Federal</w:t>
            </w:r>
            <w:r>
              <w:rPr>
                <w:spacing w:val="-1"/>
              </w:rPr>
              <w:t xml:space="preserve"> </w:t>
            </w:r>
            <w:r>
              <w:t>Funds</w:t>
            </w:r>
          </w:p>
        </w:tc>
        <w:tc>
          <w:tcPr>
            <w:tcW w:w="4204" w:type="dxa"/>
            <w:vMerge/>
            <w:tcBorders>
              <w:top w:val="nil"/>
            </w:tcBorders>
          </w:tcPr>
          <w:p w14:paraId="0DF72ED9" w14:textId="77777777" w:rsidR="00D66FD6" w:rsidRDefault="00D66FD6">
            <w:pPr>
              <w:rPr>
                <w:sz w:val="2"/>
                <w:szCs w:val="2"/>
              </w:rPr>
            </w:pPr>
          </w:p>
        </w:tc>
      </w:tr>
    </w:tbl>
    <w:p w14:paraId="0DF72EDB" w14:textId="77777777" w:rsidR="00D66FD6" w:rsidRDefault="00D66FD6">
      <w:pPr>
        <w:rPr>
          <w:sz w:val="2"/>
          <w:szCs w:val="2"/>
        </w:rPr>
        <w:sectPr w:rsidR="00D66FD6">
          <w:pgSz w:w="12240" w:h="15840"/>
          <w:pgMar w:top="1440" w:right="320" w:bottom="1160" w:left="320" w:header="0" w:footer="893" w:gutter="0"/>
          <w:cols w:space="720"/>
        </w:sect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2606"/>
        <w:gridCol w:w="4118"/>
        <w:gridCol w:w="86"/>
      </w:tblGrid>
      <w:tr w:rsidR="00D66FD6" w14:paraId="0DF72EDF" w14:textId="77777777">
        <w:trPr>
          <w:trHeight w:val="623"/>
        </w:trPr>
        <w:tc>
          <w:tcPr>
            <w:tcW w:w="1958" w:type="dxa"/>
            <w:shd w:val="clear" w:color="auto" w:fill="D9D9D9"/>
          </w:tcPr>
          <w:p w14:paraId="0DF72EDC" w14:textId="77777777" w:rsidR="00D66FD6" w:rsidRDefault="00D66FD6">
            <w:pPr>
              <w:pStyle w:val="TableParagraph"/>
            </w:pPr>
          </w:p>
        </w:tc>
        <w:tc>
          <w:tcPr>
            <w:tcW w:w="2606" w:type="dxa"/>
            <w:shd w:val="clear" w:color="auto" w:fill="D9D9D9"/>
          </w:tcPr>
          <w:p w14:paraId="0DF72EDD" w14:textId="77777777" w:rsidR="00D66FD6" w:rsidRDefault="008C6CEB">
            <w:pPr>
              <w:pStyle w:val="TableParagraph"/>
              <w:spacing w:line="244" w:lineRule="auto"/>
              <w:ind w:left="103" w:right="768"/>
              <w:rPr>
                <w:b/>
              </w:rPr>
            </w:pPr>
            <w:r>
              <w:rPr>
                <w:b/>
              </w:rPr>
              <w:t>GRANTS.GOV</w:t>
            </w:r>
            <w:r>
              <w:rPr>
                <w:b/>
                <w:spacing w:val="1"/>
              </w:rPr>
              <w:t xml:space="preserve"> </w:t>
            </w:r>
            <w:r>
              <w:rPr>
                <w:b/>
              </w:rPr>
              <w:t>SECTION</w:t>
            </w:r>
            <w:r>
              <w:rPr>
                <w:b/>
                <w:spacing w:val="-13"/>
              </w:rPr>
              <w:t xml:space="preserve"> </w:t>
            </w:r>
            <w:r>
              <w:rPr>
                <w:b/>
              </w:rPr>
              <w:t>NAME</w:t>
            </w:r>
          </w:p>
        </w:tc>
        <w:tc>
          <w:tcPr>
            <w:tcW w:w="4204" w:type="dxa"/>
            <w:gridSpan w:val="2"/>
            <w:shd w:val="clear" w:color="auto" w:fill="D9D9D9"/>
          </w:tcPr>
          <w:p w14:paraId="0DF72EDE" w14:textId="77777777" w:rsidR="00D66FD6" w:rsidRDefault="008C6CEB">
            <w:pPr>
              <w:pStyle w:val="TableParagraph"/>
              <w:spacing w:before="2"/>
              <w:ind w:left="110"/>
              <w:rPr>
                <w:b/>
              </w:rPr>
            </w:pPr>
            <w:r>
              <w:rPr>
                <w:b/>
              </w:rPr>
              <w:t>INSTRUCTIONS</w:t>
            </w:r>
          </w:p>
        </w:tc>
      </w:tr>
      <w:tr w:rsidR="00D66FD6" w14:paraId="0DF72EE5" w14:textId="77777777">
        <w:trPr>
          <w:trHeight w:val="3035"/>
        </w:trPr>
        <w:tc>
          <w:tcPr>
            <w:tcW w:w="1958" w:type="dxa"/>
          </w:tcPr>
          <w:p w14:paraId="0DF72EE0" w14:textId="77777777" w:rsidR="00D66FD6" w:rsidRDefault="008C6CEB">
            <w:pPr>
              <w:pStyle w:val="TableParagraph"/>
              <w:spacing w:line="247" w:lineRule="exact"/>
              <w:ind w:left="110"/>
              <w:rPr>
                <w:b/>
              </w:rPr>
            </w:pPr>
            <w:r>
              <w:rPr>
                <w:b/>
              </w:rPr>
              <w:t>Budget</w:t>
            </w:r>
            <w:r>
              <w:rPr>
                <w:b/>
                <w:spacing w:val="-2"/>
              </w:rPr>
              <w:t xml:space="preserve"> </w:t>
            </w:r>
            <w:r>
              <w:rPr>
                <w:b/>
              </w:rPr>
              <w:t>Narrative</w:t>
            </w:r>
          </w:p>
          <w:p w14:paraId="0DF72EE1" w14:textId="77777777" w:rsidR="00D66FD6" w:rsidRDefault="008C6CEB">
            <w:pPr>
              <w:pStyle w:val="TableParagraph"/>
              <w:spacing w:line="244" w:lineRule="auto"/>
              <w:ind w:left="110" w:right="107"/>
              <w:rPr>
                <w:b/>
              </w:rPr>
            </w:pPr>
            <w:r>
              <w:rPr>
                <w:b/>
              </w:rPr>
              <w:t>–</w:t>
            </w:r>
            <w:r>
              <w:rPr>
                <w:b/>
                <w:spacing w:val="4"/>
              </w:rPr>
              <w:t xml:space="preserve"> </w:t>
            </w:r>
            <w:r>
              <w:rPr>
                <w:b/>
              </w:rPr>
              <w:t>Comprehensive</w:t>
            </w:r>
            <w:r>
              <w:rPr>
                <w:b/>
                <w:spacing w:val="1"/>
              </w:rPr>
              <w:t xml:space="preserve"> </w:t>
            </w:r>
            <w:r>
              <w:rPr>
                <w:b/>
              </w:rPr>
              <w:t>Budget Details for</w:t>
            </w:r>
            <w:r>
              <w:rPr>
                <w:b/>
                <w:spacing w:val="-52"/>
              </w:rPr>
              <w:t xml:space="preserve"> </w:t>
            </w:r>
            <w:r>
              <w:rPr>
                <w:b/>
              </w:rPr>
              <w:t>ED</w:t>
            </w:r>
            <w:r>
              <w:rPr>
                <w:b/>
                <w:spacing w:val="-7"/>
              </w:rPr>
              <w:t xml:space="preserve"> </w:t>
            </w:r>
            <w:r>
              <w:rPr>
                <w:b/>
              </w:rPr>
              <w:t>form</w:t>
            </w:r>
            <w:r>
              <w:rPr>
                <w:b/>
                <w:spacing w:val="-10"/>
              </w:rPr>
              <w:t xml:space="preserve"> </w:t>
            </w:r>
            <w:r>
              <w:rPr>
                <w:b/>
              </w:rPr>
              <w:t>524</w:t>
            </w:r>
          </w:p>
        </w:tc>
        <w:tc>
          <w:tcPr>
            <w:tcW w:w="2606" w:type="dxa"/>
          </w:tcPr>
          <w:p w14:paraId="0DF72EE2" w14:textId="77777777" w:rsidR="00D66FD6" w:rsidRDefault="008C6CEB">
            <w:pPr>
              <w:pStyle w:val="TableParagraph"/>
              <w:spacing w:line="244" w:lineRule="auto"/>
              <w:ind w:left="103" w:right="789"/>
              <w:rPr>
                <w:b/>
              </w:rPr>
            </w:pPr>
            <w:r>
              <w:rPr>
                <w:b/>
              </w:rPr>
              <w:t>Budget Narrative</w:t>
            </w:r>
            <w:r>
              <w:rPr>
                <w:b/>
                <w:spacing w:val="1"/>
              </w:rPr>
              <w:t xml:space="preserve"> </w:t>
            </w:r>
            <w:r>
              <w:rPr>
                <w:b/>
              </w:rPr>
              <w:t>Attachment</w:t>
            </w:r>
            <w:r>
              <w:rPr>
                <w:b/>
                <w:spacing w:val="-9"/>
              </w:rPr>
              <w:t xml:space="preserve"> </w:t>
            </w:r>
            <w:r>
              <w:rPr>
                <w:b/>
              </w:rPr>
              <w:t>Form</w:t>
            </w:r>
          </w:p>
        </w:tc>
        <w:tc>
          <w:tcPr>
            <w:tcW w:w="4118" w:type="dxa"/>
          </w:tcPr>
          <w:p w14:paraId="0DF72EE3" w14:textId="77777777" w:rsidR="00D66FD6" w:rsidRDefault="008C6CEB" w:rsidP="003046BB">
            <w:pPr>
              <w:pStyle w:val="TableParagraph"/>
              <w:ind w:left="132" w:right="96"/>
            </w:pPr>
            <w:r>
              <w:t>The</w:t>
            </w:r>
            <w:r>
              <w:rPr>
                <w:spacing w:val="3"/>
              </w:rPr>
              <w:t xml:space="preserve"> </w:t>
            </w:r>
            <w:r>
              <w:t>“</w:t>
            </w:r>
            <w:r>
              <w:rPr>
                <w:b/>
              </w:rPr>
              <w:t>Budget</w:t>
            </w:r>
            <w:r>
              <w:rPr>
                <w:b/>
                <w:spacing w:val="-1"/>
              </w:rPr>
              <w:t xml:space="preserve"> </w:t>
            </w:r>
            <w:r>
              <w:rPr>
                <w:b/>
              </w:rPr>
              <w:t>Narrative</w:t>
            </w:r>
            <w:r>
              <w:rPr>
                <w:b/>
                <w:spacing w:val="3"/>
              </w:rPr>
              <w:t xml:space="preserve"> </w:t>
            </w:r>
            <w:r>
              <w:rPr>
                <w:b/>
              </w:rPr>
              <w:t>Attachment</w:t>
            </w:r>
            <w:r>
              <w:rPr>
                <w:b/>
                <w:spacing w:val="1"/>
              </w:rPr>
              <w:t xml:space="preserve"> </w:t>
            </w:r>
            <w:r>
              <w:rPr>
                <w:b/>
              </w:rPr>
              <w:t>Form</w:t>
            </w:r>
            <w:r>
              <w:t>” is where applicants will attach the</w:t>
            </w:r>
            <w:r>
              <w:rPr>
                <w:spacing w:val="1"/>
              </w:rPr>
              <w:t xml:space="preserve"> </w:t>
            </w:r>
            <w:r>
              <w:t>budget narrative that describes the</w:t>
            </w:r>
            <w:r>
              <w:rPr>
                <w:spacing w:val="1"/>
              </w:rPr>
              <w:t xml:space="preserve"> </w:t>
            </w:r>
            <w:r>
              <w:t>justifications for Section A and B federal</w:t>
            </w:r>
            <w:r>
              <w:rPr>
                <w:spacing w:val="1"/>
              </w:rPr>
              <w:t xml:space="preserve"> </w:t>
            </w:r>
            <w:r>
              <w:t>and non-federal funds that include all costs</w:t>
            </w:r>
            <w:r>
              <w:rPr>
                <w:spacing w:val="-52"/>
              </w:rPr>
              <w:t xml:space="preserve"> </w:t>
            </w:r>
            <w:r>
              <w:t>that are allowable, reasonable, and</w:t>
            </w:r>
            <w:r>
              <w:rPr>
                <w:spacing w:val="1"/>
              </w:rPr>
              <w:t xml:space="preserve"> </w:t>
            </w:r>
            <w:r>
              <w:t>necessary for the proposed MSEIP project.</w:t>
            </w:r>
            <w:r>
              <w:rPr>
                <w:spacing w:val="-52"/>
              </w:rPr>
              <w:t xml:space="preserve"> </w:t>
            </w:r>
            <w:r>
              <w:t>This includes justifications for the</w:t>
            </w:r>
            <w:r>
              <w:rPr>
                <w:spacing w:val="1"/>
              </w:rPr>
              <w:t xml:space="preserve"> </w:t>
            </w:r>
            <w:r>
              <w:t>personnel, fringe benefits, travel,</w:t>
            </w:r>
            <w:r>
              <w:rPr>
                <w:spacing w:val="1"/>
              </w:rPr>
              <w:t xml:space="preserve"> </w:t>
            </w:r>
            <w:r>
              <w:t>equipment, supplies, other, training</w:t>
            </w:r>
            <w:r>
              <w:rPr>
                <w:spacing w:val="1"/>
              </w:rPr>
              <w:t xml:space="preserve"> </w:t>
            </w:r>
            <w:r>
              <w:t>stipends,</w:t>
            </w:r>
            <w:r>
              <w:rPr>
                <w:spacing w:val="-4"/>
              </w:rPr>
              <w:t xml:space="preserve"> </w:t>
            </w:r>
            <w:r>
              <w:t>indirect</w:t>
            </w:r>
            <w:r>
              <w:rPr>
                <w:spacing w:val="-2"/>
              </w:rPr>
              <w:t xml:space="preserve"> </w:t>
            </w:r>
            <w:r>
              <w:t>costs,</w:t>
            </w:r>
            <w:r>
              <w:rPr>
                <w:spacing w:val="-3"/>
              </w:rPr>
              <w:t xml:space="preserve"> </w:t>
            </w:r>
            <w:r>
              <w:t>and</w:t>
            </w:r>
            <w:r>
              <w:rPr>
                <w:spacing w:val="-2"/>
              </w:rPr>
              <w:t xml:space="preserve"> </w:t>
            </w:r>
            <w:r>
              <w:t>total</w:t>
            </w:r>
            <w:r>
              <w:rPr>
                <w:spacing w:val="-2"/>
              </w:rPr>
              <w:t xml:space="preserve"> </w:t>
            </w:r>
            <w:r>
              <w:t>costs.</w:t>
            </w:r>
          </w:p>
        </w:tc>
        <w:tc>
          <w:tcPr>
            <w:tcW w:w="86" w:type="dxa"/>
            <w:tcBorders>
              <w:bottom w:val="nil"/>
              <w:right w:val="nil"/>
            </w:tcBorders>
          </w:tcPr>
          <w:p w14:paraId="0DF72EE4" w14:textId="77777777" w:rsidR="00D66FD6" w:rsidRDefault="00D66FD6">
            <w:pPr>
              <w:pStyle w:val="TableParagraph"/>
            </w:pPr>
          </w:p>
        </w:tc>
      </w:tr>
      <w:tr w:rsidR="00D66FD6" w14:paraId="0DF72EEA" w14:textId="77777777">
        <w:trPr>
          <w:trHeight w:val="1638"/>
        </w:trPr>
        <w:tc>
          <w:tcPr>
            <w:tcW w:w="1958" w:type="dxa"/>
          </w:tcPr>
          <w:p w14:paraId="0DF72EE6" w14:textId="77777777" w:rsidR="00D66FD6" w:rsidRDefault="008C6CEB">
            <w:pPr>
              <w:pStyle w:val="TableParagraph"/>
              <w:spacing w:before="2"/>
              <w:ind w:left="110"/>
              <w:rPr>
                <w:b/>
              </w:rPr>
            </w:pPr>
            <w:r>
              <w:rPr>
                <w:b/>
              </w:rPr>
              <w:t>Abstract</w:t>
            </w:r>
          </w:p>
        </w:tc>
        <w:tc>
          <w:tcPr>
            <w:tcW w:w="2606" w:type="dxa"/>
          </w:tcPr>
          <w:p w14:paraId="0DF72EE7" w14:textId="77777777" w:rsidR="00D66FD6" w:rsidRDefault="008C6CEB">
            <w:pPr>
              <w:pStyle w:val="TableParagraph"/>
              <w:spacing w:before="2"/>
              <w:ind w:left="103"/>
              <w:rPr>
                <w:b/>
              </w:rPr>
            </w:pPr>
            <w:r>
              <w:rPr>
                <w:b/>
              </w:rPr>
              <w:t>ED Abstract</w:t>
            </w:r>
            <w:r>
              <w:rPr>
                <w:b/>
                <w:spacing w:val="-6"/>
              </w:rPr>
              <w:t xml:space="preserve"> </w:t>
            </w:r>
            <w:r>
              <w:rPr>
                <w:b/>
              </w:rPr>
              <w:t>Form</w:t>
            </w:r>
          </w:p>
        </w:tc>
        <w:tc>
          <w:tcPr>
            <w:tcW w:w="4118" w:type="dxa"/>
          </w:tcPr>
          <w:p w14:paraId="0DF72EE8" w14:textId="77777777" w:rsidR="00D66FD6" w:rsidRDefault="008C6CEB" w:rsidP="003046BB">
            <w:pPr>
              <w:pStyle w:val="TableParagraph"/>
              <w:spacing w:line="242" w:lineRule="auto"/>
              <w:ind w:left="132" w:right="160"/>
            </w:pPr>
            <w:r>
              <w:t>The “</w:t>
            </w:r>
            <w:r>
              <w:rPr>
                <w:b/>
              </w:rPr>
              <w:t>ED Abstract Form</w:t>
            </w:r>
            <w:r>
              <w:t>” is where</w:t>
            </w:r>
            <w:r>
              <w:rPr>
                <w:spacing w:val="1"/>
              </w:rPr>
              <w:t xml:space="preserve"> </w:t>
            </w:r>
            <w:r>
              <w:t>applicants will attach a one-page abstract</w:t>
            </w:r>
            <w:r>
              <w:rPr>
                <w:spacing w:val="1"/>
              </w:rPr>
              <w:t xml:space="preserve"> </w:t>
            </w:r>
            <w:r>
              <w:t>narrative that provides an overview of the</w:t>
            </w:r>
            <w:r>
              <w:rPr>
                <w:spacing w:val="1"/>
              </w:rPr>
              <w:t xml:space="preserve"> </w:t>
            </w:r>
            <w:r>
              <w:t>proposed MSEIP project and identifies the</w:t>
            </w:r>
            <w:r>
              <w:rPr>
                <w:spacing w:val="-52"/>
              </w:rPr>
              <w:t xml:space="preserve"> </w:t>
            </w:r>
            <w:r>
              <w:t>competitive preference priority area(s) the</w:t>
            </w:r>
            <w:r>
              <w:rPr>
                <w:spacing w:val="-52"/>
              </w:rPr>
              <w:t xml:space="preserve"> </w:t>
            </w:r>
            <w:r>
              <w:t>applicant</w:t>
            </w:r>
            <w:r>
              <w:rPr>
                <w:spacing w:val="-2"/>
              </w:rPr>
              <w:t xml:space="preserve"> </w:t>
            </w:r>
            <w:r>
              <w:t>is</w:t>
            </w:r>
            <w:r>
              <w:rPr>
                <w:spacing w:val="-6"/>
              </w:rPr>
              <w:t xml:space="preserve"> </w:t>
            </w:r>
            <w:r>
              <w:t>applying</w:t>
            </w:r>
            <w:r>
              <w:rPr>
                <w:spacing w:val="-9"/>
              </w:rPr>
              <w:t xml:space="preserve"> </w:t>
            </w:r>
            <w:r>
              <w:t>under.</w:t>
            </w:r>
          </w:p>
        </w:tc>
        <w:tc>
          <w:tcPr>
            <w:tcW w:w="86" w:type="dxa"/>
            <w:tcBorders>
              <w:top w:val="nil"/>
              <w:bottom w:val="nil"/>
              <w:right w:val="nil"/>
            </w:tcBorders>
          </w:tcPr>
          <w:p w14:paraId="0DF72EE9" w14:textId="77777777" w:rsidR="00D66FD6" w:rsidRDefault="00D66FD6">
            <w:pPr>
              <w:pStyle w:val="TableParagraph"/>
            </w:pPr>
          </w:p>
        </w:tc>
      </w:tr>
      <w:tr w:rsidR="00D66FD6" w14:paraId="0DF72EF2" w14:textId="77777777">
        <w:trPr>
          <w:trHeight w:val="1768"/>
        </w:trPr>
        <w:tc>
          <w:tcPr>
            <w:tcW w:w="1958" w:type="dxa"/>
          </w:tcPr>
          <w:p w14:paraId="0DF72EEB" w14:textId="05B98485" w:rsidR="00D66FD6" w:rsidRDefault="008C6CEB">
            <w:pPr>
              <w:pStyle w:val="TableParagraph"/>
              <w:ind w:left="110" w:right="286"/>
              <w:rPr>
                <w:b/>
              </w:rPr>
            </w:pPr>
            <w:r>
              <w:rPr>
                <w:b/>
                <w:color w:val="FF0000"/>
              </w:rPr>
              <w:t>MANDATORY</w:t>
            </w:r>
            <w:r>
              <w:rPr>
                <w:b/>
                <w:color w:val="FF0000"/>
                <w:spacing w:val="1"/>
              </w:rPr>
              <w:t xml:space="preserve"> </w:t>
            </w:r>
            <w:r>
              <w:rPr>
                <w:b/>
                <w:color w:val="FF0000"/>
              </w:rPr>
              <w:t>FY</w:t>
            </w:r>
            <w:r>
              <w:rPr>
                <w:b/>
                <w:color w:val="FF0000"/>
                <w:spacing w:val="-7"/>
              </w:rPr>
              <w:t xml:space="preserve"> </w:t>
            </w:r>
            <w:r>
              <w:rPr>
                <w:b/>
                <w:color w:val="FF0000"/>
              </w:rPr>
              <w:t>202</w:t>
            </w:r>
            <w:r w:rsidR="001E7A29">
              <w:rPr>
                <w:b/>
                <w:color w:val="FF0000"/>
              </w:rPr>
              <w:t>2</w:t>
            </w:r>
            <w:r>
              <w:rPr>
                <w:b/>
                <w:color w:val="FF0000"/>
                <w:spacing w:val="-1"/>
              </w:rPr>
              <w:t xml:space="preserve"> </w:t>
            </w:r>
            <w:r>
              <w:rPr>
                <w:b/>
                <w:color w:val="FF0000"/>
              </w:rPr>
              <w:t>MSEIP</w:t>
            </w:r>
          </w:p>
          <w:p w14:paraId="0DF72EEC" w14:textId="77777777" w:rsidR="00D66FD6" w:rsidRDefault="008C6CEB">
            <w:pPr>
              <w:pStyle w:val="TableParagraph"/>
              <w:spacing w:line="244" w:lineRule="auto"/>
              <w:ind w:left="110" w:right="620"/>
              <w:rPr>
                <w:b/>
              </w:rPr>
            </w:pPr>
            <w:r>
              <w:rPr>
                <w:b/>
                <w:color w:val="FF0000"/>
              </w:rPr>
              <w:t>Eligibility</w:t>
            </w:r>
            <w:r>
              <w:rPr>
                <w:b/>
                <w:color w:val="FF0000"/>
                <w:spacing w:val="1"/>
              </w:rPr>
              <w:t xml:space="preserve"> </w:t>
            </w:r>
            <w:r>
              <w:rPr>
                <w:b/>
                <w:color w:val="FF0000"/>
              </w:rPr>
              <w:t>Certification</w:t>
            </w:r>
            <w:r>
              <w:rPr>
                <w:b/>
                <w:color w:val="FF0000"/>
                <w:spacing w:val="-52"/>
              </w:rPr>
              <w:t xml:space="preserve"> </w:t>
            </w:r>
            <w:r>
              <w:rPr>
                <w:b/>
                <w:color w:val="FF0000"/>
              </w:rPr>
              <w:t>Form</w:t>
            </w:r>
          </w:p>
        </w:tc>
        <w:tc>
          <w:tcPr>
            <w:tcW w:w="2606" w:type="dxa"/>
          </w:tcPr>
          <w:p w14:paraId="0DF72EED" w14:textId="77777777" w:rsidR="00D66FD6" w:rsidRDefault="008C6CEB">
            <w:pPr>
              <w:pStyle w:val="TableParagraph"/>
              <w:spacing w:line="244" w:lineRule="auto"/>
              <w:ind w:left="103" w:right="657"/>
              <w:rPr>
                <w:b/>
              </w:rPr>
            </w:pPr>
            <w:r>
              <w:rPr>
                <w:b/>
              </w:rPr>
              <w:t>Other</w:t>
            </w:r>
            <w:r>
              <w:rPr>
                <w:b/>
                <w:spacing w:val="1"/>
              </w:rPr>
              <w:t xml:space="preserve"> </w:t>
            </w:r>
            <w:r>
              <w:rPr>
                <w:b/>
              </w:rPr>
              <w:t>Attachments</w:t>
            </w:r>
            <w:r>
              <w:rPr>
                <w:b/>
                <w:spacing w:val="-52"/>
              </w:rPr>
              <w:t xml:space="preserve"> </w:t>
            </w:r>
            <w:r>
              <w:rPr>
                <w:b/>
              </w:rPr>
              <w:t>Form</w:t>
            </w:r>
          </w:p>
        </w:tc>
        <w:tc>
          <w:tcPr>
            <w:tcW w:w="4118" w:type="dxa"/>
          </w:tcPr>
          <w:p w14:paraId="0DF72EEE" w14:textId="77777777" w:rsidR="00D66FD6" w:rsidRDefault="008C6CEB" w:rsidP="003046BB">
            <w:pPr>
              <w:pStyle w:val="TableParagraph"/>
              <w:ind w:left="132" w:right="196"/>
            </w:pPr>
            <w:r>
              <w:t>The “</w:t>
            </w:r>
            <w:r>
              <w:rPr>
                <w:b/>
              </w:rPr>
              <w:t>Other Attachments Form</w:t>
            </w:r>
            <w:r>
              <w:t>” is where</w:t>
            </w:r>
            <w:r>
              <w:rPr>
                <w:spacing w:val="-52"/>
              </w:rPr>
              <w:t xml:space="preserve"> </w:t>
            </w:r>
            <w:r>
              <w:t>applicants will attach the required MSEIP</w:t>
            </w:r>
            <w:r>
              <w:rPr>
                <w:spacing w:val="1"/>
              </w:rPr>
              <w:t xml:space="preserve"> </w:t>
            </w:r>
            <w:r>
              <w:t>Eligibility</w:t>
            </w:r>
            <w:r>
              <w:rPr>
                <w:spacing w:val="-2"/>
              </w:rPr>
              <w:t xml:space="preserve"> </w:t>
            </w:r>
            <w:r>
              <w:t>Certification</w:t>
            </w:r>
            <w:r>
              <w:rPr>
                <w:spacing w:val="5"/>
              </w:rPr>
              <w:t xml:space="preserve"> </w:t>
            </w:r>
            <w:r>
              <w:t>Form.</w:t>
            </w:r>
          </w:p>
          <w:p w14:paraId="0DF72EEF" w14:textId="77777777" w:rsidR="00D66FD6" w:rsidRDefault="00D66FD6" w:rsidP="003046BB">
            <w:pPr>
              <w:pStyle w:val="TableParagraph"/>
              <w:spacing w:before="3"/>
              <w:ind w:left="132"/>
              <w:rPr>
                <w:b/>
                <w:sz w:val="20"/>
              </w:rPr>
            </w:pPr>
          </w:p>
          <w:p w14:paraId="0DF72EF0" w14:textId="0D66444A" w:rsidR="00D66FD6" w:rsidRDefault="008C6CEB" w:rsidP="003046BB">
            <w:pPr>
              <w:pStyle w:val="TableParagraph"/>
              <w:spacing w:line="252" w:lineRule="exact"/>
              <w:ind w:left="132" w:right="719"/>
            </w:pPr>
            <w:r>
              <w:rPr>
                <w:b/>
                <w:color w:val="FF0000"/>
              </w:rPr>
              <w:t>DO NOT USE PRIOR MSEIP</w:t>
            </w:r>
            <w:r>
              <w:rPr>
                <w:b/>
                <w:color w:val="FF0000"/>
                <w:spacing w:val="1"/>
              </w:rPr>
              <w:t xml:space="preserve"> </w:t>
            </w:r>
            <w:r>
              <w:rPr>
                <w:b/>
                <w:color w:val="FF0000"/>
              </w:rPr>
              <w:t>ELIGIBILITY CERTIFICATION</w:t>
            </w:r>
            <w:r w:rsidR="00397FAE">
              <w:rPr>
                <w:b/>
                <w:color w:val="FF0000"/>
              </w:rPr>
              <w:t xml:space="preserve"> </w:t>
            </w:r>
            <w:r>
              <w:rPr>
                <w:b/>
                <w:color w:val="FF0000"/>
                <w:spacing w:val="-52"/>
              </w:rPr>
              <w:t xml:space="preserve"> </w:t>
            </w:r>
            <w:r>
              <w:rPr>
                <w:b/>
                <w:color w:val="FF0000"/>
              </w:rPr>
              <w:t>FORMS</w:t>
            </w:r>
            <w:r>
              <w:rPr>
                <w:color w:val="FF0000"/>
              </w:rPr>
              <w:t>.</w:t>
            </w:r>
          </w:p>
        </w:tc>
        <w:tc>
          <w:tcPr>
            <w:tcW w:w="86" w:type="dxa"/>
            <w:tcBorders>
              <w:top w:val="nil"/>
              <w:bottom w:val="nil"/>
              <w:right w:val="nil"/>
            </w:tcBorders>
          </w:tcPr>
          <w:p w14:paraId="0DF72EF1" w14:textId="77777777" w:rsidR="00D66FD6" w:rsidRDefault="00D66FD6">
            <w:pPr>
              <w:pStyle w:val="TableParagraph"/>
            </w:pPr>
          </w:p>
        </w:tc>
      </w:tr>
      <w:tr w:rsidR="00D66FD6" w14:paraId="0DF72EF7" w14:textId="77777777">
        <w:trPr>
          <w:trHeight w:val="2142"/>
        </w:trPr>
        <w:tc>
          <w:tcPr>
            <w:tcW w:w="1958" w:type="dxa"/>
          </w:tcPr>
          <w:p w14:paraId="0DF72EF3" w14:textId="77777777" w:rsidR="00D66FD6" w:rsidRDefault="008C6CEB">
            <w:pPr>
              <w:pStyle w:val="TableParagraph"/>
              <w:spacing w:before="2" w:line="242" w:lineRule="auto"/>
              <w:ind w:left="110" w:right="101"/>
              <w:rPr>
                <w:b/>
              </w:rPr>
            </w:pPr>
            <w:r>
              <w:rPr>
                <w:b/>
              </w:rPr>
              <w:t>The Project Plan -</w:t>
            </w:r>
            <w:r>
              <w:rPr>
                <w:b/>
                <w:spacing w:val="-52"/>
              </w:rPr>
              <w:t xml:space="preserve"> </w:t>
            </w:r>
            <w:r>
              <w:rPr>
                <w:b/>
              </w:rPr>
              <w:t>Response</w:t>
            </w:r>
            <w:r>
              <w:rPr>
                <w:b/>
                <w:spacing w:val="3"/>
              </w:rPr>
              <w:t xml:space="preserve"> </w:t>
            </w:r>
            <w:r>
              <w:rPr>
                <w:b/>
              </w:rPr>
              <w:t>to</w:t>
            </w:r>
            <w:r>
              <w:rPr>
                <w:b/>
                <w:spacing w:val="1"/>
              </w:rPr>
              <w:t xml:space="preserve"> </w:t>
            </w:r>
            <w:r>
              <w:rPr>
                <w:b/>
              </w:rPr>
              <w:t>Selection</w:t>
            </w:r>
            <w:r>
              <w:rPr>
                <w:b/>
                <w:spacing w:val="-3"/>
              </w:rPr>
              <w:t xml:space="preserve"> </w:t>
            </w:r>
            <w:r>
              <w:rPr>
                <w:b/>
              </w:rPr>
              <w:t>Criteria</w:t>
            </w:r>
          </w:p>
        </w:tc>
        <w:tc>
          <w:tcPr>
            <w:tcW w:w="2606" w:type="dxa"/>
          </w:tcPr>
          <w:p w14:paraId="0DF72EF4" w14:textId="77777777" w:rsidR="00D66FD6" w:rsidRDefault="008C6CEB">
            <w:pPr>
              <w:pStyle w:val="TableParagraph"/>
              <w:spacing w:before="2" w:line="244" w:lineRule="auto"/>
              <w:ind w:left="103" w:right="789"/>
              <w:rPr>
                <w:b/>
              </w:rPr>
            </w:pPr>
            <w:r>
              <w:rPr>
                <w:b/>
              </w:rPr>
              <w:t>Project Narrative</w:t>
            </w:r>
            <w:r>
              <w:rPr>
                <w:b/>
                <w:spacing w:val="-52"/>
              </w:rPr>
              <w:t xml:space="preserve"> </w:t>
            </w:r>
            <w:r>
              <w:rPr>
                <w:b/>
              </w:rPr>
              <w:t>Attachment</w:t>
            </w:r>
            <w:r>
              <w:rPr>
                <w:b/>
                <w:spacing w:val="-9"/>
              </w:rPr>
              <w:t xml:space="preserve"> </w:t>
            </w:r>
            <w:r>
              <w:rPr>
                <w:b/>
              </w:rPr>
              <w:t>Form</w:t>
            </w:r>
          </w:p>
        </w:tc>
        <w:tc>
          <w:tcPr>
            <w:tcW w:w="4118" w:type="dxa"/>
          </w:tcPr>
          <w:p w14:paraId="0DF72EF5" w14:textId="77777777" w:rsidR="00D66FD6" w:rsidRDefault="008C6CEB" w:rsidP="003046BB">
            <w:pPr>
              <w:pStyle w:val="TableParagraph"/>
              <w:spacing w:before="2"/>
              <w:ind w:left="132" w:right="88"/>
            </w:pPr>
            <w:r>
              <w:t>The “</w:t>
            </w:r>
            <w:r>
              <w:rPr>
                <w:b/>
              </w:rPr>
              <w:t>Project Narrative Attachment</w:t>
            </w:r>
            <w:r>
              <w:rPr>
                <w:b/>
                <w:spacing w:val="1"/>
              </w:rPr>
              <w:t xml:space="preserve"> </w:t>
            </w:r>
            <w:r>
              <w:rPr>
                <w:b/>
              </w:rPr>
              <w:t>Form</w:t>
            </w:r>
            <w:r>
              <w:t>” is where applicants will attach their</w:t>
            </w:r>
            <w:r>
              <w:rPr>
                <w:spacing w:val="-52"/>
              </w:rPr>
              <w:t xml:space="preserve"> </w:t>
            </w:r>
            <w:r>
              <w:t>narrative responses to the ten (10) selection</w:t>
            </w:r>
            <w:r>
              <w:rPr>
                <w:spacing w:val="-52"/>
              </w:rPr>
              <w:t xml:space="preserve"> </w:t>
            </w:r>
            <w:r>
              <w:t>criteria that will be used to evaluate</w:t>
            </w:r>
            <w:r>
              <w:rPr>
                <w:spacing w:val="1"/>
              </w:rPr>
              <w:t xml:space="preserve"> </w:t>
            </w:r>
            <w:r>
              <w:t>applications submitted</w:t>
            </w:r>
            <w:r>
              <w:rPr>
                <w:spacing w:val="55"/>
              </w:rPr>
              <w:t xml:space="preserve"> </w:t>
            </w:r>
            <w:r>
              <w:t>for this</w:t>
            </w:r>
            <w:r>
              <w:rPr>
                <w:spacing w:val="1"/>
              </w:rPr>
              <w:t xml:space="preserve"> </w:t>
            </w:r>
            <w:r>
              <w:t>competition;</w:t>
            </w:r>
            <w:r>
              <w:rPr>
                <w:spacing w:val="3"/>
              </w:rPr>
              <w:t xml:space="preserve"> </w:t>
            </w:r>
            <w:r>
              <w:t>load</w:t>
            </w:r>
            <w:r>
              <w:rPr>
                <w:spacing w:val="-2"/>
              </w:rPr>
              <w:t xml:space="preserve"> </w:t>
            </w:r>
            <w:r>
              <w:t>using</w:t>
            </w:r>
            <w:r>
              <w:rPr>
                <w:spacing w:val="-2"/>
              </w:rPr>
              <w:t xml:space="preserve"> </w:t>
            </w:r>
            <w:r>
              <w:t>the</w:t>
            </w:r>
            <w:r>
              <w:rPr>
                <w:spacing w:val="2"/>
              </w:rPr>
              <w:t xml:space="preserve"> </w:t>
            </w:r>
            <w:r>
              <w:t>“</w:t>
            </w:r>
            <w:r>
              <w:rPr>
                <w:b/>
              </w:rPr>
              <w:t>Project</w:t>
            </w:r>
            <w:r>
              <w:rPr>
                <w:b/>
                <w:spacing w:val="1"/>
              </w:rPr>
              <w:t xml:space="preserve"> </w:t>
            </w:r>
            <w:r>
              <w:rPr>
                <w:b/>
              </w:rPr>
              <w:t>Narrative</w:t>
            </w:r>
            <w:r>
              <w:rPr>
                <w:b/>
                <w:spacing w:val="3"/>
              </w:rPr>
              <w:t xml:space="preserve"> </w:t>
            </w:r>
            <w:r>
              <w:rPr>
                <w:b/>
              </w:rPr>
              <w:t>Attachment</w:t>
            </w:r>
            <w:r>
              <w:rPr>
                <w:b/>
                <w:spacing w:val="-1"/>
              </w:rPr>
              <w:t xml:space="preserve"> </w:t>
            </w:r>
            <w:r>
              <w:rPr>
                <w:b/>
              </w:rPr>
              <w:t>Form</w:t>
            </w:r>
            <w:r>
              <w:t>.”</w:t>
            </w:r>
          </w:p>
        </w:tc>
        <w:tc>
          <w:tcPr>
            <w:tcW w:w="86" w:type="dxa"/>
            <w:tcBorders>
              <w:top w:val="nil"/>
              <w:bottom w:val="nil"/>
              <w:right w:val="nil"/>
            </w:tcBorders>
          </w:tcPr>
          <w:p w14:paraId="0DF72EF6" w14:textId="77777777" w:rsidR="00D66FD6" w:rsidRDefault="00D66FD6">
            <w:pPr>
              <w:pStyle w:val="TableParagraph"/>
            </w:pPr>
          </w:p>
        </w:tc>
      </w:tr>
      <w:tr w:rsidR="00D66FD6" w14:paraId="0DF72EFC" w14:textId="77777777">
        <w:trPr>
          <w:trHeight w:val="1386"/>
        </w:trPr>
        <w:tc>
          <w:tcPr>
            <w:tcW w:w="1958" w:type="dxa"/>
          </w:tcPr>
          <w:p w14:paraId="0DF72EF8" w14:textId="77777777" w:rsidR="00D66FD6" w:rsidRDefault="008C6CEB">
            <w:pPr>
              <w:pStyle w:val="TableParagraph"/>
              <w:spacing w:before="2" w:line="244" w:lineRule="auto"/>
              <w:ind w:left="110" w:right="571"/>
              <w:rPr>
                <w:b/>
              </w:rPr>
            </w:pPr>
            <w:r>
              <w:rPr>
                <w:b/>
              </w:rPr>
              <w:t>Letter(s) of</w:t>
            </w:r>
            <w:r>
              <w:rPr>
                <w:b/>
                <w:spacing w:val="1"/>
              </w:rPr>
              <w:t xml:space="preserve"> </w:t>
            </w:r>
            <w:r>
              <w:rPr>
                <w:b/>
              </w:rPr>
              <w:t>Commitment</w:t>
            </w:r>
          </w:p>
        </w:tc>
        <w:tc>
          <w:tcPr>
            <w:tcW w:w="2606" w:type="dxa"/>
          </w:tcPr>
          <w:p w14:paraId="0DF72EF9" w14:textId="77777777" w:rsidR="00D66FD6" w:rsidRDefault="008C6CEB">
            <w:pPr>
              <w:pStyle w:val="TableParagraph"/>
              <w:spacing w:before="2" w:line="244" w:lineRule="auto"/>
              <w:ind w:left="103" w:right="657"/>
              <w:rPr>
                <w:b/>
              </w:rPr>
            </w:pPr>
            <w:r>
              <w:rPr>
                <w:b/>
              </w:rPr>
              <w:t>Other</w:t>
            </w:r>
            <w:r>
              <w:rPr>
                <w:b/>
                <w:spacing w:val="1"/>
              </w:rPr>
              <w:t xml:space="preserve"> </w:t>
            </w:r>
            <w:r>
              <w:rPr>
                <w:b/>
              </w:rPr>
              <w:t>Attachments</w:t>
            </w:r>
            <w:r>
              <w:rPr>
                <w:b/>
                <w:spacing w:val="-52"/>
              </w:rPr>
              <w:t xml:space="preserve"> </w:t>
            </w:r>
            <w:r>
              <w:rPr>
                <w:b/>
              </w:rPr>
              <w:t>Form</w:t>
            </w:r>
          </w:p>
        </w:tc>
        <w:tc>
          <w:tcPr>
            <w:tcW w:w="4118" w:type="dxa"/>
          </w:tcPr>
          <w:p w14:paraId="0DF72EFA" w14:textId="3B25CB21" w:rsidR="00D66FD6" w:rsidRDefault="008C6CEB" w:rsidP="003046BB">
            <w:pPr>
              <w:pStyle w:val="TableParagraph"/>
              <w:spacing w:before="2"/>
              <w:ind w:left="132" w:right="196"/>
            </w:pPr>
            <w:r>
              <w:t>The “</w:t>
            </w:r>
            <w:r>
              <w:rPr>
                <w:b/>
              </w:rPr>
              <w:t>Other Attachments Form</w:t>
            </w:r>
            <w:r>
              <w:t>” is where</w:t>
            </w:r>
            <w:r>
              <w:rPr>
                <w:spacing w:val="-52"/>
              </w:rPr>
              <w:t xml:space="preserve"> </w:t>
            </w:r>
            <w:r>
              <w:t>applicants will provide a letter of</w:t>
            </w:r>
            <w:r>
              <w:rPr>
                <w:spacing w:val="1"/>
              </w:rPr>
              <w:t xml:space="preserve"> </w:t>
            </w:r>
            <w:r>
              <w:t>commitment</w:t>
            </w:r>
            <w:r>
              <w:rPr>
                <w:spacing w:val="3"/>
              </w:rPr>
              <w:t xml:space="preserve"> </w:t>
            </w:r>
            <w:r>
              <w:t>from the</w:t>
            </w:r>
            <w:r>
              <w:rPr>
                <w:spacing w:val="3"/>
              </w:rPr>
              <w:t xml:space="preserve"> </w:t>
            </w:r>
            <w:r>
              <w:t>institution’s</w:t>
            </w:r>
            <w:r>
              <w:rPr>
                <w:spacing w:val="1"/>
              </w:rPr>
              <w:t xml:space="preserve"> </w:t>
            </w:r>
            <w:r w:rsidR="009C3EA0">
              <w:rPr>
                <w:spacing w:val="1"/>
              </w:rPr>
              <w:t>chief executive officer</w:t>
            </w:r>
            <w:r w:rsidR="00F84905">
              <w:rPr>
                <w:spacing w:val="1"/>
              </w:rPr>
              <w:t xml:space="preserve">. </w:t>
            </w:r>
          </w:p>
        </w:tc>
        <w:tc>
          <w:tcPr>
            <w:tcW w:w="86" w:type="dxa"/>
            <w:tcBorders>
              <w:top w:val="nil"/>
              <w:bottom w:val="nil"/>
              <w:right w:val="nil"/>
            </w:tcBorders>
          </w:tcPr>
          <w:p w14:paraId="0DF72EFB" w14:textId="77777777" w:rsidR="00D66FD6" w:rsidRDefault="00D66FD6">
            <w:pPr>
              <w:pStyle w:val="TableParagraph"/>
            </w:pPr>
          </w:p>
        </w:tc>
      </w:tr>
    </w:tbl>
    <w:p w14:paraId="0DF72EFD" w14:textId="77777777" w:rsidR="00D66FD6" w:rsidRDefault="00D66FD6">
      <w:pPr>
        <w:sectPr w:rsidR="00D66FD6">
          <w:pgSz w:w="12240" w:h="15840"/>
          <w:pgMar w:top="1500" w:right="320" w:bottom="1080" w:left="320" w:header="0" w:footer="893" w:gutter="0"/>
          <w:cols w:space="720"/>
        </w:sectPr>
      </w:pPr>
    </w:p>
    <w:tbl>
      <w:tblPr>
        <w:tblW w:w="0" w:type="auto"/>
        <w:tblInd w:w="1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58"/>
        <w:gridCol w:w="2606"/>
        <w:gridCol w:w="4129"/>
      </w:tblGrid>
      <w:tr w:rsidR="00D66FD6" w14:paraId="0DF72F01" w14:textId="77777777" w:rsidTr="003046BB">
        <w:trPr>
          <w:trHeight w:val="623"/>
        </w:trPr>
        <w:tc>
          <w:tcPr>
            <w:tcW w:w="1958" w:type="dxa"/>
            <w:shd w:val="clear" w:color="auto" w:fill="D9D9D9"/>
          </w:tcPr>
          <w:p w14:paraId="0DF72EFE" w14:textId="77777777" w:rsidR="00D66FD6" w:rsidRDefault="00D66FD6">
            <w:pPr>
              <w:pStyle w:val="TableParagraph"/>
            </w:pPr>
          </w:p>
        </w:tc>
        <w:tc>
          <w:tcPr>
            <w:tcW w:w="2606" w:type="dxa"/>
            <w:shd w:val="clear" w:color="auto" w:fill="D9D9D9"/>
          </w:tcPr>
          <w:p w14:paraId="0DF72EFF" w14:textId="77777777" w:rsidR="00D66FD6" w:rsidRDefault="008C6CEB">
            <w:pPr>
              <w:pStyle w:val="TableParagraph"/>
              <w:spacing w:line="244" w:lineRule="auto"/>
              <w:ind w:left="103" w:right="768"/>
              <w:rPr>
                <w:b/>
              </w:rPr>
            </w:pPr>
            <w:r>
              <w:rPr>
                <w:b/>
              </w:rPr>
              <w:t>GRANTS.GOV</w:t>
            </w:r>
            <w:r>
              <w:rPr>
                <w:b/>
                <w:spacing w:val="1"/>
              </w:rPr>
              <w:t xml:space="preserve"> </w:t>
            </w:r>
            <w:r>
              <w:rPr>
                <w:b/>
              </w:rPr>
              <w:t>SECTION</w:t>
            </w:r>
            <w:r>
              <w:rPr>
                <w:b/>
                <w:spacing w:val="-13"/>
              </w:rPr>
              <w:t xml:space="preserve"> </w:t>
            </w:r>
            <w:r>
              <w:rPr>
                <w:b/>
              </w:rPr>
              <w:t>NAME</w:t>
            </w:r>
          </w:p>
        </w:tc>
        <w:tc>
          <w:tcPr>
            <w:tcW w:w="4129" w:type="dxa"/>
            <w:shd w:val="clear" w:color="auto" w:fill="D9D9D9"/>
          </w:tcPr>
          <w:p w14:paraId="0DF72F00" w14:textId="77777777" w:rsidR="00D66FD6" w:rsidRDefault="008C6CEB">
            <w:pPr>
              <w:pStyle w:val="TableParagraph"/>
              <w:spacing w:before="2"/>
              <w:ind w:left="110"/>
              <w:rPr>
                <w:b/>
              </w:rPr>
            </w:pPr>
            <w:r>
              <w:rPr>
                <w:b/>
              </w:rPr>
              <w:t>INSTRUCTIONS</w:t>
            </w:r>
          </w:p>
        </w:tc>
      </w:tr>
      <w:tr w:rsidR="00D66FD6" w14:paraId="0DF72F06" w14:textId="77777777" w:rsidTr="003046BB">
        <w:trPr>
          <w:trHeight w:val="2279"/>
        </w:trPr>
        <w:tc>
          <w:tcPr>
            <w:tcW w:w="1958" w:type="dxa"/>
          </w:tcPr>
          <w:p w14:paraId="0DF72F02" w14:textId="77777777" w:rsidR="00D66FD6" w:rsidRDefault="008C6CEB">
            <w:pPr>
              <w:pStyle w:val="TableParagraph"/>
              <w:spacing w:line="244" w:lineRule="auto"/>
              <w:ind w:left="110" w:right="608"/>
              <w:rPr>
                <w:b/>
              </w:rPr>
            </w:pPr>
            <w:r>
              <w:rPr>
                <w:b/>
              </w:rPr>
              <w:t>Evidence of</w:t>
            </w:r>
            <w:r>
              <w:rPr>
                <w:b/>
                <w:spacing w:val="1"/>
              </w:rPr>
              <w:t xml:space="preserve"> </w:t>
            </w:r>
            <w:r>
              <w:rPr>
                <w:b/>
              </w:rPr>
              <w:t>Partnerships</w:t>
            </w:r>
          </w:p>
        </w:tc>
        <w:tc>
          <w:tcPr>
            <w:tcW w:w="2606" w:type="dxa"/>
          </w:tcPr>
          <w:p w14:paraId="0DF72F03" w14:textId="77777777" w:rsidR="00D66FD6" w:rsidRDefault="008C6CEB">
            <w:pPr>
              <w:pStyle w:val="TableParagraph"/>
              <w:spacing w:line="244" w:lineRule="auto"/>
              <w:ind w:left="103" w:right="657"/>
              <w:rPr>
                <w:b/>
              </w:rPr>
            </w:pPr>
            <w:r>
              <w:rPr>
                <w:b/>
              </w:rPr>
              <w:t>Other</w:t>
            </w:r>
            <w:r>
              <w:rPr>
                <w:b/>
                <w:spacing w:val="1"/>
              </w:rPr>
              <w:t xml:space="preserve"> </w:t>
            </w:r>
            <w:r>
              <w:rPr>
                <w:b/>
              </w:rPr>
              <w:t>Attachments</w:t>
            </w:r>
            <w:r>
              <w:rPr>
                <w:b/>
                <w:spacing w:val="-52"/>
              </w:rPr>
              <w:t xml:space="preserve"> </w:t>
            </w:r>
            <w:r>
              <w:rPr>
                <w:b/>
              </w:rPr>
              <w:t>Form</w:t>
            </w:r>
          </w:p>
        </w:tc>
        <w:tc>
          <w:tcPr>
            <w:tcW w:w="4129" w:type="dxa"/>
          </w:tcPr>
          <w:p w14:paraId="0DF72F04" w14:textId="77777777" w:rsidR="00D66FD6" w:rsidRDefault="008C6CEB">
            <w:pPr>
              <w:pStyle w:val="TableParagraph"/>
              <w:ind w:left="110" w:right="140"/>
            </w:pPr>
            <w:r>
              <w:t>The “</w:t>
            </w:r>
            <w:r>
              <w:rPr>
                <w:b/>
              </w:rPr>
              <w:t>Other Attachments Form</w:t>
            </w:r>
            <w:r>
              <w:t>” is where</w:t>
            </w:r>
            <w:r>
              <w:rPr>
                <w:spacing w:val="1"/>
              </w:rPr>
              <w:t xml:space="preserve"> </w:t>
            </w:r>
            <w:r>
              <w:t>applicants will provide evidence of</w:t>
            </w:r>
            <w:r>
              <w:rPr>
                <w:spacing w:val="1"/>
              </w:rPr>
              <w:t xml:space="preserve"> </w:t>
            </w:r>
            <w:r>
              <w:t>partnership</w:t>
            </w:r>
            <w:r>
              <w:rPr>
                <w:spacing w:val="5"/>
              </w:rPr>
              <w:t xml:space="preserve"> </w:t>
            </w:r>
            <w:r>
              <w:t>agreement(s)</w:t>
            </w:r>
            <w:r>
              <w:rPr>
                <w:spacing w:val="-1"/>
              </w:rPr>
              <w:t xml:space="preserve"> </w:t>
            </w:r>
            <w:r>
              <w:t>such</w:t>
            </w:r>
            <w:r>
              <w:rPr>
                <w:spacing w:val="-3"/>
              </w:rPr>
              <w:t xml:space="preserve"> </w:t>
            </w:r>
            <w:r>
              <w:t>as</w:t>
            </w:r>
            <w:r>
              <w:rPr>
                <w:spacing w:val="1"/>
              </w:rPr>
              <w:t xml:space="preserve"> </w:t>
            </w:r>
            <w:r>
              <w:t>articulation</w:t>
            </w:r>
            <w:r>
              <w:rPr>
                <w:spacing w:val="7"/>
              </w:rPr>
              <w:t xml:space="preserve"> </w:t>
            </w:r>
            <w:r>
              <w:t>agreement(s)</w:t>
            </w:r>
            <w:r>
              <w:rPr>
                <w:spacing w:val="1"/>
              </w:rPr>
              <w:t xml:space="preserve"> </w:t>
            </w:r>
            <w:r>
              <w:t>and/or</w:t>
            </w:r>
            <w:r>
              <w:rPr>
                <w:spacing w:val="1"/>
              </w:rPr>
              <w:t xml:space="preserve"> </w:t>
            </w:r>
            <w:r>
              <w:t>memoranda of understanding (MOUs) with</w:t>
            </w:r>
            <w:r>
              <w:rPr>
                <w:spacing w:val="-52"/>
              </w:rPr>
              <w:t xml:space="preserve"> </w:t>
            </w:r>
            <w:r>
              <w:t>two-year institutions or four-year</w:t>
            </w:r>
            <w:r>
              <w:rPr>
                <w:spacing w:val="1"/>
              </w:rPr>
              <w:t xml:space="preserve"> </w:t>
            </w:r>
            <w:r>
              <w:t>institutions; schools or school districts;</w:t>
            </w:r>
            <w:r>
              <w:rPr>
                <w:spacing w:val="1"/>
              </w:rPr>
              <w:t xml:space="preserve"> </w:t>
            </w:r>
            <w:r>
              <w:t>nonprofit</w:t>
            </w:r>
            <w:r>
              <w:rPr>
                <w:spacing w:val="-5"/>
              </w:rPr>
              <w:t xml:space="preserve"> </w:t>
            </w:r>
            <w:r>
              <w:t>science-oriented</w:t>
            </w:r>
            <w:r>
              <w:rPr>
                <w:spacing w:val="-3"/>
              </w:rPr>
              <w:t xml:space="preserve"> </w:t>
            </w:r>
            <w:r>
              <w:t>organizations;</w:t>
            </w:r>
            <w:r>
              <w:rPr>
                <w:spacing w:val="-4"/>
              </w:rPr>
              <w:t xml:space="preserve"> </w:t>
            </w:r>
            <w:r>
              <w:t>or</w:t>
            </w:r>
          </w:p>
          <w:p w14:paraId="0DF72F05" w14:textId="77777777" w:rsidR="00D66FD6" w:rsidRDefault="008C6CEB">
            <w:pPr>
              <w:pStyle w:val="TableParagraph"/>
              <w:spacing w:line="241" w:lineRule="exact"/>
              <w:ind w:left="110"/>
              <w:rPr>
                <w:b/>
              </w:rPr>
            </w:pPr>
            <w:r>
              <w:t>professional</w:t>
            </w:r>
            <w:r>
              <w:rPr>
                <w:spacing w:val="-2"/>
              </w:rPr>
              <w:t xml:space="preserve"> </w:t>
            </w:r>
            <w:r>
              <w:t>scientific</w:t>
            </w:r>
            <w:r>
              <w:rPr>
                <w:spacing w:val="-8"/>
              </w:rPr>
              <w:t xml:space="preserve"> </w:t>
            </w:r>
            <w:r>
              <w:t>societies</w:t>
            </w:r>
            <w:r>
              <w:rPr>
                <w:b/>
              </w:rPr>
              <w:t>.</w:t>
            </w:r>
          </w:p>
        </w:tc>
      </w:tr>
      <w:tr w:rsidR="00D66FD6" w14:paraId="0DF72F0A" w14:textId="77777777" w:rsidTr="003046BB">
        <w:trPr>
          <w:trHeight w:val="2006"/>
        </w:trPr>
        <w:tc>
          <w:tcPr>
            <w:tcW w:w="1958" w:type="dxa"/>
          </w:tcPr>
          <w:p w14:paraId="0DF72F07" w14:textId="77777777" w:rsidR="00D66FD6" w:rsidRDefault="008C6CEB">
            <w:pPr>
              <w:pStyle w:val="TableParagraph"/>
              <w:spacing w:line="244" w:lineRule="auto"/>
              <w:ind w:left="110" w:right="761"/>
              <w:rPr>
                <w:b/>
              </w:rPr>
            </w:pPr>
            <w:r>
              <w:rPr>
                <w:b/>
              </w:rPr>
              <w:t>Letter(s) of</w:t>
            </w:r>
            <w:r>
              <w:rPr>
                <w:b/>
                <w:spacing w:val="-52"/>
              </w:rPr>
              <w:t xml:space="preserve"> </w:t>
            </w:r>
            <w:r>
              <w:rPr>
                <w:b/>
              </w:rPr>
              <w:t>Support</w:t>
            </w:r>
          </w:p>
        </w:tc>
        <w:tc>
          <w:tcPr>
            <w:tcW w:w="2606" w:type="dxa"/>
          </w:tcPr>
          <w:p w14:paraId="0DF72F08" w14:textId="77777777" w:rsidR="00D66FD6" w:rsidRDefault="008C6CEB">
            <w:pPr>
              <w:pStyle w:val="TableParagraph"/>
              <w:spacing w:line="244" w:lineRule="auto"/>
              <w:ind w:left="103" w:right="657"/>
              <w:rPr>
                <w:b/>
              </w:rPr>
            </w:pPr>
            <w:r>
              <w:rPr>
                <w:b/>
              </w:rPr>
              <w:t>Other</w:t>
            </w:r>
            <w:r>
              <w:rPr>
                <w:b/>
                <w:spacing w:val="1"/>
              </w:rPr>
              <w:t xml:space="preserve"> </w:t>
            </w:r>
            <w:r>
              <w:rPr>
                <w:b/>
              </w:rPr>
              <w:t>Attachments</w:t>
            </w:r>
            <w:r>
              <w:rPr>
                <w:b/>
                <w:spacing w:val="-52"/>
              </w:rPr>
              <w:t xml:space="preserve"> </w:t>
            </w:r>
            <w:r>
              <w:rPr>
                <w:b/>
              </w:rPr>
              <w:t>Form</w:t>
            </w:r>
          </w:p>
        </w:tc>
        <w:tc>
          <w:tcPr>
            <w:tcW w:w="4129" w:type="dxa"/>
          </w:tcPr>
          <w:p w14:paraId="0DF72F09" w14:textId="77777777" w:rsidR="00D66FD6" w:rsidRDefault="008C6CEB">
            <w:pPr>
              <w:pStyle w:val="TableParagraph"/>
              <w:spacing w:line="242" w:lineRule="auto"/>
              <w:ind w:left="110" w:right="91"/>
            </w:pPr>
            <w:r>
              <w:t>The “</w:t>
            </w:r>
            <w:r>
              <w:rPr>
                <w:b/>
              </w:rPr>
              <w:t>Other Attachments Form</w:t>
            </w:r>
            <w:r>
              <w:t>” is where</w:t>
            </w:r>
            <w:r>
              <w:rPr>
                <w:spacing w:val="1"/>
              </w:rPr>
              <w:t xml:space="preserve"> </w:t>
            </w:r>
            <w:r>
              <w:t>applicants will provide letters of support</w:t>
            </w:r>
            <w:r>
              <w:rPr>
                <w:spacing w:val="1"/>
              </w:rPr>
              <w:t xml:space="preserve"> </w:t>
            </w:r>
            <w:r>
              <w:t>outside of the required letter of commitment</w:t>
            </w:r>
            <w:r>
              <w:rPr>
                <w:spacing w:val="-53"/>
              </w:rPr>
              <w:t xml:space="preserve"> </w:t>
            </w:r>
            <w:r>
              <w:t>and evidence of partnerships.</w:t>
            </w:r>
            <w:r>
              <w:rPr>
                <w:spacing w:val="1"/>
              </w:rPr>
              <w:t xml:space="preserve"> </w:t>
            </w:r>
            <w:r>
              <w:t>They may</w:t>
            </w:r>
            <w:r>
              <w:rPr>
                <w:spacing w:val="1"/>
              </w:rPr>
              <w:t xml:space="preserve"> </w:t>
            </w:r>
            <w:r>
              <w:t>include support from members of Congress</w:t>
            </w:r>
            <w:r>
              <w:rPr>
                <w:spacing w:val="1"/>
              </w:rPr>
              <w:t xml:space="preserve"> </w:t>
            </w:r>
            <w:r>
              <w:t>and</w:t>
            </w:r>
            <w:r>
              <w:rPr>
                <w:spacing w:val="-2"/>
              </w:rPr>
              <w:t xml:space="preserve"> </w:t>
            </w:r>
            <w:r>
              <w:t>others</w:t>
            </w:r>
            <w:r>
              <w:rPr>
                <w:spacing w:val="2"/>
              </w:rPr>
              <w:t xml:space="preserve"> </w:t>
            </w:r>
            <w:r>
              <w:t>and</w:t>
            </w:r>
            <w:r>
              <w:rPr>
                <w:spacing w:val="-1"/>
              </w:rPr>
              <w:t xml:space="preserve"> </w:t>
            </w:r>
            <w:r>
              <w:rPr>
                <w:u w:val="single"/>
              </w:rPr>
              <w:t>are</w:t>
            </w:r>
            <w:r>
              <w:rPr>
                <w:spacing w:val="-3"/>
                <w:u w:val="single"/>
              </w:rPr>
              <w:t xml:space="preserve"> </w:t>
            </w:r>
            <w:r>
              <w:rPr>
                <w:u w:val="single"/>
              </w:rPr>
              <w:t>not</w:t>
            </w:r>
            <w:r>
              <w:rPr>
                <w:spacing w:val="-2"/>
                <w:u w:val="single"/>
              </w:rPr>
              <w:t xml:space="preserve"> </w:t>
            </w:r>
            <w:r>
              <w:rPr>
                <w:u w:val="single"/>
              </w:rPr>
              <w:t>required</w:t>
            </w:r>
            <w:r>
              <w:t>.</w:t>
            </w:r>
          </w:p>
        </w:tc>
      </w:tr>
      <w:tr w:rsidR="00D66FD6" w14:paraId="0DF72F0E" w14:textId="77777777" w:rsidTr="003046BB">
        <w:trPr>
          <w:trHeight w:val="1386"/>
        </w:trPr>
        <w:tc>
          <w:tcPr>
            <w:tcW w:w="1958" w:type="dxa"/>
          </w:tcPr>
          <w:p w14:paraId="0DF72F0B" w14:textId="77777777" w:rsidR="00D66FD6" w:rsidRDefault="008C6CEB">
            <w:pPr>
              <w:pStyle w:val="TableParagraph"/>
              <w:spacing w:before="9"/>
              <w:ind w:left="110"/>
              <w:rPr>
                <w:b/>
              </w:rPr>
            </w:pPr>
            <w:r>
              <w:rPr>
                <w:b/>
              </w:rPr>
              <w:t>Resumes</w:t>
            </w:r>
          </w:p>
        </w:tc>
        <w:tc>
          <w:tcPr>
            <w:tcW w:w="2606" w:type="dxa"/>
          </w:tcPr>
          <w:p w14:paraId="0DF72F0C" w14:textId="77777777" w:rsidR="00D66FD6" w:rsidRDefault="008C6CEB">
            <w:pPr>
              <w:pStyle w:val="TableParagraph"/>
              <w:spacing w:before="2" w:line="244" w:lineRule="auto"/>
              <w:ind w:left="103" w:right="657"/>
              <w:rPr>
                <w:b/>
              </w:rPr>
            </w:pPr>
            <w:r>
              <w:rPr>
                <w:b/>
              </w:rPr>
              <w:t>Other</w:t>
            </w:r>
            <w:r>
              <w:rPr>
                <w:b/>
                <w:spacing w:val="1"/>
              </w:rPr>
              <w:t xml:space="preserve"> </w:t>
            </w:r>
            <w:r>
              <w:rPr>
                <w:b/>
              </w:rPr>
              <w:t>Attachments</w:t>
            </w:r>
            <w:r>
              <w:rPr>
                <w:b/>
                <w:spacing w:val="-52"/>
              </w:rPr>
              <w:t xml:space="preserve"> </w:t>
            </w:r>
            <w:r>
              <w:rPr>
                <w:b/>
              </w:rPr>
              <w:t>Form</w:t>
            </w:r>
          </w:p>
        </w:tc>
        <w:tc>
          <w:tcPr>
            <w:tcW w:w="4129" w:type="dxa"/>
          </w:tcPr>
          <w:p w14:paraId="0DF72F0D" w14:textId="77777777" w:rsidR="00D66FD6" w:rsidRDefault="008C6CEB">
            <w:pPr>
              <w:pStyle w:val="TableParagraph"/>
              <w:spacing w:before="2"/>
              <w:ind w:left="110" w:right="207"/>
            </w:pPr>
            <w:r>
              <w:t>The “</w:t>
            </w:r>
            <w:r>
              <w:rPr>
                <w:b/>
              </w:rPr>
              <w:t>Other Attachments Form</w:t>
            </w:r>
            <w:r>
              <w:t>” is where</w:t>
            </w:r>
            <w:r>
              <w:rPr>
                <w:spacing w:val="-52"/>
              </w:rPr>
              <w:t xml:space="preserve"> </w:t>
            </w:r>
            <w:r>
              <w:t>applicants will provide the resumes or</w:t>
            </w:r>
            <w:r>
              <w:rPr>
                <w:spacing w:val="1"/>
              </w:rPr>
              <w:t xml:space="preserve"> </w:t>
            </w:r>
            <w:r>
              <w:t>curricula vitae of the key personnel,</w:t>
            </w:r>
            <w:r>
              <w:rPr>
                <w:spacing w:val="1"/>
              </w:rPr>
              <w:t xml:space="preserve"> </w:t>
            </w:r>
            <w:r>
              <w:t>particularly the project director and co-</w:t>
            </w:r>
            <w:r>
              <w:rPr>
                <w:spacing w:val="1"/>
              </w:rPr>
              <w:t xml:space="preserve"> </w:t>
            </w:r>
            <w:r>
              <w:t>project</w:t>
            </w:r>
            <w:r>
              <w:rPr>
                <w:spacing w:val="-3"/>
              </w:rPr>
              <w:t xml:space="preserve"> </w:t>
            </w:r>
            <w:r>
              <w:t>director(s).</w:t>
            </w:r>
          </w:p>
        </w:tc>
      </w:tr>
      <w:tr w:rsidR="00D66FD6" w14:paraId="0DF72F12" w14:textId="77777777" w:rsidTr="003046BB">
        <w:trPr>
          <w:trHeight w:val="875"/>
        </w:trPr>
        <w:tc>
          <w:tcPr>
            <w:tcW w:w="1958" w:type="dxa"/>
          </w:tcPr>
          <w:p w14:paraId="0DF72F0F" w14:textId="77777777" w:rsidR="00D66FD6" w:rsidRDefault="008C6CEB">
            <w:pPr>
              <w:pStyle w:val="TableParagraph"/>
              <w:spacing w:before="2"/>
              <w:ind w:left="110"/>
              <w:rPr>
                <w:b/>
              </w:rPr>
            </w:pPr>
            <w:r>
              <w:rPr>
                <w:b/>
              </w:rPr>
              <w:t>Attachment</w:t>
            </w:r>
            <w:r>
              <w:rPr>
                <w:b/>
                <w:spacing w:val="-6"/>
              </w:rPr>
              <w:t xml:space="preserve"> </w:t>
            </w:r>
            <w:r>
              <w:rPr>
                <w:b/>
              </w:rPr>
              <w:t>1</w:t>
            </w:r>
          </w:p>
        </w:tc>
        <w:tc>
          <w:tcPr>
            <w:tcW w:w="2606" w:type="dxa"/>
          </w:tcPr>
          <w:p w14:paraId="0DF72F10" w14:textId="77777777" w:rsidR="00D66FD6" w:rsidRDefault="008C6CEB">
            <w:pPr>
              <w:pStyle w:val="TableParagraph"/>
              <w:spacing w:before="2"/>
              <w:ind w:left="103"/>
              <w:rPr>
                <w:b/>
              </w:rPr>
            </w:pPr>
            <w:r>
              <w:rPr>
                <w:b/>
              </w:rPr>
              <w:t>ED</w:t>
            </w:r>
            <w:r>
              <w:rPr>
                <w:b/>
                <w:spacing w:val="-1"/>
              </w:rPr>
              <w:t xml:space="preserve"> </w:t>
            </w:r>
            <w:r>
              <w:rPr>
                <w:b/>
              </w:rPr>
              <w:t>GEPA</w:t>
            </w:r>
            <w:r>
              <w:rPr>
                <w:b/>
                <w:spacing w:val="-7"/>
              </w:rPr>
              <w:t xml:space="preserve"> </w:t>
            </w:r>
            <w:r>
              <w:rPr>
                <w:b/>
              </w:rPr>
              <w:t>427</w:t>
            </w:r>
            <w:r>
              <w:rPr>
                <w:b/>
                <w:spacing w:val="6"/>
              </w:rPr>
              <w:t xml:space="preserve"> </w:t>
            </w:r>
            <w:r>
              <w:rPr>
                <w:b/>
              </w:rPr>
              <w:t>Form</w:t>
            </w:r>
          </w:p>
        </w:tc>
        <w:tc>
          <w:tcPr>
            <w:tcW w:w="4129" w:type="dxa"/>
          </w:tcPr>
          <w:p w14:paraId="0DF72F11" w14:textId="77777777" w:rsidR="00D66FD6" w:rsidRDefault="008C6CEB">
            <w:pPr>
              <w:pStyle w:val="TableParagraph"/>
              <w:spacing w:line="244" w:lineRule="auto"/>
              <w:ind w:left="110" w:right="199"/>
              <w:jc w:val="both"/>
            </w:pPr>
            <w:r>
              <w:t>The “</w:t>
            </w:r>
            <w:r>
              <w:rPr>
                <w:b/>
              </w:rPr>
              <w:t>Other Attachments Form</w:t>
            </w:r>
            <w:r>
              <w:t>” is where</w:t>
            </w:r>
            <w:r>
              <w:rPr>
                <w:spacing w:val="-52"/>
              </w:rPr>
              <w:t xml:space="preserve"> </w:t>
            </w:r>
            <w:r>
              <w:t>applicants will provide the response for the</w:t>
            </w:r>
            <w:r>
              <w:rPr>
                <w:spacing w:val="-52"/>
              </w:rPr>
              <w:t xml:space="preserve"> </w:t>
            </w:r>
            <w:r>
              <w:t>ED-GEPA</w:t>
            </w:r>
            <w:r>
              <w:rPr>
                <w:spacing w:val="-2"/>
              </w:rPr>
              <w:t xml:space="preserve"> </w:t>
            </w:r>
            <w:r>
              <w:t>427</w:t>
            </w:r>
            <w:r>
              <w:rPr>
                <w:spacing w:val="6"/>
              </w:rPr>
              <w:t xml:space="preserve"> </w:t>
            </w:r>
            <w:r>
              <w:t>requirements.</w:t>
            </w:r>
          </w:p>
        </w:tc>
      </w:tr>
      <w:tr w:rsidR="00D66FD6" w14:paraId="0DF72F16" w14:textId="77777777" w:rsidTr="003046BB">
        <w:trPr>
          <w:trHeight w:val="1134"/>
        </w:trPr>
        <w:tc>
          <w:tcPr>
            <w:tcW w:w="1958" w:type="dxa"/>
          </w:tcPr>
          <w:p w14:paraId="0DF72F13" w14:textId="77777777" w:rsidR="00D66FD6" w:rsidRDefault="008C6CEB">
            <w:pPr>
              <w:pStyle w:val="TableParagraph"/>
              <w:spacing w:before="2"/>
              <w:ind w:left="110"/>
              <w:rPr>
                <w:b/>
              </w:rPr>
            </w:pPr>
            <w:r>
              <w:rPr>
                <w:b/>
              </w:rPr>
              <w:t>Attachment</w:t>
            </w:r>
            <w:r>
              <w:rPr>
                <w:b/>
                <w:spacing w:val="-6"/>
              </w:rPr>
              <w:t xml:space="preserve"> </w:t>
            </w:r>
            <w:r>
              <w:rPr>
                <w:b/>
              </w:rPr>
              <w:t>2</w:t>
            </w:r>
          </w:p>
        </w:tc>
        <w:tc>
          <w:tcPr>
            <w:tcW w:w="2606" w:type="dxa"/>
          </w:tcPr>
          <w:p w14:paraId="0DF72F14" w14:textId="77777777" w:rsidR="00D66FD6" w:rsidRDefault="008C6CEB">
            <w:pPr>
              <w:pStyle w:val="TableParagraph"/>
              <w:spacing w:before="2" w:line="242" w:lineRule="auto"/>
              <w:ind w:left="103" w:right="97"/>
              <w:rPr>
                <w:b/>
              </w:rPr>
            </w:pPr>
            <w:r>
              <w:rPr>
                <w:b/>
              </w:rPr>
              <w:t>Lobbying</w:t>
            </w:r>
            <w:r>
              <w:rPr>
                <w:b/>
                <w:spacing w:val="6"/>
              </w:rPr>
              <w:t xml:space="preserve"> </w:t>
            </w:r>
            <w:r>
              <w:rPr>
                <w:b/>
              </w:rPr>
              <w:t>Form</w:t>
            </w:r>
            <w:r>
              <w:rPr>
                <w:b/>
                <w:spacing w:val="1"/>
              </w:rPr>
              <w:t xml:space="preserve"> </w:t>
            </w:r>
            <w:r>
              <w:rPr>
                <w:b/>
              </w:rPr>
              <w:t>(formerly Certification</w:t>
            </w:r>
            <w:r>
              <w:rPr>
                <w:b/>
                <w:spacing w:val="1"/>
              </w:rPr>
              <w:t xml:space="preserve"> </w:t>
            </w:r>
            <w:r>
              <w:rPr>
                <w:b/>
              </w:rPr>
              <w:t>Regarding Lobbying (ED</w:t>
            </w:r>
            <w:r>
              <w:rPr>
                <w:b/>
                <w:spacing w:val="-52"/>
              </w:rPr>
              <w:t xml:space="preserve"> </w:t>
            </w:r>
            <w:r>
              <w:rPr>
                <w:b/>
              </w:rPr>
              <w:t>80-0013))</w:t>
            </w:r>
          </w:p>
        </w:tc>
        <w:tc>
          <w:tcPr>
            <w:tcW w:w="4129" w:type="dxa"/>
          </w:tcPr>
          <w:p w14:paraId="0DF72F15" w14:textId="77777777" w:rsidR="00D66FD6" w:rsidRDefault="008C6CEB">
            <w:pPr>
              <w:pStyle w:val="TableParagraph"/>
              <w:spacing w:before="2"/>
              <w:ind w:left="110"/>
              <w:rPr>
                <w:b/>
              </w:rPr>
            </w:pPr>
            <w:r>
              <w:t>Grants.gov</w:t>
            </w:r>
            <w:r>
              <w:rPr>
                <w:spacing w:val="-4"/>
              </w:rPr>
              <w:t xml:space="preserve"> </w:t>
            </w:r>
            <w:r>
              <w:rPr>
                <w:b/>
              </w:rPr>
              <w:t>Lobbying</w:t>
            </w:r>
            <w:r>
              <w:rPr>
                <w:b/>
                <w:spacing w:val="4"/>
              </w:rPr>
              <w:t xml:space="preserve"> </w:t>
            </w:r>
            <w:r>
              <w:rPr>
                <w:b/>
              </w:rPr>
              <w:t>Form</w:t>
            </w:r>
          </w:p>
        </w:tc>
      </w:tr>
      <w:tr w:rsidR="00D66FD6" w14:paraId="0DF72F1A" w14:textId="77777777" w:rsidTr="003046BB">
        <w:trPr>
          <w:trHeight w:val="623"/>
        </w:trPr>
        <w:tc>
          <w:tcPr>
            <w:tcW w:w="1958" w:type="dxa"/>
          </w:tcPr>
          <w:p w14:paraId="0DF72F17" w14:textId="77777777" w:rsidR="00D66FD6" w:rsidRDefault="008C6CEB">
            <w:pPr>
              <w:pStyle w:val="TableParagraph"/>
              <w:spacing w:line="248" w:lineRule="exact"/>
              <w:ind w:left="110"/>
              <w:rPr>
                <w:b/>
              </w:rPr>
            </w:pPr>
            <w:r>
              <w:rPr>
                <w:b/>
              </w:rPr>
              <w:t>Attachment</w:t>
            </w:r>
            <w:r>
              <w:rPr>
                <w:b/>
                <w:spacing w:val="-6"/>
              </w:rPr>
              <w:t xml:space="preserve"> </w:t>
            </w:r>
            <w:r>
              <w:rPr>
                <w:b/>
              </w:rPr>
              <w:t>3</w:t>
            </w:r>
          </w:p>
        </w:tc>
        <w:tc>
          <w:tcPr>
            <w:tcW w:w="2606" w:type="dxa"/>
          </w:tcPr>
          <w:p w14:paraId="0DF72F18" w14:textId="77777777" w:rsidR="00D66FD6" w:rsidRDefault="008C6CEB">
            <w:pPr>
              <w:pStyle w:val="TableParagraph"/>
              <w:spacing w:line="252" w:lineRule="auto"/>
              <w:ind w:left="103" w:right="297"/>
              <w:rPr>
                <w:b/>
              </w:rPr>
            </w:pPr>
            <w:r>
              <w:rPr>
                <w:b/>
              </w:rPr>
              <w:t>Disclosure of Lobbying</w:t>
            </w:r>
            <w:r>
              <w:rPr>
                <w:b/>
                <w:spacing w:val="-52"/>
              </w:rPr>
              <w:t xml:space="preserve"> </w:t>
            </w:r>
            <w:r>
              <w:rPr>
                <w:b/>
              </w:rPr>
              <w:t>Activities</w:t>
            </w:r>
            <w:r>
              <w:rPr>
                <w:b/>
                <w:spacing w:val="2"/>
              </w:rPr>
              <w:t xml:space="preserve"> </w:t>
            </w:r>
            <w:r>
              <w:rPr>
                <w:b/>
              </w:rPr>
              <w:t>(SF-LLL)</w:t>
            </w:r>
          </w:p>
        </w:tc>
        <w:tc>
          <w:tcPr>
            <w:tcW w:w="4129" w:type="dxa"/>
          </w:tcPr>
          <w:p w14:paraId="0DF72F19" w14:textId="77777777" w:rsidR="00D66FD6" w:rsidRDefault="008C6CEB">
            <w:pPr>
              <w:pStyle w:val="TableParagraph"/>
              <w:spacing w:line="244" w:lineRule="auto"/>
              <w:ind w:left="110" w:right="786"/>
            </w:pPr>
            <w:r>
              <w:t xml:space="preserve">Grants.gov </w:t>
            </w:r>
            <w:r>
              <w:rPr>
                <w:b/>
              </w:rPr>
              <w:t>Disclosure of Lobbying</w:t>
            </w:r>
            <w:r>
              <w:rPr>
                <w:b/>
                <w:spacing w:val="-52"/>
              </w:rPr>
              <w:t xml:space="preserve"> </w:t>
            </w:r>
            <w:r>
              <w:rPr>
                <w:b/>
              </w:rPr>
              <w:t>Activities</w:t>
            </w:r>
            <w:r>
              <w:rPr>
                <w:b/>
                <w:spacing w:val="1"/>
              </w:rPr>
              <w:t xml:space="preserve"> </w:t>
            </w:r>
            <w:r>
              <w:rPr>
                <w:b/>
              </w:rPr>
              <w:t xml:space="preserve">(SF-LLL) </w:t>
            </w:r>
            <w:r>
              <w:t>Form</w:t>
            </w:r>
          </w:p>
        </w:tc>
      </w:tr>
    </w:tbl>
    <w:p w14:paraId="0DF72F20" w14:textId="77777777" w:rsidR="00D66FD6" w:rsidRDefault="00D66FD6">
      <w:pPr>
        <w:sectPr w:rsidR="00D66FD6">
          <w:pgSz w:w="12240" w:h="15840"/>
          <w:pgMar w:top="1500" w:right="320" w:bottom="1080" w:left="320" w:header="0" w:footer="893" w:gutter="0"/>
          <w:cols w:space="720"/>
        </w:sectPr>
      </w:pPr>
    </w:p>
    <w:p w14:paraId="0DF73090" w14:textId="57077F26" w:rsidR="00D66FD6" w:rsidRDefault="008C6CEB">
      <w:pPr>
        <w:pStyle w:val="Heading5"/>
        <w:spacing w:before="73"/>
        <w:ind w:left="1472" w:right="1468"/>
        <w:jc w:val="center"/>
      </w:pPr>
      <w:bookmarkStart w:id="38" w:name="Instructions_for_the_SF-424"/>
      <w:bookmarkStart w:id="39" w:name="_bookmark18"/>
      <w:bookmarkStart w:id="40" w:name="Instructions_for_Supplemental_Informatio"/>
      <w:bookmarkStart w:id="41" w:name="_bookmark19"/>
      <w:bookmarkStart w:id="42" w:name="Definitions:"/>
      <w:bookmarkStart w:id="43" w:name="NEW_POTENTIAL_GRANTEE_OR_NOVICE_APPLICAN"/>
      <w:bookmarkStart w:id="44" w:name="QUALIFIED_OPPORTUNITY_ZONES"/>
      <w:bookmarkStart w:id="45" w:name="PROTECTION_OF_HUMAN_SUBJECTS_IN_RESEARCH"/>
      <w:bookmarkStart w:id="46" w:name="A.__Definitions."/>
      <w:bookmarkStart w:id="47" w:name="—Research"/>
      <w:bookmarkStart w:id="48" w:name="—Human_Subject"/>
      <w:bookmarkStart w:id="49" w:name="B.__Exemptions."/>
      <w:bookmarkStart w:id="50" w:name="II.__Instructions_for_Exempt_and_Nonexem"/>
      <w:bookmarkStart w:id="51" w:name="A.__Exempt_Research_Narrative."/>
      <w:bookmarkStart w:id="52" w:name="B.__Nonexempt_Research_Narrative."/>
      <w:bookmarkStart w:id="53" w:name="Instructions_for_Budget_Summary_Form_ED_"/>
      <w:bookmarkStart w:id="54" w:name="_bookmark20"/>
      <w:bookmarkStart w:id="55" w:name="Instructions_for_Project_Narrative"/>
      <w:bookmarkStart w:id="56" w:name="_bookmark2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lastRenderedPageBreak/>
        <w:t>Instructions</w:t>
      </w:r>
      <w:r>
        <w:rPr>
          <w:spacing w:val="52"/>
        </w:rPr>
        <w:t xml:space="preserve"> </w:t>
      </w:r>
      <w:r>
        <w:t>for</w:t>
      </w:r>
      <w:r>
        <w:rPr>
          <w:spacing w:val="43"/>
        </w:rPr>
        <w:t xml:space="preserve"> </w:t>
      </w:r>
      <w:r>
        <w:t>Project</w:t>
      </w:r>
      <w:r>
        <w:rPr>
          <w:spacing w:val="39"/>
        </w:rPr>
        <w:t xml:space="preserve"> </w:t>
      </w:r>
      <w:r>
        <w:t>Narrative</w:t>
      </w:r>
    </w:p>
    <w:p w14:paraId="0DF73091" w14:textId="77777777" w:rsidR="00D66FD6" w:rsidRDefault="00D66FD6">
      <w:pPr>
        <w:pStyle w:val="BodyText"/>
        <w:spacing w:before="2"/>
        <w:rPr>
          <w:b/>
          <w:sz w:val="25"/>
        </w:rPr>
      </w:pPr>
    </w:p>
    <w:p w14:paraId="0DF73092" w14:textId="77777777" w:rsidR="00D66FD6" w:rsidRDefault="008C6CEB">
      <w:pPr>
        <w:pStyle w:val="BodyText"/>
        <w:spacing w:line="249" w:lineRule="auto"/>
        <w:ind w:left="1479" w:right="1490"/>
      </w:pPr>
      <w:r>
        <w:rPr>
          <w:w w:val="105"/>
        </w:rPr>
        <w:t>Before</w:t>
      </w:r>
      <w:r>
        <w:rPr>
          <w:spacing w:val="-8"/>
          <w:w w:val="105"/>
        </w:rPr>
        <w:t xml:space="preserve"> </w:t>
      </w:r>
      <w:r>
        <w:rPr>
          <w:w w:val="105"/>
        </w:rPr>
        <w:t>preparing</w:t>
      </w:r>
      <w:r>
        <w:rPr>
          <w:spacing w:val="-6"/>
          <w:w w:val="105"/>
        </w:rPr>
        <w:t xml:space="preserve"> </w:t>
      </w:r>
      <w:r>
        <w:rPr>
          <w:w w:val="105"/>
        </w:rPr>
        <w:t>the</w:t>
      </w:r>
      <w:r>
        <w:rPr>
          <w:spacing w:val="-8"/>
          <w:w w:val="105"/>
        </w:rPr>
        <w:t xml:space="preserve"> </w:t>
      </w:r>
      <w:r>
        <w:rPr>
          <w:w w:val="105"/>
        </w:rPr>
        <w:t>project</w:t>
      </w:r>
      <w:r>
        <w:rPr>
          <w:spacing w:val="-11"/>
          <w:w w:val="105"/>
        </w:rPr>
        <w:t xml:space="preserve"> </w:t>
      </w:r>
      <w:r>
        <w:rPr>
          <w:w w:val="105"/>
        </w:rPr>
        <w:t>narrative,</w:t>
      </w:r>
      <w:r>
        <w:rPr>
          <w:spacing w:val="-11"/>
          <w:w w:val="105"/>
        </w:rPr>
        <w:t xml:space="preserve"> </w:t>
      </w:r>
      <w:r>
        <w:rPr>
          <w:w w:val="105"/>
        </w:rPr>
        <w:t>applicants</w:t>
      </w:r>
      <w:r>
        <w:rPr>
          <w:spacing w:val="-8"/>
          <w:w w:val="105"/>
        </w:rPr>
        <w:t xml:space="preserve"> </w:t>
      </w:r>
      <w:r>
        <w:rPr>
          <w:w w:val="105"/>
        </w:rPr>
        <w:t>should</w:t>
      </w:r>
      <w:r>
        <w:rPr>
          <w:spacing w:val="-7"/>
          <w:w w:val="105"/>
        </w:rPr>
        <w:t xml:space="preserve"> </w:t>
      </w:r>
      <w:r>
        <w:rPr>
          <w:w w:val="105"/>
        </w:rPr>
        <w:t>review</w:t>
      </w:r>
      <w:r>
        <w:rPr>
          <w:spacing w:val="-8"/>
          <w:w w:val="105"/>
        </w:rPr>
        <w:t xml:space="preserve"> </w:t>
      </w:r>
      <w:r>
        <w:rPr>
          <w:w w:val="105"/>
        </w:rPr>
        <w:t>the</w:t>
      </w:r>
      <w:r>
        <w:rPr>
          <w:spacing w:val="-7"/>
          <w:w w:val="105"/>
        </w:rPr>
        <w:t xml:space="preserve"> </w:t>
      </w:r>
      <w:r>
        <w:rPr>
          <w:w w:val="105"/>
        </w:rPr>
        <w:t>Dear</w:t>
      </w:r>
      <w:r>
        <w:rPr>
          <w:spacing w:val="-10"/>
          <w:w w:val="105"/>
        </w:rPr>
        <w:t xml:space="preserve"> </w:t>
      </w:r>
      <w:r>
        <w:rPr>
          <w:w w:val="105"/>
        </w:rPr>
        <w:t>Applicant</w:t>
      </w:r>
      <w:r>
        <w:rPr>
          <w:spacing w:val="-11"/>
          <w:w w:val="105"/>
        </w:rPr>
        <w:t xml:space="preserve"> </w:t>
      </w:r>
      <w:r>
        <w:rPr>
          <w:w w:val="105"/>
        </w:rPr>
        <w:t>letter,</w:t>
      </w:r>
      <w:r>
        <w:rPr>
          <w:spacing w:val="-57"/>
          <w:w w:val="105"/>
        </w:rPr>
        <w:t xml:space="preserve"> </w:t>
      </w:r>
      <w:r>
        <w:rPr>
          <w:i/>
          <w:w w:val="105"/>
        </w:rPr>
        <w:t xml:space="preserve">Federal Register </w:t>
      </w:r>
      <w:r>
        <w:rPr>
          <w:w w:val="105"/>
        </w:rPr>
        <w:t>Notice, program statute, and program regulations for specific guidance</w:t>
      </w:r>
      <w:r>
        <w:rPr>
          <w:spacing w:val="1"/>
          <w:w w:val="105"/>
        </w:rPr>
        <w:t xml:space="preserve"> </w:t>
      </w:r>
      <w:r>
        <w:rPr>
          <w:w w:val="105"/>
        </w:rPr>
        <w:t>and requirements. Note that applications will be evaluated according to the specific</w:t>
      </w:r>
      <w:r>
        <w:rPr>
          <w:spacing w:val="1"/>
          <w:w w:val="105"/>
        </w:rPr>
        <w:t xml:space="preserve"> </w:t>
      </w:r>
      <w:r>
        <w:rPr>
          <w:w w:val="105"/>
        </w:rPr>
        <w:t>selection</w:t>
      </w:r>
      <w:r>
        <w:rPr>
          <w:spacing w:val="-2"/>
          <w:w w:val="105"/>
        </w:rPr>
        <w:t xml:space="preserve"> </w:t>
      </w:r>
      <w:r>
        <w:rPr>
          <w:w w:val="105"/>
        </w:rPr>
        <w:t>criteria</w:t>
      </w:r>
      <w:r>
        <w:rPr>
          <w:spacing w:val="-3"/>
          <w:w w:val="105"/>
        </w:rPr>
        <w:t xml:space="preserve"> </w:t>
      </w:r>
      <w:r>
        <w:rPr>
          <w:w w:val="105"/>
        </w:rPr>
        <w:t>specified</w:t>
      </w:r>
      <w:r>
        <w:rPr>
          <w:spacing w:val="-2"/>
          <w:w w:val="105"/>
        </w:rPr>
        <w:t xml:space="preserve"> </w:t>
      </w:r>
      <w:r>
        <w:rPr>
          <w:w w:val="105"/>
        </w:rPr>
        <w:t>in</w:t>
      </w:r>
      <w:r>
        <w:rPr>
          <w:spacing w:val="-2"/>
          <w:w w:val="105"/>
        </w:rPr>
        <w:t xml:space="preserve"> </w:t>
      </w:r>
      <w:r>
        <w:rPr>
          <w:w w:val="105"/>
        </w:rPr>
        <w:t>the</w:t>
      </w:r>
      <w:r>
        <w:rPr>
          <w:spacing w:val="-3"/>
          <w:w w:val="105"/>
        </w:rPr>
        <w:t xml:space="preserve"> </w:t>
      </w:r>
      <w:r>
        <w:rPr>
          <w:i/>
          <w:w w:val="105"/>
        </w:rPr>
        <w:t>Federal</w:t>
      </w:r>
      <w:r>
        <w:rPr>
          <w:i/>
          <w:spacing w:val="-7"/>
          <w:w w:val="105"/>
        </w:rPr>
        <w:t xml:space="preserve"> </w:t>
      </w:r>
      <w:r>
        <w:rPr>
          <w:i/>
          <w:w w:val="105"/>
        </w:rPr>
        <w:t>Register</w:t>
      </w:r>
      <w:r>
        <w:rPr>
          <w:i/>
          <w:spacing w:val="-5"/>
          <w:w w:val="105"/>
        </w:rPr>
        <w:t xml:space="preserve"> </w:t>
      </w:r>
      <w:r>
        <w:rPr>
          <w:w w:val="105"/>
        </w:rPr>
        <w:t>notice</w:t>
      </w:r>
      <w:r>
        <w:rPr>
          <w:spacing w:val="-2"/>
          <w:w w:val="105"/>
        </w:rPr>
        <w:t xml:space="preserve"> </w:t>
      </w:r>
      <w:r>
        <w:rPr>
          <w:w w:val="105"/>
        </w:rPr>
        <w:t>and</w:t>
      </w:r>
      <w:r>
        <w:rPr>
          <w:spacing w:val="-2"/>
          <w:w w:val="105"/>
        </w:rPr>
        <w:t xml:space="preserve"> </w:t>
      </w:r>
      <w:r>
        <w:rPr>
          <w:w w:val="105"/>
        </w:rPr>
        <w:t>this</w:t>
      </w:r>
      <w:r>
        <w:rPr>
          <w:spacing w:val="-4"/>
          <w:w w:val="105"/>
        </w:rPr>
        <w:t xml:space="preserve"> </w:t>
      </w:r>
      <w:r>
        <w:rPr>
          <w:w w:val="105"/>
        </w:rPr>
        <w:t>package.</w:t>
      </w:r>
    </w:p>
    <w:p w14:paraId="0DF73093" w14:textId="77777777" w:rsidR="00D66FD6" w:rsidRDefault="00D66FD6">
      <w:pPr>
        <w:pStyle w:val="BodyText"/>
        <w:spacing w:before="7"/>
        <w:rPr>
          <w:sz w:val="24"/>
        </w:rPr>
      </w:pPr>
    </w:p>
    <w:p w14:paraId="0DF73094" w14:textId="77777777" w:rsidR="00D66FD6" w:rsidRDefault="008C6CEB">
      <w:pPr>
        <w:pStyle w:val="Heading5"/>
        <w:ind w:left="1479"/>
      </w:pPr>
      <w:r>
        <w:rPr>
          <w:w w:val="105"/>
        </w:rPr>
        <w:t>Page</w:t>
      </w:r>
      <w:r>
        <w:rPr>
          <w:spacing w:val="-9"/>
          <w:w w:val="105"/>
        </w:rPr>
        <w:t xml:space="preserve"> </w:t>
      </w:r>
      <w:r>
        <w:rPr>
          <w:w w:val="105"/>
        </w:rPr>
        <w:t>Limits</w:t>
      </w:r>
    </w:p>
    <w:p w14:paraId="0DF73095" w14:textId="77777777" w:rsidR="00D66FD6" w:rsidRDefault="00D66FD6">
      <w:pPr>
        <w:pStyle w:val="BodyText"/>
        <w:spacing w:before="7"/>
        <w:rPr>
          <w:b/>
          <w:sz w:val="24"/>
        </w:rPr>
      </w:pPr>
    </w:p>
    <w:p w14:paraId="0DF73096" w14:textId="77777777" w:rsidR="00D66FD6" w:rsidRDefault="008C6CEB">
      <w:pPr>
        <w:pStyle w:val="BodyText"/>
        <w:spacing w:line="254" w:lineRule="auto"/>
        <w:ind w:left="1479" w:right="1490"/>
      </w:pPr>
      <w:r>
        <w:rPr>
          <w:w w:val="105"/>
        </w:rPr>
        <w:t>We</w:t>
      </w:r>
      <w:r>
        <w:rPr>
          <w:spacing w:val="-5"/>
          <w:w w:val="105"/>
        </w:rPr>
        <w:t xml:space="preserve"> </w:t>
      </w:r>
      <w:r>
        <w:rPr>
          <w:w w:val="105"/>
        </w:rPr>
        <w:t>recommend</w:t>
      </w:r>
      <w:r>
        <w:rPr>
          <w:spacing w:val="-4"/>
          <w:w w:val="105"/>
        </w:rPr>
        <w:t xml:space="preserve"> </w:t>
      </w:r>
      <w:r>
        <w:rPr>
          <w:w w:val="105"/>
        </w:rPr>
        <w:t>that</w:t>
      </w:r>
      <w:r>
        <w:rPr>
          <w:spacing w:val="-9"/>
          <w:w w:val="105"/>
        </w:rPr>
        <w:t xml:space="preserve"> </w:t>
      </w:r>
      <w:r>
        <w:rPr>
          <w:w w:val="105"/>
        </w:rPr>
        <w:t>you</w:t>
      </w:r>
      <w:r>
        <w:rPr>
          <w:spacing w:val="-4"/>
          <w:w w:val="105"/>
        </w:rPr>
        <w:t xml:space="preserve"> </w:t>
      </w:r>
      <w:r>
        <w:rPr>
          <w:w w:val="105"/>
        </w:rPr>
        <w:t>(1)</w:t>
      </w:r>
      <w:r>
        <w:rPr>
          <w:spacing w:val="-6"/>
          <w:w w:val="105"/>
        </w:rPr>
        <w:t xml:space="preserve"> </w:t>
      </w:r>
      <w:r>
        <w:rPr>
          <w:w w:val="105"/>
        </w:rPr>
        <w:t>limit</w:t>
      </w:r>
      <w:r>
        <w:rPr>
          <w:spacing w:val="-9"/>
          <w:w w:val="105"/>
        </w:rPr>
        <w:t xml:space="preserve"> </w:t>
      </w:r>
      <w:r>
        <w:rPr>
          <w:w w:val="105"/>
        </w:rPr>
        <w:t>the</w:t>
      </w:r>
      <w:r>
        <w:rPr>
          <w:spacing w:val="-5"/>
          <w:w w:val="105"/>
        </w:rPr>
        <w:t xml:space="preserve"> </w:t>
      </w:r>
      <w:r>
        <w:rPr>
          <w:w w:val="105"/>
        </w:rPr>
        <w:t>Project</w:t>
      </w:r>
      <w:r>
        <w:rPr>
          <w:spacing w:val="-8"/>
          <w:w w:val="105"/>
        </w:rPr>
        <w:t xml:space="preserve"> </w:t>
      </w:r>
      <w:r>
        <w:rPr>
          <w:w w:val="105"/>
        </w:rPr>
        <w:t>Narrative</w:t>
      </w:r>
      <w:r>
        <w:rPr>
          <w:spacing w:val="-5"/>
          <w:w w:val="105"/>
        </w:rPr>
        <w:t xml:space="preserve"> </w:t>
      </w:r>
      <w:r>
        <w:rPr>
          <w:w w:val="105"/>
        </w:rPr>
        <w:t>to</w:t>
      </w:r>
      <w:r>
        <w:rPr>
          <w:spacing w:val="-4"/>
          <w:w w:val="105"/>
        </w:rPr>
        <w:t xml:space="preserve"> </w:t>
      </w:r>
      <w:r>
        <w:rPr>
          <w:w w:val="105"/>
        </w:rPr>
        <w:t>the</w:t>
      </w:r>
      <w:r>
        <w:rPr>
          <w:spacing w:val="-5"/>
          <w:w w:val="105"/>
        </w:rPr>
        <w:t xml:space="preserve"> </w:t>
      </w:r>
      <w:r>
        <w:rPr>
          <w:w w:val="105"/>
        </w:rPr>
        <w:t>equivalent</w:t>
      </w:r>
      <w:r>
        <w:rPr>
          <w:spacing w:val="-8"/>
          <w:w w:val="105"/>
        </w:rPr>
        <w:t xml:space="preserve"> </w:t>
      </w:r>
      <w:r>
        <w:rPr>
          <w:w w:val="105"/>
        </w:rPr>
        <w:t>of</w:t>
      </w:r>
      <w:r>
        <w:rPr>
          <w:spacing w:val="-7"/>
          <w:w w:val="105"/>
        </w:rPr>
        <w:t xml:space="preserve"> </w:t>
      </w:r>
      <w:r>
        <w:rPr>
          <w:w w:val="105"/>
        </w:rPr>
        <w:t>no</w:t>
      </w:r>
      <w:r>
        <w:rPr>
          <w:spacing w:val="-4"/>
          <w:w w:val="105"/>
        </w:rPr>
        <w:t xml:space="preserve"> </w:t>
      </w:r>
      <w:r>
        <w:rPr>
          <w:w w:val="105"/>
        </w:rPr>
        <w:t>more</w:t>
      </w:r>
      <w:r>
        <w:rPr>
          <w:spacing w:val="-5"/>
          <w:w w:val="105"/>
        </w:rPr>
        <w:t xml:space="preserve"> </w:t>
      </w:r>
      <w:r>
        <w:rPr>
          <w:w w:val="105"/>
        </w:rPr>
        <w:t>than</w:t>
      </w:r>
      <w:r>
        <w:rPr>
          <w:spacing w:val="-57"/>
          <w:w w:val="105"/>
        </w:rPr>
        <w:t xml:space="preserve"> </w:t>
      </w:r>
      <w:r>
        <w:rPr>
          <w:w w:val="105"/>
        </w:rPr>
        <w:t>50</w:t>
      </w:r>
      <w:r>
        <w:rPr>
          <w:spacing w:val="-1"/>
          <w:w w:val="105"/>
        </w:rPr>
        <w:t xml:space="preserve"> </w:t>
      </w:r>
      <w:r>
        <w:rPr>
          <w:w w:val="105"/>
        </w:rPr>
        <w:t>pages</w:t>
      </w:r>
      <w:r>
        <w:rPr>
          <w:spacing w:val="-3"/>
          <w:w w:val="105"/>
        </w:rPr>
        <w:t xml:space="preserve"> </w:t>
      </w:r>
      <w:r>
        <w:rPr>
          <w:w w:val="105"/>
        </w:rPr>
        <w:t>and (2)</w:t>
      </w:r>
      <w:r>
        <w:rPr>
          <w:spacing w:val="-4"/>
          <w:w w:val="105"/>
        </w:rPr>
        <w:t xml:space="preserve"> </w:t>
      </w:r>
      <w:r>
        <w:rPr>
          <w:w w:val="105"/>
        </w:rPr>
        <w:t>use</w:t>
      </w:r>
      <w:r>
        <w:rPr>
          <w:spacing w:val="-2"/>
          <w:w w:val="105"/>
        </w:rPr>
        <w:t xml:space="preserve"> </w:t>
      </w:r>
      <w:r>
        <w:rPr>
          <w:w w:val="105"/>
        </w:rPr>
        <w:t>the</w:t>
      </w:r>
      <w:r>
        <w:rPr>
          <w:spacing w:val="-1"/>
          <w:w w:val="105"/>
        </w:rPr>
        <w:t xml:space="preserve"> </w:t>
      </w:r>
      <w:r>
        <w:rPr>
          <w:w w:val="105"/>
        </w:rPr>
        <w:t>following</w:t>
      </w:r>
      <w:r>
        <w:rPr>
          <w:spacing w:val="-1"/>
          <w:w w:val="105"/>
        </w:rPr>
        <w:t xml:space="preserve"> </w:t>
      </w:r>
      <w:r>
        <w:rPr>
          <w:w w:val="105"/>
        </w:rPr>
        <w:t>formatting</w:t>
      </w:r>
      <w:r>
        <w:rPr>
          <w:spacing w:val="-1"/>
          <w:w w:val="105"/>
        </w:rPr>
        <w:t xml:space="preserve"> </w:t>
      </w:r>
      <w:r>
        <w:rPr>
          <w:w w:val="105"/>
        </w:rPr>
        <w:t>standards:</w:t>
      </w:r>
    </w:p>
    <w:p w14:paraId="0DF73097" w14:textId="77777777" w:rsidR="00D66FD6" w:rsidRDefault="00D66FD6">
      <w:pPr>
        <w:pStyle w:val="BodyText"/>
        <w:spacing w:before="3"/>
      </w:pPr>
    </w:p>
    <w:p w14:paraId="0DF73098" w14:textId="77777777" w:rsidR="00D66FD6" w:rsidRDefault="008C6CEB">
      <w:pPr>
        <w:pStyle w:val="Heading5"/>
        <w:ind w:left="1479"/>
      </w:pPr>
      <w:r>
        <w:rPr>
          <w:w w:val="105"/>
        </w:rPr>
        <w:t>Formatting</w:t>
      </w:r>
    </w:p>
    <w:p w14:paraId="0DF73099" w14:textId="77777777" w:rsidR="00D66FD6" w:rsidRDefault="00D66FD6">
      <w:pPr>
        <w:pStyle w:val="BodyText"/>
        <w:spacing w:before="7"/>
        <w:rPr>
          <w:b/>
          <w:sz w:val="25"/>
        </w:rPr>
      </w:pPr>
    </w:p>
    <w:p w14:paraId="0DF7309A" w14:textId="77777777" w:rsidR="00D66FD6" w:rsidRDefault="008C6CEB">
      <w:pPr>
        <w:pStyle w:val="ListParagraph"/>
        <w:numPr>
          <w:ilvl w:val="0"/>
          <w:numId w:val="18"/>
        </w:numPr>
        <w:tabs>
          <w:tab w:val="left" w:pos="2919"/>
          <w:tab w:val="left" w:pos="2920"/>
        </w:tabs>
        <w:spacing w:line="247" w:lineRule="auto"/>
        <w:ind w:right="1753"/>
        <w:rPr>
          <w:sz w:val="23"/>
        </w:rPr>
      </w:pPr>
      <w:r>
        <w:rPr>
          <w:w w:val="105"/>
          <w:sz w:val="23"/>
        </w:rPr>
        <w:t>A “page” is 8.5” x 11”, on one side only, with 1” margins at the top,</w:t>
      </w:r>
      <w:r>
        <w:rPr>
          <w:spacing w:val="1"/>
          <w:w w:val="105"/>
          <w:sz w:val="23"/>
        </w:rPr>
        <w:t xml:space="preserve"> </w:t>
      </w:r>
      <w:r>
        <w:rPr>
          <w:w w:val="105"/>
          <w:sz w:val="23"/>
        </w:rPr>
        <w:t>bottom,</w:t>
      </w:r>
      <w:r>
        <w:rPr>
          <w:spacing w:val="-10"/>
          <w:w w:val="105"/>
          <w:sz w:val="23"/>
        </w:rPr>
        <w:t xml:space="preserve"> </w:t>
      </w:r>
      <w:r>
        <w:rPr>
          <w:w w:val="105"/>
          <w:sz w:val="23"/>
        </w:rPr>
        <w:t>and</w:t>
      </w:r>
      <w:r>
        <w:rPr>
          <w:spacing w:val="-4"/>
          <w:w w:val="105"/>
          <w:sz w:val="23"/>
        </w:rPr>
        <w:t xml:space="preserve"> </w:t>
      </w:r>
      <w:r>
        <w:rPr>
          <w:w w:val="105"/>
          <w:sz w:val="23"/>
        </w:rPr>
        <w:t>both</w:t>
      </w:r>
      <w:r>
        <w:rPr>
          <w:spacing w:val="-5"/>
          <w:w w:val="105"/>
          <w:sz w:val="23"/>
        </w:rPr>
        <w:t xml:space="preserve"> </w:t>
      </w:r>
      <w:r>
        <w:rPr>
          <w:w w:val="105"/>
          <w:sz w:val="23"/>
        </w:rPr>
        <w:t>sides.</w:t>
      </w:r>
      <w:r>
        <w:rPr>
          <w:spacing w:val="-9"/>
          <w:w w:val="105"/>
          <w:sz w:val="23"/>
        </w:rPr>
        <w:t xml:space="preserve"> </w:t>
      </w:r>
      <w:r>
        <w:rPr>
          <w:w w:val="105"/>
          <w:sz w:val="23"/>
        </w:rPr>
        <w:t>Page</w:t>
      </w:r>
      <w:r>
        <w:rPr>
          <w:spacing w:val="-5"/>
          <w:w w:val="105"/>
          <w:sz w:val="23"/>
        </w:rPr>
        <w:t xml:space="preserve"> </w:t>
      </w:r>
      <w:r>
        <w:rPr>
          <w:w w:val="105"/>
          <w:sz w:val="23"/>
        </w:rPr>
        <w:t>numbers</w:t>
      </w:r>
      <w:r>
        <w:rPr>
          <w:spacing w:val="-7"/>
          <w:w w:val="105"/>
          <w:sz w:val="23"/>
        </w:rPr>
        <w:t xml:space="preserve"> </w:t>
      </w:r>
      <w:r>
        <w:rPr>
          <w:w w:val="105"/>
          <w:sz w:val="23"/>
        </w:rPr>
        <w:t>and</w:t>
      </w:r>
      <w:r>
        <w:rPr>
          <w:spacing w:val="-4"/>
          <w:w w:val="105"/>
          <w:sz w:val="23"/>
        </w:rPr>
        <w:t xml:space="preserve"> </w:t>
      </w:r>
      <w:r>
        <w:rPr>
          <w:w w:val="105"/>
          <w:sz w:val="23"/>
        </w:rPr>
        <w:t>a</w:t>
      </w:r>
      <w:r>
        <w:rPr>
          <w:spacing w:val="-6"/>
          <w:w w:val="105"/>
          <w:sz w:val="23"/>
        </w:rPr>
        <w:t xml:space="preserve"> </w:t>
      </w:r>
      <w:r>
        <w:rPr>
          <w:w w:val="105"/>
          <w:sz w:val="23"/>
        </w:rPr>
        <w:t>document</w:t>
      </w:r>
      <w:r>
        <w:rPr>
          <w:spacing w:val="-9"/>
          <w:w w:val="105"/>
          <w:sz w:val="23"/>
        </w:rPr>
        <w:t xml:space="preserve"> </w:t>
      </w:r>
      <w:r>
        <w:rPr>
          <w:w w:val="105"/>
          <w:sz w:val="23"/>
        </w:rPr>
        <w:t>identifier</w:t>
      </w:r>
      <w:r>
        <w:rPr>
          <w:spacing w:val="-7"/>
          <w:w w:val="105"/>
          <w:sz w:val="23"/>
        </w:rPr>
        <w:t xml:space="preserve"> </w:t>
      </w:r>
      <w:r>
        <w:rPr>
          <w:w w:val="105"/>
          <w:sz w:val="23"/>
        </w:rPr>
        <w:t>may</w:t>
      </w:r>
      <w:r>
        <w:rPr>
          <w:spacing w:val="-4"/>
          <w:w w:val="105"/>
          <w:sz w:val="23"/>
        </w:rPr>
        <w:t xml:space="preserve"> </w:t>
      </w:r>
      <w:r>
        <w:rPr>
          <w:w w:val="105"/>
          <w:sz w:val="23"/>
        </w:rPr>
        <w:t>be</w:t>
      </w:r>
      <w:r>
        <w:rPr>
          <w:spacing w:val="-58"/>
          <w:w w:val="105"/>
          <w:sz w:val="23"/>
        </w:rPr>
        <w:t xml:space="preserve"> </w:t>
      </w:r>
      <w:r>
        <w:rPr>
          <w:w w:val="105"/>
          <w:sz w:val="23"/>
        </w:rPr>
        <w:t>within</w:t>
      </w:r>
      <w:r>
        <w:rPr>
          <w:spacing w:val="-1"/>
          <w:w w:val="105"/>
          <w:sz w:val="23"/>
        </w:rPr>
        <w:t xml:space="preserve"> </w:t>
      </w:r>
      <w:r>
        <w:rPr>
          <w:w w:val="105"/>
          <w:sz w:val="23"/>
        </w:rPr>
        <w:t>the</w:t>
      </w:r>
      <w:r>
        <w:rPr>
          <w:spacing w:val="-1"/>
          <w:w w:val="105"/>
          <w:sz w:val="23"/>
        </w:rPr>
        <w:t xml:space="preserve"> </w:t>
      </w:r>
      <w:r>
        <w:rPr>
          <w:w w:val="105"/>
          <w:sz w:val="23"/>
        </w:rPr>
        <w:t>1”</w:t>
      </w:r>
      <w:r>
        <w:rPr>
          <w:spacing w:val="-1"/>
          <w:w w:val="105"/>
          <w:sz w:val="23"/>
        </w:rPr>
        <w:t xml:space="preserve"> </w:t>
      </w:r>
      <w:r>
        <w:rPr>
          <w:w w:val="105"/>
          <w:sz w:val="23"/>
        </w:rPr>
        <w:t>margin.</w:t>
      </w:r>
    </w:p>
    <w:p w14:paraId="0DF7309B" w14:textId="77777777" w:rsidR="00D66FD6" w:rsidRDefault="008C6CEB">
      <w:pPr>
        <w:pStyle w:val="ListParagraph"/>
        <w:numPr>
          <w:ilvl w:val="0"/>
          <w:numId w:val="18"/>
        </w:numPr>
        <w:tabs>
          <w:tab w:val="left" w:pos="2919"/>
          <w:tab w:val="left" w:pos="2920"/>
        </w:tabs>
        <w:spacing w:before="8" w:line="247" w:lineRule="auto"/>
        <w:ind w:right="1904"/>
        <w:rPr>
          <w:sz w:val="23"/>
        </w:rPr>
      </w:pPr>
      <w:r>
        <w:rPr>
          <w:w w:val="105"/>
          <w:sz w:val="23"/>
        </w:rPr>
        <w:t>Double</w:t>
      </w:r>
      <w:r>
        <w:rPr>
          <w:spacing w:val="-5"/>
          <w:w w:val="105"/>
          <w:sz w:val="23"/>
        </w:rPr>
        <w:t xml:space="preserve"> </w:t>
      </w:r>
      <w:r>
        <w:rPr>
          <w:w w:val="105"/>
          <w:sz w:val="23"/>
        </w:rPr>
        <w:t>space</w:t>
      </w:r>
      <w:r>
        <w:rPr>
          <w:spacing w:val="-5"/>
          <w:w w:val="105"/>
          <w:sz w:val="23"/>
        </w:rPr>
        <w:t xml:space="preserve"> </w:t>
      </w:r>
      <w:r>
        <w:rPr>
          <w:w w:val="105"/>
          <w:sz w:val="23"/>
        </w:rPr>
        <w:t>(no</w:t>
      </w:r>
      <w:r>
        <w:rPr>
          <w:spacing w:val="-4"/>
          <w:w w:val="105"/>
          <w:sz w:val="23"/>
        </w:rPr>
        <w:t xml:space="preserve"> </w:t>
      </w:r>
      <w:r>
        <w:rPr>
          <w:w w:val="105"/>
          <w:sz w:val="23"/>
        </w:rPr>
        <w:t>more</w:t>
      </w:r>
      <w:r>
        <w:rPr>
          <w:spacing w:val="-5"/>
          <w:w w:val="105"/>
          <w:sz w:val="23"/>
        </w:rPr>
        <w:t xml:space="preserve"> </w:t>
      </w:r>
      <w:r>
        <w:rPr>
          <w:w w:val="105"/>
          <w:sz w:val="23"/>
        </w:rPr>
        <w:t>than</w:t>
      </w:r>
      <w:r>
        <w:rPr>
          <w:spacing w:val="-4"/>
          <w:w w:val="105"/>
          <w:sz w:val="23"/>
        </w:rPr>
        <w:t xml:space="preserve"> </w:t>
      </w:r>
      <w:r>
        <w:rPr>
          <w:w w:val="105"/>
          <w:sz w:val="23"/>
        </w:rPr>
        <w:t>three</w:t>
      </w:r>
      <w:r>
        <w:rPr>
          <w:spacing w:val="-4"/>
          <w:w w:val="105"/>
          <w:sz w:val="23"/>
        </w:rPr>
        <w:t xml:space="preserve"> </w:t>
      </w:r>
      <w:r>
        <w:rPr>
          <w:w w:val="105"/>
          <w:sz w:val="23"/>
        </w:rPr>
        <w:t>lines</w:t>
      </w:r>
      <w:r>
        <w:rPr>
          <w:spacing w:val="-6"/>
          <w:w w:val="105"/>
          <w:sz w:val="23"/>
        </w:rPr>
        <w:t xml:space="preserve"> </w:t>
      </w:r>
      <w:r>
        <w:rPr>
          <w:w w:val="105"/>
          <w:sz w:val="23"/>
        </w:rPr>
        <w:t>per</w:t>
      </w:r>
      <w:r>
        <w:rPr>
          <w:spacing w:val="-7"/>
          <w:w w:val="105"/>
          <w:sz w:val="23"/>
        </w:rPr>
        <w:t xml:space="preserve"> </w:t>
      </w:r>
      <w:r>
        <w:rPr>
          <w:w w:val="105"/>
          <w:sz w:val="23"/>
        </w:rPr>
        <w:t>vertical</w:t>
      </w:r>
      <w:r>
        <w:rPr>
          <w:spacing w:val="-8"/>
          <w:w w:val="105"/>
          <w:sz w:val="23"/>
        </w:rPr>
        <w:t xml:space="preserve"> </w:t>
      </w:r>
      <w:r>
        <w:rPr>
          <w:w w:val="105"/>
          <w:sz w:val="23"/>
        </w:rPr>
        <w:t>inch)</w:t>
      </w:r>
      <w:r>
        <w:rPr>
          <w:spacing w:val="-7"/>
          <w:w w:val="105"/>
          <w:sz w:val="23"/>
        </w:rPr>
        <w:t xml:space="preserve"> </w:t>
      </w:r>
      <w:r>
        <w:rPr>
          <w:w w:val="105"/>
          <w:sz w:val="23"/>
        </w:rPr>
        <w:t>all</w:t>
      </w:r>
      <w:r>
        <w:rPr>
          <w:spacing w:val="-9"/>
          <w:w w:val="105"/>
          <w:sz w:val="23"/>
        </w:rPr>
        <w:t xml:space="preserve"> </w:t>
      </w:r>
      <w:r>
        <w:rPr>
          <w:w w:val="105"/>
          <w:sz w:val="23"/>
        </w:rPr>
        <w:t>text</w:t>
      </w:r>
      <w:r>
        <w:rPr>
          <w:spacing w:val="-8"/>
          <w:w w:val="105"/>
          <w:sz w:val="23"/>
        </w:rPr>
        <w:t xml:space="preserve"> </w:t>
      </w:r>
      <w:r>
        <w:rPr>
          <w:w w:val="105"/>
          <w:sz w:val="23"/>
        </w:rPr>
        <w:t>in</w:t>
      </w:r>
      <w:r>
        <w:rPr>
          <w:spacing w:val="-4"/>
          <w:w w:val="105"/>
          <w:sz w:val="23"/>
        </w:rPr>
        <w:t xml:space="preserve"> </w:t>
      </w:r>
      <w:r>
        <w:rPr>
          <w:w w:val="105"/>
          <w:sz w:val="23"/>
        </w:rPr>
        <w:t>the</w:t>
      </w:r>
      <w:r>
        <w:rPr>
          <w:spacing w:val="-57"/>
          <w:w w:val="105"/>
          <w:sz w:val="23"/>
        </w:rPr>
        <w:t xml:space="preserve"> </w:t>
      </w:r>
      <w:r>
        <w:rPr>
          <w:w w:val="105"/>
          <w:sz w:val="23"/>
        </w:rPr>
        <w:t>application narrative, except titles, headings, footnotes, quotations,</w:t>
      </w:r>
      <w:r>
        <w:rPr>
          <w:spacing w:val="1"/>
          <w:w w:val="105"/>
          <w:sz w:val="23"/>
        </w:rPr>
        <w:t xml:space="preserve"> </w:t>
      </w:r>
      <w:r>
        <w:rPr>
          <w:w w:val="105"/>
          <w:sz w:val="23"/>
        </w:rPr>
        <w:t>references,</w:t>
      </w:r>
      <w:r>
        <w:rPr>
          <w:spacing w:val="-7"/>
          <w:w w:val="105"/>
          <w:sz w:val="23"/>
        </w:rPr>
        <w:t xml:space="preserve"> </w:t>
      </w:r>
      <w:r>
        <w:rPr>
          <w:w w:val="105"/>
          <w:sz w:val="23"/>
        </w:rPr>
        <w:t>captions,</w:t>
      </w:r>
      <w:r>
        <w:rPr>
          <w:spacing w:val="-6"/>
          <w:w w:val="105"/>
          <w:sz w:val="23"/>
        </w:rPr>
        <w:t xml:space="preserve"> </w:t>
      </w:r>
      <w:r>
        <w:rPr>
          <w:w w:val="105"/>
          <w:sz w:val="23"/>
        </w:rPr>
        <w:t>and</w:t>
      </w:r>
      <w:r>
        <w:rPr>
          <w:spacing w:val="-1"/>
          <w:w w:val="105"/>
          <w:sz w:val="23"/>
        </w:rPr>
        <w:t xml:space="preserve"> </w:t>
      </w:r>
      <w:r>
        <w:rPr>
          <w:w w:val="105"/>
          <w:sz w:val="23"/>
        </w:rPr>
        <w:t>all</w:t>
      </w:r>
      <w:r>
        <w:rPr>
          <w:spacing w:val="-7"/>
          <w:w w:val="105"/>
          <w:sz w:val="23"/>
        </w:rPr>
        <w:t xml:space="preserve"> </w:t>
      </w:r>
      <w:r>
        <w:rPr>
          <w:w w:val="105"/>
          <w:sz w:val="23"/>
        </w:rPr>
        <w:t>text</w:t>
      </w:r>
      <w:r>
        <w:rPr>
          <w:spacing w:val="-6"/>
          <w:w w:val="105"/>
          <w:sz w:val="23"/>
        </w:rPr>
        <w:t xml:space="preserve"> </w:t>
      </w:r>
      <w:r>
        <w:rPr>
          <w:w w:val="105"/>
          <w:sz w:val="23"/>
        </w:rPr>
        <w:t>in</w:t>
      </w:r>
      <w:r>
        <w:rPr>
          <w:spacing w:val="-1"/>
          <w:w w:val="105"/>
          <w:sz w:val="23"/>
        </w:rPr>
        <w:t xml:space="preserve"> </w:t>
      </w:r>
      <w:r>
        <w:rPr>
          <w:w w:val="105"/>
          <w:sz w:val="23"/>
        </w:rPr>
        <w:t>charts,</w:t>
      </w:r>
      <w:r>
        <w:rPr>
          <w:spacing w:val="-7"/>
          <w:w w:val="105"/>
          <w:sz w:val="23"/>
        </w:rPr>
        <w:t xml:space="preserve"> </w:t>
      </w:r>
      <w:r>
        <w:rPr>
          <w:w w:val="105"/>
          <w:sz w:val="23"/>
        </w:rPr>
        <w:t>tables,</w:t>
      </w:r>
      <w:r>
        <w:rPr>
          <w:spacing w:val="1"/>
          <w:w w:val="105"/>
          <w:sz w:val="23"/>
        </w:rPr>
        <w:t xml:space="preserve"> </w:t>
      </w:r>
      <w:r>
        <w:rPr>
          <w:w w:val="105"/>
          <w:sz w:val="23"/>
        </w:rPr>
        <w:t>and</w:t>
      </w:r>
      <w:r>
        <w:rPr>
          <w:spacing w:val="-2"/>
          <w:w w:val="105"/>
          <w:sz w:val="23"/>
        </w:rPr>
        <w:t xml:space="preserve"> </w:t>
      </w:r>
      <w:r>
        <w:rPr>
          <w:w w:val="105"/>
          <w:sz w:val="23"/>
        </w:rPr>
        <w:t>graphs.</w:t>
      </w:r>
    </w:p>
    <w:p w14:paraId="0DF7309C" w14:textId="77777777" w:rsidR="00D66FD6" w:rsidRDefault="008C6CEB">
      <w:pPr>
        <w:pStyle w:val="ListParagraph"/>
        <w:numPr>
          <w:ilvl w:val="0"/>
          <w:numId w:val="18"/>
        </w:numPr>
        <w:tabs>
          <w:tab w:val="left" w:pos="2919"/>
          <w:tab w:val="left" w:pos="2920"/>
        </w:tabs>
        <w:spacing w:before="7" w:line="252" w:lineRule="auto"/>
        <w:ind w:right="1910"/>
        <w:rPr>
          <w:sz w:val="23"/>
        </w:rPr>
      </w:pPr>
      <w:r>
        <w:rPr>
          <w:w w:val="105"/>
          <w:sz w:val="23"/>
        </w:rPr>
        <w:t>Use a font that is either 12 point or larger, or no smaller than 10 pitch</w:t>
      </w:r>
      <w:r>
        <w:rPr>
          <w:spacing w:val="1"/>
          <w:w w:val="105"/>
          <w:sz w:val="23"/>
        </w:rPr>
        <w:t xml:space="preserve"> </w:t>
      </w:r>
      <w:r>
        <w:rPr>
          <w:w w:val="105"/>
          <w:sz w:val="23"/>
        </w:rPr>
        <w:t>(characters per inch). However, you may use a 10 point font in charts,</w:t>
      </w:r>
      <w:r>
        <w:rPr>
          <w:spacing w:val="-58"/>
          <w:w w:val="105"/>
          <w:sz w:val="23"/>
        </w:rPr>
        <w:t xml:space="preserve"> </w:t>
      </w:r>
      <w:r>
        <w:rPr>
          <w:w w:val="105"/>
          <w:sz w:val="23"/>
        </w:rPr>
        <w:t>tables,</w:t>
      </w:r>
      <w:r>
        <w:rPr>
          <w:spacing w:val="-6"/>
          <w:w w:val="105"/>
          <w:sz w:val="23"/>
        </w:rPr>
        <w:t xml:space="preserve"> </w:t>
      </w:r>
      <w:r>
        <w:rPr>
          <w:w w:val="105"/>
          <w:sz w:val="23"/>
        </w:rPr>
        <w:t>figures,</w:t>
      </w:r>
      <w:r>
        <w:rPr>
          <w:spacing w:val="-5"/>
          <w:w w:val="105"/>
          <w:sz w:val="23"/>
        </w:rPr>
        <w:t xml:space="preserve"> </w:t>
      </w:r>
      <w:r>
        <w:rPr>
          <w:w w:val="105"/>
          <w:sz w:val="23"/>
        </w:rPr>
        <w:t>and graphs.</w:t>
      </w:r>
    </w:p>
    <w:p w14:paraId="0DF7309D" w14:textId="77777777" w:rsidR="00D66FD6" w:rsidRDefault="008C6CEB">
      <w:pPr>
        <w:pStyle w:val="ListParagraph"/>
        <w:numPr>
          <w:ilvl w:val="0"/>
          <w:numId w:val="18"/>
        </w:numPr>
        <w:tabs>
          <w:tab w:val="left" w:pos="2920"/>
          <w:tab w:val="left" w:pos="2921"/>
        </w:tabs>
        <w:spacing w:line="247" w:lineRule="auto"/>
        <w:ind w:left="2920" w:right="1998"/>
        <w:rPr>
          <w:sz w:val="23"/>
        </w:rPr>
      </w:pPr>
      <w:r>
        <w:rPr>
          <w:w w:val="105"/>
          <w:sz w:val="23"/>
        </w:rPr>
        <w:t>Use one of the following fonts: Times New Roman, Courier, Courier</w:t>
      </w:r>
      <w:r>
        <w:rPr>
          <w:spacing w:val="-58"/>
          <w:w w:val="105"/>
          <w:sz w:val="23"/>
        </w:rPr>
        <w:t xml:space="preserve"> </w:t>
      </w:r>
      <w:r>
        <w:rPr>
          <w:w w:val="105"/>
          <w:sz w:val="23"/>
        </w:rPr>
        <w:t>New,</w:t>
      </w:r>
      <w:r>
        <w:rPr>
          <w:spacing w:val="-6"/>
          <w:w w:val="105"/>
          <w:sz w:val="23"/>
        </w:rPr>
        <w:t xml:space="preserve"> </w:t>
      </w:r>
      <w:r>
        <w:rPr>
          <w:w w:val="105"/>
          <w:sz w:val="23"/>
        </w:rPr>
        <w:t>or</w:t>
      </w:r>
      <w:r>
        <w:rPr>
          <w:spacing w:val="-3"/>
          <w:w w:val="105"/>
          <w:sz w:val="23"/>
        </w:rPr>
        <w:t xml:space="preserve"> </w:t>
      </w:r>
      <w:r>
        <w:rPr>
          <w:w w:val="105"/>
          <w:sz w:val="23"/>
        </w:rPr>
        <w:t>Arial.</w:t>
      </w:r>
    </w:p>
    <w:p w14:paraId="0DF7309E" w14:textId="77777777" w:rsidR="00D66FD6" w:rsidRDefault="00D66FD6">
      <w:pPr>
        <w:pStyle w:val="BodyText"/>
        <w:spacing w:before="3"/>
        <w:rPr>
          <w:sz w:val="15"/>
        </w:rPr>
      </w:pPr>
    </w:p>
    <w:p w14:paraId="0DF7309F" w14:textId="77777777" w:rsidR="00D66FD6" w:rsidRDefault="008C6CEB">
      <w:pPr>
        <w:pStyle w:val="Heading2"/>
        <w:spacing w:before="93"/>
        <w:ind w:right="1468" w:firstLine="0"/>
        <w:jc w:val="center"/>
      </w:pPr>
      <w:bookmarkStart w:id="57" w:name="Selection_Criteria"/>
      <w:bookmarkStart w:id="58" w:name="_bookmark22"/>
      <w:bookmarkEnd w:id="57"/>
      <w:bookmarkEnd w:id="58"/>
      <w:r>
        <w:t>Selection</w:t>
      </w:r>
      <w:r>
        <w:rPr>
          <w:spacing w:val="55"/>
        </w:rPr>
        <w:t xml:space="preserve"> </w:t>
      </w:r>
      <w:r>
        <w:t>Criteria</w:t>
      </w:r>
    </w:p>
    <w:p w14:paraId="0DF730A0" w14:textId="77777777" w:rsidR="00D66FD6" w:rsidRDefault="008C6CEB">
      <w:pPr>
        <w:pStyle w:val="BodyText"/>
        <w:spacing w:before="295" w:line="249" w:lineRule="auto"/>
        <w:ind w:left="1480" w:right="1664"/>
      </w:pPr>
      <w:r>
        <w:rPr>
          <w:w w:val="105"/>
        </w:rPr>
        <w:t>The Secretary evaluates an application on the basis of the broad criteria described in 34</w:t>
      </w:r>
      <w:r>
        <w:rPr>
          <w:spacing w:val="-58"/>
          <w:w w:val="105"/>
        </w:rPr>
        <w:t xml:space="preserve"> </w:t>
      </w:r>
      <w:r>
        <w:rPr>
          <w:w w:val="105"/>
        </w:rPr>
        <w:t>CFR</w:t>
      </w:r>
      <w:r>
        <w:rPr>
          <w:spacing w:val="-11"/>
          <w:w w:val="105"/>
        </w:rPr>
        <w:t xml:space="preserve"> </w:t>
      </w:r>
      <w:r>
        <w:rPr>
          <w:w w:val="105"/>
        </w:rPr>
        <w:t>637.32</w:t>
      </w:r>
      <w:r>
        <w:rPr>
          <w:spacing w:val="-7"/>
          <w:w w:val="105"/>
        </w:rPr>
        <w:t xml:space="preserve"> </w:t>
      </w:r>
      <w:r>
        <w:rPr>
          <w:w w:val="105"/>
        </w:rPr>
        <w:t>of</w:t>
      </w:r>
      <w:r>
        <w:rPr>
          <w:spacing w:val="-10"/>
          <w:w w:val="105"/>
        </w:rPr>
        <w:t xml:space="preserve"> </w:t>
      </w:r>
      <w:r>
        <w:rPr>
          <w:w w:val="105"/>
        </w:rPr>
        <w:t>the</w:t>
      </w:r>
      <w:r>
        <w:rPr>
          <w:spacing w:val="-8"/>
          <w:w w:val="105"/>
        </w:rPr>
        <w:t xml:space="preserve"> </w:t>
      </w:r>
      <w:r>
        <w:rPr>
          <w:w w:val="105"/>
        </w:rPr>
        <w:t>MSEIP</w:t>
      </w:r>
      <w:r>
        <w:rPr>
          <w:spacing w:val="-13"/>
          <w:w w:val="105"/>
        </w:rPr>
        <w:t xml:space="preserve"> </w:t>
      </w:r>
      <w:r>
        <w:rPr>
          <w:w w:val="105"/>
        </w:rPr>
        <w:t>regulations</w:t>
      </w:r>
      <w:r>
        <w:rPr>
          <w:spacing w:val="-9"/>
          <w:w w:val="105"/>
        </w:rPr>
        <w:t xml:space="preserve"> </w:t>
      </w:r>
      <w:r>
        <w:rPr>
          <w:w w:val="105"/>
        </w:rPr>
        <w:t>(see</w:t>
      </w:r>
      <w:r>
        <w:rPr>
          <w:spacing w:val="-8"/>
          <w:w w:val="105"/>
        </w:rPr>
        <w:t xml:space="preserve"> </w:t>
      </w:r>
      <w:r>
        <w:rPr>
          <w:w w:val="105"/>
        </w:rPr>
        <w:t>“Authorizing</w:t>
      </w:r>
      <w:r>
        <w:rPr>
          <w:spacing w:val="-7"/>
          <w:w w:val="105"/>
        </w:rPr>
        <w:t xml:space="preserve"> </w:t>
      </w:r>
      <w:r>
        <w:rPr>
          <w:w w:val="105"/>
        </w:rPr>
        <w:t>Legislation</w:t>
      </w:r>
      <w:r>
        <w:rPr>
          <w:spacing w:val="-7"/>
          <w:w w:val="105"/>
        </w:rPr>
        <w:t xml:space="preserve"> </w:t>
      </w:r>
      <w:r>
        <w:rPr>
          <w:w w:val="105"/>
        </w:rPr>
        <w:t>and</w:t>
      </w:r>
      <w:r>
        <w:rPr>
          <w:spacing w:val="-8"/>
          <w:w w:val="105"/>
        </w:rPr>
        <w:t xml:space="preserve"> </w:t>
      </w:r>
      <w:r>
        <w:rPr>
          <w:w w:val="105"/>
        </w:rPr>
        <w:t>Regulations”).</w:t>
      </w:r>
      <w:r>
        <w:rPr>
          <w:spacing w:val="-57"/>
          <w:w w:val="105"/>
        </w:rPr>
        <w:t xml:space="preserve"> </w:t>
      </w:r>
      <w:r>
        <w:rPr>
          <w:w w:val="105"/>
        </w:rPr>
        <w:t>The Project Narrative should provide, in detail, the information that addresses each</w:t>
      </w:r>
      <w:r>
        <w:rPr>
          <w:spacing w:val="1"/>
          <w:w w:val="105"/>
        </w:rPr>
        <w:t xml:space="preserve"> </w:t>
      </w:r>
      <w:r>
        <w:rPr>
          <w:w w:val="105"/>
        </w:rPr>
        <w:t>selection</w:t>
      </w:r>
      <w:r>
        <w:rPr>
          <w:spacing w:val="-7"/>
          <w:w w:val="105"/>
        </w:rPr>
        <w:t xml:space="preserve"> </w:t>
      </w:r>
      <w:r>
        <w:rPr>
          <w:w w:val="105"/>
        </w:rPr>
        <w:t>criterion.</w:t>
      </w:r>
      <w:r>
        <w:rPr>
          <w:spacing w:val="-11"/>
          <w:w w:val="105"/>
        </w:rPr>
        <w:t xml:space="preserve"> </w:t>
      </w:r>
      <w:r>
        <w:rPr>
          <w:w w:val="105"/>
        </w:rPr>
        <w:t>The</w:t>
      </w:r>
      <w:r>
        <w:rPr>
          <w:spacing w:val="-8"/>
          <w:w w:val="105"/>
        </w:rPr>
        <w:t xml:space="preserve"> </w:t>
      </w:r>
      <w:r>
        <w:rPr>
          <w:w w:val="105"/>
        </w:rPr>
        <w:t>maximum</w:t>
      </w:r>
      <w:r>
        <w:rPr>
          <w:spacing w:val="-7"/>
          <w:w w:val="105"/>
        </w:rPr>
        <w:t xml:space="preserve"> </w:t>
      </w:r>
      <w:r>
        <w:rPr>
          <w:w w:val="105"/>
        </w:rPr>
        <w:t>possible</w:t>
      </w:r>
      <w:r>
        <w:rPr>
          <w:spacing w:val="-8"/>
          <w:w w:val="105"/>
        </w:rPr>
        <w:t xml:space="preserve"> </w:t>
      </w:r>
      <w:r>
        <w:rPr>
          <w:w w:val="105"/>
        </w:rPr>
        <w:t>score</w:t>
      </w:r>
      <w:r>
        <w:rPr>
          <w:spacing w:val="-7"/>
          <w:w w:val="105"/>
        </w:rPr>
        <w:t xml:space="preserve"> </w:t>
      </w:r>
      <w:r>
        <w:rPr>
          <w:w w:val="105"/>
        </w:rPr>
        <w:t>for</w:t>
      </w:r>
      <w:r>
        <w:rPr>
          <w:spacing w:val="-10"/>
          <w:w w:val="105"/>
        </w:rPr>
        <w:t xml:space="preserve"> </w:t>
      </w:r>
      <w:r>
        <w:rPr>
          <w:w w:val="105"/>
        </w:rPr>
        <w:t>each</w:t>
      </w:r>
      <w:r>
        <w:rPr>
          <w:spacing w:val="-6"/>
          <w:w w:val="105"/>
        </w:rPr>
        <w:t xml:space="preserve"> </w:t>
      </w:r>
      <w:r>
        <w:rPr>
          <w:w w:val="105"/>
        </w:rPr>
        <w:t>category</w:t>
      </w:r>
      <w:r>
        <w:rPr>
          <w:spacing w:val="-7"/>
          <w:w w:val="105"/>
        </w:rPr>
        <w:t xml:space="preserve"> </w:t>
      </w:r>
      <w:r>
        <w:rPr>
          <w:w w:val="105"/>
        </w:rPr>
        <w:t>of</w:t>
      </w:r>
      <w:r>
        <w:rPr>
          <w:spacing w:val="-9"/>
          <w:w w:val="105"/>
        </w:rPr>
        <w:t xml:space="preserve"> </w:t>
      </w:r>
      <w:r>
        <w:rPr>
          <w:w w:val="105"/>
        </w:rPr>
        <w:t>selection</w:t>
      </w:r>
      <w:r>
        <w:rPr>
          <w:spacing w:val="-7"/>
          <w:w w:val="105"/>
        </w:rPr>
        <w:t xml:space="preserve"> </w:t>
      </w:r>
      <w:r>
        <w:rPr>
          <w:w w:val="105"/>
        </w:rPr>
        <w:t>criterion</w:t>
      </w:r>
      <w:r>
        <w:rPr>
          <w:spacing w:val="-57"/>
          <w:w w:val="105"/>
        </w:rPr>
        <w:t xml:space="preserve"> </w:t>
      </w:r>
      <w:r>
        <w:rPr>
          <w:w w:val="105"/>
        </w:rPr>
        <w:t>is</w:t>
      </w:r>
      <w:r>
        <w:rPr>
          <w:spacing w:val="-3"/>
          <w:w w:val="105"/>
        </w:rPr>
        <w:t xml:space="preserve"> </w:t>
      </w:r>
      <w:r>
        <w:rPr>
          <w:w w:val="105"/>
        </w:rPr>
        <w:t>indicated in parenthesis.</w:t>
      </w:r>
    </w:p>
    <w:p w14:paraId="0DF730A1" w14:textId="77777777" w:rsidR="00D66FD6" w:rsidRDefault="00D66FD6">
      <w:pPr>
        <w:pStyle w:val="BodyText"/>
        <w:spacing w:before="5"/>
        <w:rPr>
          <w:sz w:val="24"/>
        </w:rPr>
      </w:pPr>
    </w:p>
    <w:p w14:paraId="0DF730A2" w14:textId="77777777" w:rsidR="00D66FD6" w:rsidRDefault="008C6CEB">
      <w:pPr>
        <w:pStyle w:val="BodyText"/>
        <w:spacing w:line="247" w:lineRule="auto"/>
        <w:ind w:left="1479" w:right="1490"/>
      </w:pPr>
      <w:r>
        <w:rPr>
          <w:w w:val="105"/>
        </w:rPr>
        <w:t>To</w:t>
      </w:r>
      <w:r>
        <w:rPr>
          <w:spacing w:val="-7"/>
          <w:w w:val="105"/>
        </w:rPr>
        <w:t xml:space="preserve"> </w:t>
      </w:r>
      <w:r>
        <w:rPr>
          <w:w w:val="105"/>
        </w:rPr>
        <w:t>facilitate the</w:t>
      </w:r>
      <w:r>
        <w:rPr>
          <w:spacing w:val="-7"/>
          <w:w w:val="105"/>
        </w:rPr>
        <w:t xml:space="preserve"> </w:t>
      </w:r>
      <w:r>
        <w:rPr>
          <w:w w:val="105"/>
        </w:rPr>
        <w:t>review</w:t>
      </w:r>
      <w:r>
        <w:rPr>
          <w:spacing w:val="-8"/>
          <w:w w:val="105"/>
        </w:rPr>
        <w:t xml:space="preserve"> </w:t>
      </w:r>
      <w:r>
        <w:rPr>
          <w:w w:val="105"/>
        </w:rPr>
        <w:t>of</w:t>
      </w:r>
      <w:r>
        <w:rPr>
          <w:spacing w:val="-9"/>
          <w:w w:val="105"/>
        </w:rPr>
        <w:t xml:space="preserve"> </w:t>
      </w:r>
      <w:r>
        <w:rPr>
          <w:w w:val="105"/>
        </w:rPr>
        <w:t>applications,</w:t>
      </w:r>
      <w:r>
        <w:rPr>
          <w:spacing w:val="-10"/>
          <w:w w:val="105"/>
        </w:rPr>
        <w:t xml:space="preserve"> </w:t>
      </w:r>
      <w:r>
        <w:rPr>
          <w:w w:val="105"/>
        </w:rPr>
        <w:t>provide</w:t>
      </w:r>
      <w:r>
        <w:rPr>
          <w:spacing w:val="-7"/>
          <w:w w:val="105"/>
        </w:rPr>
        <w:t xml:space="preserve"> </w:t>
      </w:r>
      <w:r>
        <w:rPr>
          <w:w w:val="105"/>
        </w:rPr>
        <w:t>responses</w:t>
      </w:r>
      <w:r>
        <w:rPr>
          <w:spacing w:val="-8"/>
          <w:w w:val="105"/>
        </w:rPr>
        <w:t xml:space="preserve"> </w:t>
      </w:r>
      <w:r>
        <w:rPr>
          <w:w w:val="105"/>
        </w:rPr>
        <w:t>to</w:t>
      </w:r>
      <w:r>
        <w:rPr>
          <w:spacing w:val="-6"/>
          <w:w w:val="105"/>
        </w:rPr>
        <w:t xml:space="preserve"> </w:t>
      </w:r>
      <w:r>
        <w:rPr>
          <w:w w:val="105"/>
        </w:rPr>
        <w:t>each</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following</w:t>
      </w:r>
      <w:r>
        <w:rPr>
          <w:spacing w:val="-57"/>
          <w:w w:val="105"/>
        </w:rPr>
        <w:t xml:space="preserve"> </w:t>
      </w:r>
      <w:r>
        <w:rPr>
          <w:w w:val="105"/>
        </w:rPr>
        <w:t>selection</w:t>
      </w:r>
      <w:r>
        <w:rPr>
          <w:spacing w:val="-1"/>
          <w:w w:val="105"/>
        </w:rPr>
        <w:t xml:space="preserve"> </w:t>
      </w:r>
      <w:r>
        <w:rPr>
          <w:w w:val="105"/>
        </w:rPr>
        <w:t>criteria</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following</w:t>
      </w:r>
      <w:r>
        <w:rPr>
          <w:spacing w:val="-1"/>
          <w:w w:val="105"/>
        </w:rPr>
        <w:t xml:space="preserve"> </w:t>
      </w:r>
      <w:r>
        <w:rPr>
          <w:w w:val="105"/>
        </w:rPr>
        <w:t>order:</w:t>
      </w:r>
    </w:p>
    <w:p w14:paraId="0DF730A3" w14:textId="77777777" w:rsidR="00D66FD6" w:rsidRDefault="00D66FD6">
      <w:pPr>
        <w:pStyle w:val="BodyText"/>
        <w:spacing w:before="3"/>
        <w:rPr>
          <w:sz w:val="25"/>
        </w:rPr>
      </w:pPr>
    </w:p>
    <w:p w14:paraId="0DF730A4" w14:textId="77777777" w:rsidR="00D66FD6" w:rsidRDefault="008C6CEB">
      <w:pPr>
        <w:pStyle w:val="BodyText"/>
        <w:ind w:left="1479"/>
      </w:pPr>
      <w:r>
        <w:rPr>
          <w:w w:val="105"/>
        </w:rPr>
        <w:t>All</w:t>
      </w:r>
      <w:r>
        <w:rPr>
          <w:spacing w:val="-11"/>
          <w:w w:val="105"/>
        </w:rPr>
        <w:t xml:space="preserve"> </w:t>
      </w:r>
      <w:r>
        <w:rPr>
          <w:w w:val="105"/>
        </w:rPr>
        <w:t>applications</w:t>
      </w:r>
      <w:r>
        <w:rPr>
          <w:spacing w:val="-7"/>
          <w:w w:val="105"/>
        </w:rPr>
        <w:t xml:space="preserve"> </w:t>
      </w:r>
      <w:r>
        <w:rPr>
          <w:w w:val="105"/>
        </w:rPr>
        <w:t>will</w:t>
      </w:r>
      <w:r>
        <w:rPr>
          <w:spacing w:val="-10"/>
          <w:w w:val="105"/>
        </w:rPr>
        <w:t xml:space="preserve"> </w:t>
      </w:r>
      <w:r>
        <w:rPr>
          <w:w w:val="105"/>
        </w:rPr>
        <w:t>be</w:t>
      </w:r>
      <w:r>
        <w:rPr>
          <w:spacing w:val="-6"/>
          <w:w w:val="105"/>
        </w:rPr>
        <w:t xml:space="preserve"> </w:t>
      </w:r>
      <w:r>
        <w:rPr>
          <w:w w:val="105"/>
        </w:rPr>
        <w:t>evaluated</w:t>
      </w:r>
      <w:r>
        <w:rPr>
          <w:spacing w:val="-6"/>
          <w:w w:val="105"/>
        </w:rPr>
        <w:t xml:space="preserve"> </w:t>
      </w:r>
      <w:r>
        <w:rPr>
          <w:w w:val="105"/>
        </w:rPr>
        <w:t>based</w:t>
      </w:r>
      <w:r>
        <w:rPr>
          <w:spacing w:val="-6"/>
          <w:w w:val="105"/>
        </w:rPr>
        <w:t xml:space="preserve"> </w:t>
      </w:r>
      <w:r>
        <w:rPr>
          <w:w w:val="105"/>
        </w:rPr>
        <w:t>on</w:t>
      </w:r>
      <w:r>
        <w:rPr>
          <w:spacing w:val="-5"/>
          <w:w w:val="105"/>
        </w:rPr>
        <w:t xml:space="preserve"> </w:t>
      </w:r>
      <w:r>
        <w:rPr>
          <w:w w:val="105"/>
        </w:rPr>
        <w:t>the</w:t>
      </w:r>
      <w:r>
        <w:rPr>
          <w:spacing w:val="-7"/>
          <w:w w:val="105"/>
        </w:rPr>
        <w:t xml:space="preserve"> </w:t>
      </w:r>
      <w:r>
        <w:rPr>
          <w:w w:val="105"/>
        </w:rPr>
        <w:t>selection</w:t>
      </w:r>
      <w:r>
        <w:rPr>
          <w:spacing w:val="-5"/>
          <w:w w:val="105"/>
        </w:rPr>
        <w:t xml:space="preserve"> </w:t>
      </w:r>
      <w:r>
        <w:rPr>
          <w:w w:val="105"/>
        </w:rPr>
        <w:t>criteria</w:t>
      </w:r>
      <w:r>
        <w:rPr>
          <w:spacing w:val="-7"/>
          <w:w w:val="105"/>
        </w:rPr>
        <w:t xml:space="preserve"> </w:t>
      </w:r>
      <w:r>
        <w:rPr>
          <w:w w:val="105"/>
        </w:rPr>
        <w:t>as</w:t>
      </w:r>
      <w:r>
        <w:rPr>
          <w:spacing w:val="-7"/>
          <w:w w:val="105"/>
        </w:rPr>
        <w:t xml:space="preserve"> </w:t>
      </w:r>
      <w:r>
        <w:rPr>
          <w:w w:val="105"/>
        </w:rPr>
        <w:t>follows:</w:t>
      </w:r>
    </w:p>
    <w:p w14:paraId="0DF730A5" w14:textId="77777777" w:rsidR="00D66FD6" w:rsidRDefault="00D66FD6">
      <w:pPr>
        <w:pStyle w:val="BodyText"/>
        <w:spacing w:before="7"/>
        <w:rPr>
          <w:sz w:val="24"/>
        </w:rPr>
      </w:pPr>
    </w:p>
    <w:p w14:paraId="0DF730A6" w14:textId="77777777" w:rsidR="00D66FD6" w:rsidRDefault="008C6CEB">
      <w:pPr>
        <w:pStyle w:val="ListParagraph"/>
        <w:numPr>
          <w:ilvl w:val="0"/>
          <w:numId w:val="17"/>
        </w:numPr>
        <w:tabs>
          <w:tab w:val="left" w:pos="2582"/>
        </w:tabs>
        <w:ind w:hanging="383"/>
        <w:rPr>
          <w:sz w:val="23"/>
        </w:rPr>
      </w:pPr>
      <w:r>
        <w:rPr>
          <w:w w:val="105"/>
          <w:sz w:val="23"/>
        </w:rPr>
        <w:t>Identification</w:t>
      </w:r>
      <w:r>
        <w:rPr>
          <w:spacing w:val="-5"/>
          <w:w w:val="105"/>
          <w:sz w:val="23"/>
        </w:rPr>
        <w:t xml:space="preserve"> </w:t>
      </w:r>
      <w:r>
        <w:rPr>
          <w:w w:val="105"/>
          <w:sz w:val="23"/>
        </w:rPr>
        <w:t>of</w:t>
      </w:r>
      <w:r>
        <w:rPr>
          <w:spacing w:val="-7"/>
          <w:w w:val="105"/>
          <w:sz w:val="23"/>
        </w:rPr>
        <w:t xml:space="preserve"> </w:t>
      </w:r>
      <w:r>
        <w:rPr>
          <w:w w:val="105"/>
          <w:sz w:val="23"/>
        </w:rPr>
        <w:t>need</w:t>
      </w:r>
      <w:r>
        <w:rPr>
          <w:spacing w:val="-5"/>
          <w:w w:val="105"/>
          <w:sz w:val="23"/>
        </w:rPr>
        <w:t xml:space="preserve"> </w:t>
      </w:r>
      <w:r>
        <w:rPr>
          <w:w w:val="105"/>
          <w:sz w:val="23"/>
        </w:rPr>
        <w:t>for</w:t>
      </w:r>
      <w:r>
        <w:rPr>
          <w:spacing w:val="-7"/>
          <w:w w:val="105"/>
          <w:sz w:val="23"/>
        </w:rPr>
        <w:t xml:space="preserve"> </w:t>
      </w:r>
      <w:r>
        <w:rPr>
          <w:w w:val="105"/>
          <w:sz w:val="23"/>
        </w:rPr>
        <w:t>the</w:t>
      </w:r>
      <w:r>
        <w:rPr>
          <w:spacing w:val="-5"/>
          <w:w w:val="105"/>
          <w:sz w:val="23"/>
        </w:rPr>
        <w:t xml:space="preserve"> </w:t>
      </w:r>
      <w:r>
        <w:rPr>
          <w:w w:val="105"/>
          <w:sz w:val="23"/>
        </w:rPr>
        <w:t>project</w:t>
      </w:r>
      <w:r>
        <w:rPr>
          <w:spacing w:val="-9"/>
          <w:w w:val="105"/>
          <w:sz w:val="23"/>
        </w:rPr>
        <w:t xml:space="preserve"> </w:t>
      </w:r>
      <w:r>
        <w:rPr>
          <w:w w:val="105"/>
          <w:sz w:val="23"/>
        </w:rPr>
        <w:t>(Total</w:t>
      </w:r>
      <w:r>
        <w:rPr>
          <w:spacing w:val="-9"/>
          <w:w w:val="105"/>
          <w:sz w:val="23"/>
        </w:rPr>
        <w:t xml:space="preserve"> </w:t>
      </w:r>
      <w:r>
        <w:rPr>
          <w:w w:val="105"/>
          <w:sz w:val="23"/>
        </w:rPr>
        <w:t>5</w:t>
      </w:r>
      <w:r>
        <w:rPr>
          <w:spacing w:val="-5"/>
          <w:w w:val="105"/>
          <w:sz w:val="23"/>
        </w:rPr>
        <w:t xml:space="preserve"> </w:t>
      </w:r>
      <w:r>
        <w:rPr>
          <w:w w:val="105"/>
          <w:sz w:val="23"/>
        </w:rPr>
        <w:t>points).</w:t>
      </w:r>
    </w:p>
    <w:p w14:paraId="0DF730A7" w14:textId="77777777" w:rsidR="00D66FD6" w:rsidRDefault="008C6CEB">
      <w:pPr>
        <w:pStyle w:val="ListParagraph"/>
        <w:numPr>
          <w:ilvl w:val="1"/>
          <w:numId w:val="17"/>
        </w:numPr>
        <w:tabs>
          <w:tab w:val="left" w:pos="2596"/>
        </w:tabs>
        <w:spacing w:before="4" w:line="550" w:lineRule="atLeast"/>
        <w:ind w:right="2258" w:firstLine="719"/>
        <w:rPr>
          <w:sz w:val="23"/>
        </w:rPr>
      </w:pPr>
      <w:r>
        <w:rPr>
          <w:w w:val="105"/>
          <w:sz w:val="23"/>
        </w:rPr>
        <w:t>The</w:t>
      </w:r>
      <w:r>
        <w:rPr>
          <w:spacing w:val="-7"/>
          <w:w w:val="105"/>
          <w:sz w:val="23"/>
        </w:rPr>
        <w:t xml:space="preserve"> </w:t>
      </w:r>
      <w:r>
        <w:rPr>
          <w:w w:val="105"/>
          <w:sz w:val="23"/>
        </w:rPr>
        <w:t>Secretary</w:t>
      </w:r>
      <w:r>
        <w:rPr>
          <w:spacing w:val="-6"/>
          <w:w w:val="105"/>
          <w:sz w:val="23"/>
        </w:rPr>
        <w:t xml:space="preserve"> </w:t>
      </w:r>
      <w:r>
        <w:rPr>
          <w:w w:val="105"/>
          <w:sz w:val="23"/>
        </w:rPr>
        <w:t>reviews</w:t>
      </w:r>
      <w:r>
        <w:rPr>
          <w:spacing w:val="-8"/>
          <w:w w:val="105"/>
          <w:sz w:val="23"/>
        </w:rPr>
        <w:t xml:space="preserve"> </w:t>
      </w:r>
      <w:r>
        <w:rPr>
          <w:w w:val="105"/>
          <w:sz w:val="23"/>
        </w:rPr>
        <w:t>each</w:t>
      </w:r>
      <w:r>
        <w:rPr>
          <w:spacing w:val="-6"/>
          <w:w w:val="105"/>
          <w:sz w:val="23"/>
        </w:rPr>
        <w:t xml:space="preserve"> </w:t>
      </w:r>
      <w:r>
        <w:rPr>
          <w:w w:val="105"/>
          <w:sz w:val="23"/>
        </w:rPr>
        <w:t>application</w:t>
      </w:r>
      <w:r>
        <w:rPr>
          <w:spacing w:val="-5"/>
          <w:w w:val="105"/>
          <w:sz w:val="23"/>
        </w:rPr>
        <w:t xml:space="preserve"> </w:t>
      </w:r>
      <w:r>
        <w:rPr>
          <w:w w:val="105"/>
          <w:sz w:val="23"/>
        </w:rPr>
        <w:t>for</w:t>
      </w:r>
      <w:r>
        <w:rPr>
          <w:spacing w:val="-9"/>
          <w:w w:val="105"/>
          <w:sz w:val="23"/>
        </w:rPr>
        <w:t xml:space="preserve"> </w:t>
      </w:r>
      <w:r>
        <w:rPr>
          <w:w w:val="105"/>
          <w:sz w:val="23"/>
        </w:rPr>
        <w:t>information</w:t>
      </w:r>
      <w:r>
        <w:rPr>
          <w:spacing w:val="-6"/>
          <w:w w:val="105"/>
          <w:sz w:val="23"/>
        </w:rPr>
        <w:t xml:space="preserve"> </w:t>
      </w:r>
      <w:r>
        <w:rPr>
          <w:w w:val="105"/>
          <w:sz w:val="23"/>
        </w:rPr>
        <w:t>that</w:t>
      </w:r>
      <w:r>
        <w:rPr>
          <w:spacing w:val="-10"/>
          <w:w w:val="105"/>
          <w:sz w:val="23"/>
        </w:rPr>
        <w:t xml:space="preserve"> </w:t>
      </w:r>
      <w:r>
        <w:rPr>
          <w:w w:val="105"/>
          <w:sz w:val="23"/>
        </w:rPr>
        <w:t>shows</w:t>
      </w:r>
      <w:r>
        <w:rPr>
          <w:spacing w:val="-7"/>
          <w:w w:val="105"/>
          <w:sz w:val="23"/>
        </w:rPr>
        <w:t xml:space="preserve"> </w:t>
      </w:r>
      <w:r>
        <w:rPr>
          <w:w w:val="105"/>
          <w:sz w:val="23"/>
        </w:rPr>
        <w:t>the</w:t>
      </w:r>
      <w:r>
        <w:rPr>
          <w:spacing w:val="-57"/>
          <w:w w:val="105"/>
          <w:sz w:val="23"/>
        </w:rPr>
        <w:t xml:space="preserve"> </w:t>
      </w:r>
      <w:r>
        <w:rPr>
          <w:w w:val="105"/>
          <w:sz w:val="23"/>
        </w:rPr>
        <w:t>identification</w:t>
      </w:r>
      <w:r>
        <w:rPr>
          <w:spacing w:val="-1"/>
          <w:w w:val="105"/>
          <w:sz w:val="23"/>
        </w:rPr>
        <w:t xml:space="preserve"> </w:t>
      </w:r>
      <w:r>
        <w:rPr>
          <w:w w:val="105"/>
          <w:sz w:val="23"/>
        </w:rPr>
        <w:t>of</w:t>
      </w:r>
      <w:r>
        <w:rPr>
          <w:spacing w:val="-3"/>
          <w:w w:val="105"/>
          <w:sz w:val="23"/>
        </w:rPr>
        <w:t xml:space="preserve"> </w:t>
      </w:r>
      <w:r>
        <w:rPr>
          <w:w w:val="105"/>
          <w:sz w:val="23"/>
        </w:rPr>
        <w:t>need for</w:t>
      </w:r>
      <w:r>
        <w:rPr>
          <w:spacing w:val="-3"/>
          <w:w w:val="105"/>
          <w:sz w:val="23"/>
        </w:rPr>
        <w:t xml:space="preserve"> </w:t>
      </w:r>
      <w:r>
        <w:rPr>
          <w:w w:val="105"/>
          <w:sz w:val="23"/>
        </w:rPr>
        <w:t>the</w:t>
      </w:r>
      <w:r>
        <w:rPr>
          <w:spacing w:val="-2"/>
          <w:w w:val="105"/>
          <w:sz w:val="23"/>
        </w:rPr>
        <w:t xml:space="preserve"> </w:t>
      </w:r>
      <w:r>
        <w:rPr>
          <w:w w:val="105"/>
          <w:sz w:val="23"/>
        </w:rPr>
        <w:t>project.</w:t>
      </w:r>
    </w:p>
    <w:p w14:paraId="0DF730A8" w14:textId="77777777" w:rsidR="00D66FD6" w:rsidRDefault="00D66FD6">
      <w:pPr>
        <w:spacing w:line="550" w:lineRule="atLeast"/>
        <w:rPr>
          <w:sz w:val="23"/>
        </w:rPr>
        <w:sectPr w:rsidR="00D66FD6">
          <w:footerReference w:type="default" r:id="rId58"/>
          <w:pgSz w:w="12240" w:h="15840"/>
          <w:pgMar w:top="1160" w:right="320" w:bottom="2220" w:left="320" w:header="0" w:footer="2022" w:gutter="0"/>
          <w:cols w:space="720"/>
        </w:sectPr>
      </w:pPr>
    </w:p>
    <w:p w14:paraId="0DF730A9" w14:textId="77777777" w:rsidR="00D66FD6" w:rsidRDefault="008C6CEB">
      <w:pPr>
        <w:pStyle w:val="ListParagraph"/>
        <w:numPr>
          <w:ilvl w:val="1"/>
          <w:numId w:val="17"/>
        </w:numPr>
        <w:tabs>
          <w:tab w:val="left" w:pos="2596"/>
        </w:tabs>
        <w:spacing w:before="80"/>
        <w:ind w:left="2595" w:hanging="397"/>
        <w:rPr>
          <w:sz w:val="23"/>
        </w:rPr>
      </w:pPr>
      <w:r>
        <w:rPr>
          <w:w w:val="105"/>
          <w:sz w:val="23"/>
        </w:rPr>
        <w:lastRenderedPageBreak/>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AA" w14:textId="77777777" w:rsidR="00D66FD6" w:rsidRDefault="00D66FD6">
      <w:pPr>
        <w:pStyle w:val="BodyText"/>
        <w:spacing w:before="2"/>
        <w:rPr>
          <w:sz w:val="25"/>
        </w:rPr>
      </w:pPr>
    </w:p>
    <w:p w14:paraId="0DF730AB" w14:textId="77777777" w:rsidR="00D66FD6" w:rsidRDefault="008C6CEB">
      <w:pPr>
        <w:pStyle w:val="ListParagraph"/>
        <w:numPr>
          <w:ilvl w:val="2"/>
          <w:numId w:val="17"/>
        </w:numPr>
        <w:tabs>
          <w:tab w:val="left" w:pos="2539"/>
        </w:tabs>
        <w:ind w:hanging="340"/>
        <w:rPr>
          <w:sz w:val="23"/>
        </w:rPr>
      </w:pPr>
      <w:r>
        <w:rPr>
          <w:w w:val="105"/>
          <w:sz w:val="23"/>
        </w:rPr>
        <w:t>An</w:t>
      </w:r>
      <w:r>
        <w:rPr>
          <w:spacing w:val="-4"/>
          <w:w w:val="105"/>
          <w:sz w:val="23"/>
        </w:rPr>
        <w:t xml:space="preserve"> </w:t>
      </w:r>
      <w:r>
        <w:rPr>
          <w:w w:val="105"/>
          <w:sz w:val="23"/>
        </w:rPr>
        <w:t>adequate</w:t>
      </w:r>
      <w:r>
        <w:rPr>
          <w:spacing w:val="-5"/>
          <w:w w:val="105"/>
          <w:sz w:val="23"/>
        </w:rPr>
        <w:t xml:space="preserve"> </w:t>
      </w:r>
      <w:r>
        <w:rPr>
          <w:w w:val="105"/>
          <w:sz w:val="23"/>
        </w:rPr>
        <w:t>needs</w:t>
      </w:r>
      <w:r>
        <w:rPr>
          <w:spacing w:val="-5"/>
          <w:w w:val="105"/>
          <w:sz w:val="23"/>
        </w:rPr>
        <w:t xml:space="preserve"> </w:t>
      </w:r>
      <w:r>
        <w:rPr>
          <w:w w:val="105"/>
          <w:sz w:val="23"/>
        </w:rPr>
        <w:t>assessment;</w:t>
      </w:r>
    </w:p>
    <w:p w14:paraId="0DF730AC" w14:textId="77777777" w:rsidR="00D66FD6" w:rsidRDefault="00D66FD6">
      <w:pPr>
        <w:pStyle w:val="BodyText"/>
        <w:spacing w:before="2"/>
        <w:rPr>
          <w:sz w:val="25"/>
        </w:rPr>
      </w:pPr>
    </w:p>
    <w:p w14:paraId="0DF730AD" w14:textId="77777777" w:rsidR="00D66FD6" w:rsidRDefault="008C6CEB">
      <w:pPr>
        <w:pStyle w:val="ListParagraph"/>
        <w:numPr>
          <w:ilvl w:val="2"/>
          <w:numId w:val="17"/>
        </w:numPr>
        <w:tabs>
          <w:tab w:val="left" w:pos="2603"/>
        </w:tabs>
        <w:ind w:left="2602" w:hanging="404"/>
        <w:rPr>
          <w:sz w:val="23"/>
        </w:rPr>
      </w:pPr>
      <w:r>
        <w:rPr>
          <w:w w:val="105"/>
          <w:sz w:val="23"/>
        </w:rPr>
        <w:t>An</w:t>
      </w:r>
      <w:r>
        <w:rPr>
          <w:spacing w:val="2"/>
          <w:w w:val="105"/>
          <w:sz w:val="23"/>
        </w:rPr>
        <w:t xml:space="preserve"> </w:t>
      </w:r>
      <w:r>
        <w:rPr>
          <w:w w:val="105"/>
          <w:sz w:val="23"/>
        </w:rPr>
        <w:t>identification</w:t>
      </w:r>
      <w:r>
        <w:rPr>
          <w:spacing w:val="-5"/>
          <w:w w:val="105"/>
          <w:sz w:val="23"/>
        </w:rPr>
        <w:t xml:space="preserve"> </w:t>
      </w:r>
      <w:r>
        <w:rPr>
          <w:w w:val="105"/>
          <w:sz w:val="23"/>
        </w:rPr>
        <w:t>of</w:t>
      </w:r>
      <w:r>
        <w:rPr>
          <w:spacing w:val="-7"/>
          <w:w w:val="105"/>
          <w:sz w:val="23"/>
        </w:rPr>
        <w:t xml:space="preserve"> </w:t>
      </w:r>
      <w:r>
        <w:rPr>
          <w:w w:val="105"/>
          <w:sz w:val="23"/>
        </w:rPr>
        <w:t>specific</w:t>
      </w:r>
      <w:r>
        <w:rPr>
          <w:spacing w:val="-5"/>
          <w:w w:val="105"/>
          <w:sz w:val="23"/>
        </w:rPr>
        <w:t xml:space="preserve"> </w:t>
      </w:r>
      <w:r>
        <w:rPr>
          <w:w w:val="105"/>
          <w:sz w:val="23"/>
        </w:rPr>
        <w:t>needs</w:t>
      </w:r>
      <w:r>
        <w:rPr>
          <w:spacing w:val="-7"/>
          <w:w w:val="105"/>
          <w:sz w:val="23"/>
        </w:rPr>
        <w:t xml:space="preserve"> </w:t>
      </w:r>
      <w:r>
        <w:rPr>
          <w:w w:val="105"/>
          <w:sz w:val="23"/>
        </w:rPr>
        <w:t>in</w:t>
      </w:r>
      <w:r>
        <w:rPr>
          <w:spacing w:val="-4"/>
          <w:w w:val="105"/>
          <w:sz w:val="23"/>
        </w:rPr>
        <w:t xml:space="preserve"> </w:t>
      </w:r>
      <w:r>
        <w:rPr>
          <w:w w:val="105"/>
          <w:sz w:val="23"/>
        </w:rPr>
        <w:t>science;</w:t>
      </w:r>
      <w:r>
        <w:rPr>
          <w:spacing w:val="-9"/>
          <w:w w:val="105"/>
          <w:sz w:val="23"/>
        </w:rPr>
        <w:t xml:space="preserve"> </w:t>
      </w:r>
      <w:r>
        <w:rPr>
          <w:w w:val="105"/>
          <w:sz w:val="23"/>
        </w:rPr>
        <w:t>and</w:t>
      </w:r>
    </w:p>
    <w:p w14:paraId="0DF730AE" w14:textId="77777777" w:rsidR="00D66FD6" w:rsidRDefault="00D66FD6">
      <w:pPr>
        <w:pStyle w:val="BodyText"/>
        <w:spacing w:before="7"/>
        <w:rPr>
          <w:sz w:val="24"/>
        </w:rPr>
      </w:pPr>
    </w:p>
    <w:p w14:paraId="0DF730AF" w14:textId="77777777" w:rsidR="00D66FD6" w:rsidRDefault="008C6CEB">
      <w:pPr>
        <w:pStyle w:val="ListParagraph"/>
        <w:numPr>
          <w:ilvl w:val="2"/>
          <w:numId w:val="17"/>
        </w:numPr>
        <w:tabs>
          <w:tab w:val="left" w:pos="2675"/>
        </w:tabs>
        <w:spacing w:line="504" w:lineRule="auto"/>
        <w:ind w:left="1479" w:right="2289" w:firstLine="719"/>
        <w:rPr>
          <w:sz w:val="23"/>
        </w:rPr>
      </w:pPr>
      <w:r>
        <w:rPr>
          <w:w w:val="105"/>
          <w:sz w:val="23"/>
        </w:rPr>
        <w:t>Involvement</w:t>
      </w:r>
      <w:r>
        <w:rPr>
          <w:spacing w:val="-12"/>
          <w:w w:val="105"/>
          <w:sz w:val="23"/>
        </w:rPr>
        <w:t xml:space="preserve"> </w:t>
      </w:r>
      <w:r>
        <w:rPr>
          <w:w w:val="105"/>
          <w:sz w:val="23"/>
        </w:rPr>
        <w:t>of</w:t>
      </w:r>
      <w:r>
        <w:rPr>
          <w:spacing w:val="-10"/>
          <w:w w:val="105"/>
          <w:sz w:val="23"/>
        </w:rPr>
        <w:t xml:space="preserve"> </w:t>
      </w:r>
      <w:r>
        <w:rPr>
          <w:w w:val="105"/>
          <w:sz w:val="23"/>
        </w:rPr>
        <w:t>appropriate</w:t>
      </w:r>
      <w:r>
        <w:rPr>
          <w:spacing w:val="-8"/>
          <w:w w:val="105"/>
          <w:sz w:val="23"/>
        </w:rPr>
        <w:t xml:space="preserve"> </w:t>
      </w:r>
      <w:r>
        <w:rPr>
          <w:w w:val="105"/>
          <w:sz w:val="23"/>
        </w:rPr>
        <w:t>individuals,</w:t>
      </w:r>
      <w:r>
        <w:rPr>
          <w:spacing w:val="-12"/>
          <w:w w:val="105"/>
          <w:sz w:val="23"/>
        </w:rPr>
        <w:t xml:space="preserve"> </w:t>
      </w:r>
      <w:r>
        <w:rPr>
          <w:w w:val="105"/>
          <w:sz w:val="23"/>
        </w:rPr>
        <w:t>especially</w:t>
      </w:r>
      <w:r>
        <w:rPr>
          <w:spacing w:val="-7"/>
          <w:w w:val="105"/>
          <w:sz w:val="23"/>
        </w:rPr>
        <w:t xml:space="preserve"> </w:t>
      </w:r>
      <w:r>
        <w:rPr>
          <w:w w:val="105"/>
          <w:sz w:val="23"/>
        </w:rPr>
        <w:t>science</w:t>
      </w:r>
      <w:r>
        <w:rPr>
          <w:spacing w:val="-8"/>
          <w:w w:val="105"/>
          <w:sz w:val="23"/>
        </w:rPr>
        <w:t xml:space="preserve"> </w:t>
      </w:r>
      <w:r>
        <w:rPr>
          <w:w w:val="105"/>
          <w:sz w:val="23"/>
        </w:rPr>
        <w:t>faculty,</w:t>
      </w:r>
      <w:r>
        <w:rPr>
          <w:spacing w:val="-12"/>
          <w:w w:val="105"/>
          <w:sz w:val="23"/>
        </w:rPr>
        <w:t xml:space="preserve"> </w:t>
      </w:r>
      <w:r>
        <w:rPr>
          <w:w w:val="105"/>
          <w:sz w:val="23"/>
        </w:rPr>
        <w:t>in</w:t>
      </w:r>
      <w:r>
        <w:rPr>
          <w:spacing w:val="-57"/>
          <w:w w:val="105"/>
          <w:sz w:val="23"/>
        </w:rPr>
        <w:t xml:space="preserve"> </w:t>
      </w:r>
      <w:r>
        <w:rPr>
          <w:w w:val="105"/>
          <w:sz w:val="23"/>
        </w:rPr>
        <w:t>identifying</w:t>
      </w:r>
      <w:r>
        <w:rPr>
          <w:spacing w:val="-1"/>
          <w:w w:val="105"/>
          <w:sz w:val="23"/>
        </w:rPr>
        <w:t xml:space="preserve"> </w:t>
      </w:r>
      <w:r>
        <w:rPr>
          <w:w w:val="105"/>
          <w:sz w:val="23"/>
        </w:rPr>
        <w:t>the</w:t>
      </w:r>
      <w:r>
        <w:rPr>
          <w:spacing w:val="-1"/>
          <w:w w:val="105"/>
          <w:sz w:val="23"/>
        </w:rPr>
        <w:t xml:space="preserve"> </w:t>
      </w:r>
      <w:r>
        <w:rPr>
          <w:w w:val="105"/>
          <w:sz w:val="23"/>
        </w:rPr>
        <w:t>institutional</w:t>
      </w:r>
      <w:r>
        <w:rPr>
          <w:spacing w:val="-5"/>
          <w:w w:val="105"/>
          <w:sz w:val="23"/>
        </w:rPr>
        <w:t xml:space="preserve"> </w:t>
      </w:r>
      <w:r>
        <w:rPr>
          <w:w w:val="105"/>
          <w:sz w:val="23"/>
        </w:rPr>
        <w:t>needs.</w:t>
      </w:r>
    </w:p>
    <w:p w14:paraId="0DF730B0" w14:textId="77777777" w:rsidR="00D66FD6" w:rsidRDefault="008C6CEB">
      <w:pPr>
        <w:pStyle w:val="ListParagraph"/>
        <w:numPr>
          <w:ilvl w:val="0"/>
          <w:numId w:val="17"/>
        </w:numPr>
        <w:tabs>
          <w:tab w:val="left" w:pos="2596"/>
        </w:tabs>
        <w:spacing w:line="262" w:lineRule="exact"/>
        <w:ind w:left="2595" w:hanging="397"/>
        <w:rPr>
          <w:sz w:val="23"/>
        </w:rPr>
      </w:pPr>
      <w:r>
        <w:rPr>
          <w:w w:val="105"/>
          <w:sz w:val="23"/>
        </w:rPr>
        <w:t>Plan</w:t>
      </w:r>
      <w:r>
        <w:rPr>
          <w:spacing w:val="-5"/>
          <w:w w:val="105"/>
          <w:sz w:val="23"/>
        </w:rPr>
        <w:t xml:space="preserve"> </w:t>
      </w:r>
      <w:r>
        <w:rPr>
          <w:w w:val="105"/>
          <w:sz w:val="23"/>
        </w:rPr>
        <w:t>of</w:t>
      </w:r>
      <w:r>
        <w:rPr>
          <w:spacing w:val="-8"/>
          <w:w w:val="105"/>
          <w:sz w:val="23"/>
        </w:rPr>
        <w:t xml:space="preserve"> </w:t>
      </w:r>
      <w:r>
        <w:rPr>
          <w:w w:val="105"/>
          <w:sz w:val="23"/>
        </w:rPr>
        <w:t>operation</w:t>
      </w:r>
      <w:r>
        <w:rPr>
          <w:spacing w:val="-5"/>
          <w:w w:val="105"/>
          <w:sz w:val="23"/>
        </w:rPr>
        <w:t xml:space="preserve"> </w:t>
      </w:r>
      <w:r>
        <w:rPr>
          <w:w w:val="105"/>
          <w:sz w:val="23"/>
        </w:rPr>
        <w:t>(Total</w:t>
      </w:r>
      <w:r>
        <w:rPr>
          <w:spacing w:val="-10"/>
          <w:w w:val="105"/>
          <w:sz w:val="23"/>
        </w:rPr>
        <w:t xml:space="preserve"> </w:t>
      </w:r>
      <w:r>
        <w:rPr>
          <w:w w:val="105"/>
          <w:sz w:val="23"/>
        </w:rPr>
        <w:t>20</w:t>
      </w:r>
      <w:r>
        <w:rPr>
          <w:spacing w:val="-5"/>
          <w:w w:val="105"/>
          <w:sz w:val="23"/>
        </w:rPr>
        <w:t xml:space="preserve"> </w:t>
      </w:r>
      <w:r>
        <w:rPr>
          <w:w w:val="105"/>
          <w:sz w:val="23"/>
        </w:rPr>
        <w:t>points).</w:t>
      </w:r>
    </w:p>
    <w:p w14:paraId="0DF730B1" w14:textId="77777777" w:rsidR="00D66FD6" w:rsidRDefault="00D66FD6">
      <w:pPr>
        <w:pStyle w:val="BodyText"/>
        <w:spacing w:before="7"/>
        <w:rPr>
          <w:sz w:val="24"/>
        </w:rPr>
      </w:pPr>
    </w:p>
    <w:p w14:paraId="0DF730B2" w14:textId="77777777" w:rsidR="00D66FD6" w:rsidRDefault="008C6CEB">
      <w:pPr>
        <w:pStyle w:val="ListParagraph"/>
        <w:numPr>
          <w:ilvl w:val="1"/>
          <w:numId w:val="17"/>
        </w:numPr>
        <w:tabs>
          <w:tab w:val="left" w:pos="2596"/>
        </w:tabs>
        <w:spacing w:line="504" w:lineRule="auto"/>
        <w:ind w:left="1479" w:right="1541" w:firstLine="719"/>
        <w:rPr>
          <w:sz w:val="23"/>
        </w:rPr>
      </w:pPr>
      <w:r>
        <w:rPr>
          <w:w w:val="105"/>
          <w:sz w:val="23"/>
        </w:rPr>
        <w:t>The</w:t>
      </w:r>
      <w:r>
        <w:rPr>
          <w:spacing w:val="-8"/>
          <w:w w:val="105"/>
          <w:sz w:val="23"/>
        </w:rPr>
        <w:t xml:space="preserve"> </w:t>
      </w:r>
      <w:r>
        <w:rPr>
          <w:w w:val="105"/>
          <w:sz w:val="23"/>
        </w:rPr>
        <w:t>Secretary</w:t>
      </w:r>
      <w:r>
        <w:rPr>
          <w:spacing w:val="-7"/>
          <w:w w:val="105"/>
          <w:sz w:val="23"/>
        </w:rPr>
        <w:t xml:space="preserve"> </w:t>
      </w:r>
      <w:r>
        <w:rPr>
          <w:w w:val="105"/>
          <w:sz w:val="23"/>
        </w:rPr>
        <w:t>reviews</w:t>
      </w:r>
      <w:r>
        <w:rPr>
          <w:spacing w:val="-8"/>
          <w:w w:val="105"/>
          <w:sz w:val="23"/>
        </w:rPr>
        <w:t xml:space="preserve"> </w:t>
      </w:r>
      <w:r>
        <w:rPr>
          <w:w w:val="105"/>
          <w:sz w:val="23"/>
        </w:rPr>
        <w:t>each</w:t>
      </w:r>
      <w:r>
        <w:rPr>
          <w:spacing w:val="-7"/>
          <w:w w:val="105"/>
          <w:sz w:val="23"/>
        </w:rPr>
        <w:t xml:space="preserve"> </w:t>
      </w:r>
      <w:r>
        <w:rPr>
          <w:w w:val="105"/>
          <w:sz w:val="23"/>
        </w:rPr>
        <w:t>application</w:t>
      </w:r>
      <w:r>
        <w:rPr>
          <w:spacing w:val="-7"/>
          <w:w w:val="105"/>
          <w:sz w:val="23"/>
        </w:rPr>
        <w:t xml:space="preserve"> </w:t>
      </w:r>
      <w:r>
        <w:rPr>
          <w:w w:val="105"/>
          <w:sz w:val="23"/>
        </w:rPr>
        <w:t>for</w:t>
      </w:r>
      <w:r>
        <w:rPr>
          <w:spacing w:val="-9"/>
          <w:w w:val="105"/>
          <w:sz w:val="23"/>
        </w:rPr>
        <w:t xml:space="preserve"> </w:t>
      </w:r>
      <w:r>
        <w:rPr>
          <w:w w:val="105"/>
          <w:sz w:val="23"/>
        </w:rPr>
        <w:t>information</w:t>
      </w:r>
      <w:r>
        <w:rPr>
          <w:spacing w:val="-7"/>
          <w:w w:val="105"/>
          <w:sz w:val="23"/>
        </w:rPr>
        <w:t xml:space="preserve"> </w:t>
      </w:r>
      <w:r>
        <w:rPr>
          <w:w w:val="105"/>
          <w:sz w:val="23"/>
        </w:rPr>
        <w:t>that</w:t>
      </w:r>
      <w:r>
        <w:rPr>
          <w:spacing w:val="-11"/>
          <w:w w:val="105"/>
          <w:sz w:val="23"/>
        </w:rPr>
        <w:t xml:space="preserve"> </w:t>
      </w:r>
      <w:r>
        <w:rPr>
          <w:w w:val="105"/>
          <w:sz w:val="23"/>
        </w:rPr>
        <w:t>shows</w:t>
      </w:r>
      <w:r>
        <w:rPr>
          <w:spacing w:val="-9"/>
          <w:w w:val="105"/>
          <w:sz w:val="23"/>
        </w:rPr>
        <w:t xml:space="preserve"> </w:t>
      </w:r>
      <w:r>
        <w:rPr>
          <w:w w:val="105"/>
          <w:sz w:val="23"/>
        </w:rPr>
        <w:t>the</w:t>
      </w:r>
      <w:r>
        <w:rPr>
          <w:spacing w:val="-8"/>
          <w:w w:val="105"/>
          <w:sz w:val="23"/>
        </w:rPr>
        <w:t xml:space="preserve"> </w:t>
      </w:r>
      <w:r>
        <w:rPr>
          <w:w w:val="105"/>
          <w:sz w:val="23"/>
        </w:rPr>
        <w:t>quality</w:t>
      </w:r>
      <w:r>
        <w:rPr>
          <w:spacing w:val="-57"/>
          <w:w w:val="105"/>
          <w:sz w:val="23"/>
        </w:rPr>
        <w:t xml:space="preserve"> </w:t>
      </w:r>
      <w:r>
        <w:rPr>
          <w:w w:val="105"/>
          <w:sz w:val="23"/>
        </w:rPr>
        <w:t>of</w:t>
      </w:r>
      <w:r>
        <w:rPr>
          <w:spacing w:val="-4"/>
          <w:w w:val="105"/>
          <w:sz w:val="23"/>
        </w:rPr>
        <w:t xml:space="preserve"> </w:t>
      </w:r>
      <w:r>
        <w:rPr>
          <w:w w:val="105"/>
          <w:sz w:val="23"/>
        </w:rPr>
        <w:t>the</w:t>
      </w:r>
      <w:r>
        <w:rPr>
          <w:spacing w:val="-1"/>
          <w:w w:val="105"/>
          <w:sz w:val="23"/>
        </w:rPr>
        <w:t xml:space="preserve"> </w:t>
      </w:r>
      <w:r>
        <w:rPr>
          <w:w w:val="105"/>
          <w:sz w:val="23"/>
        </w:rPr>
        <w:t>plan of</w:t>
      </w:r>
      <w:r>
        <w:rPr>
          <w:spacing w:val="-3"/>
          <w:w w:val="105"/>
          <w:sz w:val="23"/>
        </w:rPr>
        <w:t xml:space="preserve"> </w:t>
      </w:r>
      <w:r>
        <w:rPr>
          <w:w w:val="105"/>
          <w:sz w:val="23"/>
        </w:rPr>
        <w:t>operation for</w:t>
      </w:r>
      <w:r>
        <w:rPr>
          <w:spacing w:val="-3"/>
          <w:w w:val="105"/>
          <w:sz w:val="23"/>
        </w:rPr>
        <w:t xml:space="preserve"> </w:t>
      </w:r>
      <w:r>
        <w:rPr>
          <w:w w:val="105"/>
          <w:sz w:val="23"/>
        </w:rPr>
        <w:t>the</w:t>
      </w:r>
      <w:r>
        <w:rPr>
          <w:spacing w:val="-2"/>
          <w:w w:val="105"/>
          <w:sz w:val="23"/>
        </w:rPr>
        <w:t xml:space="preserve"> </w:t>
      </w:r>
      <w:r>
        <w:rPr>
          <w:w w:val="105"/>
          <w:sz w:val="23"/>
        </w:rPr>
        <w:t>project.</w:t>
      </w:r>
    </w:p>
    <w:p w14:paraId="0DF730B3" w14:textId="77777777" w:rsidR="00D66FD6" w:rsidRDefault="008C6CEB">
      <w:pPr>
        <w:pStyle w:val="ListParagraph"/>
        <w:numPr>
          <w:ilvl w:val="1"/>
          <w:numId w:val="17"/>
        </w:numPr>
        <w:tabs>
          <w:tab w:val="left" w:pos="2596"/>
        </w:tabs>
        <w:spacing w:line="262"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B4" w14:textId="77777777" w:rsidR="00D66FD6" w:rsidRDefault="00D66FD6">
      <w:pPr>
        <w:pStyle w:val="BodyText"/>
        <w:spacing w:before="6"/>
        <w:rPr>
          <w:sz w:val="24"/>
        </w:rPr>
      </w:pPr>
    </w:p>
    <w:p w14:paraId="0DF730B5" w14:textId="77777777" w:rsidR="00D66FD6" w:rsidRDefault="008C6CEB">
      <w:pPr>
        <w:pStyle w:val="ListParagraph"/>
        <w:numPr>
          <w:ilvl w:val="2"/>
          <w:numId w:val="17"/>
        </w:numPr>
        <w:tabs>
          <w:tab w:val="left" w:pos="2538"/>
        </w:tabs>
        <w:spacing w:before="1"/>
        <w:ind w:left="2537"/>
        <w:rPr>
          <w:sz w:val="23"/>
        </w:rPr>
      </w:pPr>
      <w:r>
        <w:rPr>
          <w:w w:val="105"/>
          <w:sz w:val="23"/>
        </w:rPr>
        <w:t>Higher</w:t>
      </w:r>
      <w:r>
        <w:rPr>
          <w:spacing w:val="-7"/>
          <w:w w:val="105"/>
          <w:sz w:val="23"/>
        </w:rPr>
        <w:t xml:space="preserve"> </w:t>
      </w:r>
      <w:r>
        <w:rPr>
          <w:w w:val="105"/>
          <w:sz w:val="23"/>
        </w:rPr>
        <w:t>quality</w:t>
      </w:r>
      <w:r>
        <w:rPr>
          <w:spacing w:val="-5"/>
          <w:w w:val="105"/>
          <w:sz w:val="23"/>
        </w:rPr>
        <w:t xml:space="preserve"> </w:t>
      </w:r>
      <w:r>
        <w:rPr>
          <w:w w:val="105"/>
          <w:sz w:val="23"/>
        </w:rPr>
        <w:t>in</w:t>
      </w:r>
      <w:r>
        <w:rPr>
          <w:spacing w:val="-4"/>
          <w:w w:val="105"/>
          <w:sz w:val="23"/>
        </w:rPr>
        <w:t xml:space="preserve"> </w:t>
      </w:r>
      <w:r>
        <w:rPr>
          <w:w w:val="105"/>
          <w:sz w:val="23"/>
        </w:rPr>
        <w:t>the</w:t>
      </w:r>
      <w:r>
        <w:rPr>
          <w:spacing w:val="-5"/>
          <w:w w:val="105"/>
          <w:sz w:val="23"/>
        </w:rPr>
        <w:t xml:space="preserve"> </w:t>
      </w:r>
      <w:r>
        <w:rPr>
          <w:w w:val="105"/>
          <w:sz w:val="23"/>
        </w:rPr>
        <w:t>design</w:t>
      </w:r>
      <w:r>
        <w:rPr>
          <w:spacing w:val="-4"/>
          <w:w w:val="105"/>
          <w:sz w:val="23"/>
        </w:rPr>
        <w:t xml:space="preserve"> </w:t>
      </w:r>
      <w:r>
        <w:rPr>
          <w:w w:val="105"/>
          <w:sz w:val="23"/>
        </w:rPr>
        <w:t>of</w:t>
      </w:r>
      <w:r>
        <w:rPr>
          <w:spacing w:val="-7"/>
          <w:w w:val="105"/>
          <w:sz w:val="23"/>
        </w:rPr>
        <w:t xml:space="preserve"> </w:t>
      </w:r>
      <w:r>
        <w:rPr>
          <w:w w:val="105"/>
          <w:sz w:val="23"/>
        </w:rPr>
        <w:t>the</w:t>
      </w:r>
      <w:r>
        <w:rPr>
          <w:spacing w:val="-5"/>
          <w:w w:val="105"/>
          <w:sz w:val="23"/>
        </w:rPr>
        <w:t xml:space="preserve"> </w:t>
      </w:r>
      <w:r>
        <w:rPr>
          <w:w w:val="105"/>
          <w:sz w:val="23"/>
        </w:rPr>
        <w:t>project;</w:t>
      </w:r>
    </w:p>
    <w:p w14:paraId="0DF730B6" w14:textId="77777777" w:rsidR="00D66FD6" w:rsidRDefault="00D66FD6">
      <w:pPr>
        <w:pStyle w:val="BodyText"/>
        <w:spacing w:before="2"/>
        <w:rPr>
          <w:sz w:val="25"/>
        </w:rPr>
      </w:pPr>
    </w:p>
    <w:p w14:paraId="0DF730B7" w14:textId="77777777" w:rsidR="00D66FD6" w:rsidRDefault="008C6CEB">
      <w:pPr>
        <w:pStyle w:val="ListParagraph"/>
        <w:numPr>
          <w:ilvl w:val="2"/>
          <w:numId w:val="17"/>
        </w:numPr>
        <w:tabs>
          <w:tab w:val="left" w:pos="2603"/>
        </w:tabs>
        <w:spacing w:line="504" w:lineRule="auto"/>
        <w:ind w:left="1479" w:right="2658" w:firstLine="719"/>
        <w:rPr>
          <w:sz w:val="23"/>
        </w:rPr>
      </w:pPr>
      <w:r>
        <w:rPr>
          <w:w w:val="105"/>
          <w:sz w:val="23"/>
        </w:rPr>
        <w:t>An</w:t>
      </w:r>
      <w:r>
        <w:rPr>
          <w:spacing w:val="-4"/>
          <w:w w:val="105"/>
          <w:sz w:val="23"/>
        </w:rPr>
        <w:t xml:space="preserve"> </w:t>
      </w:r>
      <w:r>
        <w:rPr>
          <w:w w:val="105"/>
          <w:sz w:val="23"/>
        </w:rPr>
        <w:t>effective</w:t>
      </w:r>
      <w:r>
        <w:rPr>
          <w:spacing w:val="-5"/>
          <w:w w:val="105"/>
          <w:sz w:val="23"/>
        </w:rPr>
        <w:t xml:space="preserve"> </w:t>
      </w:r>
      <w:r>
        <w:rPr>
          <w:w w:val="105"/>
          <w:sz w:val="23"/>
        </w:rPr>
        <w:t>plan</w:t>
      </w:r>
      <w:r>
        <w:rPr>
          <w:spacing w:val="-4"/>
          <w:w w:val="105"/>
          <w:sz w:val="23"/>
        </w:rPr>
        <w:t xml:space="preserve"> </w:t>
      </w:r>
      <w:r>
        <w:rPr>
          <w:w w:val="105"/>
          <w:sz w:val="23"/>
        </w:rPr>
        <w:t>of</w:t>
      </w:r>
      <w:r>
        <w:rPr>
          <w:spacing w:val="-7"/>
          <w:w w:val="105"/>
          <w:sz w:val="23"/>
        </w:rPr>
        <w:t xml:space="preserve"> </w:t>
      </w:r>
      <w:r>
        <w:rPr>
          <w:w w:val="105"/>
          <w:sz w:val="23"/>
        </w:rPr>
        <w:t>management</w:t>
      </w:r>
      <w:r>
        <w:rPr>
          <w:spacing w:val="-8"/>
          <w:w w:val="105"/>
          <w:sz w:val="23"/>
        </w:rPr>
        <w:t xml:space="preserve"> </w:t>
      </w:r>
      <w:r>
        <w:rPr>
          <w:w w:val="105"/>
          <w:sz w:val="23"/>
        </w:rPr>
        <w:t>that</w:t>
      </w:r>
      <w:r>
        <w:rPr>
          <w:spacing w:val="-9"/>
          <w:w w:val="105"/>
          <w:sz w:val="23"/>
        </w:rPr>
        <w:t xml:space="preserve"> </w:t>
      </w:r>
      <w:r>
        <w:rPr>
          <w:w w:val="105"/>
          <w:sz w:val="23"/>
        </w:rPr>
        <w:t>insures</w:t>
      </w:r>
      <w:r>
        <w:rPr>
          <w:spacing w:val="-6"/>
          <w:w w:val="105"/>
          <w:sz w:val="23"/>
        </w:rPr>
        <w:t xml:space="preserve"> </w:t>
      </w:r>
      <w:r>
        <w:rPr>
          <w:w w:val="105"/>
          <w:sz w:val="23"/>
        </w:rPr>
        <w:t>proper</w:t>
      </w:r>
      <w:r>
        <w:rPr>
          <w:spacing w:val="-6"/>
          <w:w w:val="105"/>
          <w:sz w:val="23"/>
        </w:rPr>
        <w:t xml:space="preserve"> </w:t>
      </w:r>
      <w:r>
        <w:rPr>
          <w:w w:val="105"/>
          <w:sz w:val="23"/>
        </w:rPr>
        <w:t>and</w:t>
      </w:r>
      <w:r>
        <w:rPr>
          <w:spacing w:val="-4"/>
          <w:w w:val="105"/>
          <w:sz w:val="23"/>
        </w:rPr>
        <w:t xml:space="preserve"> </w:t>
      </w:r>
      <w:r>
        <w:rPr>
          <w:w w:val="105"/>
          <w:sz w:val="23"/>
        </w:rPr>
        <w:t>efficient</w:t>
      </w:r>
      <w:r>
        <w:rPr>
          <w:spacing w:val="-58"/>
          <w:w w:val="105"/>
          <w:sz w:val="23"/>
        </w:rPr>
        <w:t xml:space="preserve"> </w:t>
      </w:r>
      <w:r>
        <w:rPr>
          <w:w w:val="105"/>
          <w:sz w:val="23"/>
        </w:rPr>
        <w:t>administration</w:t>
      </w:r>
      <w:r>
        <w:rPr>
          <w:spacing w:val="-1"/>
          <w:w w:val="105"/>
          <w:sz w:val="23"/>
        </w:rPr>
        <w:t xml:space="preserve"> </w:t>
      </w:r>
      <w:r>
        <w:rPr>
          <w:w w:val="105"/>
          <w:sz w:val="23"/>
        </w:rPr>
        <w:t>of</w:t>
      </w:r>
      <w:r>
        <w:rPr>
          <w:spacing w:val="-3"/>
          <w:w w:val="105"/>
          <w:sz w:val="23"/>
        </w:rPr>
        <w:t xml:space="preserve"> </w:t>
      </w:r>
      <w:r>
        <w:rPr>
          <w:w w:val="105"/>
          <w:sz w:val="23"/>
        </w:rPr>
        <w:t>the</w:t>
      </w:r>
      <w:r>
        <w:rPr>
          <w:spacing w:val="-1"/>
          <w:w w:val="105"/>
          <w:sz w:val="23"/>
        </w:rPr>
        <w:t xml:space="preserve"> </w:t>
      </w:r>
      <w:r>
        <w:rPr>
          <w:w w:val="105"/>
          <w:sz w:val="23"/>
        </w:rPr>
        <w:t>project;</w:t>
      </w:r>
    </w:p>
    <w:p w14:paraId="0DF730B8" w14:textId="77777777" w:rsidR="00D66FD6" w:rsidRDefault="008C6CEB">
      <w:pPr>
        <w:pStyle w:val="ListParagraph"/>
        <w:numPr>
          <w:ilvl w:val="2"/>
          <w:numId w:val="17"/>
        </w:numPr>
        <w:tabs>
          <w:tab w:val="left" w:pos="2675"/>
        </w:tabs>
        <w:spacing w:line="504" w:lineRule="auto"/>
        <w:ind w:left="1479" w:right="1620" w:firstLine="719"/>
        <w:rPr>
          <w:sz w:val="23"/>
        </w:rPr>
      </w:pPr>
      <w:r>
        <w:rPr>
          <w:w w:val="105"/>
          <w:sz w:val="23"/>
        </w:rPr>
        <w:t>A</w:t>
      </w:r>
      <w:r>
        <w:rPr>
          <w:spacing w:val="-6"/>
          <w:w w:val="105"/>
          <w:sz w:val="23"/>
        </w:rPr>
        <w:t xml:space="preserve"> </w:t>
      </w:r>
      <w:r>
        <w:rPr>
          <w:w w:val="105"/>
          <w:sz w:val="23"/>
        </w:rPr>
        <w:t>clear</w:t>
      </w:r>
      <w:r>
        <w:rPr>
          <w:spacing w:val="-7"/>
          <w:w w:val="105"/>
          <w:sz w:val="23"/>
        </w:rPr>
        <w:t xml:space="preserve"> </w:t>
      </w:r>
      <w:r>
        <w:rPr>
          <w:w w:val="105"/>
          <w:sz w:val="23"/>
        </w:rPr>
        <w:t>description</w:t>
      </w:r>
      <w:r>
        <w:rPr>
          <w:spacing w:val="-3"/>
          <w:w w:val="105"/>
          <w:sz w:val="23"/>
        </w:rPr>
        <w:t xml:space="preserve"> </w:t>
      </w:r>
      <w:r>
        <w:rPr>
          <w:w w:val="105"/>
          <w:sz w:val="23"/>
        </w:rPr>
        <w:t>of</w:t>
      </w:r>
      <w:r>
        <w:rPr>
          <w:spacing w:val="-7"/>
          <w:w w:val="105"/>
          <w:sz w:val="23"/>
        </w:rPr>
        <w:t xml:space="preserve"> </w:t>
      </w:r>
      <w:r>
        <w:rPr>
          <w:w w:val="105"/>
          <w:sz w:val="23"/>
        </w:rPr>
        <w:t>how</w:t>
      </w:r>
      <w:r>
        <w:rPr>
          <w:spacing w:val="-6"/>
          <w:w w:val="105"/>
          <w:sz w:val="23"/>
        </w:rPr>
        <w:t xml:space="preserve"> </w:t>
      </w:r>
      <w:r>
        <w:rPr>
          <w:w w:val="105"/>
          <w:sz w:val="23"/>
        </w:rPr>
        <w:t>the</w:t>
      </w:r>
      <w:r>
        <w:rPr>
          <w:spacing w:val="-4"/>
          <w:w w:val="105"/>
          <w:sz w:val="23"/>
        </w:rPr>
        <w:t xml:space="preserve"> </w:t>
      </w:r>
      <w:r>
        <w:rPr>
          <w:w w:val="105"/>
          <w:sz w:val="23"/>
        </w:rPr>
        <w:t>objectives</w:t>
      </w:r>
      <w:r>
        <w:rPr>
          <w:spacing w:val="-6"/>
          <w:w w:val="105"/>
          <w:sz w:val="23"/>
        </w:rPr>
        <w:t xml:space="preserve"> </w:t>
      </w:r>
      <w:r>
        <w:rPr>
          <w:w w:val="105"/>
          <w:sz w:val="23"/>
        </w:rPr>
        <w:t>of</w:t>
      </w:r>
      <w:r>
        <w:rPr>
          <w:spacing w:val="-6"/>
          <w:w w:val="105"/>
          <w:sz w:val="23"/>
        </w:rPr>
        <w:t xml:space="preserve"> </w:t>
      </w:r>
      <w:r>
        <w:rPr>
          <w:w w:val="105"/>
          <w:sz w:val="23"/>
        </w:rPr>
        <w:t>the</w:t>
      </w:r>
      <w:r>
        <w:rPr>
          <w:spacing w:val="-5"/>
          <w:w w:val="105"/>
          <w:sz w:val="23"/>
        </w:rPr>
        <w:t xml:space="preserve"> </w:t>
      </w:r>
      <w:r>
        <w:rPr>
          <w:w w:val="105"/>
          <w:sz w:val="23"/>
        </w:rPr>
        <w:t>project</w:t>
      </w:r>
      <w:r>
        <w:rPr>
          <w:spacing w:val="-8"/>
          <w:w w:val="105"/>
          <w:sz w:val="23"/>
        </w:rPr>
        <w:t xml:space="preserve"> </w:t>
      </w:r>
      <w:r>
        <w:rPr>
          <w:w w:val="105"/>
          <w:sz w:val="23"/>
        </w:rPr>
        <w:t>relate</w:t>
      </w:r>
      <w:r>
        <w:rPr>
          <w:spacing w:val="-5"/>
          <w:w w:val="105"/>
          <w:sz w:val="23"/>
        </w:rPr>
        <w:t xml:space="preserve"> </w:t>
      </w:r>
      <w:r>
        <w:rPr>
          <w:w w:val="105"/>
          <w:sz w:val="23"/>
        </w:rPr>
        <w:t>to</w:t>
      </w:r>
      <w:r>
        <w:rPr>
          <w:spacing w:val="-4"/>
          <w:w w:val="105"/>
          <w:sz w:val="23"/>
        </w:rPr>
        <w:t xml:space="preserve"> </w:t>
      </w:r>
      <w:r>
        <w:rPr>
          <w:w w:val="105"/>
          <w:sz w:val="23"/>
        </w:rPr>
        <w:t>the</w:t>
      </w:r>
      <w:r>
        <w:rPr>
          <w:spacing w:val="-4"/>
          <w:w w:val="105"/>
          <w:sz w:val="23"/>
        </w:rPr>
        <w:t xml:space="preserve"> </w:t>
      </w:r>
      <w:r>
        <w:rPr>
          <w:w w:val="105"/>
          <w:sz w:val="23"/>
        </w:rPr>
        <w:t>purpose</w:t>
      </w:r>
      <w:r>
        <w:rPr>
          <w:spacing w:val="-58"/>
          <w:w w:val="105"/>
          <w:sz w:val="23"/>
        </w:rPr>
        <w:t xml:space="preserve"> </w:t>
      </w:r>
      <w:r>
        <w:rPr>
          <w:w w:val="105"/>
          <w:sz w:val="23"/>
        </w:rPr>
        <w:t>of</w:t>
      </w:r>
      <w:r>
        <w:rPr>
          <w:spacing w:val="-3"/>
          <w:w w:val="105"/>
          <w:sz w:val="23"/>
        </w:rPr>
        <w:t xml:space="preserve"> </w:t>
      </w:r>
      <w:r>
        <w:rPr>
          <w:w w:val="105"/>
          <w:sz w:val="23"/>
        </w:rPr>
        <w:t>the</w:t>
      </w:r>
      <w:r>
        <w:rPr>
          <w:spacing w:val="-1"/>
          <w:w w:val="105"/>
          <w:sz w:val="23"/>
        </w:rPr>
        <w:t xml:space="preserve"> </w:t>
      </w:r>
      <w:r>
        <w:rPr>
          <w:w w:val="105"/>
          <w:sz w:val="23"/>
        </w:rPr>
        <w:t>program;</w:t>
      </w:r>
    </w:p>
    <w:p w14:paraId="0DF730B9" w14:textId="77777777" w:rsidR="00D66FD6" w:rsidRDefault="008C6CEB">
      <w:pPr>
        <w:pStyle w:val="ListParagraph"/>
        <w:numPr>
          <w:ilvl w:val="2"/>
          <w:numId w:val="17"/>
        </w:numPr>
        <w:tabs>
          <w:tab w:val="left" w:pos="2661"/>
        </w:tabs>
        <w:spacing w:line="496" w:lineRule="auto"/>
        <w:ind w:left="1479" w:right="1919" w:firstLine="719"/>
        <w:rPr>
          <w:sz w:val="23"/>
        </w:rPr>
      </w:pPr>
      <w:r>
        <w:rPr>
          <w:w w:val="105"/>
          <w:sz w:val="23"/>
        </w:rPr>
        <w:t>The</w:t>
      </w:r>
      <w:r>
        <w:rPr>
          <w:spacing w:val="-5"/>
          <w:w w:val="105"/>
          <w:sz w:val="23"/>
        </w:rPr>
        <w:t xml:space="preserve"> </w:t>
      </w:r>
      <w:r>
        <w:rPr>
          <w:w w:val="105"/>
          <w:sz w:val="23"/>
        </w:rPr>
        <w:t>way</w:t>
      </w:r>
      <w:r>
        <w:rPr>
          <w:spacing w:val="-4"/>
          <w:w w:val="105"/>
          <w:sz w:val="23"/>
        </w:rPr>
        <w:t xml:space="preserve"> </w:t>
      </w:r>
      <w:r>
        <w:rPr>
          <w:w w:val="105"/>
          <w:sz w:val="23"/>
        </w:rPr>
        <w:t>the</w:t>
      </w:r>
      <w:r>
        <w:rPr>
          <w:spacing w:val="-5"/>
          <w:w w:val="105"/>
          <w:sz w:val="23"/>
        </w:rPr>
        <w:t xml:space="preserve"> </w:t>
      </w:r>
      <w:r>
        <w:rPr>
          <w:w w:val="105"/>
          <w:sz w:val="23"/>
        </w:rPr>
        <w:t>applicant</w:t>
      </w:r>
      <w:r>
        <w:rPr>
          <w:spacing w:val="-9"/>
          <w:w w:val="105"/>
          <w:sz w:val="23"/>
        </w:rPr>
        <w:t xml:space="preserve"> </w:t>
      </w:r>
      <w:r>
        <w:rPr>
          <w:w w:val="105"/>
          <w:sz w:val="23"/>
        </w:rPr>
        <w:t>plans</w:t>
      </w:r>
      <w:r>
        <w:rPr>
          <w:spacing w:val="-6"/>
          <w:w w:val="105"/>
          <w:sz w:val="23"/>
        </w:rPr>
        <w:t xml:space="preserve"> </w:t>
      </w:r>
      <w:r>
        <w:rPr>
          <w:w w:val="105"/>
          <w:sz w:val="23"/>
        </w:rPr>
        <w:t>to</w:t>
      </w:r>
      <w:r>
        <w:rPr>
          <w:spacing w:val="-4"/>
          <w:w w:val="105"/>
          <w:sz w:val="23"/>
        </w:rPr>
        <w:t xml:space="preserve"> </w:t>
      </w:r>
      <w:r>
        <w:rPr>
          <w:w w:val="105"/>
          <w:sz w:val="23"/>
        </w:rPr>
        <w:t>use</w:t>
      </w:r>
      <w:r>
        <w:rPr>
          <w:spacing w:val="-5"/>
          <w:w w:val="105"/>
          <w:sz w:val="23"/>
        </w:rPr>
        <w:t xml:space="preserve"> </w:t>
      </w:r>
      <w:r>
        <w:rPr>
          <w:w w:val="105"/>
          <w:sz w:val="23"/>
        </w:rPr>
        <w:t>its</w:t>
      </w:r>
      <w:r>
        <w:rPr>
          <w:spacing w:val="-5"/>
          <w:w w:val="105"/>
          <w:sz w:val="23"/>
        </w:rPr>
        <w:t xml:space="preserve"> </w:t>
      </w:r>
      <w:r>
        <w:rPr>
          <w:w w:val="105"/>
          <w:sz w:val="23"/>
        </w:rPr>
        <w:t>resources</w:t>
      </w:r>
      <w:r>
        <w:rPr>
          <w:spacing w:val="-6"/>
          <w:w w:val="105"/>
          <w:sz w:val="23"/>
        </w:rPr>
        <w:t xml:space="preserve"> </w:t>
      </w:r>
      <w:r>
        <w:rPr>
          <w:w w:val="105"/>
          <w:sz w:val="23"/>
        </w:rPr>
        <w:t>and</w:t>
      </w:r>
      <w:r>
        <w:rPr>
          <w:spacing w:val="-4"/>
          <w:w w:val="105"/>
          <w:sz w:val="23"/>
        </w:rPr>
        <w:t xml:space="preserve"> </w:t>
      </w:r>
      <w:r>
        <w:rPr>
          <w:w w:val="105"/>
          <w:sz w:val="23"/>
        </w:rPr>
        <w:t>personnel</w:t>
      </w:r>
      <w:r>
        <w:rPr>
          <w:spacing w:val="-9"/>
          <w:w w:val="105"/>
          <w:sz w:val="23"/>
        </w:rPr>
        <w:t xml:space="preserve"> </w:t>
      </w:r>
      <w:r>
        <w:rPr>
          <w:w w:val="105"/>
          <w:sz w:val="23"/>
        </w:rPr>
        <w:t>to</w:t>
      </w:r>
      <w:r>
        <w:rPr>
          <w:spacing w:val="-4"/>
          <w:w w:val="105"/>
          <w:sz w:val="23"/>
        </w:rPr>
        <w:t xml:space="preserve"> </w:t>
      </w:r>
      <w:r>
        <w:rPr>
          <w:w w:val="105"/>
          <w:sz w:val="23"/>
        </w:rPr>
        <w:t>achieve</w:t>
      </w:r>
      <w:r>
        <w:rPr>
          <w:spacing w:val="-57"/>
          <w:w w:val="105"/>
          <w:sz w:val="23"/>
        </w:rPr>
        <w:t xml:space="preserve"> </w:t>
      </w:r>
      <w:r>
        <w:rPr>
          <w:w w:val="105"/>
          <w:sz w:val="23"/>
        </w:rPr>
        <w:t>each</w:t>
      </w:r>
      <w:r>
        <w:rPr>
          <w:spacing w:val="-1"/>
          <w:w w:val="105"/>
          <w:sz w:val="23"/>
        </w:rPr>
        <w:t xml:space="preserve"> </w:t>
      </w:r>
      <w:r>
        <w:rPr>
          <w:w w:val="105"/>
          <w:sz w:val="23"/>
        </w:rPr>
        <w:t>objective;</w:t>
      </w:r>
      <w:r>
        <w:rPr>
          <w:spacing w:val="-5"/>
          <w:w w:val="105"/>
          <w:sz w:val="23"/>
        </w:rPr>
        <w:t xml:space="preserve"> </w:t>
      </w:r>
      <w:r>
        <w:rPr>
          <w:w w:val="105"/>
          <w:sz w:val="23"/>
        </w:rPr>
        <w:t>and</w:t>
      </w:r>
    </w:p>
    <w:p w14:paraId="0DF730BA" w14:textId="77777777" w:rsidR="00D66FD6" w:rsidRDefault="008C6CEB">
      <w:pPr>
        <w:pStyle w:val="ListParagraph"/>
        <w:numPr>
          <w:ilvl w:val="2"/>
          <w:numId w:val="17"/>
        </w:numPr>
        <w:tabs>
          <w:tab w:val="left" w:pos="2596"/>
        </w:tabs>
        <w:ind w:left="2595" w:hanging="397"/>
        <w:rPr>
          <w:sz w:val="23"/>
        </w:rPr>
      </w:pPr>
      <w:r>
        <w:rPr>
          <w:w w:val="105"/>
          <w:sz w:val="23"/>
        </w:rPr>
        <w:t>Methods</w:t>
      </w:r>
      <w:r>
        <w:rPr>
          <w:spacing w:val="-6"/>
          <w:w w:val="105"/>
          <w:sz w:val="23"/>
        </w:rPr>
        <w:t xml:space="preserve"> </w:t>
      </w:r>
      <w:r>
        <w:rPr>
          <w:w w:val="105"/>
          <w:sz w:val="23"/>
        </w:rPr>
        <w:t>of</w:t>
      </w:r>
      <w:r>
        <w:rPr>
          <w:spacing w:val="-7"/>
          <w:w w:val="105"/>
          <w:sz w:val="23"/>
        </w:rPr>
        <w:t xml:space="preserve"> </w:t>
      </w:r>
      <w:r>
        <w:rPr>
          <w:w w:val="105"/>
          <w:sz w:val="23"/>
        </w:rPr>
        <w:t>coordination.</w:t>
      </w:r>
      <w:r>
        <w:rPr>
          <w:spacing w:val="-9"/>
          <w:w w:val="105"/>
          <w:sz w:val="23"/>
        </w:rPr>
        <w:t xml:space="preserve"> </w:t>
      </w:r>
      <w:r>
        <w:rPr>
          <w:w w:val="105"/>
          <w:sz w:val="23"/>
        </w:rPr>
        <w:t>(See</w:t>
      </w:r>
      <w:r>
        <w:rPr>
          <w:spacing w:val="-5"/>
          <w:w w:val="105"/>
          <w:sz w:val="23"/>
        </w:rPr>
        <w:t xml:space="preserve"> </w:t>
      </w:r>
      <w:r>
        <w:rPr>
          <w:w w:val="105"/>
          <w:sz w:val="23"/>
        </w:rPr>
        <w:t>34</w:t>
      </w:r>
      <w:r>
        <w:rPr>
          <w:spacing w:val="-4"/>
          <w:w w:val="105"/>
          <w:sz w:val="23"/>
        </w:rPr>
        <w:t xml:space="preserve"> </w:t>
      </w:r>
      <w:r>
        <w:rPr>
          <w:w w:val="105"/>
          <w:sz w:val="23"/>
        </w:rPr>
        <w:t>CFR</w:t>
      </w:r>
      <w:r>
        <w:rPr>
          <w:spacing w:val="-7"/>
          <w:w w:val="105"/>
          <w:sz w:val="23"/>
        </w:rPr>
        <w:t xml:space="preserve"> </w:t>
      </w:r>
      <w:r>
        <w:rPr>
          <w:w w:val="105"/>
          <w:sz w:val="23"/>
        </w:rPr>
        <w:t>75.580)</w:t>
      </w:r>
    </w:p>
    <w:p w14:paraId="0DF730BB" w14:textId="77777777" w:rsidR="00D66FD6" w:rsidRDefault="00D66FD6">
      <w:pPr>
        <w:pStyle w:val="BodyText"/>
        <w:spacing w:before="2"/>
        <w:rPr>
          <w:sz w:val="24"/>
        </w:rPr>
      </w:pPr>
    </w:p>
    <w:p w14:paraId="0DF730BC" w14:textId="77777777" w:rsidR="00D66FD6" w:rsidRDefault="008C6CEB">
      <w:pPr>
        <w:pStyle w:val="ListParagraph"/>
        <w:numPr>
          <w:ilvl w:val="0"/>
          <w:numId w:val="17"/>
        </w:numPr>
        <w:tabs>
          <w:tab w:val="left" w:pos="2581"/>
        </w:tabs>
        <w:ind w:left="2580"/>
        <w:rPr>
          <w:sz w:val="23"/>
        </w:rPr>
      </w:pPr>
      <w:r>
        <w:rPr>
          <w:w w:val="105"/>
          <w:sz w:val="23"/>
        </w:rPr>
        <w:t>Quality</w:t>
      </w:r>
      <w:r>
        <w:rPr>
          <w:spacing w:val="-4"/>
          <w:w w:val="105"/>
          <w:sz w:val="23"/>
        </w:rPr>
        <w:t xml:space="preserve"> </w:t>
      </w:r>
      <w:r>
        <w:rPr>
          <w:w w:val="105"/>
          <w:sz w:val="23"/>
        </w:rPr>
        <w:t>of</w:t>
      </w:r>
      <w:r>
        <w:rPr>
          <w:spacing w:val="-6"/>
          <w:w w:val="105"/>
          <w:sz w:val="23"/>
        </w:rPr>
        <w:t xml:space="preserve"> </w:t>
      </w:r>
      <w:r>
        <w:rPr>
          <w:w w:val="105"/>
          <w:sz w:val="23"/>
        </w:rPr>
        <w:t>key</w:t>
      </w:r>
      <w:r>
        <w:rPr>
          <w:spacing w:val="-4"/>
          <w:w w:val="105"/>
          <w:sz w:val="23"/>
        </w:rPr>
        <w:t xml:space="preserve"> </w:t>
      </w:r>
      <w:r>
        <w:rPr>
          <w:w w:val="105"/>
          <w:sz w:val="23"/>
        </w:rPr>
        <w:t>personnel</w:t>
      </w:r>
      <w:r>
        <w:rPr>
          <w:spacing w:val="-8"/>
          <w:w w:val="105"/>
          <w:sz w:val="23"/>
        </w:rPr>
        <w:t xml:space="preserve"> </w:t>
      </w:r>
      <w:r>
        <w:rPr>
          <w:w w:val="105"/>
          <w:sz w:val="23"/>
        </w:rPr>
        <w:t>(Total</w:t>
      </w:r>
      <w:r>
        <w:rPr>
          <w:spacing w:val="-8"/>
          <w:w w:val="105"/>
          <w:sz w:val="23"/>
        </w:rPr>
        <w:t xml:space="preserve"> </w:t>
      </w:r>
      <w:r>
        <w:rPr>
          <w:w w:val="105"/>
          <w:sz w:val="23"/>
        </w:rPr>
        <w:t>10</w:t>
      </w:r>
      <w:r>
        <w:rPr>
          <w:spacing w:val="-4"/>
          <w:w w:val="105"/>
          <w:sz w:val="23"/>
        </w:rPr>
        <w:t xml:space="preserve"> </w:t>
      </w:r>
      <w:r>
        <w:rPr>
          <w:w w:val="105"/>
          <w:sz w:val="23"/>
        </w:rPr>
        <w:t>points).</w:t>
      </w:r>
    </w:p>
    <w:p w14:paraId="0DF730BD" w14:textId="77777777" w:rsidR="00D66FD6" w:rsidRDefault="00D66FD6">
      <w:pPr>
        <w:pStyle w:val="BodyText"/>
        <w:spacing w:before="2"/>
        <w:rPr>
          <w:sz w:val="25"/>
        </w:rPr>
      </w:pPr>
    </w:p>
    <w:p w14:paraId="0DF730BE" w14:textId="77777777" w:rsidR="00D66FD6" w:rsidRDefault="008C6CEB">
      <w:pPr>
        <w:pStyle w:val="ListParagraph"/>
        <w:numPr>
          <w:ilvl w:val="1"/>
          <w:numId w:val="17"/>
        </w:numPr>
        <w:tabs>
          <w:tab w:val="left" w:pos="2596"/>
        </w:tabs>
        <w:spacing w:line="504" w:lineRule="auto"/>
        <w:ind w:left="1479" w:right="1541" w:firstLine="719"/>
        <w:rPr>
          <w:sz w:val="23"/>
        </w:rPr>
      </w:pPr>
      <w:r>
        <w:rPr>
          <w:w w:val="105"/>
          <w:sz w:val="23"/>
        </w:rPr>
        <w:t>The</w:t>
      </w:r>
      <w:r>
        <w:rPr>
          <w:spacing w:val="-8"/>
          <w:w w:val="105"/>
          <w:sz w:val="23"/>
        </w:rPr>
        <w:t xml:space="preserve"> </w:t>
      </w:r>
      <w:r>
        <w:rPr>
          <w:w w:val="105"/>
          <w:sz w:val="23"/>
        </w:rPr>
        <w:t>Secretary</w:t>
      </w:r>
      <w:r>
        <w:rPr>
          <w:spacing w:val="-7"/>
          <w:w w:val="105"/>
          <w:sz w:val="23"/>
        </w:rPr>
        <w:t xml:space="preserve"> </w:t>
      </w:r>
      <w:r>
        <w:rPr>
          <w:w w:val="105"/>
          <w:sz w:val="23"/>
        </w:rPr>
        <w:t>reviews</w:t>
      </w:r>
      <w:r>
        <w:rPr>
          <w:spacing w:val="-8"/>
          <w:w w:val="105"/>
          <w:sz w:val="23"/>
        </w:rPr>
        <w:t xml:space="preserve"> </w:t>
      </w:r>
      <w:r>
        <w:rPr>
          <w:w w:val="105"/>
          <w:sz w:val="23"/>
        </w:rPr>
        <w:t>each</w:t>
      </w:r>
      <w:r>
        <w:rPr>
          <w:spacing w:val="-7"/>
          <w:w w:val="105"/>
          <w:sz w:val="23"/>
        </w:rPr>
        <w:t xml:space="preserve"> </w:t>
      </w:r>
      <w:r>
        <w:rPr>
          <w:w w:val="105"/>
          <w:sz w:val="23"/>
        </w:rPr>
        <w:t>application</w:t>
      </w:r>
      <w:r>
        <w:rPr>
          <w:spacing w:val="-7"/>
          <w:w w:val="105"/>
          <w:sz w:val="23"/>
        </w:rPr>
        <w:t xml:space="preserve"> </w:t>
      </w:r>
      <w:r>
        <w:rPr>
          <w:w w:val="105"/>
          <w:sz w:val="23"/>
        </w:rPr>
        <w:t>for</w:t>
      </w:r>
      <w:r>
        <w:rPr>
          <w:spacing w:val="-9"/>
          <w:w w:val="105"/>
          <w:sz w:val="23"/>
        </w:rPr>
        <w:t xml:space="preserve"> </w:t>
      </w:r>
      <w:r>
        <w:rPr>
          <w:w w:val="105"/>
          <w:sz w:val="23"/>
        </w:rPr>
        <w:t>information</w:t>
      </w:r>
      <w:r>
        <w:rPr>
          <w:spacing w:val="-7"/>
          <w:w w:val="105"/>
          <w:sz w:val="23"/>
        </w:rPr>
        <w:t xml:space="preserve"> </w:t>
      </w:r>
      <w:r>
        <w:rPr>
          <w:w w:val="105"/>
          <w:sz w:val="23"/>
        </w:rPr>
        <w:t>that</w:t>
      </w:r>
      <w:r>
        <w:rPr>
          <w:spacing w:val="-11"/>
          <w:w w:val="105"/>
          <w:sz w:val="23"/>
        </w:rPr>
        <w:t xml:space="preserve"> </w:t>
      </w:r>
      <w:r>
        <w:rPr>
          <w:w w:val="105"/>
          <w:sz w:val="23"/>
        </w:rPr>
        <w:t>shows</w:t>
      </w:r>
      <w:r>
        <w:rPr>
          <w:spacing w:val="-9"/>
          <w:w w:val="105"/>
          <w:sz w:val="23"/>
        </w:rPr>
        <w:t xml:space="preserve"> </w:t>
      </w:r>
      <w:r>
        <w:rPr>
          <w:w w:val="105"/>
          <w:sz w:val="23"/>
        </w:rPr>
        <w:t>the</w:t>
      </w:r>
      <w:r>
        <w:rPr>
          <w:spacing w:val="-8"/>
          <w:w w:val="105"/>
          <w:sz w:val="23"/>
        </w:rPr>
        <w:t xml:space="preserve"> </w:t>
      </w:r>
      <w:r>
        <w:rPr>
          <w:w w:val="105"/>
          <w:sz w:val="23"/>
        </w:rPr>
        <w:t>quality</w:t>
      </w:r>
      <w:r>
        <w:rPr>
          <w:spacing w:val="-57"/>
          <w:w w:val="105"/>
          <w:sz w:val="23"/>
        </w:rPr>
        <w:t xml:space="preserve"> </w:t>
      </w:r>
      <w:r>
        <w:rPr>
          <w:w w:val="105"/>
          <w:sz w:val="23"/>
        </w:rPr>
        <w:t>of</w:t>
      </w:r>
      <w:r>
        <w:rPr>
          <w:spacing w:val="-4"/>
          <w:w w:val="105"/>
          <w:sz w:val="23"/>
        </w:rPr>
        <w:t xml:space="preserve"> </w:t>
      </w:r>
      <w:r>
        <w:rPr>
          <w:w w:val="105"/>
          <w:sz w:val="23"/>
        </w:rPr>
        <w:t>the</w:t>
      </w:r>
      <w:r>
        <w:rPr>
          <w:spacing w:val="-2"/>
          <w:w w:val="105"/>
          <w:sz w:val="23"/>
        </w:rPr>
        <w:t xml:space="preserve"> </w:t>
      </w:r>
      <w:r>
        <w:rPr>
          <w:w w:val="105"/>
          <w:sz w:val="23"/>
        </w:rPr>
        <w:t>key personnel</w:t>
      </w:r>
      <w:r>
        <w:rPr>
          <w:spacing w:val="-6"/>
          <w:w w:val="105"/>
          <w:sz w:val="23"/>
        </w:rPr>
        <w:t xml:space="preserve"> </w:t>
      </w:r>
      <w:r>
        <w:rPr>
          <w:w w:val="105"/>
          <w:sz w:val="23"/>
        </w:rPr>
        <w:t>the</w:t>
      </w:r>
      <w:r>
        <w:rPr>
          <w:spacing w:val="-2"/>
          <w:w w:val="105"/>
          <w:sz w:val="23"/>
        </w:rPr>
        <w:t xml:space="preserve"> </w:t>
      </w:r>
      <w:r>
        <w:rPr>
          <w:w w:val="105"/>
          <w:sz w:val="23"/>
        </w:rPr>
        <w:t>applicant</w:t>
      </w:r>
      <w:r>
        <w:rPr>
          <w:spacing w:val="-5"/>
          <w:w w:val="105"/>
          <w:sz w:val="23"/>
        </w:rPr>
        <w:t xml:space="preserve"> </w:t>
      </w:r>
      <w:r>
        <w:rPr>
          <w:w w:val="105"/>
          <w:sz w:val="23"/>
        </w:rPr>
        <w:t>plans</w:t>
      </w:r>
      <w:r>
        <w:rPr>
          <w:spacing w:val="-3"/>
          <w:w w:val="105"/>
          <w:sz w:val="23"/>
        </w:rPr>
        <w:t xml:space="preserve"> </w:t>
      </w:r>
      <w:r>
        <w:rPr>
          <w:w w:val="105"/>
          <w:sz w:val="23"/>
        </w:rPr>
        <w:t>to use</w:t>
      </w:r>
      <w:r>
        <w:rPr>
          <w:spacing w:val="-2"/>
          <w:w w:val="105"/>
          <w:sz w:val="23"/>
        </w:rPr>
        <w:t xml:space="preserve"> </w:t>
      </w:r>
      <w:r>
        <w:rPr>
          <w:w w:val="105"/>
          <w:sz w:val="23"/>
        </w:rPr>
        <w:t>on</w:t>
      </w:r>
      <w:r>
        <w:rPr>
          <w:spacing w:val="-1"/>
          <w:w w:val="105"/>
          <w:sz w:val="23"/>
        </w:rPr>
        <w:t xml:space="preserve"> </w:t>
      </w:r>
      <w:r>
        <w:rPr>
          <w:w w:val="105"/>
          <w:sz w:val="23"/>
        </w:rPr>
        <w:t>the</w:t>
      </w:r>
      <w:r>
        <w:rPr>
          <w:spacing w:val="-1"/>
          <w:w w:val="105"/>
          <w:sz w:val="23"/>
        </w:rPr>
        <w:t xml:space="preserve"> </w:t>
      </w:r>
      <w:r>
        <w:rPr>
          <w:w w:val="105"/>
          <w:sz w:val="23"/>
        </w:rPr>
        <w:t>project.</w:t>
      </w:r>
    </w:p>
    <w:p w14:paraId="0DF730BF" w14:textId="77777777" w:rsidR="00D66FD6" w:rsidRDefault="008C6CEB">
      <w:pPr>
        <w:pStyle w:val="ListParagraph"/>
        <w:numPr>
          <w:ilvl w:val="1"/>
          <w:numId w:val="17"/>
        </w:numPr>
        <w:tabs>
          <w:tab w:val="left" w:pos="2596"/>
        </w:tabs>
        <w:spacing w:line="255"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C0" w14:textId="77777777" w:rsidR="00D66FD6" w:rsidRDefault="00D66FD6">
      <w:pPr>
        <w:pStyle w:val="BodyText"/>
        <w:spacing w:before="2"/>
        <w:rPr>
          <w:sz w:val="25"/>
        </w:rPr>
      </w:pPr>
    </w:p>
    <w:p w14:paraId="0DF730C1" w14:textId="77777777" w:rsidR="00D66FD6" w:rsidRDefault="008C6CEB">
      <w:pPr>
        <w:pStyle w:val="ListParagraph"/>
        <w:numPr>
          <w:ilvl w:val="2"/>
          <w:numId w:val="17"/>
        </w:numPr>
        <w:tabs>
          <w:tab w:val="left" w:pos="2538"/>
        </w:tabs>
        <w:spacing w:before="1"/>
        <w:ind w:left="2537"/>
        <w:rPr>
          <w:sz w:val="23"/>
        </w:rPr>
      </w:pPr>
      <w:r>
        <w:rPr>
          <w:w w:val="105"/>
          <w:sz w:val="23"/>
        </w:rPr>
        <w:t>The</w:t>
      </w:r>
      <w:r>
        <w:rPr>
          <w:spacing w:val="-5"/>
          <w:w w:val="105"/>
          <w:sz w:val="23"/>
        </w:rPr>
        <w:t xml:space="preserve"> </w:t>
      </w:r>
      <w:r>
        <w:rPr>
          <w:w w:val="105"/>
          <w:sz w:val="23"/>
        </w:rPr>
        <w:t>qualifications</w:t>
      </w:r>
      <w:r>
        <w:rPr>
          <w:spacing w:val="-6"/>
          <w:w w:val="105"/>
          <w:sz w:val="23"/>
        </w:rPr>
        <w:t xml:space="preserve"> </w:t>
      </w:r>
      <w:r>
        <w:rPr>
          <w:w w:val="105"/>
          <w:sz w:val="23"/>
        </w:rPr>
        <w:t>of</w:t>
      </w:r>
      <w:r>
        <w:rPr>
          <w:spacing w:val="-7"/>
          <w:w w:val="105"/>
          <w:sz w:val="23"/>
        </w:rPr>
        <w:t xml:space="preserve"> </w:t>
      </w:r>
      <w:r>
        <w:rPr>
          <w:w w:val="105"/>
          <w:sz w:val="23"/>
        </w:rPr>
        <w:t>the</w:t>
      </w:r>
      <w:r>
        <w:rPr>
          <w:spacing w:val="-4"/>
          <w:w w:val="105"/>
          <w:sz w:val="23"/>
        </w:rPr>
        <w:t xml:space="preserve"> </w:t>
      </w:r>
      <w:r>
        <w:rPr>
          <w:w w:val="105"/>
          <w:sz w:val="23"/>
        </w:rPr>
        <w:t>project</w:t>
      </w:r>
      <w:r>
        <w:rPr>
          <w:spacing w:val="-9"/>
          <w:w w:val="105"/>
          <w:sz w:val="23"/>
        </w:rPr>
        <w:t xml:space="preserve"> </w:t>
      </w:r>
      <w:r>
        <w:rPr>
          <w:w w:val="105"/>
          <w:sz w:val="23"/>
        </w:rPr>
        <w:t>director</w:t>
      </w:r>
      <w:r>
        <w:rPr>
          <w:spacing w:val="-6"/>
          <w:w w:val="105"/>
          <w:sz w:val="23"/>
        </w:rPr>
        <w:t xml:space="preserve"> </w:t>
      </w:r>
      <w:r>
        <w:rPr>
          <w:w w:val="105"/>
          <w:sz w:val="23"/>
        </w:rPr>
        <w:t>(if</w:t>
      </w:r>
      <w:r>
        <w:rPr>
          <w:spacing w:val="-1"/>
          <w:w w:val="105"/>
          <w:sz w:val="23"/>
        </w:rPr>
        <w:t xml:space="preserve"> </w:t>
      </w:r>
      <w:r>
        <w:rPr>
          <w:w w:val="105"/>
          <w:sz w:val="23"/>
        </w:rPr>
        <w:t>one</w:t>
      </w:r>
      <w:r>
        <w:rPr>
          <w:spacing w:val="-4"/>
          <w:w w:val="105"/>
          <w:sz w:val="23"/>
        </w:rPr>
        <w:t xml:space="preserve"> </w:t>
      </w:r>
      <w:r>
        <w:rPr>
          <w:w w:val="105"/>
          <w:sz w:val="23"/>
        </w:rPr>
        <w:t>is</w:t>
      </w:r>
      <w:r>
        <w:rPr>
          <w:spacing w:val="-6"/>
          <w:w w:val="105"/>
          <w:sz w:val="23"/>
        </w:rPr>
        <w:t xml:space="preserve"> </w:t>
      </w:r>
      <w:r>
        <w:rPr>
          <w:w w:val="105"/>
          <w:sz w:val="23"/>
        </w:rPr>
        <w:t>to</w:t>
      </w:r>
      <w:r>
        <w:rPr>
          <w:spacing w:val="-4"/>
          <w:w w:val="105"/>
          <w:sz w:val="23"/>
        </w:rPr>
        <w:t xml:space="preserve"> </w:t>
      </w:r>
      <w:r>
        <w:rPr>
          <w:w w:val="105"/>
          <w:sz w:val="23"/>
        </w:rPr>
        <w:t>be</w:t>
      </w:r>
      <w:r>
        <w:rPr>
          <w:spacing w:val="-5"/>
          <w:w w:val="105"/>
          <w:sz w:val="23"/>
        </w:rPr>
        <w:t xml:space="preserve"> </w:t>
      </w:r>
      <w:r>
        <w:rPr>
          <w:w w:val="105"/>
          <w:sz w:val="23"/>
        </w:rPr>
        <w:t>used);</w:t>
      </w:r>
    </w:p>
    <w:p w14:paraId="0DF730C2" w14:textId="77777777" w:rsidR="00D66FD6" w:rsidRDefault="00D66FD6">
      <w:pPr>
        <w:rPr>
          <w:sz w:val="23"/>
        </w:rPr>
        <w:sectPr w:rsidR="00D66FD6">
          <w:pgSz w:w="12240" w:h="15840"/>
          <w:pgMar w:top="1160" w:right="320" w:bottom="2260" w:left="320" w:header="0" w:footer="2022" w:gutter="0"/>
          <w:cols w:space="720"/>
        </w:sectPr>
      </w:pPr>
    </w:p>
    <w:p w14:paraId="0DF730C3" w14:textId="77777777" w:rsidR="00D66FD6" w:rsidRDefault="008C6CEB">
      <w:pPr>
        <w:pStyle w:val="ListParagraph"/>
        <w:numPr>
          <w:ilvl w:val="2"/>
          <w:numId w:val="17"/>
        </w:numPr>
        <w:tabs>
          <w:tab w:val="left" w:pos="2611"/>
        </w:tabs>
        <w:spacing w:before="80"/>
        <w:ind w:left="2610" w:hanging="412"/>
        <w:rPr>
          <w:sz w:val="23"/>
        </w:rPr>
      </w:pPr>
      <w:r>
        <w:rPr>
          <w:w w:val="105"/>
          <w:sz w:val="23"/>
        </w:rPr>
        <w:lastRenderedPageBreak/>
        <w:t>The</w:t>
      </w:r>
      <w:r>
        <w:rPr>
          <w:spacing w:val="-6"/>
          <w:w w:val="105"/>
          <w:sz w:val="23"/>
        </w:rPr>
        <w:t xml:space="preserve"> </w:t>
      </w:r>
      <w:r>
        <w:rPr>
          <w:w w:val="105"/>
          <w:sz w:val="23"/>
        </w:rPr>
        <w:t>qualifications</w:t>
      </w:r>
      <w:r>
        <w:rPr>
          <w:spacing w:val="-6"/>
          <w:w w:val="105"/>
          <w:sz w:val="23"/>
        </w:rPr>
        <w:t xml:space="preserve"> </w:t>
      </w:r>
      <w:r>
        <w:rPr>
          <w:w w:val="105"/>
          <w:sz w:val="23"/>
        </w:rPr>
        <w:t>of</w:t>
      </w:r>
      <w:r>
        <w:rPr>
          <w:spacing w:val="-7"/>
          <w:w w:val="105"/>
          <w:sz w:val="23"/>
        </w:rPr>
        <w:t xml:space="preserve"> </w:t>
      </w:r>
      <w:r>
        <w:rPr>
          <w:w w:val="105"/>
          <w:sz w:val="23"/>
        </w:rPr>
        <w:t>each</w:t>
      </w:r>
      <w:r>
        <w:rPr>
          <w:spacing w:val="-5"/>
          <w:w w:val="105"/>
          <w:sz w:val="23"/>
        </w:rPr>
        <w:t xml:space="preserve"> </w:t>
      </w:r>
      <w:r>
        <w:rPr>
          <w:w w:val="105"/>
          <w:sz w:val="23"/>
        </w:rPr>
        <w:t>of</w:t>
      </w:r>
      <w:r>
        <w:rPr>
          <w:spacing w:val="-7"/>
          <w:w w:val="105"/>
          <w:sz w:val="23"/>
        </w:rPr>
        <w:t xml:space="preserve"> </w:t>
      </w:r>
      <w:r>
        <w:rPr>
          <w:w w:val="105"/>
          <w:sz w:val="23"/>
        </w:rPr>
        <w:t>the</w:t>
      </w:r>
      <w:r>
        <w:rPr>
          <w:spacing w:val="-5"/>
          <w:w w:val="105"/>
          <w:sz w:val="23"/>
        </w:rPr>
        <w:t xml:space="preserve"> </w:t>
      </w:r>
      <w:r>
        <w:rPr>
          <w:w w:val="105"/>
          <w:sz w:val="23"/>
        </w:rPr>
        <w:t>other</w:t>
      </w:r>
      <w:r>
        <w:rPr>
          <w:spacing w:val="-8"/>
          <w:w w:val="105"/>
          <w:sz w:val="23"/>
        </w:rPr>
        <w:t xml:space="preserve"> </w:t>
      </w:r>
      <w:r>
        <w:rPr>
          <w:w w:val="105"/>
          <w:sz w:val="23"/>
        </w:rPr>
        <w:t>key</w:t>
      </w:r>
      <w:r>
        <w:rPr>
          <w:spacing w:val="-4"/>
          <w:w w:val="105"/>
          <w:sz w:val="23"/>
        </w:rPr>
        <w:t xml:space="preserve"> </w:t>
      </w:r>
      <w:r>
        <w:rPr>
          <w:w w:val="105"/>
          <w:sz w:val="23"/>
        </w:rPr>
        <w:t>personnel</w:t>
      </w:r>
      <w:r>
        <w:rPr>
          <w:spacing w:val="-9"/>
          <w:w w:val="105"/>
          <w:sz w:val="23"/>
        </w:rPr>
        <w:t xml:space="preserve"> </w:t>
      </w:r>
      <w:r>
        <w:rPr>
          <w:w w:val="105"/>
          <w:sz w:val="23"/>
        </w:rPr>
        <w:t>to</w:t>
      </w:r>
      <w:r>
        <w:rPr>
          <w:spacing w:val="-4"/>
          <w:w w:val="105"/>
          <w:sz w:val="23"/>
        </w:rPr>
        <w:t xml:space="preserve"> </w:t>
      </w:r>
      <w:r>
        <w:rPr>
          <w:w w:val="105"/>
          <w:sz w:val="23"/>
        </w:rPr>
        <w:t>be</w:t>
      </w:r>
      <w:r>
        <w:rPr>
          <w:spacing w:val="-6"/>
          <w:w w:val="105"/>
          <w:sz w:val="23"/>
        </w:rPr>
        <w:t xml:space="preserve"> </w:t>
      </w:r>
      <w:r>
        <w:rPr>
          <w:w w:val="105"/>
          <w:sz w:val="23"/>
        </w:rPr>
        <w:t>used</w:t>
      </w:r>
      <w:r>
        <w:rPr>
          <w:spacing w:val="-4"/>
          <w:w w:val="105"/>
          <w:sz w:val="23"/>
        </w:rPr>
        <w:t xml:space="preserve"> </w:t>
      </w:r>
      <w:r>
        <w:rPr>
          <w:w w:val="105"/>
          <w:sz w:val="23"/>
        </w:rPr>
        <w:t>in</w:t>
      </w:r>
      <w:r>
        <w:rPr>
          <w:spacing w:val="-5"/>
          <w:w w:val="105"/>
          <w:sz w:val="23"/>
        </w:rPr>
        <w:t xml:space="preserve"> </w:t>
      </w:r>
      <w:r>
        <w:rPr>
          <w:w w:val="105"/>
          <w:sz w:val="23"/>
        </w:rPr>
        <w:t>the</w:t>
      </w:r>
      <w:r>
        <w:rPr>
          <w:spacing w:val="-5"/>
          <w:w w:val="105"/>
          <w:sz w:val="23"/>
        </w:rPr>
        <w:t xml:space="preserve"> </w:t>
      </w:r>
      <w:r>
        <w:rPr>
          <w:w w:val="105"/>
          <w:sz w:val="23"/>
        </w:rPr>
        <w:t>project;</w:t>
      </w:r>
    </w:p>
    <w:p w14:paraId="0DF730C4" w14:textId="77777777" w:rsidR="00D66FD6" w:rsidRDefault="00D66FD6">
      <w:pPr>
        <w:pStyle w:val="BodyText"/>
        <w:spacing w:before="2"/>
        <w:rPr>
          <w:sz w:val="25"/>
        </w:rPr>
      </w:pPr>
    </w:p>
    <w:p w14:paraId="0DF730C5" w14:textId="77777777" w:rsidR="00D66FD6" w:rsidRDefault="008C6CEB">
      <w:pPr>
        <w:pStyle w:val="ListParagraph"/>
        <w:numPr>
          <w:ilvl w:val="2"/>
          <w:numId w:val="17"/>
        </w:numPr>
        <w:tabs>
          <w:tab w:val="left" w:pos="2676"/>
        </w:tabs>
        <w:spacing w:line="504" w:lineRule="auto"/>
        <w:ind w:left="1480" w:right="1754" w:firstLine="719"/>
        <w:rPr>
          <w:sz w:val="23"/>
        </w:rPr>
      </w:pPr>
      <w:r>
        <w:rPr>
          <w:w w:val="105"/>
          <w:sz w:val="23"/>
        </w:rPr>
        <w:t>The</w:t>
      </w:r>
      <w:r>
        <w:rPr>
          <w:spacing w:val="-6"/>
          <w:w w:val="105"/>
          <w:sz w:val="23"/>
        </w:rPr>
        <w:t xml:space="preserve"> </w:t>
      </w:r>
      <w:r>
        <w:rPr>
          <w:w w:val="105"/>
          <w:sz w:val="23"/>
        </w:rPr>
        <w:t>time</w:t>
      </w:r>
      <w:r>
        <w:rPr>
          <w:spacing w:val="1"/>
          <w:w w:val="105"/>
          <w:sz w:val="23"/>
        </w:rPr>
        <w:t xml:space="preserve"> </w:t>
      </w:r>
      <w:r>
        <w:rPr>
          <w:w w:val="105"/>
          <w:sz w:val="23"/>
        </w:rPr>
        <w:t>that</w:t>
      </w:r>
      <w:r>
        <w:rPr>
          <w:spacing w:val="-9"/>
          <w:w w:val="105"/>
          <w:sz w:val="23"/>
        </w:rPr>
        <w:t xml:space="preserve"> </w:t>
      </w:r>
      <w:r>
        <w:rPr>
          <w:w w:val="105"/>
          <w:sz w:val="23"/>
        </w:rPr>
        <w:t>each</w:t>
      </w:r>
      <w:r>
        <w:rPr>
          <w:spacing w:val="-4"/>
          <w:w w:val="105"/>
          <w:sz w:val="23"/>
        </w:rPr>
        <w:t xml:space="preserve"> </w:t>
      </w:r>
      <w:r>
        <w:rPr>
          <w:w w:val="105"/>
          <w:sz w:val="23"/>
        </w:rPr>
        <w:t>person</w:t>
      </w:r>
      <w:r>
        <w:rPr>
          <w:spacing w:val="-5"/>
          <w:w w:val="105"/>
          <w:sz w:val="23"/>
        </w:rPr>
        <w:t xml:space="preserve"> </w:t>
      </w:r>
      <w:r>
        <w:rPr>
          <w:w w:val="105"/>
          <w:sz w:val="23"/>
        </w:rPr>
        <w:t>referred</w:t>
      </w:r>
      <w:r>
        <w:rPr>
          <w:spacing w:val="-4"/>
          <w:w w:val="105"/>
          <w:sz w:val="23"/>
        </w:rPr>
        <w:t xml:space="preserve"> </w:t>
      </w:r>
      <w:r>
        <w:rPr>
          <w:w w:val="105"/>
          <w:sz w:val="23"/>
        </w:rPr>
        <w:t>to</w:t>
      </w:r>
      <w:r>
        <w:rPr>
          <w:spacing w:val="-4"/>
          <w:w w:val="105"/>
          <w:sz w:val="23"/>
        </w:rPr>
        <w:t xml:space="preserve"> </w:t>
      </w:r>
      <w:r>
        <w:rPr>
          <w:w w:val="105"/>
          <w:sz w:val="23"/>
        </w:rPr>
        <w:t>in</w:t>
      </w:r>
      <w:r>
        <w:rPr>
          <w:spacing w:val="-5"/>
          <w:w w:val="105"/>
          <w:sz w:val="23"/>
        </w:rPr>
        <w:t xml:space="preserve"> </w:t>
      </w:r>
      <w:r>
        <w:rPr>
          <w:w w:val="105"/>
          <w:sz w:val="23"/>
        </w:rPr>
        <w:t>paragraphs</w:t>
      </w:r>
      <w:r>
        <w:rPr>
          <w:spacing w:val="-6"/>
          <w:w w:val="105"/>
          <w:sz w:val="23"/>
        </w:rPr>
        <w:t xml:space="preserve"> </w:t>
      </w:r>
      <w:r>
        <w:rPr>
          <w:w w:val="105"/>
          <w:sz w:val="23"/>
        </w:rPr>
        <w:t>(c)(2)(i)</w:t>
      </w:r>
      <w:r>
        <w:rPr>
          <w:spacing w:val="-7"/>
          <w:w w:val="105"/>
          <w:sz w:val="23"/>
        </w:rPr>
        <w:t xml:space="preserve"> </w:t>
      </w:r>
      <w:r>
        <w:rPr>
          <w:w w:val="105"/>
          <w:sz w:val="23"/>
        </w:rPr>
        <w:t>and</w:t>
      </w:r>
      <w:r>
        <w:rPr>
          <w:spacing w:val="-5"/>
          <w:w w:val="105"/>
          <w:sz w:val="23"/>
        </w:rPr>
        <w:t xml:space="preserve"> </w:t>
      </w:r>
      <w:r>
        <w:rPr>
          <w:w w:val="105"/>
          <w:sz w:val="23"/>
        </w:rPr>
        <w:t>(ii)</w:t>
      </w:r>
      <w:r>
        <w:rPr>
          <w:spacing w:val="-7"/>
          <w:w w:val="105"/>
          <w:sz w:val="23"/>
        </w:rPr>
        <w:t xml:space="preserve"> </w:t>
      </w:r>
      <w:r>
        <w:rPr>
          <w:w w:val="105"/>
          <w:sz w:val="23"/>
        </w:rPr>
        <w:t>of</w:t>
      </w:r>
      <w:r>
        <w:rPr>
          <w:spacing w:val="-7"/>
          <w:w w:val="105"/>
          <w:sz w:val="23"/>
        </w:rPr>
        <w:t xml:space="preserve"> </w:t>
      </w:r>
      <w:r>
        <w:rPr>
          <w:w w:val="105"/>
          <w:sz w:val="23"/>
        </w:rPr>
        <w:t>this</w:t>
      </w:r>
      <w:r>
        <w:rPr>
          <w:spacing w:val="-58"/>
          <w:w w:val="105"/>
          <w:sz w:val="23"/>
        </w:rPr>
        <w:t xml:space="preserve"> </w:t>
      </w:r>
      <w:r>
        <w:rPr>
          <w:w w:val="105"/>
          <w:sz w:val="23"/>
        </w:rPr>
        <w:t>section</w:t>
      </w:r>
      <w:r>
        <w:rPr>
          <w:spacing w:val="-1"/>
          <w:w w:val="105"/>
          <w:sz w:val="23"/>
        </w:rPr>
        <w:t xml:space="preserve"> </w:t>
      </w:r>
      <w:r>
        <w:rPr>
          <w:w w:val="105"/>
          <w:sz w:val="23"/>
        </w:rPr>
        <w:t>plans</w:t>
      </w:r>
      <w:r>
        <w:rPr>
          <w:spacing w:val="-2"/>
          <w:w w:val="105"/>
          <w:sz w:val="23"/>
        </w:rPr>
        <w:t xml:space="preserve"> </w:t>
      </w:r>
      <w:r>
        <w:rPr>
          <w:w w:val="105"/>
          <w:sz w:val="23"/>
        </w:rPr>
        <w:t>to commit</w:t>
      </w:r>
      <w:r>
        <w:rPr>
          <w:spacing w:val="-6"/>
          <w:w w:val="105"/>
          <w:sz w:val="23"/>
        </w:rPr>
        <w:t xml:space="preserve"> </w:t>
      </w:r>
      <w:r>
        <w:rPr>
          <w:w w:val="105"/>
          <w:sz w:val="23"/>
        </w:rPr>
        <w:t>to the</w:t>
      </w:r>
      <w:r>
        <w:rPr>
          <w:spacing w:val="-1"/>
          <w:w w:val="105"/>
          <w:sz w:val="23"/>
        </w:rPr>
        <w:t xml:space="preserve"> </w:t>
      </w:r>
      <w:r>
        <w:rPr>
          <w:w w:val="105"/>
          <w:sz w:val="23"/>
        </w:rPr>
        <w:t>project;</w:t>
      </w:r>
      <w:r>
        <w:rPr>
          <w:spacing w:val="-5"/>
          <w:w w:val="105"/>
          <w:sz w:val="23"/>
        </w:rPr>
        <w:t xml:space="preserve"> </w:t>
      </w:r>
      <w:r>
        <w:rPr>
          <w:w w:val="105"/>
          <w:sz w:val="23"/>
        </w:rPr>
        <w:t>and</w:t>
      </w:r>
    </w:p>
    <w:p w14:paraId="0DF730C6" w14:textId="77777777" w:rsidR="00D66FD6" w:rsidRDefault="008C6CEB">
      <w:pPr>
        <w:pStyle w:val="ListParagraph"/>
        <w:numPr>
          <w:ilvl w:val="2"/>
          <w:numId w:val="17"/>
        </w:numPr>
        <w:tabs>
          <w:tab w:val="left" w:pos="2603"/>
        </w:tabs>
        <w:spacing w:line="501" w:lineRule="auto"/>
        <w:ind w:left="1479" w:right="1691" w:firstLine="719"/>
        <w:rPr>
          <w:sz w:val="23"/>
        </w:rPr>
      </w:pPr>
      <w:r>
        <w:rPr>
          <w:w w:val="105"/>
          <w:sz w:val="23"/>
        </w:rPr>
        <w:t>The extent to which the applicant, as part of its nondiscriminatory</w:t>
      </w:r>
      <w:r>
        <w:rPr>
          <w:spacing w:val="1"/>
          <w:w w:val="105"/>
          <w:sz w:val="23"/>
        </w:rPr>
        <w:t xml:space="preserve"> </w:t>
      </w:r>
      <w:r>
        <w:rPr>
          <w:w w:val="105"/>
          <w:sz w:val="23"/>
        </w:rPr>
        <w:t>employment practices, encourages applications for employment from persons who are</w:t>
      </w:r>
      <w:r>
        <w:rPr>
          <w:spacing w:val="1"/>
          <w:w w:val="105"/>
          <w:sz w:val="23"/>
        </w:rPr>
        <w:t xml:space="preserve"> </w:t>
      </w:r>
      <w:r>
        <w:rPr>
          <w:w w:val="105"/>
          <w:sz w:val="23"/>
        </w:rPr>
        <w:t>members</w:t>
      </w:r>
      <w:r>
        <w:rPr>
          <w:spacing w:val="-8"/>
          <w:w w:val="105"/>
          <w:sz w:val="23"/>
        </w:rPr>
        <w:t xml:space="preserve"> </w:t>
      </w:r>
      <w:r>
        <w:rPr>
          <w:w w:val="105"/>
          <w:sz w:val="23"/>
        </w:rPr>
        <w:t>of</w:t>
      </w:r>
      <w:r>
        <w:rPr>
          <w:spacing w:val="-8"/>
          <w:w w:val="105"/>
          <w:sz w:val="23"/>
        </w:rPr>
        <w:t xml:space="preserve"> </w:t>
      </w:r>
      <w:r>
        <w:rPr>
          <w:w w:val="105"/>
          <w:sz w:val="23"/>
        </w:rPr>
        <w:t>groups</w:t>
      </w:r>
      <w:r>
        <w:rPr>
          <w:spacing w:val="-7"/>
          <w:w w:val="105"/>
          <w:sz w:val="23"/>
        </w:rPr>
        <w:t xml:space="preserve"> </w:t>
      </w:r>
      <w:r>
        <w:rPr>
          <w:w w:val="105"/>
          <w:sz w:val="23"/>
        </w:rPr>
        <w:t>that</w:t>
      </w:r>
      <w:r>
        <w:rPr>
          <w:spacing w:val="-10"/>
          <w:w w:val="105"/>
          <w:sz w:val="23"/>
        </w:rPr>
        <w:t xml:space="preserve"> </w:t>
      </w:r>
      <w:r>
        <w:rPr>
          <w:w w:val="105"/>
          <w:sz w:val="23"/>
        </w:rPr>
        <w:t>have</w:t>
      </w:r>
      <w:r>
        <w:rPr>
          <w:spacing w:val="-6"/>
          <w:w w:val="105"/>
          <w:sz w:val="23"/>
        </w:rPr>
        <w:t xml:space="preserve"> </w:t>
      </w:r>
      <w:r>
        <w:rPr>
          <w:w w:val="105"/>
          <w:sz w:val="23"/>
        </w:rPr>
        <w:t>been</w:t>
      </w:r>
      <w:r>
        <w:rPr>
          <w:spacing w:val="-5"/>
          <w:w w:val="105"/>
          <w:sz w:val="23"/>
        </w:rPr>
        <w:t xml:space="preserve"> </w:t>
      </w:r>
      <w:r>
        <w:rPr>
          <w:w w:val="105"/>
          <w:sz w:val="23"/>
        </w:rPr>
        <w:t>traditionally</w:t>
      </w:r>
      <w:r>
        <w:rPr>
          <w:spacing w:val="-6"/>
          <w:w w:val="105"/>
          <w:sz w:val="23"/>
        </w:rPr>
        <w:t xml:space="preserve"> </w:t>
      </w:r>
      <w:r>
        <w:rPr>
          <w:w w:val="105"/>
          <w:sz w:val="23"/>
        </w:rPr>
        <w:t>underrepresented,</w:t>
      </w:r>
      <w:r>
        <w:rPr>
          <w:spacing w:val="-9"/>
          <w:w w:val="105"/>
          <w:sz w:val="23"/>
        </w:rPr>
        <w:t xml:space="preserve"> </w:t>
      </w:r>
      <w:r>
        <w:rPr>
          <w:w w:val="105"/>
          <w:sz w:val="23"/>
        </w:rPr>
        <w:t>such</w:t>
      </w:r>
      <w:r>
        <w:rPr>
          <w:spacing w:val="-6"/>
          <w:w w:val="105"/>
          <w:sz w:val="23"/>
        </w:rPr>
        <w:t xml:space="preserve"> </w:t>
      </w:r>
      <w:r>
        <w:rPr>
          <w:w w:val="105"/>
          <w:sz w:val="23"/>
        </w:rPr>
        <w:t>as</w:t>
      </w:r>
      <w:r>
        <w:rPr>
          <w:spacing w:val="-7"/>
          <w:w w:val="105"/>
          <w:sz w:val="23"/>
        </w:rPr>
        <w:t xml:space="preserve"> </w:t>
      </w:r>
      <w:r>
        <w:rPr>
          <w:w w:val="105"/>
          <w:sz w:val="23"/>
        </w:rPr>
        <w:t>members</w:t>
      </w:r>
      <w:r>
        <w:rPr>
          <w:spacing w:val="-7"/>
          <w:w w:val="105"/>
          <w:sz w:val="23"/>
        </w:rPr>
        <w:t xml:space="preserve"> </w:t>
      </w:r>
      <w:r>
        <w:rPr>
          <w:w w:val="105"/>
          <w:sz w:val="23"/>
        </w:rPr>
        <w:t>of</w:t>
      </w:r>
      <w:r>
        <w:rPr>
          <w:spacing w:val="-8"/>
          <w:w w:val="105"/>
          <w:sz w:val="23"/>
        </w:rPr>
        <w:t xml:space="preserve"> </w:t>
      </w:r>
      <w:r>
        <w:rPr>
          <w:w w:val="105"/>
          <w:sz w:val="23"/>
        </w:rPr>
        <w:t>a</w:t>
      </w:r>
      <w:r>
        <w:rPr>
          <w:spacing w:val="-57"/>
          <w:w w:val="105"/>
          <w:sz w:val="23"/>
        </w:rPr>
        <w:t xml:space="preserve"> </w:t>
      </w:r>
      <w:r>
        <w:rPr>
          <w:w w:val="105"/>
          <w:sz w:val="23"/>
        </w:rPr>
        <w:t>racial</w:t>
      </w:r>
      <w:r>
        <w:rPr>
          <w:spacing w:val="-7"/>
          <w:w w:val="105"/>
          <w:sz w:val="23"/>
        </w:rPr>
        <w:t xml:space="preserve"> </w:t>
      </w:r>
      <w:r>
        <w:rPr>
          <w:w w:val="105"/>
          <w:sz w:val="23"/>
        </w:rPr>
        <w:t>or</w:t>
      </w:r>
      <w:r>
        <w:rPr>
          <w:spacing w:val="-5"/>
          <w:w w:val="105"/>
          <w:sz w:val="23"/>
        </w:rPr>
        <w:t xml:space="preserve"> </w:t>
      </w:r>
      <w:r>
        <w:rPr>
          <w:w w:val="105"/>
          <w:sz w:val="23"/>
        </w:rPr>
        <w:t>ethnic</w:t>
      </w:r>
      <w:r>
        <w:rPr>
          <w:spacing w:val="-3"/>
          <w:w w:val="105"/>
          <w:sz w:val="23"/>
        </w:rPr>
        <w:t xml:space="preserve"> </w:t>
      </w:r>
      <w:r>
        <w:rPr>
          <w:w w:val="105"/>
          <w:sz w:val="23"/>
        </w:rPr>
        <w:t>minority</w:t>
      </w:r>
      <w:r>
        <w:rPr>
          <w:spacing w:val="-3"/>
          <w:w w:val="105"/>
          <w:sz w:val="23"/>
        </w:rPr>
        <w:t xml:space="preserve"> </w:t>
      </w:r>
      <w:r>
        <w:rPr>
          <w:w w:val="105"/>
          <w:sz w:val="23"/>
        </w:rPr>
        <w:t>group,</w:t>
      </w:r>
      <w:r>
        <w:rPr>
          <w:spacing w:val="-6"/>
          <w:w w:val="105"/>
          <w:sz w:val="23"/>
        </w:rPr>
        <w:t xml:space="preserve"> </w:t>
      </w:r>
      <w:r>
        <w:rPr>
          <w:w w:val="105"/>
          <w:sz w:val="23"/>
        </w:rPr>
        <w:t>women,</w:t>
      </w:r>
      <w:r>
        <w:rPr>
          <w:spacing w:val="-7"/>
          <w:w w:val="105"/>
          <w:sz w:val="23"/>
        </w:rPr>
        <w:t xml:space="preserve"> </w:t>
      </w:r>
      <w:r>
        <w:rPr>
          <w:w w:val="105"/>
          <w:sz w:val="23"/>
        </w:rPr>
        <w:t>handicapped</w:t>
      </w:r>
      <w:r>
        <w:rPr>
          <w:spacing w:val="-2"/>
          <w:w w:val="105"/>
          <w:sz w:val="23"/>
        </w:rPr>
        <w:t xml:space="preserve"> </w:t>
      </w:r>
      <w:r>
        <w:rPr>
          <w:w w:val="105"/>
          <w:sz w:val="23"/>
        </w:rPr>
        <w:t>persons,</w:t>
      </w:r>
      <w:r>
        <w:rPr>
          <w:spacing w:val="-7"/>
          <w:w w:val="105"/>
          <w:sz w:val="23"/>
        </w:rPr>
        <w:t xml:space="preserve"> </w:t>
      </w:r>
      <w:r>
        <w:rPr>
          <w:w w:val="105"/>
          <w:sz w:val="23"/>
        </w:rPr>
        <w:t>and</w:t>
      </w:r>
      <w:r>
        <w:rPr>
          <w:spacing w:val="-2"/>
          <w:w w:val="105"/>
          <w:sz w:val="23"/>
        </w:rPr>
        <w:t xml:space="preserve"> </w:t>
      </w:r>
      <w:r>
        <w:rPr>
          <w:w w:val="105"/>
          <w:sz w:val="23"/>
        </w:rPr>
        <w:t>the</w:t>
      </w:r>
      <w:r>
        <w:rPr>
          <w:spacing w:val="-3"/>
          <w:w w:val="105"/>
          <w:sz w:val="23"/>
        </w:rPr>
        <w:t xml:space="preserve"> </w:t>
      </w:r>
      <w:r>
        <w:rPr>
          <w:w w:val="105"/>
          <w:sz w:val="23"/>
        </w:rPr>
        <w:t>elderly.</w:t>
      </w:r>
    </w:p>
    <w:p w14:paraId="0DF730C7" w14:textId="77777777" w:rsidR="00D66FD6" w:rsidRDefault="008C6CEB">
      <w:pPr>
        <w:pStyle w:val="ListParagraph"/>
        <w:numPr>
          <w:ilvl w:val="1"/>
          <w:numId w:val="17"/>
        </w:numPr>
        <w:tabs>
          <w:tab w:val="left" w:pos="2539"/>
        </w:tabs>
        <w:spacing w:line="499" w:lineRule="auto"/>
        <w:ind w:right="1532" w:firstLine="719"/>
        <w:rPr>
          <w:sz w:val="23"/>
        </w:rPr>
      </w:pPr>
      <w:r>
        <w:rPr>
          <w:w w:val="105"/>
          <w:sz w:val="23"/>
        </w:rPr>
        <w:t>To determine the qualifications of a person, the Secretary considers evidence</w:t>
      </w:r>
      <w:r>
        <w:rPr>
          <w:spacing w:val="1"/>
          <w:w w:val="105"/>
          <w:sz w:val="23"/>
        </w:rPr>
        <w:t xml:space="preserve"> </w:t>
      </w:r>
      <w:r>
        <w:rPr>
          <w:w w:val="105"/>
          <w:sz w:val="23"/>
        </w:rPr>
        <w:t>of</w:t>
      </w:r>
      <w:r>
        <w:rPr>
          <w:spacing w:val="-8"/>
          <w:w w:val="105"/>
          <w:sz w:val="23"/>
        </w:rPr>
        <w:t xml:space="preserve"> </w:t>
      </w:r>
      <w:r>
        <w:rPr>
          <w:w w:val="105"/>
          <w:sz w:val="23"/>
        </w:rPr>
        <w:t>past</w:t>
      </w:r>
      <w:r>
        <w:rPr>
          <w:spacing w:val="-9"/>
          <w:w w:val="105"/>
          <w:sz w:val="23"/>
        </w:rPr>
        <w:t xml:space="preserve"> </w:t>
      </w:r>
      <w:r>
        <w:rPr>
          <w:w w:val="105"/>
          <w:sz w:val="23"/>
        </w:rPr>
        <w:t>experience</w:t>
      </w:r>
      <w:r>
        <w:rPr>
          <w:spacing w:val="-5"/>
          <w:w w:val="105"/>
          <w:sz w:val="23"/>
        </w:rPr>
        <w:t xml:space="preserve"> </w:t>
      </w:r>
      <w:r>
        <w:rPr>
          <w:w w:val="105"/>
          <w:sz w:val="23"/>
        </w:rPr>
        <w:t>and</w:t>
      </w:r>
      <w:r>
        <w:rPr>
          <w:spacing w:val="-4"/>
          <w:w w:val="105"/>
          <w:sz w:val="23"/>
        </w:rPr>
        <w:t xml:space="preserve"> </w:t>
      </w:r>
      <w:r>
        <w:rPr>
          <w:w w:val="105"/>
          <w:sz w:val="23"/>
        </w:rPr>
        <w:t>training,</w:t>
      </w:r>
      <w:r>
        <w:rPr>
          <w:spacing w:val="-9"/>
          <w:w w:val="105"/>
          <w:sz w:val="23"/>
        </w:rPr>
        <w:t xml:space="preserve"> </w:t>
      </w:r>
      <w:r>
        <w:rPr>
          <w:w w:val="105"/>
          <w:sz w:val="23"/>
        </w:rPr>
        <w:t>in</w:t>
      </w:r>
      <w:r>
        <w:rPr>
          <w:spacing w:val="-5"/>
          <w:w w:val="105"/>
          <w:sz w:val="23"/>
        </w:rPr>
        <w:t xml:space="preserve"> </w:t>
      </w:r>
      <w:r>
        <w:rPr>
          <w:w w:val="105"/>
          <w:sz w:val="23"/>
        </w:rPr>
        <w:t>fields</w:t>
      </w:r>
      <w:r>
        <w:rPr>
          <w:spacing w:val="-6"/>
          <w:w w:val="105"/>
          <w:sz w:val="23"/>
        </w:rPr>
        <w:t xml:space="preserve"> </w:t>
      </w:r>
      <w:r>
        <w:rPr>
          <w:w w:val="105"/>
          <w:sz w:val="23"/>
        </w:rPr>
        <w:t>related</w:t>
      </w:r>
      <w:r>
        <w:rPr>
          <w:spacing w:val="-5"/>
          <w:w w:val="105"/>
          <w:sz w:val="23"/>
        </w:rPr>
        <w:t xml:space="preserve"> </w:t>
      </w:r>
      <w:r>
        <w:rPr>
          <w:w w:val="105"/>
          <w:sz w:val="23"/>
        </w:rPr>
        <w:t>to</w:t>
      </w:r>
      <w:r>
        <w:rPr>
          <w:spacing w:val="-4"/>
          <w:w w:val="105"/>
          <w:sz w:val="23"/>
        </w:rPr>
        <w:t xml:space="preserve"> </w:t>
      </w:r>
      <w:r>
        <w:rPr>
          <w:w w:val="105"/>
          <w:sz w:val="23"/>
        </w:rPr>
        <w:t>the</w:t>
      </w:r>
      <w:r>
        <w:rPr>
          <w:spacing w:val="-5"/>
          <w:w w:val="105"/>
          <w:sz w:val="23"/>
        </w:rPr>
        <w:t xml:space="preserve"> </w:t>
      </w:r>
      <w:r>
        <w:rPr>
          <w:w w:val="105"/>
          <w:sz w:val="23"/>
        </w:rPr>
        <w:t>objectives</w:t>
      </w:r>
      <w:r>
        <w:rPr>
          <w:spacing w:val="-7"/>
          <w:w w:val="105"/>
          <w:sz w:val="23"/>
        </w:rPr>
        <w:t xml:space="preserve"> </w:t>
      </w:r>
      <w:r>
        <w:rPr>
          <w:w w:val="105"/>
          <w:sz w:val="23"/>
        </w:rPr>
        <w:t>of</w:t>
      </w:r>
      <w:r>
        <w:rPr>
          <w:spacing w:val="-7"/>
          <w:w w:val="105"/>
          <w:sz w:val="23"/>
        </w:rPr>
        <w:t xml:space="preserve"> </w:t>
      </w:r>
      <w:r>
        <w:rPr>
          <w:w w:val="105"/>
          <w:sz w:val="23"/>
        </w:rPr>
        <w:t>the</w:t>
      </w:r>
      <w:r>
        <w:rPr>
          <w:spacing w:val="-5"/>
          <w:w w:val="105"/>
          <w:sz w:val="23"/>
        </w:rPr>
        <w:t xml:space="preserve"> </w:t>
      </w:r>
      <w:r>
        <w:rPr>
          <w:w w:val="105"/>
          <w:sz w:val="23"/>
        </w:rPr>
        <w:t>project,</w:t>
      </w:r>
      <w:r>
        <w:rPr>
          <w:spacing w:val="-9"/>
          <w:w w:val="105"/>
          <w:sz w:val="23"/>
        </w:rPr>
        <w:t xml:space="preserve"> </w:t>
      </w:r>
      <w:r>
        <w:rPr>
          <w:w w:val="105"/>
          <w:sz w:val="23"/>
        </w:rPr>
        <w:t>as</w:t>
      </w:r>
      <w:r>
        <w:rPr>
          <w:spacing w:val="-6"/>
          <w:w w:val="105"/>
          <w:sz w:val="23"/>
        </w:rPr>
        <w:t xml:space="preserve"> </w:t>
      </w:r>
      <w:r>
        <w:rPr>
          <w:w w:val="105"/>
          <w:sz w:val="23"/>
        </w:rPr>
        <w:t>well</w:t>
      </w:r>
      <w:r>
        <w:rPr>
          <w:spacing w:val="-9"/>
          <w:w w:val="105"/>
          <w:sz w:val="23"/>
        </w:rPr>
        <w:t xml:space="preserve"> </w:t>
      </w:r>
      <w:r>
        <w:rPr>
          <w:w w:val="105"/>
          <w:sz w:val="23"/>
        </w:rPr>
        <w:t>as</w:t>
      </w:r>
      <w:r>
        <w:rPr>
          <w:spacing w:val="-58"/>
          <w:w w:val="105"/>
          <w:sz w:val="23"/>
        </w:rPr>
        <w:t xml:space="preserve"> </w:t>
      </w:r>
      <w:r>
        <w:rPr>
          <w:w w:val="105"/>
          <w:sz w:val="23"/>
        </w:rPr>
        <w:t>other</w:t>
      </w:r>
      <w:r>
        <w:rPr>
          <w:spacing w:val="-4"/>
          <w:w w:val="105"/>
          <w:sz w:val="23"/>
        </w:rPr>
        <w:t xml:space="preserve"> </w:t>
      </w:r>
      <w:r>
        <w:rPr>
          <w:w w:val="105"/>
          <w:sz w:val="23"/>
        </w:rPr>
        <w:t>information that</w:t>
      </w:r>
      <w:r>
        <w:rPr>
          <w:spacing w:val="-5"/>
          <w:w w:val="105"/>
          <w:sz w:val="23"/>
        </w:rPr>
        <w:t xml:space="preserve"> </w:t>
      </w:r>
      <w:r>
        <w:rPr>
          <w:w w:val="105"/>
          <w:sz w:val="23"/>
        </w:rPr>
        <w:t>the</w:t>
      </w:r>
      <w:r>
        <w:rPr>
          <w:spacing w:val="-2"/>
          <w:w w:val="105"/>
          <w:sz w:val="23"/>
        </w:rPr>
        <w:t xml:space="preserve"> </w:t>
      </w:r>
      <w:r>
        <w:rPr>
          <w:w w:val="105"/>
          <w:sz w:val="23"/>
        </w:rPr>
        <w:t>applicant</w:t>
      </w:r>
      <w:r>
        <w:rPr>
          <w:spacing w:val="-5"/>
          <w:w w:val="105"/>
          <w:sz w:val="23"/>
        </w:rPr>
        <w:t xml:space="preserve"> </w:t>
      </w:r>
      <w:r>
        <w:rPr>
          <w:w w:val="105"/>
          <w:sz w:val="23"/>
        </w:rPr>
        <w:t>provides.</w:t>
      </w:r>
    </w:p>
    <w:p w14:paraId="0DF730C8" w14:textId="77777777" w:rsidR="00D66FD6" w:rsidRDefault="008C6CEB">
      <w:pPr>
        <w:pStyle w:val="ListParagraph"/>
        <w:numPr>
          <w:ilvl w:val="0"/>
          <w:numId w:val="17"/>
        </w:numPr>
        <w:tabs>
          <w:tab w:val="left" w:pos="2596"/>
        </w:tabs>
        <w:ind w:left="2595" w:hanging="397"/>
        <w:rPr>
          <w:sz w:val="23"/>
        </w:rPr>
      </w:pPr>
      <w:r>
        <w:rPr>
          <w:w w:val="105"/>
          <w:sz w:val="23"/>
        </w:rPr>
        <w:t>Budget</w:t>
      </w:r>
      <w:r>
        <w:rPr>
          <w:spacing w:val="-9"/>
          <w:w w:val="105"/>
          <w:sz w:val="23"/>
        </w:rPr>
        <w:t xml:space="preserve"> </w:t>
      </w:r>
      <w:r>
        <w:rPr>
          <w:w w:val="105"/>
          <w:sz w:val="23"/>
        </w:rPr>
        <w:t>and</w:t>
      </w:r>
      <w:r>
        <w:rPr>
          <w:spacing w:val="-3"/>
          <w:w w:val="105"/>
          <w:sz w:val="23"/>
        </w:rPr>
        <w:t xml:space="preserve"> </w:t>
      </w:r>
      <w:r>
        <w:rPr>
          <w:w w:val="105"/>
          <w:sz w:val="23"/>
        </w:rPr>
        <w:t>cost</w:t>
      </w:r>
      <w:r>
        <w:rPr>
          <w:spacing w:val="-8"/>
          <w:w w:val="105"/>
          <w:sz w:val="23"/>
        </w:rPr>
        <w:t xml:space="preserve"> </w:t>
      </w:r>
      <w:r>
        <w:rPr>
          <w:w w:val="105"/>
          <w:sz w:val="23"/>
        </w:rPr>
        <w:t>effectiveness</w:t>
      </w:r>
      <w:r>
        <w:rPr>
          <w:spacing w:val="-5"/>
          <w:w w:val="105"/>
          <w:sz w:val="23"/>
        </w:rPr>
        <w:t xml:space="preserve"> </w:t>
      </w:r>
      <w:r>
        <w:rPr>
          <w:w w:val="105"/>
          <w:sz w:val="23"/>
        </w:rPr>
        <w:t>(Total</w:t>
      </w:r>
      <w:r>
        <w:rPr>
          <w:spacing w:val="-9"/>
          <w:w w:val="105"/>
          <w:sz w:val="23"/>
        </w:rPr>
        <w:t xml:space="preserve"> </w:t>
      </w:r>
      <w:r>
        <w:rPr>
          <w:w w:val="105"/>
          <w:sz w:val="23"/>
        </w:rPr>
        <w:t>10</w:t>
      </w:r>
      <w:r>
        <w:rPr>
          <w:spacing w:val="-3"/>
          <w:w w:val="105"/>
          <w:sz w:val="23"/>
        </w:rPr>
        <w:t xml:space="preserve"> </w:t>
      </w:r>
      <w:r>
        <w:rPr>
          <w:w w:val="105"/>
          <w:sz w:val="23"/>
        </w:rPr>
        <w:t>points).</w:t>
      </w:r>
    </w:p>
    <w:p w14:paraId="0DF730C9" w14:textId="77777777" w:rsidR="00D66FD6" w:rsidRDefault="00D66FD6">
      <w:pPr>
        <w:pStyle w:val="BodyText"/>
        <w:spacing w:before="9"/>
        <w:rPr>
          <w:sz w:val="24"/>
        </w:rPr>
      </w:pPr>
    </w:p>
    <w:p w14:paraId="0DF730CA" w14:textId="77777777" w:rsidR="00D66FD6" w:rsidRDefault="008C6CEB">
      <w:pPr>
        <w:pStyle w:val="ListParagraph"/>
        <w:numPr>
          <w:ilvl w:val="1"/>
          <w:numId w:val="17"/>
        </w:numPr>
        <w:tabs>
          <w:tab w:val="left" w:pos="2596"/>
        </w:tabs>
        <w:spacing w:line="496" w:lineRule="auto"/>
        <w:ind w:left="1479" w:right="1838" w:firstLine="720"/>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reviews</w:t>
      </w:r>
      <w:r>
        <w:rPr>
          <w:spacing w:val="-7"/>
          <w:w w:val="105"/>
          <w:sz w:val="23"/>
        </w:rPr>
        <w:t xml:space="preserve"> </w:t>
      </w:r>
      <w:r>
        <w:rPr>
          <w:w w:val="105"/>
          <w:sz w:val="23"/>
        </w:rPr>
        <w:t>each</w:t>
      </w:r>
      <w:r>
        <w:rPr>
          <w:spacing w:val="-5"/>
          <w:w w:val="105"/>
          <w:sz w:val="23"/>
        </w:rPr>
        <w:t xml:space="preserve"> </w:t>
      </w:r>
      <w:r>
        <w:rPr>
          <w:w w:val="105"/>
          <w:sz w:val="23"/>
        </w:rPr>
        <w:t>application</w:t>
      </w:r>
      <w:r>
        <w:rPr>
          <w:spacing w:val="-5"/>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r>
        <w:rPr>
          <w:spacing w:val="-7"/>
          <w:w w:val="105"/>
          <w:sz w:val="23"/>
        </w:rPr>
        <w:t xml:space="preserve"> </w:t>
      </w:r>
      <w:r>
        <w:rPr>
          <w:w w:val="105"/>
          <w:sz w:val="23"/>
        </w:rPr>
        <w:t>that</w:t>
      </w:r>
      <w:r>
        <w:rPr>
          <w:spacing w:val="-10"/>
          <w:w w:val="105"/>
          <w:sz w:val="23"/>
        </w:rPr>
        <w:t xml:space="preserve"> </w:t>
      </w:r>
      <w:r>
        <w:rPr>
          <w:w w:val="105"/>
          <w:sz w:val="23"/>
        </w:rPr>
        <w:t>the</w:t>
      </w:r>
      <w:r>
        <w:rPr>
          <w:spacing w:val="-57"/>
          <w:w w:val="105"/>
          <w:sz w:val="23"/>
        </w:rPr>
        <w:t xml:space="preserve"> </w:t>
      </w:r>
      <w:r>
        <w:rPr>
          <w:w w:val="105"/>
          <w:sz w:val="23"/>
        </w:rPr>
        <w:t>project</w:t>
      </w:r>
      <w:r>
        <w:rPr>
          <w:spacing w:val="-6"/>
          <w:w w:val="105"/>
          <w:sz w:val="23"/>
        </w:rPr>
        <w:t xml:space="preserve"> </w:t>
      </w:r>
      <w:r>
        <w:rPr>
          <w:w w:val="105"/>
          <w:sz w:val="23"/>
        </w:rPr>
        <w:t>has</w:t>
      </w:r>
      <w:r>
        <w:rPr>
          <w:spacing w:val="-2"/>
          <w:w w:val="105"/>
          <w:sz w:val="23"/>
        </w:rPr>
        <w:t xml:space="preserve"> </w:t>
      </w:r>
      <w:r>
        <w:rPr>
          <w:w w:val="105"/>
          <w:sz w:val="23"/>
        </w:rPr>
        <w:t>an</w:t>
      </w:r>
      <w:r>
        <w:rPr>
          <w:spacing w:val="-1"/>
          <w:w w:val="105"/>
          <w:sz w:val="23"/>
        </w:rPr>
        <w:t xml:space="preserve"> </w:t>
      </w:r>
      <w:r>
        <w:rPr>
          <w:w w:val="105"/>
          <w:sz w:val="23"/>
        </w:rPr>
        <w:t>adequate</w:t>
      </w:r>
      <w:r>
        <w:rPr>
          <w:spacing w:val="-1"/>
          <w:w w:val="105"/>
          <w:sz w:val="23"/>
        </w:rPr>
        <w:t xml:space="preserve"> </w:t>
      </w:r>
      <w:r>
        <w:rPr>
          <w:w w:val="105"/>
          <w:sz w:val="23"/>
        </w:rPr>
        <w:t>budget</w:t>
      </w:r>
      <w:r>
        <w:rPr>
          <w:spacing w:val="-5"/>
          <w:w w:val="105"/>
          <w:sz w:val="23"/>
        </w:rPr>
        <w:t xml:space="preserve"> </w:t>
      </w:r>
      <w:r>
        <w:rPr>
          <w:w w:val="105"/>
          <w:sz w:val="23"/>
        </w:rPr>
        <w:t>and</w:t>
      </w:r>
      <w:r>
        <w:rPr>
          <w:spacing w:val="-1"/>
          <w:w w:val="105"/>
          <w:sz w:val="23"/>
        </w:rPr>
        <w:t xml:space="preserve"> </w:t>
      </w:r>
      <w:r>
        <w:rPr>
          <w:w w:val="105"/>
          <w:sz w:val="23"/>
        </w:rPr>
        <w:t>is</w:t>
      </w:r>
      <w:r>
        <w:rPr>
          <w:spacing w:val="-2"/>
          <w:w w:val="105"/>
          <w:sz w:val="23"/>
        </w:rPr>
        <w:t xml:space="preserve"> </w:t>
      </w:r>
      <w:r>
        <w:rPr>
          <w:w w:val="105"/>
          <w:sz w:val="23"/>
        </w:rPr>
        <w:t>cost</w:t>
      </w:r>
      <w:r>
        <w:rPr>
          <w:spacing w:val="-6"/>
          <w:w w:val="105"/>
          <w:sz w:val="23"/>
        </w:rPr>
        <w:t xml:space="preserve"> </w:t>
      </w:r>
      <w:r>
        <w:rPr>
          <w:w w:val="105"/>
          <w:sz w:val="23"/>
        </w:rPr>
        <w:t>effective.</w:t>
      </w:r>
    </w:p>
    <w:p w14:paraId="0DF730CB" w14:textId="77777777" w:rsidR="00D66FD6" w:rsidRDefault="008C6CEB">
      <w:pPr>
        <w:pStyle w:val="ListParagraph"/>
        <w:numPr>
          <w:ilvl w:val="1"/>
          <w:numId w:val="17"/>
        </w:numPr>
        <w:tabs>
          <w:tab w:val="left" w:pos="2596"/>
        </w:tabs>
        <w:spacing w:before="7"/>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CC" w14:textId="77777777" w:rsidR="00D66FD6" w:rsidRDefault="00D66FD6">
      <w:pPr>
        <w:pStyle w:val="BodyText"/>
        <w:spacing w:before="2"/>
        <w:rPr>
          <w:sz w:val="25"/>
        </w:rPr>
      </w:pPr>
    </w:p>
    <w:p w14:paraId="0DF730CD" w14:textId="77777777" w:rsidR="00D66FD6" w:rsidRDefault="008C6CEB">
      <w:pPr>
        <w:pStyle w:val="ListParagraph"/>
        <w:numPr>
          <w:ilvl w:val="2"/>
          <w:numId w:val="17"/>
        </w:numPr>
        <w:tabs>
          <w:tab w:val="left" w:pos="2538"/>
        </w:tabs>
        <w:ind w:left="2537"/>
        <w:rPr>
          <w:sz w:val="23"/>
        </w:rPr>
      </w:pPr>
      <w:r>
        <w:rPr>
          <w:w w:val="105"/>
          <w:sz w:val="23"/>
        </w:rPr>
        <w:t>The</w:t>
      </w:r>
      <w:r>
        <w:rPr>
          <w:spacing w:val="-4"/>
          <w:w w:val="105"/>
          <w:sz w:val="23"/>
        </w:rPr>
        <w:t xml:space="preserve"> </w:t>
      </w:r>
      <w:r>
        <w:rPr>
          <w:w w:val="105"/>
          <w:sz w:val="23"/>
        </w:rPr>
        <w:t>budget</w:t>
      </w:r>
      <w:r>
        <w:rPr>
          <w:spacing w:val="-8"/>
          <w:w w:val="105"/>
          <w:sz w:val="23"/>
        </w:rPr>
        <w:t xml:space="preserve"> </w:t>
      </w:r>
      <w:r>
        <w:rPr>
          <w:w w:val="105"/>
          <w:sz w:val="23"/>
        </w:rPr>
        <w:t>for</w:t>
      </w:r>
      <w:r>
        <w:rPr>
          <w:spacing w:val="-6"/>
          <w:w w:val="105"/>
          <w:sz w:val="23"/>
        </w:rPr>
        <w:t xml:space="preserve"> </w:t>
      </w:r>
      <w:r>
        <w:rPr>
          <w:w w:val="105"/>
          <w:sz w:val="23"/>
        </w:rPr>
        <w:t>the</w:t>
      </w:r>
      <w:r>
        <w:rPr>
          <w:spacing w:val="-4"/>
          <w:w w:val="105"/>
          <w:sz w:val="23"/>
        </w:rPr>
        <w:t xml:space="preserve"> </w:t>
      </w:r>
      <w:r>
        <w:rPr>
          <w:w w:val="105"/>
          <w:sz w:val="23"/>
        </w:rPr>
        <w:t>project</w:t>
      </w:r>
      <w:r>
        <w:rPr>
          <w:spacing w:val="-7"/>
          <w:w w:val="105"/>
          <w:sz w:val="23"/>
        </w:rPr>
        <w:t xml:space="preserve"> </w:t>
      </w:r>
      <w:r>
        <w:rPr>
          <w:w w:val="105"/>
          <w:sz w:val="23"/>
        </w:rPr>
        <w:t>is</w:t>
      </w:r>
      <w:r>
        <w:rPr>
          <w:spacing w:val="-5"/>
          <w:w w:val="105"/>
          <w:sz w:val="23"/>
        </w:rPr>
        <w:t xml:space="preserve"> </w:t>
      </w:r>
      <w:r>
        <w:rPr>
          <w:w w:val="105"/>
          <w:sz w:val="23"/>
        </w:rPr>
        <w:t>adequate</w:t>
      </w:r>
      <w:r>
        <w:rPr>
          <w:spacing w:val="-4"/>
          <w:w w:val="105"/>
          <w:sz w:val="23"/>
        </w:rPr>
        <w:t xml:space="preserve"> </w:t>
      </w:r>
      <w:r>
        <w:rPr>
          <w:w w:val="105"/>
          <w:sz w:val="23"/>
        </w:rPr>
        <w:t>to</w:t>
      </w:r>
      <w:r>
        <w:rPr>
          <w:spacing w:val="-3"/>
          <w:w w:val="105"/>
          <w:sz w:val="23"/>
        </w:rPr>
        <w:t xml:space="preserve"> </w:t>
      </w:r>
      <w:r>
        <w:rPr>
          <w:w w:val="105"/>
          <w:sz w:val="23"/>
        </w:rPr>
        <w:t>support</w:t>
      </w:r>
      <w:r>
        <w:rPr>
          <w:spacing w:val="-7"/>
          <w:w w:val="105"/>
          <w:sz w:val="23"/>
        </w:rPr>
        <w:t xml:space="preserve"> </w:t>
      </w:r>
      <w:r>
        <w:rPr>
          <w:w w:val="105"/>
          <w:sz w:val="23"/>
        </w:rPr>
        <w:t>the</w:t>
      </w:r>
      <w:r>
        <w:rPr>
          <w:spacing w:val="-4"/>
          <w:w w:val="105"/>
          <w:sz w:val="23"/>
        </w:rPr>
        <w:t xml:space="preserve"> </w:t>
      </w:r>
      <w:r>
        <w:rPr>
          <w:w w:val="105"/>
          <w:sz w:val="23"/>
        </w:rPr>
        <w:t>project</w:t>
      </w:r>
      <w:r>
        <w:rPr>
          <w:spacing w:val="-8"/>
          <w:w w:val="105"/>
          <w:sz w:val="23"/>
        </w:rPr>
        <w:t xml:space="preserve"> </w:t>
      </w:r>
      <w:r>
        <w:rPr>
          <w:w w:val="105"/>
          <w:sz w:val="23"/>
        </w:rPr>
        <w:t>activities;</w:t>
      </w:r>
      <w:r>
        <w:rPr>
          <w:spacing w:val="-8"/>
          <w:w w:val="105"/>
          <w:sz w:val="23"/>
        </w:rPr>
        <w:t xml:space="preserve"> </w:t>
      </w:r>
      <w:r>
        <w:rPr>
          <w:w w:val="105"/>
          <w:sz w:val="23"/>
        </w:rPr>
        <w:t>and</w:t>
      </w:r>
    </w:p>
    <w:p w14:paraId="0DF730CE" w14:textId="77777777" w:rsidR="00D66FD6" w:rsidRDefault="00D66FD6">
      <w:pPr>
        <w:pStyle w:val="BodyText"/>
        <w:spacing w:before="7"/>
        <w:rPr>
          <w:sz w:val="24"/>
        </w:rPr>
      </w:pPr>
    </w:p>
    <w:p w14:paraId="0DF730CF" w14:textId="77777777" w:rsidR="00D66FD6" w:rsidRDefault="008C6CEB">
      <w:pPr>
        <w:pStyle w:val="ListParagraph"/>
        <w:numPr>
          <w:ilvl w:val="2"/>
          <w:numId w:val="17"/>
        </w:numPr>
        <w:tabs>
          <w:tab w:val="left" w:pos="2611"/>
        </w:tabs>
        <w:ind w:left="2610" w:hanging="412"/>
        <w:rPr>
          <w:sz w:val="23"/>
        </w:rPr>
      </w:pPr>
      <w:r>
        <w:rPr>
          <w:w w:val="105"/>
          <w:sz w:val="23"/>
        </w:rPr>
        <w:t>Costs</w:t>
      </w:r>
      <w:r>
        <w:rPr>
          <w:spacing w:val="-7"/>
          <w:w w:val="105"/>
          <w:sz w:val="23"/>
        </w:rPr>
        <w:t xml:space="preserve"> </w:t>
      </w:r>
      <w:r>
        <w:rPr>
          <w:w w:val="105"/>
          <w:sz w:val="23"/>
        </w:rPr>
        <w:t>are</w:t>
      </w:r>
      <w:r>
        <w:rPr>
          <w:spacing w:val="-6"/>
          <w:w w:val="105"/>
          <w:sz w:val="23"/>
        </w:rPr>
        <w:t xml:space="preserve"> </w:t>
      </w:r>
      <w:r>
        <w:rPr>
          <w:w w:val="105"/>
          <w:sz w:val="23"/>
        </w:rPr>
        <w:t>reasonable</w:t>
      </w:r>
      <w:r>
        <w:rPr>
          <w:spacing w:val="-6"/>
          <w:w w:val="105"/>
          <w:sz w:val="23"/>
        </w:rPr>
        <w:t xml:space="preserve"> </w:t>
      </w:r>
      <w:r>
        <w:rPr>
          <w:w w:val="105"/>
          <w:sz w:val="23"/>
        </w:rPr>
        <w:t>in</w:t>
      </w:r>
      <w:r>
        <w:rPr>
          <w:spacing w:val="-4"/>
          <w:w w:val="105"/>
          <w:sz w:val="23"/>
        </w:rPr>
        <w:t xml:space="preserve"> </w:t>
      </w:r>
      <w:r>
        <w:rPr>
          <w:w w:val="105"/>
          <w:sz w:val="23"/>
        </w:rPr>
        <w:t>relation</w:t>
      </w:r>
      <w:r>
        <w:rPr>
          <w:spacing w:val="-5"/>
          <w:w w:val="105"/>
          <w:sz w:val="23"/>
        </w:rPr>
        <w:t xml:space="preserve"> </w:t>
      </w:r>
      <w:r>
        <w:rPr>
          <w:w w:val="105"/>
          <w:sz w:val="23"/>
        </w:rPr>
        <w:t>to</w:t>
      </w:r>
      <w:r>
        <w:rPr>
          <w:spacing w:val="-5"/>
          <w:w w:val="105"/>
          <w:sz w:val="23"/>
        </w:rPr>
        <w:t xml:space="preserve"> </w:t>
      </w:r>
      <w:r>
        <w:rPr>
          <w:w w:val="105"/>
          <w:sz w:val="23"/>
        </w:rPr>
        <w:t>the</w:t>
      </w:r>
      <w:r>
        <w:rPr>
          <w:spacing w:val="-6"/>
          <w:w w:val="105"/>
          <w:sz w:val="23"/>
        </w:rPr>
        <w:t xml:space="preserve"> </w:t>
      </w:r>
      <w:r>
        <w:rPr>
          <w:w w:val="105"/>
          <w:sz w:val="23"/>
        </w:rPr>
        <w:t>objective</w:t>
      </w:r>
      <w:r>
        <w:rPr>
          <w:spacing w:val="-6"/>
          <w:w w:val="105"/>
          <w:sz w:val="23"/>
        </w:rPr>
        <w:t xml:space="preserve"> </w:t>
      </w:r>
      <w:r>
        <w:rPr>
          <w:w w:val="105"/>
          <w:sz w:val="23"/>
        </w:rPr>
        <w:t>of</w:t>
      </w:r>
      <w:r>
        <w:rPr>
          <w:spacing w:val="-7"/>
          <w:w w:val="105"/>
          <w:sz w:val="23"/>
        </w:rPr>
        <w:t xml:space="preserve"> </w:t>
      </w:r>
      <w:r>
        <w:rPr>
          <w:w w:val="105"/>
          <w:sz w:val="23"/>
        </w:rPr>
        <w:t>the</w:t>
      </w:r>
      <w:r>
        <w:rPr>
          <w:spacing w:val="-6"/>
          <w:w w:val="105"/>
          <w:sz w:val="23"/>
        </w:rPr>
        <w:t xml:space="preserve"> </w:t>
      </w:r>
      <w:r>
        <w:rPr>
          <w:w w:val="105"/>
          <w:sz w:val="23"/>
        </w:rPr>
        <w:t>project.</w:t>
      </w:r>
    </w:p>
    <w:p w14:paraId="0DF730D0" w14:textId="77777777" w:rsidR="00D66FD6" w:rsidRDefault="00D66FD6">
      <w:pPr>
        <w:pStyle w:val="BodyText"/>
        <w:spacing w:before="3"/>
        <w:rPr>
          <w:sz w:val="25"/>
        </w:rPr>
      </w:pPr>
    </w:p>
    <w:p w14:paraId="0DF730D1" w14:textId="77777777" w:rsidR="00D66FD6" w:rsidRDefault="008C6CEB">
      <w:pPr>
        <w:pStyle w:val="BodyText"/>
        <w:ind w:left="1040" w:right="1468"/>
        <w:jc w:val="center"/>
      </w:pPr>
      <w:r>
        <w:rPr>
          <w:w w:val="105"/>
          <w:u w:val="single"/>
        </w:rPr>
        <w:t>Note</w:t>
      </w:r>
      <w:r>
        <w:rPr>
          <w:w w:val="105"/>
        </w:rPr>
        <w:t>:</w:t>
      </w:r>
      <w:r>
        <w:rPr>
          <w:spacing w:val="42"/>
          <w:w w:val="105"/>
        </w:rPr>
        <w:t xml:space="preserve"> </w:t>
      </w:r>
      <w:r>
        <w:rPr>
          <w:w w:val="105"/>
        </w:rPr>
        <w:t>The</w:t>
      </w:r>
      <w:r>
        <w:rPr>
          <w:spacing w:val="-6"/>
          <w:w w:val="105"/>
        </w:rPr>
        <w:t xml:space="preserve"> </w:t>
      </w:r>
      <w:r>
        <w:rPr>
          <w:w w:val="105"/>
        </w:rPr>
        <w:t>Comprehensive</w:t>
      </w:r>
      <w:r>
        <w:rPr>
          <w:spacing w:val="-6"/>
          <w:w w:val="105"/>
        </w:rPr>
        <w:t xml:space="preserve"> </w:t>
      </w:r>
      <w:r>
        <w:rPr>
          <w:w w:val="105"/>
        </w:rPr>
        <w:t>Budget</w:t>
      </w:r>
      <w:r>
        <w:rPr>
          <w:spacing w:val="-9"/>
          <w:w w:val="105"/>
        </w:rPr>
        <w:t xml:space="preserve"> </w:t>
      </w:r>
      <w:r>
        <w:rPr>
          <w:w w:val="105"/>
        </w:rPr>
        <w:t>Narrative</w:t>
      </w:r>
      <w:r>
        <w:rPr>
          <w:spacing w:val="-6"/>
          <w:w w:val="105"/>
        </w:rPr>
        <w:t xml:space="preserve"> </w:t>
      </w:r>
      <w:r>
        <w:rPr>
          <w:w w:val="105"/>
        </w:rPr>
        <w:t>will</w:t>
      </w:r>
      <w:r>
        <w:rPr>
          <w:spacing w:val="-10"/>
          <w:w w:val="105"/>
        </w:rPr>
        <w:t xml:space="preserve"> </w:t>
      </w:r>
      <w:r>
        <w:rPr>
          <w:w w:val="105"/>
        </w:rPr>
        <w:t>be</w:t>
      </w:r>
      <w:r>
        <w:rPr>
          <w:spacing w:val="-6"/>
          <w:w w:val="105"/>
        </w:rPr>
        <w:t xml:space="preserve"> </w:t>
      </w:r>
      <w:r>
        <w:rPr>
          <w:w w:val="105"/>
        </w:rPr>
        <w:t>part</w:t>
      </w:r>
      <w:r>
        <w:rPr>
          <w:spacing w:val="-9"/>
          <w:w w:val="105"/>
        </w:rPr>
        <w:t xml:space="preserve"> </w:t>
      </w:r>
      <w:r>
        <w:rPr>
          <w:w w:val="105"/>
        </w:rPr>
        <w:t>of</w:t>
      </w:r>
      <w:r>
        <w:rPr>
          <w:spacing w:val="-2"/>
          <w:w w:val="105"/>
        </w:rPr>
        <w:t xml:space="preserve"> </w:t>
      </w:r>
      <w:r>
        <w:rPr>
          <w:w w:val="105"/>
        </w:rPr>
        <w:t>the</w:t>
      </w:r>
      <w:r>
        <w:rPr>
          <w:spacing w:val="-6"/>
          <w:w w:val="105"/>
        </w:rPr>
        <w:t xml:space="preserve"> </w:t>
      </w:r>
      <w:r>
        <w:rPr>
          <w:w w:val="105"/>
        </w:rPr>
        <w:t>information</w:t>
      </w:r>
      <w:r>
        <w:rPr>
          <w:spacing w:val="-5"/>
          <w:w w:val="105"/>
        </w:rPr>
        <w:t xml:space="preserve"> </w:t>
      </w:r>
      <w:r>
        <w:rPr>
          <w:w w:val="105"/>
        </w:rPr>
        <w:t>reviewed</w:t>
      </w:r>
    </w:p>
    <w:p w14:paraId="0DF730D2" w14:textId="77777777" w:rsidR="00D66FD6" w:rsidRDefault="00D66FD6">
      <w:pPr>
        <w:pStyle w:val="BodyText"/>
        <w:spacing w:before="1"/>
        <w:rPr>
          <w:sz w:val="16"/>
        </w:rPr>
      </w:pPr>
    </w:p>
    <w:p w14:paraId="0DF730D3" w14:textId="77777777" w:rsidR="00D66FD6" w:rsidRDefault="008C6CEB">
      <w:pPr>
        <w:pStyle w:val="BodyText"/>
        <w:spacing w:before="98"/>
        <w:ind w:left="1480"/>
      </w:pPr>
      <w:r>
        <w:rPr>
          <w:w w:val="105"/>
        </w:rPr>
        <w:t>under</w:t>
      </w:r>
      <w:r>
        <w:rPr>
          <w:spacing w:val="-9"/>
          <w:w w:val="105"/>
        </w:rPr>
        <w:t xml:space="preserve"> </w:t>
      </w:r>
      <w:r>
        <w:rPr>
          <w:w w:val="105"/>
        </w:rPr>
        <w:t>this</w:t>
      </w:r>
      <w:r>
        <w:rPr>
          <w:spacing w:val="-7"/>
          <w:w w:val="105"/>
        </w:rPr>
        <w:t xml:space="preserve"> </w:t>
      </w:r>
      <w:r>
        <w:rPr>
          <w:w w:val="105"/>
        </w:rPr>
        <w:t>selection</w:t>
      </w:r>
      <w:r>
        <w:rPr>
          <w:spacing w:val="-6"/>
          <w:w w:val="105"/>
        </w:rPr>
        <w:t xml:space="preserve"> </w:t>
      </w:r>
      <w:r>
        <w:rPr>
          <w:w w:val="105"/>
        </w:rPr>
        <w:t>criterion.</w:t>
      </w:r>
    </w:p>
    <w:p w14:paraId="0DF730D4" w14:textId="77777777" w:rsidR="00D66FD6" w:rsidRDefault="00D66FD6">
      <w:pPr>
        <w:pStyle w:val="BodyText"/>
        <w:spacing w:before="2"/>
        <w:rPr>
          <w:sz w:val="25"/>
        </w:rPr>
      </w:pPr>
    </w:p>
    <w:p w14:paraId="0DF730D5" w14:textId="77777777" w:rsidR="00D66FD6" w:rsidRDefault="008C6CEB">
      <w:pPr>
        <w:pStyle w:val="ListParagraph"/>
        <w:numPr>
          <w:ilvl w:val="0"/>
          <w:numId w:val="17"/>
        </w:numPr>
        <w:tabs>
          <w:tab w:val="left" w:pos="2582"/>
        </w:tabs>
        <w:ind w:hanging="383"/>
        <w:rPr>
          <w:sz w:val="23"/>
        </w:rPr>
      </w:pPr>
      <w:r>
        <w:rPr>
          <w:w w:val="105"/>
          <w:sz w:val="23"/>
        </w:rPr>
        <w:t>Evaluation</w:t>
      </w:r>
      <w:r>
        <w:rPr>
          <w:spacing w:val="-6"/>
          <w:w w:val="105"/>
          <w:sz w:val="23"/>
        </w:rPr>
        <w:t xml:space="preserve"> </w:t>
      </w:r>
      <w:r>
        <w:rPr>
          <w:w w:val="105"/>
          <w:sz w:val="23"/>
        </w:rPr>
        <w:t>plan</w:t>
      </w:r>
      <w:r>
        <w:rPr>
          <w:spacing w:val="-6"/>
          <w:w w:val="105"/>
          <w:sz w:val="23"/>
        </w:rPr>
        <w:t xml:space="preserve"> </w:t>
      </w:r>
      <w:r>
        <w:rPr>
          <w:w w:val="105"/>
          <w:sz w:val="23"/>
        </w:rPr>
        <w:t>(Total</w:t>
      </w:r>
      <w:r>
        <w:rPr>
          <w:spacing w:val="-10"/>
          <w:w w:val="105"/>
          <w:sz w:val="23"/>
        </w:rPr>
        <w:t xml:space="preserve"> </w:t>
      </w:r>
      <w:r>
        <w:rPr>
          <w:w w:val="105"/>
          <w:sz w:val="23"/>
        </w:rPr>
        <w:t>15</w:t>
      </w:r>
      <w:r>
        <w:rPr>
          <w:spacing w:val="-6"/>
          <w:w w:val="105"/>
          <w:sz w:val="23"/>
        </w:rPr>
        <w:t xml:space="preserve"> </w:t>
      </w:r>
      <w:r>
        <w:rPr>
          <w:w w:val="105"/>
          <w:sz w:val="23"/>
        </w:rPr>
        <w:t>points).</w:t>
      </w:r>
    </w:p>
    <w:p w14:paraId="0DF730D6" w14:textId="77777777" w:rsidR="00D66FD6" w:rsidRDefault="00D66FD6">
      <w:pPr>
        <w:pStyle w:val="BodyText"/>
        <w:spacing w:before="2"/>
        <w:rPr>
          <w:sz w:val="25"/>
        </w:rPr>
      </w:pPr>
    </w:p>
    <w:p w14:paraId="0DF730D7" w14:textId="77777777" w:rsidR="00D66FD6" w:rsidRDefault="008C6CEB">
      <w:pPr>
        <w:pStyle w:val="ListParagraph"/>
        <w:numPr>
          <w:ilvl w:val="1"/>
          <w:numId w:val="17"/>
        </w:numPr>
        <w:tabs>
          <w:tab w:val="left" w:pos="2596"/>
        </w:tabs>
        <w:spacing w:line="496" w:lineRule="auto"/>
        <w:ind w:left="1479" w:right="1541" w:firstLine="719"/>
        <w:rPr>
          <w:sz w:val="23"/>
        </w:rPr>
      </w:pPr>
      <w:r>
        <w:rPr>
          <w:w w:val="105"/>
          <w:sz w:val="23"/>
        </w:rPr>
        <w:t>The</w:t>
      </w:r>
      <w:r>
        <w:rPr>
          <w:spacing w:val="-8"/>
          <w:w w:val="105"/>
          <w:sz w:val="23"/>
        </w:rPr>
        <w:t xml:space="preserve"> </w:t>
      </w:r>
      <w:r>
        <w:rPr>
          <w:w w:val="105"/>
          <w:sz w:val="23"/>
        </w:rPr>
        <w:t>Secretary</w:t>
      </w:r>
      <w:r>
        <w:rPr>
          <w:spacing w:val="-7"/>
          <w:w w:val="105"/>
          <w:sz w:val="23"/>
        </w:rPr>
        <w:t xml:space="preserve"> </w:t>
      </w:r>
      <w:r>
        <w:rPr>
          <w:w w:val="105"/>
          <w:sz w:val="23"/>
        </w:rPr>
        <w:t>reviews</w:t>
      </w:r>
      <w:r>
        <w:rPr>
          <w:spacing w:val="-8"/>
          <w:w w:val="105"/>
          <w:sz w:val="23"/>
        </w:rPr>
        <w:t xml:space="preserve"> </w:t>
      </w:r>
      <w:r>
        <w:rPr>
          <w:w w:val="105"/>
          <w:sz w:val="23"/>
        </w:rPr>
        <w:t>each</w:t>
      </w:r>
      <w:r>
        <w:rPr>
          <w:spacing w:val="-7"/>
          <w:w w:val="105"/>
          <w:sz w:val="23"/>
        </w:rPr>
        <w:t xml:space="preserve"> </w:t>
      </w:r>
      <w:r>
        <w:rPr>
          <w:w w:val="105"/>
          <w:sz w:val="23"/>
        </w:rPr>
        <w:t>application</w:t>
      </w:r>
      <w:r>
        <w:rPr>
          <w:spacing w:val="-7"/>
          <w:w w:val="105"/>
          <w:sz w:val="23"/>
        </w:rPr>
        <w:t xml:space="preserve"> </w:t>
      </w:r>
      <w:r>
        <w:rPr>
          <w:w w:val="105"/>
          <w:sz w:val="23"/>
        </w:rPr>
        <w:t>for</w:t>
      </w:r>
      <w:r>
        <w:rPr>
          <w:spacing w:val="-9"/>
          <w:w w:val="105"/>
          <w:sz w:val="23"/>
        </w:rPr>
        <w:t xml:space="preserve"> </w:t>
      </w:r>
      <w:r>
        <w:rPr>
          <w:w w:val="105"/>
          <w:sz w:val="23"/>
        </w:rPr>
        <w:t>information</w:t>
      </w:r>
      <w:r>
        <w:rPr>
          <w:spacing w:val="-7"/>
          <w:w w:val="105"/>
          <w:sz w:val="23"/>
        </w:rPr>
        <w:t xml:space="preserve"> </w:t>
      </w:r>
      <w:r>
        <w:rPr>
          <w:w w:val="105"/>
          <w:sz w:val="23"/>
        </w:rPr>
        <w:t>that</w:t>
      </w:r>
      <w:r>
        <w:rPr>
          <w:spacing w:val="-11"/>
          <w:w w:val="105"/>
          <w:sz w:val="23"/>
        </w:rPr>
        <w:t xml:space="preserve"> </w:t>
      </w:r>
      <w:r>
        <w:rPr>
          <w:w w:val="105"/>
          <w:sz w:val="23"/>
        </w:rPr>
        <w:t>shows</w:t>
      </w:r>
      <w:r>
        <w:rPr>
          <w:spacing w:val="-9"/>
          <w:w w:val="105"/>
          <w:sz w:val="23"/>
        </w:rPr>
        <w:t xml:space="preserve"> </w:t>
      </w:r>
      <w:r>
        <w:rPr>
          <w:w w:val="105"/>
          <w:sz w:val="23"/>
        </w:rPr>
        <w:t>the</w:t>
      </w:r>
      <w:r>
        <w:rPr>
          <w:spacing w:val="-8"/>
          <w:w w:val="105"/>
          <w:sz w:val="23"/>
        </w:rPr>
        <w:t xml:space="preserve"> </w:t>
      </w:r>
      <w:r>
        <w:rPr>
          <w:w w:val="105"/>
          <w:sz w:val="23"/>
        </w:rPr>
        <w:t>quality</w:t>
      </w:r>
      <w:r>
        <w:rPr>
          <w:spacing w:val="-57"/>
          <w:w w:val="105"/>
          <w:sz w:val="23"/>
        </w:rPr>
        <w:t xml:space="preserve"> </w:t>
      </w:r>
      <w:r>
        <w:rPr>
          <w:w w:val="105"/>
          <w:sz w:val="23"/>
        </w:rPr>
        <w:t>of</w:t>
      </w:r>
      <w:r>
        <w:rPr>
          <w:spacing w:val="-4"/>
          <w:w w:val="105"/>
          <w:sz w:val="23"/>
        </w:rPr>
        <w:t xml:space="preserve"> </w:t>
      </w:r>
      <w:r>
        <w:rPr>
          <w:w w:val="105"/>
          <w:sz w:val="23"/>
        </w:rPr>
        <w:t>the</w:t>
      </w:r>
      <w:r>
        <w:rPr>
          <w:spacing w:val="-2"/>
          <w:w w:val="105"/>
          <w:sz w:val="23"/>
        </w:rPr>
        <w:t xml:space="preserve"> </w:t>
      </w:r>
      <w:r>
        <w:rPr>
          <w:w w:val="105"/>
          <w:sz w:val="23"/>
        </w:rPr>
        <w:t>evaluation plan</w:t>
      </w:r>
      <w:r>
        <w:rPr>
          <w:spacing w:val="-1"/>
          <w:w w:val="105"/>
          <w:sz w:val="23"/>
        </w:rPr>
        <w:t xml:space="preserve"> </w:t>
      </w:r>
      <w:r>
        <w:rPr>
          <w:w w:val="105"/>
          <w:sz w:val="23"/>
        </w:rPr>
        <w:t>for</w:t>
      </w:r>
      <w:r>
        <w:rPr>
          <w:spacing w:val="-3"/>
          <w:w w:val="105"/>
          <w:sz w:val="23"/>
        </w:rPr>
        <w:t xml:space="preserve"> </w:t>
      </w:r>
      <w:r>
        <w:rPr>
          <w:w w:val="105"/>
          <w:sz w:val="23"/>
        </w:rPr>
        <w:t>the</w:t>
      </w:r>
      <w:r>
        <w:rPr>
          <w:spacing w:val="-2"/>
          <w:w w:val="105"/>
          <w:sz w:val="23"/>
        </w:rPr>
        <w:t xml:space="preserve"> </w:t>
      </w:r>
      <w:r>
        <w:rPr>
          <w:w w:val="105"/>
          <w:sz w:val="23"/>
        </w:rPr>
        <w:t>project.</w:t>
      </w:r>
      <w:r>
        <w:rPr>
          <w:spacing w:val="-6"/>
          <w:w w:val="105"/>
          <w:sz w:val="23"/>
        </w:rPr>
        <w:t xml:space="preserve"> </w:t>
      </w:r>
      <w:r>
        <w:rPr>
          <w:w w:val="105"/>
          <w:sz w:val="23"/>
        </w:rPr>
        <w:t>(See</w:t>
      </w:r>
      <w:r>
        <w:rPr>
          <w:spacing w:val="-1"/>
          <w:w w:val="105"/>
          <w:sz w:val="23"/>
        </w:rPr>
        <w:t xml:space="preserve"> </w:t>
      </w:r>
      <w:r>
        <w:rPr>
          <w:w w:val="105"/>
          <w:sz w:val="23"/>
        </w:rPr>
        <w:t>34</w:t>
      </w:r>
      <w:r>
        <w:rPr>
          <w:spacing w:val="-1"/>
          <w:w w:val="105"/>
          <w:sz w:val="23"/>
        </w:rPr>
        <w:t xml:space="preserve"> </w:t>
      </w:r>
      <w:r>
        <w:rPr>
          <w:w w:val="105"/>
          <w:sz w:val="23"/>
        </w:rPr>
        <w:t>CFR</w:t>
      </w:r>
      <w:r>
        <w:rPr>
          <w:spacing w:val="-4"/>
          <w:w w:val="105"/>
          <w:sz w:val="23"/>
        </w:rPr>
        <w:t xml:space="preserve"> </w:t>
      </w:r>
      <w:r>
        <w:rPr>
          <w:w w:val="105"/>
          <w:sz w:val="23"/>
        </w:rPr>
        <w:t>75.590)</w:t>
      </w:r>
    </w:p>
    <w:p w14:paraId="0DF730D8" w14:textId="77777777" w:rsidR="00D66FD6" w:rsidRDefault="008C6CEB">
      <w:pPr>
        <w:pStyle w:val="ListParagraph"/>
        <w:numPr>
          <w:ilvl w:val="1"/>
          <w:numId w:val="17"/>
        </w:numPr>
        <w:tabs>
          <w:tab w:val="left" w:pos="2596"/>
        </w:tabs>
        <w:spacing w:before="7"/>
        <w:ind w:left="2595" w:hanging="397"/>
        <w:rPr>
          <w:sz w:val="23"/>
        </w:rPr>
      </w:pPr>
      <w:r>
        <w:rPr>
          <w:w w:val="105"/>
          <w:sz w:val="23"/>
        </w:rPr>
        <w:t>The</w:t>
      </w:r>
      <w:r>
        <w:rPr>
          <w:spacing w:val="-6"/>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7"/>
          <w:w w:val="105"/>
          <w:sz w:val="23"/>
        </w:rPr>
        <w:t xml:space="preserve"> </w:t>
      </w:r>
      <w:r>
        <w:rPr>
          <w:w w:val="105"/>
          <w:sz w:val="23"/>
        </w:rPr>
        <w:t>information</w:t>
      </w:r>
      <w:r>
        <w:rPr>
          <w:spacing w:val="-5"/>
          <w:w w:val="105"/>
          <w:sz w:val="23"/>
        </w:rPr>
        <w:t xml:space="preserve"> </w:t>
      </w:r>
      <w:r>
        <w:rPr>
          <w:w w:val="105"/>
          <w:sz w:val="23"/>
        </w:rPr>
        <w:t>that</w:t>
      </w:r>
      <w:r>
        <w:rPr>
          <w:spacing w:val="-9"/>
          <w:w w:val="105"/>
          <w:sz w:val="23"/>
        </w:rPr>
        <w:t xml:space="preserve"> </w:t>
      </w:r>
      <w:r>
        <w:rPr>
          <w:w w:val="105"/>
          <w:sz w:val="23"/>
        </w:rPr>
        <w:t>shows</w:t>
      </w:r>
      <w:r>
        <w:rPr>
          <w:spacing w:val="-7"/>
          <w:w w:val="105"/>
          <w:sz w:val="23"/>
        </w:rPr>
        <w:t xml:space="preserve"> </w:t>
      </w:r>
      <w:r>
        <w:rPr>
          <w:w w:val="105"/>
          <w:sz w:val="23"/>
        </w:rPr>
        <w:t>methods</w:t>
      </w:r>
      <w:r>
        <w:rPr>
          <w:spacing w:val="-6"/>
          <w:w w:val="105"/>
          <w:sz w:val="23"/>
        </w:rPr>
        <w:t xml:space="preserve"> </w:t>
      </w:r>
      <w:r>
        <w:rPr>
          <w:w w:val="105"/>
          <w:sz w:val="23"/>
        </w:rPr>
        <w:t>of</w:t>
      </w:r>
      <w:r>
        <w:rPr>
          <w:spacing w:val="-8"/>
          <w:w w:val="105"/>
          <w:sz w:val="23"/>
        </w:rPr>
        <w:t xml:space="preserve"> </w:t>
      </w:r>
      <w:r>
        <w:rPr>
          <w:w w:val="105"/>
          <w:sz w:val="23"/>
        </w:rPr>
        <w:t>evaluation</w:t>
      </w:r>
      <w:r>
        <w:rPr>
          <w:spacing w:val="-5"/>
          <w:w w:val="105"/>
          <w:sz w:val="23"/>
        </w:rPr>
        <w:t xml:space="preserve"> </w:t>
      </w:r>
      <w:r>
        <w:rPr>
          <w:w w:val="105"/>
          <w:sz w:val="23"/>
        </w:rPr>
        <w:t>that</w:t>
      </w:r>
      <w:r>
        <w:rPr>
          <w:spacing w:val="-9"/>
          <w:w w:val="105"/>
          <w:sz w:val="23"/>
        </w:rPr>
        <w:t xml:space="preserve"> </w:t>
      </w:r>
      <w:r>
        <w:rPr>
          <w:w w:val="105"/>
          <w:sz w:val="23"/>
        </w:rPr>
        <w:t>are</w:t>
      </w:r>
    </w:p>
    <w:p w14:paraId="0DF730D9" w14:textId="77777777" w:rsidR="00D66FD6" w:rsidRDefault="00D66FD6">
      <w:pPr>
        <w:rPr>
          <w:sz w:val="23"/>
        </w:rPr>
        <w:sectPr w:rsidR="00D66FD6">
          <w:pgSz w:w="12240" w:h="15840"/>
          <w:pgMar w:top="1160" w:right="320" w:bottom="2260" w:left="320" w:header="0" w:footer="2022" w:gutter="0"/>
          <w:cols w:space="720"/>
        </w:sectPr>
      </w:pPr>
    </w:p>
    <w:p w14:paraId="0DF730DA" w14:textId="77777777" w:rsidR="00D66FD6" w:rsidRDefault="008C6CEB">
      <w:pPr>
        <w:pStyle w:val="BodyText"/>
        <w:spacing w:before="80" w:line="504" w:lineRule="auto"/>
        <w:ind w:left="1480" w:right="1490"/>
      </w:pPr>
      <w:r>
        <w:rPr>
          <w:w w:val="105"/>
        </w:rPr>
        <w:lastRenderedPageBreak/>
        <w:t>appropriate</w:t>
      </w:r>
      <w:r>
        <w:rPr>
          <w:spacing w:val="-6"/>
          <w:w w:val="105"/>
        </w:rPr>
        <w:t xml:space="preserve"> </w:t>
      </w:r>
      <w:r>
        <w:rPr>
          <w:w w:val="105"/>
        </w:rPr>
        <w:t>for</w:t>
      </w:r>
      <w:r>
        <w:rPr>
          <w:spacing w:val="-7"/>
          <w:w w:val="105"/>
        </w:rPr>
        <w:t xml:space="preserve"> </w:t>
      </w:r>
      <w:r>
        <w:rPr>
          <w:w w:val="105"/>
        </w:rPr>
        <w:t>the</w:t>
      </w:r>
      <w:r>
        <w:rPr>
          <w:spacing w:val="-5"/>
          <w:w w:val="105"/>
        </w:rPr>
        <w:t xml:space="preserve"> </w:t>
      </w:r>
      <w:r>
        <w:rPr>
          <w:w w:val="105"/>
        </w:rPr>
        <w:t>project</w:t>
      </w:r>
      <w:r>
        <w:rPr>
          <w:spacing w:val="-10"/>
          <w:w w:val="105"/>
        </w:rPr>
        <w:t xml:space="preserve"> </w:t>
      </w:r>
      <w:r>
        <w:rPr>
          <w:w w:val="105"/>
        </w:rPr>
        <w:t>and,</w:t>
      </w:r>
      <w:r>
        <w:rPr>
          <w:spacing w:val="-9"/>
          <w:w w:val="105"/>
        </w:rPr>
        <w:t xml:space="preserve"> </w:t>
      </w:r>
      <w:r>
        <w:rPr>
          <w:w w:val="105"/>
        </w:rPr>
        <w:t>to</w:t>
      </w:r>
      <w:r>
        <w:rPr>
          <w:spacing w:val="-4"/>
          <w:w w:val="105"/>
        </w:rPr>
        <w:t xml:space="preserve"> </w:t>
      </w:r>
      <w:r>
        <w:rPr>
          <w:w w:val="105"/>
        </w:rPr>
        <w:t>the</w:t>
      </w:r>
      <w:r>
        <w:rPr>
          <w:spacing w:val="-5"/>
          <w:w w:val="105"/>
        </w:rPr>
        <w:t xml:space="preserve"> </w:t>
      </w:r>
      <w:r>
        <w:rPr>
          <w:w w:val="105"/>
        </w:rPr>
        <w:t>extent</w:t>
      </w:r>
      <w:r>
        <w:rPr>
          <w:spacing w:val="-10"/>
          <w:w w:val="105"/>
        </w:rPr>
        <w:t xml:space="preserve"> </w:t>
      </w:r>
      <w:r>
        <w:rPr>
          <w:w w:val="105"/>
        </w:rPr>
        <w:t>possible,</w:t>
      </w:r>
      <w:r>
        <w:rPr>
          <w:spacing w:val="-9"/>
          <w:w w:val="105"/>
        </w:rPr>
        <w:t xml:space="preserve"> </w:t>
      </w:r>
      <w:r>
        <w:rPr>
          <w:w w:val="105"/>
        </w:rPr>
        <w:t>are</w:t>
      </w:r>
      <w:r>
        <w:rPr>
          <w:spacing w:val="-5"/>
          <w:w w:val="105"/>
        </w:rPr>
        <w:t xml:space="preserve"> </w:t>
      </w:r>
      <w:r>
        <w:rPr>
          <w:w w:val="105"/>
        </w:rPr>
        <w:t>objective</w:t>
      </w:r>
      <w:r>
        <w:rPr>
          <w:spacing w:val="-5"/>
          <w:w w:val="105"/>
        </w:rPr>
        <w:t xml:space="preserve"> </w:t>
      </w:r>
      <w:r>
        <w:rPr>
          <w:w w:val="105"/>
        </w:rPr>
        <w:t>and</w:t>
      </w:r>
      <w:r>
        <w:rPr>
          <w:spacing w:val="-5"/>
          <w:w w:val="105"/>
        </w:rPr>
        <w:t xml:space="preserve"> </w:t>
      </w:r>
      <w:r>
        <w:rPr>
          <w:w w:val="105"/>
        </w:rPr>
        <w:t>produce</w:t>
      </w:r>
      <w:r>
        <w:rPr>
          <w:spacing w:val="-5"/>
          <w:w w:val="105"/>
        </w:rPr>
        <w:t xml:space="preserve"> </w:t>
      </w:r>
      <w:r>
        <w:rPr>
          <w:w w:val="105"/>
        </w:rPr>
        <w:t>data</w:t>
      </w:r>
      <w:r>
        <w:rPr>
          <w:spacing w:val="-6"/>
          <w:w w:val="105"/>
        </w:rPr>
        <w:t xml:space="preserve"> </w:t>
      </w:r>
      <w:r>
        <w:rPr>
          <w:w w:val="105"/>
        </w:rPr>
        <w:t>that</w:t>
      </w:r>
      <w:r>
        <w:rPr>
          <w:spacing w:val="-57"/>
          <w:w w:val="105"/>
        </w:rPr>
        <w:t xml:space="preserve"> </w:t>
      </w:r>
      <w:r>
        <w:rPr>
          <w:w w:val="105"/>
        </w:rPr>
        <w:t>are</w:t>
      </w:r>
      <w:r>
        <w:rPr>
          <w:spacing w:val="-1"/>
          <w:w w:val="105"/>
        </w:rPr>
        <w:t xml:space="preserve"> </w:t>
      </w:r>
      <w:r>
        <w:rPr>
          <w:w w:val="105"/>
        </w:rPr>
        <w:t>quantifiable.</w:t>
      </w:r>
    </w:p>
    <w:p w14:paraId="0DF730DB" w14:textId="77777777" w:rsidR="00D66FD6" w:rsidRDefault="008C6CEB">
      <w:pPr>
        <w:pStyle w:val="BodyText"/>
        <w:spacing w:line="262" w:lineRule="exact"/>
        <w:ind w:left="1480"/>
      </w:pPr>
      <w:r>
        <w:rPr>
          <w:w w:val="105"/>
          <w:u w:val="single"/>
        </w:rPr>
        <w:t>Note</w:t>
      </w:r>
      <w:r>
        <w:rPr>
          <w:w w:val="105"/>
        </w:rPr>
        <w:t>:</w:t>
      </w:r>
      <w:r>
        <w:rPr>
          <w:spacing w:val="43"/>
          <w:w w:val="105"/>
        </w:rPr>
        <w:t xml:space="preserve"> </w:t>
      </w:r>
      <w:r>
        <w:rPr>
          <w:w w:val="105"/>
        </w:rPr>
        <w:t>In</w:t>
      </w:r>
      <w:r>
        <w:rPr>
          <w:spacing w:val="-5"/>
          <w:w w:val="105"/>
        </w:rPr>
        <w:t xml:space="preserve"> </w:t>
      </w:r>
      <w:r>
        <w:rPr>
          <w:w w:val="105"/>
        </w:rPr>
        <w:t>considering</w:t>
      </w:r>
      <w:r>
        <w:rPr>
          <w:spacing w:val="-5"/>
          <w:w w:val="105"/>
        </w:rPr>
        <w:t xml:space="preserve"> </w:t>
      </w:r>
      <w:r>
        <w:rPr>
          <w:w w:val="105"/>
        </w:rPr>
        <w:t>the</w:t>
      </w:r>
      <w:r>
        <w:rPr>
          <w:spacing w:val="-5"/>
          <w:w w:val="105"/>
        </w:rPr>
        <w:t xml:space="preserve"> </w:t>
      </w:r>
      <w:r>
        <w:rPr>
          <w:w w:val="105"/>
        </w:rPr>
        <w:t>quality</w:t>
      </w:r>
      <w:r>
        <w:rPr>
          <w:spacing w:val="-5"/>
          <w:w w:val="105"/>
        </w:rPr>
        <w:t xml:space="preserve"> </w:t>
      </w:r>
      <w:r>
        <w:rPr>
          <w:w w:val="105"/>
        </w:rPr>
        <w:t>of</w:t>
      </w:r>
      <w:r>
        <w:rPr>
          <w:spacing w:val="-7"/>
          <w:w w:val="105"/>
        </w:rPr>
        <w:t xml:space="preserve"> </w:t>
      </w:r>
      <w:r>
        <w:rPr>
          <w:w w:val="105"/>
        </w:rPr>
        <w:t>an</w:t>
      </w:r>
      <w:r>
        <w:rPr>
          <w:spacing w:val="-5"/>
          <w:w w:val="105"/>
        </w:rPr>
        <w:t xml:space="preserve"> </w:t>
      </w:r>
      <w:r>
        <w:rPr>
          <w:w w:val="105"/>
        </w:rPr>
        <w:t>evaluation</w:t>
      </w:r>
      <w:r>
        <w:rPr>
          <w:spacing w:val="-5"/>
          <w:w w:val="105"/>
        </w:rPr>
        <w:t xml:space="preserve"> </w:t>
      </w:r>
      <w:r>
        <w:rPr>
          <w:w w:val="105"/>
        </w:rPr>
        <w:t>plan,</w:t>
      </w:r>
      <w:r>
        <w:rPr>
          <w:spacing w:val="-9"/>
          <w:w w:val="105"/>
        </w:rPr>
        <w:t xml:space="preserve"> </w:t>
      </w:r>
      <w:r>
        <w:rPr>
          <w:w w:val="105"/>
        </w:rPr>
        <w:t>for</w:t>
      </w:r>
      <w:r>
        <w:rPr>
          <w:spacing w:val="-8"/>
          <w:w w:val="105"/>
        </w:rPr>
        <w:t xml:space="preserve"> </w:t>
      </w:r>
      <w:r>
        <w:rPr>
          <w:w w:val="105"/>
        </w:rPr>
        <w:t>each</w:t>
      </w:r>
      <w:r>
        <w:rPr>
          <w:spacing w:val="-5"/>
          <w:w w:val="105"/>
        </w:rPr>
        <w:t xml:space="preserve"> </w:t>
      </w:r>
      <w:r>
        <w:rPr>
          <w:w w:val="105"/>
        </w:rPr>
        <w:t>proposed</w:t>
      </w:r>
      <w:r>
        <w:rPr>
          <w:spacing w:val="-4"/>
          <w:w w:val="105"/>
        </w:rPr>
        <w:t xml:space="preserve"> </w:t>
      </w:r>
      <w:r>
        <w:rPr>
          <w:w w:val="105"/>
        </w:rPr>
        <w:t>objective,</w:t>
      </w:r>
      <w:r>
        <w:rPr>
          <w:spacing w:val="-10"/>
          <w:w w:val="105"/>
        </w:rPr>
        <w:t xml:space="preserve"> </w:t>
      </w:r>
      <w:r>
        <w:rPr>
          <w:w w:val="105"/>
        </w:rPr>
        <w:t>the</w:t>
      </w:r>
    </w:p>
    <w:p w14:paraId="0DF730DC" w14:textId="77777777" w:rsidR="00D66FD6" w:rsidRDefault="00D66FD6">
      <w:pPr>
        <w:pStyle w:val="BodyText"/>
        <w:spacing w:before="1"/>
        <w:rPr>
          <w:sz w:val="16"/>
        </w:rPr>
      </w:pPr>
    </w:p>
    <w:p w14:paraId="0DF730DD" w14:textId="77777777" w:rsidR="00D66FD6" w:rsidRDefault="008C6CEB">
      <w:pPr>
        <w:pStyle w:val="BodyText"/>
        <w:spacing w:before="97" w:line="501" w:lineRule="auto"/>
        <w:ind w:left="1480" w:right="1490"/>
      </w:pPr>
      <w:r>
        <w:rPr>
          <w:w w:val="105"/>
        </w:rPr>
        <w:t>Secretary may consider, among other things, the baseline indicators of progress for each</w:t>
      </w:r>
      <w:r>
        <w:rPr>
          <w:spacing w:val="-58"/>
          <w:w w:val="105"/>
        </w:rPr>
        <w:t xml:space="preserve"> </w:t>
      </w:r>
      <w:r>
        <w:rPr>
          <w:w w:val="105"/>
        </w:rPr>
        <w:t>proposed</w:t>
      </w:r>
      <w:r>
        <w:rPr>
          <w:spacing w:val="-4"/>
          <w:w w:val="105"/>
        </w:rPr>
        <w:t xml:space="preserve"> </w:t>
      </w:r>
      <w:r>
        <w:rPr>
          <w:w w:val="105"/>
        </w:rPr>
        <w:t>grant</w:t>
      </w:r>
      <w:r>
        <w:rPr>
          <w:spacing w:val="-9"/>
          <w:w w:val="105"/>
        </w:rPr>
        <w:t xml:space="preserve"> </w:t>
      </w:r>
      <w:r>
        <w:rPr>
          <w:w w:val="105"/>
        </w:rPr>
        <w:t>year,</w:t>
      </w:r>
      <w:r>
        <w:rPr>
          <w:spacing w:val="-9"/>
          <w:w w:val="105"/>
        </w:rPr>
        <w:t xml:space="preserve"> </w:t>
      </w:r>
      <w:r>
        <w:rPr>
          <w:w w:val="105"/>
        </w:rPr>
        <w:t>the</w:t>
      </w:r>
      <w:r>
        <w:rPr>
          <w:spacing w:val="-4"/>
          <w:w w:val="105"/>
        </w:rPr>
        <w:t xml:space="preserve"> </w:t>
      </w:r>
      <w:r>
        <w:rPr>
          <w:w w:val="105"/>
        </w:rPr>
        <w:t>methods</w:t>
      </w:r>
      <w:r>
        <w:rPr>
          <w:spacing w:val="-6"/>
          <w:w w:val="105"/>
        </w:rPr>
        <w:t xml:space="preserve"> </w:t>
      </w:r>
      <w:r>
        <w:rPr>
          <w:w w:val="105"/>
        </w:rPr>
        <w:t>of</w:t>
      </w:r>
      <w:r>
        <w:rPr>
          <w:spacing w:val="-7"/>
          <w:w w:val="105"/>
        </w:rPr>
        <w:t xml:space="preserve"> </w:t>
      </w:r>
      <w:r>
        <w:rPr>
          <w:w w:val="105"/>
        </w:rPr>
        <w:t>evaluation,</w:t>
      </w:r>
      <w:r>
        <w:rPr>
          <w:spacing w:val="-8"/>
          <w:w w:val="105"/>
        </w:rPr>
        <w:t xml:space="preserve"> </w:t>
      </w:r>
      <w:r>
        <w:rPr>
          <w:w w:val="105"/>
        </w:rPr>
        <w:t>the</w:t>
      </w:r>
      <w:r>
        <w:rPr>
          <w:spacing w:val="-5"/>
          <w:w w:val="105"/>
        </w:rPr>
        <w:t xml:space="preserve"> </w:t>
      </w:r>
      <w:r>
        <w:rPr>
          <w:w w:val="105"/>
        </w:rPr>
        <w:t>types</w:t>
      </w:r>
      <w:r>
        <w:rPr>
          <w:spacing w:val="-6"/>
          <w:w w:val="105"/>
        </w:rPr>
        <w:t xml:space="preserve"> </w:t>
      </w:r>
      <w:r>
        <w:rPr>
          <w:w w:val="105"/>
        </w:rPr>
        <w:t>of</w:t>
      </w:r>
      <w:r>
        <w:rPr>
          <w:spacing w:val="-7"/>
          <w:w w:val="105"/>
        </w:rPr>
        <w:t xml:space="preserve"> </w:t>
      </w:r>
      <w:r>
        <w:rPr>
          <w:w w:val="105"/>
        </w:rPr>
        <w:t>data</w:t>
      </w:r>
      <w:r>
        <w:rPr>
          <w:spacing w:val="-5"/>
          <w:w w:val="105"/>
        </w:rPr>
        <w:t xml:space="preserve"> </w:t>
      </w:r>
      <w:r>
        <w:rPr>
          <w:w w:val="105"/>
        </w:rPr>
        <w:t>that</w:t>
      </w:r>
      <w:r>
        <w:rPr>
          <w:spacing w:val="-8"/>
          <w:w w:val="105"/>
        </w:rPr>
        <w:t xml:space="preserve"> </w:t>
      </w:r>
      <w:r>
        <w:rPr>
          <w:w w:val="105"/>
        </w:rPr>
        <w:t>will</w:t>
      </w:r>
      <w:r>
        <w:rPr>
          <w:spacing w:val="-9"/>
          <w:w w:val="105"/>
        </w:rPr>
        <w:t xml:space="preserve"> </w:t>
      </w:r>
      <w:r>
        <w:rPr>
          <w:w w:val="105"/>
        </w:rPr>
        <w:t>be</w:t>
      </w:r>
      <w:r>
        <w:rPr>
          <w:spacing w:val="-5"/>
          <w:w w:val="105"/>
        </w:rPr>
        <w:t xml:space="preserve"> </w:t>
      </w:r>
      <w:r>
        <w:rPr>
          <w:w w:val="105"/>
        </w:rPr>
        <w:t>collected</w:t>
      </w:r>
      <w:r>
        <w:rPr>
          <w:spacing w:val="-3"/>
          <w:w w:val="105"/>
        </w:rPr>
        <w:t xml:space="preserve"> </w:t>
      </w:r>
      <w:r>
        <w:rPr>
          <w:w w:val="105"/>
        </w:rPr>
        <w:t>to</w:t>
      </w:r>
      <w:r>
        <w:rPr>
          <w:spacing w:val="-58"/>
          <w:w w:val="105"/>
        </w:rPr>
        <w:t xml:space="preserve"> </w:t>
      </w:r>
      <w:r>
        <w:rPr>
          <w:w w:val="105"/>
        </w:rPr>
        <w:t>assess</w:t>
      </w:r>
      <w:r>
        <w:rPr>
          <w:spacing w:val="-7"/>
          <w:w w:val="105"/>
        </w:rPr>
        <w:t xml:space="preserve"> </w:t>
      </w:r>
      <w:r>
        <w:rPr>
          <w:w w:val="105"/>
        </w:rPr>
        <w:t>the</w:t>
      </w:r>
      <w:r>
        <w:rPr>
          <w:spacing w:val="-6"/>
          <w:w w:val="105"/>
        </w:rPr>
        <w:t xml:space="preserve"> </w:t>
      </w:r>
      <w:r>
        <w:rPr>
          <w:w w:val="105"/>
        </w:rPr>
        <w:t>final</w:t>
      </w:r>
      <w:r>
        <w:rPr>
          <w:spacing w:val="-9"/>
          <w:w w:val="105"/>
        </w:rPr>
        <w:t xml:space="preserve"> </w:t>
      </w:r>
      <w:r>
        <w:rPr>
          <w:w w:val="105"/>
        </w:rPr>
        <w:t>project</w:t>
      </w:r>
      <w:r>
        <w:rPr>
          <w:spacing w:val="-10"/>
          <w:w w:val="105"/>
        </w:rPr>
        <w:t xml:space="preserve"> </w:t>
      </w:r>
      <w:r>
        <w:rPr>
          <w:w w:val="105"/>
        </w:rPr>
        <w:t>outcomes</w:t>
      </w:r>
      <w:r>
        <w:rPr>
          <w:spacing w:val="-7"/>
          <w:w w:val="105"/>
        </w:rPr>
        <w:t xml:space="preserve"> </w:t>
      </w:r>
      <w:r>
        <w:rPr>
          <w:w w:val="105"/>
        </w:rPr>
        <w:t>and</w:t>
      </w:r>
      <w:r>
        <w:rPr>
          <w:spacing w:val="-4"/>
          <w:w w:val="105"/>
        </w:rPr>
        <w:t xml:space="preserve"> </w:t>
      </w:r>
      <w:r>
        <w:rPr>
          <w:w w:val="105"/>
        </w:rPr>
        <w:t>the</w:t>
      </w:r>
      <w:r>
        <w:rPr>
          <w:spacing w:val="-6"/>
          <w:w w:val="105"/>
        </w:rPr>
        <w:t xml:space="preserve"> </w:t>
      </w:r>
      <w:r>
        <w:rPr>
          <w:w w:val="105"/>
        </w:rPr>
        <w:t>data</w:t>
      </w:r>
      <w:r>
        <w:rPr>
          <w:spacing w:val="-6"/>
          <w:w w:val="105"/>
        </w:rPr>
        <w:t xml:space="preserve"> </w:t>
      </w:r>
      <w:r>
        <w:rPr>
          <w:w w:val="105"/>
        </w:rPr>
        <w:t>collection</w:t>
      </w:r>
      <w:r>
        <w:rPr>
          <w:spacing w:val="-5"/>
          <w:w w:val="105"/>
        </w:rPr>
        <w:t xml:space="preserve"> </w:t>
      </w:r>
      <w:r>
        <w:rPr>
          <w:w w:val="105"/>
        </w:rPr>
        <w:t>procedures</w:t>
      </w:r>
      <w:r>
        <w:rPr>
          <w:spacing w:val="-6"/>
          <w:w w:val="105"/>
        </w:rPr>
        <w:t xml:space="preserve"> </w:t>
      </w:r>
      <w:r>
        <w:rPr>
          <w:w w:val="105"/>
        </w:rPr>
        <w:t>that</w:t>
      </w:r>
      <w:r>
        <w:rPr>
          <w:spacing w:val="-10"/>
          <w:w w:val="105"/>
        </w:rPr>
        <w:t xml:space="preserve"> </w:t>
      </w:r>
      <w:r>
        <w:rPr>
          <w:w w:val="105"/>
        </w:rPr>
        <w:t>will</w:t>
      </w:r>
      <w:r>
        <w:rPr>
          <w:spacing w:val="-3"/>
          <w:w w:val="105"/>
        </w:rPr>
        <w:t xml:space="preserve"> </w:t>
      </w:r>
      <w:r>
        <w:rPr>
          <w:w w:val="105"/>
        </w:rPr>
        <w:t>be</w:t>
      </w:r>
      <w:r>
        <w:rPr>
          <w:spacing w:val="-6"/>
          <w:w w:val="105"/>
        </w:rPr>
        <w:t xml:space="preserve"> </w:t>
      </w:r>
      <w:r>
        <w:rPr>
          <w:w w:val="105"/>
        </w:rPr>
        <w:t>used,</w:t>
      </w:r>
      <w:r>
        <w:rPr>
          <w:spacing w:val="-9"/>
          <w:w w:val="105"/>
        </w:rPr>
        <w:t xml:space="preserve"> </w:t>
      </w:r>
      <w:r>
        <w:rPr>
          <w:w w:val="105"/>
        </w:rPr>
        <w:t>the</w:t>
      </w:r>
      <w:r>
        <w:rPr>
          <w:spacing w:val="-57"/>
          <w:w w:val="105"/>
        </w:rPr>
        <w:t xml:space="preserve"> </w:t>
      </w:r>
      <w:r>
        <w:rPr>
          <w:w w:val="105"/>
        </w:rPr>
        <w:t>proposed timetable for conducting the evaluation, and the procedures for analyzing and</w:t>
      </w:r>
      <w:r>
        <w:rPr>
          <w:spacing w:val="1"/>
          <w:w w:val="105"/>
        </w:rPr>
        <w:t xml:space="preserve"> </w:t>
      </w:r>
      <w:r>
        <w:rPr>
          <w:w w:val="105"/>
        </w:rPr>
        <w:t>using</w:t>
      </w:r>
      <w:r>
        <w:rPr>
          <w:spacing w:val="-1"/>
          <w:w w:val="105"/>
        </w:rPr>
        <w:t xml:space="preserve"> </w:t>
      </w:r>
      <w:r>
        <w:rPr>
          <w:w w:val="105"/>
        </w:rPr>
        <w:t>both formative</w:t>
      </w:r>
      <w:r>
        <w:rPr>
          <w:spacing w:val="-1"/>
          <w:w w:val="105"/>
        </w:rPr>
        <w:t xml:space="preserve"> </w:t>
      </w:r>
      <w:r>
        <w:rPr>
          <w:w w:val="105"/>
        </w:rPr>
        <w:t>and</w:t>
      </w:r>
      <w:r>
        <w:rPr>
          <w:spacing w:val="-1"/>
          <w:w w:val="105"/>
        </w:rPr>
        <w:t xml:space="preserve"> </w:t>
      </w:r>
      <w:r>
        <w:rPr>
          <w:w w:val="105"/>
        </w:rPr>
        <w:t>summative</w:t>
      </w:r>
      <w:r>
        <w:rPr>
          <w:spacing w:val="-1"/>
          <w:w w:val="105"/>
        </w:rPr>
        <w:t xml:space="preserve"> </w:t>
      </w:r>
      <w:r>
        <w:rPr>
          <w:w w:val="105"/>
        </w:rPr>
        <w:t>data.</w:t>
      </w:r>
    </w:p>
    <w:p w14:paraId="0DF730DE" w14:textId="77777777" w:rsidR="00D66FD6" w:rsidRDefault="008C6CEB">
      <w:pPr>
        <w:pStyle w:val="BodyText"/>
        <w:spacing w:before="1"/>
        <w:ind w:left="1480"/>
      </w:pPr>
      <w:r>
        <w:rPr>
          <w:w w:val="105"/>
          <w:u w:val="single"/>
        </w:rPr>
        <w:t>Note</w:t>
      </w:r>
      <w:r>
        <w:rPr>
          <w:w w:val="105"/>
        </w:rPr>
        <w:t>:</w:t>
      </w:r>
      <w:r>
        <w:rPr>
          <w:spacing w:val="42"/>
          <w:w w:val="105"/>
        </w:rPr>
        <w:t xml:space="preserve"> </w:t>
      </w:r>
      <w:r>
        <w:rPr>
          <w:w w:val="105"/>
        </w:rPr>
        <w:t>In</w:t>
      </w:r>
      <w:r>
        <w:rPr>
          <w:spacing w:val="-5"/>
          <w:w w:val="105"/>
        </w:rPr>
        <w:t xml:space="preserve"> </w:t>
      </w:r>
      <w:r>
        <w:rPr>
          <w:w w:val="105"/>
        </w:rPr>
        <w:t>considering</w:t>
      </w:r>
      <w:r>
        <w:rPr>
          <w:spacing w:val="-5"/>
          <w:w w:val="105"/>
        </w:rPr>
        <w:t xml:space="preserve"> </w:t>
      </w:r>
      <w:r>
        <w:rPr>
          <w:w w:val="105"/>
        </w:rPr>
        <w:t>whether</w:t>
      </w:r>
      <w:r>
        <w:rPr>
          <w:spacing w:val="-8"/>
          <w:w w:val="105"/>
        </w:rPr>
        <w:t xml:space="preserve"> </w:t>
      </w:r>
      <w:r>
        <w:rPr>
          <w:w w:val="105"/>
        </w:rPr>
        <w:t>an</w:t>
      </w:r>
      <w:r>
        <w:rPr>
          <w:spacing w:val="-5"/>
          <w:w w:val="105"/>
        </w:rPr>
        <w:t xml:space="preserve"> </w:t>
      </w:r>
      <w:r>
        <w:rPr>
          <w:w w:val="105"/>
        </w:rPr>
        <w:t>evaluation</w:t>
      </w:r>
      <w:r>
        <w:rPr>
          <w:spacing w:val="-5"/>
          <w:w w:val="105"/>
        </w:rPr>
        <w:t xml:space="preserve"> </w:t>
      </w:r>
      <w:r>
        <w:rPr>
          <w:w w:val="105"/>
        </w:rPr>
        <w:t>plan</w:t>
      </w:r>
      <w:r>
        <w:rPr>
          <w:spacing w:val="-5"/>
          <w:w w:val="105"/>
        </w:rPr>
        <w:t xml:space="preserve"> </w:t>
      </w:r>
      <w:r>
        <w:rPr>
          <w:w w:val="105"/>
        </w:rPr>
        <w:t>shows</w:t>
      </w:r>
      <w:r>
        <w:rPr>
          <w:spacing w:val="-7"/>
          <w:w w:val="105"/>
        </w:rPr>
        <w:t xml:space="preserve"> </w:t>
      </w:r>
      <w:r>
        <w:rPr>
          <w:w w:val="105"/>
        </w:rPr>
        <w:t>methods</w:t>
      </w:r>
      <w:r>
        <w:rPr>
          <w:spacing w:val="-7"/>
          <w:w w:val="105"/>
        </w:rPr>
        <w:t xml:space="preserve"> </w:t>
      </w:r>
      <w:r>
        <w:rPr>
          <w:w w:val="105"/>
        </w:rPr>
        <w:t>of</w:t>
      </w:r>
      <w:r>
        <w:rPr>
          <w:spacing w:val="-8"/>
          <w:w w:val="105"/>
        </w:rPr>
        <w:t xml:space="preserve"> </w:t>
      </w:r>
      <w:r>
        <w:rPr>
          <w:w w:val="105"/>
        </w:rPr>
        <w:t>evaluation</w:t>
      </w:r>
      <w:r>
        <w:rPr>
          <w:spacing w:val="-5"/>
          <w:w w:val="105"/>
        </w:rPr>
        <w:t xml:space="preserve"> </w:t>
      </w:r>
      <w:r>
        <w:rPr>
          <w:w w:val="105"/>
        </w:rPr>
        <w:t>that</w:t>
      </w:r>
      <w:r>
        <w:rPr>
          <w:spacing w:val="-10"/>
          <w:w w:val="105"/>
        </w:rPr>
        <w:t xml:space="preserve"> </w:t>
      </w:r>
      <w:r>
        <w:rPr>
          <w:w w:val="105"/>
        </w:rPr>
        <w:t>are</w:t>
      </w:r>
    </w:p>
    <w:p w14:paraId="0DF730DF" w14:textId="77777777" w:rsidR="00D66FD6" w:rsidRDefault="00D66FD6">
      <w:pPr>
        <w:pStyle w:val="BodyText"/>
        <w:spacing w:before="2"/>
        <w:rPr>
          <w:sz w:val="16"/>
        </w:rPr>
      </w:pPr>
    </w:p>
    <w:p w14:paraId="0DF730E0" w14:textId="77777777" w:rsidR="00D66FD6" w:rsidRDefault="008C6CEB">
      <w:pPr>
        <w:pStyle w:val="BodyText"/>
        <w:spacing w:before="97" w:line="504" w:lineRule="auto"/>
        <w:ind w:left="1480" w:right="1490"/>
      </w:pPr>
      <w:r>
        <w:rPr>
          <w:w w:val="105"/>
        </w:rPr>
        <w:t>objective,</w:t>
      </w:r>
      <w:r>
        <w:rPr>
          <w:spacing w:val="-10"/>
          <w:w w:val="105"/>
        </w:rPr>
        <w:t xml:space="preserve"> </w:t>
      </w:r>
      <w:r>
        <w:rPr>
          <w:w w:val="105"/>
        </w:rPr>
        <w:t>the</w:t>
      </w:r>
      <w:r>
        <w:rPr>
          <w:spacing w:val="-6"/>
          <w:w w:val="105"/>
        </w:rPr>
        <w:t xml:space="preserve"> </w:t>
      </w:r>
      <w:r>
        <w:rPr>
          <w:w w:val="105"/>
        </w:rPr>
        <w:t>Secretary</w:t>
      </w:r>
      <w:r>
        <w:rPr>
          <w:spacing w:val="-6"/>
          <w:w w:val="105"/>
        </w:rPr>
        <w:t xml:space="preserve"> </w:t>
      </w:r>
      <w:r>
        <w:rPr>
          <w:w w:val="105"/>
        </w:rPr>
        <w:t>considers</w:t>
      </w:r>
      <w:r>
        <w:rPr>
          <w:spacing w:val="-7"/>
          <w:w w:val="105"/>
        </w:rPr>
        <w:t xml:space="preserve"> </w:t>
      </w:r>
      <w:r>
        <w:rPr>
          <w:w w:val="105"/>
        </w:rPr>
        <w:t>whether</w:t>
      </w:r>
      <w:r>
        <w:rPr>
          <w:spacing w:val="-8"/>
          <w:w w:val="105"/>
        </w:rPr>
        <w:t xml:space="preserve"> </w:t>
      </w:r>
      <w:r>
        <w:rPr>
          <w:w w:val="105"/>
        </w:rPr>
        <w:t>the</w:t>
      </w:r>
      <w:r>
        <w:rPr>
          <w:spacing w:val="-6"/>
          <w:w w:val="105"/>
        </w:rPr>
        <w:t xml:space="preserve"> </w:t>
      </w:r>
      <w:r>
        <w:rPr>
          <w:w w:val="105"/>
        </w:rPr>
        <w:t>evaluation</w:t>
      </w:r>
      <w:r>
        <w:rPr>
          <w:spacing w:val="-5"/>
          <w:w w:val="105"/>
        </w:rPr>
        <w:t xml:space="preserve"> </w:t>
      </w:r>
      <w:r>
        <w:rPr>
          <w:w w:val="105"/>
        </w:rPr>
        <w:t>is</w:t>
      </w:r>
      <w:r>
        <w:rPr>
          <w:spacing w:val="-7"/>
          <w:w w:val="105"/>
        </w:rPr>
        <w:t xml:space="preserve"> </w:t>
      </w:r>
      <w:r>
        <w:rPr>
          <w:w w:val="105"/>
        </w:rPr>
        <w:t>to</w:t>
      </w:r>
      <w:r>
        <w:rPr>
          <w:spacing w:val="-5"/>
          <w:w w:val="105"/>
        </w:rPr>
        <w:t xml:space="preserve"> </w:t>
      </w:r>
      <w:r>
        <w:rPr>
          <w:w w:val="105"/>
        </w:rPr>
        <w:t>be</w:t>
      </w:r>
      <w:r>
        <w:rPr>
          <w:spacing w:val="-7"/>
          <w:w w:val="105"/>
        </w:rPr>
        <w:t xml:space="preserve"> </w:t>
      </w:r>
      <w:r>
        <w:rPr>
          <w:w w:val="105"/>
        </w:rPr>
        <w:t>conducted</w:t>
      </w:r>
      <w:r>
        <w:rPr>
          <w:spacing w:val="-11"/>
          <w:w w:val="105"/>
        </w:rPr>
        <w:t xml:space="preserve"> </w:t>
      </w:r>
      <w:r>
        <w:rPr>
          <w:w w:val="105"/>
        </w:rPr>
        <w:t>by</w:t>
      </w:r>
      <w:r>
        <w:rPr>
          <w:spacing w:val="-6"/>
          <w:w w:val="105"/>
        </w:rPr>
        <w:t xml:space="preserve"> </w:t>
      </w:r>
      <w:r>
        <w:rPr>
          <w:w w:val="105"/>
        </w:rPr>
        <w:t>an</w:t>
      </w:r>
      <w:r>
        <w:rPr>
          <w:spacing w:val="-57"/>
          <w:w w:val="105"/>
        </w:rPr>
        <w:t xml:space="preserve"> </w:t>
      </w:r>
      <w:r>
        <w:rPr>
          <w:w w:val="105"/>
        </w:rPr>
        <w:t>independent</w:t>
      </w:r>
      <w:r>
        <w:rPr>
          <w:spacing w:val="-6"/>
          <w:w w:val="105"/>
        </w:rPr>
        <w:t xml:space="preserve"> </w:t>
      </w:r>
      <w:r>
        <w:rPr>
          <w:w w:val="105"/>
        </w:rPr>
        <w:t>evaluator.</w:t>
      </w:r>
    </w:p>
    <w:p w14:paraId="0DF730E1" w14:textId="77777777" w:rsidR="00D66FD6" w:rsidRDefault="008C6CEB">
      <w:pPr>
        <w:pStyle w:val="ListParagraph"/>
        <w:numPr>
          <w:ilvl w:val="0"/>
          <w:numId w:val="17"/>
        </w:numPr>
        <w:tabs>
          <w:tab w:val="left" w:pos="2553"/>
        </w:tabs>
        <w:spacing w:line="262" w:lineRule="exact"/>
        <w:ind w:left="2552" w:hanging="354"/>
        <w:rPr>
          <w:sz w:val="23"/>
        </w:rPr>
      </w:pPr>
      <w:r>
        <w:rPr>
          <w:w w:val="105"/>
          <w:sz w:val="23"/>
        </w:rPr>
        <w:t>Adequacy</w:t>
      </w:r>
      <w:r>
        <w:rPr>
          <w:spacing w:val="-4"/>
          <w:w w:val="105"/>
          <w:sz w:val="23"/>
        </w:rPr>
        <w:t xml:space="preserve"> </w:t>
      </w:r>
      <w:r>
        <w:rPr>
          <w:w w:val="105"/>
          <w:sz w:val="23"/>
        </w:rPr>
        <w:t>of</w:t>
      </w:r>
      <w:r>
        <w:rPr>
          <w:spacing w:val="-7"/>
          <w:w w:val="105"/>
          <w:sz w:val="23"/>
        </w:rPr>
        <w:t xml:space="preserve"> </w:t>
      </w:r>
      <w:r>
        <w:rPr>
          <w:w w:val="105"/>
          <w:sz w:val="23"/>
        </w:rPr>
        <w:t>resources</w:t>
      </w:r>
      <w:r>
        <w:rPr>
          <w:spacing w:val="-6"/>
          <w:w w:val="105"/>
          <w:sz w:val="23"/>
        </w:rPr>
        <w:t xml:space="preserve"> </w:t>
      </w:r>
      <w:r>
        <w:rPr>
          <w:w w:val="105"/>
          <w:sz w:val="23"/>
        </w:rPr>
        <w:t>(Total</w:t>
      </w:r>
      <w:r>
        <w:rPr>
          <w:spacing w:val="-9"/>
          <w:w w:val="105"/>
          <w:sz w:val="23"/>
        </w:rPr>
        <w:t xml:space="preserve"> </w:t>
      </w:r>
      <w:r>
        <w:rPr>
          <w:w w:val="105"/>
          <w:sz w:val="23"/>
        </w:rPr>
        <w:t>5</w:t>
      </w:r>
      <w:r>
        <w:rPr>
          <w:spacing w:val="-4"/>
          <w:w w:val="105"/>
          <w:sz w:val="23"/>
        </w:rPr>
        <w:t xml:space="preserve"> </w:t>
      </w:r>
      <w:r>
        <w:rPr>
          <w:w w:val="105"/>
          <w:sz w:val="23"/>
        </w:rPr>
        <w:t>points).</w:t>
      </w:r>
    </w:p>
    <w:p w14:paraId="0DF730E2" w14:textId="77777777" w:rsidR="00D66FD6" w:rsidRDefault="00D66FD6">
      <w:pPr>
        <w:pStyle w:val="BodyText"/>
        <w:spacing w:before="7"/>
        <w:rPr>
          <w:sz w:val="24"/>
        </w:rPr>
      </w:pPr>
    </w:p>
    <w:p w14:paraId="0DF730E3" w14:textId="77777777" w:rsidR="00D66FD6" w:rsidRDefault="008C6CEB">
      <w:pPr>
        <w:pStyle w:val="ListParagraph"/>
        <w:numPr>
          <w:ilvl w:val="1"/>
          <w:numId w:val="17"/>
        </w:numPr>
        <w:tabs>
          <w:tab w:val="left" w:pos="2596"/>
        </w:tabs>
        <w:spacing w:line="504" w:lineRule="auto"/>
        <w:ind w:left="1479" w:right="1839" w:firstLine="719"/>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reviews</w:t>
      </w:r>
      <w:r>
        <w:rPr>
          <w:spacing w:val="-7"/>
          <w:w w:val="105"/>
          <w:sz w:val="23"/>
        </w:rPr>
        <w:t xml:space="preserve"> </w:t>
      </w:r>
      <w:r>
        <w:rPr>
          <w:w w:val="105"/>
          <w:sz w:val="23"/>
        </w:rPr>
        <w:t>each</w:t>
      </w:r>
      <w:r>
        <w:rPr>
          <w:spacing w:val="-5"/>
          <w:w w:val="105"/>
          <w:sz w:val="23"/>
        </w:rPr>
        <w:t xml:space="preserve"> </w:t>
      </w:r>
      <w:r>
        <w:rPr>
          <w:w w:val="105"/>
          <w:sz w:val="23"/>
        </w:rPr>
        <w:t>application</w:t>
      </w:r>
      <w:r>
        <w:rPr>
          <w:spacing w:val="-6"/>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r>
        <w:rPr>
          <w:spacing w:val="-7"/>
          <w:w w:val="105"/>
          <w:sz w:val="23"/>
        </w:rPr>
        <w:t xml:space="preserve"> </w:t>
      </w:r>
      <w:r>
        <w:rPr>
          <w:w w:val="105"/>
          <w:sz w:val="23"/>
        </w:rPr>
        <w:t>that</w:t>
      </w:r>
      <w:r>
        <w:rPr>
          <w:spacing w:val="-10"/>
          <w:w w:val="105"/>
          <w:sz w:val="23"/>
        </w:rPr>
        <w:t xml:space="preserve"> </w:t>
      </w:r>
      <w:r>
        <w:rPr>
          <w:w w:val="105"/>
          <w:sz w:val="23"/>
        </w:rPr>
        <w:t>the</w:t>
      </w:r>
      <w:r>
        <w:rPr>
          <w:spacing w:val="-57"/>
          <w:w w:val="105"/>
          <w:sz w:val="23"/>
        </w:rPr>
        <w:t xml:space="preserve"> </w:t>
      </w:r>
      <w:r>
        <w:rPr>
          <w:w w:val="105"/>
          <w:sz w:val="23"/>
        </w:rPr>
        <w:t>applicant</w:t>
      </w:r>
      <w:r>
        <w:rPr>
          <w:spacing w:val="-6"/>
          <w:w w:val="105"/>
          <w:sz w:val="23"/>
        </w:rPr>
        <w:t xml:space="preserve"> </w:t>
      </w:r>
      <w:r>
        <w:rPr>
          <w:w w:val="105"/>
          <w:sz w:val="23"/>
        </w:rPr>
        <w:t>plans</w:t>
      </w:r>
      <w:r>
        <w:rPr>
          <w:spacing w:val="-3"/>
          <w:w w:val="105"/>
          <w:sz w:val="23"/>
        </w:rPr>
        <w:t xml:space="preserve"> </w:t>
      </w:r>
      <w:r>
        <w:rPr>
          <w:w w:val="105"/>
          <w:sz w:val="23"/>
        </w:rPr>
        <w:t>to</w:t>
      </w:r>
      <w:r>
        <w:rPr>
          <w:spacing w:val="-1"/>
          <w:w w:val="105"/>
          <w:sz w:val="23"/>
        </w:rPr>
        <w:t xml:space="preserve"> </w:t>
      </w:r>
      <w:r>
        <w:rPr>
          <w:w w:val="105"/>
          <w:sz w:val="23"/>
        </w:rPr>
        <w:t>devote</w:t>
      </w:r>
      <w:r>
        <w:rPr>
          <w:spacing w:val="-2"/>
          <w:w w:val="105"/>
          <w:sz w:val="23"/>
        </w:rPr>
        <w:t xml:space="preserve"> </w:t>
      </w:r>
      <w:r>
        <w:rPr>
          <w:w w:val="105"/>
          <w:sz w:val="23"/>
        </w:rPr>
        <w:t>adequate</w:t>
      </w:r>
      <w:r>
        <w:rPr>
          <w:spacing w:val="-2"/>
          <w:w w:val="105"/>
          <w:sz w:val="23"/>
        </w:rPr>
        <w:t xml:space="preserve"> </w:t>
      </w:r>
      <w:r>
        <w:rPr>
          <w:w w:val="105"/>
          <w:sz w:val="23"/>
        </w:rPr>
        <w:t>resources</w:t>
      </w:r>
      <w:r>
        <w:rPr>
          <w:spacing w:val="-3"/>
          <w:w w:val="105"/>
          <w:sz w:val="23"/>
        </w:rPr>
        <w:t xml:space="preserve"> </w:t>
      </w:r>
      <w:r>
        <w:rPr>
          <w:w w:val="105"/>
          <w:sz w:val="23"/>
        </w:rPr>
        <w:t>to the</w:t>
      </w:r>
      <w:r>
        <w:rPr>
          <w:spacing w:val="-2"/>
          <w:w w:val="105"/>
          <w:sz w:val="23"/>
        </w:rPr>
        <w:t xml:space="preserve"> </w:t>
      </w:r>
      <w:r>
        <w:rPr>
          <w:w w:val="105"/>
          <w:sz w:val="23"/>
        </w:rPr>
        <w:t>project.</w:t>
      </w:r>
    </w:p>
    <w:p w14:paraId="0DF730E4" w14:textId="77777777" w:rsidR="00D66FD6" w:rsidRDefault="008C6CEB">
      <w:pPr>
        <w:pStyle w:val="ListParagraph"/>
        <w:numPr>
          <w:ilvl w:val="1"/>
          <w:numId w:val="17"/>
        </w:numPr>
        <w:tabs>
          <w:tab w:val="left" w:pos="2596"/>
        </w:tabs>
        <w:spacing w:line="262"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E5" w14:textId="77777777" w:rsidR="00D66FD6" w:rsidRDefault="00D66FD6">
      <w:pPr>
        <w:pStyle w:val="BodyText"/>
        <w:spacing w:before="6"/>
        <w:rPr>
          <w:sz w:val="24"/>
        </w:rPr>
      </w:pPr>
    </w:p>
    <w:p w14:paraId="0DF730E6" w14:textId="77777777" w:rsidR="00D66FD6" w:rsidRDefault="008C6CEB">
      <w:pPr>
        <w:pStyle w:val="ListParagraph"/>
        <w:numPr>
          <w:ilvl w:val="2"/>
          <w:numId w:val="17"/>
        </w:numPr>
        <w:tabs>
          <w:tab w:val="left" w:pos="2539"/>
        </w:tabs>
        <w:spacing w:before="1"/>
        <w:ind w:hanging="340"/>
        <w:rPr>
          <w:sz w:val="23"/>
        </w:rPr>
      </w:pPr>
      <w:r>
        <w:rPr>
          <w:w w:val="105"/>
          <w:sz w:val="23"/>
        </w:rPr>
        <w:t>The</w:t>
      </w:r>
      <w:r>
        <w:rPr>
          <w:spacing w:val="-5"/>
          <w:w w:val="105"/>
          <w:sz w:val="23"/>
        </w:rPr>
        <w:t xml:space="preserve"> </w:t>
      </w:r>
      <w:r>
        <w:rPr>
          <w:w w:val="105"/>
          <w:sz w:val="23"/>
        </w:rPr>
        <w:t>facilities that</w:t>
      </w:r>
      <w:r>
        <w:rPr>
          <w:spacing w:val="-8"/>
          <w:w w:val="105"/>
          <w:sz w:val="23"/>
        </w:rPr>
        <w:t xml:space="preserve"> </w:t>
      </w:r>
      <w:r>
        <w:rPr>
          <w:w w:val="105"/>
          <w:sz w:val="23"/>
        </w:rPr>
        <w:t>the</w:t>
      </w:r>
      <w:r>
        <w:rPr>
          <w:spacing w:val="-5"/>
          <w:w w:val="105"/>
          <w:sz w:val="23"/>
        </w:rPr>
        <w:t xml:space="preserve"> </w:t>
      </w:r>
      <w:r>
        <w:rPr>
          <w:w w:val="105"/>
          <w:sz w:val="23"/>
        </w:rPr>
        <w:t>applicant</w:t>
      </w:r>
      <w:r>
        <w:rPr>
          <w:spacing w:val="-8"/>
          <w:w w:val="105"/>
          <w:sz w:val="23"/>
        </w:rPr>
        <w:t xml:space="preserve"> </w:t>
      </w:r>
      <w:r>
        <w:rPr>
          <w:w w:val="105"/>
          <w:sz w:val="23"/>
        </w:rPr>
        <w:t>plans</w:t>
      </w:r>
      <w:r>
        <w:rPr>
          <w:spacing w:val="-6"/>
          <w:w w:val="105"/>
          <w:sz w:val="23"/>
        </w:rPr>
        <w:t xml:space="preserve"> </w:t>
      </w:r>
      <w:r>
        <w:rPr>
          <w:w w:val="105"/>
          <w:sz w:val="23"/>
        </w:rPr>
        <w:t>to</w:t>
      </w:r>
      <w:r>
        <w:rPr>
          <w:spacing w:val="-4"/>
          <w:w w:val="105"/>
          <w:sz w:val="23"/>
        </w:rPr>
        <w:t xml:space="preserve"> </w:t>
      </w:r>
      <w:r>
        <w:rPr>
          <w:w w:val="105"/>
          <w:sz w:val="23"/>
        </w:rPr>
        <w:t>use</w:t>
      </w:r>
      <w:r>
        <w:rPr>
          <w:spacing w:val="-5"/>
          <w:w w:val="105"/>
          <w:sz w:val="23"/>
        </w:rPr>
        <w:t xml:space="preserve"> </w:t>
      </w:r>
      <w:r>
        <w:rPr>
          <w:w w:val="105"/>
          <w:sz w:val="23"/>
        </w:rPr>
        <w:t>are</w:t>
      </w:r>
      <w:r>
        <w:rPr>
          <w:spacing w:val="-5"/>
          <w:w w:val="105"/>
          <w:sz w:val="23"/>
        </w:rPr>
        <w:t xml:space="preserve"> </w:t>
      </w:r>
      <w:r>
        <w:rPr>
          <w:w w:val="105"/>
          <w:sz w:val="23"/>
        </w:rPr>
        <w:t>adequate;</w:t>
      </w:r>
      <w:r>
        <w:rPr>
          <w:spacing w:val="-8"/>
          <w:w w:val="105"/>
          <w:sz w:val="23"/>
        </w:rPr>
        <w:t xml:space="preserve"> </w:t>
      </w:r>
      <w:r>
        <w:rPr>
          <w:w w:val="105"/>
          <w:sz w:val="23"/>
        </w:rPr>
        <w:t>and</w:t>
      </w:r>
    </w:p>
    <w:p w14:paraId="0DF730E7" w14:textId="77777777" w:rsidR="00D66FD6" w:rsidRDefault="00D66FD6">
      <w:pPr>
        <w:pStyle w:val="BodyText"/>
        <w:spacing w:before="2"/>
        <w:rPr>
          <w:sz w:val="25"/>
        </w:rPr>
      </w:pPr>
    </w:p>
    <w:p w14:paraId="0DF730E8" w14:textId="77777777" w:rsidR="00D66FD6" w:rsidRDefault="008C6CEB">
      <w:pPr>
        <w:pStyle w:val="ListParagraph"/>
        <w:numPr>
          <w:ilvl w:val="2"/>
          <w:numId w:val="17"/>
        </w:numPr>
        <w:tabs>
          <w:tab w:val="left" w:pos="2611"/>
        </w:tabs>
        <w:ind w:left="2610" w:hanging="412"/>
        <w:rPr>
          <w:sz w:val="23"/>
        </w:rPr>
      </w:pPr>
      <w:r>
        <w:rPr>
          <w:w w:val="105"/>
          <w:sz w:val="23"/>
        </w:rPr>
        <w:t>The</w:t>
      </w:r>
      <w:r>
        <w:rPr>
          <w:spacing w:val="-6"/>
          <w:w w:val="105"/>
          <w:sz w:val="23"/>
        </w:rPr>
        <w:t xml:space="preserve"> </w:t>
      </w:r>
      <w:r>
        <w:rPr>
          <w:w w:val="105"/>
          <w:sz w:val="23"/>
        </w:rPr>
        <w:t>equipment</w:t>
      </w:r>
      <w:r>
        <w:rPr>
          <w:spacing w:val="-9"/>
          <w:w w:val="105"/>
          <w:sz w:val="23"/>
        </w:rPr>
        <w:t xml:space="preserve"> </w:t>
      </w:r>
      <w:r>
        <w:rPr>
          <w:w w:val="105"/>
          <w:sz w:val="23"/>
        </w:rPr>
        <w:t>and</w:t>
      </w:r>
      <w:r>
        <w:rPr>
          <w:spacing w:val="-4"/>
          <w:w w:val="105"/>
          <w:sz w:val="23"/>
        </w:rPr>
        <w:t xml:space="preserve"> </w:t>
      </w:r>
      <w:r>
        <w:rPr>
          <w:w w:val="105"/>
          <w:sz w:val="23"/>
        </w:rPr>
        <w:t>supplies</w:t>
      </w:r>
      <w:r>
        <w:rPr>
          <w:spacing w:val="-6"/>
          <w:w w:val="105"/>
          <w:sz w:val="23"/>
        </w:rPr>
        <w:t xml:space="preserve"> </w:t>
      </w:r>
      <w:r>
        <w:rPr>
          <w:w w:val="105"/>
          <w:sz w:val="23"/>
        </w:rPr>
        <w:t>that</w:t>
      </w:r>
      <w:r>
        <w:rPr>
          <w:spacing w:val="-9"/>
          <w:w w:val="105"/>
          <w:sz w:val="23"/>
        </w:rPr>
        <w:t xml:space="preserve"> </w:t>
      </w:r>
      <w:r>
        <w:rPr>
          <w:w w:val="105"/>
          <w:sz w:val="23"/>
        </w:rPr>
        <w:t>the</w:t>
      </w:r>
      <w:r>
        <w:rPr>
          <w:spacing w:val="-5"/>
          <w:w w:val="105"/>
          <w:sz w:val="23"/>
        </w:rPr>
        <w:t xml:space="preserve"> </w:t>
      </w:r>
      <w:r>
        <w:rPr>
          <w:w w:val="105"/>
          <w:sz w:val="23"/>
        </w:rPr>
        <w:t>applicant</w:t>
      </w:r>
      <w:r>
        <w:rPr>
          <w:spacing w:val="-9"/>
          <w:w w:val="105"/>
          <w:sz w:val="23"/>
        </w:rPr>
        <w:t xml:space="preserve"> </w:t>
      </w:r>
      <w:r>
        <w:rPr>
          <w:w w:val="105"/>
          <w:sz w:val="23"/>
        </w:rPr>
        <w:t>plans</w:t>
      </w:r>
      <w:r>
        <w:rPr>
          <w:spacing w:val="-7"/>
          <w:w w:val="105"/>
          <w:sz w:val="23"/>
        </w:rPr>
        <w:t xml:space="preserve"> </w:t>
      </w:r>
      <w:r>
        <w:rPr>
          <w:w w:val="105"/>
          <w:sz w:val="23"/>
        </w:rPr>
        <w:t>to</w:t>
      </w:r>
      <w:r>
        <w:rPr>
          <w:spacing w:val="-4"/>
          <w:w w:val="105"/>
          <w:sz w:val="23"/>
        </w:rPr>
        <w:t xml:space="preserve"> </w:t>
      </w:r>
      <w:r>
        <w:rPr>
          <w:w w:val="105"/>
          <w:sz w:val="23"/>
        </w:rPr>
        <w:t>use</w:t>
      </w:r>
      <w:r>
        <w:rPr>
          <w:spacing w:val="-5"/>
          <w:w w:val="105"/>
          <w:sz w:val="23"/>
        </w:rPr>
        <w:t xml:space="preserve"> </w:t>
      </w:r>
      <w:r>
        <w:rPr>
          <w:w w:val="105"/>
          <w:sz w:val="23"/>
        </w:rPr>
        <w:t>are</w:t>
      </w:r>
      <w:r>
        <w:rPr>
          <w:spacing w:val="-5"/>
          <w:w w:val="105"/>
          <w:sz w:val="23"/>
        </w:rPr>
        <w:t xml:space="preserve"> </w:t>
      </w:r>
      <w:r>
        <w:rPr>
          <w:w w:val="105"/>
          <w:sz w:val="23"/>
        </w:rPr>
        <w:t>adequate.</w:t>
      </w:r>
    </w:p>
    <w:p w14:paraId="0DF730E9" w14:textId="77777777" w:rsidR="00D66FD6" w:rsidRDefault="00D66FD6">
      <w:pPr>
        <w:pStyle w:val="BodyText"/>
        <w:spacing w:before="7"/>
        <w:rPr>
          <w:sz w:val="24"/>
        </w:rPr>
      </w:pPr>
    </w:p>
    <w:p w14:paraId="0DF730EA" w14:textId="77777777" w:rsidR="00D66FD6" w:rsidRDefault="008C6CEB">
      <w:pPr>
        <w:pStyle w:val="BodyText"/>
        <w:ind w:left="1480"/>
      </w:pPr>
      <w:r>
        <w:rPr>
          <w:w w:val="105"/>
          <w:u w:val="single"/>
        </w:rPr>
        <w:t>Note</w:t>
      </w:r>
      <w:r>
        <w:rPr>
          <w:w w:val="105"/>
        </w:rPr>
        <w:t>:</w:t>
      </w:r>
      <w:r>
        <w:rPr>
          <w:spacing w:val="43"/>
          <w:w w:val="105"/>
        </w:rPr>
        <w:t xml:space="preserve"> </w:t>
      </w:r>
      <w:r>
        <w:rPr>
          <w:w w:val="105"/>
        </w:rPr>
        <w:t>An</w:t>
      </w:r>
      <w:r>
        <w:rPr>
          <w:spacing w:val="-4"/>
          <w:w w:val="105"/>
        </w:rPr>
        <w:t xml:space="preserve"> </w:t>
      </w:r>
      <w:r>
        <w:rPr>
          <w:w w:val="105"/>
        </w:rPr>
        <w:t>Applicant</w:t>
      </w:r>
      <w:r>
        <w:rPr>
          <w:spacing w:val="-9"/>
          <w:w w:val="105"/>
        </w:rPr>
        <w:t xml:space="preserve"> </w:t>
      </w:r>
      <w:r>
        <w:rPr>
          <w:w w:val="105"/>
        </w:rPr>
        <w:t>should</w:t>
      </w:r>
      <w:r>
        <w:rPr>
          <w:spacing w:val="-5"/>
          <w:w w:val="105"/>
        </w:rPr>
        <w:t xml:space="preserve"> </w:t>
      </w:r>
      <w:r>
        <w:rPr>
          <w:w w:val="105"/>
        </w:rPr>
        <w:t>indicate</w:t>
      </w:r>
      <w:r>
        <w:rPr>
          <w:spacing w:val="-5"/>
          <w:w w:val="105"/>
        </w:rPr>
        <w:t xml:space="preserve"> </w:t>
      </w:r>
      <w:r>
        <w:rPr>
          <w:w w:val="105"/>
        </w:rPr>
        <w:t>if</w:t>
      </w:r>
      <w:r>
        <w:rPr>
          <w:spacing w:val="-7"/>
          <w:w w:val="105"/>
        </w:rPr>
        <w:t xml:space="preserve"> </w:t>
      </w:r>
      <w:r>
        <w:rPr>
          <w:w w:val="105"/>
        </w:rPr>
        <w:t>these</w:t>
      </w:r>
      <w:r>
        <w:rPr>
          <w:spacing w:val="-6"/>
          <w:w w:val="105"/>
        </w:rPr>
        <w:t xml:space="preserve"> </w:t>
      </w:r>
      <w:r>
        <w:rPr>
          <w:w w:val="105"/>
        </w:rPr>
        <w:t>resources</w:t>
      </w:r>
      <w:r>
        <w:rPr>
          <w:spacing w:val="-6"/>
          <w:w w:val="105"/>
        </w:rPr>
        <w:t xml:space="preserve"> </w:t>
      </w:r>
      <w:r>
        <w:rPr>
          <w:w w:val="105"/>
        </w:rPr>
        <w:t>are</w:t>
      </w:r>
      <w:r>
        <w:rPr>
          <w:spacing w:val="-6"/>
          <w:w w:val="105"/>
        </w:rPr>
        <w:t xml:space="preserve"> </w:t>
      </w:r>
      <w:r>
        <w:rPr>
          <w:w w:val="105"/>
        </w:rPr>
        <w:t>available</w:t>
      </w:r>
      <w:r>
        <w:rPr>
          <w:spacing w:val="-5"/>
          <w:w w:val="105"/>
        </w:rPr>
        <w:t xml:space="preserve"> </w:t>
      </w:r>
      <w:r>
        <w:rPr>
          <w:w w:val="105"/>
        </w:rPr>
        <w:t>at</w:t>
      </w:r>
      <w:r>
        <w:rPr>
          <w:spacing w:val="-9"/>
          <w:w w:val="105"/>
        </w:rPr>
        <w:t xml:space="preserve"> </w:t>
      </w:r>
      <w:r>
        <w:rPr>
          <w:w w:val="105"/>
        </w:rPr>
        <w:t>its</w:t>
      </w:r>
      <w:r>
        <w:rPr>
          <w:spacing w:val="-7"/>
          <w:w w:val="105"/>
        </w:rPr>
        <w:t xml:space="preserve"> </w:t>
      </w:r>
      <w:r>
        <w:rPr>
          <w:w w:val="105"/>
        </w:rPr>
        <w:t>institution</w:t>
      </w:r>
      <w:r>
        <w:rPr>
          <w:spacing w:val="-4"/>
          <w:w w:val="105"/>
        </w:rPr>
        <w:t xml:space="preserve"> </w:t>
      </w:r>
      <w:r>
        <w:rPr>
          <w:w w:val="105"/>
        </w:rPr>
        <w:t>or</w:t>
      </w:r>
      <w:r>
        <w:rPr>
          <w:spacing w:val="-7"/>
          <w:w w:val="105"/>
        </w:rPr>
        <w:t xml:space="preserve"> </w:t>
      </w:r>
      <w:r>
        <w:rPr>
          <w:w w:val="105"/>
        </w:rPr>
        <w:t>at</w:t>
      </w:r>
    </w:p>
    <w:p w14:paraId="0DF730EB" w14:textId="77777777" w:rsidR="00D66FD6" w:rsidRDefault="00D66FD6">
      <w:pPr>
        <w:pStyle w:val="BodyText"/>
        <w:spacing w:before="9"/>
        <w:rPr>
          <w:sz w:val="16"/>
        </w:rPr>
      </w:pPr>
    </w:p>
    <w:p w14:paraId="0DF730EC" w14:textId="77777777" w:rsidR="00D66FD6" w:rsidRDefault="008C6CEB">
      <w:pPr>
        <w:pStyle w:val="BodyText"/>
        <w:spacing w:before="97"/>
        <w:ind w:left="1480"/>
      </w:pPr>
      <w:r>
        <w:rPr>
          <w:w w:val="105"/>
        </w:rPr>
        <w:t>partner</w:t>
      </w:r>
      <w:r>
        <w:rPr>
          <w:spacing w:val="-8"/>
          <w:w w:val="105"/>
        </w:rPr>
        <w:t xml:space="preserve"> </w:t>
      </w:r>
      <w:r>
        <w:rPr>
          <w:w w:val="105"/>
        </w:rPr>
        <w:t>institutions</w:t>
      </w:r>
      <w:r>
        <w:rPr>
          <w:spacing w:val="-6"/>
          <w:w w:val="105"/>
        </w:rPr>
        <w:t xml:space="preserve"> </w:t>
      </w:r>
      <w:r>
        <w:rPr>
          <w:w w:val="105"/>
        </w:rPr>
        <w:t>or</w:t>
      </w:r>
      <w:r>
        <w:rPr>
          <w:spacing w:val="-7"/>
          <w:w w:val="105"/>
        </w:rPr>
        <w:t xml:space="preserve"> </w:t>
      </w:r>
      <w:r>
        <w:rPr>
          <w:w w:val="105"/>
        </w:rPr>
        <w:t>if</w:t>
      </w:r>
      <w:r>
        <w:rPr>
          <w:spacing w:val="-8"/>
          <w:w w:val="105"/>
        </w:rPr>
        <w:t xml:space="preserve"> </w:t>
      </w:r>
      <w:r>
        <w:rPr>
          <w:w w:val="105"/>
        </w:rPr>
        <w:t>the</w:t>
      </w:r>
      <w:r>
        <w:rPr>
          <w:spacing w:val="-5"/>
          <w:w w:val="105"/>
        </w:rPr>
        <w:t xml:space="preserve"> </w:t>
      </w:r>
      <w:r>
        <w:rPr>
          <w:w w:val="105"/>
        </w:rPr>
        <w:t>applicant</w:t>
      </w:r>
      <w:r>
        <w:rPr>
          <w:spacing w:val="-9"/>
          <w:w w:val="105"/>
        </w:rPr>
        <w:t xml:space="preserve"> </w:t>
      </w:r>
      <w:r>
        <w:rPr>
          <w:w w:val="105"/>
        </w:rPr>
        <w:t>plans</w:t>
      </w:r>
      <w:r>
        <w:rPr>
          <w:spacing w:val="-6"/>
          <w:w w:val="105"/>
        </w:rPr>
        <w:t xml:space="preserve"> </w:t>
      </w:r>
      <w:r>
        <w:rPr>
          <w:w w:val="105"/>
        </w:rPr>
        <w:t>to</w:t>
      </w:r>
      <w:r>
        <w:rPr>
          <w:spacing w:val="-5"/>
          <w:w w:val="105"/>
        </w:rPr>
        <w:t xml:space="preserve"> </w:t>
      </w:r>
      <w:r>
        <w:rPr>
          <w:w w:val="105"/>
        </w:rPr>
        <w:t>acquire</w:t>
      </w:r>
      <w:r>
        <w:rPr>
          <w:spacing w:val="-5"/>
          <w:w w:val="105"/>
        </w:rPr>
        <w:t xml:space="preserve"> </w:t>
      </w:r>
      <w:r>
        <w:rPr>
          <w:w w:val="105"/>
        </w:rPr>
        <w:t>them.</w:t>
      </w:r>
    </w:p>
    <w:p w14:paraId="0DF730ED" w14:textId="77777777" w:rsidR="00D66FD6" w:rsidRDefault="00D66FD6">
      <w:pPr>
        <w:pStyle w:val="BodyText"/>
        <w:spacing w:before="2"/>
        <w:rPr>
          <w:sz w:val="25"/>
        </w:rPr>
      </w:pPr>
    </w:p>
    <w:p w14:paraId="0DF730EE" w14:textId="77777777" w:rsidR="00D66FD6" w:rsidRDefault="008C6CEB">
      <w:pPr>
        <w:pStyle w:val="ListParagraph"/>
        <w:numPr>
          <w:ilvl w:val="0"/>
          <w:numId w:val="17"/>
        </w:numPr>
        <w:tabs>
          <w:tab w:val="left" w:pos="2596"/>
        </w:tabs>
        <w:ind w:left="2595" w:hanging="397"/>
        <w:rPr>
          <w:sz w:val="23"/>
        </w:rPr>
      </w:pPr>
      <w:r>
        <w:rPr>
          <w:w w:val="105"/>
          <w:sz w:val="23"/>
        </w:rPr>
        <w:t>Potential</w:t>
      </w:r>
      <w:r>
        <w:rPr>
          <w:spacing w:val="-4"/>
          <w:w w:val="105"/>
          <w:sz w:val="23"/>
        </w:rPr>
        <w:t xml:space="preserve"> </w:t>
      </w:r>
      <w:r>
        <w:rPr>
          <w:w w:val="105"/>
          <w:sz w:val="23"/>
        </w:rPr>
        <w:t>institutional</w:t>
      </w:r>
      <w:r>
        <w:rPr>
          <w:spacing w:val="-10"/>
          <w:w w:val="105"/>
          <w:sz w:val="23"/>
        </w:rPr>
        <w:t xml:space="preserve"> </w:t>
      </w:r>
      <w:r>
        <w:rPr>
          <w:w w:val="105"/>
          <w:sz w:val="23"/>
        </w:rPr>
        <w:t>impact</w:t>
      </w:r>
      <w:r>
        <w:rPr>
          <w:spacing w:val="-10"/>
          <w:w w:val="105"/>
          <w:sz w:val="23"/>
        </w:rPr>
        <w:t xml:space="preserve"> </w:t>
      </w:r>
      <w:r>
        <w:rPr>
          <w:w w:val="105"/>
          <w:sz w:val="23"/>
        </w:rPr>
        <w:t>of</w:t>
      </w:r>
      <w:r>
        <w:rPr>
          <w:spacing w:val="-9"/>
          <w:w w:val="105"/>
          <w:sz w:val="23"/>
        </w:rPr>
        <w:t xml:space="preserve"> </w:t>
      </w:r>
      <w:r>
        <w:rPr>
          <w:w w:val="105"/>
          <w:sz w:val="23"/>
        </w:rPr>
        <w:t>the</w:t>
      </w:r>
      <w:r>
        <w:rPr>
          <w:spacing w:val="-7"/>
          <w:w w:val="105"/>
          <w:sz w:val="23"/>
        </w:rPr>
        <w:t xml:space="preserve"> </w:t>
      </w:r>
      <w:r>
        <w:rPr>
          <w:w w:val="105"/>
          <w:sz w:val="23"/>
        </w:rPr>
        <w:t>project</w:t>
      </w:r>
      <w:r>
        <w:rPr>
          <w:spacing w:val="-10"/>
          <w:w w:val="105"/>
          <w:sz w:val="23"/>
        </w:rPr>
        <w:t xml:space="preserve"> </w:t>
      </w:r>
      <w:r>
        <w:rPr>
          <w:w w:val="105"/>
          <w:sz w:val="23"/>
        </w:rPr>
        <w:t>(Total</w:t>
      </w:r>
      <w:r>
        <w:rPr>
          <w:spacing w:val="-4"/>
          <w:w w:val="105"/>
          <w:sz w:val="23"/>
        </w:rPr>
        <w:t xml:space="preserve"> </w:t>
      </w:r>
      <w:r>
        <w:rPr>
          <w:w w:val="105"/>
          <w:sz w:val="23"/>
        </w:rPr>
        <w:t>10</w:t>
      </w:r>
      <w:r>
        <w:rPr>
          <w:spacing w:val="-6"/>
          <w:w w:val="105"/>
          <w:sz w:val="23"/>
        </w:rPr>
        <w:t xml:space="preserve"> </w:t>
      </w:r>
      <w:r>
        <w:rPr>
          <w:w w:val="105"/>
          <w:sz w:val="23"/>
        </w:rPr>
        <w:t>points).</w:t>
      </w:r>
    </w:p>
    <w:p w14:paraId="0DF730EF" w14:textId="77777777" w:rsidR="00D66FD6" w:rsidRDefault="00D66FD6">
      <w:pPr>
        <w:pStyle w:val="BodyText"/>
        <w:spacing w:before="7"/>
        <w:rPr>
          <w:sz w:val="24"/>
        </w:rPr>
      </w:pPr>
    </w:p>
    <w:p w14:paraId="0DF730F0" w14:textId="77777777" w:rsidR="00D66FD6" w:rsidRDefault="008C6CEB">
      <w:pPr>
        <w:pStyle w:val="ListParagraph"/>
        <w:numPr>
          <w:ilvl w:val="1"/>
          <w:numId w:val="17"/>
        </w:numPr>
        <w:tabs>
          <w:tab w:val="left" w:pos="2596"/>
        </w:tabs>
        <w:spacing w:line="504" w:lineRule="auto"/>
        <w:ind w:left="1479" w:right="1718" w:firstLine="719"/>
        <w:rPr>
          <w:sz w:val="23"/>
        </w:rPr>
      </w:pPr>
      <w:r>
        <w:rPr>
          <w:w w:val="105"/>
          <w:sz w:val="23"/>
        </w:rPr>
        <w:t>The</w:t>
      </w:r>
      <w:r>
        <w:rPr>
          <w:spacing w:val="-7"/>
          <w:w w:val="105"/>
          <w:sz w:val="23"/>
        </w:rPr>
        <w:t xml:space="preserve"> </w:t>
      </w:r>
      <w:r>
        <w:rPr>
          <w:w w:val="105"/>
          <w:sz w:val="23"/>
        </w:rPr>
        <w:t>Secretary</w:t>
      </w:r>
      <w:r>
        <w:rPr>
          <w:spacing w:val="-6"/>
          <w:w w:val="105"/>
          <w:sz w:val="23"/>
        </w:rPr>
        <w:t xml:space="preserve"> </w:t>
      </w:r>
      <w:r>
        <w:rPr>
          <w:w w:val="105"/>
          <w:sz w:val="23"/>
        </w:rPr>
        <w:t>reviews</w:t>
      </w:r>
      <w:r>
        <w:rPr>
          <w:spacing w:val="-7"/>
          <w:w w:val="105"/>
          <w:sz w:val="23"/>
        </w:rPr>
        <w:t xml:space="preserve"> </w:t>
      </w:r>
      <w:r>
        <w:rPr>
          <w:w w:val="105"/>
          <w:sz w:val="23"/>
        </w:rPr>
        <w:t>each</w:t>
      </w:r>
      <w:r>
        <w:rPr>
          <w:spacing w:val="-6"/>
          <w:w w:val="105"/>
          <w:sz w:val="23"/>
        </w:rPr>
        <w:t xml:space="preserve"> </w:t>
      </w:r>
      <w:r>
        <w:rPr>
          <w:w w:val="105"/>
          <w:sz w:val="23"/>
        </w:rPr>
        <w:t>application</w:t>
      </w:r>
      <w:r>
        <w:rPr>
          <w:spacing w:val="-6"/>
          <w:w w:val="105"/>
          <w:sz w:val="23"/>
        </w:rPr>
        <w:t xml:space="preserve"> </w:t>
      </w:r>
      <w:r>
        <w:rPr>
          <w:w w:val="105"/>
          <w:sz w:val="23"/>
        </w:rPr>
        <w:t>to</w:t>
      </w:r>
      <w:r>
        <w:rPr>
          <w:spacing w:val="-6"/>
          <w:w w:val="105"/>
          <w:sz w:val="23"/>
        </w:rPr>
        <w:t xml:space="preserve"> </w:t>
      </w:r>
      <w:r>
        <w:rPr>
          <w:w w:val="105"/>
          <w:sz w:val="23"/>
        </w:rPr>
        <w:t>determine</w:t>
      </w:r>
      <w:r>
        <w:rPr>
          <w:spacing w:val="-6"/>
          <w:w w:val="105"/>
          <w:sz w:val="23"/>
        </w:rPr>
        <w:t xml:space="preserve"> </w:t>
      </w:r>
      <w:r>
        <w:rPr>
          <w:w w:val="105"/>
          <w:sz w:val="23"/>
        </w:rPr>
        <w:t>the</w:t>
      </w:r>
      <w:r>
        <w:rPr>
          <w:spacing w:val="-7"/>
          <w:w w:val="105"/>
          <w:sz w:val="23"/>
        </w:rPr>
        <w:t xml:space="preserve"> </w:t>
      </w:r>
      <w:r>
        <w:rPr>
          <w:w w:val="105"/>
          <w:sz w:val="23"/>
        </w:rPr>
        <w:t>extent</w:t>
      </w:r>
      <w:r>
        <w:rPr>
          <w:spacing w:val="-10"/>
          <w:w w:val="105"/>
          <w:sz w:val="23"/>
        </w:rPr>
        <w:t xml:space="preserve"> </w:t>
      </w:r>
      <w:r>
        <w:rPr>
          <w:w w:val="105"/>
          <w:sz w:val="23"/>
        </w:rPr>
        <w:t>to</w:t>
      </w:r>
      <w:r>
        <w:rPr>
          <w:spacing w:val="-6"/>
          <w:w w:val="105"/>
          <w:sz w:val="23"/>
        </w:rPr>
        <w:t xml:space="preserve"> </w:t>
      </w:r>
      <w:r>
        <w:rPr>
          <w:w w:val="105"/>
          <w:sz w:val="23"/>
        </w:rPr>
        <w:t>which</w:t>
      </w:r>
      <w:r>
        <w:rPr>
          <w:spacing w:val="-12"/>
          <w:w w:val="105"/>
          <w:sz w:val="23"/>
        </w:rPr>
        <w:t xml:space="preserve"> </w:t>
      </w:r>
      <w:r>
        <w:rPr>
          <w:w w:val="105"/>
          <w:sz w:val="23"/>
        </w:rPr>
        <w:t>the</w:t>
      </w:r>
      <w:r>
        <w:rPr>
          <w:spacing w:val="-57"/>
          <w:w w:val="105"/>
          <w:sz w:val="23"/>
        </w:rPr>
        <w:t xml:space="preserve"> </w:t>
      </w:r>
      <w:r>
        <w:rPr>
          <w:w w:val="105"/>
          <w:sz w:val="23"/>
        </w:rPr>
        <w:t>proposed</w:t>
      </w:r>
      <w:r>
        <w:rPr>
          <w:spacing w:val="-6"/>
          <w:w w:val="105"/>
          <w:sz w:val="23"/>
        </w:rPr>
        <w:t xml:space="preserve"> </w:t>
      </w:r>
      <w:r>
        <w:rPr>
          <w:w w:val="105"/>
          <w:sz w:val="23"/>
        </w:rPr>
        <w:t>project</w:t>
      </w:r>
      <w:r>
        <w:rPr>
          <w:spacing w:val="-10"/>
          <w:w w:val="105"/>
          <w:sz w:val="23"/>
        </w:rPr>
        <w:t xml:space="preserve"> </w:t>
      </w:r>
      <w:r>
        <w:rPr>
          <w:w w:val="105"/>
          <w:sz w:val="23"/>
        </w:rPr>
        <w:t>gives</w:t>
      </w:r>
      <w:r>
        <w:rPr>
          <w:spacing w:val="-7"/>
          <w:w w:val="105"/>
          <w:sz w:val="23"/>
        </w:rPr>
        <w:t xml:space="preserve"> </w:t>
      </w:r>
      <w:r>
        <w:rPr>
          <w:w w:val="105"/>
          <w:sz w:val="23"/>
        </w:rPr>
        <w:t>evidence</w:t>
      </w:r>
      <w:r>
        <w:rPr>
          <w:spacing w:val="-7"/>
          <w:w w:val="105"/>
          <w:sz w:val="23"/>
        </w:rPr>
        <w:t xml:space="preserve"> </w:t>
      </w:r>
      <w:r>
        <w:rPr>
          <w:w w:val="105"/>
          <w:sz w:val="23"/>
        </w:rPr>
        <w:t>of</w:t>
      </w:r>
      <w:r>
        <w:rPr>
          <w:spacing w:val="-8"/>
          <w:w w:val="105"/>
          <w:sz w:val="23"/>
        </w:rPr>
        <w:t xml:space="preserve"> </w:t>
      </w:r>
      <w:r>
        <w:rPr>
          <w:w w:val="105"/>
          <w:sz w:val="23"/>
        </w:rPr>
        <w:t>potential</w:t>
      </w:r>
      <w:r>
        <w:rPr>
          <w:spacing w:val="-10"/>
          <w:w w:val="105"/>
          <w:sz w:val="23"/>
        </w:rPr>
        <w:t xml:space="preserve"> </w:t>
      </w:r>
      <w:r>
        <w:rPr>
          <w:w w:val="105"/>
          <w:sz w:val="23"/>
        </w:rPr>
        <w:t>for</w:t>
      </w:r>
      <w:r>
        <w:rPr>
          <w:spacing w:val="-8"/>
          <w:w w:val="105"/>
          <w:sz w:val="23"/>
        </w:rPr>
        <w:t xml:space="preserve"> </w:t>
      </w:r>
      <w:r>
        <w:rPr>
          <w:w w:val="105"/>
          <w:sz w:val="23"/>
        </w:rPr>
        <w:t>enhancing</w:t>
      </w:r>
      <w:r>
        <w:rPr>
          <w:spacing w:val="-5"/>
          <w:w w:val="105"/>
          <w:sz w:val="23"/>
        </w:rPr>
        <w:t xml:space="preserve"> </w:t>
      </w:r>
      <w:r>
        <w:rPr>
          <w:w w:val="105"/>
          <w:sz w:val="23"/>
        </w:rPr>
        <w:t>the</w:t>
      </w:r>
      <w:r>
        <w:rPr>
          <w:spacing w:val="-7"/>
          <w:w w:val="105"/>
          <w:sz w:val="23"/>
        </w:rPr>
        <w:t xml:space="preserve"> </w:t>
      </w:r>
      <w:r>
        <w:rPr>
          <w:w w:val="105"/>
          <w:sz w:val="23"/>
        </w:rPr>
        <w:t>institution's</w:t>
      </w:r>
      <w:r>
        <w:rPr>
          <w:spacing w:val="-7"/>
          <w:w w:val="105"/>
          <w:sz w:val="23"/>
        </w:rPr>
        <w:t xml:space="preserve"> </w:t>
      </w:r>
      <w:r>
        <w:rPr>
          <w:w w:val="105"/>
          <w:sz w:val="23"/>
        </w:rPr>
        <w:t>capacity</w:t>
      </w:r>
      <w:r>
        <w:rPr>
          <w:spacing w:val="-5"/>
          <w:w w:val="105"/>
          <w:sz w:val="23"/>
        </w:rPr>
        <w:t xml:space="preserve"> </w:t>
      </w:r>
      <w:r>
        <w:rPr>
          <w:w w:val="105"/>
          <w:sz w:val="23"/>
        </w:rPr>
        <w:t>for</w:t>
      </w:r>
    </w:p>
    <w:p w14:paraId="0DF730F1" w14:textId="77777777" w:rsidR="00D66FD6" w:rsidRDefault="00D66FD6">
      <w:pPr>
        <w:spacing w:line="504" w:lineRule="auto"/>
        <w:rPr>
          <w:sz w:val="23"/>
        </w:rPr>
        <w:sectPr w:rsidR="00D66FD6">
          <w:pgSz w:w="12240" w:h="15840"/>
          <w:pgMar w:top="1160" w:right="320" w:bottom="2260" w:left="320" w:header="0" w:footer="2022" w:gutter="0"/>
          <w:cols w:space="720"/>
        </w:sectPr>
      </w:pPr>
    </w:p>
    <w:p w14:paraId="0DF730F2" w14:textId="77777777" w:rsidR="00D66FD6" w:rsidRDefault="008C6CEB">
      <w:pPr>
        <w:pStyle w:val="BodyText"/>
        <w:spacing w:before="80" w:line="504" w:lineRule="auto"/>
        <w:ind w:left="1479" w:right="1882"/>
      </w:pPr>
      <w:r>
        <w:rPr>
          <w:w w:val="105"/>
        </w:rPr>
        <w:lastRenderedPageBreak/>
        <w:t>improving</w:t>
      </w:r>
      <w:r>
        <w:rPr>
          <w:spacing w:val="-9"/>
          <w:w w:val="105"/>
        </w:rPr>
        <w:t xml:space="preserve"> </w:t>
      </w:r>
      <w:r>
        <w:rPr>
          <w:w w:val="105"/>
        </w:rPr>
        <w:t>and</w:t>
      </w:r>
      <w:r>
        <w:rPr>
          <w:spacing w:val="-8"/>
          <w:w w:val="105"/>
        </w:rPr>
        <w:t xml:space="preserve"> </w:t>
      </w:r>
      <w:r>
        <w:rPr>
          <w:w w:val="105"/>
        </w:rPr>
        <w:t>maintaining</w:t>
      </w:r>
      <w:r>
        <w:rPr>
          <w:spacing w:val="-8"/>
          <w:w w:val="105"/>
        </w:rPr>
        <w:t xml:space="preserve"> </w:t>
      </w:r>
      <w:r>
        <w:rPr>
          <w:w w:val="105"/>
        </w:rPr>
        <w:t>quality</w:t>
      </w:r>
      <w:r>
        <w:rPr>
          <w:spacing w:val="-9"/>
          <w:w w:val="105"/>
        </w:rPr>
        <w:t xml:space="preserve"> </w:t>
      </w:r>
      <w:r>
        <w:rPr>
          <w:w w:val="105"/>
        </w:rPr>
        <w:t>science</w:t>
      </w:r>
      <w:r>
        <w:rPr>
          <w:spacing w:val="-9"/>
          <w:w w:val="105"/>
        </w:rPr>
        <w:t xml:space="preserve"> </w:t>
      </w:r>
      <w:r>
        <w:rPr>
          <w:w w:val="105"/>
        </w:rPr>
        <w:t>education</w:t>
      </w:r>
      <w:r>
        <w:rPr>
          <w:spacing w:val="-8"/>
          <w:w w:val="105"/>
        </w:rPr>
        <w:t xml:space="preserve"> </w:t>
      </w:r>
      <w:r>
        <w:rPr>
          <w:w w:val="105"/>
        </w:rPr>
        <w:t>for</w:t>
      </w:r>
      <w:r>
        <w:rPr>
          <w:spacing w:val="-11"/>
          <w:w w:val="105"/>
        </w:rPr>
        <w:t xml:space="preserve"> </w:t>
      </w:r>
      <w:r>
        <w:rPr>
          <w:w w:val="105"/>
        </w:rPr>
        <w:t>its</w:t>
      </w:r>
      <w:r>
        <w:rPr>
          <w:spacing w:val="-10"/>
          <w:w w:val="105"/>
        </w:rPr>
        <w:t xml:space="preserve"> </w:t>
      </w:r>
      <w:r>
        <w:rPr>
          <w:w w:val="105"/>
        </w:rPr>
        <w:t>minority</w:t>
      </w:r>
      <w:r>
        <w:rPr>
          <w:spacing w:val="-8"/>
          <w:w w:val="105"/>
        </w:rPr>
        <w:t xml:space="preserve"> </w:t>
      </w:r>
      <w:r>
        <w:rPr>
          <w:w w:val="105"/>
        </w:rPr>
        <w:t>students,</w:t>
      </w:r>
      <w:r>
        <w:rPr>
          <w:spacing w:val="-58"/>
          <w:w w:val="105"/>
        </w:rPr>
        <w:t xml:space="preserve"> </w:t>
      </w:r>
      <w:r>
        <w:rPr>
          <w:w w:val="105"/>
        </w:rPr>
        <w:t>particularly</w:t>
      </w:r>
      <w:r>
        <w:rPr>
          <w:spacing w:val="-1"/>
          <w:w w:val="105"/>
        </w:rPr>
        <w:t xml:space="preserve"> </w:t>
      </w:r>
      <w:r>
        <w:rPr>
          <w:w w:val="105"/>
        </w:rPr>
        <w:t>minority women.</w:t>
      </w:r>
    </w:p>
    <w:p w14:paraId="0DF730F3" w14:textId="77777777" w:rsidR="00D66FD6" w:rsidRDefault="008C6CEB">
      <w:pPr>
        <w:pStyle w:val="ListParagraph"/>
        <w:numPr>
          <w:ilvl w:val="1"/>
          <w:numId w:val="17"/>
        </w:numPr>
        <w:tabs>
          <w:tab w:val="left" w:pos="2596"/>
        </w:tabs>
        <w:spacing w:line="262"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F4" w14:textId="77777777" w:rsidR="00D66FD6" w:rsidRDefault="00D66FD6">
      <w:pPr>
        <w:pStyle w:val="BodyText"/>
        <w:spacing w:before="6"/>
        <w:rPr>
          <w:sz w:val="24"/>
        </w:rPr>
      </w:pPr>
    </w:p>
    <w:p w14:paraId="0DF730F5" w14:textId="77777777" w:rsidR="00D66FD6" w:rsidRDefault="008C6CEB">
      <w:pPr>
        <w:pStyle w:val="ListParagraph"/>
        <w:numPr>
          <w:ilvl w:val="2"/>
          <w:numId w:val="17"/>
        </w:numPr>
        <w:tabs>
          <w:tab w:val="left" w:pos="2546"/>
        </w:tabs>
        <w:spacing w:line="504" w:lineRule="auto"/>
        <w:ind w:left="1479" w:right="2264" w:firstLine="720"/>
        <w:jc w:val="both"/>
        <w:rPr>
          <w:sz w:val="23"/>
        </w:rPr>
      </w:pPr>
      <w:r>
        <w:rPr>
          <w:w w:val="105"/>
          <w:sz w:val="23"/>
        </w:rPr>
        <w:t>For</w:t>
      </w:r>
      <w:r>
        <w:rPr>
          <w:spacing w:val="-8"/>
          <w:w w:val="105"/>
          <w:sz w:val="23"/>
        </w:rPr>
        <w:t xml:space="preserve"> </w:t>
      </w:r>
      <w:r>
        <w:rPr>
          <w:w w:val="105"/>
          <w:sz w:val="23"/>
        </w:rPr>
        <w:t>an</w:t>
      </w:r>
      <w:r>
        <w:rPr>
          <w:spacing w:val="-4"/>
          <w:w w:val="105"/>
          <w:sz w:val="23"/>
        </w:rPr>
        <w:t xml:space="preserve"> </w:t>
      </w:r>
      <w:r>
        <w:rPr>
          <w:w w:val="105"/>
          <w:sz w:val="23"/>
        </w:rPr>
        <w:t>institutional</w:t>
      </w:r>
      <w:r>
        <w:rPr>
          <w:spacing w:val="-10"/>
          <w:w w:val="105"/>
          <w:sz w:val="23"/>
        </w:rPr>
        <w:t xml:space="preserve"> </w:t>
      </w:r>
      <w:r>
        <w:rPr>
          <w:w w:val="105"/>
          <w:sz w:val="23"/>
        </w:rPr>
        <w:t>or</w:t>
      </w:r>
      <w:r>
        <w:rPr>
          <w:spacing w:val="-7"/>
          <w:w w:val="105"/>
          <w:sz w:val="23"/>
        </w:rPr>
        <w:t xml:space="preserve"> </w:t>
      </w:r>
      <w:r>
        <w:rPr>
          <w:w w:val="105"/>
          <w:sz w:val="23"/>
        </w:rPr>
        <w:t>cooperative</w:t>
      </w:r>
      <w:r>
        <w:rPr>
          <w:spacing w:val="-5"/>
          <w:w w:val="105"/>
          <w:sz w:val="23"/>
        </w:rPr>
        <w:t xml:space="preserve"> </w:t>
      </w:r>
      <w:r>
        <w:rPr>
          <w:w w:val="105"/>
          <w:sz w:val="23"/>
        </w:rPr>
        <w:t>project,</w:t>
      </w:r>
      <w:r>
        <w:rPr>
          <w:spacing w:val="-9"/>
          <w:w w:val="105"/>
          <w:sz w:val="23"/>
        </w:rPr>
        <w:t xml:space="preserve"> </w:t>
      </w:r>
      <w:r>
        <w:rPr>
          <w:w w:val="105"/>
          <w:sz w:val="23"/>
        </w:rPr>
        <w:t>the</w:t>
      </w:r>
      <w:r>
        <w:rPr>
          <w:spacing w:val="-6"/>
          <w:w w:val="105"/>
          <w:sz w:val="23"/>
        </w:rPr>
        <w:t xml:space="preserve"> </w:t>
      </w:r>
      <w:r>
        <w:rPr>
          <w:w w:val="105"/>
          <w:sz w:val="23"/>
        </w:rPr>
        <w:t>extent</w:t>
      </w:r>
      <w:r>
        <w:rPr>
          <w:spacing w:val="-9"/>
          <w:w w:val="105"/>
          <w:sz w:val="23"/>
        </w:rPr>
        <w:t xml:space="preserve"> </w:t>
      </w:r>
      <w:r>
        <w:rPr>
          <w:w w:val="105"/>
          <w:sz w:val="23"/>
        </w:rPr>
        <w:t>to</w:t>
      </w:r>
      <w:r>
        <w:rPr>
          <w:spacing w:val="-5"/>
          <w:w w:val="105"/>
          <w:sz w:val="23"/>
        </w:rPr>
        <w:t xml:space="preserve"> </w:t>
      </w:r>
      <w:r>
        <w:rPr>
          <w:w w:val="105"/>
          <w:sz w:val="23"/>
        </w:rPr>
        <w:t>which</w:t>
      </w:r>
      <w:r>
        <w:rPr>
          <w:spacing w:val="-4"/>
          <w:w w:val="105"/>
          <w:sz w:val="23"/>
        </w:rPr>
        <w:t xml:space="preserve"> </w:t>
      </w:r>
      <w:r>
        <w:rPr>
          <w:w w:val="105"/>
          <w:sz w:val="23"/>
        </w:rPr>
        <w:t>both</w:t>
      </w:r>
      <w:r>
        <w:rPr>
          <w:spacing w:val="-5"/>
          <w:w w:val="105"/>
          <w:sz w:val="23"/>
        </w:rPr>
        <w:t xml:space="preserve"> </w:t>
      </w:r>
      <w:r>
        <w:rPr>
          <w:w w:val="105"/>
          <w:sz w:val="23"/>
        </w:rPr>
        <w:t>the</w:t>
      </w:r>
      <w:r>
        <w:rPr>
          <w:spacing w:val="-58"/>
          <w:w w:val="105"/>
          <w:sz w:val="23"/>
        </w:rPr>
        <w:t xml:space="preserve"> </w:t>
      </w:r>
      <w:r>
        <w:rPr>
          <w:w w:val="105"/>
          <w:sz w:val="23"/>
        </w:rPr>
        <w:t>established</w:t>
      </w:r>
      <w:r>
        <w:rPr>
          <w:spacing w:val="-7"/>
          <w:w w:val="105"/>
          <w:sz w:val="23"/>
        </w:rPr>
        <w:t xml:space="preserve"> </w:t>
      </w:r>
      <w:r>
        <w:rPr>
          <w:w w:val="105"/>
          <w:sz w:val="23"/>
        </w:rPr>
        <w:t>science</w:t>
      </w:r>
      <w:r>
        <w:rPr>
          <w:spacing w:val="-6"/>
          <w:w w:val="105"/>
          <w:sz w:val="23"/>
        </w:rPr>
        <w:t xml:space="preserve"> </w:t>
      </w:r>
      <w:r>
        <w:rPr>
          <w:w w:val="105"/>
          <w:sz w:val="23"/>
        </w:rPr>
        <w:t>education</w:t>
      </w:r>
      <w:r>
        <w:rPr>
          <w:spacing w:val="-6"/>
          <w:w w:val="105"/>
          <w:sz w:val="23"/>
        </w:rPr>
        <w:t xml:space="preserve"> </w:t>
      </w:r>
      <w:r>
        <w:rPr>
          <w:w w:val="105"/>
          <w:sz w:val="23"/>
        </w:rPr>
        <w:t>program(s)</w:t>
      </w:r>
      <w:r>
        <w:rPr>
          <w:spacing w:val="-9"/>
          <w:w w:val="105"/>
          <w:sz w:val="23"/>
        </w:rPr>
        <w:t xml:space="preserve"> </w:t>
      </w:r>
      <w:r>
        <w:rPr>
          <w:w w:val="105"/>
          <w:sz w:val="23"/>
        </w:rPr>
        <w:t>and</w:t>
      </w:r>
      <w:r>
        <w:rPr>
          <w:spacing w:val="-6"/>
          <w:w w:val="105"/>
          <w:sz w:val="23"/>
        </w:rPr>
        <w:t xml:space="preserve"> </w:t>
      </w:r>
      <w:r>
        <w:rPr>
          <w:w w:val="105"/>
          <w:sz w:val="23"/>
        </w:rPr>
        <w:t>the</w:t>
      </w:r>
      <w:r>
        <w:rPr>
          <w:spacing w:val="-7"/>
          <w:w w:val="105"/>
          <w:sz w:val="23"/>
        </w:rPr>
        <w:t xml:space="preserve"> </w:t>
      </w:r>
      <w:r>
        <w:rPr>
          <w:w w:val="105"/>
          <w:sz w:val="23"/>
        </w:rPr>
        <w:t>proposed</w:t>
      </w:r>
      <w:r>
        <w:rPr>
          <w:spacing w:val="-6"/>
          <w:w w:val="105"/>
          <w:sz w:val="23"/>
        </w:rPr>
        <w:t xml:space="preserve"> </w:t>
      </w:r>
      <w:r>
        <w:rPr>
          <w:w w:val="105"/>
          <w:sz w:val="23"/>
        </w:rPr>
        <w:t>project</w:t>
      </w:r>
      <w:r>
        <w:rPr>
          <w:spacing w:val="-11"/>
          <w:w w:val="105"/>
          <w:sz w:val="23"/>
        </w:rPr>
        <w:t xml:space="preserve"> </w:t>
      </w:r>
      <w:r>
        <w:rPr>
          <w:w w:val="105"/>
          <w:sz w:val="23"/>
        </w:rPr>
        <w:t>will</w:t>
      </w:r>
      <w:r>
        <w:rPr>
          <w:spacing w:val="-10"/>
          <w:w w:val="105"/>
          <w:sz w:val="23"/>
        </w:rPr>
        <w:t xml:space="preserve"> </w:t>
      </w:r>
      <w:r>
        <w:rPr>
          <w:w w:val="105"/>
          <w:sz w:val="23"/>
        </w:rPr>
        <w:t>expand</w:t>
      </w:r>
      <w:r>
        <w:rPr>
          <w:spacing w:val="-6"/>
          <w:w w:val="105"/>
          <w:sz w:val="23"/>
        </w:rPr>
        <w:t xml:space="preserve"> </w:t>
      </w:r>
      <w:r>
        <w:rPr>
          <w:w w:val="105"/>
          <w:sz w:val="23"/>
        </w:rPr>
        <w:t>or</w:t>
      </w:r>
      <w:r>
        <w:rPr>
          <w:spacing w:val="-58"/>
          <w:w w:val="105"/>
          <w:sz w:val="23"/>
        </w:rPr>
        <w:t xml:space="preserve"> </w:t>
      </w:r>
      <w:r>
        <w:rPr>
          <w:w w:val="105"/>
          <w:sz w:val="23"/>
        </w:rPr>
        <w:t>strengthen</w:t>
      </w:r>
      <w:r>
        <w:rPr>
          <w:spacing w:val="-3"/>
          <w:w w:val="105"/>
          <w:sz w:val="23"/>
        </w:rPr>
        <w:t xml:space="preserve"> </w:t>
      </w:r>
      <w:r>
        <w:rPr>
          <w:w w:val="105"/>
          <w:sz w:val="23"/>
        </w:rPr>
        <w:t>the</w:t>
      </w:r>
      <w:r>
        <w:rPr>
          <w:spacing w:val="-4"/>
          <w:w w:val="105"/>
          <w:sz w:val="23"/>
        </w:rPr>
        <w:t xml:space="preserve"> </w:t>
      </w:r>
      <w:r>
        <w:rPr>
          <w:w w:val="105"/>
          <w:sz w:val="23"/>
        </w:rPr>
        <w:t>established</w:t>
      </w:r>
      <w:r>
        <w:rPr>
          <w:spacing w:val="-3"/>
          <w:w w:val="105"/>
          <w:sz w:val="23"/>
        </w:rPr>
        <w:t xml:space="preserve"> </w:t>
      </w:r>
      <w:r>
        <w:rPr>
          <w:w w:val="105"/>
          <w:sz w:val="23"/>
        </w:rPr>
        <w:t>program(s)</w:t>
      </w:r>
      <w:r>
        <w:rPr>
          <w:spacing w:val="-5"/>
          <w:w w:val="105"/>
          <w:sz w:val="23"/>
        </w:rPr>
        <w:t xml:space="preserve"> </w:t>
      </w:r>
      <w:r>
        <w:rPr>
          <w:w w:val="105"/>
          <w:sz w:val="23"/>
        </w:rPr>
        <w:t>in</w:t>
      </w:r>
      <w:r>
        <w:rPr>
          <w:spacing w:val="-3"/>
          <w:w w:val="105"/>
          <w:sz w:val="23"/>
        </w:rPr>
        <w:t xml:space="preserve"> </w:t>
      </w:r>
      <w:r>
        <w:rPr>
          <w:w w:val="105"/>
          <w:sz w:val="23"/>
        </w:rPr>
        <w:t>relation</w:t>
      </w:r>
      <w:r>
        <w:rPr>
          <w:spacing w:val="-3"/>
          <w:w w:val="105"/>
          <w:sz w:val="23"/>
        </w:rPr>
        <w:t xml:space="preserve"> </w:t>
      </w:r>
      <w:r>
        <w:rPr>
          <w:w w:val="105"/>
          <w:sz w:val="23"/>
        </w:rPr>
        <w:t>to</w:t>
      </w:r>
      <w:r>
        <w:rPr>
          <w:spacing w:val="-3"/>
          <w:w w:val="105"/>
          <w:sz w:val="23"/>
        </w:rPr>
        <w:t xml:space="preserve"> </w:t>
      </w:r>
      <w:r>
        <w:rPr>
          <w:w w:val="105"/>
          <w:sz w:val="23"/>
        </w:rPr>
        <w:t>the</w:t>
      </w:r>
      <w:r>
        <w:rPr>
          <w:spacing w:val="-4"/>
          <w:w w:val="105"/>
          <w:sz w:val="23"/>
        </w:rPr>
        <w:t xml:space="preserve"> </w:t>
      </w:r>
      <w:r>
        <w:rPr>
          <w:w w:val="105"/>
          <w:sz w:val="23"/>
        </w:rPr>
        <w:t>identified</w:t>
      </w:r>
      <w:r>
        <w:rPr>
          <w:spacing w:val="-2"/>
          <w:w w:val="105"/>
          <w:sz w:val="23"/>
        </w:rPr>
        <w:t xml:space="preserve"> </w:t>
      </w:r>
      <w:r>
        <w:rPr>
          <w:w w:val="105"/>
          <w:sz w:val="23"/>
        </w:rPr>
        <w:t>needs;</w:t>
      </w:r>
      <w:r>
        <w:rPr>
          <w:spacing w:val="-8"/>
          <w:w w:val="105"/>
          <w:sz w:val="23"/>
        </w:rPr>
        <w:t xml:space="preserve"> </w:t>
      </w:r>
      <w:r>
        <w:rPr>
          <w:w w:val="105"/>
          <w:sz w:val="23"/>
        </w:rPr>
        <w:t>or</w:t>
      </w:r>
    </w:p>
    <w:p w14:paraId="0DF730F6" w14:textId="77777777" w:rsidR="00D66FD6" w:rsidRDefault="008C6CEB">
      <w:pPr>
        <w:pStyle w:val="ListParagraph"/>
        <w:numPr>
          <w:ilvl w:val="2"/>
          <w:numId w:val="17"/>
        </w:numPr>
        <w:tabs>
          <w:tab w:val="left" w:pos="2553"/>
        </w:tabs>
        <w:spacing w:line="501" w:lineRule="auto"/>
        <w:ind w:left="1479" w:right="1541" w:firstLine="719"/>
        <w:rPr>
          <w:sz w:val="23"/>
        </w:rPr>
      </w:pPr>
      <w:r>
        <w:rPr>
          <w:sz w:val="23"/>
        </w:rPr>
        <w:t>For</w:t>
      </w:r>
      <w:r>
        <w:rPr>
          <w:spacing w:val="18"/>
          <w:sz w:val="23"/>
        </w:rPr>
        <w:t xml:space="preserve"> </w:t>
      </w:r>
      <w:r>
        <w:rPr>
          <w:sz w:val="23"/>
        </w:rPr>
        <w:t>a</w:t>
      </w:r>
      <w:r>
        <w:rPr>
          <w:spacing w:val="22"/>
          <w:sz w:val="23"/>
        </w:rPr>
        <w:t xml:space="preserve"> </w:t>
      </w:r>
      <w:r>
        <w:rPr>
          <w:sz w:val="23"/>
        </w:rPr>
        <w:t>special</w:t>
      </w:r>
      <w:r>
        <w:rPr>
          <w:spacing w:val="16"/>
          <w:sz w:val="23"/>
        </w:rPr>
        <w:t xml:space="preserve"> </w:t>
      </w:r>
      <w:r>
        <w:rPr>
          <w:sz w:val="23"/>
        </w:rPr>
        <w:t>project,</w:t>
      </w:r>
      <w:r>
        <w:rPr>
          <w:spacing w:val="16"/>
          <w:sz w:val="23"/>
        </w:rPr>
        <w:t xml:space="preserve"> </w:t>
      </w:r>
      <w:r>
        <w:rPr>
          <w:sz w:val="23"/>
        </w:rPr>
        <w:t>the</w:t>
      </w:r>
      <w:r>
        <w:rPr>
          <w:spacing w:val="21"/>
          <w:sz w:val="23"/>
        </w:rPr>
        <w:t xml:space="preserve"> </w:t>
      </w:r>
      <w:r>
        <w:rPr>
          <w:sz w:val="23"/>
        </w:rPr>
        <w:t>extent</w:t>
      </w:r>
      <w:r>
        <w:rPr>
          <w:spacing w:val="16"/>
          <w:sz w:val="23"/>
        </w:rPr>
        <w:t xml:space="preserve"> </w:t>
      </w:r>
      <w:r>
        <w:rPr>
          <w:sz w:val="23"/>
        </w:rPr>
        <w:t>to</w:t>
      </w:r>
      <w:r>
        <w:rPr>
          <w:spacing w:val="23"/>
          <w:sz w:val="23"/>
        </w:rPr>
        <w:t xml:space="preserve"> </w:t>
      </w:r>
      <w:r>
        <w:rPr>
          <w:sz w:val="23"/>
        </w:rPr>
        <w:t>which</w:t>
      </w:r>
      <w:r>
        <w:rPr>
          <w:spacing w:val="23"/>
          <w:sz w:val="23"/>
        </w:rPr>
        <w:t xml:space="preserve"> </w:t>
      </w:r>
      <w:r>
        <w:rPr>
          <w:sz w:val="23"/>
        </w:rPr>
        <w:t>it</w:t>
      </w:r>
      <w:r>
        <w:rPr>
          <w:spacing w:val="26"/>
          <w:sz w:val="23"/>
        </w:rPr>
        <w:t xml:space="preserve"> </w:t>
      </w:r>
      <w:r>
        <w:rPr>
          <w:sz w:val="23"/>
        </w:rPr>
        <w:t>addresses</w:t>
      </w:r>
      <w:r>
        <w:rPr>
          <w:spacing w:val="20"/>
          <w:sz w:val="23"/>
        </w:rPr>
        <w:t xml:space="preserve"> </w:t>
      </w:r>
      <w:r>
        <w:rPr>
          <w:sz w:val="23"/>
        </w:rPr>
        <w:t>needs</w:t>
      </w:r>
      <w:r>
        <w:rPr>
          <w:spacing w:val="20"/>
          <w:sz w:val="23"/>
        </w:rPr>
        <w:t xml:space="preserve"> </w:t>
      </w:r>
      <w:r>
        <w:rPr>
          <w:sz w:val="23"/>
        </w:rPr>
        <w:t>that</w:t>
      </w:r>
      <w:r>
        <w:rPr>
          <w:spacing w:val="16"/>
          <w:sz w:val="23"/>
        </w:rPr>
        <w:t xml:space="preserve"> </w:t>
      </w:r>
      <w:r>
        <w:rPr>
          <w:sz w:val="23"/>
        </w:rPr>
        <w:t>have</w:t>
      </w:r>
      <w:r>
        <w:rPr>
          <w:spacing w:val="22"/>
          <w:sz w:val="23"/>
        </w:rPr>
        <w:t xml:space="preserve"> </w:t>
      </w:r>
      <w:r>
        <w:rPr>
          <w:sz w:val="23"/>
        </w:rPr>
        <w:t>not</w:t>
      </w:r>
      <w:r>
        <w:rPr>
          <w:spacing w:val="7"/>
          <w:sz w:val="23"/>
        </w:rPr>
        <w:t xml:space="preserve"> </w:t>
      </w:r>
      <w:r>
        <w:rPr>
          <w:sz w:val="23"/>
        </w:rPr>
        <w:t>been</w:t>
      </w:r>
      <w:r>
        <w:rPr>
          <w:spacing w:val="-55"/>
          <w:sz w:val="23"/>
        </w:rPr>
        <w:t xml:space="preserve"> </w:t>
      </w:r>
      <w:r>
        <w:rPr>
          <w:w w:val="105"/>
          <w:sz w:val="23"/>
        </w:rPr>
        <w:t>adequately addressed by an existing institutional science program or takes a particularly</w:t>
      </w:r>
      <w:r>
        <w:rPr>
          <w:spacing w:val="1"/>
          <w:w w:val="105"/>
          <w:sz w:val="23"/>
        </w:rPr>
        <w:t xml:space="preserve"> </w:t>
      </w:r>
      <w:r>
        <w:rPr>
          <w:w w:val="105"/>
          <w:sz w:val="23"/>
        </w:rPr>
        <w:t>new</w:t>
      </w:r>
      <w:r>
        <w:rPr>
          <w:spacing w:val="-8"/>
          <w:w w:val="105"/>
          <w:sz w:val="23"/>
        </w:rPr>
        <w:t xml:space="preserve"> </w:t>
      </w:r>
      <w:r>
        <w:rPr>
          <w:w w:val="105"/>
          <w:sz w:val="23"/>
        </w:rPr>
        <w:t>and</w:t>
      </w:r>
      <w:r>
        <w:rPr>
          <w:spacing w:val="-6"/>
          <w:w w:val="105"/>
          <w:sz w:val="23"/>
        </w:rPr>
        <w:t xml:space="preserve"> </w:t>
      </w:r>
      <w:r>
        <w:rPr>
          <w:w w:val="105"/>
          <w:sz w:val="23"/>
        </w:rPr>
        <w:t>exemplary</w:t>
      </w:r>
      <w:r>
        <w:rPr>
          <w:spacing w:val="-5"/>
          <w:w w:val="105"/>
          <w:sz w:val="23"/>
        </w:rPr>
        <w:t xml:space="preserve"> </w:t>
      </w:r>
      <w:r>
        <w:rPr>
          <w:w w:val="105"/>
          <w:sz w:val="23"/>
        </w:rPr>
        <w:t>approach</w:t>
      </w:r>
      <w:r>
        <w:rPr>
          <w:spacing w:val="-6"/>
          <w:w w:val="105"/>
          <w:sz w:val="23"/>
        </w:rPr>
        <w:t xml:space="preserve"> </w:t>
      </w:r>
      <w:r>
        <w:rPr>
          <w:w w:val="105"/>
          <w:sz w:val="23"/>
        </w:rPr>
        <w:t>that</w:t>
      </w:r>
      <w:r>
        <w:rPr>
          <w:spacing w:val="-10"/>
          <w:w w:val="105"/>
          <w:sz w:val="23"/>
        </w:rPr>
        <w:t xml:space="preserve"> </w:t>
      </w:r>
      <w:r>
        <w:rPr>
          <w:w w:val="105"/>
          <w:sz w:val="23"/>
        </w:rPr>
        <w:t>has</w:t>
      </w:r>
      <w:r>
        <w:rPr>
          <w:spacing w:val="-7"/>
          <w:w w:val="105"/>
          <w:sz w:val="23"/>
        </w:rPr>
        <w:t xml:space="preserve"> </w:t>
      </w:r>
      <w:r>
        <w:rPr>
          <w:w w:val="105"/>
          <w:sz w:val="23"/>
        </w:rPr>
        <w:t>not</w:t>
      </w:r>
      <w:r>
        <w:rPr>
          <w:spacing w:val="-10"/>
          <w:w w:val="105"/>
          <w:sz w:val="23"/>
        </w:rPr>
        <w:t xml:space="preserve"> </w:t>
      </w:r>
      <w:r>
        <w:rPr>
          <w:w w:val="105"/>
          <w:sz w:val="23"/>
        </w:rPr>
        <w:t>been</w:t>
      </w:r>
      <w:r>
        <w:rPr>
          <w:spacing w:val="-6"/>
          <w:w w:val="105"/>
          <w:sz w:val="23"/>
        </w:rPr>
        <w:t xml:space="preserve"> </w:t>
      </w:r>
      <w:r>
        <w:rPr>
          <w:w w:val="105"/>
          <w:sz w:val="23"/>
        </w:rPr>
        <w:t>taken</w:t>
      </w:r>
      <w:r>
        <w:rPr>
          <w:spacing w:val="-6"/>
          <w:w w:val="105"/>
          <w:sz w:val="23"/>
        </w:rPr>
        <w:t xml:space="preserve"> </w:t>
      </w:r>
      <w:r>
        <w:rPr>
          <w:w w:val="105"/>
          <w:sz w:val="23"/>
        </w:rPr>
        <w:t>by</w:t>
      </w:r>
      <w:r>
        <w:rPr>
          <w:spacing w:val="-5"/>
          <w:w w:val="105"/>
          <w:sz w:val="23"/>
        </w:rPr>
        <w:t xml:space="preserve"> </w:t>
      </w:r>
      <w:r>
        <w:rPr>
          <w:w w:val="105"/>
          <w:sz w:val="23"/>
        </w:rPr>
        <w:t>any</w:t>
      </w:r>
      <w:r>
        <w:rPr>
          <w:spacing w:val="-6"/>
          <w:w w:val="105"/>
          <w:sz w:val="23"/>
        </w:rPr>
        <w:t xml:space="preserve"> </w:t>
      </w:r>
      <w:r>
        <w:rPr>
          <w:w w:val="105"/>
          <w:sz w:val="23"/>
        </w:rPr>
        <w:t>existing</w:t>
      </w:r>
      <w:r>
        <w:rPr>
          <w:spacing w:val="-5"/>
          <w:w w:val="105"/>
          <w:sz w:val="23"/>
        </w:rPr>
        <w:t xml:space="preserve"> </w:t>
      </w:r>
      <w:r>
        <w:rPr>
          <w:w w:val="105"/>
          <w:sz w:val="23"/>
        </w:rPr>
        <w:t>institutional</w:t>
      </w:r>
      <w:r>
        <w:rPr>
          <w:spacing w:val="-11"/>
          <w:w w:val="105"/>
          <w:sz w:val="23"/>
        </w:rPr>
        <w:t xml:space="preserve"> </w:t>
      </w:r>
      <w:r>
        <w:rPr>
          <w:w w:val="105"/>
          <w:sz w:val="23"/>
        </w:rPr>
        <w:t>science</w:t>
      </w:r>
      <w:r>
        <w:rPr>
          <w:spacing w:val="-57"/>
          <w:w w:val="105"/>
          <w:sz w:val="23"/>
        </w:rPr>
        <w:t xml:space="preserve"> </w:t>
      </w:r>
      <w:r>
        <w:rPr>
          <w:w w:val="105"/>
          <w:sz w:val="23"/>
        </w:rPr>
        <w:t>program.</w:t>
      </w:r>
    </w:p>
    <w:p w14:paraId="0DF730F7" w14:textId="77777777" w:rsidR="00D66FD6" w:rsidRDefault="008C6CEB">
      <w:pPr>
        <w:pStyle w:val="ListParagraph"/>
        <w:numPr>
          <w:ilvl w:val="0"/>
          <w:numId w:val="17"/>
        </w:numPr>
        <w:tabs>
          <w:tab w:val="left" w:pos="2596"/>
        </w:tabs>
        <w:spacing w:line="264" w:lineRule="exact"/>
        <w:ind w:left="2595" w:hanging="397"/>
        <w:rPr>
          <w:sz w:val="23"/>
        </w:rPr>
      </w:pPr>
      <w:r>
        <w:rPr>
          <w:w w:val="105"/>
          <w:sz w:val="23"/>
        </w:rPr>
        <w:t>Institutional</w:t>
      </w:r>
      <w:r>
        <w:rPr>
          <w:spacing w:val="-11"/>
          <w:w w:val="105"/>
          <w:sz w:val="23"/>
        </w:rPr>
        <w:t xml:space="preserve"> </w:t>
      </w:r>
      <w:r>
        <w:rPr>
          <w:w w:val="105"/>
          <w:sz w:val="23"/>
        </w:rPr>
        <w:t>commitment</w:t>
      </w:r>
      <w:r>
        <w:rPr>
          <w:spacing w:val="-11"/>
          <w:w w:val="105"/>
          <w:sz w:val="23"/>
        </w:rPr>
        <w:t xml:space="preserve"> </w:t>
      </w:r>
      <w:r>
        <w:rPr>
          <w:w w:val="105"/>
          <w:sz w:val="23"/>
        </w:rPr>
        <w:t>to</w:t>
      </w:r>
      <w:r>
        <w:rPr>
          <w:spacing w:val="-6"/>
          <w:w w:val="105"/>
          <w:sz w:val="23"/>
        </w:rPr>
        <w:t xml:space="preserve"> </w:t>
      </w:r>
      <w:r>
        <w:rPr>
          <w:w w:val="105"/>
          <w:sz w:val="23"/>
        </w:rPr>
        <w:t>the</w:t>
      </w:r>
      <w:r>
        <w:rPr>
          <w:spacing w:val="-7"/>
          <w:w w:val="105"/>
          <w:sz w:val="23"/>
        </w:rPr>
        <w:t xml:space="preserve"> </w:t>
      </w:r>
      <w:r>
        <w:rPr>
          <w:w w:val="105"/>
          <w:sz w:val="23"/>
        </w:rPr>
        <w:t>project</w:t>
      </w:r>
      <w:r>
        <w:rPr>
          <w:spacing w:val="-10"/>
          <w:w w:val="105"/>
          <w:sz w:val="23"/>
        </w:rPr>
        <w:t xml:space="preserve"> </w:t>
      </w:r>
      <w:r>
        <w:rPr>
          <w:w w:val="105"/>
          <w:sz w:val="23"/>
        </w:rPr>
        <w:t>(Total</w:t>
      </w:r>
      <w:r>
        <w:rPr>
          <w:spacing w:val="-4"/>
          <w:w w:val="105"/>
          <w:sz w:val="23"/>
        </w:rPr>
        <w:t xml:space="preserve"> </w:t>
      </w:r>
      <w:r>
        <w:rPr>
          <w:w w:val="105"/>
          <w:sz w:val="23"/>
        </w:rPr>
        <w:t>5</w:t>
      </w:r>
      <w:r>
        <w:rPr>
          <w:spacing w:val="-6"/>
          <w:w w:val="105"/>
          <w:sz w:val="23"/>
        </w:rPr>
        <w:t xml:space="preserve"> </w:t>
      </w:r>
      <w:r>
        <w:rPr>
          <w:w w:val="105"/>
          <w:sz w:val="23"/>
        </w:rPr>
        <w:t>points).</w:t>
      </w:r>
    </w:p>
    <w:p w14:paraId="0DF730F8" w14:textId="77777777" w:rsidR="00D66FD6" w:rsidRDefault="00D66FD6">
      <w:pPr>
        <w:pStyle w:val="BodyText"/>
        <w:spacing w:before="4"/>
        <w:rPr>
          <w:sz w:val="24"/>
        </w:rPr>
      </w:pPr>
    </w:p>
    <w:p w14:paraId="0DF730F9" w14:textId="77777777" w:rsidR="00D66FD6" w:rsidRDefault="008C6CEB">
      <w:pPr>
        <w:pStyle w:val="ListParagraph"/>
        <w:numPr>
          <w:ilvl w:val="1"/>
          <w:numId w:val="17"/>
        </w:numPr>
        <w:tabs>
          <w:tab w:val="left" w:pos="2596"/>
        </w:tabs>
        <w:spacing w:line="496" w:lineRule="auto"/>
        <w:ind w:left="1479" w:right="1838" w:firstLine="719"/>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reviews</w:t>
      </w:r>
      <w:r>
        <w:rPr>
          <w:spacing w:val="-7"/>
          <w:w w:val="105"/>
          <w:sz w:val="23"/>
        </w:rPr>
        <w:t xml:space="preserve"> </w:t>
      </w:r>
      <w:r>
        <w:rPr>
          <w:w w:val="105"/>
          <w:sz w:val="23"/>
        </w:rPr>
        <w:t>each</w:t>
      </w:r>
      <w:r>
        <w:rPr>
          <w:spacing w:val="-5"/>
          <w:w w:val="105"/>
          <w:sz w:val="23"/>
        </w:rPr>
        <w:t xml:space="preserve"> </w:t>
      </w:r>
      <w:r>
        <w:rPr>
          <w:w w:val="105"/>
          <w:sz w:val="23"/>
        </w:rPr>
        <w:t>application</w:t>
      </w:r>
      <w:r>
        <w:rPr>
          <w:spacing w:val="-6"/>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r>
        <w:rPr>
          <w:spacing w:val="-7"/>
          <w:w w:val="105"/>
          <w:sz w:val="23"/>
        </w:rPr>
        <w:t xml:space="preserve"> </w:t>
      </w:r>
      <w:r>
        <w:rPr>
          <w:w w:val="105"/>
          <w:sz w:val="23"/>
        </w:rPr>
        <w:t>that</w:t>
      </w:r>
      <w:r>
        <w:rPr>
          <w:spacing w:val="-10"/>
          <w:w w:val="105"/>
          <w:sz w:val="23"/>
        </w:rPr>
        <w:t xml:space="preserve"> </w:t>
      </w:r>
      <w:r>
        <w:rPr>
          <w:w w:val="105"/>
          <w:sz w:val="23"/>
        </w:rPr>
        <w:t>the</w:t>
      </w:r>
      <w:r>
        <w:rPr>
          <w:spacing w:val="-57"/>
          <w:w w:val="105"/>
          <w:sz w:val="23"/>
        </w:rPr>
        <w:t xml:space="preserve"> </w:t>
      </w:r>
      <w:r>
        <w:rPr>
          <w:w w:val="105"/>
          <w:sz w:val="23"/>
        </w:rPr>
        <w:t>applicant</w:t>
      </w:r>
      <w:r>
        <w:rPr>
          <w:spacing w:val="-7"/>
          <w:w w:val="105"/>
          <w:sz w:val="23"/>
        </w:rPr>
        <w:t xml:space="preserve"> </w:t>
      </w:r>
      <w:r>
        <w:rPr>
          <w:w w:val="105"/>
          <w:sz w:val="23"/>
        </w:rPr>
        <w:t>plans</w:t>
      </w:r>
      <w:r>
        <w:rPr>
          <w:spacing w:val="-3"/>
          <w:w w:val="105"/>
          <w:sz w:val="23"/>
        </w:rPr>
        <w:t xml:space="preserve"> </w:t>
      </w:r>
      <w:r>
        <w:rPr>
          <w:w w:val="105"/>
          <w:sz w:val="23"/>
        </w:rPr>
        <w:t>to</w:t>
      </w:r>
      <w:r>
        <w:rPr>
          <w:spacing w:val="-2"/>
          <w:w w:val="105"/>
          <w:sz w:val="23"/>
        </w:rPr>
        <w:t xml:space="preserve"> </w:t>
      </w:r>
      <w:r>
        <w:rPr>
          <w:w w:val="105"/>
          <w:sz w:val="23"/>
        </w:rPr>
        <w:t>continue</w:t>
      </w:r>
      <w:r>
        <w:rPr>
          <w:spacing w:val="-2"/>
          <w:w w:val="105"/>
          <w:sz w:val="23"/>
        </w:rPr>
        <w:t xml:space="preserve"> </w:t>
      </w:r>
      <w:r>
        <w:rPr>
          <w:w w:val="105"/>
          <w:sz w:val="23"/>
        </w:rPr>
        <w:t>the</w:t>
      </w:r>
      <w:r>
        <w:rPr>
          <w:spacing w:val="-2"/>
          <w:w w:val="105"/>
          <w:sz w:val="23"/>
        </w:rPr>
        <w:t xml:space="preserve"> </w:t>
      </w:r>
      <w:r>
        <w:rPr>
          <w:w w:val="105"/>
          <w:sz w:val="23"/>
        </w:rPr>
        <w:t>project</w:t>
      </w:r>
      <w:r>
        <w:rPr>
          <w:spacing w:val="-7"/>
          <w:w w:val="105"/>
          <w:sz w:val="23"/>
        </w:rPr>
        <w:t xml:space="preserve"> </w:t>
      </w:r>
      <w:r>
        <w:rPr>
          <w:w w:val="105"/>
          <w:sz w:val="23"/>
        </w:rPr>
        <w:t>activities</w:t>
      </w:r>
      <w:r>
        <w:rPr>
          <w:spacing w:val="-3"/>
          <w:w w:val="105"/>
          <w:sz w:val="23"/>
        </w:rPr>
        <w:t xml:space="preserve"> </w:t>
      </w:r>
      <w:r>
        <w:rPr>
          <w:w w:val="105"/>
          <w:sz w:val="23"/>
        </w:rPr>
        <w:t>when</w:t>
      </w:r>
      <w:r>
        <w:rPr>
          <w:spacing w:val="-2"/>
          <w:w w:val="105"/>
          <w:sz w:val="23"/>
        </w:rPr>
        <w:t xml:space="preserve"> </w:t>
      </w:r>
      <w:r>
        <w:rPr>
          <w:w w:val="105"/>
          <w:sz w:val="23"/>
        </w:rPr>
        <w:t>funding</w:t>
      </w:r>
      <w:r>
        <w:rPr>
          <w:spacing w:val="-1"/>
          <w:w w:val="105"/>
          <w:sz w:val="23"/>
        </w:rPr>
        <w:t xml:space="preserve"> </w:t>
      </w:r>
      <w:r>
        <w:rPr>
          <w:w w:val="105"/>
          <w:sz w:val="23"/>
        </w:rPr>
        <w:t>ceases.</w:t>
      </w:r>
    </w:p>
    <w:p w14:paraId="0DF730FA" w14:textId="77777777" w:rsidR="00D66FD6" w:rsidRDefault="008C6CEB">
      <w:pPr>
        <w:pStyle w:val="ListParagraph"/>
        <w:numPr>
          <w:ilvl w:val="1"/>
          <w:numId w:val="17"/>
        </w:numPr>
        <w:tabs>
          <w:tab w:val="left" w:pos="2596"/>
        </w:tabs>
        <w:spacing w:before="6"/>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0FB" w14:textId="77777777" w:rsidR="00D66FD6" w:rsidRDefault="00D66FD6">
      <w:pPr>
        <w:pStyle w:val="BodyText"/>
        <w:spacing w:before="3"/>
        <w:rPr>
          <w:sz w:val="25"/>
        </w:rPr>
      </w:pPr>
    </w:p>
    <w:p w14:paraId="0DF730FC" w14:textId="77777777" w:rsidR="00D66FD6" w:rsidRDefault="008C6CEB">
      <w:pPr>
        <w:pStyle w:val="ListParagraph"/>
        <w:numPr>
          <w:ilvl w:val="2"/>
          <w:numId w:val="17"/>
        </w:numPr>
        <w:tabs>
          <w:tab w:val="left" w:pos="2538"/>
        </w:tabs>
        <w:spacing w:line="496" w:lineRule="auto"/>
        <w:ind w:left="1479" w:right="2123" w:firstLine="719"/>
        <w:rPr>
          <w:sz w:val="23"/>
        </w:rPr>
      </w:pPr>
      <w:r>
        <w:rPr>
          <w:w w:val="105"/>
          <w:sz w:val="23"/>
        </w:rPr>
        <w:t>Adequate</w:t>
      </w:r>
      <w:r>
        <w:rPr>
          <w:spacing w:val="-8"/>
          <w:w w:val="105"/>
          <w:sz w:val="23"/>
        </w:rPr>
        <w:t xml:space="preserve"> </w:t>
      </w:r>
      <w:r>
        <w:rPr>
          <w:w w:val="105"/>
          <w:sz w:val="23"/>
        </w:rPr>
        <w:t>institutional</w:t>
      </w:r>
      <w:r>
        <w:rPr>
          <w:spacing w:val="-11"/>
          <w:w w:val="105"/>
          <w:sz w:val="23"/>
        </w:rPr>
        <w:t xml:space="preserve"> </w:t>
      </w:r>
      <w:r>
        <w:rPr>
          <w:w w:val="105"/>
          <w:sz w:val="23"/>
        </w:rPr>
        <w:t>commitment</w:t>
      </w:r>
      <w:r>
        <w:rPr>
          <w:spacing w:val="-11"/>
          <w:w w:val="105"/>
          <w:sz w:val="23"/>
        </w:rPr>
        <w:t xml:space="preserve"> </w:t>
      </w:r>
      <w:r>
        <w:rPr>
          <w:w w:val="105"/>
          <w:sz w:val="23"/>
        </w:rPr>
        <w:t>to</w:t>
      </w:r>
      <w:r>
        <w:rPr>
          <w:spacing w:val="-7"/>
          <w:w w:val="105"/>
          <w:sz w:val="23"/>
        </w:rPr>
        <w:t xml:space="preserve"> </w:t>
      </w:r>
      <w:r>
        <w:rPr>
          <w:w w:val="105"/>
          <w:sz w:val="23"/>
        </w:rPr>
        <w:t>absorb</w:t>
      </w:r>
      <w:r>
        <w:rPr>
          <w:spacing w:val="-6"/>
          <w:w w:val="105"/>
          <w:sz w:val="23"/>
        </w:rPr>
        <w:t xml:space="preserve"> </w:t>
      </w:r>
      <w:r>
        <w:rPr>
          <w:w w:val="105"/>
          <w:sz w:val="23"/>
        </w:rPr>
        <w:t>any</w:t>
      </w:r>
      <w:r>
        <w:rPr>
          <w:spacing w:val="-7"/>
          <w:w w:val="105"/>
          <w:sz w:val="23"/>
        </w:rPr>
        <w:t xml:space="preserve"> </w:t>
      </w:r>
      <w:r>
        <w:rPr>
          <w:w w:val="105"/>
          <w:sz w:val="23"/>
        </w:rPr>
        <w:t>after-the-grant</w:t>
      </w:r>
      <w:r>
        <w:rPr>
          <w:spacing w:val="-11"/>
          <w:w w:val="105"/>
          <w:sz w:val="23"/>
        </w:rPr>
        <w:t xml:space="preserve"> </w:t>
      </w:r>
      <w:r>
        <w:rPr>
          <w:w w:val="105"/>
          <w:sz w:val="23"/>
        </w:rPr>
        <w:t>burden</w:t>
      </w:r>
      <w:r>
        <w:rPr>
          <w:spacing w:val="-58"/>
          <w:w w:val="105"/>
          <w:sz w:val="23"/>
        </w:rPr>
        <w:t xml:space="preserve"> </w:t>
      </w:r>
      <w:r>
        <w:rPr>
          <w:w w:val="105"/>
          <w:sz w:val="23"/>
        </w:rPr>
        <w:t>initiated</w:t>
      </w:r>
      <w:r>
        <w:rPr>
          <w:spacing w:val="-1"/>
          <w:w w:val="105"/>
          <w:sz w:val="23"/>
        </w:rPr>
        <w:t xml:space="preserve"> </w:t>
      </w:r>
      <w:r>
        <w:rPr>
          <w:w w:val="105"/>
          <w:sz w:val="23"/>
        </w:rPr>
        <w:t>by the</w:t>
      </w:r>
      <w:r>
        <w:rPr>
          <w:spacing w:val="-1"/>
          <w:w w:val="105"/>
          <w:sz w:val="23"/>
        </w:rPr>
        <w:t xml:space="preserve"> </w:t>
      </w:r>
      <w:r>
        <w:rPr>
          <w:w w:val="105"/>
          <w:sz w:val="23"/>
        </w:rPr>
        <w:t>project;</w:t>
      </w:r>
    </w:p>
    <w:p w14:paraId="0DF730FD" w14:textId="77777777" w:rsidR="00D66FD6" w:rsidRDefault="008C6CEB">
      <w:pPr>
        <w:pStyle w:val="ListParagraph"/>
        <w:numPr>
          <w:ilvl w:val="2"/>
          <w:numId w:val="17"/>
        </w:numPr>
        <w:tabs>
          <w:tab w:val="left" w:pos="2603"/>
        </w:tabs>
        <w:spacing w:before="6"/>
        <w:ind w:left="2602" w:hanging="404"/>
        <w:rPr>
          <w:sz w:val="23"/>
        </w:rPr>
      </w:pPr>
      <w:r>
        <w:rPr>
          <w:w w:val="105"/>
          <w:sz w:val="23"/>
        </w:rPr>
        <w:t>Adequate</w:t>
      </w:r>
      <w:r>
        <w:rPr>
          <w:spacing w:val="-7"/>
          <w:w w:val="105"/>
          <w:sz w:val="23"/>
        </w:rPr>
        <w:t xml:space="preserve"> </w:t>
      </w:r>
      <w:r>
        <w:rPr>
          <w:w w:val="105"/>
          <w:sz w:val="23"/>
        </w:rPr>
        <w:t>plans</w:t>
      </w:r>
      <w:r>
        <w:rPr>
          <w:spacing w:val="-7"/>
          <w:w w:val="105"/>
          <w:sz w:val="23"/>
        </w:rPr>
        <w:t xml:space="preserve"> </w:t>
      </w:r>
      <w:r>
        <w:rPr>
          <w:w w:val="105"/>
          <w:sz w:val="23"/>
        </w:rPr>
        <w:t>for</w:t>
      </w:r>
      <w:r>
        <w:rPr>
          <w:spacing w:val="-8"/>
          <w:w w:val="105"/>
          <w:sz w:val="23"/>
        </w:rPr>
        <w:t xml:space="preserve"> </w:t>
      </w:r>
      <w:r>
        <w:rPr>
          <w:w w:val="105"/>
          <w:sz w:val="23"/>
        </w:rPr>
        <w:t>continuation</w:t>
      </w:r>
      <w:r>
        <w:rPr>
          <w:spacing w:val="-5"/>
          <w:w w:val="105"/>
          <w:sz w:val="23"/>
        </w:rPr>
        <w:t xml:space="preserve"> </w:t>
      </w:r>
      <w:r>
        <w:rPr>
          <w:w w:val="105"/>
          <w:sz w:val="23"/>
        </w:rPr>
        <w:t>of</w:t>
      </w:r>
      <w:r>
        <w:rPr>
          <w:spacing w:val="-8"/>
          <w:w w:val="105"/>
          <w:sz w:val="23"/>
        </w:rPr>
        <w:t xml:space="preserve"> </w:t>
      </w:r>
      <w:r>
        <w:rPr>
          <w:w w:val="105"/>
          <w:sz w:val="23"/>
        </w:rPr>
        <w:t>project</w:t>
      </w:r>
      <w:r>
        <w:rPr>
          <w:spacing w:val="-10"/>
          <w:w w:val="105"/>
          <w:sz w:val="23"/>
        </w:rPr>
        <w:t xml:space="preserve"> </w:t>
      </w:r>
      <w:r>
        <w:rPr>
          <w:w w:val="105"/>
          <w:sz w:val="23"/>
        </w:rPr>
        <w:t>activities</w:t>
      </w:r>
      <w:r>
        <w:rPr>
          <w:spacing w:val="-7"/>
          <w:w w:val="105"/>
          <w:sz w:val="23"/>
        </w:rPr>
        <w:t xml:space="preserve"> </w:t>
      </w:r>
      <w:r>
        <w:rPr>
          <w:w w:val="105"/>
          <w:sz w:val="23"/>
        </w:rPr>
        <w:t>when</w:t>
      </w:r>
      <w:r>
        <w:rPr>
          <w:spacing w:val="-5"/>
          <w:w w:val="105"/>
          <w:sz w:val="23"/>
        </w:rPr>
        <w:t xml:space="preserve"> </w:t>
      </w:r>
      <w:r>
        <w:rPr>
          <w:w w:val="105"/>
          <w:sz w:val="23"/>
        </w:rPr>
        <w:t>funding</w:t>
      </w:r>
      <w:r>
        <w:rPr>
          <w:spacing w:val="-6"/>
          <w:w w:val="105"/>
          <w:sz w:val="23"/>
        </w:rPr>
        <w:t xml:space="preserve"> </w:t>
      </w:r>
      <w:r>
        <w:rPr>
          <w:w w:val="105"/>
          <w:sz w:val="23"/>
        </w:rPr>
        <w:t>ceases;</w:t>
      </w:r>
    </w:p>
    <w:p w14:paraId="0DF730FE" w14:textId="77777777" w:rsidR="00D66FD6" w:rsidRDefault="00D66FD6">
      <w:pPr>
        <w:pStyle w:val="BodyText"/>
        <w:spacing w:before="7"/>
        <w:rPr>
          <w:sz w:val="24"/>
        </w:rPr>
      </w:pPr>
    </w:p>
    <w:p w14:paraId="0DF730FF" w14:textId="77777777" w:rsidR="00D66FD6" w:rsidRDefault="008C6CEB">
      <w:pPr>
        <w:pStyle w:val="ListParagraph"/>
        <w:numPr>
          <w:ilvl w:val="2"/>
          <w:numId w:val="17"/>
        </w:numPr>
        <w:tabs>
          <w:tab w:val="left" w:pos="2675"/>
        </w:tabs>
        <w:spacing w:line="504" w:lineRule="auto"/>
        <w:ind w:left="1479" w:right="1755" w:firstLine="719"/>
        <w:rPr>
          <w:sz w:val="23"/>
        </w:rPr>
      </w:pPr>
      <w:r>
        <w:rPr>
          <w:w w:val="105"/>
          <w:sz w:val="23"/>
        </w:rPr>
        <w:t>Clear</w:t>
      </w:r>
      <w:r>
        <w:rPr>
          <w:spacing w:val="-9"/>
          <w:w w:val="105"/>
          <w:sz w:val="23"/>
        </w:rPr>
        <w:t xml:space="preserve"> </w:t>
      </w:r>
      <w:r>
        <w:rPr>
          <w:w w:val="105"/>
          <w:sz w:val="23"/>
        </w:rPr>
        <w:t>evidence</w:t>
      </w:r>
      <w:r>
        <w:rPr>
          <w:spacing w:val="-7"/>
          <w:w w:val="105"/>
          <w:sz w:val="23"/>
        </w:rPr>
        <w:t xml:space="preserve"> </w:t>
      </w:r>
      <w:r>
        <w:rPr>
          <w:w w:val="105"/>
          <w:sz w:val="23"/>
        </w:rPr>
        <w:t>of</w:t>
      </w:r>
      <w:r>
        <w:rPr>
          <w:spacing w:val="-9"/>
          <w:w w:val="105"/>
          <w:sz w:val="23"/>
        </w:rPr>
        <w:t xml:space="preserve"> </w:t>
      </w:r>
      <w:r>
        <w:rPr>
          <w:w w:val="105"/>
          <w:sz w:val="23"/>
        </w:rPr>
        <w:t>past</w:t>
      </w:r>
      <w:r>
        <w:rPr>
          <w:spacing w:val="-11"/>
          <w:w w:val="105"/>
          <w:sz w:val="23"/>
        </w:rPr>
        <w:t xml:space="preserve"> </w:t>
      </w:r>
      <w:r>
        <w:rPr>
          <w:w w:val="105"/>
          <w:sz w:val="23"/>
        </w:rPr>
        <w:t>institutional</w:t>
      </w:r>
      <w:r>
        <w:rPr>
          <w:spacing w:val="-11"/>
          <w:w w:val="105"/>
          <w:sz w:val="23"/>
        </w:rPr>
        <w:t xml:space="preserve"> </w:t>
      </w:r>
      <w:r>
        <w:rPr>
          <w:w w:val="105"/>
          <w:sz w:val="23"/>
        </w:rPr>
        <w:t>commitment</w:t>
      </w:r>
      <w:r>
        <w:rPr>
          <w:spacing w:val="-10"/>
          <w:w w:val="105"/>
          <w:sz w:val="23"/>
        </w:rPr>
        <w:t xml:space="preserve"> </w:t>
      </w:r>
      <w:r>
        <w:rPr>
          <w:w w:val="105"/>
          <w:sz w:val="23"/>
        </w:rPr>
        <w:t>to</w:t>
      </w:r>
      <w:r>
        <w:rPr>
          <w:spacing w:val="-6"/>
          <w:w w:val="105"/>
          <w:sz w:val="23"/>
        </w:rPr>
        <w:t xml:space="preserve"> </w:t>
      </w:r>
      <w:r>
        <w:rPr>
          <w:w w:val="105"/>
          <w:sz w:val="23"/>
        </w:rPr>
        <w:t>the</w:t>
      </w:r>
      <w:r>
        <w:rPr>
          <w:spacing w:val="-7"/>
          <w:w w:val="105"/>
          <w:sz w:val="23"/>
        </w:rPr>
        <w:t xml:space="preserve"> </w:t>
      </w:r>
      <w:r>
        <w:rPr>
          <w:w w:val="105"/>
          <w:sz w:val="23"/>
        </w:rPr>
        <w:t>provision</w:t>
      </w:r>
      <w:r>
        <w:rPr>
          <w:spacing w:val="-7"/>
          <w:w w:val="105"/>
          <w:sz w:val="23"/>
        </w:rPr>
        <w:t xml:space="preserve"> </w:t>
      </w:r>
      <w:r>
        <w:rPr>
          <w:w w:val="105"/>
          <w:sz w:val="23"/>
        </w:rPr>
        <w:t>of</w:t>
      </w:r>
      <w:r>
        <w:rPr>
          <w:spacing w:val="-8"/>
          <w:w w:val="105"/>
          <w:sz w:val="23"/>
        </w:rPr>
        <w:t xml:space="preserve"> </w:t>
      </w:r>
      <w:r>
        <w:rPr>
          <w:w w:val="105"/>
          <w:sz w:val="23"/>
        </w:rPr>
        <w:t>quality</w:t>
      </w:r>
      <w:r>
        <w:rPr>
          <w:spacing w:val="-58"/>
          <w:w w:val="105"/>
          <w:sz w:val="23"/>
        </w:rPr>
        <w:t xml:space="preserve"> </w:t>
      </w:r>
      <w:r>
        <w:rPr>
          <w:w w:val="105"/>
          <w:sz w:val="23"/>
        </w:rPr>
        <w:t>science</w:t>
      </w:r>
      <w:r>
        <w:rPr>
          <w:spacing w:val="-2"/>
          <w:w w:val="105"/>
          <w:sz w:val="23"/>
        </w:rPr>
        <w:t xml:space="preserve"> </w:t>
      </w:r>
      <w:r>
        <w:rPr>
          <w:w w:val="105"/>
          <w:sz w:val="23"/>
        </w:rPr>
        <w:t>programs</w:t>
      </w:r>
      <w:r>
        <w:rPr>
          <w:spacing w:val="-2"/>
          <w:w w:val="105"/>
          <w:sz w:val="23"/>
        </w:rPr>
        <w:t xml:space="preserve"> </w:t>
      </w:r>
      <w:r>
        <w:rPr>
          <w:w w:val="105"/>
          <w:sz w:val="23"/>
        </w:rPr>
        <w:t>for</w:t>
      </w:r>
      <w:r>
        <w:rPr>
          <w:spacing w:val="-4"/>
          <w:w w:val="105"/>
          <w:sz w:val="23"/>
        </w:rPr>
        <w:t xml:space="preserve"> </w:t>
      </w:r>
      <w:r>
        <w:rPr>
          <w:w w:val="105"/>
          <w:sz w:val="23"/>
        </w:rPr>
        <w:t>its</w:t>
      </w:r>
      <w:r>
        <w:rPr>
          <w:spacing w:val="-2"/>
          <w:w w:val="105"/>
          <w:sz w:val="23"/>
        </w:rPr>
        <w:t xml:space="preserve"> </w:t>
      </w:r>
      <w:r>
        <w:rPr>
          <w:w w:val="105"/>
          <w:sz w:val="23"/>
        </w:rPr>
        <w:t>minority students;</w:t>
      </w:r>
      <w:r>
        <w:rPr>
          <w:spacing w:val="-6"/>
          <w:w w:val="105"/>
          <w:sz w:val="23"/>
        </w:rPr>
        <w:t xml:space="preserve"> </w:t>
      </w:r>
      <w:r>
        <w:rPr>
          <w:w w:val="105"/>
          <w:sz w:val="23"/>
        </w:rPr>
        <w:t>and</w:t>
      </w:r>
    </w:p>
    <w:p w14:paraId="0DF73100" w14:textId="77777777" w:rsidR="00D66FD6" w:rsidRDefault="008C6CEB">
      <w:pPr>
        <w:pStyle w:val="ListParagraph"/>
        <w:numPr>
          <w:ilvl w:val="2"/>
          <w:numId w:val="17"/>
        </w:numPr>
        <w:tabs>
          <w:tab w:val="left" w:pos="2661"/>
        </w:tabs>
        <w:spacing w:line="499" w:lineRule="auto"/>
        <w:ind w:left="1479" w:right="2279" w:firstLine="719"/>
        <w:rPr>
          <w:sz w:val="23"/>
        </w:rPr>
      </w:pPr>
      <w:r>
        <w:rPr>
          <w:w w:val="105"/>
          <w:sz w:val="23"/>
        </w:rPr>
        <w:t>A local review statement signed by the chief executive officer of the</w:t>
      </w:r>
      <w:r>
        <w:rPr>
          <w:spacing w:val="-58"/>
          <w:w w:val="105"/>
          <w:sz w:val="23"/>
        </w:rPr>
        <w:t xml:space="preserve"> </w:t>
      </w:r>
      <w:r>
        <w:rPr>
          <w:w w:val="105"/>
          <w:sz w:val="23"/>
        </w:rPr>
        <w:t>institution</w:t>
      </w:r>
      <w:r>
        <w:rPr>
          <w:spacing w:val="-7"/>
          <w:w w:val="105"/>
          <w:sz w:val="23"/>
        </w:rPr>
        <w:t xml:space="preserve"> </w:t>
      </w:r>
      <w:r>
        <w:rPr>
          <w:w w:val="105"/>
          <w:sz w:val="23"/>
        </w:rPr>
        <w:t>endorsing</w:t>
      </w:r>
      <w:r>
        <w:rPr>
          <w:spacing w:val="-7"/>
          <w:w w:val="105"/>
          <w:sz w:val="23"/>
        </w:rPr>
        <w:t xml:space="preserve"> </w:t>
      </w:r>
      <w:r>
        <w:rPr>
          <w:w w:val="105"/>
          <w:sz w:val="23"/>
        </w:rPr>
        <w:t>the</w:t>
      </w:r>
      <w:r>
        <w:rPr>
          <w:spacing w:val="-8"/>
          <w:w w:val="105"/>
          <w:sz w:val="23"/>
        </w:rPr>
        <w:t xml:space="preserve"> </w:t>
      </w:r>
      <w:r>
        <w:rPr>
          <w:w w:val="105"/>
          <w:sz w:val="23"/>
        </w:rPr>
        <w:t>project</w:t>
      </w:r>
      <w:r>
        <w:rPr>
          <w:spacing w:val="-11"/>
          <w:w w:val="105"/>
          <w:sz w:val="23"/>
        </w:rPr>
        <w:t xml:space="preserve"> </w:t>
      </w:r>
      <w:r>
        <w:rPr>
          <w:w w:val="105"/>
          <w:sz w:val="23"/>
        </w:rPr>
        <w:t>and</w:t>
      </w:r>
      <w:r>
        <w:rPr>
          <w:spacing w:val="-7"/>
          <w:w w:val="105"/>
          <w:sz w:val="23"/>
        </w:rPr>
        <w:t xml:space="preserve"> </w:t>
      </w:r>
      <w:r>
        <w:rPr>
          <w:w w:val="105"/>
          <w:sz w:val="23"/>
        </w:rPr>
        <w:t>indicating</w:t>
      </w:r>
      <w:r>
        <w:rPr>
          <w:spacing w:val="-7"/>
          <w:w w:val="105"/>
          <w:sz w:val="23"/>
        </w:rPr>
        <w:t xml:space="preserve"> </w:t>
      </w:r>
      <w:r>
        <w:rPr>
          <w:w w:val="105"/>
          <w:sz w:val="23"/>
        </w:rPr>
        <w:t>how</w:t>
      </w:r>
      <w:r>
        <w:rPr>
          <w:spacing w:val="-9"/>
          <w:w w:val="105"/>
          <w:sz w:val="23"/>
        </w:rPr>
        <w:t xml:space="preserve"> </w:t>
      </w:r>
      <w:r>
        <w:rPr>
          <w:w w:val="105"/>
          <w:sz w:val="23"/>
        </w:rPr>
        <w:t>the</w:t>
      </w:r>
      <w:r>
        <w:rPr>
          <w:spacing w:val="-8"/>
          <w:w w:val="105"/>
          <w:sz w:val="23"/>
        </w:rPr>
        <w:t xml:space="preserve"> </w:t>
      </w:r>
      <w:r>
        <w:rPr>
          <w:w w:val="105"/>
          <w:sz w:val="23"/>
        </w:rPr>
        <w:t>project</w:t>
      </w:r>
      <w:r>
        <w:rPr>
          <w:spacing w:val="-11"/>
          <w:w w:val="105"/>
          <w:sz w:val="23"/>
        </w:rPr>
        <w:t xml:space="preserve"> </w:t>
      </w:r>
      <w:r>
        <w:rPr>
          <w:w w:val="105"/>
          <w:sz w:val="23"/>
        </w:rPr>
        <w:t>will</w:t>
      </w:r>
      <w:r>
        <w:rPr>
          <w:spacing w:val="-11"/>
          <w:w w:val="105"/>
          <w:sz w:val="23"/>
        </w:rPr>
        <w:t xml:space="preserve"> </w:t>
      </w:r>
      <w:r>
        <w:rPr>
          <w:w w:val="105"/>
          <w:sz w:val="23"/>
        </w:rPr>
        <w:t>accelerate</w:t>
      </w:r>
      <w:r>
        <w:rPr>
          <w:spacing w:val="-8"/>
          <w:w w:val="105"/>
          <w:sz w:val="23"/>
        </w:rPr>
        <w:t xml:space="preserve"> </w:t>
      </w:r>
      <w:r>
        <w:rPr>
          <w:w w:val="105"/>
          <w:sz w:val="23"/>
        </w:rPr>
        <w:t>the</w:t>
      </w:r>
      <w:r>
        <w:rPr>
          <w:spacing w:val="-58"/>
          <w:w w:val="105"/>
          <w:sz w:val="23"/>
        </w:rPr>
        <w:t xml:space="preserve"> </w:t>
      </w:r>
      <w:r>
        <w:rPr>
          <w:w w:val="105"/>
          <w:sz w:val="23"/>
        </w:rPr>
        <w:t>attainment</w:t>
      </w:r>
      <w:r>
        <w:rPr>
          <w:spacing w:val="-6"/>
          <w:w w:val="105"/>
          <w:sz w:val="23"/>
        </w:rPr>
        <w:t xml:space="preserve"> </w:t>
      </w:r>
      <w:r>
        <w:rPr>
          <w:w w:val="105"/>
          <w:sz w:val="23"/>
        </w:rPr>
        <w:t>of</w:t>
      </w:r>
      <w:r>
        <w:rPr>
          <w:spacing w:val="-3"/>
          <w:w w:val="105"/>
          <w:sz w:val="23"/>
        </w:rPr>
        <w:t xml:space="preserve"> </w:t>
      </w:r>
      <w:r>
        <w:rPr>
          <w:w w:val="105"/>
          <w:sz w:val="23"/>
        </w:rPr>
        <w:t>the</w:t>
      </w:r>
      <w:r>
        <w:rPr>
          <w:spacing w:val="-2"/>
          <w:w w:val="105"/>
          <w:sz w:val="23"/>
        </w:rPr>
        <w:t xml:space="preserve"> </w:t>
      </w:r>
      <w:r>
        <w:rPr>
          <w:w w:val="105"/>
          <w:sz w:val="23"/>
        </w:rPr>
        <w:t>institutional</w:t>
      </w:r>
      <w:r>
        <w:rPr>
          <w:spacing w:val="-5"/>
          <w:w w:val="105"/>
          <w:sz w:val="23"/>
        </w:rPr>
        <w:t xml:space="preserve"> </w:t>
      </w:r>
      <w:r>
        <w:rPr>
          <w:w w:val="105"/>
          <w:sz w:val="23"/>
        </w:rPr>
        <w:t>goals</w:t>
      </w:r>
      <w:r>
        <w:rPr>
          <w:spacing w:val="-3"/>
          <w:w w:val="105"/>
          <w:sz w:val="23"/>
        </w:rPr>
        <w:t xml:space="preserve"> </w:t>
      </w:r>
      <w:r>
        <w:rPr>
          <w:w w:val="105"/>
          <w:sz w:val="23"/>
        </w:rPr>
        <w:t>in science.</w:t>
      </w:r>
    </w:p>
    <w:p w14:paraId="0DF73101" w14:textId="77777777" w:rsidR="00D66FD6" w:rsidRDefault="00D66FD6">
      <w:pPr>
        <w:spacing w:line="499" w:lineRule="auto"/>
        <w:rPr>
          <w:sz w:val="23"/>
        </w:rPr>
        <w:sectPr w:rsidR="00D66FD6">
          <w:pgSz w:w="12240" w:h="15840"/>
          <w:pgMar w:top="1160" w:right="320" w:bottom="2260" w:left="320" w:header="0" w:footer="2022" w:gutter="0"/>
          <w:cols w:space="720"/>
        </w:sectPr>
      </w:pPr>
    </w:p>
    <w:p w14:paraId="0DF73102" w14:textId="77777777" w:rsidR="00D66FD6" w:rsidRDefault="008C6CEB">
      <w:pPr>
        <w:pStyle w:val="ListParagraph"/>
        <w:numPr>
          <w:ilvl w:val="0"/>
          <w:numId w:val="16"/>
        </w:numPr>
        <w:tabs>
          <w:tab w:val="left" w:pos="2539"/>
        </w:tabs>
        <w:spacing w:before="80"/>
        <w:ind w:hanging="340"/>
        <w:rPr>
          <w:sz w:val="23"/>
        </w:rPr>
      </w:pPr>
      <w:r>
        <w:rPr>
          <w:w w:val="105"/>
          <w:sz w:val="23"/>
        </w:rPr>
        <w:lastRenderedPageBreak/>
        <w:t>Expected</w:t>
      </w:r>
      <w:r>
        <w:rPr>
          <w:spacing w:val="-5"/>
          <w:w w:val="105"/>
          <w:sz w:val="23"/>
        </w:rPr>
        <w:t xml:space="preserve"> </w:t>
      </w:r>
      <w:r>
        <w:rPr>
          <w:w w:val="105"/>
          <w:sz w:val="23"/>
        </w:rPr>
        <w:t>outcomes</w:t>
      </w:r>
      <w:r>
        <w:rPr>
          <w:spacing w:val="-6"/>
          <w:w w:val="105"/>
          <w:sz w:val="23"/>
        </w:rPr>
        <w:t xml:space="preserve"> </w:t>
      </w:r>
      <w:r>
        <w:rPr>
          <w:w w:val="105"/>
          <w:sz w:val="23"/>
        </w:rPr>
        <w:t>(Total</w:t>
      </w:r>
      <w:r>
        <w:rPr>
          <w:spacing w:val="-9"/>
          <w:w w:val="105"/>
          <w:sz w:val="23"/>
        </w:rPr>
        <w:t xml:space="preserve"> </w:t>
      </w:r>
      <w:r>
        <w:rPr>
          <w:w w:val="105"/>
          <w:sz w:val="23"/>
        </w:rPr>
        <w:t>10</w:t>
      </w:r>
      <w:r>
        <w:rPr>
          <w:spacing w:val="-5"/>
          <w:w w:val="105"/>
          <w:sz w:val="23"/>
        </w:rPr>
        <w:t xml:space="preserve"> </w:t>
      </w:r>
      <w:r>
        <w:rPr>
          <w:w w:val="105"/>
          <w:sz w:val="23"/>
        </w:rPr>
        <w:t>points).</w:t>
      </w:r>
    </w:p>
    <w:p w14:paraId="0DF73103" w14:textId="77777777" w:rsidR="00D66FD6" w:rsidRDefault="00D66FD6">
      <w:pPr>
        <w:pStyle w:val="BodyText"/>
        <w:spacing w:before="2"/>
        <w:rPr>
          <w:sz w:val="25"/>
        </w:rPr>
      </w:pPr>
    </w:p>
    <w:p w14:paraId="0DF73104" w14:textId="77777777" w:rsidR="00D66FD6" w:rsidRDefault="008C6CEB">
      <w:pPr>
        <w:pStyle w:val="ListParagraph"/>
        <w:numPr>
          <w:ilvl w:val="1"/>
          <w:numId w:val="16"/>
        </w:numPr>
        <w:tabs>
          <w:tab w:val="left" w:pos="2596"/>
        </w:tabs>
        <w:spacing w:line="504" w:lineRule="auto"/>
        <w:ind w:right="2065" w:firstLine="720"/>
        <w:rPr>
          <w:sz w:val="23"/>
        </w:rPr>
      </w:pPr>
      <w:r>
        <w:rPr>
          <w:w w:val="105"/>
          <w:sz w:val="23"/>
        </w:rPr>
        <w:t>The</w:t>
      </w:r>
      <w:r>
        <w:rPr>
          <w:spacing w:val="-7"/>
          <w:w w:val="105"/>
          <w:sz w:val="23"/>
        </w:rPr>
        <w:t xml:space="preserve"> </w:t>
      </w:r>
      <w:r>
        <w:rPr>
          <w:w w:val="105"/>
          <w:sz w:val="23"/>
        </w:rPr>
        <w:t>Secretary</w:t>
      </w:r>
      <w:r>
        <w:rPr>
          <w:spacing w:val="-6"/>
          <w:w w:val="105"/>
          <w:sz w:val="23"/>
        </w:rPr>
        <w:t xml:space="preserve"> </w:t>
      </w:r>
      <w:r>
        <w:rPr>
          <w:w w:val="105"/>
          <w:sz w:val="23"/>
        </w:rPr>
        <w:t>reviews</w:t>
      </w:r>
      <w:r>
        <w:rPr>
          <w:spacing w:val="-8"/>
          <w:w w:val="105"/>
          <w:sz w:val="23"/>
        </w:rPr>
        <w:t xml:space="preserve"> </w:t>
      </w:r>
      <w:r>
        <w:rPr>
          <w:w w:val="105"/>
          <w:sz w:val="23"/>
        </w:rPr>
        <w:t>each</w:t>
      </w:r>
      <w:r>
        <w:rPr>
          <w:spacing w:val="-6"/>
          <w:w w:val="105"/>
          <w:sz w:val="23"/>
        </w:rPr>
        <w:t xml:space="preserve"> </w:t>
      </w:r>
      <w:r>
        <w:rPr>
          <w:w w:val="105"/>
          <w:sz w:val="23"/>
        </w:rPr>
        <w:t>application</w:t>
      </w:r>
      <w:r>
        <w:rPr>
          <w:spacing w:val="-6"/>
          <w:w w:val="105"/>
          <w:sz w:val="23"/>
        </w:rPr>
        <w:t xml:space="preserve"> </w:t>
      </w:r>
      <w:r>
        <w:rPr>
          <w:w w:val="105"/>
          <w:sz w:val="23"/>
        </w:rPr>
        <w:t>to</w:t>
      </w:r>
      <w:r>
        <w:rPr>
          <w:spacing w:val="-6"/>
          <w:w w:val="105"/>
          <w:sz w:val="23"/>
        </w:rPr>
        <w:t xml:space="preserve"> </w:t>
      </w:r>
      <w:r>
        <w:rPr>
          <w:w w:val="105"/>
          <w:sz w:val="23"/>
        </w:rPr>
        <w:t>determine</w:t>
      </w:r>
      <w:r>
        <w:rPr>
          <w:spacing w:val="-6"/>
          <w:w w:val="105"/>
          <w:sz w:val="23"/>
        </w:rPr>
        <w:t xml:space="preserve"> </w:t>
      </w:r>
      <w:r>
        <w:rPr>
          <w:w w:val="105"/>
          <w:sz w:val="23"/>
        </w:rPr>
        <w:t>the</w:t>
      </w:r>
      <w:r>
        <w:rPr>
          <w:spacing w:val="-7"/>
          <w:w w:val="105"/>
          <w:sz w:val="23"/>
        </w:rPr>
        <w:t xml:space="preserve"> </w:t>
      </w:r>
      <w:r>
        <w:rPr>
          <w:w w:val="105"/>
          <w:sz w:val="23"/>
        </w:rPr>
        <w:t>extent</w:t>
      </w:r>
      <w:r>
        <w:rPr>
          <w:spacing w:val="-10"/>
          <w:w w:val="105"/>
          <w:sz w:val="23"/>
        </w:rPr>
        <w:t xml:space="preserve"> </w:t>
      </w:r>
      <w:r>
        <w:rPr>
          <w:w w:val="105"/>
          <w:sz w:val="23"/>
        </w:rPr>
        <w:t>to</w:t>
      </w:r>
      <w:r>
        <w:rPr>
          <w:spacing w:val="-6"/>
          <w:w w:val="105"/>
          <w:sz w:val="23"/>
        </w:rPr>
        <w:t xml:space="preserve"> </w:t>
      </w:r>
      <w:r>
        <w:rPr>
          <w:w w:val="105"/>
          <w:sz w:val="23"/>
        </w:rPr>
        <w:t>which</w:t>
      </w:r>
      <w:r>
        <w:rPr>
          <w:spacing w:val="-58"/>
          <w:w w:val="105"/>
          <w:sz w:val="23"/>
        </w:rPr>
        <w:t xml:space="preserve"> </w:t>
      </w:r>
      <w:r>
        <w:rPr>
          <w:w w:val="105"/>
          <w:sz w:val="23"/>
        </w:rPr>
        <w:t>minority</w:t>
      </w:r>
      <w:r>
        <w:rPr>
          <w:spacing w:val="-4"/>
          <w:w w:val="105"/>
          <w:sz w:val="23"/>
        </w:rPr>
        <w:t xml:space="preserve"> </w:t>
      </w:r>
      <w:r>
        <w:rPr>
          <w:w w:val="105"/>
          <w:sz w:val="23"/>
        </w:rPr>
        <w:t>students,</w:t>
      </w:r>
      <w:r>
        <w:rPr>
          <w:spacing w:val="-8"/>
          <w:w w:val="105"/>
          <w:sz w:val="23"/>
        </w:rPr>
        <w:t xml:space="preserve"> </w:t>
      </w:r>
      <w:r>
        <w:rPr>
          <w:w w:val="105"/>
          <w:sz w:val="23"/>
        </w:rPr>
        <w:t>particularly</w:t>
      </w:r>
      <w:r>
        <w:rPr>
          <w:spacing w:val="-4"/>
          <w:w w:val="105"/>
          <w:sz w:val="23"/>
        </w:rPr>
        <w:t xml:space="preserve"> </w:t>
      </w:r>
      <w:r>
        <w:rPr>
          <w:w w:val="105"/>
          <w:sz w:val="23"/>
        </w:rPr>
        <w:t>minority</w:t>
      </w:r>
      <w:r>
        <w:rPr>
          <w:spacing w:val="-3"/>
          <w:w w:val="105"/>
          <w:sz w:val="23"/>
        </w:rPr>
        <w:t xml:space="preserve"> </w:t>
      </w:r>
      <w:r>
        <w:rPr>
          <w:w w:val="105"/>
          <w:sz w:val="23"/>
        </w:rPr>
        <w:t>women,</w:t>
      </w:r>
      <w:r>
        <w:rPr>
          <w:spacing w:val="-8"/>
          <w:w w:val="105"/>
          <w:sz w:val="23"/>
        </w:rPr>
        <w:t xml:space="preserve"> </w:t>
      </w:r>
      <w:r>
        <w:rPr>
          <w:w w:val="105"/>
          <w:sz w:val="23"/>
        </w:rPr>
        <w:t>will</w:t>
      </w:r>
      <w:r>
        <w:rPr>
          <w:spacing w:val="-9"/>
          <w:w w:val="105"/>
          <w:sz w:val="23"/>
        </w:rPr>
        <w:t xml:space="preserve"> </w:t>
      </w:r>
      <w:r>
        <w:rPr>
          <w:w w:val="105"/>
          <w:sz w:val="23"/>
        </w:rPr>
        <w:t>benefit</w:t>
      </w:r>
      <w:r>
        <w:rPr>
          <w:spacing w:val="-8"/>
          <w:w w:val="105"/>
          <w:sz w:val="23"/>
        </w:rPr>
        <w:t xml:space="preserve"> </w:t>
      </w:r>
      <w:r>
        <w:rPr>
          <w:w w:val="105"/>
          <w:sz w:val="23"/>
        </w:rPr>
        <w:t>from</w:t>
      </w:r>
      <w:r>
        <w:rPr>
          <w:spacing w:val="-4"/>
          <w:w w:val="105"/>
          <w:sz w:val="23"/>
        </w:rPr>
        <w:t xml:space="preserve"> </w:t>
      </w:r>
      <w:r>
        <w:rPr>
          <w:w w:val="105"/>
          <w:sz w:val="23"/>
        </w:rPr>
        <w:t>the</w:t>
      </w:r>
      <w:r>
        <w:rPr>
          <w:spacing w:val="-5"/>
          <w:w w:val="105"/>
          <w:sz w:val="23"/>
        </w:rPr>
        <w:t xml:space="preserve"> </w:t>
      </w:r>
      <w:r>
        <w:rPr>
          <w:w w:val="105"/>
          <w:sz w:val="23"/>
        </w:rPr>
        <w:t>project.</w:t>
      </w:r>
    </w:p>
    <w:p w14:paraId="0DF73105" w14:textId="77777777" w:rsidR="00D66FD6" w:rsidRDefault="008C6CEB">
      <w:pPr>
        <w:pStyle w:val="ListParagraph"/>
        <w:numPr>
          <w:ilvl w:val="1"/>
          <w:numId w:val="16"/>
        </w:numPr>
        <w:tabs>
          <w:tab w:val="left" w:pos="2596"/>
        </w:tabs>
        <w:spacing w:line="255"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106" w14:textId="77777777" w:rsidR="00D66FD6" w:rsidRDefault="00D66FD6">
      <w:pPr>
        <w:pStyle w:val="BodyText"/>
        <w:spacing w:before="2"/>
        <w:rPr>
          <w:sz w:val="25"/>
        </w:rPr>
      </w:pPr>
    </w:p>
    <w:p w14:paraId="0DF73107" w14:textId="77777777" w:rsidR="00D66FD6" w:rsidRDefault="008C6CEB">
      <w:pPr>
        <w:pStyle w:val="ListParagraph"/>
        <w:numPr>
          <w:ilvl w:val="2"/>
          <w:numId w:val="16"/>
        </w:numPr>
        <w:tabs>
          <w:tab w:val="left" w:pos="2538"/>
        </w:tabs>
        <w:rPr>
          <w:sz w:val="23"/>
        </w:rPr>
      </w:pPr>
      <w:r>
        <w:rPr>
          <w:w w:val="105"/>
          <w:sz w:val="23"/>
        </w:rPr>
        <w:t>Expected</w:t>
      </w:r>
      <w:r>
        <w:rPr>
          <w:spacing w:val="-5"/>
          <w:w w:val="105"/>
          <w:sz w:val="23"/>
        </w:rPr>
        <w:t xml:space="preserve"> </w:t>
      </w:r>
      <w:r>
        <w:rPr>
          <w:w w:val="105"/>
          <w:sz w:val="23"/>
        </w:rPr>
        <w:t>outcomes</w:t>
      </w:r>
      <w:r>
        <w:rPr>
          <w:spacing w:val="-7"/>
          <w:w w:val="105"/>
          <w:sz w:val="23"/>
        </w:rPr>
        <w:t xml:space="preserve"> </w:t>
      </w:r>
      <w:r>
        <w:rPr>
          <w:w w:val="105"/>
          <w:sz w:val="23"/>
        </w:rPr>
        <w:t>likely</w:t>
      </w:r>
      <w:r>
        <w:rPr>
          <w:spacing w:val="-5"/>
          <w:w w:val="105"/>
          <w:sz w:val="23"/>
        </w:rPr>
        <w:t xml:space="preserve"> </w:t>
      </w:r>
      <w:r>
        <w:rPr>
          <w:w w:val="105"/>
          <w:sz w:val="23"/>
        </w:rPr>
        <w:t>to</w:t>
      </w:r>
      <w:r>
        <w:rPr>
          <w:spacing w:val="-5"/>
          <w:w w:val="105"/>
          <w:sz w:val="23"/>
        </w:rPr>
        <w:t xml:space="preserve"> </w:t>
      </w:r>
      <w:r>
        <w:rPr>
          <w:w w:val="105"/>
          <w:sz w:val="23"/>
        </w:rPr>
        <w:t>result</w:t>
      </w:r>
      <w:r>
        <w:rPr>
          <w:spacing w:val="-9"/>
          <w:w w:val="105"/>
          <w:sz w:val="23"/>
        </w:rPr>
        <w:t xml:space="preserve"> </w:t>
      </w:r>
      <w:r>
        <w:rPr>
          <w:w w:val="105"/>
          <w:sz w:val="23"/>
        </w:rPr>
        <w:t>in</w:t>
      </w:r>
      <w:r>
        <w:rPr>
          <w:spacing w:val="-5"/>
          <w:w w:val="105"/>
          <w:sz w:val="23"/>
        </w:rPr>
        <w:t xml:space="preserve"> </w:t>
      </w:r>
      <w:r>
        <w:rPr>
          <w:w w:val="105"/>
          <w:sz w:val="23"/>
        </w:rPr>
        <w:t>the</w:t>
      </w:r>
      <w:r>
        <w:rPr>
          <w:spacing w:val="-6"/>
          <w:w w:val="105"/>
          <w:sz w:val="23"/>
        </w:rPr>
        <w:t xml:space="preserve"> </w:t>
      </w:r>
      <w:r>
        <w:rPr>
          <w:w w:val="105"/>
          <w:sz w:val="23"/>
        </w:rPr>
        <w:t>accomplishment</w:t>
      </w:r>
      <w:r>
        <w:rPr>
          <w:spacing w:val="-9"/>
          <w:w w:val="105"/>
          <w:sz w:val="23"/>
        </w:rPr>
        <w:t xml:space="preserve"> </w:t>
      </w:r>
      <w:r>
        <w:rPr>
          <w:w w:val="105"/>
          <w:sz w:val="23"/>
        </w:rPr>
        <w:t>of</w:t>
      </w:r>
      <w:r>
        <w:rPr>
          <w:spacing w:val="-8"/>
          <w:w w:val="105"/>
          <w:sz w:val="23"/>
        </w:rPr>
        <w:t xml:space="preserve"> </w:t>
      </w:r>
      <w:r>
        <w:rPr>
          <w:w w:val="105"/>
          <w:sz w:val="23"/>
        </w:rPr>
        <w:t>the</w:t>
      </w:r>
      <w:r>
        <w:rPr>
          <w:spacing w:val="-6"/>
          <w:w w:val="105"/>
          <w:sz w:val="23"/>
        </w:rPr>
        <w:t xml:space="preserve"> </w:t>
      </w:r>
      <w:r>
        <w:rPr>
          <w:w w:val="105"/>
          <w:sz w:val="23"/>
        </w:rPr>
        <w:t>program</w:t>
      </w:r>
    </w:p>
    <w:p w14:paraId="0DF73108" w14:textId="77777777" w:rsidR="00D66FD6" w:rsidRDefault="00D66FD6">
      <w:pPr>
        <w:pStyle w:val="BodyText"/>
        <w:spacing w:before="3"/>
        <w:rPr>
          <w:sz w:val="25"/>
        </w:rPr>
      </w:pPr>
    </w:p>
    <w:p w14:paraId="0DF73109" w14:textId="77777777" w:rsidR="00D66FD6" w:rsidRDefault="008C6CEB">
      <w:pPr>
        <w:pStyle w:val="BodyText"/>
        <w:ind w:left="1479"/>
      </w:pPr>
      <w:r>
        <w:rPr>
          <w:w w:val="105"/>
        </w:rPr>
        <w:t>goal;</w:t>
      </w:r>
    </w:p>
    <w:p w14:paraId="0DF7310A" w14:textId="77777777" w:rsidR="00D66FD6" w:rsidRDefault="00D66FD6">
      <w:pPr>
        <w:pStyle w:val="BodyText"/>
        <w:spacing w:before="6"/>
        <w:rPr>
          <w:sz w:val="24"/>
        </w:rPr>
      </w:pPr>
    </w:p>
    <w:p w14:paraId="0DF7310B" w14:textId="77777777" w:rsidR="00D66FD6" w:rsidRDefault="008C6CEB">
      <w:pPr>
        <w:pStyle w:val="ListParagraph"/>
        <w:numPr>
          <w:ilvl w:val="2"/>
          <w:numId w:val="16"/>
        </w:numPr>
        <w:tabs>
          <w:tab w:val="left" w:pos="2611"/>
        </w:tabs>
        <w:ind w:left="2610" w:hanging="412"/>
        <w:rPr>
          <w:sz w:val="23"/>
        </w:rPr>
      </w:pPr>
      <w:r>
        <w:rPr>
          <w:w w:val="105"/>
          <w:sz w:val="23"/>
        </w:rPr>
        <w:t>Educational</w:t>
      </w:r>
      <w:r>
        <w:rPr>
          <w:spacing w:val="-9"/>
          <w:w w:val="105"/>
          <w:sz w:val="23"/>
        </w:rPr>
        <w:t xml:space="preserve"> </w:t>
      </w:r>
      <w:r>
        <w:rPr>
          <w:w w:val="105"/>
          <w:sz w:val="23"/>
        </w:rPr>
        <w:t>value</w:t>
      </w:r>
      <w:r>
        <w:rPr>
          <w:spacing w:val="-6"/>
          <w:w w:val="105"/>
          <w:sz w:val="23"/>
        </w:rPr>
        <w:t xml:space="preserve"> </w:t>
      </w:r>
      <w:r>
        <w:rPr>
          <w:w w:val="105"/>
          <w:sz w:val="23"/>
        </w:rPr>
        <w:t>for</w:t>
      </w:r>
      <w:r>
        <w:rPr>
          <w:spacing w:val="-7"/>
          <w:w w:val="105"/>
          <w:sz w:val="23"/>
        </w:rPr>
        <w:t xml:space="preserve"> </w:t>
      </w:r>
      <w:r>
        <w:rPr>
          <w:w w:val="105"/>
          <w:sz w:val="23"/>
        </w:rPr>
        <w:t>science</w:t>
      </w:r>
      <w:r>
        <w:rPr>
          <w:spacing w:val="-5"/>
          <w:w w:val="105"/>
          <w:sz w:val="23"/>
        </w:rPr>
        <w:t xml:space="preserve"> </w:t>
      </w:r>
      <w:r>
        <w:rPr>
          <w:w w:val="105"/>
          <w:sz w:val="23"/>
        </w:rPr>
        <w:t>students;</w:t>
      </w:r>
      <w:r>
        <w:rPr>
          <w:spacing w:val="-9"/>
          <w:w w:val="105"/>
          <w:sz w:val="23"/>
        </w:rPr>
        <w:t xml:space="preserve"> </w:t>
      </w:r>
      <w:r>
        <w:rPr>
          <w:w w:val="105"/>
          <w:sz w:val="23"/>
        </w:rPr>
        <w:t>and</w:t>
      </w:r>
    </w:p>
    <w:p w14:paraId="0DF7310C" w14:textId="77777777" w:rsidR="00D66FD6" w:rsidRDefault="00D66FD6">
      <w:pPr>
        <w:pStyle w:val="BodyText"/>
        <w:spacing w:before="3"/>
        <w:rPr>
          <w:sz w:val="25"/>
        </w:rPr>
      </w:pPr>
    </w:p>
    <w:p w14:paraId="0DF7310D" w14:textId="77777777" w:rsidR="00D66FD6" w:rsidRDefault="008C6CEB">
      <w:pPr>
        <w:pStyle w:val="ListParagraph"/>
        <w:numPr>
          <w:ilvl w:val="2"/>
          <w:numId w:val="16"/>
        </w:numPr>
        <w:tabs>
          <w:tab w:val="left" w:pos="2676"/>
        </w:tabs>
        <w:spacing w:line="504" w:lineRule="auto"/>
        <w:ind w:left="1479" w:right="2385" w:firstLine="720"/>
        <w:rPr>
          <w:sz w:val="23"/>
        </w:rPr>
      </w:pPr>
      <w:r>
        <w:rPr>
          <w:w w:val="105"/>
          <w:sz w:val="23"/>
        </w:rPr>
        <w:t>Possibility</w:t>
      </w:r>
      <w:r>
        <w:rPr>
          <w:spacing w:val="-7"/>
          <w:w w:val="105"/>
          <w:sz w:val="23"/>
        </w:rPr>
        <w:t xml:space="preserve"> </w:t>
      </w:r>
      <w:r>
        <w:rPr>
          <w:w w:val="105"/>
          <w:sz w:val="23"/>
        </w:rPr>
        <w:t>of</w:t>
      </w:r>
      <w:r>
        <w:rPr>
          <w:spacing w:val="-8"/>
          <w:w w:val="105"/>
          <w:sz w:val="23"/>
        </w:rPr>
        <w:t xml:space="preserve"> </w:t>
      </w:r>
      <w:r>
        <w:rPr>
          <w:w w:val="105"/>
          <w:sz w:val="23"/>
        </w:rPr>
        <w:t>long-term</w:t>
      </w:r>
      <w:r>
        <w:rPr>
          <w:spacing w:val="-7"/>
          <w:w w:val="105"/>
          <w:sz w:val="23"/>
        </w:rPr>
        <w:t xml:space="preserve"> </w:t>
      </w:r>
      <w:r>
        <w:rPr>
          <w:w w:val="105"/>
          <w:sz w:val="23"/>
        </w:rPr>
        <w:t>benefits</w:t>
      </w:r>
      <w:r>
        <w:rPr>
          <w:spacing w:val="-8"/>
          <w:w w:val="105"/>
          <w:sz w:val="23"/>
        </w:rPr>
        <w:t xml:space="preserve"> </w:t>
      </w:r>
      <w:r>
        <w:rPr>
          <w:w w:val="105"/>
          <w:sz w:val="23"/>
        </w:rPr>
        <w:t>to</w:t>
      </w:r>
      <w:r>
        <w:rPr>
          <w:spacing w:val="-6"/>
          <w:w w:val="105"/>
          <w:sz w:val="23"/>
        </w:rPr>
        <w:t xml:space="preserve"> </w:t>
      </w:r>
      <w:r>
        <w:rPr>
          <w:w w:val="105"/>
          <w:sz w:val="23"/>
        </w:rPr>
        <w:t>minority</w:t>
      </w:r>
      <w:r>
        <w:rPr>
          <w:spacing w:val="-6"/>
          <w:w w:val="105"/>
          <w:sz w:val="23"/>
        </w:rPr>
        <w:t xml:space="preserve"> </w:t>
      </w:r>
      <w:r>
        <w:rPr>
          <w:w w:val="105"/>
          <w:sz w:val="23"/>
        </w:rPr>
        <w:t>students,</w:t>
      </w:r>
      <w:r>
        <w:rPr>
          <w:spacing w:val="-11"/>
          <w:w w:val="105"/>
          <w:sz w:val="23"/>
        </w:rPr>
        <w:t xml:space="preserve"> </w:t>
      </w:r>
      <w:r>
        <w:rPr>
          <w:w w:val="105"/>
          <w:sz w:val="23"/>
        </w:rPr>
        <w:t>faculty,</w:t>
      </w:r>
      <w:r>
        <w:rPr>
          <w:spacing w:val="-10"/>
          <w:w w:val="105"/>
          <w:sz w:val="23"/>
        </w:rPr>
        <w:t xml:space="preserve"> </w:t>
      </w:r>
      <w:r>
        <w:rPr>
          <w:w w:val="105"/>
          <w:sz w:val="23"/>
        </w:rPr>
        <w:t>or</w:t>
      </w:r>
      <w:r>
        <w:rPr>
          <w:spacing w:val="-9"/>
          <w:w w:val="105"/>
          <w:sz w:val="23"/>
        </w:rPr>
        <w:t xml:space="preserve"> </w:t>
      </w:r>
      <w:r>
        <w:rPr>
          <w:w w:val="105"/>
          <w:sz w:val="23"/>
        </w:rPr>
        <w:t>the</w:t>
      </w:r>
      <w:r>
        <w:rPr>
          <w:spacing w:val="-58"/>
          <w:w w:val="105"/>
          <w:sz w:val="23"/>
        </w:rPr>
        <w:t xml:space="preserve"> </w:t>
      </w:r>
      <w:r>
        <w:rPr>
          <w:w w:val="105"/>
          <w:sz w:val="23"/>
        </w:rPr>
        <w:t>institution.</w:t>
      </w:r>
    </w:p>
    <w:p w14:paraId="0DF7310E" w14:textId="77777777" w:rsidR="00D66FD6" w:rsidRDefault="008C6CEB">
      <w:pPr>
        <w:pStyle w:val="ListParagraph"/>
        <w:numPr>
          <w:ilvl w:val="0"/>
          <w:numId w:val="15"/>
        </w:numPr>
        <w:tabs>
          <w:tab w:val="left" w:pos="2545"/>
        </w:tabs>
        <w:spacing w:line="255" w:lineRule="exact"/>
        <w:rPr>
          <w:sz w:val="23"/>
        </w:rPr>
      </w:pPr>
      <w:r>
        <w:rPr>
          <w:w w:val="105"/>
          <w:sz w:val="23"/>
        </w:rPr>
        <w:t>Scientific</w:t>
      </w:r>
      <w:r>
        <w:rPr>
          <w:spacing w:val="-7"/>
          <w:w w:val="105"/>
          <w:sz w:val="23"/>
        </w:rPr>
        <w:t xml:space="preserve"> </w:t>
      </w:r>
      <w:r>
        <w:rPr>
          <w:w w:val="105"/>
          <w:sz w:val="23"/>
        </w:rPr>
        <w:t>and</w:t>
      </w:r>
      <w:r>
        <w:rPr>
          <w:spacing w:val="-6"/>
          <w:w w:val="105"/>
          <w:sz w:val="23"/>
        </w:rPr>
        <w:t xml:space="preserve"> </w:t>
      </w:r>
      <w:r>
        <w:rPr>
          <w:w w:val="105"/>
          <w:sz w:val="23"/>
        </w:rPr>
        <w:t>educational</w:t>
      </w:r>
      <w:r>
        <w:rPr>
          <w:spacing w:val="-11"/>
          <w:w w:val="105"/>
          <w:sz w:val="23"/>
        </w:rPr>
        <w:t xml:space="preserve"> </w:t>
      </w:r>
      <w:r>
        <w:rPr>
          <w:w w:val="105"/>
          <w:sz w:val="23"/>
        </w:rPr>
        <w:t>value</w:t>
      </w:r>
      <w:r>
        <w:rPr>
          <w:spacing w:val="-7"/>
          <w:w w:val="105"/>
          <w:sz w:val="23"/>
        </w:rPr>
        <w:t xml:space="preserve"> </w:t>
      </w:r>
      <w:r>
        <w:rPr>
          <w:w w:val="105"/>
          <w:sz w:val="23"/>
        </w:rPr>
        <w:t>of</w:t>
      </w:r>
      <w:r>
        <w:rPr>
          <w:spacing w:val="-9"/>
          <w:w w:val="105"/>
          <w:sz w:val="23"/>
        </w:rPr>
        <w:t xml:space="preserve"> </w:t>
      </w:r>
      <w:r>
        <w:rPr>
          <w:w w:val="105"/>
          <w:sz w:val="23"/>
        </w:rPr>
        <w:t>the</w:t>
      </w:r>
      <w:r>
        <w:rPr>
          <w:spacing w:val="-7"/>
          <w:w w:val="105"/>
          <w:sz w:val="23"/>
        </w:rPr>
        <w:t xml:space="preserve"> </w:t>
      </w:r>
      <w:r>
        <w:rPr>
          <w:w w:val="105"/>
          <w:sz w:val="23"/>
        </w:rPr>
        <w:t>proposed</w:t>
      </w:r>
      <w:r>
        <w:rPr>
          <w:spacing w:val="-6"/>
          <w:w w:val="105"/>
          <w:sz w:val="23"/>
        </w:rPr>
        <w:t xml:space="preserve"> </w:t>
      </w:r>
      <w:r>
        <w:rPr>
          <w:w w:val="105"/>
          <w:sz w:val="23"/>
        </w:rPr>
        <w:t>project</w:t>
      </w:r>
      <w:r>
        <w:rPr>
          <w:spacing w:val="-10"/>
          <w:w w:val="105"/>
          <w:sz w:val="23"/>
        </w:rPr>
        <w:t xml:space="preserve"> </w:t>
      </w:r>
      <w:r>
        <w:rPr>
          <w:w w:val="105"/>
          <w:sz w:val="23"/>
        </w:rPr>
        <w:t>(Total</w:t>
      </w:r>
      <w:r>
        <w:rPr>
          <w:spacing w:val="-11"/>
          <w:w w:val="105"/>
          <w:sz w:val="23"/>
        </w:rPr>
        <w:t xml:space="preserve"> </w:t>
      </w:r>
      <w:r>
        <w:rPr>
          <w:w w:val="105"/>
          <w:sz w:val="23"/>
        </w:rPr>
        <w:t>10</w:t>
      </w:r>
      <w:r>
        <w:rPr>
          <w:spacing w:val="-6"/>
          <w:w w:val="105"/>
          <w:sz w:val="23"/>
        </w:rPr>
        <w:t xml:space="preserve"> </w:t>
      </w:r>
      <w:r>
        <w:rPr>
          <w:w w:val="105"/>
          <w:sz w:val="23"/>
        </w:rPr>
        <w:t>points).</w:t>
      </w:r>
    </w:p>
    <w:p w14:paraId="0DF7310F" w14:textId="77777777" w:rsidR="00D66FD6" w:rsidRDefault="00D66FD6">
      <w:pPr>
        <w:pStyle w:val="BodyText"/>
        <w:spacing w:before="2"/>
        <w:rPr>
          <w:sz w:val="25"/>
        </w:rPr>
      </w:pPr>
    </w:p>
    <w:p w14:paraId="0DF73110" w14:textId="77777777" w:rsidR="00D66FD6" w:rsidRDefault="008C6CEB">
      <w:pPr>
        <w:pStyle w:val="ListParagraph"/>
        <w:numPr>
          <w:ilvl w:val="1"/>
          <w:numId w:val="15"/>
        </w:numPr>
        <w:tabs>
          <w:tab w:val="left" w:pos="2596"/>
        </w:tabs>
        <w:spacing w:line="504" w:lineRule="auto"/>
        <w:ind w:right="2331" w:firstLine="719"/>
        <w:rPr>
          <w:sz w:val="23"/>
        </w:rPr>
      </w:pPr>
      <w:r>
        <w:rPr>
          <w:w w:val="105"/>
          <w:sz w:val="23"/>
        </w:rPr>
        <w:t>The</w:t>
      </w:r>
      <w:r>
        <w:rPr>
          <w:spacing w:val="-8"/>
          <w:w w:val="105"/>
          <w:sz w:val="23"/>
        </w:rPr>
        <w:t xml:space="preserve"> </w:t>
      </w:r>
      <w:r>
        <w:rPr>
          <w:w w:val="105"/>
          <w:sz w:val="23"/>
        </w:rPr>
        <w:t>Secretary</w:t>
      </w:r>
      <w:r>
        <w:rPr>
          <w:spacing w:val="-6"/>
          <w:w w:val="105"/>
          <w:sz w:val="23"/>
        </w:rPr>
        <w:t xml:space="preserve"> </w:t>
      </w:r>
      <w:r>
        <w:rPr>
          <w:w w:val="105"/>
          <w:sz w:val="23"/>
        </w:rPr>
        <w:t>reviews</w:t>
      </w:r>
      <w:r>
        <w:rPr>
          <w:spacing w:val="-8"/>
          <w:w w:val="105"/>
          <w:sz w:val="23"/>
        </w:rPr>
        <w:t xml:space="preserve"> </w:t>
      </w:r>
      <w:r>
        <w:rPr>
          <w:w w:val="105"/>
          <w:sz w:val="23"/>
        </w:rPr>
        <w:t>each</w:t>
      </w:r>
      <w:r>
        <w:rPr>
          <w:spacing w:val="-6"/>
          <w:w w:val="105"/>
          <w:sz w:val="23"/>
        </w:rPr>
        <w:t xml:space="preserve"> </w:t>
      </w:r>
      <w:r>
        <w:rPr>
          <w:w w:val="105"/>
          <w:sz w:val="23"/>
        </w:rPr>
        <w:t>application</w:t>
      </w:r>
      <w:r>
        <w:rPr>
          <w:spacing w:val="-7"/>
          <w:w w:val="105"/>
          <w:sz w:val="23"/>
        </w:rPr>
        <w:t xml:space="preserve"> </w:t>
      </w:r>
      <w:r>
        <w:rPr>
          <w:w w:val="105"/>
          <w:sz w:val="23"/>
        </w:rPr>
        <w:t>for</w:t>
      </w:r>
      <w:r>
        <w:rPr>
          <w:spacing w:val="-8"/>
          <w:w w:val="105"/>
          <w:sz w:val="23"/>
        </w:rPr>
        <w:t xml:space="preserve"> </w:t>
      </w:r>
      <w:r>
        <w:rPr>
          <w:w w:val="105"/>
          <w:sz w:val="23"/>
        </w:rPr>
        <w:t>information</w:t>
      </w:r>
      <w:r>
        <w:rPr>
          <w:spacing w:val="-7"/>
          <w:w w:val="105"/>
          <w:sz w:val="23"/>
        </w:rPr>
        <w:t xml:space="preserve"> </w:t>
      </w:r>
      <w:r>
        <w:rPr>
          <w:w w:val="105"/>
          <w:sz w:val="23"/>
        </w:rPr>
        <w:t>that</w:t>
      </w:r>
      <w:r>
        <w:rPr>
          <w:spacing w:val="-10"/>
          <w:w w:val="105"/>
          <w:sz w:val="23"/>
        </w:rPr>
        <w:t xml:space="preserve"> </w:t>
      </w:r>
      <w:r>
        <w:rPr>
          <w:w w:val="105"/>
          <w:sz w:val="23"/>
        </w:rPr>
        <w:t>shows</w:t>
      </w:r>
      <w:r>
        <w:rPr>
          <w:spacing w:val="-9"/>
          <w:w w:val="105"/>
          <w:sz w:val="23"/>
        </w:rPr>
        <w:t xml:space="preserve"> </w:t>
      </w:r>
      <w:r>
        <w:rPr>
          <w:w w:val="105"/>
          <w:sz w:val="23"/>
        </w:rPr>
        <w:t>its</w:t>
      </w:r>
      <w:r>
        <w:rPr>
          <w:spacing w:val="-57"/>
          <w:w w:val="105"/>
          <w:sz w:val="23"/>
        </w:rPr>
        <w:t xml:space="preserve"> </w:t>
      </w:r>
      <w:r>
        <w:rPr>
          <w:w w:val="105"/>
          <w:sz w:val="23"/>
        </w:rPr>
        <w:t>potential</w:t>
      </w:r>
      <w:r>
        <w:rPr>
          <w:spacing w:val="-6"/>
          <w:w w:val="105"/>
          <w:sz w:val="23"/>
        </w:rPr>
        <w:t xml:space="preserve"> </w:t>
      </w:r>
      <w:r>
        <w:rPr>
          <w:w w:val="105"/>
          <w:sz w:val="23"/>
        </w:rPr>
        <w:t>for</w:t>
      </w:r>
      <w:r>
        <w:rPr>
          <w:spacing w:val="-3"/>
          <w:w w:val="105"/>
          <w:sz w:val="23"/>
        </w:rPr>
        <w:t xml:space="preserve"> </w:t>
      </w:r>
      <w:r>
        <w:rPr>
          <w:w w:val="105"/>
          <w:sz w:val="23"/>
        </w:rPr>
        <w:t>contributions</w:t>
      </w:r>
      <w:r>
        <w:rPr>
          <w:spacing w:val="-3"/>
          <w:w w:val="105"/>
          <w:sz w:val="23"/>
        </w:rPr>
        <w:t xml:space="preserve"> </w:t>
      </w:r>
      <w:r>
        <w:rPr>
          <w:w w:val="105"/>
          <w:sz w:val="23"/>
        </w:rPr>
        <w:t>to science</w:t>
      </w:r>
      <w:r>
        <w:rPr>
          <w:spacing w:val="-1"/>
          <w:w w:val="105"/>
          <w:sz w:val="23"/>
        </w:rPr>
        <w:t xml:space="preserve"> </w:t>
      </w:r>
      <w:r>
        <w:rPr>
          <w:w w:val="105"/>
          <w:sz w:val="23"/>
        </w:rPr>
        <w:t>education.</w:t>
      </w:r>
    </w:p>
    <w:p w14:paraId="0DF73111" w14:textId="77777777" w:rsidR="00D66FD6" w:rsidRDefault="008C6CEB">
      <w:pPr>
        <w:pStyle w:val="ListParagraph"/>
        <w:numPr>
          <w:ilvl w:val="1"/>
          <w:numId w:val="15"/>
        </w:numPr>
        <w:tabs>
          <w:tab w:val="left" w:pos="2596"/>
        </w:tabs>
        <w:spacing w:line="255" w:lineRule="exact"/>
        <w:ind w:left="2595" w:hanging="397"/>
        <w:rPr>
          <w:sz w:val="23"/>
        </w:rPr>
      </w:pPr>
      <w:r>
        <w:rPr>
          <w:w w:val="105"/>
          <w:sz w:val="23"/>
        </w:rPr>
        <w:t>The</w:t>
      </w:r>
      <w:r>
        <w:rPr>
          <w:spacing w:val="-7"/>
          <w:w w:val="105"/>
          <w:sz w:val="23"/>
        </w:rPr>
        <w:t xml:space="preserve"> </w:t>
      </w:r>
      <w:r>
        <w:rPr>
          <w:w w:val="105"/>
          <w:sz w:val="23"/>
        </w:rPr>
        <w:t>Secretary</w:t>
      </w:r>
      <w:r>
        <w:rPr>
          <w:spacing w:val="-5"/>
          <w:w w:val="105"/>
          <w:sz w:val="23"/>
        </w:rPr>
        <w:t xml:space="preserve"> </w:t>
      </w:r>
      <w:r>
        <w:rPr>
          <w:w w:val="105"/>
          <w:sz w:val="23"/>
        </w:rPr>
        <w:t>looks</w:t>
      </w:r>
      <w:r>
        <w:rPr>
          <w:spacing w:val="-7"/>
          <w:w w:val="105"/>
          <w:sz w:val="23"/>
        </w:rPr>
        <w:t xml:space="preserve"> </w:t>
      </w:r>
      <w:r>
        <w:rPr>
          <w:w w:val="105"/>
          <w:sz w:val="23"/>
        </w:rPr>
        <w:t>for</w:t>
      </w:r>
      <w:r>
        <w:rPr>
          <w:spacing w:val="-8"/>
          <w:w w:val="105"/>
          <w:sz w:val="23"/>
        </w:rPr>
        <w:t xml:space="preserve"> </w:t>
      </w:r>
      <w:r>
        <w:rPr>
          <w:w w:val="105"/>
          <w:sz w:val="23"/>
        </w:rPr>
        <w:t>information</w:t>
      </w:r>
      <w:r>
        <w:rPr>
          <w:spacing w:val="-5"/>
          <w:w w:val="105"/>
          <w:sz w:val="23"/>
        </w:rPr>
        <w:t xml:space="preserve"> </w:t>
      </w:r>
      <w:r>
        <w:rPr>
          <w:w w:val="105"/>
          <w:sz w:val="23"/>
        </w:rPr>
        <w:t>that</w:t>
      </w:r>
      <w:r>
        <w:rPr>
          <w:spacing w:val="-10"/>
          <w:w w:val="105"/>
          <w:sz w:val="23"/>
        </w:rPr>
        <w:t xml:space="preserve"> </w:t>
      </w:r>
      <w:r>
        <w:rPr>
          <w:w w:val="105"/>
          <w:sz w:val="23"/>
        </w:rPr>
        <w:t>shows—</w:t>
      </w:r>
    </w:p>
    <w:p w14:paraId="0DF73112" w14:textId="77777777" w:rsidR="00D66FD6" w:rsidRDefault="00D66FD6">
      <w:pPr>
        <w:pStyle w:val="BodyText"/>
        <w:spacing w:before="2"/>
        <w:rPr>
          <w:sz w:val="25"/>
        </w:rPr>
      </w:pPr>
    </w:p>
    <w:p w14:paraId="0DF73113" w14:textId="77777777" w:rsidR="00D66FD6" w:rsidRDefault="008C6CEB">
      <w:pPr>
        <w:pStyle w:val="ListParagraph"/>
        <w:numPr>
          <w:ilvl w:val="2"/>
          <w:numId w:val="15"/>
        </w:numPr>
        <w:tabs>
          <w:tab w:val="left" w:pos="2538"/>
        </w:tabs>
        <w:spacing w:before="1" w:line="504" w:lineRule="auto"/>
        <w:ind w:right="2320" w:firstLine="719"/>
        <w:rPr>
          <w:sz w:val="23"/>
        </w:rPr>
      </w:pPr>
      <w:r>
        <w:rPr>
          <w:w w:val="105"/>
          <w:sz w:val="23"/>
        </w:rPr>
        <w:t>The</w:t>
      </w:r>
      <w:r>
        <w:rPr>
          <w:spacing w:val="-5"/>
          <w:w w:val="105"/>
          <w:sz w:val="23"/>
        </w:rPr>
        <w:t xml:space="preserve"> </w:t>
      </w:r>
      <w:r>
        <w:rPr>
          <w:w w:val="105"/>
          <w:sz w:val="23"/>
        </w:rPr>
        <w:t>relationship</w:t>
      </w:r>
      <w:r>
        <w:rPr>
          <w:spacing w:val="-3"/>
          <w:w w:val="105"/>
          <w:sz w:val="23"/>
        </w:rPr>
        <w:t xml:space="preserve"> </w:t>
      </w:r>
      <w:r>
        <w:rPr>
          <w:w w:val="105"/>
          <w:sz w:val="23"/>
        </w:rPr>
        <w:t>of</w:t>
      </w:r>
      <w:r>
        <w:rPr>
          <w:spacing w:val="-7"/>
          <w:w w:val="105"/>
          <w:sz w:val="23"/>
        </w:rPr>
        <w:t xml:space="preserve"> </w:t>
      </w:r>
      <w:r>
        <w:rPr>
          <w:w w:val="105"/>
          <w:sz w:val="23"/>
        </w:rPr>
        <w:t>the</w:t>
      </w:r>
      <w:r>
        <w:rPr>
          <w:spacing w:val="-4"/>
          <w:w w:val="105"/>
          <w:sz w:val="23"/>
        </w:rPr>
        <w:t xml:space="preserve"> </w:t>
      </w:r>
      <w:r>
        <w:rPr>
          <w:w w:val="105"/>
          <w:sz w:val="23"/>
        </w:rPr>
        <w:t>proposed</w:t>
      </w:r>
      <w:r>
        <w:rPr>
          <w:spacing w:val="-4"/>
          <w:w w:val="105"/>
          <w:sz w:val="23"/>
        </w:rPr>
        <w:t xml:space="preserve"> </w:t>
      </w:r>
      <w:r>
        <w:rPr>
          <w:w w:val="105"/>
          <w:sz w:val="23"/>
        </w:rPr>
        <w:t>project</w:t>
      </w:r>
      <w:r>
        <w:rPr>
          <w:spacing w:val="-8"/>
          <w:w w:val="105"/>
          <w:sz w:val="23"/>
        </w:rPr>
        <w:t xml:space="preserve"> </w:t>
      </w:r>
      <w:r>
        <w:rPr>
          <w:w w:val="105"/>
          <w:sz w:val="23"/>
        </w:rPr>
        <w:t>to</w:t>
      </w:r>
      <w:r>
        <w:rPr>
          <w:spacing w:val="-3"/>
          <w:w w:val="105"/>
          <w:sz w:val="23"/>
        </w:rPr>
        <w:t xml:space="preserve"> </w:t>
      </w:r>
      <w:r>
        <w:rPr>
          <w:w w:val="105"/>
          <w:sz w:val="23"/>
        </w:rPr>
        <w:t>the</w:t>
      </w:r>
      <w:r>
        <w:rPr>
          <w:spacing w:val="-5"/>
          <w:w w:val="105"/>
          <w:sz w:val="23"/>
        </w:rPr>
        <w:t xml:space="preserve"> </w:t>
      </w:r>
      <w:r>
        <w:rPr>
          <w:w w:val="105"/>
          <w:sz w:val="23"/>
        </w:rPr>
        <w:t>present</w:t>
      </w:r>
      <w:r>
        <w:rPr>
          <w:spacing w:val="-8"/>
          <w:w w:val="105"/>
          <w:sz w:val="23"/>
        </w:rPr>
        <w:t xml:space="preserve"> </w:t>
      </w:r>
      <w:r>
        <w:rPr>
          <w:w w:val="105"/>
          <w:sz w:val="23"/>
        </w:rPr>
        <w:t>state</w:t>
      </w:r>
      <w:r>
        <w:rPr>
          <w:spacing w:val="-4"/>
          <w:w w:val="105"/>
          <w:sz w:val="23"/>
        </w:rPr>
        <w:t xml:space="preserve"> </w:t>
      </w:r>
      <w:r>
        <w:rPr>
          <w:w w:val="105"/>
          <w:sz w:val="23"/>
        </w:rPr>
        <w:t>of</w:t>
      </w:r>
      <w:r>
        <w:rPr>
          <w:spacing w:val="-7"/>
          <w:w w:val="105"/>
          <w:sz w:val="23"/>
        </w:rPr>
        <w:t xml:space="preserve"> </w:t>
      </w:r>
      <w:r>
        <w:rPr>
          <w:w w:val="105"/>
          <w:sz w:val="23"/>
        </w:rPr>
        <w:t>science</w:t>
      </w:r>
      <w:r>
        <w:rPr>
          <w:spacing w:val="-57"/>
          <w:w w:val="105"/>
          <w:sz w:val="23"/>
        </w:rPr>
        <w:t xml:space="preserve"> </w:t>
      </w:r>
      <w:r>
        <w:rPr>
          <w:w w:val="105"/>
          <w:sz w:val="23"/>
        </w:rPr>
        <w:t>education;</w:t>
      </w:r>
    </w:p>
    <w:p w14:paraId="0DF73114" w14:textId="77777777" w:rsidR="00D66FD6" w:rsidRDefault="008C6CEB">
      <w:pPr>
        <w:pStyle w:val="ListParagraph"/>
        <w:numPr>
          <w:ilvl w:val="2"/>
          <w:numId w:val="15"/>
        </w:numPr>
        <w:tabs>
          <w:tab w:val="left" w:pos="2610"/>
        </w:tabs>
        <w:spacing w:line="504" w:lineRule="auto"/>
        <w:ind w:right="1867" w:firstLine="719"/>
        <w:rPr>
          <w:sz w:val="23"/>
        </w:rPr>
      </w:pPr>
      <w:r>
        <w:rPr>
          <w:w w:val="105"/>
          <w:sz w:val="23"/>
        </w:rPr>
        <w:t>The</w:t>
      </w:r>
      <w:r>
        <w:rPr>
          <w:spacing w:val="-7"/>
          <w:w w:val="105"/>
          <w:sz w:val="23"/>
        </w:rPr>
        <w:t xml:space="preserve"> </w:t>
      </w:r>
      <w:r>
        <w:rPr>
          <w:w w:val="105"/>
          <w:sz w:val="23"/>
        </w:rPr>
        <w:t>use</w:t>
      </w:r>
      <w:r>
        <w:rPr>
          <w:spacing w:val="-6"/>
          <w:w w:val="105"/>
          <w:sz w:val="23"/>
        </w:rPr>
        <w:t xml:space="preserve"> </w:t>
      </w:r>
      <w:r>
        <w:rPr>
          <w:w w:val="105"/>
          <w:sz w:val="23"/>
        </w:rPr>
        <w:t>or</w:t>
      </w:r>
      <w:r>
        <w:rPr>
          <w:spacing w:val="-8"/>
          <w:w w:val="105"/>
          <w:sz w:val="23"/>
        </w:rPr>
        <w:t xml:space="preserve"> </w:t>
      </w:r>
      <w:r>
        <w:rPr>
          <w:w w:val="105"/>
          <w:sz w:val="23"/>
        </w:rPr>
        <w:t>development</w:t>
      </w:r>
      <w:r>
        <w:rPr>
          <w:spacing w:val="-10"/>
          <w:w w:val="105"/>
          <w:sz w:val="23"/>
        </w:rPr>
        <w:t xml:space="preserve"> </w:t>
      </w:r>
      <w:r>
        <w:rPr>
          <w:w w:val="105"/>
          <w:sz w:val="23"/>
        </w:rPr>
        <w:t>of</w:t>
      </w:r>
      <w:r>
        <w:rPr>
          <w:spacing w:val="-8"/>
          <w:w w:val="105"/>
          <w:sz w:val="23"/>
        </w:rPr>
        <w:t xml:space="preserve"> </w:t>
      </w:r>
      <w:r>
        <w:rPr>
          <w:w w:val="105"/>
          <w:sz w:val="23"/>
        </w:rPr>
        <w:t>effective</w:t>
      </w:r>
      <w:r>
        <w:rPr>
          <w:spacing w:val="-7"/>
          <w:w w:val="105"/>
          <w:sz w:val="23"/>
        </w:rPr>
        <w:t xml:space="preserve"> </w:t>
      </w:r>
      <w:r>
        <w:rPr>
          <w:w w:val="105"/>
          <w:sz w:val="23"/>
        </w:rPr>
        <w:t>techniques</w:t>
      </w:r>
      <w:r>
        <w:rPr>
          <w:spacing w:val="-7"/>
          <w:w w:val="105"/>
          <w:sz w:val="23"/>
        </w:rPr>
        <w:t xml:space="preserve"> </w:t>
      </w:r>
      <w:r>
        <w:rPr>
          <w:w w:val="105"/>
          <w:sz w:val="23"/>
        </w:rPr>
        <w:t>and</w:t>
      </w:r>
      <w:r>
        <w:rPr>
          <w:spacing w:val="-5"/>
          <w:w w:val="105"/>
          <w:sz w:val="23"/>
        </w:rPr>
        <w:t xml:space="preserve"> </w:t>
      </w:r>
      <w:r>
        <w:rPr>
          <w:w w:val="105"/>
          <w:sz w:val="23"/>
        </w:rPr>
        <w:t>approaches</w:t>
      </w:r>
      <w:r>
        <w:rPr>
          <w:spacing w:val="-7"/>
          <w:w w:val="105"/>
          <w:sz w:val="23"/>
        </w:rPr>
        <w:t xml:space="preserve"> </w:t>
      </w:r>
      <w:r>
        <w:rPr>
          <w:w w:val="105"/>
          <w:sz w:val="23"/>
        </w:rPr>
        <w:t>in</w:t>
      </w:r>
      <w:r>
        <w:rPr>
          <w:spacing w:val="-6"/>
          <w:w w:val="105"/>
          <w:sz w:val="23"/>
        </w:rPr>
        <w:t xml:space="preserve"> </w:t>
      </w:r>
      <w:r>
        <w:rPr>
          <w:w w:val="105"/>
          <w:sz w:val="23"/>
        </w:rPr>
        <w:t>science</w:t>
      </w:r>
      <w:r>
        <w:rPr>
          <w:spacing w:val="-57"/>
          <w:w w:val="105"/>
          <w:sz w:val="23"/>
        </w:rPr>
        <w:t xml:space="preserve"> </w:t>
      </w:r>
      <w:r>
        <w:rPr>
          <w:w w:val="105"/>
          <w:sz w:val="23"/>
        </w:rPr>
        <w:t>education;</w:t>
      </w:r>
      <w:r>
        <w:rPr>
          <w:spacing w:val="-5"/>
          <w:w w:val="105"/>
          <w:sz w:val="23"/>
        </w:rPr>
        <w:t xml:space="preserve"> </w:t>
      </w:r>
      <w:r>
        <w:rPr>
          <w:w w:val="105"/>
          <w:sz w:val="23"/>
        </w:rPr>
        <w:t>and</w:t>
      </w:r>
    </w:p>
    <w:p w14:paraId="0DF73115" w14:textId="77777777" w:rsidR="00D66FD6" w:rsidRDefault="008C6CEB">
      <w:pPr>
        <w:pStyle w:val="ListParagraph"/>
        <w:numPr>
          <w:ilvl w:val="2"/>
          <w:numId w:val="15"/>
        </w:numPr>
        <w:tabs>
          <w:tab w:val="left" w:pos="2675"/>
        </w:tabs>
        <w:spacing w:line="255" w:lineRule="exact"/>
        <w:ind w:left="2674" w:hanging="476"/>
        <w:rPr>
          <w:sz w:val="23"/>
        </w:rPr>
      </w:pPr>
      <w:r>
        <w:rPr>
          <w:w w:val="105"/>
          <w:sz w:val="23"/>
        </w:rPr>
        <w:t>Potential</w:t>
      </w:r>
      <w:r>
        <w:rPr>
          <w:spacing w:val="-9"/>
          <w:w w:val="105"/>
          <w:sz w:val="23"/>
        </w:rPr>
        <w:t xml:space="preserve"> </w:t>
      </w:r>
      <w:r>
        <w:rPr>
          <w:w w:val="105"/>
          <w:sz w:val="23"/>
        </w:rPr>
        <w:t>use</w:t>
      </w:r>
      <w:r>
        <w:rPr>
          <w:spacing w:val="-4"/>
          <w:w w:val="105"/>
          <w:sz w:val="23"/>
        </w:rPr>
        <w:t xml:space="preserve"> </w:t>
      </w:r>
      <w:r>
        <w:rPr>
          <w:w w:val="105"/>
          <w:sz w:val="23"/>
        </w:rPr>
        <w:t>of</w:t>
      </w:r>
      <w:r>
        <w:rPr>
          <w:spacing w:val="-6"/>
          <w:w w:val="105"/>
          <w:sz w:val="23"/>
        </w:rPr>
        <w:t xml:space="preserve"> </w:t>
      </w:r>
      <w:r>
        <w:rPr>
          <w:w w:val="105"/>
          <w:sz w:val="23"/>
        </w:rPr>
        <w:t>some</w:t>
      </w:r>
      <w:r>
        <w:rPr>
          <w:spacing w:val="-4"/>
          <w:w w:val="105"/>
          <w:sz w:val="23"/>
        </w:rPr>
        <w:t xml:space="preserve"> </w:t>
      </w:r>
      <w:r>
        <w:rPr>
          <w:w w:val="105"/>
          <w:sz w:val="23"/>
        </w:rPr>
        <w:t>aspects</w:t>
      </w:r>
      <w:r>
        <w:rPr>
          <w:spacing w:val="-6"/>
          <w:w w:val="105"/>
          <w:sz w:val="23"/>
        </w:rPr>
        <w:t xml:space="preserve"> </w:t>
      </w:r>
      <w:r>
        <w:rPr>
          <w:w w:val="105"/>
          <w:sz w:val="23"/>
        </w:rPr>
        <w:t>of</w:t>
      </w:r>
      <w:r>
        <w:rPr>
          <w:spacing w:val="-6"/>
          <w:w w:val="105"/>
          <w:sz w:val="23"/>
        </w:rPr>
        <w:t xml:space="preserve"> </w:t>
      </w:r>
      <w:r>
        <w:rPr>
          <w:w w:val="105"/>
          <w:sz w:val="23"/>
        </w:rPr>
        <w:t>the</w:t>
      </w:r>
      <w:r>
        <w:rPr>
          <w:spacing w:val="-4"/>
          <w:w w:val="105"/>
          <w:sz w:val="23"/>
        </w:rPr>
        <w:t xml:space="preserve"> </w:t>
      </w:r>
      <w:r>
        <w:rPr>
          <w:w w:val="105"/>
          <w:sz w:val="23"/>
        </w:rPr>
        <w:t>project</w:t>
      </w:r>
      <w:r>
        <w:rPr>
          <w:spacing w:val="-8"/>
          <w:w w:val="105"/>
          <w:sz w:val="23"/>
        </w:rPr>
        <w:t xml:space="preserve"> </w:t>
      </w:r>
      <w:r>
        <w:rPr>
          <w:w w:val="105"/>
          <w:sz w:val="23"/>
        </w:rPr>
        <w:t>at</w:t>
      </w:r>
      <w:r>
        <w:rPr>
          <w:spacing w:val="-8"/>
          <w:w w:val="105"/>
          <w:sz w:val="23"/>
        </w:rPr>
        <w:t xml:space="preserve"> </w:t>
      </w:r>
      <w:r>
        <w:rPr>
          <w:w w:val="105"/>
          <w:sz w:val="23"/>
        </w:rPr>
        <w:t>other</w:t>
      </w:r>
      <w:r>
        <w:rPr>
          <w:spacing w:val="-7"/>
          <w:w w:val="105"/>
          <w:sz w:val="23"/>
        </w:rPr>
        <w:t xml:space="preserve"> </w:t>
      </w:r>
      <w:r>
        <w:rPr>
          <w:w w:val="105"/>
          <w:sz w:val="23"/>
        </w:rPr>
        <w:t>institutions.</w:t>
      </w:r>
    </w:p>
    <w:p w14:paraId="0DF73116" w14:textId="77777777" w:rsidR="00D66FD6" w:rsidRDefault="00D66FD6">
      <w:pPr>
        <w:spacing w:line="255" w:lineRule="exact"/>
        <w:rPr>
          <w:sz w:val="23"/>
        </w:rPr>
        <w:sectPr w:rsidR="00D66FD6">
          <w:pgSz w:w="12240" w:h="15840"/>
          <w:pgMar w:top="1160" w:right="320" w:bottom="2260" w:left="320" w:header="0" w:footer="2022" w:gutter="0"/>
          <w:cols w:space="720"/>
        </w:sectPr>
      </w:pPr>
    </w:p>
    <w:p w14:paraId="0DF73117" w14:textId="77777777" w:rsidR="00D66FD6" w:rsidRDefault="008C6CEB">
      <w:pPr>
        <w:pStyle w:val="Heading5"/>
        <w:spacing w:before="73"/>
        <w:ind w:left="1468" w:right="1468"/>
        <w:jc w:val="center"/>
      </w:pPr>
      <w:bookmarkStart w:id="59" w:name="General_Education_Provisions_Act_(GEPA)_"/>
      <w:bookmarkStart w:id="60" w:name="_bookmark23"/>
      <w:bookmarkEnd w:id="59"/>
      <w:bookmarkEnd w:id="60"/>
      <w:r>
        <w:lastRenderedPageBreak/>
        <w:t>General</w:t>
      </w:r>
      <w:r>
        <w:rPr>
          <w:spacing w:val="26"/>
        </w:rPr>
        <w:t xml:space="preserve"> </w:t>
      </w:r>
      <w:r>
        <w:t>Education</w:t>
      </w:r>
      <w:r>
        <w:rPr>
          <w:spacing w:val="36"/>
        </w:rPr>
        <w:t xml:space="preserve"> </w:t>
      </w:r>
      <w:r>
        <w:t>Provisions</w:t>
      </w:r>
      <w:r>
        <w:rPr>
          <w:spacing w:val="32"/>
        </w:rPr>
        <w:t xml:space="preserve"> </w:t>
      </w:r>
      <w:r>
        <w:t>Act</w:t>
      </w:r>
      <w:r>
        <w:rPr>
          <w:spacing w:val="40"/>
        </w:rPr>
        <w:t xml:space="preserve"> </w:t>
      </w:r>
      <w:r>
        <w:t>(GEPA)</w:t>
      </w:r>
      <w:r>
        <w:rPr>
          <w:spacing w:val="40"/>
        </w:rPr>
        <w:t xml:space="preserve"> </w:t>
      </w:r>
      <w:r>
        <w:t>Section</w:t>
      </w:r>
      <w:r>
        <w:rPr>
          <w:spacing w:val="36"/>
        </w:rPr>
        <w:t xml:space="preserve"> </w:t>
      </w:r>
      <w:r>
        <w:t>427</w:t>
      </w:r>
    </w:p>
    <w:p w14:paraId="0DF73118" w14:textId="77777777" w:rsidR="00D66FD6" w:rsidRDefault="00D66FD6">
      <w:pPr>
        <w:pStyle w:val="BodyText"/>
        <w:spacing w:before="9"/>
        <w:rPr>
          <w:b/>
          <w:sz w:val="16"/>
        </w:rPr>
      </w:pPr>
    </w:p>
    <w:p w14:paraId="0DF73119" w14:textId="77777777" w:rsidR="00D66FD6" w:rsidRDefault="00D66FD6">
      <w:pPr>
        <w:rPr>
          <w:sz w:val="16"/>
        </w:rPr>
        <w:sectPr w:rsidR="00D66FD6">
          <w:pgSz w:w="12240" w:h="15840"/>
          <w:pgMar w:top="1160" w:right="320" w:bottom="2260" w:left="320" w:header="0" w:footer="2022" w:gutter="0"/>
          <w:cols w:space="720"/>
        </w:sectPr>
      </w:pPr>
    </w:p>
    <w:p w14:paraId="0DF7311A" w14:textId="77777777" w:rsidR="00D66FD6" w:rsidRDefault="008C6CEB">
      <w:pPr>
        <w:spacing w:before="94" w:line="237" w:lineRule="auto"/>
        <w:ind w:left="580" w:right="107"/>
        <w:rPr>
          <w:sz w:val="18"/>
        </w:rPr>
      </w:pPr>
      <w:r>
        <w:rPr>
          <w:sz w:val="18"/>
        </w:rPr>
        <w:t>The purpose of this</w:t>
      </w:r>
      <w:r>
        <w:rPr>
          <w:spacing w:val="1"/>
          <w:sz w:val="18"/>
        </w:rPr>
        <w:t xml:space="preserve"> </w:t>
      </w:r>
      <w:r>
        <w:rPr>
          <w:sz w:val="18"/>
        </w:rPr>
        <w:t>enclosure is</w:t>
      </w:r>
      <w:r>
        <w:rPr>
          <w:spacing w:val="1"/>
          <w:sz w:val="18"/>
        </w:rPr>
        <w:t xml:space="preserve"> </w:t>
      </w:r>
      <w:r>
        <w:rPr>
          <w:sz w:val="18"/>
        </w:rPr>
        <w:t>to</w:t>
      </w:r>
      <w:r>
        <w:rPr>
          <w:spacing w:val="1"/>
          <w:sz w:val="18"/>
        </w:rPr>
        <w:t xml:space="preserve"> </w:t>
      </w:r>
      <w:r>
        <w:rPr>
          <w:sz w:val="18"/>
        </w:rPr>
        <w:t>inform you</w:t>
      </w:r>
      <w:r>
        <w:rPr>
          <w:spacing w:val="1"/>
          <w:sz w:val="18"/>
        </w:rPr>
        <w:t xml:space="preserve"> </w:t>
      </w:r>
      <w:r>
        <w:rPr>
          <w:sz w:val="18"/>
        </w:rPr>
        <w:t>about a new</w:t>
      </w:r>
      <w:r>
        <w:rPr>
          <w:spacing w:val="1"/>
          <w:sz w:val="18"/>
        </w:rPr>
        <w:t xml:space="preserve"> </w:t>
      </w:r>
      <w:r>
        <w:rPr>
          <w:sz w:val="18"/>
        </w:rPr>
        <w:t>provision</w:t>
      </w:r>
      <w:r>
        <w:rPr>
          <w:spacing w:val="1"/>
          <w:sz w:val="18"/>
        </w:rPr>
        <w:t xml:space="preserve"> </w:t>
      </w:r>
      <w:r>
        <w:rPr>
          <w:sz w:val="18"/>
        </w:rPr>
        <w:t>in</w:t>
      </w:r>
      <w:r>
        <w:rPr>
          <w:spacing w:val="10"/>
          <w:sz w:val="18"/>
        </w:rPr>
        <w:t xml:space="preserve"> </w:t>
      </w:r>
      <w:r>
        <w:rPr>
          <w:sz w:val="18"/>
        </w:rPr>
        <w:t>the</w:t>
      </w:r>
      <w:r>
        <w:rPr>
          <w:spacing w:val="4"/>
          <w:sz w:val="18"/>
        </w:rPr>
        <w:t xml:space="preserve"> </w:t>
      </w:r>
      <w:r>
        <w:rPr>
          <w:sz w:val="18"/>
        </w:rPr>
        <w:t>Department</w:t>
      </w:r>
      <w:r>
        <w:rPr>
          <w:spacing w:val="-1"/>
          <w:sz w:val="18"/>
        </w:rPr>
        <w:t xml:space="preserve"> </w:t>
      </w:r>
      <w:r>
        <w:rPr>
          <w:sz w:val="18"/>
        </w:rPr>
        <w:t>of</w:t>
      </w:r>
      <w:r>
        <w:rPr>
          <w:spacing w:val="4"/>
          <w:sz w:val="18"/>
        </w:rPr>
        <w:t xml:space="preserve"> </w:t>
      </w:r>
      <w:r>
        <w:rPr>
          <w:sz w:val="18"/>
        </w:rPr>
        <w:t>Education's General</w:t>
      </w:r>
      <w:r>
        <w:rPr>
          <w:spacing w:val="-1"/>
          <w:sz w:val="18"/>
        </w:rPr>
        <w:t xml:space="preserve"> </w:t>
      </w:r>
      <w:r>
        <w:rPr>
          <w:sz w:val="18"/>
        </w:rPr>
        <w:t>Education</w:t>
      </w:r>
      <w:r>
        <w:rPr>
          <w:spacing w:val="1"/>
          <w:sz w:val="18"/>
        </w:rPr>
        <w:t xml:space="preserve"> </w:t>
      </w:r>
      <w:r>
        <w:rPr>
          <w:sz w:val="18"/>
        </w:rPr>
        <w:t>Provisions</w:t>
      </w:r>
      <w:r>
        <w:rPr>
          <w:spacing w:val="-1"/>
          <w:sz w:val="18"/>
        </w:rPr>
        <w:t xml:space="preserve"> </w:t>
      </w:r>
      <w:r>
        <w:rPr>
          <w:sz w:val="18"/>
        </w:rPr>
        <w:t>Act</w:t>
      </w:r>
      <w:r>
        <w:rPr>
          <w:spacing w:val="5"/>
          <w:sz w:val="18"/>
        </w:rPr>
        <w:t xml:space="preserve"> </w:t>
      </w:r>
      <w:r>
        <w:rPr>
          <w:sz w:val="18"/>
        </w:rPr>
        <w:t>(GEPA)</w:t>
      </w:r>
      <w:r>
        <w:rPr>
          <w:spacing w:val="3"/>
          <w:sz w:val="18"/>
        </w:rPr>
        <w:t xml:space="preserve"> </w:t>
      </w:r>
      <w:r>
        <w:rPr>
          <w:sz w:val="18"/>
        </w:rPr>
        <w:t>that</w:t>
      </w:r>
      <w:r>
        <w:rPr>
          <w:spacing w:val="-2"/>
          <w:sz w:val="18"/>
        </w:rPr>
        <w:t xml:space="preserve"> </w:t>
      </w:r>
      <w:r>
        <w:rPr>
          <w:sz w:val="18"/>
        </w:rPr>
        <w:t>applies</w:t>
      </w:r>
      <w:r>
        <w:rPr>
          <w:spacing w:val="-1"/>
          <w:sz w:val="18"/>
        </w:rPr>
        <w:t xml:space="preserve"> </w:t>
      </w:r>
      <w:r>
        <w:rPr>
          <w:sz w:val="18"/>
        </w:rPr>
        <w:t>to</w:t>
      </w:r>
      <w:r>
        <w:rPr>
          <w:spacing w:val="9"/>
          <w:sz w:val="18"/>
        </w:rPr>
        <w:t xml:space="preserve"> </w:t>
      </w:r>
      <w:r>
        <w:rPr>
          <w:sz w:val="18"/>
        </w:rPr>
        <w:t>applicants for</w:t>
      </w:r>
      <w:r>
        <w:rPr>
          <w:spacing w:val="2"/>
          <w:sz w:val="18"/>
        </w:rPr>
        <w:t xml:space="preserve"> </w:t>
      </w:r>
      <w:r>
        <w:rPr>
          <w:sz w:val="18"/>
        </w:rPr>
        <w:t>new</w:t>
      </w:r>
      <w:r>
        <w:rPr>
          <w:spacing w:val="5"/>
          <w:sz w:val="18"/>
        </w:rPr>
        <w:t xml:space="preserve"> </w:t>
      </w:r>
      <w:r>
        <w:rPr>
          <w:sz w:val="18"/>
        </w:rPr>
        <w:t>grant</w:t>
      </w:r>
      <w:r>
        <w:rPr>
          <w:spacing w:val="1"/>
          <w:sz w:val="18"/>
        </w:rPr>
        <w:t xml:space="preserve"> </w:t>
      </w:r>
      <w:r>
        <w:rPr>
          <w:sz w:val="18"/>
        </w:rPr>
        <w:t>awards</w:t>
      </w:r>
      <w:r>
        <w:rPr>
          <w:spacing w:val="6"/>
          <w:sz w:val="18"/>
        </w:rPr>
        <w:t xml:space="preserve"> </w:t>
      </w:r>
      <w:r>
        <w:rPr>
          <w:sz w:val="18"/>
        </w:rPr>
        <w:t>under</w:t>
      </w:r>
      <w:r>
        <w:rPr>
          <w:spacing w:val="-5"/>
          <w:sz w:val="18"/>
        </w:rPr>
        <w:t xml:space="preserve"> </w:t>
      </w:r>
      <w:r>
        <w:rPr>
          <w:sz w:val="18"/>
        </w:rPr>
        <w:t>Department</w:t>
      </w:r>
      <w:r>
        <w:rPr>
          <w:spacing w:val="-2"/>
          <w:sz w:val="18"/>
        </w:rPr>
        <w:t xml:space="preserve"> </w:t>
      </w:r>
      <w:r>
        <w:rPr>
          <w:sz w:val="18"/>
        </w:rPr>
        <w:t>programs.</w:t>
      </w:r>
      <w:r>
        <w:rPr>
          <w:spacing w:val="10"/>
          <w:sz w:val="18"/>
        </w:rPr>
        <w:t xml:space="preserve"> </w:t>
      </w:r>
      <w:r>
        <w:rPr>
          <w:sz w:val="18"/>
        </w:rPr>
        <w:t>This</w:t>
      </w:r>
      <w:r>
        <w:rPr>
          <w:spacing w:val="7"/>
          <w:sz w:val="18"/>
        </w:rPr>
        <w:t xml:space="preserve"> </w:t>
      </w:r>
      <w:r>
        <w:rPr>
          <w:sz w:val="18"/>
        </w:rPr>
        <w:t>provision</w:t>
      </w:r>
      <w:r>
        <w:rPr>
          <w:spacing w:val="1"/>
          <w:sz w:val="18"/>
        </w:rPr>
        <w:t xml:space="preserve"> </w:t>
      </w:r>
      <w:r>
        <w:rPr>
          <w:sz w:val="18"/>
        </w:rPr>
        <w:t>is</w:t>
      </w:r>
      <w:r>
        <w:rPr>
          <w:spacing w:val="7"/>
          <w:sz w:val="18"/>
        </w:rPr>
        <w:t xml:space="preserve"> </w:t>
      </w:r>
      <w:r>
        <w:rPr>
          <w:sz w:val="18"/>
        </w:rPr>
        <w:t>Section</w:t>
      </w:r>
      <w:r>
        <w:rPr>
          <w:spacing w:val="1"/>
          <w:sz w:val="18"/>
        </w:rPr>
        <w:t xml:space="preserve"> </w:t>
      </w:r>
      <w:r>
        <w:rPr>
          <w:sz w:val="18"/>
        </w:rPr>
        <w:t>427</w:t>
      </w:r>
      <w:r>
        <w:rPr>
          <w:spacing w:val="-42"/>
          <w:sz w:val="18"/>
        </w:rPr>
        <w:t xml:space="preserve"> </w:t>
      </w:r>
      <w:r>
        <w:rPr>
          <w:sz w:val="18"/>
        </w:rPr>
        <w:t>of GEPA, enacted as part of the Improving America's Schools Act</w:t>
      </w:r>
      <w:r>
        <w:rPr>
          <w:spacing w:val="1"/>
          <w:sz w:val="18"/>
        </w:rPr>
        <w:t xml:space="preserve"> </w:t>
      </w:r>
      <w:r>
        <w:rPr>
          <w:sz w:val="18"/>
        </w:rPr>
        <w:t>of</w:t>
      </w:r>
      <w:r>
        <w:rPr>
          <w:spacing w:val="-5"/>
          <w:sz w:val="18"/>
        </w:rPr>
        <w:t xml:space="preserve"> </w:t>
      </w:r>
      <w:r>
        <w:rPr>
          <w:sz w:val="18"/>
        </w:rPr>
        <w:t>1994</w:t>
      </w:r>
      <w:r>
        <w:rPr>
          <w:spacing w:val="1"/>
          <w:sz w:val="18"/>
        </w:rPr>
        <w:t xml:space="preserve"> </w:t>
      </w:r>
      <w:r>
        <w:rPr>
          <w:sz w:val="18"/>
        </w:rPr>
        <w:t>(Public</w:t>
      </w:r>
      <w:r>
        <w:rPr>
          <w:spacing w:val="-10"/>
          <w:sz w:val="18"/>
        </w:rPr>
        <w:t xml:space="preserve"> </w:t>
      </w:r>
      <w:r>
        <w:rPr>
          <w:sz w:val="18"/>
        </w:rPr>
        <w:t>Law</w:t>
      </w:r>
      <w:r>
        <w:rPr>
          <w:spacing w:val="-10"/>
          <w:sz w:val="18"/>
        </w:rPr>
        <w:t xml:space="preserve"> </w:t>
      </w:r>
      <w:r>
        <w:rPr>
          <w:sz w:val="18"/>
        </w:rPr>
        <w:t>(P.L.)</w:t>
      </w:r>
      <w:r>
        <w:rPr>
          <w:spacing w:val="-11"/>
          <w:sz w:val="18"/>
        </w:rPr>
        <w:t xml:space="preserve"> </w:t>
      </w:r>
      <w:r>
        <w:rPr>
          <w:sz w:val="18"/>
        </w:rPr>
        <w:t>103-382).</w:t>
      </w:r>
    </w:p>
    <w:p w14:paraId="0DF7311B" w14:textId="77777777" w:rsidR="00D66FD6" w:rsidRDefault="00D66FD6">
      <w:pPr>
        <w:pStyle w:val="BodyText"/>
        <w:spacing w:before="3"/>
        <w:rPr>
          <w:sz w:val="21"/>
        </w:rPr>
      </w:pPr>
    </w:p>
    <w:p w14:paraId="0DF7311C" w14:textId="77777777" w:rsidR="00D66FD6" w:rsidRDefault="008C6CEB">
      <w:pPr>
        <w:ind w:left="1617" w:right="1018"/>
        <w:jc w:val="center"/>
        <w:rPr>
          <w:b/>
          <w:sz w:val="18"/>
        </w:rPr>
      </w:pPr>
      <w:r>
        <w:rPr>
          <w:b/>
          <w:sz w:val="18"/>
        </w:rPr>
        <w:t>To</w:t>
      </w:r>
      <w:r>
        <w:rPr>
          <w:b/>
          <w:spacing w:val="-1"/>
          <w:sz w:val="18"/>
        </w:rPr>
        <w:t xml:space="preserve"> </w:t>
      </w:r>
      <w:r>
        <w:rPr>
          <w:b/>
          <w:sz w:val="18"/>
        </w:rPr>
        <w:t>Whom</w:t>
      </w:r>
      <w:r>
        <w:rPr>
          <w:b/>
          <w:spacing w:val="-9"/>
          <w:sz w:val="18"/>
        </w:rPr>
        <w:t xml:space="preserve"> </w:t>
      </w:r>
      <w:r>
        <w:rPr>
          <w:b/>
          <w:sz w:val="18"/>
        </w:rPr>
        <w:t>Does</w:t>
      </w:r>
      <w:r>
        <w:rPr>
          <w:b/>
          <w:spacing w:val="-9"/>
          <w:sz w:val="18"/>
        </w:rPr>
        <w:t xml:space="preserve"> </w:t>
      </w:r>
      <w:r>
        <w:rPr>
          <w:b/>
          <w:sz w:val="18"/>
        </w:rPr>
        <w:t>This</w:t>
      </w:r>
      <w:r>
        <w:rPr>
          <w:b/>
          <w:spacing w:val="-9"/>
          <w:sz w:val="18"/>
        </w:rPr>
        <w:t xml:space="preserve"> </w:t>
      </w:r>
      <w:r>
        <w:rPr>
          <w:b/>
          <w:sz w:val="18"/>
        </w:rPr>
        <w:t>Provision</w:t>
      </w:r>
      <w:r>
        <w:rPr>
          <w:b/>
          <w:spacing w:val="-10"/>
          <w:sz w:val="18"/>
        </w:rPr>
        <w:t xml:space="preserve"> </w:t>
      </w:r>
      <w:r>
        <w:rPr>
          <w:b/>
          <w:sz w:val="18"/>
        </w:rPr>
        <w:t>Apply?</w:t>
      </w:r>
    </w:p>
    <w:p w14:paraId="0DF7311D" w14:textId="77777777" w:rsidR="00D66FD6" w:rsidRDefault="00D66FD6">
      <w:pPr>
        <w:pStyle w:val="BodyText"/>
        <w:spacing w:before="7"/>
        <w:rPr>
          <w:b/>
          <w:sz w:val="19"/>
        </w:rPr>
      </w:pPr>
    </w:p>
    <w:p w14:paraId="0DF7311E" w14:textId="77777777" w:rsidR="00D66FD6" w:rsidRDefault="008C6CEB">
      <w:pPr>
        <w:ind w:left="579" w:right="5"/>
        <w:jc w:val="both"/>
        <w:rPr>
          <w:b/>
          <w:sz w:val="18"/>
        </w:rPr>
      </w:pPr>
      <w:r>
        <w:rPr>
          <w:sz w:val="18"/>
        </w:rPr>
        <w:t>Section 427 of GEPA affects applicants for new grant awards under</w:t>
      </w:r>
      <w:r>
        <w:rPr>
          <w:spacing w:val="1"/>
          <w:sz w:val="18"/>
        </w:rPr>
        <w:t xml:space="preserve"> </w:t>
      </w:r>
      <w:r>
        <w:rPr>
          <w:sz w:val="18"/>
        </w:rPr>
        <w:t>this program.</w:t>
      </w:r>
      <w:r>
        <w:rPr>
          <w:spacing w:val="1"/>
          <w:sz w:val="18"/>
        </w:rPr>
        <w:t xml:space="preserve"> </w:t>
      </w:r>
      <w:r>
        <w:rPr>
          <w:b/>
          <w:sz w:val="18"/>
        </w:rPr>
        <w:t>ALL APPLICANTS FOR NEW AWARDS MUST</w:t>
      </w:r>
      <w:r>
        <w:rPr>
          <w:b/>
          <w:spacing w:val="-42"/>
          <w:sz w:val="18"/>
        </w:rPr>
        <w:t xml:space="preserve"> </w:t>
      </w:r>
      <w:r>
        <w:rPr>
          <w:b/>
          <w:sz w:val="18"/>
        </w:rPr>
        <w:t>INCLUDE INFORMATION IN THEIR APPLICATIONS TO</w:t>
      </w:r>
      <w:r>
        <w:rPr>
          <w:b/>
          <w:spacing w:val="1"/>
          <w:sz w:val="18"/>
        </w:rPr>
        <w:t xml:space="preserve"> </w:t>
      </w:r>
      <w:r>
        <w:rPr>
          <w:b/>
          <w:sz w:val="18"/>
        </w:rPr>
        <w:t>ADDRESS THIS NEW PROVISION IN ORDER TO RECEIVE</w:t>
      </w:r>
      <w:r>
        <w:rPr>
          <w:b/>
          <w:spacing w:val="-42"/>
          <w:sz w:val="18"/>
        </w:rPr>
        <w:t xml:space="preserve"> </w:t>
      </w:r>
      <w:r>
        <w:rPr>
          <w:b/>
          <w:sz w:val="18"/>
        </w:rPr>
        <w:t>FUNDING</w:t>
      </w:r>
      <w:r>
        <w:rPr>
          <w:b/>
          <w:spacing w:val="-5"/>
          <w:sz w:val="18"/>
        </w:rPr>
        <w:t xml:space="preserve"> </w:t>
      </w:r>
      <w:r>
        <w:rPr>
          <w:b/>
          <w:sz w:val="18"/>
        </w:rPr>
        <w:t>UNDER</w:t>
      </w:r>
      <w:r>
        <w:rPr>
          <w:b/>
          <w:spacing w:val="-3"/>
          <w:sz w:val="18"/>
        </w:rPr>
        <w:t xml:space="preserve"> </w:t>
      </w:r>
      <w:r>
        <w:rPr>
          <w:b/>
          <w:sz w:val="18"/>
        </w:rPr>
        <w:t>THIS</w:t>
      </w:r>
      <w:r>
        <w:rPr>
          <w:b/>
          <w:spacing w:val="-2"/>
          <w:sz w:val="18"/>
        </w:rPr>
        <w:t xml:space="preserve"> </w:t>
      </w:r>
      <w:r>
        <w:rPr>
          <w:b/>
          <w:sz w:val="18"/>
        </w:rPr>
        <w:t>PROGRAM.</w:t>
      </w:r>
    </w:p>
    <w:p w14:paraId="0DF7311F" w14:textId="77777777" w:rsidR="00D66FD6" w:rsidRDefault="00D66FD6">
      <w:pPr>
        <w:pStyle w:val="BodyText"/>
        <w:spacing w:before="6"/>
        <w:rPr>
          <w:b/>
          <w:sz w:val="19"/>
        </w:rPr>
      </w:pPr>
    </w:p>
    <w:p w14:paraId="0DF73120" w14:textId="77777777" w:rsidR="00D66FD6" w:rsidRDefault="008C6CEB">
      <w:pPr>
        <w:spacing w:before="1"/>
        <w:ind w:left="579"/>
        <w:jc w:val="both"/>
        <w:rPr>
          <w:sz w:val="18"/>
        </w:rPr>
      </w:pPr>
      <w:r>
        <w:rPr>
          <w:sz w:val="18"/>
        </w:rPr>
        <w:t>(If this program is a State-formula grant program, a State needs to</w:t>
      </w:r>
      <w:r>
        <w:rPr>
          <w:spacing w:val="1"/>
          <w:sz w:val="18"/>
        </w:rPr>
        <w:t xml:space="preserve"> </w:t>
      </w:r>
      <w:r>
        <w:rPr>
          <w:sz w:val="18"/>
        </w:rPr>
        <w:t>provide this description only for projects or activities that it carries</w:t>
      </w:r>
      <w:r>
        <w:rPr>
          <w:spacing w:val="1"/>
          <w:sz w:val="18"/>
        </w:rPr>
        <w:t xml:space="preserve"> </w:t>
      </w:r>
      <w:r>
        <w:rPr>
          <w:sz w:val="18"/>
        </w:rPr>
        <w:t>out with funds reserved for State-level uses. In addition, local school</w:t>
      </w:r>
      <w:r>
        <w:rPr>
          <w:spacing w:val="1"/>
          <w:sz w:val="18"/>
        </w:rPr>
        <w:t xml:space="preserve"> </w:t>
      </w:r>
      <w:r>
        <w:rPr>
          <w:sz w:val="18"/>
        </w:rPr>
        <w:t>districts or other eligible applicants that apply to the State for funding</w:t>
      </w:r>
      <w:r>
        <w:rPr>
          <w:spacing w:val="-43"/>
          <w:sz w:val="18"/>
        </w:rPr>
        <w:t xml:space="preserve"> </w:t>
      </w:r>
      <w:r>
        <w:rPr>
          <w:sz w:val="18"/>
        </w:rPr>
        <w:t>need to provide this description in their applications to the State for</w:t>
      </w:r>
      <w:r>
        <w:rPr>
          <w:spacing w:val="1"/>
          <w:sz w:val="18"/>
        </w:rPr>
        <w:t xml:space="preserve"> </w:t>
      </w:r>
      <w:r>
        <w:rPr>
          <w:sz w:val="18"/>
        </w:rPr>
        <w:t>funding.</w:t>
      </w:r>
      <w:r>
        <w:rPr>
          <w:spacing w:val="1"/>
          <w:sz w:val="18"/>
        </w:rPr>
        <w:t xml:space="preserve"> </w:t>
      </w:r>
      <w:r>
        <w:rPr>
          <w:sz w:val="18"/>
        </w:rPr>
        <w:t>The State would be responsible for ensuring that the school</w:t>
      </w:r>
      <w:r>
        <w:rPr>
          <w:spacing w:val="1"/>
          <w:sz w:val="18"/>
        </w:rPr>
        <w:t xml:space="preserve"> </w:t>
      </w:r>
      <w:r>
        <w:rPr>
          <w:sz w:val="18"/>
        </w:rPr>
        <w:t>district or other local entity has submitted a sufficient section 427</w:t>
      </w:r>
      <w:r>
        <w:rPr>
          <w:spacing w:val="1"/>
          <w:sz w:val="18"/>
        </w:rPr>
        <w:t xml:space="preserve"> </w:t>
      </w:r>
      <w:r>
        <w:rPr>
          <w:sz w:val="18"/>
        </w:rPr>
        <w:t>statement</w:t>
      </w:r>
      <w:r>
        <w:rPr>
          <w:spacing w:val="-3"/>
          <w:sz w:val="18"/>
        </w:rPr>
        <w:t xml:space="preserve"> </w:t>
      </w:r>
      <w:r>
        <w:rPr>
          <w:sz w:val="18"/>
        </w:rPr>
        <w:t>as described</w:t>
      </w:r>
      <w:r>
        <w:rPr>
          <w:spacing w:val="-6"/>
          <w:sz w:val="18"/>
        </w:rPr>
        <w:t xml:space="preserve"> </w:t>
      </w:r>
      <w:r>
        <w:rPr>
          <w:sz w:val="18"/>
        </w:rPr>
        <w:t>below.)</w:t>
      </w:r>
    </w:p>
    <w:p w14:paraId="0DF73121" w14:textId="77777777" w:rsidR="00D66FD6" w:rsidRDefault="00D66FD6">
      <w:pPr>
        <w:pStyle w:val="BodyText"/>
        <w:rPr>
          <w:sz w:val="20"/>
        </w:rPr>
      </w:pPr>
    </w:p>
    <w:p w14:paraId="0DF73122" w14:textId="77777777" w:rsidR="00D66FD6" w:rsidRDefault="008C6CEB">
      <w:pPr>
        <w:ind w:left="1613" w:right="1018"/>
        <w:jc w:val="center"/>
        <w:rPr>
          <w:b/>
          <w:sz w:val="18"/>
        </w:rPr>
      </w:pPr>
      <w:r>
        <w:rPr>
          <w:b/>
          <w:w w:val="95"/>
          <w:sz w:val="18"/>
        </w:rPr>
        <w:t>What</w:t>
      </w:r>
      <w:r>
        <w:rPr>
          <w:b/>
          <w:spacing w:val="7"/>
          <w:w w:val="95"/>
          <w:sz w:val="18"/>
        </w:rPr>
        <w:t xml:space="preserve"> </w:t>
      </w:r>
      <w:r>
        <w:rPr>
          <w:b/>
          <w:w w:val="95"/>
          <w:sz w:val="18"/>
        </w:rPr>
        <w:t>Does</w:t>
      </w:r>
      <w:r>
        <w:rPr>
          <w:b/>
          <w:spacing w:val="13"/>
          <w:w w:val="95"/>
          <w:sz w:val="18"/>
        </w:rPr>
        <w:t xml:space="preserve"> </w:t>
      </w:r>
      <w:r>
        <w:rPr>
          <w:b/>
          <w:w w:val="95"/>
          <w:sz w:val="18"/>
        </w:rPr>
        <w:t>This</w:t>
      </w:r>
      <w:r>
        <w:rPr>
          <w:b/>
          <w:spacing w:val="13"/>
          <w:w w:val="95"/>
          <w:sz w:val="18"/>
        </w:rPr>
        <w:t xml:space="preserve"> </w:t>
      </w:r>
      <w:r>
        <w:rPr>
          <w:b/>
          <w:w w:val="95"/>
          <w:sz w:val="18"/>
        </w:rPr>
        <w:t>Provision</w:t>
      </w:r>
      <w:r>
        <w:rPr>
          <w:b/>
          <w:spacing w:val="22"/>
          <w:w w:val="95"/>
          <w:sz w:val="18"/>
        </w:rPr>
        <w:t xml:space="preserve"> </w:t>
      </w:r>
      <w:r>
        <w:rPr>
          <w:b/>
          <w:w w:val="95"/>
          <w:sz w:val="18"/>
        </w:rPr>
        <w:t>Require?</w:t>
      </w:r>
    </w:p>
    <w:p w14:paraId="0DF73123" w14:textId="77777777" w:rsidR="00D66FD6" w:rsidRDefault="00D66FD6">
      <w:pPr>
        <w:pStyle w:val="BodyText"/>
        <w:spacing w:before="6"/>
        <w:rPr>
          <w:b/>
          <w:sz w:val="19"/>
        </w:rPr>
      </w:pPr>
    </w:p>
    <w:p w14:paraId="0DF73124" w14:textId="77777777" w:rsidR="00D66FD6" w:rsidRDefault="008C6CEB">
      <w:pPr>
        <w:spacing w:before="1"/>
        <w:ind w:left="579"/>
        <w:jc w:val="both"/>
        <w:rPr>
          <w:sz w:val="18"/>
        </w:rPr>
      </w:pPr>
      <w:r>
        <w:rPr>
          <w:sz w:val="18"/>
        </w:rPr>
        <w:t>Section</w:t>
      </w:r>
      <w:r>
        <w:rPr>
          <w:spacing w:val="1"/>
          <w:sz w:val="18"/>
        </w:rPr>
        <w:t xml:space="preserve"> </w:t>
      </w:r>
      <w:r>
        <w:rPr>
          <w:sz w:val="18"/>
        </w:rPr>
        <w:t>427</w:t>
      </w:r>
      <w:r>
        <w:rPr>
          <w:spacing w:val="1"/>
          <w:sz w:val="18"/>
        </w:rPr>
        <w:t xml:space="preserve"> </w:t>
      </w:r>
      <w:r>
        <w:rPr>
          <w:sz w:val="18"/>
        </w:rPr>
        <w:t>requires</w:t>
      </w:r>
      <w:r>
        <w:rPr>
          <w:spacing w:val="1"/>
          <w:sz w:val="18"/>
        </w:rPr>
        <w:t xml:space="preserve"> </w:t>
      </w:r>
      <w:r>
        <w:rPr>
          <w:sz w:val="18"/>
        </w:rPr>
        <w:t>each</w:t>
      </w:r>
      <w:r>
        <w:rPr>
          <w:spacing w:val="1"/>
          <w:sz w:val="18"/>
        </w:rPr>
        <w:t xml:space="preserve"> </w:t>
      </w:r>
      <w:r>
        <w:rPr>
          <w:sz w:val="18"/>
        </w:rPr>
        <w:t>applicant</w:t>
      </w:r>
      <w:r>
        <w:rPr>
          <w:spacing w:val="1"/>
          <w:sz w:val="18"/>
        </w:rPr>
        <w:t xml:space="preserve"> </w:t>
      </w:r>
      <w:r>
        <w:rPr>
          <w:sz w:val="18"/>
        </w:rPr>
        <w:t>for</w:t>
      </w:r>
      <w:r>
        <w:rPr>
          <w:spacing w:val="1"/>
          <w:sz w:val="18"/>
        </w:rPr>
        <w:t xml:space="preserve"> </w:t>
      </w:r>
      <w:r>
        <w:rPr>
          <w:sz w:val="18"/>
        </w:rPr>
        <w:t>funds</w:t>
      </w:r>
      <w:r>
        <w:rPr>
          <w:spacing w:val="1"/>
          <w:sz w:val="18"/>
        </w:rPr>
        <w:t xml:space="preserve"> </w:t>
      </w:r>
      <w:r>
        <w:rPr>
          <w:sz w:val="18"/>
        </w:rPr>
        <w:t>(other</w:t>
      </w:r>
      <w:r>
        <w:rPr>
          <w:spacing w:val="1"/>
          <w:sz w:val="18"/>
        </w:rPr>
        <w:t xml:space="preserve"> </w:t>
      </w:r>
      <w:r>
        <w:rPr>
          <w:sz w:val="18"/>
        </w:rPr>
        <w:t>than</w:t>
      </w:r>
      <w:r>
        <w:rPr>
          <w:spacing w:val="1"/>
          <w:sz w:val="18"/>
        </w:rPr>
        <w:t xml:space="preserve"> </w:t>
      </w:r>
      <w:r>
        <w:rPr>
          <w:sz w:val="18"/>
        </w:rPr>
        <w:t>an</w:t>
      </w:r>
      <w:r>
        <w:rPr>
          <w:spacing w:val="1"/>
          <w:sz w:val="18"/>
        </w:rPr>
        <w:t xml:space="preserve"> </w:t>
      </w:r>
      <w:r>
        <w:rPr>
          <w:sz w:val="18"/>
        </w:rPr>
        <w:t>individual person) to</w:t>
      </w:r>
      <w:r>
        <w:rPr>
          <w:spacing w:val="1"/>
          <w:sz w:val="18"/>
        </w:rPr>
        <w:t xml:space="preserve"> </w:t>
      </w:r>
      <w:r>
        <w:rPr>
          <w:sz w:val="18"/>
        </w:rPr>
        <w:t>include in</w:t>
      </w:r>
      <w:r>
        <w:rPr>
          <w:spacing w:val="1"/>
          <w:sz w:val="18"/>
        </w:rPr>
        <w:t xml:space="preserve"> </w:t>
      </w:r>
      <w:r>
        <w:rPr>
          <w:sz w:val="18"/>
        </w:rPr>
        <w:t>its application a description of the</w:t>
      </w:r>
      <w:r>
        <w:rPr>
          <w:spacing w:val="1"/>
          <w:sz w:val="18"/>
        </w:rPr>
        <w:t xml:space="preserve"> </w:t>
      </w:r>
      <w:r>
        <w:rPr>
          <w:sz w:val="18"/>
        </w:rPr>
        <w:t>steps the applicant proposes to take to ensure equitable access to, and</w:t>
      </w:r>
      <w:r>
        <w:rPr>
          <w:spacing w:val="-42"/>
          <w:sz w:val="18"/>
        </w:rPr>
        <w:t xml:space="preserve"> </w:t>
      </w:r>
      <w:r>
        <w:rPr>
          <w:sz w:val="18"/>
        </w:rPr>
        <w:t>participation in, its Federally-assisted program for students, teachers,</w:t>
      </w:r>
      <w:r>
        <w:rPr>
          <w:spacing w:val="1"/>
          <w:sz w:val="18"/>
        </w:rPr>
        <w:t xml:space="preserve"> </w:t>
      </w:r>
      <w:r>
        <w:rPr>
          <w:sz w:val="18"/>
        </w:rPr>
        <w:t>and other program beneficiaries with special needs.</w:t>
      </w:r>
      <w:r>
        <w:rPr>
          <w:spacing w:val="1"/>
          <w:sz w:val="18"/>
        </w:rPr>
        <w:t xml:space="preserve"> </w:t>
      </w:r>
      <w:r>
        <w:rPr>
          <w:sz w:val="18"/>
        </w:rPr>
        <w:t>This provision</w:t>
      </w:r>
      <w:r>
        <w:rPr>
          <w:spacing w:val="1"/>
          <w:sz w:val="18"/>
        </w:rPr>
        <w:t xml:space="preserve"> </w:t>
      </w:r>
      <w:r>
        <w:rPr>
          <w:sz w:val="18"/>
        </w:rPr>
        <w:t>allows applicants discretion in developing the required description.</w:t>
      </w:r>
      <w:r>
        <w:rPr>
          <w:spacing w:val="1"/>
          <w:sz w:val="18"/>
        </w:rPr>
        <w:t xml:space="preserve"> </w:t>
      </w:r>
      <w:r>
        <w:rPr>
          <w:sz w:val="18"/>
        </w:rPr>
        <w:t>The statute highlights six types of barriers that can impede equitable</w:t>
      </w:r>
      <w:r>
        <w:rPr>
          <w:spacing w:val="1"/>
          <w:sz w:val="18"/>
        </w:rPr>
        <w:t xml:space="preserve"> </w:t>
      </w:r>
      <w:r>
        <w:rPr>
          <w:sz w:val="18"/>
        </w:rPr>
        <w:t>access or participation: gender, race, national origin, color, disability,</w:t>
      </w:r>
      <w:r>
        <w:rPr>
          <w:spacing w:val="-42"/>
          <w:sz w:val="18"/>
        </w:rPr>
        <w:t xml:space="preserve"> </w:t>
      </w:r>
      <w:r>
        <w:rPr>
          <w:sz w:val="18"/>
        </w:rPr>
        <w:t>or age.</w:t>
      </w:r>
      <w:r>
        <w:rPr>
          <w:spacing w:val="1"/>
          <w:sz w:val="18"/>
        </w:rPr>
        <w:t xml:space="preserve"> </w:t>
      </w:r>
      <w:r>
        <w:rPr>
          <w:sz w:val="18"/>
        </w:rPr>
        <w:t>Based on local circumstances, you should determine whether</w:t>
      </w:r>
      <w:r>
        <w:rPr>
          <w:spacing w:val="-42"/>
          <w:sz w:val="18"/>
        </w:rPr>
        <w:t xml:space="preserve"> </w:t>
      </w:r>
      <w:r>
        <w:rPr>
          <w:sz w:val="18"/>
        </w:rPr>
        <w:t>these or other barriers may prevent your students, teachers, etc. from</w:t>
      </w:r>
      <w:r>
        <w:rPr>
          <w:spacing w:val="1"/>
          <w:sz w:val="18"/>
        </w:rPr>
        <w:t xml:space="preserve"> </w:t>
      </w:r>
      <w:r>
        <w:rPr>
          <w:sz w:val="18"/>
        </w:rPr>
        <w:t>such</w:t>
      </w:r>
      <w:r>
        <w:rPr>
          <w:spacing w:val="1"/>
          <w:sz w:val="18"/>
        </w:rPr>
        <w:t xml:space="preserve"> </w:t>
      </w:r>
      <w:r>
        <w:rPr>
          <w:sz w:val="18"/>
        </w:rPr>
        <w:t>access</w:t>
      </w:r>
      <w:r>
        <w:rPr>
          <w:spacing w:val="1"/>
          <w:sz w:val="18"/>
        </w:rPr>
        <w:t xml:space="preserve"> </w:t>
      </w:r>
      <w:r>
        <w:rPr>
          <w:sz w:val="18"/>
        </w:rPr>
        <w:t>or</w:t>
      </w:r>
      <w:r>
        <w:rPr>
          <w:spacing w:val="1"/>
          <w:sz w:val="18"/>
        </w:rPr>
        <w:t xml:space="preserve"> </w:t>
      </w:r>
      <w:r>
        <w:rPr>
          <w:sz w:val="18"/>
        </w:rPr>
        <w:t>participation</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Federally-funded</w:t>
      </w:r>
      <w:r>
        <w:rPr>
          <w:spacing w:val="1"/>
          <w:sz w:val="18"/>
        </w:rPr>
        <w:t xml:space="preserve"> </w:t>
      </w:r>
      <w:r>
        <w:rPr>
          <w:sz w:val="18"/>
        </w:rPr>
        <w:t>project</w:t>
      </w:r>
      <w:r>
        <w:rPr>
          <w:spacing w:val="1"/>
          <w:sz w:val="18"/>
        </w:rPr>
        <w:t xml:space="preserve"> </w:t>
      </w:r>
      <w:r>
        <w:rPr>
          <w:sz w:val="18"/>
        </w:rPr>
        <w:t>or</w:t>
      </w:r>
      <w:r>
        <w:rPr>
          <w:spacing w:val="1"/>
          <w:sz w:val="18"/>
        </w:rPr>
        <w:t xml:space="preserve"> </w:t>
      </w:r>
      <w:r>
        <w:rPr>
          <w:sz w:val="18"/>
        </w:rPr>
        <w:t>activity.</w:t>
      </w:r>
      <w:r>
        <w:rPr>
          <w:spacing w:val="1"/>
          <w:sz w:val="18"/>
        </w:rPr>
        <w:t xml:space="preserve"> </w:t>
      </w:r>
      <w:r>
        <w:rPr>
          <w:sz w:val="18"/>
        </w:rPr>
        <w:t>The description in your application of steps to be taken to</w:t>
      </w:r>
      <w:r>
        <w:rPr>
          <w:spacing w:val="1"/>
          <w:sz w:val="18"/>
        </w:rPr>
        <w:t xml:space="preserve"> </w:t>
      </w:r>
      <w:r>
        <w:rPr>
          <w:sz w:val="18"/>
        </w:rPr>
        <w:t>overcome these barriers need not be lengthy; you may provide a clear</w:t>
      </w:r>
      <w:r>
        <w:rPr>
          <w:spacing w:val="-43"/>
          <w:sz w:val="18"/>
        </w:rPr>
        <w:t xml:space="preserve"> </w:t>
      </w:r>
      <w:r>
        <w:rPr>
          <w:sz w:val="18"/>
        </w:rPr>
        <w:t>and succinct description of how you plan to address those barriers</w:t>
      </w:r>
      <w:r>
        <w:rPr>
          <w:spacing w:val="1"/>
          <w:sz w:val="18"/>
        </w:rPr>
        <w:t xml:space="preserve"> </w:t>
      </w:r>
      <w:r>
        <w:rPr>
          <w:sz w:val="18"/>
        </w:rPr>
        <w:t>that</w:t>
      </w:r>
      <w:r>
        <w:rPr>
          <w:spacing w:val="19"/>
          <w:sz w:val="18"/>
        </w:rPr>
        <w:t xml:space="preserve"> </w:t>
      </w:r>
      <w:r>
        <w:rPr>
          <w:sz w:val="18"/>
        </w:rPr>
        <w:t>are</w:t>
      </w:r>
      <w:r>
        <w:rPr>
          <w:spacing w:val="8"/>
          <w:sz w:val="18"/>
        </w:rPr>
        <w:t xml:space="preserve"> </w:t>
      </w:r>
      <w:r>
        <w:rPr>
          <w:sz w:val="18"/>
        </w:rPr>
        <w:t>applicable</w:t>
      </w:r>
      <w:r>
        <w:rPr>
          <w:spacing w:val="27"/>
          <w:sz w:val="18"/>
        </w:rPr>
        <w:t xml:space="preserve"> </w:t>
      </w:r>
      <w:r>
        <w:rPr>
          <w:sz w:val="18"/>
        </w:rPr>
        <w:t>to</w:t>
      </w:r>
      <w:r>
        <w:rPr>
          <w:spacing w:val="13"/>
          <w:sz w:val="18"/>
        </w:rPr>
        <w:t xml:space="preserve"> </w:t>
      </w:r>
      <w:r>
        <w:rPr>
          <w:sz w:val="18"/>
        </w:rPr>
        <w:t>your</w:t>
      </w:r>
      <w:r>
        <w:rPr>
          <w:spacing w:val="37"/>
          <w:sz w:val="18"/>
        </w:rPr>
        <w:t xml:space="preserve"> </w:t>
      </w:r>
      <w:r>
        <w:rPr>
          <w:sz w:val="18"/>
        </w:rPr>
        <w:t>circumstances.</w:t>
      </w:r>
      <w:r>
        <w:rPr>
          <w:spacing w:val="17"/>
          <w:sz w:val="18"/>
        </w:rPr>
        <w:t xml:space="preserve"> </w:t>
      </w:r>
      <w:r>
        <w:rPr>
          <w:sz w:val="18"/>
        </w:rPr>
        <w:t>In</w:t>
      </w:r>
      <w:r>
        <w:rPr>
          <w:spacing w:val="31"/>
          <w:sz w:val="18"/>
        </w:rPr>
        <w:t xml:space="preserve"> </w:t>
      </w:r>
      <w:r>
        <w:rPr>
          <w:sz w:val="18"/>
        </w:rPr>
        <w:t>addition,</w:t>
      </w:r>
      <w:r>
        <w:rPr>
          <w:spacing w:val="26"/>
          <w:sz w:val="18"/>
        </w:rPr>
        <w:t xml:space="preserve"> </w:t>
      </w:r>
      <w:r>
        <w:rPr>
          <w:sz w:val="18"/>
        </w:rPr>
        <w:t>the</w:t>
      </w:r>
    </w:p>
    <w:p w14:paraId="0DF73125" w14:textId="77777777" w:rsidR="00D66FD6" w:rsidRDefault="008C6CEB">
      <w:pPr>
        <w:spacing w:before="97" w:line="232" w:lineRule="auto"/>
        <w:ind w:left="346" w:right="364"/>
        <w:rPr>
          <w:sz w:val="18"/>
        </w:rPr>
      </w:pPr>
      <w:r>
        <w:br w:type="column"/>
      </w:r>
      <w:r>
        <w:rPr>
          <w:sz w:val="18"/>
        </w:rPr>
        <w:t>information</w:t>
      </w:r>
      <w:r>
        <w:rPr>
          <w:spacing w:val="2"/>
          <w:sz w:val="18"/>
        </w:rPr>
        <w:t xml:space="preserve"> </w:t>
      </w:r>
      <w:r>
        <w:rPr>
          <w:sz w:val="18"/>
        </w:rPr>
        <w:t>may</w:t>
      </w:r>
      <w:r>
        <w:rPr>
          <w:spacing w:val="11"/>
          <w:sz w:val="18"/>
        </w:rPr>
        <w:t xml:space="preserve"> </w:t>
      </w:r>
      <w:r>
        <w:rPr>
          <w:sz w:val="18"/>
        </w:rPr>
        <w:t>be</w:t>
      </w:r>
      <w:r>
        <w:rPr>
          <w:spacing w:val="5"/>
          <w:sz w:val="18"/>
        </w:rPr>
        <w:t xml:space="preserve"> </w:t>
      </w:r>
      <w:r>
        <w:rPr>
          <w:sz w:val="18"/>
        </w:rPr>
        <w:t>provided</w:t>
      </w:r>
      <w:r>
        <w:rPr>
          <w:spacing w:val="3"/>
          <w:sz w:val="18"/>
        </w:rPr>
        <w:t xml:space="preserve"> </w:t>
      </w:r>
      <w:r>
        <w:rPr>
          <w:sz w:val="18"/>
        </w:rPr>
        <w:t>in</w:t>
      </w:r>
      <w:r>
        <w:rPr>
          <w:spacing w:val="11"/>
          <w:sz w:val="18"/>
        </w:rPr>
        <w:t xml:space="preserve"> </w:t>
      </w:r>
      <w:r>
        <w:rPr>
          <w:sz w:val="18"/>
        </w:rPr>
        <w:t>a</w:t>
      </w:r>
      <w:r>
        <w:rPr>
          <w:spacing w:val="5"/>
          <w:sz w:val="18"/>
        </w:rPr>
        <w:t xml:space="preserve"> </w:t>
      </w:r>
      <w:r>
        <w:rPr>
          <w:sz w:val="18"/>
        </w:rPr>
        <w:t>single</w:t>
      </w:r>
      <w:r>
        <w:rPr>
          <w:spacing w:val="-1"/>
          <w:sz w:val="18"/>
        </w:rPr>
        <w:t xml:space="preserve"> </w:t>
      </w:r>
      <w:r>
        <w:rPr>
          <w:sz w:val="18"/>
        </w:rPr>
        <w:t>narrative,</w:t>
      </w:r>
      <w:r>
        <w:rPr>
          <w:spacing w:val="-3"/>
          <w:sz w:val="18"/>
        </w:rPr>
        <w:t xml:space="preserve"> </w:t>
      </w:r>
      <w:r>
        <w:rPr>
          <w:sz w:val="18"/>
        </w:rPr>
        <w:t>or,</w:t>
      </w:r>
      <w:r>
        <w:rPr>
          <w:spacing w:val="5"/>
          <w:sz w:val="18"/>
        </w:rPr>
        <w:t xml:space="preserve"> </w:t>
      </w:r>
      <w:r>
        <w:rPr>
          <w:sz w:val="18"/>
        </w:rPr>
        <w:t>if</w:t>
      </w:r>
      <w:r>
        <w:rPr>
          <w:spacing w:val="4"/>
          <w:sz w:val="18"/>
        </w:rPr>
        <w:t xml:space="preserve"> </w:t>
      </w:r>
      <w:r>
        <w:rPr>
          <w:sz w:val="18"/>
        </w:rPr>
        <w:t>appropriate,</w:t>
      </w:r>
      <w:r>
        <w:rPr>
          <w:spacing w:val="-42"/>
          <w:sz w:val="18"/>
        </w:rPr>
        <w:t xml:space="preserve"> </w:t>
      </w:r>
      <w:r>
        <w:rPr>
          <w:sz w:val="18"/>
        </w:rPr>
        <w:t>may</w:t>
      </w:r>
      <w:r>
        <w:rPr>
          <w:spacing w:val="-1"/>
          <w:sz w:val="18"/>
        </w:rPr>
        <w:t xml:space="preserve"> </w:t>
      </w:r>
      <w:r>
        <w:rPr>
          <w:sz w:val="18"/>
        </w:rPr>
        <w:t>be</w:t>
      </w:r>
      <w:r>
        <w:rPr>
          <w:spacing w:val="3"/>
          <w:sz w:val="18"/>
        </w:rPr>
        <w:t xml:space="preserve"> </w:t>
      </w:r>
      <w:r>
        <w:rPr>
          <w:sz w:val="18"/>
        </w:rPr>
        <w:t>discussed in connection</w:t>
      </w:r>
      <w:r>
        <w:rPr>
          <w:spacing w:val="-7"/>
          <w:sz w:val="18"/>
        </w:rPr>
        <w:t xml:space="preserve"> </w:t>
      </w:r>
      <w:r>
        <w:rPr>
          <w:sz w:val="18"/>
        </w:rPr>
        <w:t>with</w:t>
      </w:r>
      <w:r>
        <w:rPr>
          <w:spacing w:val="-7"/>
          <w:sz w:val="18"/>
        </w:rPr>
        <w:t xml:space="preserve"> </w:t>
      </w:r>
      <w:r>
        <w:rPr>
          <w:sz w:val="18"/>
        </w:rPr>
        <w:t>related topics</w:t>
      </w:r>
      <w:r>
        <w:rPr>
          <w:spacing w:val="-9"/>
          <w:sz w:val="18"/>
        </w:rPr>
        <w:t xml:space="preserve"> </w:t>
      </w:r>
      <w:r>
        <w:rPr>
          <w:sz w:val="18"/>
        </w:rPr>
        <w:t>in the</w:t>
      </w:r>
      <w:r>
        <w:rPr>
          <w:spacing w:val="-4"/>
          <w:sz w:val="18"/>
        </w:rPr>
        <w:t xml:space="preserve"> </w:t>
      </w:r>
      <w:r>
        <w:rPr>
          <w:sz w:val="18"/>
        </w:rPr>
        <w:t>application.</w:t>
      </w:r>
    </w:p>
    <w:p w14:paraId="0DF73126" w14:textId="77777777" w:rsidR="00D66FD6" w:rsidRDefault="00D66FD6">
      <w:pPr>
        <w:pStyle w:val="BodyText"/>
        <w:spacing w:before="4"/>
        <w:rPr>
          <w:sz w:val="20"/>
        </w:rPr>
      </w:pPr>
    </w:p>
    <w:p w14:paraId="0DF73127" w14:textId="77777777" w:rsidR="00D66FD6" w:rsidRDefault="008C6CEB">
      <w:pPr>
        <w:spacing w:before="1"/>
        <w:ind w:left="346" w:right="728"/>
        <w:jc w:val="both"/>
        <w:rPr>
          <w:sz w:val="18"/>
        </w:rPr>
      </w:pPr>
      <w:r>
        <w:rPr>
          <w:sz w:val="18"/>
        </w:rPr>
        <w:t>Section 427 is not intended to duplicate the requirements of civil</w:t>
      </w:r>
      <w:r>
        <w:rPr>
          <w:spacing w:val="1"/>
          <w:sz w:val="18"/>
        </w:rPr>
        <w:t xml:space="preserve"> </w:t>
      </w:r>
      <w:r>
        <w:rPr>
          <w:sz w:val="18"/>
        </w:rPr>
        <w:t>rights statutes, but rather to ensure that, in designing their projects,</w:t>
      </w:r>
      <w:r>
        <w:rPr>
          <w:spacing w:val="1"/>
          <w:sz w:val="18"/>
        </w:rPr>
        <w:t xml:space="preserve"> </w:t>
      </w:r>
      <w:r>
        <w:rPr>
          <w:sz w:val="18"/>
        </w:rPr>
        <w:t>applicants</w:t>
      </w:r>
      <w:r>
        <w:rPr>
          <w:spacing w:val="-3"/>
          <w:sz w:val="18"/>
        </w:rPr>
        <w:t xml:space="preserve"> </w:t>
      </w:r>
      <w:r>
        <w:rPr>
          <w:sz w:val="18"/>
        </w:rPr>
        <w:t>for</w:t>
      </w:r>
      <w:r>
        <w:rPr>
          <w:spacing w:val="-7"/>
          <w:sz w:val="18"/>
        </w:rPr>
        <w:t xml:space="preserve"> </w:t>
      </w:r>
      <w:r>
        <w:rPr>
          <w:sz w:val="18"/>
        </w:rPr>
        <w:t>Federal</w:t>
      </w:r>
      <w:r>
        <w:rPr>
          <w:spacing w:val="-4"/>
          <w:sz w:val="18"/>
        </w:rPr>
        <w:t xml:space="preserve"> </w:t>
      </w:r>
      <w:r>
        <w:rPr>
          <w:sz w:val="18"/>
        </w:rPr>
        <w:t>funds</w:t>
      </w:r>
      <w:r>
        <w:rPr>
          <w:spacing w:val="-3"/>
          <w:sz w:val="18"/>
        </w:rPr>
        <w:t xml:space="preserve"> </w:t>
      </w:r>
      <w:r>
        <w:rPr>
          <w:sz w:val="18"/>
        </w:rPr>
        <w:t>address</w:t>
      </w:r>
      <w:r>
        <w:rPr>
          <w:spacing w:val="-10"/>
          <w:sz w:val="18"/>
        </w:rPr>
        <w:t xml:space="preserve"> </w:t>
      </w:r>
      <w:r>
        <w:rPr>
          <w:sz w:val="18"/>
        </w:rPr>
        <w:t>equity</w:t>
      </w:r>
      <w:r>
        <w:rPr>
          <w:spacing w:val="-1"/>
          <w:sz w:val="18"/>
        </w:rPr>
        <w:t xml:space="preserve"> </w:t>
      </w:r>
      <w:r>
        <w:rPr>
          <w:sz w:val="18"/>
        </w:rPr>
        <w:t>concerns</w:t>
      </w:r>
      <w:r>
        <w:rPr>
          <w:spacing w:val="-10"/>
          <w:sz w:val="18"/>
        </w:rPr>
        <w:t xml:space="preserve"> </w:t>
      </w:r>
      <w:r>
        <w:rPr>
          <w:sz w:val="18"/>
        </w:rPr>
        <w:t>that</w:t>
      </w:r>
      <w:r>
        <w:rPr>
          <w:spacing w:val="-4"/>
          <w:sz w:val="18"/>
        </w:rPr>
        <w:t xml:space="preserve"> </w:t>
      </w:r>
      <w:r>
        <w:rPr>
          <w:sz w:val="18"/>
        </w:rPr>
        <w:t>may</w:t>
      </w:r>
      <w:r>
        <w:rPr>
          <w:spacing w:val="-8"/>
          <w:sz w:val="18"/>
        </w:rPr>
        <w:t xml:space="preserve"> </w:t>
      </w:r>
      <w:r>
        <w:rPr>
          <w:sz w:val="18"/>
        </w:rPr>
        <w:t>affect</w:t>
      </w:r>
      <w:r>
        <w:rPr>
          <w:spacing w:val="-43"/>
          <w:sz w:val="18"/>
        </w:rPr>
        <w:t xml:space="preserve"> </w:t>
      </w:r>
      <w:r>
        <w:rPr>
          <w:spacing w:val="-1"/>
          <w:sz w:val="18"/>
        </w:rPr>
        <w:t>the</w:t>
      </w:r>
      <w:r>
        <w:rPr>
          <w:spacing w:val="-3"/>
          <w:sz w:val="18"/>
        </w:rPr>
        <w:t xml:space="preserve"> </w:t>
      </w:r>
      <w:r>
        <w:rPr>
          <w:spacing w:val="-1"/>
          <w:sz w:val="18"/>
        </w:rPr>
        <w:t>ability</w:t>
      </w:r>
      <w:r>
        <w:rPr>
          <w:spacing w:val="-13"/>
          <w:sz w:val="18"/>
        </w:rPr>
        <w:t xml:space="preserve"> </w:t>
      </w:r>
      <w:r>
        <w:rPr>
          <w:sz w:val="18"/>
        </w:rPr>
        <w:t>of</w:t>
      </w:r>
      <w:r>
        <w:rPr>
          <w:spacing w:val="-5"/>
          <w:sz w:val="18"/>
        </w:rPr>
        <w:t xml:space="preserve"> </w:t>
      </w:r>
      <w:r>
        <w:rPr>
          <w:sz w:val="18"/>
        </w:rPr>
        <w:t>certain</w:t>
      </w:r>
      <w:r>
        <w:rPr>
          <w:spacing w:val="2"/>
          <w:sz w:val="18"/>
        </w:rPr>
        <w:t xml:space="preserve"> </w:t>
      </w:r>
      <w:r>
        <w:rPr>
          <w:sz w:val="18"/>
        </w:rPr>
        <w:t>potential</w:t>
      </w:r>
      <w:r>
        <w:rPr>
          <w:spacing w:val="-9"/>
          <w:sz w:val="18"/>
        </w:rPr>
        <w:t xml:space="preserve"> </w:t>
      </w:r>
      <w:r>
        <w:rPr>
          <w:sz w:val="18"/>
        </w:rPr>
        <w:t>beneficiaries</w:t>
      </w:r>
      <w:r>
        <w:rPr>
          <w:spacing w:val="-8"/>
          <w:sz w:val="18"/>
        </w:rPr>
        <w:t xml:space="preserve"> </w:t>
      </w:r>
      <w:r>
        <w:rPr>
          <w:sz w:val="18"/>
        </w:rPr>
        <w:t>to</w:t>
      </w:r>
      <w:r>
        <w:rPr>
          <w:spacing w:val="10"/>
          <w:sz w:val="18"/>
        </w:rPr>
        <w:t xml:space="preserve"> </w:t>
      </w:r>
      <w:r>
        <w:rPr>
          <w:sz w:val="18"/>
        </w:rPr>
        <w:t>fully</w:t>
      </w:r>
      <w:r>
        <w:rPr>
          <w:spacing w:val="-13"/>
          <w:sz w:val="18"/>
        </w:rPr>
        <w:t xml:space="preserve"> </w:t>
      </w:r>
      <w:r>
        <w:rPr>
          <w:sz w:val="18"/>
        </w:rPr>
        <w:t>participate</w:t>
      </w:r>
      <w:r>
        <w:rPr>
          <w:spacing w:val="-10"/>
          <w:sz w:val="18"/>
        </w:rPr>
        <w:t xml:space="preserve"> </w:t>
      </w:r>
      <w:r>
        <w:rPr>
          <w:sz w:val="18"/>
        </w:rPr>
        <w:t>in</w:t>
      </w:r>
      <w:r>
        <w:rPr>
          <w:spacing w:val="1"/>
          <w:sz w:val="18"/>
        </w:rPr>
        <w:t xml:space="preserve"> </w:t>
      </w:r>
      <w:r>
        <w:rPr>
          <w:sz w:val="18"/>
        </w:rPr>
        <w:t>the</w:t>
      </w:r>
      <w:r>
        <w:rPr>
          <w:spacing w:val="-42"/>
          <w:sz w:val="18"/>
        </w:rPr>
        <w:t xml:space="preserve"> </w:t>
      </w:r>
      <w:r>
        <w:rPr>
          <w:sz w:val="18"/>
        </w:rPr>
        <w:t>project and to achieve to high standards.</w:t>
      </w:r>
      <w:r>
        <w:rPr>
          <w:spacing w:val="1"/>
          <w:sz w:val="18"/>
        </w:rPr>
        <w:t xml:space="preserve"> </w:t>
      </w:r>
      <w:r>
        <w:rPr>
          <w:sz w:val="18"/>
        </w:rPr>
        <w:t>Consistent with program</w:t>
      </w:r>
      <w:r>
        <w:rPr>
          <w:spacing w:val="1"/>
          <w:sz w:val="18"/>
        </w:rPr>
        <w:t xml:space="preserve"> </w:t>
      </w:r>
      <w:r>
        <w:rPr>
          <w:spacing w:val="-1"/>
          <w:sz w:val="18"/>
        </w:rPr>
        <w:t xml:space="preserve">requirements and </w:t>
      </w:r>
      <w:r>
        <w:rPr>
          <w:sz w:val="18"/>
        </w:rPr>
        <w:t>its approved application, an applicant may use the</w:t>
      </w:r>
      <w:r>
        <w:rPr>
          <w:spacing w:val="-42"/>
          <w:sz w:val="18"/>
        </w:rPr>
        <w:t xml:space="preserve"> </w:t>
      </w:r>
      <w:r>
        <w:rPr>
          <w:sz w:val="18"/>
        </w:rPr>
        <w:t>Federal</w:t>
      </w:r>
      <w:r>
        <w:rPr>
          <w:spacing w:val="-3"/>
          <w:sz w:val="18"/>
        </w:rPr>
        <w:t xml:space="preserve"> </w:t>
      </w:r>
      <w:r>
        <w:rPr>
          <w:sz w:val="18"/>
        </w:rPr>
        <w:t>funds awarded to</w:t>
      </w:r>
      <w:r>
        <w:rPr>
          <w:spacing w:val="9"/>
          <w:sz w:val="18"/>
        </w:rPr>
        <w:t xml:space="preserve"> </w:t>
      </w:r>
      <w:r>
        <w:rPr>
          <w:sz w:val="18"/>
        </w:rPr>
        <w:t>it</w:t>
      </w:r>
      <w:r>
        <w:rPr>
          <w:spacing w:val="4"/>
          <w:sz w:val="18"/>
        </w:rPr>
        <w:t xml:space="preserve"> </w:t>
      </w:r>
      <w:r>
        <w:rPr>
          <w:sz w:val="18"/>
        </w:rPr>
        <w:t>to</w:t>
      </w:r>
      <w:r>
        <w:rPr>
          <w:spacing w:val="8"/>
          <w:sz w:val="18"/>
        </w:rPr>
        <w:t xml:space="preserve"> </w:t>
      </w:r>
      <w:r>
        <w:rPr>
          <w:sz w:val="18"/>
        </w:rPr>
        <w:t>eliminate</w:t>
      </w:r>
      <w:r>
        <w:rPr>
          <w:spacing w:val="-3"/>
          <w:sz w:val="18"/>
        </w:rPr>
        <w:t xml:space="preserve"> </w:t>
      </w:r>
      <w:r>
        <w:rPr>
          <w:sz w:val="18"/>
        </w:rPr>
        <w:t>barriers</w:t>
      </w:r>
      <w:r>
        <w:rPr>
          <w:spacing w:val="-1"/>
          <w:sz w:val="18"/>
        </w:rPr>
        <w:t xml:space="preserve"> </w:t>
      </w:r>
      <w:r>
        <w:rPr>
          <w:sz w:val="18"/>
        </w:rPr>
        <w:t>it</w:t>
      </w:r>
      <w:r>
        <w:rPr>
          <w:spacing w:val="-2"/>
          <w:sz w:val="18"/>
        </w:rPr>
        <w:t xml:space="preserve"> </w:t>
      </w:r>
      <w:r>
        <w:rPr>
          <w:sz w:val="18"/>
        </w:rPr>
        <w:t>identifies.</w:t>
      </w:r>
    </w:p>
    <w:p w14:paraId="0DF73128" w14:textId="77777777" w:rsidR="00D66FD6" w:rsidRDefault="00D66FD6">
      <w:pPr>
        <w:pStyle w:val="BodyText"/>
        <w:spacing w:before="10"/>
        <w:rPr>
          <w:sz w:val="19"/>
        </w:rPr>
      </w:pPr>
    </w:p>
    <w:p w14:paraId="0DF73129" w14:textId="77777777" w:rsidR="00D66FD6" w:rsidRDefault="008C6CEB">
      <w:pPr>
        <w:ind w:left="1131" w:right="1034" w:hanging="188"/>
        <w:rPr>
          <w:b/>
          <w:sz w:val="18"/>
        </w:rPr>
      </w:pPr>
      <w:r>
        <w:rPr>
          <w:b/>
          <w:w w:val="95"/>
          <w:sz w:val="18"/>
        </w:rPr>
        <w:t>What are</w:t>
      </w:r>
      <w:r>
        <w:rPr>
          <w:b/>
          <w:spacing w:val="1"/>
          <w:w w:val="95"/>
          <w:sz w:val="18"/>
        </w:rPr>
        <w:t xml:space="preserve"> </w:t>
      </w:r>
      <w:r>
        <w:rPr>
          <w:b/>
          <w:w w:val="95"/>
          <w:sz w:val="18"/>
        </w:rPr>
        <w:t>Examples</w:t>
      </w:r>
      <w:r>
        <w:rPr>
          <w:b/>
          <w:spacing w:val="1"/>
          <w:w w:val="95"/>
          <w:sz w:val="18"/>
        </w:rPr>
        <w:t xml:space="preserve"> </w:t>
      </w:r>
      <w:r>
        <w:rPr>
          <w:b/>
          <w:w w:val="95"/>
          <w:sz w:val="18"/>
        </w:rPr>
        <w:t>of</w:t>
      </w:r>
      <w:r>
        <w:rPr>
          <w:b/>
          <w:spacing w:val="1"/>
          <w:w w:val="95"/>
          <w:sz w:val="18"/>
        </w:rPr>
        <w:t xml:space="preserve"> </w:t>
      </w:r>
      <w:r>
        <w:rPr>
          <w:b/>
          <w:w w:val="95"/>
          <w:sz w:val="18"/>
        </w:rPr>
        <w:t>How an</w:t>
      </w:r>
      <w:r>
        <w:rPr>
          <w:b/>
          <w:spacing w:val="1"/>
          <w:w w:val="95"/>
          <w:sz w:val="18"/>
        </w:rPr>
        <w:t xml:space="preserve"> </w:t>
      </w:r>
      <w:r>
        <w:rPr>
          <w:b/>
          <w:w w:val="95"/>
          <w:sz w:val="18"/>
        </w:rPr>
        <w:t>Applicant Might</w:t>
      </w:r>
      <w:r>
        <w:rPr>
          <w:b/>
          <w:spacing w:val="-40"/>
          <w:w w:val="95"/>
          <w:sz w:val="18"/>
        </w:rPr>
        <w:t xml:space="preserve"> </w:t>
      </w:r>
      <w:r>
        <w:rPr>
          <w:b/>
          <w:spacing w:val="-1"/>
          <w:sz w:val="18"/>
        </w:rPr>
        <w:t>Satisfy</w:t>
      </w:r>
      <w:r>
        <w:rPr>
          <w:b/>
          <w:spacing w:val="-6"/>
          <w:sz w:val="18"/>
        </w:rPr>
        <w:t xml:space="preserve"> </w:t>
      </w:r>
      <w:r>
        <w:rPr>
          <w:b/>
          <w:spacing w:val="-1"/>
          <w:sz w:val="18"/>
        </w:rPr>
        <w:t>the</w:t>
      </w:r>
      <w:r>
        <w:rPr>
          <w:b/>
          <w:spacing w:val="-2"/>
          <w:sz w:val="18"/>
        </w:rPr>
        <w:t xml:space="preserve"> </w:t>
      </w:r>
      <w:r>
        <w:rPr>
          <w:b/>
          <w:spacing w:val="-1"/>
          <w:sz w:val="18"/>
        </w:rPr>
        <w:t>Requirement</w:t>
      </w:r>
      <w:r>
        <w:rPr>
          <w:b/>
          <w:spacing w:val="-11"/>
          <w:sz w:val="18"/>
        </w:rPr>
        <w:t xml:space="preserve"> </w:t>
      </w:r>
      <w:r>
        <w:rPr>
          <w:b/>
          <w:sz w:val="18"/>
        </w:rPr>
        <w:t>of</w:t>
      </w:r>
      <w:r>
        <w:rPr>
          <w:b/>
          <w:spacing w:val="4"/>
          <w:sz w:val="18"/>
        </w:rPr>
        <w:t xml:space="preserve"> </w:t>
      </w:r>
      <w:r>
        <w:rPr>
          <w:b/>
          <w:sz w:val="18"/>
        </w:rPr>
        <w:t>This</w:t>
      </w:r>
      <w:r>
        <w:rPr>
          <w:b/>
          <w:spacing w:val="-7"/>
          <w:sz w:val="18"/>
        </w:rPr>
        <w:t xml:space="preserve"> </w:t>
      </w:r>
      <w:r>
        <w:rPr>
          <w:b/>
          <w:sz w:val="18"/>
        </w:rPr>
        <w:t>Provision?</w:t>
      </w:r>
    </w:p>
    <w:p w14:paraId="0DF7312A" w14:textId="77777777" w:rsidR="00D66FD6" w:rsidRDefault="00D66FD6">
      <w:pPr>
        <w:pStyle w:val="BodyText"/>
        <w:spacing w:before="8"/>
        <w:rPr>
          <w:b/>
          <w:sz w:val="19"/>
        </w:rPr>
      </w:pPr>
    </w:p>
    <w:p w14:paraId="0DF7312B" w14:textId="77777777" w:rsidR="00D66FD6" w:rsidRDefault="008C6CEB">
      <w:pPr>
        <w:ind w:left="346" w:right="741"/>
        <w:jc w:val="both"/>
        <w:rPr>
          <w:sz w:val="18"/>
        </w:rPr>
      </w:pPr>
      <w:r>
        <w:rPr>
          <w:sz w:val="18"/>
        </w:rPr>
        <w:t>The following examples may help illustrate how an applicant may</w:t>
      </w:r>
      <w:r>
        <w:rPr>
          <w:spacing w:val="1"/>
          <w:sz w:val="18"/>
        </w:rPr>
        <w:t xml:space="preserve"> </w:t>
      </w:r>
      <w:r>
        <w:rPr>
          <w:sz w:val="18"/>
        </w:rPr>
        <w:t>comply</w:t>
      </w:r>
      <w:r>
        <w:rPr>
          <w:spacing w:val="-6"/>
          <w:sz w:val="18"/>
        </w:rPr>
        <w:t xml:space="preserve"> </w:t>
      </w:r>
      <w:r>
        <w:rPr>
          <w:sz w:val="18"/>
        </w:rPr>
        <w:t>with</w:t>
      </w:r>
      <w:r>
        <w:rPr>
          <w:spacing w:val="-6"/>
          <w:sz w:val="18"/>
        </w:rPr>
        <w:t xml:space="preserve"> </w:t>
      </w:r>
      <w:r>
        <w:rPr>
          <w:sz w:val="18"/>
        </w:rPr>
        <w:t>Section</w:t>
      </w:r>
      <w:r>
        <w:rPr>
          <w:spacing w:val="-6"/>
          <w:sz w:val="18"/>
        </w:rPr>
        <w:t xml:space="preserve"> </w:t>
      </w:r>
      <w:r>
        <w:rPr>
          <w:sz w:val="18"/>
        </w:rPr>
        <w:t>427.</w:t>
      </w:r>
    </w:p>
    <w:p w14:paraId="0DF7312C" w14:textId="77777777" w:rsidR="00D66FD6" w:rsidRDefault="00D66FD6">
      <w:pPr>
        <w:pStyle w:val="BodyText"/>
        <w:spacing w:before="8"/>
        <w:rPr>
          <w:sz w:val="19"/>
        </w:rPr>
      </w:pPr>
    </w:p>
    <w:p w14:paraId="0DF7312D" w14:textId="77777777" w:rsidR="00D66FD6" w:rsidRDefault="008C6CEB">
      <w:pPr>
        <w:pStyle w:val="ListParagraph"/>
        <w:numPr>
          <w:ilvl w:val="0"/>
          <w:numId w:val="14"/>
        </w:numPr>
        <w:tabs>
          <w:tab w:val="left" w:pos="607"/>
        </w:tabs>
        <w:spacing w:before="1"/>
        <w:ind w:left="346" w:right="728" w:firstLine="0"/>
        <w:jc w:val="both"/>
        <w:rPr>
          <w:sz w:val="18"/>
        </w:rPr>
      </w:pPr>
      <w:r>
        <w:rPr>
          <w:sz w:val="18"/>
        </w:rPr>
        <w:t>An applicant that proposes to carry out an adult literacy project</w:t>
      </w:r>
      <w:r>
        <w:rPr>
          <w:spacing w:val="1"/>
          <w:sz w:val="18"/>
        </w:rPr>
        <w:t xml:space="preserve"> </w:t>
      </w:r>
      <w:r>
        <w:rPr>
          <w:sz w:val="18"/>
        </w:rPr>
        <w:t>serving,</w:t>
      </w:r>
      <w:r>
        <w:rPr>
          <w:spacing w:val="1"/>
          <w:sz w:val="18"/>
        </w:rPr>
        <w:t xml:space="preserve"> </w:t>
      </w:r>
      <w:r>
        <w:rPr>
          <w:sz w:val="18"/>
        </w:rPr>
        <w:t>among</w:t>
      </w:r>
      <w:r>
        <w:rPr>
          <w:spacing w:val="1"/>
          <w:sz w:val="18"/>
        </w:rPr>
        <w:t xml:space="preserve"> </w:t>
      </w:r>
      <w:r>
        <w:rPr>
          <w:sz w:val="18"/>
        </w:rPr>
        <w:t>others, adults</w:t>
      </w:r>
      <w:r>
        <w:rPr>
          <w:spacing w:val="1"/>
          <w:sz w:val="18"/>
        </w:rPr>
        <w:t xml:space="preserve"> </w:t>
      </w:r>
      <w:r>
        <w:rPr>
          <w:sz w:val="18"/>
        </w:rPr>
        <w:t>with</w:t>
      </w:r>
      <w:r>
        <w:rPr>
          <w:spacing w:val="1"/>
          <w:sz w:val="18"/>
        </w:rPr>
        <w:t xml:space="preserve"> </w:t>
      </w:r>
      <w:r>
        <w:rPr>
          <w:sz w:val="18"/>
        </w:rPr>
        <w:t>limited</w:t>
      </w:r>
      <w:r>
        <w:rPr>
          <w:spacing w:val="1"/>
          <w:sz w:val="18"/>
        </w:rPr>
        <w:t xml:space="preserve"> </w:t>
      </w:r>
      <w:r>
        <w:rPr>
          <w:sz w:val="18"/>
        </w:rPr>
        <w:t>English</w:t>
      </w:r>
      <w:r>
        <w:rPr>
          <w:spacing w:val="1"/>
          <w:sz w:val="18"/>
        </w:rPr>
        <w:t xml:space="preserve"> </w:t>
      </w:r>
      <w:r>
        <w:rPr>
          <w:sz w:val="18"/>
        </w:rPr>
        <w:t>proficiency,</w:t>
      </w:r>
      <w:r>
        <w:rPr>
          <w:spacing w:val="1"/>
          <w:sz w:val="18"/>
        </w:rPr>
        <w:t xml:space="preserve"> </w:t>
      </w:r>
      <w:r>
        <w:rPr>
          <w:sz w:val="18"/>
        </w:rPr>
        <w:t>might describe in</w:t>
      </w:r>
      <w:r>
        <w:rPr>
          <w:spacing w:val="1"/>
          <w:sz w:val="18"/>
        </w:rPr>
        <w:t xml:space="preserve"> </w:t>
      </w:r>
      <w:r>
        <w:rPr>
          <w:sz w:val="18"/>
        </w:rPr>
        <w:t>its</w:t>
      </w:r>
      <w:r>
        <w:rPr>
          <w:spacing w:val="1"/>
          <w:sz w:val="18"/>
        </w:rPr>
        <w:t xml:space="preserve"> </w:t>
      </w:r>
      <w:r>
        <w:rPr>
          <w:sz w:val="18"/>
        </w:rPr>
        <w:t>application how it</w:t>
      </w:r>
      <w:r>
        <w:rPr>
          <w:spacing w:val="1"/>
          <w:sz w:val="18"/>
        </w:rPr>
        <w:t xml:space="preserve"> </w:t>
      </w:r>
      <w:r>
        <w:rPr>
          <w:sz w:val="18"/>
        </w:rPr>
        <w:t>intends</w:t>
      </w:r>
      <w:r>
        <w:rPr>
          <w:spacing w:val="1"/>
          <w:sz w:val="18"/>
        </w:rPr>
        <w:t xml:space="preserve"> </w:t>
      </w:r>
      <w:r>
        <w:rPr>
          <w:sz w:val="18"/>
        </w:rPr>
        <w:t>to</w:t>
      </w:r>
      <w:r>
        <w:rPr>
          <w:spacing w:val="1"/>
          <w:sz w:val="18"/>
        </w:rPr>
        <w:t xml:space="preserve"> </w:t>
      </w:r>
      <w:r>
        <w:rPr>
          <w:sz w:val="18"/>
        </w:rPr>
        <w:t>distribute</w:t>
      </w:r>
      <w:r>
        <w:rPr>
          <w:spacing w:val="1"/>
          <w:sz w:val="18"/>
        </w:rPr>
        <w:t xml:space="preserve"> </w:t>
      </w:r>
      <w:r>
        <w:rPr>
          <w:sz w:val="18"/>
        </w:rPr>
        <w:t>a</w:t>
      </w:r>
      <w:r>
        <w:rPr>
          <w:spacing w:val="1"/>
          <w:sz w:val="18"/>
        </w:rPr>
        <w:t xml:space="preserve"> </w:t>
      </w:r>
      <w:r>
        <w:rPr>
          <w:sz w:val="18"/>
        </w:rPr>
        <w:t>brochure about</w:t>
      </w:r>
      <w:r>
        <w:rPr>
          <w:spacing w:val="1"/>
          <w:sz w:val="18"/>
        </w:rPr>
        <w:t xml:space="preserve"> </w:t>
      </w:r>
      <w:r>
        <w:rPr>
          <w:sz w:val="18"/>
        </w:rPr>
        <w:t>the</w:t>
      </w:r>
      <w:r>
        <w:rPr>
          <w:spacing w:val="45"/>
          <w:sz w:val="18"/>
        </w:rPr>
        <w:t xml:space="preserve"> </w:t>
      </w:r>
      <w:r>
        <w:rPr>
          <w:sz w:val="18"/>
        </w:rPr>
        <w:t>proposed project to such potential participants</w:t>
      </w:r>
      <w:r>
        <w:rPr>
          <w:spacing w:val="1"/>
          <w:sz w:val="18"/>
        </w:rPr>
        <w:t xml:space="preserve"> </w:t>
      </w:r>
      <w:r>
        <w:rPr>
          <w:sz w:val="18"/>
        </w:rPr>
        <w:t>in</w:t>
      </w:r>
      <w:r>
        <w:rPr>
          <w:spacing w:val="9"/>
          <w:sz w:val="18"/>
        </w:rPr>
        <w:t xml:space="preserve"> </w:t>
      </w:r>
      <w:r>
        <w:rPr>
          <w:sz w:val="18"/>
        </w:rPr>
        <w:t>their</w:t>
      </w:r>
      <w:r>
        <w:rPr>
          <w:spacing w:val="3"/>
          <w:sz w:val="18"/>
        </w:rPr>
        <w:t xml:space="preserve"> </w:t>
      </w:r>
      <w:r>
        <w:rPr>
          <w:sz w:val="18"/>
        </w:rPr>
        <w:t>native</w:t>
      </w:r>
      <w:r>
        <w:rPr>
          <w:spacing w:val="-3"/>
          <w:sz w:val="18"/>
        </w:rPr>
        <w:t xml:space="preserve"> </w:t>
      </w:r>
      <w:r>
        <w:rPr>
          <w:sz w:val="18"/>
        </w:rPr>
        <w:t>language.</w:t>
      </w:r>
    </w:p>
    <w:p w14:paraId="0DF7312E" w14:textId="77777777" w:rsidR="00D66FD6" w:rsidRDefault="00D66FD6">
      <w:pPr>
        <w:pStyle w:val="BodyText"/>
        <w:spacing w:before="2"/>
        <w:rPr>
          <w:sz w:val="20"/>
        </w:rPr>
      </w:pPr>
    </w:p>
    <w:p w14:paraId="0DF7312F" w14:textId="77777777" w:rsidR="00D66FD6" w:rsidRDefault="008C6CEB">
      <w:pPr>
        <w:pStyle w:val="ListParagraph"/>
        <w:numPr>
          <w:ilvl w:val="0"/>
          <w:numId w:val="14"/>
        </w:numPr>
        <w:tabs>
          <w:tab w:val="left" w:pos="599"/>
        </w:tabs>
        <w:ind w:left="346" w:right="730" w:firstLine="0"/>
        <w:jc w:val="both"/>
        <w:rPr>
          <w:sz w:val="18"/>
        </w:rPr>
      </w:pPr>
      <w:r>
        <w:rPr>
          <w:sz w:val="18"/>
        </w:rPr>
        <w:t>An applicant that proposes to develop instructional materials for</w:t>
      </w:r>
      <w:r>
        <w:rPr>
          <w:spacing w:val="-42"/>
          <w:sz w:val="18"/>
        </w:rPr>
        <w:t xml:space="preserve"> </w:t>
      </w:r>
      <w:r>
        <w:rPr>
          <w:sz w:val="18"/>
        </w:rPr>
        <w:t>classroom</w:t>
      </w:r>
      <w:r>
        <w:rPr>
          <w:spacing w:val="1"/>
          <w:sz w:val="18"/>
        </w:rPr>
        <w:t xml:space="preserve"> </w:t>
      </w:r>
      <w:r>
        <w:rPr>
          <w:sz w:val="18"/>
        </w:rPr>
        <w:t>use</w:t>
      </w:r>
      <w:r>
        <w:rPr>
          <w:spacing w:val="1"/>
          <w:sz w:val="18"/>
        </w:rPr>
        <w:t xml:space="preserve"> </w:t>
      </w:r>
      <w:r>
        <w:rPr>
          <w:sz w:val="18"/>
        </w:rPr>
        <w:t>might</w:t>
      </w:r>
      <w:r>
        <w:rPr>
          <w:spacing w:val="1"/>
          <w:sz w:val="18"/>
        </w:rPr>
        <w:t xml:space="preserve"> </w:t>
      </w:r>
      <w:r>
        <w:rPr>
          <w:sz w:val="18"/>
        </w:rPr>
        <w:t>describe</w:t>
      </w:r>
      <w:r>
        <w:rPr>
          <w:spacing w:val="1"/>
          <w:sz w:val="18"/>
        </w:rPr>
        <w:t xml:space="preserve"> </w:t>
      </w:r>
      <w:r>
        <w:rPr>
          <w:sz w:val="18"/>
        </w:rPr>
        <w:t>how</w:t>
      </w:r>
      <w:r>
        <w:rPr>
          <w:spacing w:val="1"/>
          <w:sz w:val="18"/>
        </w:rPr>
        <w:t xml:space="preserve"> </w:t>
      </w:r>
      <w:r>
        <w:rPr>
          <w:sz w:val="18"/>
        </w:rPr>
        <w:t>it</w:t>
      </w:r>
      <w:r>
        <w:rPr>
          <w:spacing w:val="1"/>
          <w:sz w:val="18"/>
        </w:rPr>
        <w:t xml:space="preserve"> </w:t>
      </w:r>
      <w:r>
        <w:rPr>
          <w:sz w:val="18"/>
        </w:rPr>
        <w:t>will</w:t>
      </w:r>
      <w:r>
        <w:rPr>
          <w:spacing w:val="1"/>
          <w:sz w:val="18"/>
        </w:rPr>
        <w:t xml:space="preserve"> </w:t>
      </w:r>
      <w:r>
        <w:rPr>
          <w:sz w:val="18"/>
        </w:rPr>
        <w:t>make</w:t>
      </w:r>
      <w:r>
        <w:rPr>
          <w:spacing w:val="1"/>
          <w:sz w:val="18"/>
        </w:rPr>
        <w:t xml:space="preserve"> </w:t>
      </w:r>
      <w:r>
        <w:rPr>
          <w:sz w:val="18"/>
        </w:rPr>
        <w:t>the</w:t>
      </w:r>
      <w:r>
        <w:rPr>
          <w:spacing w:val="1"/>
          <w:sz w:val="18"/>
        </w:rPr>
        <w:t xml:space="preserve"> </w:t>
      </w:r>
      <w:r>
        <w:rPr>
          <w:sz w:val="18"/>
        </w:rPr>
        <w:t>materials</w:t>
      </w:r>
      <w:r>
        <w:rPr>
          <w:spacing w:val="1"/>
          <w:sz w:val="18"/>
        </w:rPr>
        <w:t xml:space="preserve"> </w:t>
      </w:r>
      <w:r>
        <w:rPr>
          <w:sz w:val="18"/>
        </w:rPr>
        <w:t>available</w:t>
      </w:r>
      <w:r>
        <w:rPr>
          <w:spacing w:val="-3"/>
          <w:sz w:val="18"/>
        </w:rPr>
        <w:t xml:space="preserve"> </w:t>
      </w:r>
      <w:r>
        <w:rPr>
          <w:sz w:val="18"/>
        </w:rPr>
        <w:t>on</w:t>
      </w:r>
      <w:r>
        <w:rPr>
          <w:spacing w:val="2"/>
          <w:sz w:val="18"/>
        </w:rPr>
        <w:t xml:space="preserve"> </w:t>
      </w:r>
      <w:r>
        <w:rPr>
          <w:sz w:val="18"/>
        </w:rPr>
        <w:t>audio</w:t>
      </w:r>
      <w:r>
        <w:rPr>
          <w:spacing w:val="2"/>
          <w:sz w:val="18"/>
        </w:rPr>
        <w:t xml:space="preserve"> </w:t>
      </w:r>
      <w:r>
        <w:rPr>
          <w:sz w:val="18"/>
        </w:rPr>
        <w:t>tape</w:t>
      </w:r>
      <w:r>
        <w:rPr>
          <w:spacing w:val="-2"/>
          <w:sz w:val="18"/>
        </w:rPr>
        <w:t xml:space="preserve"> </w:t>
      </w:r>
      <w:r>
        <w:rPr>
          <w:sz w:val="18"/>
        </w:rPr>
        <w:t>or</w:t>
      </w:r>
      <w:r>
        <w:rPr>
          <w:spacing w:val="4"/>
          <w:sz w:val="18"/>
        </w:rPr>
        <w:t xml:space="preserve"> </w:t>
      </w:r>
      <w:r>
        <w:rPr>
          <w:sz w:val="18"/>
        </w:rPr>
        <w:t>in</w:t>
      </w:r>
      <w:r>
        <w:rPr>
          <w:spacing w:val="2"/>
          <w:sz w:val="18"/>
        </w:rPr>
        <w:t xml:space="preserve"> </w:t>
      </w:r>
      <w:r>
        <w:rPr>
          <w:sz w:val="18"/>
        </w:rPr>
        <w:t>braille</w:t>
      </w:r>
      <w:r>
        <w:rPr>
          <w:spacing w:val="-2"/>
          <w:sz w:val="18"/>
        </w:rPr>
        <w:t xml:space="preserve"> </w:t>
      </w:r>
      <w:r>
        <w:rPr>
          <w:sz w:val="18"/>
        </w:rPr>
        <w:t>for</w:t>
      </w:r>
      <w:r>
        <w:rPr>
          <w:spacing w:val="-4"/>
          <w:sz w:val="18"/>
        </w:rPr>
        <w:t xml:space="preserve"> </w:t>
      </w:r>
      <w:r>
        <w:rPr>
          <w:sz w:val="18"/>
        </w:rPr>
        <w:t>students who</w:t>
      </w:r>
      <w:r>
        <w:rPr>
          <w:spacing w:val="2"/>
          <w:sz w:val="18"/>
        </w:rPr>
        <w:t xml:space="preserve"> </w:t>
      </w:r>
      <w:r>
        <w:rPr>
          <w:sz w:val="18"/>
        </w:rPr>
        <w:t>are</w:t>
      </w:r>
      <w:r>
        <w:rPr>
          <w:spacing w:val="-2"/>
          <w:sz w:val="18"/>
        </w:rPr>
        <w:t xml:space="preserve"> </w:t>
      </w:r>
      <w:r>
        <w:rPr>
          <w:sz w:val="18"/>
        </w:rPr>
        <w:t>blind.</w:t>
      </w:r>
    </w:p>
    <w:p w14:paraId="0DF73130" w14:textId="77777777" w:rsidR="00D66FD6" w:rsidRDefault="00D66FD6">
      <w:pPr>
        <w:pStyle w:val="BodyText"/>
        <w:spacing w:before="6"/>
        <w:rPr>
          <w:sz w:val="20"/>
        </w:rPr>
      </w:pPr>
    </w:p>
    <w:p w14:paraId="0DF73131" w14:textId="77777777" w:rsidR="00D66FD6" w:rsidRDefault="008C6CEB">
      <w:pPr>
        <w:pStyle w:val="ListParagraph"/>
        <w:numPr>
          <w:ilvl w:val="0"/>
          <w:numId w:val="14"/>
        </w:numPr>
        <w:tabs>
          <w:tab w:val="left" w:pos="599"/>
        </w:tabs>
        <w:ind w:left="346" w:right="723" w:firstLine="0"/>
        <w:jc w:val="both"/>
        <w:rPr>
          <w:sz w:val="18"/>
        </w:rPr>
      </w:pPr>
      <w:r>
        <w:rPr>
          <w:sz w:val="18"/>
        </w:rPr>
        <w:t>An</w:t>
      </w:r>
      <w:r>
        <w:rPr>
          <w:spacing w:val="1"/>
          <w:sz w:val="18"/>
        </w:rPr>
        <w:t xml:space="preserve"> </w:t>
      </w:r>
      <w:r>
        <w:rPr>
          <w:sz w:val="18"/>
        </w:rPr>
        <w:t>applicant</w:t>
      </w:r>
      <w:r>
        <w:rPr>
          <w:spacing w:val="-9"/>
          <w:sz w:val="18"/>
        </w:rPr>
        <w:t xml:space="preserve"> </w:t>
      </w:r>
      <w:r>
        <w:rPr>
          <w:sz w:val="18"/>
        </w:rPr>
        <w:t>that</w:t>
      </w:r>
      <w:r>
        <w:rPr>
          <w:spacing w:val="-8"/>
          <w:sz w:val="18"/>
        </w:rPr>
        <w:t xml:space="preserve"> </w:t>
      </w:r>
      <w:r>
        <w:rPr>
          <w:sz w:val="18"/>
        </w:rPr>
        <w:t>proposes</w:t>
      </w:r>
      <w:r>
        <w:rPr>
          <w:spacing w:val="-8"/>
          <w:sz w:val="18"/>
        </w:rPr>
        <w:t xml:space="preserve"> </w:t>
      </w:r>
      <w:r>
        <w:rPr>
          <w:sz w:val="18"/>
        </w:rPr>
        <w:t>to</w:t>
      </w:r>
      <w:r>
        <w:rPr>
          <w:spacing w:val="1"/>
          <w:sz w:val="18"/>
        </w:rPr>
        <w:t xml:space="preserve"> </w:t>
      </w:r>
      <w:r>
        <w:rPr>
          <w:sz w:val="18"/>
        </w:rPr>
        <w:t>carry</w:t>
      </w:r>
      <w:r>
        <w:rPr>
          <w:spacing w:val="-5"/>
          <w:sz w:val="18"/>
        </w:rPr>
        <w:t xml:space="preserve"> </w:t>
      </w:r>
      <w:r>
        <w:rPr>
          <w:sz w:val="18"/>
        </w:rPr>
        <w:t>out</w:t>
      </w:r>
      <w:r>
        <w:rPr>
          <w:spacing w:val="-2"/>
          <w:sz w:val="18"/>
        </w:rPr>
        <w:t xml:space="preserve"> </w:t>
      </w:r>
      <w:r>
        <w:rPr>
          <w:sz w:val="18"/>
        </w:rPr>
        <w:t>a</w:t>
      </w:r>
      <w:r>
        <w:rPr>
          <w:spacing w:val="-10"/>
          <w:sz w:val="18"/>
        </w:rPr>
        <w:t xml:space="preserve"> </w:t>
      </w:r>
      <w:r>
        <w:rPr>
          <w:sz w:val="18"/>
        </w:rPr>
        <w:t>model</w:t>
      </w:r>
      <w:r>
        <w:rPr>
          <w:spacing w:val="-1"/>
          <w:sz w:val="18"/>
        </w:rPr>
        <w:t xml:space="preserve"> </w:t>
      </w:r>
      <w:r>
        <w:rPr>
          <w:sz w:val="18"/>
        </w:rPr>
        <w:t>science</w:t>
      </w:r>
      <w:r>
        <w:rPr>
          <w:spacing w:val="-3"/>
          <w:sz w:val="18"/>
        </w:rPr>
        <w:t xml:space="preserve"> </w:t>
      </w:r>
      <w:r>
        <w:rPr>
          <w:sz w:val="18"/>
        </w:rPr>
        <w:t>program</w:t>
      </w:r>
      <w:r>
        <w:rPr>
          <w:spacing w:val="-42"/>
          <w:sz w:val="18"/>
        </w:rPr>
        <w:t xml:space="preserve"> </w:t>
      </w:r>
      <w:r>
        <w:rPr>
          <w:sz w:val="18"/>
        </w:rPr>
        <w:t>for secondary students and</w:t>
      </w:r>
      <w:r>
        <w:rPr>
          <w:spacing w:val="1"/>
          <w:sz w:val="18"/>
        </w:rPr>
        <w:t xml:space="preserve"> </w:t>
      </w:r>
      <w:r>
        <w:rPr>
          <w:sz w:val="18"/>
        </w:rPr>
        <w:t>is</w:t>
      </w:r>
      <w:r>
        <w:rPr>
          <w:spacing w:val="1"/>
          <w:sz w:val="18"/>
        </w:rPr>
        <w:t xml:space="preserve"> </w:t>
      </w:r>
      <w:r>
        <w:rPr>
          <w:sz w:val="18"/>
        </w:rPr>
        <w:t>concerned</w:t>
      </w:r>
      <w:r>
        <w:rPr>
          <w:spacing w:val="1"/>
          <w:sz w:val="18"/>
        </w:rPr>
        <w:t xml:space="preserve"> </w:t>
      </w:r>
      <w:r>
        <w:rPr>
          <w:sz w:val="18"/>
        </w:rPr>
        <w:t>that</w:t>
      </w:r>
      <w:r>
        <w:rPr>
          <w:spacing w:val="1"/>
          <w:sz w:val="18"/>
        </w:rPr>
        <w:t xml:space="preserve"> </w:t>
      </w:r>
      <w:r>
        <w:rPr>
          <w:sz w:val="18"/>
        </w:rPr>
        <w:t>girls</w:t>
      </w:r>
      <w:r>
        <w:rPr>
          <w:spacing w:val="1"/>
          <w:sz w:val="18"/>
        </w:rPr>
        <w:t xml:space="preserve"> </w:t>
      </w:r>
      <w:r>
        <w:rPr>
          <w:sz w:val="18"/>
        </w:rPr>
        <w:t>may</w:t>
      </w:r>
      <w:r>
        <w:rPr>
          <w:spacing w:val="45"/>
          <w:sz w:val="18"/>
        </w:rPr>
        <w:t xml:space="preserve"> </w:t>
      </w:r>
      <w:r>
        <w:rPr>
          <w:sz w:val="18"/>
        </w:rPr>
        <w:t>be</w:t>
      </w:r>
      <w:r>
        <w:rPr>
          <w:spacing w:val="45"/>
          <w:sz w:val="18"/>
        </w:rPr>
        <w:t xml:space="preserve"> </w:t>
      </w:r>
      <w:r>
        <w:rPr>
          <w:sz w:val="18"/>
        </w:rPr>
        <w:t>less</w:t>
      </w:r>
      <w:r>
        <w:rPr>
          <w:spacing w:val="1"/>
          <w:sz w:val="18"/>
        </w:rPr>
        <w:t xml:space="preserve"> </w:t>
      </w:r>
      <w:r>
        <w:rPr>
          <w:sz w:val="18"/>
        </w:rPr>
        <w:t>likely</w:t>
      </w:r>
      <w:r>
        <w:rPr>
          <w:spacing w:val="-7"/>
          <w:sz w:val="18"/>
        </w:rPr>
        <w:t xml:space="preserve"> </w:t>
      </w:r>
      <w:r>
        <w:rPr>
          <w:sz w:val="18"/>
        </w:rPr>
        <w:t>than</w:t>
      </w:r>
      <w:r>
        <w:rPr>
          <w:spacing w:val="-6"/>
          <w:sz w:val="18"/>
        </w:rPr>
        <w:t xml:space="preserve"> </w:t>
      </w:r>
      <w:r>
        <w:rPr>
          <w:sz w:val="18"/>
        </w:rPr>
        <w:t>boys</w:t>
      </w:r>
      <w:r>
        <w:rPr>
          <w:spacing w:val="-8"/>
          <w:sz w:val="18"/>
        </w:rPr>
        <w:t xml:space="preserve"> </w:t>
      </w:r>
      <w:r>
        <w:rPr>
          <w:sz w:val="18"/>
        </w:rPr>
        <w:t>to</w:t>
      </w:r>
      <w:r>
        <w:rPr>
          <w:spacing w:val="-6"/>
          <w:sz w:val="18"/>
        </w:rPr>
        <w:t xml:space="preserve"> </w:t>
      </w:r>
      <w:r>
        <w:rPr>
          <w:sz w:val="18"/>
        </w:rPr>
        <w:t>enroll</w:t>
      </w:r>
      <w:r>
        <w:rPr>
          <w:spacing w:val="-9"/>
          <w:sz w:val="18"/>
        </w:rPr>
        <w:t xml:space="preserve"> </w:t>
      </w:r>
      <w:r>
        <w:rPr>
          <w:sz w:val="18"/>
        </w:rPr>
        <w:t>in</w:t>
      </w:r>
      <w:r>
        <w:rPr>
          <w:spacing w:val="1"/>
          <w:sz w:val="18"/>
        </w:rPr>
        <w:t xml:space="preserve"> </w:t>
      </w:r>
      <w:r>
        <w:rPr>
          <w:sz w:val="18"/>
        </w:rPr>
        <w:t>the</w:t>
      </w:r>
      <w:r>
        <w:rPr>
          <w:spacing w:val="-11"/>
          <w:sz w:val="18"/>
        </w:rPr>
        <w:t xml:space="preserve"> </w:t>
      </w:r>
      <w:r>
        <w:rPr>
          <w:sz w:val="18"/>
        </w:rPr>
        <w:t>course,</w:t>
      </w:r>
      <w:r>
        <w:rPr>
          <w:spacing w:val="-11"/>
          <w:sz w:val="18"/>
        </w:rPr>
        <w:t xml:space="preserve"> </w:t>
      </w:r>
      <w:r>
        <w:rPr>
          <w:sz w:val="18"/>
        </w:rPr>
        <w:t>might</w:t>
      </w:r>
      <w:r>
        <w:rPr>
          <w:spacing w:val="-9"/>
          <w:sz w:val="18"/>
        </w:rPr>
        <w:t xml:space="preserve"> </w:t>
      </w:r>
      <w:r>
        <w:rPr>
          <w:sz w:val="18"/>
        </w:rPr>
        <w:t>indicate</w:t>
      </w:r>
      <w:r>
        <w:rPr>
          <w:spacing w:val="-10"/>
          <w:sz w:val="18"/>
        </w:rPr>
        <w:t xml:space="preserve"> </w:t>
      </w:r>
      <w:r>
        <w:rPr>
          <w:sz w:val="18"/>
        </w:rPr>
        <w:t>how</w:t>
      </w:r>
      <w:r>
        <w:rPr>
          <w:spacing w:val="-10"/>
          <w:sz w:val="18"/>
        </w:rPr>
        <w:t xml:space="preserve"> </w:t>
      </w:r>
      <w:r>
        <w:rPr>
          <w:sz w:val="18"/>
        </w:rPr>
        <w:t>it</w:t>
      </w:r>
      <w:r>
        <w:rPr>
          <w:spacing w:val="-2"/>
          <w:sz w:val="18"/>
        </w:rPr>
        <w:t xml:space="preserve"> </w:t>
      </w:r>
      <w:r>
        <w:rPr>
          <w:sz w:val="18"/>
        </w:rPr>
        <w:t>intends</w:t>
      </w:r>
      <w:r>
        <w:rPr>
          <w:spacing w:val="-43"/>
          <w:sz w:val="18"/>
        </w:rPr>
        <w:t xml:space="preserve"> </w:t>
      </w:r>
      <w:r>
        <w:rPr>
          <w:spacing w:val="-1"/>
          <w:sz w:val="18"/>
        </w:rPr>
        <w:t>to</w:t>
      </w:r>
      <w:r>
        <w:rPr>
          <w:spacing w:val="7"/>
          <w:sz w:val="18"/>
        </w:rPr>
        <w:t xml:space="preserve"> </w:t>
      </w:r>
      <w:r>
        <w:rPr>
          <w:spacing w:val="-1"/>
          <w:sz w:val="18"/>
        </w:rPr>
        <w:t>conduct</w:t>
      </w:r>
      <w:r>
        <w:rPr>
          <w:spacing w:val="-3"/>
          <w:sz w:val="18"/>
        </w:rPr>
        <w:t xml:space="preserve"> </w:t>
      </w:r>
      <w:r>
        <w:rPr>
          <w:sz w:val="18"/>
        </w:rPr>
        <w:t>"outreach"</w:t>
      </w:r>
      <w:r>
        <w:rPr>
          <w:spacing w:val="-6"/>
          <w:sz w:val="18"/>
        </w:rPr>
        <w:t xml:space="preserve"> </w:t>
      </w:r>
      <w:r>
        <w:rPr>
          <w:sz w:val="18"/>
        </w:rPr>
        <w:t>efforts</w:t>
      </w:r>
      <w:r>
        <w:rPr>
          <w:spacing w:val="-1"/>
          <w:sz w:val="18"/>
        </w:rPr>
        <w:t xml:space="preserve"> </w:t>
      </w:r>
      <w:r>
        <w:rPr>
          <w:sz w:val="18"/>
        </w:rPr>
        <w:t>to girls,</w:t>
      </w:r>
      <w:r>
        <w:rPr>
          <w:spacing w:val="-6"/>
          <w:sz w:val="18"/>
        </w:rPr>
        <w:t xml:space="preserve"> </w:t>
      </w:r>
      <w:r>
        <w:rPr>
          <w:sz w:val="18"/>
        </w:rPr>
        <w:t>to encourage</w:t>
      </w:r>
      <w:r>
        <w:rPr>
          <w:spacing w:val="-11"/>
          <w:sz w:val="18"/>
        </w:rPr>
        <w:t xml:space="preserve"> </w:t>
      </w:r>
      <w:r>
        <w:rPr>
          <w:sz w:val="18"/>
        </w:rPr>
        <w:t>their</w:t>
      </w:r>
      <w:r>
        <w:rPr>
          <w:spacing w:val="-6"/>
          <w:sz w:val="18"/>
        </w:rPr>
        <w:t xml:space="preserve"> </w:t>
      </w:r>
      <w:r>
        <w:rPr>
          <w:sz w:val="18"/>
        </w:rPr>
        <w:t>enrollment.</w:t>
      </w:r>
    </w:p>
    <w:p w14:paraId="0DF73132" w14:textId="77777777" w:rsidR="00D66FD6" w:rsidRDefault="00D66FD6">
      <w:pPr>
        <w:pStyle w:val="BodyText"/>
        <w:rPr>
          <w:sz w:val="20"/>
        </w:rPr>
      </w:pPr>
    </w:p>
    <w:p w14:paraId="0DF73133" w14:textId="77777777" w:rsidR="00D66FD6" w:rsidRDefault="008C6CEB">
      <w:pPr>
        <w:pStyle w:val="ListParagraph"/>
        <w:numPr>
          <w:ilvl w:val="0"/>
          <w:numId w:val="14"/>
        </w:numPr>
        <w:tabs>
          <w:tab w:val="left" w:pos="628"/>
        </w:tabs>
        <w:ind w:left="346" w:right="726" w:firstLine="0"/>
        <w:jc w:val="both"/>
        <w:rPr>
          <w:sz w:val="18"/>
        </w:rPr>
      </w:pPr>
      <w:r>
        <w:rPr>
          <w:sz w:val="18"/>
        </w:rPr>
        <w:t>An applicant that proposes a project to increase school safety</w:t>
      </w:r>
      <w:r>
        <w:rPr>
          <w:spacing w:val="1"/>
          <w:sz w:val="18"/>
        </w:rPr>
        <w:t xml:space="preserve"> </w:t>
      </w:r>
      <w:r>
        <w:rPr>
          <w:sz w:val="18"/>
        </w:rPr>
        <w:t>might describe the special efforts it will take to address concern of</w:t>
      </w:r>
      <w:r>
        <w:rPr>
          <w:spacing w:val="1"/>
          <w:sz w:val="18"/>
        </w:rPr>
        <w:t xml:space="preserve"> </w:t>
      </w:r>
      <w:r>
        <w:rPr>
          <w:spacing w:val="-1"/>
          <w:sz w:val="18"/>
        </w:rPr>
        <w:t>lesbian,</w:t>
      </w:r>
      <w:r>
        <w:rPr>
          <w:spacing w:val="-11"/>
          <w:sz w:val="18"/>
        </w:rPr>
        <w:t xml:space="preserve"> </w:t>
      </w:r>
      <w:r>
        <w:rPr>
          <w:sz w:val="18"/>
        </w:rPr>
        <w:t>gay,</w:t>
      </w:r>
      <w:r>
        <w:rPr>
          <w:spacing w:val="-4"/>
          <w:sz w:val="18"/>
        </w:rPr>
        <w:t xml:space="preserve"> </w:t>
      </w:r>
      <w:r>
        <w:rPr>
          <w:sz w:val="18"/>
        </w:rPr>
        <w:t>bisexual,</w:t>
      </w:r>
      <w:r>
        <w:rPr>
          <w:spacing w:val="-3"/>
          <w:sz w:val="18"/>
        </w:rPr>
        <w:t xml:space="preserve"> </w:t>
      </w:r>
      <w:r>
        <w:rPr>
          <w:sz w:val="18"/>
        </w:rPr>
        <w:t>and</w:t>
      </w:r>
      <w:r>
        <w:rPr>
          <w:spacing w:val="2"/>
          <w:sz w:val="18"/>
        </w:rPr>
        <w:t xml:space="preserve"> </w:t>
      </w:r>
      <w:r>
        <w:rPr>
          <w:sz w:val="18"/>
        </w:rPr>
        <w:t>transgender</w:t>
      </w:r>
      <w:r>
        <w:rPr>
          <w:spacing w:val="-12"/>
          <w:sz w:val="18"/>
        </w:rPr>
        <w:t xml:space="preserve"> </w:t>
      </w:r>
      <w:r>
        <w:rPr>
          <w:sz w:val="18"/>
        </w:rPr>
        <w:t>students,</w:t>
      </w:r>
      <w:r>
        <w:rPr>
          <w:spacing w:val="-11"/>
          <w:sz w:val="18"/>
        </w:rPr>
        <w:t xml:space="preserve"> </w:t>
      </w:r>
      <w:r>
        <w:rPr>
          <w:sz w:val="18"/>
        </w:rPr>
        <w:t>and</w:t>
      </w:r>
      <w:r>
        <w:rPr>
          <w:spacing w:val="-5"/>
          <w:sz w:val="18"/>
        </w:rPr>
        <w:t xml:space="preserve"> </w:t>
      </w:r>
      <w:r>
        <w:rPr>
          <w:sz w:val="18"/>
        </w:rPr>
        <w:t>efforts</w:t>
      </w:r>
      <w:r>
        <w:rPr>
          <w:spacing w:val="-8"/>
          <w:sz w:val="18"/>
        </w:rPr>
        <w:t xml:space="preserve"> </w:t>
      </w:r>
      <w:r>
        <w:rPr>
          <w:sz w:val="18"/>
        </w:rPr>
        <w:t>to</w:t>
      </w:r>
      <w:r>
        <w:rPr>
          <w:spacing w:val="2"/>
          <w:sz w:val="18"/>
        </w:rPr>
        <w:t xml:space="preserve"> </w:t>
      </w:r>
      <w:r>
        <w:rPr>
          <w:sz w:val="18"/>
        </w:rPr>
        <w:t>reach</w:t>
      </w:r>
      <w:r>
        <w:rPr>
          <w:spacing w:val="1"/>
          <w:sz w:val="18"/>
        </w:rPr>
        <w:t xml:space="preserve"> </w:t>
      </w:r>
      <w:r>
        <w:rPr>
          <w:sz w:val="18"/>
        </w:rPr>
        <w:t>out</w:t>
      </w:r>
      <w:r>
        <w:rPr>
          <w:spacing w:val="-2"/>
          <w:sz w:val="18"/>
        </w:rPr>
        <w:t xml:space="preserve"> </w:t>
      </w:r>
      <w:r>
        <w:rPr>
          <w:sz w:val="18"/>
        </w:rPr>
        <w:t>to</w:t>
      </w:r>
      <w:r>
        <w:rPr>
          <w:spacing w:val="9"/>
          <w:sz w:val="18"/>
        </w:rPr>
        <w:t xml:space="preserve"> </w:t>
      </w:r>
      <w:r>
        <w:rPr>
          <w:sz w:val="18"/>
        </w:rPr>
        <w:t>and</w:t>
      </w:r>
      <w:r>
        <w:rPr>
          <w:spacing w:val="1"/>
          <w:sz w:val="18"/>
        </w:rPr>
        <w:t xml:space="preserve"> </w:t>
      </w:r>
      <w:r>
        <w:rPr>
          <w:sz w:val="18"/>
        </w:rPr>
        <w:t>involve</w:t>
      </w:r>
      <w:r>
        <w:rPr>
          <w:spacing w:val="-3"/>
          <w:sz w:val="18"/>
        </w:rPr>
        <w:t xml:space="preserve"> </w:t>
      </w:r>
      <w:r>
        <w:rPr>
          <w:sz w:val="18"/>
        </w:rPr>
        <w:t>the</w:t>
      </w:r>
      <w:r>
        <w:rPr>
          <w:spacing w:val="4"/>
          <w:sz w:val="18"/>
        </w:rPr>
        <w:t xml:space="preserve"> </w:t>
      </w:r>
      <w:r>
        <w:rPr>
          <w:sz w:val="18"/>
        </w:rPr>
        <w:t>families of</w:t>
      </w:r>
      <w:r>
        <w:rPr>
          <w:spacing w:val="-5"/>
          <w:sz w:val="18"/>
        </w:rPr>
        <w:t xml:space="preserve"> </w:t>
      </w:r>
      <w:r>
        <w:rPr>
          <w:sz w:val="18"/>
        </w:rPr>
        <w:t>LGBT</w:t>
      </w:r>
      <w:r>
        <w:rPr>
          <w:spacing w:val="-3"/>
          <w:sz w:val="18"/>
        </w:rPr>
        <w:t xml:space="preserve"> </w:t>
      </w:r>
      <w:r>
        <w:rPr>
          <w:sz w:val="18"/>
        </w:rPr>
        <w:t>students.</w:t>
      </w:r>
    </w:p>
    <w:p w14:paraId="0DF73134" w14:textId="77777777" w:rsidR="00D66FD6" w:rsidRDefault="00D66FD6">
      <w:pPr>
        <w:pStyle w:val="BodyText"/>
        <w:spacing w:before="5"/>
        <w:rPr>
          <w:sz w:val="19"/>
        </w:rPr>
      </w:pPr>
    </w:p>
    <w:p w14:paraId="0DF73135" w14:textId="77777777" w:rsidR="00D66FD6" w:rsidRDefault="008C6CEB">
      <w:pPr>
        <w:ind w:left="346" w:right="725"/>
        <w:jc w:val="both"/>
        <w:rPr>
          <w:sz w:val="18"/>
        </w:rPr>
      </w:pPr>
      <w:r>
        <w:rPr>
          <w:sz w:val="18"/>
        </w:rPr>
        <w:t>We recognize that many applicants may already be implementing</w:t>
      </w:r>
      <w:r>
        <w:rPr>
          <w:spacing w:val="1"/>
          <w:sz w:val="18"/>
        </w:rPr>
        <w:t xml:space="preserve"> </w:t>
      </w:r>
      <w:r>
        <w:rPr>
          <w:sz w:val="18"/>
        </w:rPr>
        <w:t>effective steps to ensure equity of access and participation in their</w:t>
      </w:r>
      <w:r>
        <w:rPr>
          <w:spacing w:val="1"/>
          <w:sz w:val="18"/>
        </w:rPr>
        <w:t xml:space="preserve"> </w:t>
      </w:r>
      <w:r>
        <w:rPr>
          <w:sz w:val="18"/>
        </w:rPr>
        <w:t>grant programs, and we appreciate your cooperation in responding</w:t>
      </w:r>
      <w:r>
        <w:rPr>
          <w:spacing w:val="1"/>
          <w:sz w:val="18"/>
        </w:rPr>
        <w:t xml:space="preserve"> </w:t>
      </w:r>
      <w:r>
        <w:rPr>
          <w:sz w:val="18"/>
        </w:rPr>
        <w:t>to</w:t>
      </w:r>
      <w:r>
        <w:rPr>
          <w:spacing w:val="9"/>
          <w:sz w:val="18"/>
        </w:rPr>
        <w:t xml:space="preserve"> </w:t>
      </w:r>
      <w:r>
        <w:rPr>
          <w:sz w:val="18"/>
        </w:rPr>
        <w:t>the</w:t>
      </w:r>
      <w:r>
        <w:rPr>
          <w:spacing w:val="-3"/>
          <w:sz w:val="18"/>
        </w:rPr>
        <w:t xml:space="preserve"> </w:t>
      </w:r>
      <w:r>
        <w:rPr>
          <w:sz w:val="18"/>
        </w:rPr>
        <w:t>requirements</w:t>
      </w:r>
      <w:r>
        <w:rPr>
          <w:spacing w:val="-8"/>
          <w:sz w:val="18"/>
        </w:rPr>
        <w:t xml:space="preserve"> </w:t>
      </w:r>
      <w:r>
        <w:rPr>
          <w:sz w:val="18"/>
        </w:rPr>
        <w:t>of</w:t>
      </w:r>
      <w:r>
        <w:rPr>
          <w:spacing w:val="-5"/>
          <w:sz w:val="18"/>
        </w:rPr>
        <w:t xml:space="preserve"> </w:t>
      </w:r>
      <w:r>
        <w:rPr>
          <w:sz w:val="18"/>
        </w:rPr>
        <w:t>this provision.</w:t>
      </w:r>
    </w:p>
    <w:p w14:paraId="0DF73136" w14:textId="77777777" w:rsidR="00D66FD6" w:rsidRDefault="00D66FD6">
      <w:pPr>
        <w:jc w:val="both"/>
        <w:rPr>
          <w:sz w:val="18"/>
        </w:rPr>
        <w:sectPr w:rsidR="00D66FD6">
          <w:type w:val="continuous"/>
          <w:pgSz w:w="12240" w:h="15840"/>
          <w:pgMar w:top="1500" w:right="320" w:bottom="280" w:left="320" w:header="0" w:footer="2022" w:gutter="0"/>
          <w:cols w:num="2" w:space="720" w:equalWidth="0">
            <w:col w:w="5594" w:space="40"/>
            <w:col w:w="5966"/>
          </w:cols>
        </w:sectPr>
      </w:pPr>
    </w:p>
    <w:p w14:paraId="0DF73137" w14:textId="77777777" w:rsidR="00D66FD6" w:rsidRDefault="00D66FD6">
      <w:pPr>
        <w:pStyle w:val="BodyText"/>
        <w:rPr>
          <w:sz w:val="12"/>
        </w:rPr>
      </w:pPr>
    </w:p>
    <w:p w14:paraId="0DF73138" w14:textId="77777777" w:rsidR="00D66FD6" w:rsidRDefault="008C6CEB">
      <w:pPr>
        <w:spacing w:before="93"/>
        <w:ind w:left="1559" w:right="1468"/>
        <w:jc w:val="center"/>
        <w:rPr>
          <w:b/>
          <w:sz w:val="18"/>
        </w:rPr>
      </w:pPr>
      <w:r>
        <w:rPr>
          <w:b/>
          <w:sz w:val="18"/>
        </w:rPr>
        <w:t>Estimated</w:t>
      </w:r>
      <w:r>
        <w:rPr>
          <w:b/>
          <w:spacing w:val="-5"/>
          <w:sz w:val="18"/>
        </w:rPr>
        <w:t xml:space="preserve"> </w:t>
      </w:r>
      <w:r>
        <w:rPr>
          <w:b/>
          <w:sz w:val="18"/>
        </w:rPr>
        <w:t>Burden</w:t>
      </w:r>
      <w:r>
        <w:rPr>
          <w:b/>
          <w:spacing w:val="-4"/>
          <w:sz w:val="18"/>
        </w:rPr>
        <w:t xml:space="preserve"> </w:t>
      </w:r>
      <w:r>
        <w:rPr>
          <w:b/>
          <w:sz w:val="18"/>
        </w:rPr>
        <w:t>Statement</w:t>
      </w:r>
      <w:r>
        <w:rPr>
          <w:b/>
          <w:spacing w:val="-7"/>
          <w:sz w:val="18"/>
        </w:rPr>
        <w:t xml:space="preserve"> </w:t>
      </w:r>
      <w:r>
        <w:rPr>
          <w:b/>
          <w:sz w:val="18"/>
        </w:rPr>
        <w:t>for</w:t>
      </w:r>
      <w:r>
        <w:rPr>
          <w:b/>
          <w:spacing w:val="-6"/>
          <w:sz w:val="18"/>
        </w:rPr>
        <w:t xml:space="preserve"> </w:t>
      </w:r>
      <w:r>
        <w:rPr>
          <w:b/>
          <w:sz w:val="18"/>
        </w:rPr>
        <w:t>GEPA</w:t>
      </w:r>
      <w:r>
        <w:rPr>
          <w:b/>
          <w:spacing w:val="-5"/>
          <w:sz w:val="18"/>
        </w:rPr>
        <w:t xml:space="preserve"> </w:t>
      </w:r>
      <w:r>
        <w:rPr>
          <w:b/>
          <w:sz w:val="18"/>
        </w:rPr>
        <w:t>Requirements</w:t>
      </w:r>
    </w:p>
    <w:p w14:paraId="0DF7313A" w14:textId="3BDE1570" w:rsidR="00D66FD6" w:rsidRPr="002B25AC" w:rsidRDefault="008C6CEB" w:rsidP="002B25AC">
      <w:pPr>
        <w:spacing w:before="4" w:line="259" w:lineRule="auto"/>
        <w:ind w:left="580" w:right="756" w:hanging="1"/>
        <w:jc w:val="both"/>
        <w:rPr>
          <w:bCs/>
          <w:sz w:val="16"/>
          <w:szCs w:val="16"/>
        </w:rPr>
      </w:pPr>
      <w:r w:rsidRPr="002B25AC">
        <w:rPr>
          <w:bCs/>
          <w:w w:val="105"/>
          <w:sz w:val="16"/>
          <w:szCs w:val="16"/>
        </w:rPr>
        <w:t>According to the Paperwork Reduction Act of 1995, no persons are required to respond to a collection of information unless</w:t>
      </w:r>
      <w:r w:rsidRPr="002B25AC">
        <w:rPr>
          <w:bCs/>
          <w:spacing w:val="1"/>
          <w:w w:val="105"/>
          <w:sz w:val="16"/>
          <w:szCs w:val="16"/>
        </w:rPr>
        <w:t xml:space="preserve"> </w:t>
      </w:r>
      <w:r w:rsidRPr="002B25AC">
        <w:rPr>
          <w:bCs/>
          <w:w w:val="105"/>
          <w:sz w:val="16"/>
          <w:szCs w:val="16"/>
        </w:rPr>
        <w:t>such collection displays a</w:t>
      </w:r>
      <w:r w:rsidRPr="002B25AC">
        <w:rPr>
          <w:bCs/>
          <w:spacing w:val="1"/>
          <w:w w:val="105"/>
          <w:sz w:val="16"/>
          <w:szCs w:val="16"/>
        </w:rPr>
        <w:t xml:space="preserve"> </w:t>
      </w:r>
      <w:r w:rsidRPr="002B25AC">
        <w:rPr>
          <w:bCs/>
          <w:w w:val="105"/>
          <w:sz w:val="16"/>
          <w:szCs w:val="16"/>
        </w:rPr>
        <w:t>valid</w:t>
      </w:r>
      <w:r w:rsidRPr="002B25AC">
        <w:rPr>
          <w:bCs/>
          <w:spacing w:val="1"/>
          <w:w w:val="105"/>
          <w:sz w:val="16"/>
          <w:szCs w:val="16"/>
        </w:rPr>
        <w:t xml:space="preserve"> </w:t>
      </w:r>
      <w:r w:rsidRPr="002B25AC">
        <w:rPr>
          <w:bCs/>
          <w:w w:val="105"/>
          <w:sz w:val="16"/>
          <w:szCs w:val="16"/>
        </w:rPr>
        <w:t>OMB</w:t>
      </w:r>
      <w:r w:rsidRPr="002B25AC">
        <w:rPr>
          <w:bCs/>
          <w:spacing w:val="1"/>
          <w:w w:val="105"/>
          <w:sz w:val="16"/>
          <w:szCs w:val="16"/>
        </w:rPr>
        <w:t xml:space="preserve"> </w:t>
      </w:r>
      <w:r w:rsidRPr="002B25AC">
        <w:rPr>
          <w:bCs/>
          <w:w w:val="105"/>
          <w:sz w:val="16"/>
          <w:szCs w:val="16"/>
        </w:rPr>
        <w:t>control number.</w:t>
      </w:r>
      <w:r w:rsidRPr="002B25AC">
        <w:rPr>
          <w:bCs/>
          <w:spacing w:val="1"/>
          <w:w w:val="105"/>
          <w:sz w:val="16"/>
          <w:szCs w:val="16"/>
        </w:rPr>
        <w:t xml:space="preserve"> </w:t>
      </w:r>
      <w:r w:rsidRPr="002B25AC">
        <w:rPr>
          <w:bCs/>
          <w:w w:val="105"/>
          <w:sz w:val="16"/>
          <w:szCs w:val="16"/>
        </w:rPr>
        <w:t>Public  reporting burden  for  this collection of information is</w:t>
      </w:r>
      <w:r w:rsidRPr="002B25AC">
        <w:rPr>
          <w:bCs/>
          <w:spacing w:val="1"/>
          <w:w w:val="105"/>
          <w:sz w:val="16"/>
          <w:szCs w:val="16"/>
        </w:rPr>
        <w:t xml:space="preserve"> </w:t>
      </w:r>
      <w:r w:rsidRPr="002B25AC">
        <w:rPr>
          <w:bCs/>
          <w:w w:val="105"/>
          <w:sz w:val="16"/>
          <w:szCs w:val="16"/>
        </w:rPr>
        <w:t>estimated to average 1.5 hours per response, including time for reviewing instructions, searching existing data sources,</w:t>
      </w:r>
      <w:r w:rsidRPr="002B25AC">
        <w:rPr>
          <w:bCs/>
          <w:spacing w:val="1"/>
          <w:w w:val="105"/>
          <w:sz w:val="16"/>
          <w:szCs w:val="16"/>
        </w:rPr>
        <w:t xml:space="preserve"> </w:t>
      </w:r>
      <w:r w:rsidRPr="002B25AC">
        <w:rPr>
          <w:bCs/>
          <w:w w:val="105"/>
          <w:sz w:val="16"/>
          <w:szCs w:val="16"/>
        </w:rPr>
        <w:t>gathering and maintaining the data needed, and completing and reviewing the collection of information.</w:t>
      </w:r>
      <w:r w:rsidRPr="002B25AC">
        <w:rPr>
          <w:bCs/>
          <w:spacing w:val="1"/>
          <w:w w:val="105"/>
          <w:sz w:val="16"/>
          <w:szCs w:val="16"/>
        </w:rPr>
        <w:t xml:space="preserve"> </w:t>
      </w:r>
      <w:r w:rsidRPr="002B25AC">
        <w:rPr>
          <w:bCs/>
          <w:w w:val="105"/>
          <w:sz w:val="16"/>
          <w:szCs w:val="16"/>
        </w:rPr>
        <w:t>The obligation to</w:t>
      </w:r>
      <w:r w:rsidRPr="002B25AC">
        <w:rPr>
          <w:bCs/>
          <w:spacing w:val="1"/>
          <w:w w:val="105"/>
          <w:sz w:val="16"/>
          <w:szCs w:val="16"/>
        </w:rPr>
        <w:t xml:space="preserve"> </w:t>
      </w:r>
      <w:r w:rsidRPr="002B25AC">
        <w:rPr>
          <w:bCs/>
          <w:w w:val="105"/>
          <w:sz w:val="16"/>
          <w:szCs w:val="16"/>
        </w:rPr>
        <w:t>respond to this collection is required to obtain or retain benefit (Public Law 103-382. Send comments regarding the burden</w:t>
      </w:r>
      <w:r w:rsidRPr="002B25AC">
        <w:rPr>
          <w:bCs/>
          <w:spacing w:val="1"/>
          <w:w w:val="105"/>
          <w:sz w:val="16"/>
          <w:szCs w:val="16"/>
        </w:rPr>
        <w:t xml:space="preserve"> </w:t>
      </w:r>
      <w:r w:rsidRPr="002B25AC">
        <w:rPr>
          <w:bCs/>
          <w:w w:val="105"/>
          <w:sz w:val="16"/>
          <w:szCs w:val="16"/>
        </w:rPr>
        <w:t>estimate</w:t>
      </w:r>
      <w:r w:rsidRPr="002B25AC">
        <w:rPr>
          <w:bCs/>
          <w:spacing w:val="30"/>
          <w:w w:val="105"/>
          <w:sz w:val="16"/>
          <w:szCs w:val="16"/>
        </w:rPr>
        <w:t xml:space="preserve"> </w:t>
      </w:r>
      <w:r w:rsidRPr="002B25AC">
        <w:rPr>
          <w:bCs/>
          <w:w w:val="105"/>
          <w:sz w:val="16"/>
          <w:szCs w:val="16"/>
        </w:rPr>
        <w:t>or</w:t>
      </w:r>
      <w:r w:rsidRPr="002B25AC">
        <w:rPr>
          <w:bCs/>
          <w:spacing w:val="32"/>
          <w:w w:val="105"/>
          <w:sz w:val="16"/>
          <w:szCs w:val="16"/>
        </w:rPr>
        <w:t xml:space="preserve"> </w:t>
      </w:r>
      <w:r w:rsidRPr="002B25AC">
        <w:rPr>
          <w:bCs/>
          <w:w w:val="105"/>
          <w:sz w:val="16"/>
          <w:szCs w:val="16"/>
        </w:rPr>
        <w:t>any</w:t>
      </w:r>
      <w:r w:rsidRPr="002B25AC">
        <w:rPr>
          <w:bCs/>
          <w:spacing w:val="31"/>
          <w:w w:val="105"/>
          <w:sz w:val="16"/>
          <w:szCs w:val="16"/>
        </w:rPr>
        <w:t xml:space="preserve"> </w:t>
      </w:r>
      <w:r w:rsidRPr="002B25AC">
        <w:rPr>
          <w:bCs/>
          <w:w w:val="105"/>
          <w:sz w:val="16"/>
          <w:szCs w:val="16"/>
        </w:rPr>
        <w:t>other</w:t>
      </w:r>
      <w:r w:rsidRPr="002B25AC">
        <w:rPr>
          <w:bCs/>
          <w:spacing w:val="32"/>
          <w:w w:val="105"/>
          <w:sz w:val="16"/>
          <w:szCs w:val="16"/>
        </w:rPr>
        <w:t xml:space="preserve"> </w:t>
      </w:r>
      <w:r w:rsidRPr="002B25AC">
        <w:rPr>
          <w:bCs/>
          <w:w w:val="105"/>
          <w:sz w:val="16"/>
          <w:szCs w:val="16"/>
        </w:rPr>
        <w:t>aspect</w:t>
      </w:r>
      <w:r w:rsidRPr="002B25AC">
        <w:rPr>
          <w:bCs/>
          <w:spacing w:val="31"/>
          <w:w w:val="105"/>
          <w:sz w:val="16"/>
          <w:szCs w:val="16"/>
        </w:rPr>
        <w:t xml:space="preserve"> </w:t>
      </w:r>
      <w:r w:rsidRPr="002B25AC">
        <w:rPr>
          <w:bCs/>
          <w:w w:val="105"/>
          <w:sz w:val="16"/>
          <w:szCs w:val="16"/>
        </w:rPr>
        <w:t>of</w:t>
      </w:r>
      <w:r w:rsidRPr="002B25AC">
        <w:rPr>
          <w:bCs/>
          <w:spacing w:val="32"/>
          <w:w w:val="105"/>
          <w:sz w:val="16"/>
          <w:szCs w:val="16"/>
        </w:rPr>
        <w:t xml:space="preserve"> </w:t>
      </w:r>
      <w:r w:rsidRPr="002B25AC">
        <w:rPr>
          <w:bCs/>
          <w:w w:val="105"/>
          <w:sz w:val="16"/>
          <w:szCs w:val="16"/>
        </w:rPr>
        <w:t>this</w:t>
      </w:r>
      <w:r w:rsidRPr="002B25AC">
        <w:rPr>
          <w:bCs/>
          <w:spacing w:val="23"/>
          <w:w w:val="105"/>
          <w:sz w:val="16"/>
          <w:szCs w:val="16"/>
        </w:rPr>
        <w:t xml:space="preserve"> </w:t>
      </w:r>
      <w:r w:rsidRPr="002B25AC">
        <w:rPr>
          <w:bCs/>
          <w:w w:val="105"/>
          <w:sz w:val="16"/>
          <w:szCs w:val="16"/>
        </w:rPr>
        <w:t>collection</w:t>
      </w:r>
      <w:r w:rsidRPr="002B25AC">
        <w:rPr>
          <w:bCs/>
          <w:spacing w:val="31"/>
          <w:w w:val="105"/>
          <w:sz w:val="16"/>
          <w:szCs w:val="16"/>
        </w:rPr>
        <w:t xml:space="preserve"> </w:t>
      </w:r>
      <w:r w:rsidRPr="002B25AC">
        <w:rPr>
          <w:bCs/>
          <w:w w:val="105"/>
          <w:sz w:val="16"/>
          <w:szCs w:val="16"/>
        </w:rPr>
        <w:t>of</w:t>
      </w:r>
      <w:r w:rsidRPr="002B25AC">
        <w:rPr>
          <w:bCs/>
          <w:spacing w:val="39"/>
          <w:w w:val="105"/>
          <w:sz w:val="16"/>
          <w:szCs w:val="16"/>
        </w:rPr>
        <w:t xml:space="preserve"> </w:t>
      </w:r>
      <w:r w:rsidRPr="002B25AC">
        <w:rPr>
          <w:bCs/>
          <w:w w:val="105"/>
          <w:sz w:val="16"/>
          <w:szCs w:val="16"/>
        </w:rPr>
        <w:t>information,</w:t>
      </w:r>
      <w:r w:rsidRPr="002B25AC">
        <w:rPr>
          <w:bCs/>
          <w:spacing w:val="31"/>
          <w:w w:val="105"/>
          <w:sz w:val="16"/>
          <w:szCs w:val="16"/>
        </w:rPr>
        <w:t xml:space="preserve"> </w:t>
      </w:r>
      <w:r w:rsidRPr="002B25AC">
        <w:rPr>
          <w:bCs/>
          <w:w w:val="105"/>
          <w:sz w:val="16"/>
          <w:szCs w:val="16"/>
        </w:rPr>
        <w:t>including</w:t>
      </w:r>
      <w:r w:rsidRPr="002B25AC">
        <w:rPr>
          <w:bCs/>
          <w:spacing w:val="31"/>
          <w:w w:val="105"/>
          <w:sz w:val="16"/>
          <w:szCs w:val="16"/>
        </w:rPr>
        <w:t xml:space="preserve"> </w:t>
      </w:r>
      <w:r w:rsidRPr="002B25AC">
        <w:rPr>
          <w:bCs/>
          <w:w w:val="105"/>
          <w:sz w:val="16"/>
          <w:szCs w:val="16"/>
        </w:rPr>
        <w:t>suggestions</w:t>
      </w:r>
      <w:r w:rsidRPr="002B25AC">
        <w:rPr>
          <w:bCs/>
          <w:spacing w:val="31"/>
          <w:w w:val="105"/>
          <w:sz w:val="16"/>
          <w:szCs w:val="16"/>
        </w:rPr>
        <w:t xml:space="preserve"> </w:t>
      </w:r>
      <w:r w:rsidRPr="002B25AC">
        <w:rPr>
          <w:bCs/>
          <w:w w:val="105"/>
          <w:sz w:val="16"/>
          <w:szCs w:val="16"/>
        </w:rPr>
        <w:t>for</w:t>
      </w:r>
      <w:r w:rsidRPr="002B25AC">
        <w:rPr>
          <w:bCs/>
          <w:spacing w:val="39"/>
          <w:w w:val="105"/>
          <w:sz w:val="16"/>
          <w:szCs w:val="16"/>
        </w:rPr>
        <w:t xml:space="preserve"> </w:t>
      </w:r>
      <w:r w:rsidRPr="002B25AC">
        <w:rPr>
          <w:bCs/>
          <w:w w:val="105"/>
          <w:sz w:val="16"/>
          <w:szCs w:val="16"/>
        </w:rPr>
        <w:t>reducing</w:t>
      </w:r>
      <w:r w:rsidRPr="002B25AC">
        <w:rPr>
          <w:bCs/>
          <w:spacing w:val="32"/>
          <w:w w:val="105"/>
          <w:sz w:val="16"/>
          <w:szCs w:val="16"/>
        </w:rPr>
        <w:t xml:space="preserve"> </w:t>
      </w:r>
      <w:r w:rsidRPr="002B25AC">
        <w:rPr>
          <w:bCs/>
          <w:w w:val="105"/>
          <w:sz w:val="16"/>
          <w:szCs w:val="16"/>
        </w:rPr>
        <w:t>this</w:t>
      </w:r>
      <w:r w:rsidRPr="002B25AC">
        <w:rPr>
          <w:bCs/>
          <w:spacing w:val="40"/>
          <w:w w:val="105"/>
          <w:sz w:val="16"/>
          <w:szCs w:val="16"/>
        </w:rPr>
        <w:t xml:space="preserve"> </w:t>
      </w:r>
      <w:r w:rsidRPr="002B25AC">
        <w:rPr>
          <w:bCs/>
          <w:w w:val="105"/>
          <w:sz w:val="16"/>
          <w:szCs w:val="16"/>
        </w:rPr>
        <w:t>burden,</w:t>
      </w:r>
      <w:r w:rsidRPr="002B25AC">
        <w:rPr>
          <w:bCs/>
          <w:spacing w:val="31"/>
          <w:w w:val="105"/>
          <w:sz w:val="16"/>
          <w:szCs w:val="16"/>
        </w:rPr>
        <w:t xml:space="preserve"> </w:t>
      </w:r>
      <w:r w:rsidRPr="002B25AC">
        <w:rPr>
          <w:bCs/>
          <w:w w:val="105"/>
          <w:sz w:val="16"/>
          <w:szCs w:val="16"/>
        </w:rPr>
        <w:t>to</w:t>
      </w:r>
      <w:r w:rsidRPr="002B25AC">
        <w:rPr>
          <w:bCs/>
          <w:spacing w:val="39"/>
          <w:w w:val="105"/>
          <w:sz w:val="16"/>
          <w:szCs w:val="16"/>
        </w:rPr>
        <w:t xml:space="preserve"> </w:t>
      </w:r>
      <w:r w:rsidRPr="002B25AC">
        <w:rPr>
          <w:bCs/>
          <w:w w:val="105"/>
          <w:sz w:val="16"/>
          <w:szCs w:val="16"/>
        </w:rPr>
        <w:t>the</w:t>
      </w:r>
      <w:r w:rsidR="00AD1895" w:rsidRPr="002B25AC">
        <w:rPr>
          <w:bCs/>
          <w:w w:val="105"/>
          <w:sz w:val="16"/>
          <w:szCs w:val="16"/>
        </w:rPr>
        <w:t xml:space="preserve"> </w:t>
      </w:r>
      <w:r w:rsidRPr="002B25AC">
        <w:rPr>
          <w:bCs/>
          <w:w w:val="105"/>
          <w:sz w:val="16"/>
          <w:szCs w:val="16"/>
        </w:rPr>
        <w:t>U.S.</w:t>
      </w:r>
      <w:r w:rsidRPr="002B25AC">
        <w:rPr>
          <w:bCs/>
          <w:spacing w:val="1"/>
          <w:w w:val="105"/>
          <w:sz w:val="16"/>
          <w:szCs w:val="16"/>
        </w:rPr>
        <w:t xml:space="preserve"> </w:t>
      </w:r>
      <w:r w:rsidRPr="002B25AC">
        <w:rPr>
          <w:bCs/>
          <w:w w:val="105"/>
          <w:sz w:val="16"/>
          <w:szCs w:val="16"/>
        </w:rPr>
        <w:t xml:space="preserve">Department  of  Education, 400 Maryland Ave., SW, Washington, DC 20210-4537 or email </w:t>
      </w:r>
      <w:r w:rsidRPr="002B25AC">
        <w:rPr>
          <w:bCs/>
          <w:color w:val="0000FF"/>
          <w:w w:val="105"/>
          <w:sz w:val="16"/>
          <w:szCs w:val="16"/>
        </w:rPr>
        <w:t xml:space="preserve"> </w:t>
      </w:r>
      <w:hyperlink r:id="rId59">
        <w:r w:rsidRPr="002B25AC">
          <w:rPr>
            <w:bCs/>
            <w:color w:val="0000FF"/>
            <w:w w:val="105"/>
            <w:sz w:val="16"/>
            <w:szCs w:val="16"/>
            <w:u w:val="single" w:color="0000FF"/>
          </w:rPr>
          <w:t>ICDocketMgr@ed.gov</w:t>
        </w:r>
        <w:r w:rsidRPr="002B25AC">
          <w:rPr>
            <w:bCs/>
            <w:color w:val="0000FF"/>
            <w:w w:val="105"/>
            <w:sz w:val="16"/>
            <w:szCs w:val="16"/>
          </w:rPr>
          <w:t xml:space="preserve"> </w:t>
        </w:r>
      </w:hyperlink>
      <w:r w:rsidRPr="002B25AC">
        <w:rPr>
          <w:bCs/>
          <w:w w:val="105"/>
          <w:sz w:val="16"/>
          <w:szCs w:val="16"/>
        </w:rPr>
        <w:t>and reference</w:t>
      </w:r>
      <w:r w:rsidRPr="002B25AC">
        <w:rPr>
          <w:bCs/>
          <w:spacing w:val="1"/>
          <w:w w:val="105"/>
          <w:sz w:val="16"/>
          <w:szCs w:val="16"/>
        </w:rPr>
        <w:t xml:space="preserve"> </w:t>
      </w:r>
      <w:r w:rsidRPr="002B25AC">
        <w:rPr>
          <w:bCs/>
          <w:w w:val="105"/>
          <w:sz w:val="16"/>
          <w:szCs w:val="16"/>
        </w:rPr>
        <w:t>the</w:t>
      </w:r>
      <w:r w:rsidRPr="002B25AC">
        <w:rPr>
          <w:bCs/>
          <w:spacing w:val="1"/>
          <w:w w:val="105"/>
          <w:sz w:val="16"/>
          <w:szCs w:val="16"/>
        </w:rPr>
        <w:t xml:space="preserve"> </w:t>
      </w:r>
      <w:r w:rsidRPr="002B25AC">
        <w:rPr>
          <w:bCs/>
          <w:w w:val="105"/>
          <w:sz w:val="16"/>
          <w:szCs w:val="16"/>
        </w:rPr>
        <w:t>OMB</w:t>
      </w:r>
      <w:r w:rsidRPr="002B25AC">
        <w:rPr>
          <w:bCs/>
          <w:spacing w:val="1"/>
          <w:w w:val="105"/>
          <w:sz w:val="16"/>
          <w:szCs w:val="16"/>
        </w:rPr>
        <w:t xml:space="preserve"> </w:t>
      </w:r>
      <w:r w:rsidRPr="002B25AC">
        <w:rPr>
          <w:bCs/>
          <w:w w:val="105"/>
          <w:sz w:val="16"/>
          <w:szCs w:val="16"/>
        </w:rPr>
        <w:t>Control</w:t>
      </w:r>
      <w:r w:rsidRPr="002B25AC">
        <w:rPr>
          <w:bCs/>
          <w:spacing w:val="2"/>
          <w:w w:val="105"/>
          <w:sz w:val="16"/>
          <w:szCs w:val="16"/>
        </w:rPr>
        <w:t xml:space="preserve"> </w:t>
      </w:r>
      <w:r w:rsidRPr="002B25AC">
        <w:rPr>
          <w:bCs/>
          <w:w w:val="105"/>
          <w:sz w:val="16"/>
          <w:szCs w:val="16"/>
        </w:rPr>
        <w:t>Number</w:t>
      </w:r>
      <w:r w:rsidRPr="002B25AC">
        <w:rPr>
          <w:bCs/>
          <w:spacing w:val="1"/>
          <w:w w:val="105"/>
          <w:sz w:val="16"/>
          <w:szCs w:val="16"/>
        </w:rPr>
        <w:t xml:space="preserve"> </w:t>
      </w:r>
      <w:r w:rsidRPr="002B25AC">
        <w:rPr>
          <w:bCs/>
          <w:w w:val="105"/>
          <w:position w:val="1"/>
          <w:sz w:val="16"/>
          <w:szCs w:val="16"/>
        </w:rPr>
        <w:t>1894-0005.</w:t>
      </w:r>
    </w:p>
    <w:p w14:paraId="0DF7313B" w14:textId="77777777" w:rsidR="00D66FD6" w:rsidRDefault="00D66FD6">
      <w:pPr>
        <w:spacing w:line="254" w:lineRule="auto"/>
        <w:jc w:val="both"/>
        <w:rPr>
          <w:rFonts w:ascii="Courier New"/>
          <w:sz w:val="13"/>
        </w:rPr>
        <w:sectPr w:rsidR="00D66FD6">
          <w:type w:val="continuous"/>
          <w:pgSz w:w="12240" w:h="15840"/>
          <w:pgMar w:top="1500" w:right="320" w:bottom="280" w:left="320" w:header="0" w:footer="2022" w:gutter="0"/>
          <w:cols w:space="720"/>
        </w:sectPr>
      </w:pPr>
    </w:p>
    <w:p w14:paraId="0DF7314F" w14:textId="33EE7BC5" w:rsidR="00D66FD6" w:rsidRDefault="008C6CEB">
      <w:pPr>
        <w:pStyle w:val="Heading5"/>
        <w:spacing w:before="97" w:line="247" w:lineRule="auto"/>
        <w:ind w:left="5511" w:right="745" w:hanging="4263"/>
      </w:pPr>
      <w:bookmarkStart w:id="61" w:name="Instructions_for_Completion_of_SF-LLL,_D"/>
      <w:bookmarkStart w:id="62" w:name="_bookmark24"/>
      <w:bookmarkStart w:id="63" w:name="Instructions_for_Completing_the_MANDATOR"/>
      <w:bookmarkStart w:id="64" w:name="_bookmark25"/>
      <w:bookmarkEnd w:id="61"/>
      <w:bookmarkEnd w:id="62"/>
      <w:bookmarkEnd w:id="63"/>
      <w:bookmarkEnd w:id="64"/>
      <w:r>
        <w:rPr>
          <w:spacing w:val="-1"/>
          <w:w w:val="105"/>
        </w:rPr>
        <w:lastRenderedPageBreak/>
        <w:t>Instructions</w:t>
      </w:r>
      <w:r>
        <w:rPr>
          <w:spacing w:val="-7"/>
          <w:w w:val="105"/>
        </w:rPr>
        <w:t xml:space="preserve"> </w:t>
      </w:r>
      <w:r>
        <w:rPr>
          <w:w w:val="105"/>
        </w:rPr>
        <w:t>for</w:t>
      </w:r>
      <w:r>
        <w:rPr>
          <w:spacing w:val="-12"/>
          <w:w w:val="105"/>
        </w:rPr>
        <w:t xml:space="preserve"> </w:t>
      </w:r>
      <w:r>
        <w:rPr>
          <w:w w:val="105"/>
        </w:rPr>
        <w:t>Completing</w:t>
      </w:r>
      <w:r>
        <w:rPr>
          <w:spacing w:val="-5"/>
          <w:w w:val="105"/>
        </w:rPr>
        <w:t xml:space="preserve"> </w:t>
      </w:r>
      <w:r>
        <w:rPr>
          <w:w w:val="105"/>
        </w:rPr>
        <w:t>the</w:t>
      </w:r>
      <w:r>
        <w:rPr>
          <w:spacing w:val="-5"/>
          <w:w w:val="105"/>
        </w:rPr>
        <w:t xml:space="preserve"> </w:t>
      </w:r>
      <w:r>
        <w:rPr>
          <w:color w:val="FF0000"/>
          <w:w w:val="105"/>
        </w:rPr>
        <w:t>MANDATORY</w:t>
      </w:r>
      <w:r>
        <w:rPr>
          <w:color w:val="FF0000"/>
          <w:spacing w:val="-7"/>
          <w:w w:val="105"/>
        </w:rPr>
        <w:t xml:space="preserve"> </w:t>
      </w:r>
      <w:r>
        <w:rPr>
          <w:w w:val="105"/>
        </w:rPr>
        <w:t>FY</w:t>
      </w:r>
      <w:r>
        <w:rPr>
          <w:spacing w:val="-12"/>
          <w:w w:val="105"/>
        </w:rPr>
        <w:t xml:space="preserve"> </w:t>
      </w:r>
      <w:r>
        <w:rPr>
          <w:w w:val="105"/>
        </w:rPr>
        <w:t>202</w:t>
      </w:r>
      <w:r w:rsidR="009604AA">
        <w:rPr>
          <w:w w:val="105"/>
        </w:rPr>
        <w:t>2</w:t>
      </w:r>
      <w:r>
        <w:rPr>
          <w:spacing w:val="-11"/>
          <w:w w:val="105"/>
        </w:rPr>
        <w:t xml:space="preserve"> </w:t>
      </w:r>
      <w:r>
        <w:rPr>
          <w:w w:val="105"/>
        </w:rPr>
        <w:t>MSEIP</w:t>
      </w:r>
      <w:r>
        <w:rPr>
          <w:spacing w:val="-15"/>
          <w:w w:val="105"/>
        </w:rPr>
        <w:t xml:space="preserve"> </w:t>
      </w:r>
      <w:r>
        <w:rPr>
          <w:w w:val="105"/>
        </w:rPr>
        <w:t>Eligibility</w:t>
      </w:r>
      <w:r>
        <w:rPr>
          <w:spacing w:val="-10"/>
          <w:w w:val="105"/>
        </w:rPr>
        <w:t xml:space="preserve"> </w:t>
      </w:r>
      <w:r>
        <w:rPr>
          <w:w w:val="105"/>
        </w:rPr>
        <w:t>Certification</w:t>
      </w:r>
      <w:r>
        <w:rPr>
          <w:spacing w:val="-58"/>
          <w:w w:val="105"/>
        </w:rPr>
        <w:t xml:space="preserve"> </w:t>
      </w:r>
      <w:r>
        <w:rPr>
          <w:w w:val="105"/>
        </w:rPr>
        <w:t>Form</w:t>
      </w:r>
    </w:p>
    <w:p w14:paraId="0DF73150" w14:textId="77777777" w:rsidR="00D66FD6" w:rsidRDefault="00D66FD6">
      <w:pPr>
        <w:pStyle w:val="BodyText"/>
        <w:spacing w:before="7"/>
        <w:rPr>
          <w:b/>
          <w:sz w:val="24"/>
        </w:rPr>
      </w:pPr>
    </w:p>
    <w:p w14:paraId="0DF73151" w14:textId="5B80ED4D" w:rsidR="00D66FD6" w:rsidRDefault="008C6CEB">
      <w:pPr>
        <w:spacing w:line="249" w:lineRule="auto"/>
        <w:ind w:left="1119" w:right="1176"/>
        <w:rPr>
          <w:b/>
          <w:sz w:val="23"/>
        </w:rPr>
      </w:pPr>
      <w:r>
        <w:rPr>
          <w:b/>
          <w:w w:val="105"/>
          <w:sz w:val="23"/>
          <w:u w:val="single"/>
        </w:rPr>
        <w:t>INSTRUCTIONS</w:t>
      </w:r>
      <w:r>
        <w:rPr>
          <w:b/>
          <w:w w:val="105"/>
          <w:sz w:val="23"/>
        </w:rPr>
        <w:t>:</w:t>
      </w:r>
      <w:r>
        <w:rPr>
          <w:b/>
          <w:spacing w:val="36"/>
          <w:w w:val="105"/>
          <w:sz w:val="23"/>
        </w:rPr>
        <w:t xml:space="preserve"> </w:t>
      </w:r>
      <w:r>
        <w:rPr>
          <w:b/>
          <w:color w:val="FF0000"/>
          <w:w w:val="105"/>
          <w:sz w:val="23"/>
        </w:rPr>
        <w:t>All</w:t>
      </w:r>
      <w:r>
        <w:rPr>
          <w:b/>
          <w:color w:val="FF0000"/>
          <w:spacing w:val="-7"/>
          <w:w w:val="105"/>
          <w:sz w:val="23"/>
        </w:rPr>
        <w:t xml:space="preserve"> </w:t>
      </w:r>
      <w:r>
        <w:rPr>
          <w:b/>
          <w:color w:val="FF0000"/>
          <w:w w:val="105"/>
          <w:sz w:val="23"/>
        </w:rPr>
        <w:t>applications</w:t>
      </w:r>
      <w:r>
        <w:rPr>
          <w:b/>
          <w:color w:val="FF0000"/>
          <w:spacing w:val="-9"/>
          <w:w w:val="105"/>
          <w:sz w:val="23"/>
        </w:rPr>
        <w:t xml:space="preserve"> </w:t>
      </w:r>
      <w:r>
        <w:rPr>
          <w:b/>
          <w:color w:val="FF0000"/>
          <w:w w:val="105"/>
          <w:sz w:val="23"/>
        </w:rPr>
        <w:t>must</w:t>
      </w:r>
      <w:r>
        <w:rPr>
          <w:b/>
          <w:color w:val="FF0000"/>
          <w:spacing w:val="-11"/>
          <w:w w:val="105"/>
          <w:sz w:val="23"/>
        </w:rPr>
        <w:t xml:space="preserve"> </w:t>
      </w:r>
      <w:r>
        <w:rPr>
          <w:b/>
          <w:color w:val="FF0000"/>
          <w:w w:val="105"/>
          <w:sz w:val="23"/>
        </w:rPr>
        <w:t>include</w:t>
      </w:r>
      <w:r>
        <w:rPr>
          <w:b/>
          <w:color w:val="FF0000"/>
          <w:spacing w:val="-8"/>
          <w:w w:val="105"/>
          <w:sz w:val="23"/>
        </w:rPr>
        <w:t xml:space="preserve"> </w:t>
      </w:r>
      <w:r>
        <w:rPr>
          <w:b/>
          <w:color w:val="FF0000"/>
          <w:w w:val="105"/>
          <w:sz w:val="23"/>
        </w:rPr>
        <w:t>a</w:t>
      </w:r>
      <w:r>
        <w:rPr>
          <w:b/>
          <w:color w:val="FF0000"/>
          <w:spacing w:val="-8"/>
          <w:w w:val="105"/>
          <w:sz w:val="23"/>
        </w:rPr>
        <w:t xml:space="preserve"> </w:t>
      </w:r>
      <w:r>
        <w:rPr>
          <w:b/>
          <w:color w:val="FF0000"/>
          <w:w w:val="105"/>
          <w:sz w:val="23"/>
        </w:rPr>
        <w:t>completed</w:t>
      </w:r>
      <w:r>
        <w:rPr>
          <w:b/>
          <w:color w:val="FF0000"/>
          <w:spacing w:val="-6"/>
          <w:w w:val="105"/>
          <w:sz w:val="23"/>
        </w:rPr>
        <w:t xml:space="preserve"> </w:t>
      </w:r>
      <w:r>
        <w:rPr>
          <w:b/>
          <w:color w:val="FF0000"/>
          <w:w w:val="105"/>
          <w:sz w:val="23"/>
        </w:rPr>
        <w:t>Mandatory</w:t>
      </w:r>
      <w:r>
        <w:rPr>
          <w:b/>
          <w:color w:val="FF0000"/>
          <w:spacing w:val="-8"/>
          <w:w w:val="105"/>
          <w:sz w:val="23"/>
        </w:rPr>
        <w:t xml:space="preserve"> </w:t>
      </w:r>
      <w:r>
        <w:rPr>
          <w:b/>
          <w:color w:val="FF0000"/>
          <w:w w:val="105"/>
          <w:sz w:val="23"/>
        </w:rPr>
        <w:t>FY</w:t>
      </w:r>
      <w:r>
        <w:rPr>
          <w:b/>
          <w:color w:val="FF0000"/>
          <w:spacing w:val="-10"/>
          <w:w w:val="105"/>
          <w:sz w:val="23"/>
        </w:rPr>
        <w:t xml:space="preserve"> </w:t>
      </w:r>
      <w:r>
        <w:rPr>
          <w:b/>
          <w:color w:val="FF0000"/>
          <w:w w:val="105"/>
          <w:sz w:val="23"/>
        </w:rPr>
        <w:t>202</w:t>
      </w:r>
      <w:r w:rsidR="009604AA">
        <w:rPr>
          <w:b/>
          <w:color w:val="FF0000"/>
          <w:w w:val="105"/>
          <w:sz w:val="23"/>
        </w:rPr>
        <w:t>2</w:t>
      </w:r>
      <w:r>
        <w:rPr>
          <w:b/>
          <w:color w:val="FF0000"/>
          <w:spacing w:val="-7"/>
          <w:w w:val="105"/>
          <w:sz w:val="23"/>
        </w:rPr>
        <w:t xml:space="preserve"> </w:t>
      </w:r>
      <w:r>
        <w:rPr>
          <w:b/>
          <w:color w:val="FF0000"/>
          <w:w w:val="105"/>
          <w:sz w:val="23"/>
        </w:rPr>
        <w:t>MSEIP</w:t>
      </w:r>
      <w:r>
        <w:rPr>
          <w:b/>
          <w:color w:val="FF0000"/>
          <w:spacing w:val="-58"/>
          <w:w w:val="105"/>
          <w:sz w:val="23"/>
        </w:rPr>
        <w:t xml:space="preserve"> </w:t>
      </w:r>
      <w:r>
        <w:rPr>
          <w:b/>
          <w:color w:val="FF0000"/>
          <w:w w:val="105"/>
          <w:sz w:val="23"/>
        </w:rPr>
        <w:t>Eligibility Certification Form</w:t>
      </w:r>
      <w:r>
        <w:rPr>
          <w:b/>
          <w:w w:val="105"/>
          <w:sz w:val="23"/>
        </w:rPr>
        <w:t>.</w:t>
      </w:r>
      <w:r>
        <w:rPr>
          <w:b/>
          <w:spacing w:val="1"/>
          <w:w w:val="105"/>
          <w:sz w:val="23"/>
        </w:rPr>
        <w:t xml:space="preserve"> </w:t>
      </w:r>
      <w:r>
        <w:rPr>
          <w:w w:val="105"/>
          <w:sz w:val="23"/>
        </w:rPr>
        <w:t>The lead institution or organization submitting an application</w:t>
      </w:r>
      <w:r>
        <w:rPr>
          <w:spacing w:val="1"/>
          <w:w w:val="105"/>
          <w:sz w:val="23"/>
        </w:rPr>
        <w:t xml:space="preserve"> </w:t>
      </w:r>
      <w:r>
        <w:rPr>
          <w:w w:val="105"/>
          <w:sz w:val="23"/>
        </w:rPr>
        <w:t xml:space="preserve">must identify the appropriate eligibility criterion and complete the applicable </w:t>
      </w:r>
      <w:r>
        <w:rPr>
          <w:b/>
          <w:w w:val="105"/>
          <w:sz w:val="23"/>
        </w:rPr>
        <w:t>Mandatory FY</w:t>
      </w:r>
      <w:r>
        <w:rPr>
          <w:b/>
          <w:spacing w:val="1"/>
          <w:w w:val="105"/>
          <w:sz w:val="23"/>
        </w:rPr>
        <w:t xml:space="preserve"> </w:t>
      </w:r>
      <w:r>
        <w:rPr>
          <w:b/>
          <w:w w:val="105"/>
          <w:sz w:val="23"/>
        </w:rPr>
        <w:t>202</w:t>
      </w:r>
      <w:r w:rsidR="009604AA">
        <w:rPr>
          <w:b/>
          <w:w w:val="105"/>
          <w:sz w:val="23"/>
        </w:rPr>
        <w:t>2</w:t>
      </w:r>
      <w:r>
        <w:rPr>
          <w:b/>
          <w:spacing w:val="-1"/>
          <w:w w:val="105"/>
          <w:sz w:val="23"/>
        </w:rPr>
        <w:t xml:space="preserve"> </w:t>
      </w:r>
      <w:r>
        <w:rPr>
          <w:b/>
          <w:w w:val="105"/>
          <w:sz w:val="23"/>
        </w:rPr>
        <w:t>MSEIP</w:t>
      </w:r>
      <w:r>
        <w:rPr>
          <w:b/>
          <w:spacing w:val="-5"/>
          <w:w w:val="105"/>
          <w:sz w:val="23"/>
        </w:rPr>
        <w:t xml:space="preserve"> </w:t>
      </w:r>
      <w:r>
        <w:rPr>
          <w:b/>
          <w:w w:val="105"/>
          <w:sz w:val="23"/>
        </w:rPr>
        <w:t>Eligibility</w:t>
      </w:r>
      <w:r>
        <w:rPr>
          <w:b/>
          <w:spacing w:val="-1"/>
          <w:w w:val="105"/>
          <w:sz w:val="23"/>
        </w:rPr>
        <w:t xml:space="preserve"> </w:t>
      </w:r>
      <w:r>
        <w:rPr>
          <w:b/>
          <w:w w:val="105"/>
          <w:sz w:val="23"/>
        </w:rPr>
        <w:t>Certification</w:t>
      </w:r>
      <w:r>
        <w:rPr>
          <w:b/>
          <w:spacing w:val="1"/>
          <w:w w:val="105"/>
          <w:sz w:val="23"/>
        </w:rPr>
        <w:t xml:space="preserve"> </w:t>
      </w:r>
      <w:r>
        <w:rPr>
          <w:b/>
          <w:w w:val="105"/>
          <w:sz w:val="23"/>
        </w:rPr>
        <w:t>Form.</w:t>
      </w:r>
    </w:p>
    <w:p w14:paraId="0DF73152" w14:textId="5E4D00A9" w:rsidR="00D66FD6" w:rsidRDefault="00E805E3">
      <w:pPr>
        <w:pStyle w:val="BodyText"/>
        <w:spacing w:before="3"/>
        <w:rPr>
          <w:b/>
          <w:sz w:val="22"/>
        </w:rPr>
      </w:pPr>
      <w:r>
        <w:rPr>
          <w:noProof/>
        </w:rPr>
        <mc:AlternateContent>
          <mc:Choice Requires="wps">
            <w:drawing>
              <wp:anchor distT="0" distB="0" distL="0" distR="0" simplePos="0" relativeHeight="487596032" behindDoc="1" locked="0" layoutInCell="1" allowOverlap="1" wp14:anchorId="0DF735C5" wp14:editId="5378D9EB">
                <wp:simplePos x="0" y="0"/>
                <wp:positionH relativeFrom="page">
                  <wp:posOffset>843280</wp:posOffset>
                </wp:positionH>
                <wp:positionV relativeFrom="paragraph">
                  <wp:posOffset>180975</wp:posOffset>
                </wp:positionV>
                <wp:extent cx="6085840" cy="901065"/>
                <wp:effectExtent l="0" t="0" r="0" b="0"/>
                <wp:wrapTopAndBottom/>
                <wp:docPr id="21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90106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5" w14:textId="77777777" w:rsidR="00D66FD6" w:rsidRDefault="008C6CEB">
                            <w:pPr>
                              <w:spacing w:before="23" w:line="249" w:lineRule="auto"/>
                              <w:ind w:left="108"/>
                              <w:rPr>
                                <w:b/>
                                <w:sz w:val="23"/>
                              </w:rPr>
                            </w:pPr>
                            <w:r>
                              <w:rPr>
                                <w:w w:val="105"/>
                                <w:sz w:val="23"/>
                              </w:rPr>
                              <w:t xml:space="preserve">Applicants </w:t>
                            </w:r>
                            <w:r>
                              <w:rPr>
                                <w:w w:val="105"/>
                                <w:sz w:val="23"/>
                                <w:u w:val="single"/>
                              </w:rPr>
                              <w:t>must</w:t>
                            </w:r>
                            <w:r>
                              <w:rPr>
                                <w:w w:val="105"/>
                                <w:sz w:val="23"/>
                              </w:rPr>
                              <w:t xml:space="preserve"> select and complete one of the four forms provided in the next sections of this</w:t>
                            </w:r>
                            <w:r>
                              <w:rPr>
                                <w:spacing w:val="1"/>
                                <w:w w:val="105"/>
                                <w:sz w:val="23"/>
                              </w:rPr>
                              <w:t xml:space="preserve"> </w:t>
                            </w:r>
                            <w:r>
                              <w:rPr>
                                <w:w w:val="105"/>
                                <w:sz w:val="23"/>
                              </w:rPr>
                              <w:t xml:space="preserve">application package. </w:t>
                            </w:r>
                            <w:r>
                              <w:rPr>
                                <w:b/>
                                <w:w w:val="105"/>
                                <w:sz w:val="23"/>
                              </w:rPr>
                              <w:t xml:space="preserve">Once the form has been completed and saved, </w:t>
                            </w:r>
                            <w:r>
                              <w:rPr>
                                <w:b/>
                                <w:w w:val="105"/>
                                <w:sz w:val="23"/>
                                <w:u w:val="single"/>
                              </w:rPr>
                              <w:t>attach the form as a</w:t>
                            </w:r>
                            <w:r>
                              <w:rPr>
                                <w:b/>
                                <w:spacing w:val="1"/>
                                <w:w w:val="105"/>
                                <w:sz w:val="23"/>
                              </w:rPr>
                              <w:t xml:space="preserve"> </w:t>
                            </w:r>
                            <w:r>
                              <w:rPr>
                                <w:b/>
                                <w:w w:val="105"/>
                                <w:sz w:val="23"/>
                                <w:u w:val="single"/>
                              </w:rPr>
                              <w:t>separate file to the “Other Attachments Form” with your application in Grants.gov</w:t>
                            </w:r>
                            <w:r>
                              <w:rPr>
                                <w:b/>
                                <w:w w:val="105"/>
                                <w:sz w:val="23"/>
                              </w:rPr>
                              <w:t xml:space="preserve">. </w:t>
                            </w:r>
                            <w:r>
                              <w:rPr>
                                <w:w w:val="105"/>
                                <w:sz w:val="23"/>
                              </w:rPr>
                              <w:t>This</w:t>
                            </w:r>
                            <w:r>
                              <w:rPr>
                                <w:spacing w:val="1"/>
                                <w:w w:val="105"/>
                                <w:sz w:val="23"/>
                              </w:rPr>
                              <w:t xml:space="preserve"> </w:t>
                            </w:r>
                            <w:r>
                              <w:rPr>
                                <w:w w:val="105"/>
                                <w:sz w:val="23"/>
                              </w:rPr>
                              <w:t>form</w:t>
                            </w:r>
                            <w:r>
                              <w:rPr>
                                <w:spacing w:val="-6"/>
                                <w:w w:val="105"/>
                                <w:sz w:val="23"/>
                              </w:rPr>
                              <w:t xml:space="preserve"> </w:t>
                            </w:r>
                            <w:r>
                              <w:rPr>
                                <w:w w:val="105"/>
                                <w:sz w:val="23"/>
                              </w:rPr>
                              <w:t>can</w:t>
                            </w:r>
                            <w:r>
                              <w:rPr>
                                <w:spacing w:val="-5"/>
                                <w:w w:val="105"/>
                                <w:sz w:val="23"/>
                              </w:rPr>
                              <w:t xml:space="preserve"> </w:t>
                            </w:r>
                            <w:r>
                              <w:rPr>
                                <w:w w:val="105"/>
                                <w:sz w:val="23"/>
                              </w:rPr>
                              <w:t>be</w:t>
                            </w:r>
                            <w:r>
                              <w:rPr>
                                <w:spacing w:val="-6"/>
                                <w:w w:val="105"/>
                                <w:sz w:val="23"/>
                              </w:rPr>
                              <w:t xml:space="preserve"> </w:t>
                            </w:r>
                            <w:r>
                              <w:rPr>
                                <w:w w:val="105"/>
                                <w:sz w:val="23"/>
                              </w:rPr>
                              <w:t>a</w:t>
                            </w:r>
                            <w:r>
                              <w:rPr>
                                <w:spacing w:val="-5"/>
                                <w:w w:val="105"/>
                                <w:sz w:val="23"/>
                              </w:rPr>
                              <w:t xml:space="preserve"> </w:t>
                            </w:r>
                            <w:r>
                              <w:rPr>
                                <w:w w:val="105"/>
                                <w:sz w:val="23"/>
                              </w:rPr>
                              <w:t>Word</w:t>
                            </w:r>
                            <w:r>
                              <w:rPr>
                                <w:spacing w:val="-5"/>
                                <w:w w:val="105"/>
                                <w:sz w:val="23"/>
                              </w:rPr>
                              <w:t xml:space="preserve"> </w:t>
                            </w:r>
                            <w:r>
                              <w:rPr>
                                <w:w w:val="105"/>
                                <w:sz w:val="23"/>
                              </w:rPr>
                              <w:t>file;</w:t>
                            </w:r>
                            <w:r>
                              <w:rPr>
                                <w:spacing w:val="-10"/>
                                <w:w w:val="105"/>
                                <w:sz w:val="23"/>
                              </w:rPr>
                              <w:t xml:space="preserve"> </w:t>
                            </w:r>
                            <w:r>
                              <w:rPr>
                                <w:w w:val="105"/>
                                <w:sz w:val="23"/>
                              </w:rPr>
                              <w:t>however,</w:t>
                            </w:r>
                            <w:r>
                              <w:rPr>
                                <w:spacing w:val="-9"/>
                                <w:w w:val="105"/>
                                <w:sz w:val="23"/>
                              </w:rPr>
                              <w:t xml:space="preserve"> </w:t>
                            </w:r>
                            <w:r>
                              <w:rPr>
                                <w:w w:val="105"/>
                                <w:sz w:val="23"/>
                              </w:rPr>
                              <w:t>we</w:t>
                            </w:r>
                            <w:r>
                              <w:rPr>
                                <w:spacing w:val="-6"/>
                                <w:w w:val="105"/>
                                <w:sz w:val="23"/>
                              </w:rPr>
                              <w:t xml:space="preserve"> </w:t>
                            </w:r>
                            <w:r>
                              <w:rPr>
                                <w:w w:val="105"/>
                                <w:sz w:val="23"/>
                              </w:rPr>
                              <w:t>highly</w:t>
                            </w:r>
                            <w:r>
                              <w:rPr>
                                <w:spacing w:val="-4"/>
                                <w:w w:val="105"/>
                                <w:sz w:val="23"/>
                              </w:rPr>
                              <w:t xml:space="preserve"> </w:t>
                            </w:r>
                            <w:r>
                              <w:rPr>
                                <w:w w:val="105"/>
                                <w:sz w:val="23"/>
                              </w:rPr>
                              <w:t>recommend</w:t>
                            </w:r>
                            <w:r>
                              <w:rPr>
                                <w:spacing w:val="-5"/>
                                <w:w w:val="105"/>
                                <w:sz w:val="23"/>
                              </w:rPr>
                              <w:t xml:space="preserve"> </w:t>
                            </w:r>
                            <w:r>
                              <w:rPr>
                                <w:w w:val="105"/>
                                <w:sz w:val="23"/>
                              </w:rPr>
                              <w:t>that</w:t>
                            </w:r>
                            <w:r>
                              <w:rPr>
                                <w:spacing w:val="-10"/>
                                <w:w w:val="105"/>
                                <w:sz w:val="23"/>
                              </w:rPr>
                              <w:t xml:space="preserve"> </w:t>
                            </w:r>
                            <w:r>
                              <w:rPr>
                                <w:w w:val="105"/>
                                <w:sz w:val="23"/>
                              </w:rPr>
                              <w:t>you</w:t>
                            </w:r>
                            <w:r>
                              <w:rPr>
                                <w:spacing w:val="-4"/>
                                <w:w w:val="105"/>
                                <w:sz w:val="23"/>
                              </w:rPr>
                              <w:t xml:space="preserve"> </w:t>
                            </w:r>
                            <w:r>
                              <w:rPr>
                                <w:w w:val="105"/>
                                <w:sz w:val="23"/>
                              </w:rPr>
                              <w:t>submit</w:t>
                            </w:r>
                            <w:r>
                              <w:rPr>
                                <w:spacing w:val="-10"/>
                                <w:w w:val="105"/>
                                <w:sz w:val="23"/>
                              </w:rPr>
                              <w:t xml:space="preserve"> </w:t>
                            </w:r>
                            <w:r>
                              <w:rPr>
                                <w:w w:val="105"/>
                                <w:sz w:val="23"/>
                              </w:rPr>
                              <w:t>a</w:t>
                            </w:r>
                            <w:r>
                              <w:rPr>
                                <w:spacing w:val="-5"/>
                                <w:w w:val="105"/>
                                <w:sz w:val="23"/>
                              </w:rPr>
                              <w:t xml:space="preserve"> </w:t>
                            </w:r>
                            <w:r>
                              <w:rPr>
                                <w:b/>
                                <w:w w:val="105"/>
                                <w:sz w:val="23"/>
                              </w:rPr>
                              <w:t>read-only,</w:t>
                            </w:r>
                            <w:r>
                              <w:rPr>
                                <w:b/>
                                <w:spacing w:val="-9"/>
                                <w:w w:val="105"/>
                                <w:sz w:val="23"/>
                              </w:rPr>
                              <w:t xml:space="preserve"> </w:t>
                            </w:r>
                            <w:r>
                              <w:rPr>
                                <w:b/>
                                <w:w w:val="105"/>
                                <w:sz w:val="23"/>
                              </w:rPr>
                              <w:t>flattened</w:t>
                            </w:r>
                          </w:p>
                          <w:p w14:paraId="0DF736A6" w14:textId="77777777" w:rsidR="00D66FD6" w:rsidRDefault="008C6CEB">
                            <w:pPr>
                              <w:spacing w:before="1"/>
                              <w:ind w:left="108"/>
                              <w:rPr>
                                <w:sz w:val="23"/>
                              </w:rPr>
                            </w:pPr>
                            <w:r>
                              <w:rPr>
                                <w:b/>
                                <w:w w:val="105"/>
                                <w:sz w:val="23"/>
                              </w:rPr>
                              <w:t>.PDF</w:t>
                            </w:r>
                            <w:r>
                              <w:rPr>
                                <w:b/>
                                <w:spacing w:val="-5"/>
                                <w:w w:val="105"/>
                                <w:sz w:val="23"/>
                              </w:rPr>
                              <w:t xml:space="preserve"> </w:t>
                            </w:r>
                            <w:r>
                              <w:rPr>
                                <w:b/>
                                <w:w w:val="105"/>
                                <w:sz w:val="23"/>
                              </w:rPr>
                              <w:t>file</w:t>
                            </w:r>
                            <w:r>
                              <w:rPr>
                                <w:b/>
                                <w:spacing w:val="-8"/>
                                <w:w w:val="105"/>
                                <w:sz w:val="23"/>
                              </w:rPr>
                              <w:t xml:space="preserve"> </w:t>
                            </w:r>
                            <w:r>
                              <w:rPr>
                                <w:w w:val="105"/>
                                <w:sz w:val="23"/>
                              </w:rPr>
                              <w:t>(Portable</w:t>
                            </w:r>
                            <w:r>
                              <w:rPr>
                                <w:spacing w:val="-7"/>
                                <w:w w:val="105"/>
                                <w:sz w:val="23"/>
                              </w:rPr>
                              <w:t xml:space="preserve"> </w:t>
                            </w:r>
                            <w:r>
                              <w:rPr>
                                <w:w w:val="105"/>
                                <w:sz w:val="23"/>
                              </w:rPr>
                              <w:t>Document</w:t>
                            </w:r>
                            <w:r>
                              <w:rPr>
                                <w:spacing w:val="-12"/>
                                <w:w w:val="105"/>
                                <w:sz w:val="23"/>
                              </w:rPr>
                              <w:t xml:space="preserve"> </w:t>
                            </w:r>
                            <w:r>
                              <w:rPr>
                                <w:w w:val="105"/>
                                <w:sz w:val="23"/>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5C5" id="docshape27" o:spid="_x0000_s1038" type="#_x0000_t202" style="position:absolute;margin-left:66.4pt;margin-top:14.25pt;width:479.2pt;height:70.9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" filled="f" strokeweight=".36pt">
                <v:textbox inset="0,0,0,0">
                  <w:txbxContent>
                    <w:p w14:paraId="0DF736A5" w14:textId="77777777" w:rsidR="00D66FD6" w:rsidRDefault="008C6CEB">
                      <w:pPr>
                        <w:spacing w:before="23" w:line="249" w:lineRule="auto"/>
                        <w:ind w:left="108"/>
                        <w:rPr>
                          <w:b/>
                          <w:sz w:val="23"/>
                        </w:rPr>
                      </w:pPr>
                      <w:r>
                        <w:rPr>
                          <w:w w:val="105"/>
                          <w:sz w:val="23"/>
                        </w:rPr>
                        <w:t xml:space="preserve">Applicants </w:t>
                      </w:r>
                      <w:r>
                        <w:rPr>
                          <w:w w:val="105"/>
                          <w:sz w:val="23"/>
                          <w:u w:val="single"/>
                        </w:rPr>
                        <w:t>must</w:t>
                      </w:r>
                      <w:r>
                        <w:rPr>
                          <w:w w:val="105"/>
                          <w:sz w:val="23"/>
                        </w:rPr>
                        <w:t xml:space="preserve"> select and complete one of the four forms provided in the next sections of this</w:t>
                      </w:r>
                      <w:r>
                        <w:rPr>
                          <w:spacing w:val="1"/>
                          <w:w w:val="105"/>
                          <w:sz w:val="23"/>
                        </w:rPr>
                        <w:t xml:space="preserve"> </w:t>
                      </w:r>
                      <w:r>
                        <w:rPr>
                          <w:w w:val="105"/>
                          <w:sz w:val="23"/>
                        </w:rPr>
                        <w:t xml:space="preserve">application package. </w:t>
                      </w:r>
                      <w:r>
                        <w:rPr>
                          <w:b/>
                          <w:w w:val="105"/>
                          <w:sz w:val="23"/>
                        </w:rPr>
                        <w:t xml:space="preserve">Once the form has been completed and saved, </w:t>
                      </w:r>
                      <w:r>
                        <w:rPr>
                          <w:b/>
                          <w:w w:val="105"/>
                          <w:sz w:val="23"/>
                          <w:u w:val="single"/>
                        </w:rPr>
                        <w:t>attach the form as a</w:t>
                      </w:r>
                      <w:r>
                        <w:rPr>
                          <w:b/>
                          <w:spacing w:val="1"/>
                          <w:w w:val="105"/>
                          <w:sz w:val="23"/>
                        </w:rPr>
                        <w:t xml:space="preserve"> </w:t>
                      </w:r>
                      <w:r>
                        <w:rPr>
                          <w:b/>
                          <w:w w:val="105"/>
                          <w:sz w:val="23"/>
                          <w:u w:val="single"/>
                        </w:rPr>
                        <w:t>separate file to the “Other Attachments Form” with your application in Grants.gov</w:t>
                      </w:r>
                      <w:r>
                        <w:rPr>
                          <w:b/>
                          <w:w w:val="105"/>
                          <w:sz w:val="23"/>
                        </w:rPr>
                        <w:t xml:space="preserve">. </w:t>
                      </w:r>
                      <w:r>
                        <w:rPr>
                          <w:w w:val="105"/>
                          <w:sz w:val="23"/>
                        </w:rPr>
                        <w:t>This</w:t>
                      </w:r>
                      <w:r>
                        <w:rPr>
                          <w:spacing w:val="1"/>
                          <w:w w:val="105"/>
                          <w:sz w:val="23"/>
                        </w:rPr>
                        <w:t xml:space="preserve"> </w:t>
                      </w:r>
                      <w:r>
                        <w:rPr>
                          <w:w w:val="105"/>
                          <w:sz w:val="23"/>
                        </w:rPr>
                        <w:t>form</w:t>
                      </w:r>
                      <w:r>
                        <w:rPr>
                          <w:spacing w:val="-6"/>
                          <w:w w:val="105"/>
                          <w:sz w:val="23"/>
                        </w:rPr>
                        <w:t xml:space="preserve"> </w:t>
                      </w:r>
                      <w:r>
                        <w:rPr>
                          <w:w w:val="105"/>
                          <w:sz w:val="23"/>
                        </w:rPr>
                        <w:t>can</w:t>
                      </w:r>
                      <w:r>
                        <w:rPr>
                          <w:spacing w:val="-5"/>
                          <w:w w:val="105"/>
                          <w:sz w:val="23"/>
                        </w:rPr>
                        <w:t xml:space="preserve"> </w:t>
                      </w:r>
                      <w:r>
                        <w:rPr>
                          <w:w w:val="105"/>
                          <w:sz w:val="23"/>
                        </w:rPr>
                        <w:t>be</w:t>
                      </w:r>
                      <w:r>
                        <w:rPr>
                          <w:spacing w:val="-6"/>
                          <w:w w:val="105"/>
                          <w:sz w:val="23"/>
                        </w:rPr>
                        <w:t xml:space="preserve"> </w:t>
                      </w:r>
                      <w:r>
                        <w:rPr>
                          <w:w w:val="105"/>
                          <w:sz w:val="23"/>
                        </w:rPr>
                        <w:t>a</w:t>
                      </w:r>
                      <w:r>
                        <w:rPr>
                          <w:spacing w:val="-5"/>
                          <w:w w:val="105"/>
                          <w:sz w:val="23"/>
                        </w:rPr>
                        <w:t xml:space="preserve"> </w:t>
                      </w:r>
                      <w:r>
                        <w:rPr>
                          <w:w w:val="105"/>
                          <w:sz w:val="23"/>
                        </w:rPr>
                        <w:t>Word</w:t>
                      </w:r>
                      <w:r>
                        <w:rPr>
                          <w:spacing w:val="-5"/>
                          <w:w w:val="105"/>
                          <w:sz w:val="23"/>
                        </w:rPr>
                        <w:t xml:space="preserve"> </w:t>
                      </w:r>
                      <w:r>
                        <w:rPr>
                          <w:w w:val="105"/>
                          <w:sz w:val="23"/>
                        </w:rPr>
                        <w:t>file;</w:t>
                      </w:r>
                      <w:r>
                        <w:rPr>
                          <w:spacing w:val="-10"/>
                          <w:w w:val="105"/>
                          <w:sz w:val="23"/>
                        </w:rPr>
                        <w:t xml:space="preserve"> </w:t>
                      </w:r>
                      <w:r>
                        <w:rPr>
                          <w:w w:val="105"/>
                          <w:sz w:val="23"/>
                        </w:rPr>
                        <w:t>however,</w:t>
                      </w:r>
                      <w:r>
                        <w:rPr>
                          <w:spacing w:val="-9"/>
                          <w:w w:val="105"/>
                          <w:sz w:val="23"/>
                        </w:rPr>
                        <w:t xml:space="preserve"> </w:t>
                      </w:r>
                      <w:r>
                        <w:rPr>
                          <w:w w:val="105"/>
                          <w:sz w:val="23"/>
                        </w:rPr>
                        <w:t>we</w:t>
                      </w:r>
                      <w:r>
                        <w:rPr>
                          <w:spacing w:val="-6"/>
                          <w:w w:val="105"/>
                          <w:sz w:val="23"/>
                        </w:rPr>
                        <w:t xml:space="preserve"> </w:t>
                      </w:r>
                      <w:r>
                        <w:rPr>
                          <w:w w:val="105"/>
                          <w:sz w:val="23"/>
                        </w:rPr>
                        <w:t>highly</w:t>
                      </w:r>
                      <w:r>
                        <w:rPr>
                          <w:spacing w:val="-4"/>
                          <w:w w:val="105"/>
                          <w:sz w:val="23"/>
                        </w:rPr>
                        <w:t xml:space="preserve"> </w:t>
                      </w:r>
                      <w:r>
                        <w:rPr>
                          <w:w w:val="105"/>
                          <w:sz w:val="23"/>
                        </w:rPr>
                        <w:t>recommend</w:t>
                      </w:r>
                      <w:r>
                        <w:rPr>
                          <w:spacing w:val="-5"/>
                          <w:w w:val="105"/>
                          <w:sz w:val="23"/>
                        </w:rPr>
                        <w:t xml:space="preserve"> </w:t>
                      </w:r>
                      <w:r>
                        <w:rPr>
                          <w:w w:val="105"/>
                          <w:sz w:val="23"/>
                        </w:rPr>
                        <w:t>that</w:t>
                      </w:r>
                      <w:r>
                        <w:rPr>
                          <w:spacing w:val="-10"/>
                          <w:w w:val="105"/>
                          <w:sz w:val="23"/>
                        </w:rPr>
                        <w:t xml:space="preserve"> </w:t>
                      </w:r>
                      <w:r>
                        <w:rPr>
                          <w:w w:val="105"/>
                          <w:sz w:val="23"/>
                        </w:rPr>
                        <w:t>you</w:t>
                      </w:r>
                      <w:r>
                        <w:rPr>
                          <w:spacing w:val="-4"/>
                          <w:w w:val="105"/>
                          <w:sz w:val="23"/>
                        </w:rPr>
                        <w:t xml:space="preserve"> </w:t>
                      </w:r>
                      <w:r>
                        <w:rPr>
                          <w:w w:val="105"/>
                          <w:sz w:val="23"/>
                        </w:rPr>
                        <w:t>submit</w:t>
                      </w:r>
                      <w:r>
                        <w:rPr>
                          <w:spacing w:val="-10"/>
                          <w:w w:val="105"/>
                          <w:sz w:val="23"/>
                        </w:rPr>
                        <w:t xml:space="preserve"> </w:t>
                      </w:r>
                      <w:r>
                        <w:rPr>
                          <w:w w:val="105"/>
                          <w:sz w:val="23"/>
                        </w:rPr>
                        <w:t>a</w:t>
                      </w:r>
                      <w:r>
                        <w:rPr>
                          <w:spacing w:val="-5"/>
                          <w:w w:val="105"/>
                          <w:sz w:val="23"/>
                        </w:rPr>
                        <w:t xml:space="preserve"> </w:t>
                      </w:r>
                      <w:r>
                        <w:rPr>
                          <w:b/>
                          <w:w w:val="105"/>
                          <w:sz w:val="23"/>
                        </w:rPr>
                        <w:t>read-only,</w:t>
                      </w:r>
                      <w:r>
                        <w:rPr>
                          <w:b/>
                          <w:spacing w:val="-9"/>
                          <w:w w:val="105"/>
                          <w:sz w:val="23"/>
                        </w:rPr>
                        <w:t xml:space="preserve"> </w:t>
                      </w:r>
                      <w:r>
                        <w:rPr>
                          <w:b/>
                          <w:w w:val="105"/>
                          <w:sz w:val="23"/>
                        </w:rPr>
                        <w:t>flattened</w:t>
                      </w:r>
                    </w:p>
                    <w:p w14:paraId="0DF736A6" w14:textId="77777777" w:rsidR="00D66FD6" w:rsidRDefault="008C6CEB">
                      <w:pPr>
                        <w:spacing w:before="1"/>
                        <w:ind w:left="108"/>
                        <w:rPr>
                          <w:sz w:val="23"/>
                        </w:rPr>
                      </w:pPr>
                      <w:r>
                        <w:rPr>
                          <w:b/>
                          <w:w w:val="105"/>
                          <w:sz w:val="23"/>
                        </w:rPr>
                        <w:t>.PDF</w:t>
                      </w:r>
                      <w:r>
                        <w:rPr>
                          <w:b/>
                          <w:spacing w:val="-5"/>
                          <w:w w:val="105"/>
                          <w:sz w:val="23"/>
                        </w:rPr>
                        <w:t xml:space="preserve"> </w:t>
                      </w:r>
                      <w:r>
                        <w:rPr>
                          <w:b/>
                          <w:w w:val="105"/>
                          <w:sz w:val="23"/>
                        </w:rPr>
                        <w:t>file</w:t>
                      </w:r>
                      <w:r>
                        <w:rPr>
                          <w:b/>
                          <w:spacing w:val="-8"/>
                          <w:w w:val="105"/>
                          <w:sz w:val="23"/>
                        </w:rPr>
                        <w:t xml:space="preserve"> </w:t>
                      </w:r>
                      <w:r>
                        <w:rPr>
                          <w:w w:val="105"/>
                          <w:sz w:val="23"/>
                        </w:rPr>
                        <w:t>(Portable</w:t>
                      </w:r>
                      <w:r>
                        <w:rPr>
                          <w:spacing w:val="-7"/>
                          <w:w w:val="105"/>
                          <w:sz w:val="23"/>
                        </w:rPr>
                        <w:t xml:space="preserve"> </w:t>
                      </w:r>
                      <w:r>
                        <w:rPr>
                          <w:w w:val="105"/>
                          <w:sz w:val="23"/>
                        </w:rPr>
                        <w:t>Document</w:t>
                      </w:r>
                      <w:r>
                        <w:rPr>
                          <w:spacing w:val="-12"/>
                          <w:w w:val="105"/>
                          <w:sz w:val="23"/>
                        </w:rPr>
                        <w:t xml:space="preserve"> </w:t>
                      </w:r>
                      <w:r>
                        <w:rPr>
                          <w:w w:val="105"/>
                          <w:sz w:val="23"/>
                        </w:rPr>
                        <w:t>file).</w:t>
                      </w:r>
                    </w:p>
                  </w:txbxContent>
                </v:textbox>
                <w10:wrap type="topAndBottom" anchorx="page"/>
              </v:shape>
            </w:pict>
          </mc:Fallback>
        </mc:AlternateContent>
      </w:r>
    </w:p>
    <w:p w14:paraId="0DF73153" w14:textId="77777777" w:rsidR="00D66FD6" w:rsidRDefault="00D66FD6">
      <w:pPr>
        <w:pStyle w:val="BodyText"/>
        <w:rPr>
          <w:b/>
          <w:sz w:val="17"/>
        </w:rPr>
      </w:pPr>
    </w:p>
    <w:p w14:paraId="0DF73154" w14:textId="7C1C98FB" w:rsidR="00D66FD6" w:rsidRDefault="008C6CEB">
      <w:pPr>
        <w:spacing w:before="97" w:line="247" w:lineRule="auto"/>
        <w:ind w:left="1119" w:right="1490"/>
        <w:rPr>
          <w:b/>
          <w:sz w:val="23"/>
        </w:rPr>
      </w:pPr>
      <w:r>
        <w:rPr>
          <w:w w:val="105"/>
          <w:sz w:val="23"/>
        </w:rPr>
        <w:t>Follow</w:t>
      </w:r>
      <w:r>
        <w:rPr>
          <w:spacing w:val="-10"/>
          <w:w w:val="105"/>
          <w:sz w:val="23"/>
        </w:rPr>
        <w:t xml:space="preserve"> </w:t>
      </w:r>
      <w:r>
        <w:rPr>
          <w:w w:val="105"/>
          <w:sz w:val="23"/>
        </w:rPr>
        <w:t>the</w:t>
      </w:r>
      <w:r>
        <w:rPr>
          <w:spacing w:val="-9"/>
          <w:w w:val="105"/>
          <w:sz w:val="23"/>
        </w:rPr>
        <w:t xml:space="preserve"> </w:t>
      </w:r>
      <w:r>
        <w:rPr>
          <w:w w:val="105"/>
          <w:sz w:val="23"/>
        </w:rPr>
        <w:t>steps</w:t>
      </w:r>
      <w:r>
        <w:rPr>
          <w:spacing w:val="-10"/>
          <w:w w:val="105"/>
          <w:sz w:val="23"/>
        </w:rPr>
        <w:t xml:space="preserve"> </w:t>
      </w:r>
      <w:r>
        <w:rPr>
          <w:w w:val="105"/>
          <w:sz w:val="23"/>
        </w:rPr>
        <w:t>below</w:t>
      </w:r>
      <w:r>
        <w:rPr>
          <w:spacing w:val="-9"/>
          <w:w w:val="105"/>
          <w:sz w:val="23"/>
        </w:rPr>
        <w:t xml:space="preserve"> </w:t>
      </w:r>
      <w:r>
        <w:rPr>
          <w:w w:val="105"/>
          <w:sz w:val="23"/>
        </w:rPr>
        <w:t>in</w:t>
      </w:r>
      <w:r>
        <w:rPr>
          <w:spacing w:val="-8"/>
          <w:w w:val="105"/>
          <w:sz w:val="23"/>
        </w:rPr>
        <w:t xml:space="preserve"> </w:t>
      </w:r>
      <w:r>
        <w:rPr>
          <w:w w:val="105"/>
          <w:sz w:val="23"/>
        </w:rPr>
        <w:t>filling</w:t>
      </w:r>
      <w:r>
        <w:rPr>
          <w:spacing w:val="-8"/>
          <w:w w:val="105"/>
          <w:sz w:val="23"/>
        </w:rPr>
        <w:t xml:space="preserve"> </w:t>
      </w:r>
      <w:r>
        <w:rPr>
          <w:w w:val="105"/>
          <w:sz w:val="23"/>
        </w:rPr>
        <w:t>out</w:t>
      </w:r>
      <w:r>
        <w:rPr>
          <w:spacing w:val="-12"/>
          <w:w w:val="105"/>
          <w:sz w:val="23"/>
        </w:rPr>
        <w:t xml:space="preserve"> </w:t>
      </w:r>
      <w:r>
        <w:rPr>
          <w:w w:val="105"/>
          <w:sz w:val="23"/>
        </w:rPr>
        <w:t>the</w:t>
      </w:r>
      <w:r>
        <w:rPr>
          <w:spacing w:val="-8"/>
          <w:w w:val="105"/>
          <w:sz w:val="23"/>
        </w:rPr>
        <w:t xml:space="preserve"> </w:t>
      </w:r>
      <w:r>
        <w:rPr>
          <w:b/>
          <w:w w:val="105"/>
          <w:sz w:val="23"/>
        </w:rPr>
        <w:t>MANDATORY</w:t>
      </w:r>
      <w:r>
        <w:rPr>
          <w:b/>
          <w:spacing w:val="-10"/>
          <w:w w:val="105"/>
          <w:sz w:val="23"/>
        </w:rPr>
        <w:t xml:space="preserve"> </w:t>
      </w:r>
      <w:r>
        <w:rPr>
          <w:b/>
          <w:w w:val="105"/>
          <w:sz w:val="23"/>
        </w:rPr>
        <w:t>FY</w:t>
      </w:r>
      <w:r>
        <w:rPr>
          <w:b/>
          <w:spacing w:val="-3"/>
          <w:w w:val="105"/>
          <w:sz w:val="23"/>
        </w:rPr>
        <w:t xml:space="preserve"> </w:t>
      </w:r>
      <w:r>
        <w:rPr>
          <w:b/>
          <w:w w:val="105"/>
          <w:sz w:val="23"/>
        </w:rPr>
        <w:t>202</w:t>
      </w:r>
      <w:r w:rsidR="009604AA">
        <w:rPr>
          <w:b/>
          <w:w w:val="105"/>
          <w:sz w:val="23"/>
        </w:rPr>
        <w:t>2</w:t>
      </w:r>
      <w:r>
        <w:rPr>
          <w:b/>
          <w:spacing w:val="-8"/>
          <w:w w:val="105"/>
          <w:sz w:val="23"/>
        </w:rPr>
        <w:t xml:space="preserve"> </w:t>
      </w:r>
      <w:r>
        <w:rPr>
          <w:b/>
          <w:w w:val="105"/>
          <w:sz w:val="23"/>
        </w:rPr>
        <w:t>MSEIP</w:t>
      </w:r>
      <w:r>
        <w:rPr>
          <w:b/>
          <w:spacing w:val="1"/>
          <w:w w:val="105"/>
          <w:sz w:val="23"/>
        </w:rPr>
        <w:t xml:space="preserve"> </w:t>
      </w:r>
      <w:r>
        <w:rPr>
          <w:b/>
          <w:w w:val="105"/>
          <w:sz w:val="23"/>
        </w:rPr>
        <w:t>Eligibility</w:t>
      </w:r>
      <w:r>
        <w:rPr>
          <w:b/>
          <w:spacing w:val="-57"/>
          <w:w w:val="105"/>
          <w:sz w:val="23"/>
        </w:rPr>
        <w:t xml:space="preserve"> </w:t>
      </w:r>
      <w:r>
        <w:rPr>
          <w:b/>
          <w:w w:val="105"/>
          <w:sz w:val="23"/>
        </w:rPr>
        <w:t>Certification</w:t>
      </w:r>
      <w:r>
        <w:rPr>
          <w:b/>
          <w:spacing w:val="-7"/>
          <w:w w:val="105"/>
          <w:sz w:val="23"/>
        </w:rPr>
        <w:t xml:space="preserve"> </w:t>
      </w:r>
      <w:r>
        <w:rPr>
          <w:b/>
          <w:w w:val="105"/>
          <w:sz w:val="23"/>
        </w:rPr>
        <w:t>Form.</w:t>
      </w:r>
    </w:p>
    <w:p w14:paraId="0DF73155" w14:textId="77777777" w:rsidR="00D66FD6" w:rsidRDefault="00D66FD6">
      <w:pPr>
        <w:pStyle w:val="BodyText"/>
        <w:spacing w:before="7"/>
        <w:rPr>
          <w:b/>
          <w:sz w:val="24"/>
        </w:rPr>
      </w:pPr>
    </w:p>
    <w:p w14:paraId="0DF73156" w14:textId="77777777" w:rsidR="00D66FD6" w:rsidRDefault="008C6CEB">
      <w:pPr>
        <w:pStyle w:val="Heading4"/>
        <w:numPr>
          <w:ilvl w:val="0"/>
          <w:numId w:val="12"/>
        </w:numPr>
        <w:tabs>
          <w:tab w:val="left" w:pos="1724"/>
          <w:tab w:val="left" w:pos="1725"/>
        </w:tabs>
        <w:ind w:hanging="606"/>
      </w:pPr>
      <w:r>
        <w:rPr>
          <w:w w:val="105"/>
        </w:rPr>
        <w:t>ELIGIBILITY</w:t>
      </w:r>
      <w:r>
        <w:rPr>
          <w:spacing w:val="-14"/>
          <w:w w:val="105"/>
        </w:rPr>
        <w:t xml:space="preserve"> </w:t>
      </w:r>
      <w:r>
        <w:rPr>
          <w:w w:val="105"/>
        </w:rPr>
        <w:t>CRITERIA</w:t>
      </w:r>
    </w:p>
    <w:p w14:paraId="0DF73157" w14:textId="77777777" w:rsidR="00D66FD6" w:rsidRDefault="008C6CEB">
      <w:pPr>
        <w:pStyle w:val="BodyText"/>
        <w:spacing w:before="131" w:line="252" w:lineRule="auto"/>
        <w:ind w:left="1666" w:right="1415"/>
      </w:pPr>
      <w:r>
        <w:rPr>
          <w:w w:val="105"/>
        </w:rPr>
        <w:t>You are eligible to apply for this MSEIP grant if you qualify as one of the four types of</w:t>
      </w:r>
      <w:r>
        <w:rPr>
          <w:spacing w:val="1"/>
          <w:w w:val="105"/>
        </w:rPr>
        <w:t xml:space="preserve"> </w:t>
      </w:r>
      <w:r>
        <w:rPr>
          <w:w w:val="105"/>
        </w:rPr>
        <w:t xml:space="preserve">institutions/organizations described below. You are </w:t>
      </w:r>
      <w:r>
        <w:rPr>
          <w:b/>
          <w:w w:val="105"/>
        </w:rPr>
        <w:t xml:space="preserve">NOT eligible </w:t>
      </w:r>
      <w:r>
        <w:rPr>
          <w:w w:val="105"/>
        </w:rPr>
        <w:t>to apply if you do not</w:t>
      </w:r>
      <w:r>
        <w:rPr>
          <w:spacing w:val="-58"/>
          <w:w w:val="105"/>
        </w:rPr>
        <w:t xml:space="preserve"> </w:t>
      </w:r>
      <w:r>
        <w:rPr>
          <w:w w:val="105"/>
        </w:rPr>
        <w:t>qualify</w:t>
      </w:r>
      <w:r>
        <w:rPr>
          <w:spacing w:val="-1"/>
          <w:w w:val="105"/>
        </w:rPr>
        <w:t xml:space="preserve"> </w:t>
      </w:r>
      <w:r>
        <w:rPr>
          <w:w w:val="105"/>
        </w:rPr>
        <w:t>as</w:t>
      </w:r>
      <w:r>
        <w:rPr>
          <w:spacing w:val="-2"/>
          <w:w w:val="105"/>
        </w:rPr>
        <w:t xml:space="preserve"> </w:t>
      </w:r>
      <w:r>
        <w:rPr>
          <w:w w:val="105"/>
        </w:rPr>
        <w:t>one</w:t>
      </w:r>
      <w:r>
        <w:rPr>
          <w:spacing w:val="-1"/>
          <w:w w:val="105"/>
        </w:rPr>
        <w:t xml:space="preserve"> </w:t>
      </w:r>
      <w:r>
        <w:rPr>
          <w:w w:val="105"/>
        </w:rPr>
        <w:t>of</w:t>
      </w:r>
      <w:r>
        <w:rPr>
          <w:spacing w:val="-3"/>
          <w:w w:val="105"/>
        </w:rPr>
        <w:t xml:space="preserve"> </w:t>
      </w:r>
      <w:r>
        <w:rPr>
          <w:w w:val="105"/>
        </w:rPr>
        <w:t>the</w:t>
      </w:r>
      <w:r>
        <w:rPr>
          <w:spacing w:val="-1"/>
          <w:w w:val="105"/>
        </w:rPr>
        <w:t xml:space="preserve"> </w:t>
      </w:r>
      <w:r>
        <w:rPr>
          <w:w w:val="105"/>
        </w:rPr>
        <w:t>four</w:t>
      </w:r>
      <w:r>
        <w:rPr>
          <w:spacing w:val="-3"/>
          <w:w w:val="105"/>
        </w:rPr>
        <w:t xml:space="preserve"> </w:t>
      </w:r>
      <w:r>
        <w:rPr>
          <w:w w:val="105"/>
        </w:rPr>
        <w:t>types.</w:t>
      </w:r>
    </w:p>
    <w:p w14:paraId="0DF73158" w14:textId="77777777" w:rsidR="00D66FD6" w:rsidRDefault="008C6CEB">
      <w:pPr>
        <w:pStyle w:val="BodyText"/>
        <w:spacing w:before="118"/>
        <w:ind w:left="1666"/>
      </w:pPr>
      <w:r>
        <w:rPr>
          <w:w w:val="105"/>
        </w:rPr>
        <w:t>Identify</w:t>
      </w:r>
      <w:r>
        <w:rPr>
          <w:spacing w:val="-5"/>
          <w:w w:val="105"/>
        </w:rPr>
        <w:t xml:space="preserve"> </w:t>
      </w:r>
      <w:r>
        <w:rPr>
          <w:w w:val="105"/>
        </w:rPr>
        <w:t>your</w:t>
      </w:r>
      <w:r>
        <w:rPr>
          <w:spacing w:val="-7"/>
          <w:w w:val="105"/>
        </w:rPr>
        <w:t xml:space="preserve"> </w:t>
      </w:r>
      <w:r>
        <w:rPr>
          <w:w w:val="105"/>
        </w:rPr>
        <w:t>institution</w:t>
      </w:r>
      <w:r>
        <w:rPr>
          <w:spacing w:val="-5"/>
          <w:w w:val="105"/>
        </w:rPr>
        <w:t xml:space="preserve"> </w:t>
      </w:r>
      <w:r>
        <w:rPr>
          <w:w w:val="105"/>
        </w:rPr>
        <w:t>type</w:t>
      </w:r>
      <w:r>
        <w:rPr>
          <w:spacing w:val="-5"/>
          <w:w w:val="105"/>
        </w:rPr>
        <w:t xml:space="preserve"> </w:t>
      </w:r>
      <w:r>
        <w:rPr>
          <w:w w:val="105"/>
        </w:rPr>
        <w:t>from</w:t>
      </w:r>
      <w:r>
        <w:rPr>
          <w:spacing w:val="-5"/>
          <w:w w:val="105"/>
        </w:rPr>
        <w:t xml:space="preserve"> </w:t>
      </w:r>
      <w:r>
        <w:rPr>
          <w:w w:val="105"/>
        </w:rPr>
        <w:t>one</w:t>
      </w:r>
      <w:r>
        <w:rPr>
          <w:spacing w:val="-6"/>
          <w:w w:val="105"/>
        </w:rPr>
        <w:t xml:space="preserve"> </w:t>
      </w:r>
      <w:r>
        <w:rPr>
          <w:w w:val="105"/>
        </w:rPr>
        <w:t>of</w:t>
      </w:r>
      <w:r>
        <w:rPr>
          <w:spacing w:val="-7"/>
          <w:w w:val="105"/>
        </w:rPr>
        <w:t xml:space="preserve"> </w:t>
      </w:r>
      <w:r>
        <w:rPr>
          <w:w w:val="105"/>
        </w:rPr>
        <w:t>the</w:t>
      </w:r>
      <w:r>
        <w:rPr>
          <w:spacing w:val="-5"/>
          <w:w w:val="105"/>
        </w:rPr>
        <w:t xml:space="preserve"> </w:t>
      </w:r>
      <w:r>
        <w:rPr>
          <w:w w:val="105"/>
        </w:rPr>
        <w:t>following:</w:t>
      </w:r>
    </w:p>
    <w:p w14:paraId="0DF73159" w14:textId="77777777" w:rsidR="00D66FD6" w:rsidRDefault="008C6CEB">
      <w:pPr>
        <w:pStyle w:val="ListParagraph"/>
        <w:numPr>
          <w:ilvl w:val="1"/>
          <w:numId w:val="12"/>
        </w:numPr>
        <w:tabs>
          <w:tab w:val="left" w:pos="2021"/>
        </w:tabs>
        <w:spacing w:before="131" w:line="247" w:lineRule="auto"/>
        <w:ind w:left="2020" w:right="1363"/>
        <w:rPr>
          <w:sz w:val="23"/>
        </w:rPr>
      </w:pPr>
      <w:r>
        <w:rPr>
          <w:b/>
          <w:w w:val="105"/>
          <w:sz w:val="23"/>
          <w:u w:val="single"/>
        </w:rPr>
        <w:t>A public or private nonprofit institution of higher education that awards</w:t>
      </w:r>
      <w:r>
        <w:rPr>
          <w:b/>
          <w:spacing w:val="1"/>
          <w:w w:val="105"/>
          <w:sz w:val="23"/>
        </w:rPr>
        <w:t xml:space="preserve"> </w:t>
      </w:r>
      <w:r>
        <w:rPr>
          <w:b/>
          <w:w w:val="105"/>
          <w:sz w:val="23"/>
          <w:u w:val="single"/>
        </w:rPr>
        <w:t>baccalaureate</w:t>
      </w:r>
      <w:r>
        <w:rPr>
          <w:b/>
          <w:spacing w:val="-8"/>
          <w:w w:val="105"/>
          <w:sz w:val="23"/>
          <w:u w:val="single"/>
        </w:rPr>
        <w:t xml:space="preserve"> </w:t>
      </w:r>
      <w:r>
        <w:rPr>
          <w:b/>
          <w:w w:val="105"/>
          <w:sz w:val="23"/>
          <w:u w:val="single"/>
        </w:rPr>
        <w:t>degrees</w:t>
      </w:r>
      <w:r>
        <w:rPr>
          <w:b/>
          <w:spacing w:val="-10"/>
          <w:w w:val="105"/>
          <w:sz w:val="23"/>
          <w:u w:val="single"/>
        </w:rPr>
        <w:t xml:space="preserve"> </w:t>
      </w:r>
      <w:r>
        <w:rPr>
          <w:b/>
          <w:w w:val="105"/>
          <w:sz w:val="23"/>
          <w:u w:val="single"/>
        </w:rPr>
        <w:t>and</w:t>
      </w:r>
      <w:r>
        <w:rPr>
          <w:b/>
          <w:spacing w:val="-12"/>
          <w:w w:val="105"/>
          <w:sz w:val="23"/>
          <w:u w:val="single"/>
        </w:rPr>
        <w:t xml:space="preserve"> </w:t>
      </w:r>
      <w:r>
        <w:rPr>
          <w:b/>
          <w:w w:val="105"/>
          <w:sz w:val="23"/>
          <w:u w:val="single"/>
        </w:rPr>
        <w:t>qualifies</w:t>
      </w:r>
      <w:r>
        <w:rPr>
          <w:b/>
          <w:spacing w:val="-9"/>
          <w:w w:val="105"/>
          <w:sz w:val="23"/>
          <w:u w:val="single"/>
        </w:rPr>
        <w:t xml:space="preserve"> </w:t>
      </w:r>
      <w:r>
        <w:rPr>
          <w:b/>
          <w:w w:val="105"/>
          <w:sz w:val="23"/>
          <w:u w:val="single"/>
        </w:rPr>
        <w:t>as</w:t>
      </w:r>
      <w:r>
        <w:rPr>
          <w:b/>
          <w:spacing w:val="-9"/>
          <w:w w:val="105"/>
          <w:sz w:val="23"/>
          <w:u w:val="single"/>
        </w:rPr>
        <w:t xml:space="preserve"> </w:t>
      </w:r>
      <w:r>
        <w:rPr>
          <w:b/>
          <w:w w:val="105"/>
          <w:sz w:val="23"/>
          <w:u w:val="single"/>
        </w:rPr>
        <w:t>a</w:t>
      </w:r>
      <w:r>
        <w:rPr>
          <w:b/>
          <w:spacing w:val="-7"/>
          <w:w w:val="105"/>
          <w:sz w:val="23"/>
          <w:u w:val="single"/>
        </w:rPr>
        <w:t xml:space="preserve"> </w:t>
      </w:r>
      <w:r>
        <w:rPr>
          <w:b/>
          <w:w w:val="105"/>
          <w:sz w:val="23"/>
          <w:u w:val="single"/>
        </w:rPr>
        <w:t>minority</w:t>
      </w:r>
      <w:r>
        <w:rPr>
          <w:b/>
          <w:spacing w:val="-7"/>
          <w:w w:val="105"/>
          <w:sz w:val="23"/>
          <w:u w:val="single"/>
        </w:rPr>
        <w:t xml:space="preserve"> </w:t>
      </w:r>
      <w:r>
        <w:rPr>
          <w:b/>
          <w:w w:val="105"/>
          <w:sz w:val="23"/>
          <w:u w:val="single"/>
        </w:rPr>
        <w:t>institution</w:t>
      </w:r>
      <w:r>
        <w:rPr>
          <w:b/>
          <w:spacing w:val="-4"/>
          <w:w w:val="105"/>
          <w:sz w:val="23"/>
        </w:rPr>
        <w:t xml:space="preserve"> </w:t>
      </w:r>
      <w:r>
        <w:rPr>
          <w:w w:val="105"/>
          <w:sz w:val="23"/>
        </w:rPr>
        <w:t>as</w:t>
      </w:r>
      <w:r>
        <w:rPr>
          <w:spacing w:val="-9"/>
          <w:w w:val="105"/>
          <w:sz w:val="23"/>
        </w:rPr>
        <w:t xml:space="preserve"> </w:t>
      </w:r>
      <w:r>
        <w:rPr>
          <w:w w:val="105"/>
          <w:sz w:val="23"/>
        </w:rPr>
        <w:t>defined</w:t>
      </w:r>
      <w:r>
        <w:rPr>
          <w:spacing w:val="-7"/>
          <w:w w:val="105"/>
          <w:sz w:val="23"/>
        </w:rPr>
        <w:t xml:space="preserve"> </w:t>
      </w:r>
      <w:r>
        <w:rPr>
          <w:w w:val="105"/>
          <w:sz w:val="23"/>
        </w:rPr>
        <w:t>in</w:t>
      </w:r>
      <w:r>
        <w:rPr>
          <w:spacing w:val="-7"/>
          <w:w w:val="105"/>
          <w:sz w:val="23"/>
        </w:rPr>
        <w:t xml:space="preserve"> </w:t>
      </w:r>
      <w:r>
        <w:rPr>
          <w:w w:val="105"/>
          <w:sz w:val="23"/>
        </w:rPr>
        <w:t>Section</w:t>
      </w:r>
      <w:r>
        <w:rPr>
          <w:spacing w:val="-58"/>
          <w:w w:val="105"/>
          <w:sz w:val="23"/>
        </w:rPr>
        <w:t xml:space="preserve"> </w:t>
      </w:r>
      <w:r>
        <w:rPr>
          <w:w w:val="105"/>
          <w:sz w:val="23"/>
        </w:rPr>
        <w:t>365</w:t>
      </w:r>
      <w:r>
        <w:rPr>
          <w:spacing w:val="-1"/>
          <w:w w:val="105"/>
          <w:sz w:val="23"/>
        </w:rPr>
        <w:t xml:space="preserve"> </w:t>
      </w:r>
      <w:r>
        <w:rPr>
          <w:w w:val="105"/>
          <w:sz w:val="23"/>
        </w:rPr>
        <w:t>of</w:t>
      </w:r>
      <w:r>
        <w:rPr>
          <w:spacing w:val="-3"/>
          <w:w w:val="105"/>
          <w:sz w:val="23"/>
        </w:rPr>
        <w:t xml:space="preserve"> </w:t>
      </w:r>
      <w:r>
        <w:rPr>
          <w:w w:val="105"/>
          <w:sz w:val="23"/>
        </w:rPr>
        <w:t>the</w:t>
      </w:r>
      <w:r>
        <w:rPr>
          <w:spacing w:val="-2"/>
          <w:w w:val="105"/>
          <w:sz w:val="23"/>
        </w:rPr>
        <w:t xml:space="preserve"> </w:t>
      </w:r>
      <w:r>
        <w:rPr>
          <w:w w:val="105"/>
          <w:sz w:val="23"/>
        </w:rPr>
        <w:t>Higher</w:t>
      </w:r>
      <w:r>
        <w:rPr>
          <w:spacing w:val="-3"/>
          <w:w w:val="105"/>
          <w:sz w:val="23"/>
        </w:rPr>
        <w:t xml:space="preserve"> </w:t>
      </w:r>
      <w:r>
        <w:rPr>
          <w:w w:val="105"/>
          <w:sz w:val="23"/>
        </w:rPr>
        <w:t>Education Act</w:t>
      </w:r>
      <w:r>
        <w:rPr>
          <w:spacing w:val="-6"/>
          <w:w w:val="105"/>
          <w:sz w:val="23"/>
        </w:rPr>
        <w:t xml:space="preserve"> </w:t>
      </w:r>
      <w:r>
        <w:rPr>
          <w:w w:val="105"/>
          <w:sz w:val="23"/>
        </w:rPr>
        <w:t>of</w:t>
      </w:r>
      <w:r>
        <w:rPr>
          <w:spacing w:val="-3"/>
          <w:w w:val="105"/>
          <w:sz w:val="23"/>
        </w:rPr>
        <w:t xml:space="preserve"> </w:t>
      </w:r>
      <w:r>
        <w:rPr>
          <w:w w:val="105"/>
          <w:sz w:val="23"/>
        </w:rPr>
        <w:t>1965,</w:t>
      </w:r>
      <w:r>
        <w:rPr>
          <w:spacing w:val="-5"/>
          <w:w w:val="105"/>
          <w:sz w:val="23"/>
        </w:rPr>
        <w:t xml:space="preserve"> </w:t>
      </w:r>
      <w:r>
        <w:rPr>
          <w:w w:val="105"/>
          <w:sz w:val="23"/>
        </w:rPr>
        <w:t>as</w:t>
      </w:r>
      <w:r>
        <w:rPr>
          <w:spacing w:val="-3"/>
          <w:w w:val="105"/>
          <w:sz w:val="23"/>
        </w:rPr>
        <w:t xml:space="preserve"> </w:t>
      </w:r>
      <w:r>
        <w:rPr>
          <w:w w:val="105"/>
          <w:sz w:val="23"/>
        </w:rPr>
        <w:t>amended.</w:t>
      </w:r>
    </w:p>
    <w:p w14:paraId="0DF7315A" w14:textId="77777777" w:rsidR="00D66FD6" w:rsidRDefault="008C6CEB">
      <w:pPr>
        <w:spacing w:before="133" w:line="247" w:lineRule="auto"/>
        <w:ind w:left="2019" w:right="1490"/>
        <w:rPr>
          <w:i/>
          <w:sz w:val="23"/>
        </w:rPr>
      </w:pPr>
      <w:r>
        <w:rPr>
          <w:i/>
          <w:w w:val="105"/>
          <w:sz w:val="23"/>
        </w:rPr>
        <w:t>Applicants</w:t>
      </w:r>
      <w:r>
        <w:rPr>
          <w:i/>
          <w:spacing w:val="-9"/>
          <w:w w:val="105"/>
          <w:sz w:val="23"/>
        </w:rPr>
        <w:t xml:space="preserve"> </w:t>
      </w:r>
      <w:r>
        <w:rPr>
          <w:i/>
          <w:w w:val="105"/>
          <w:sz w:val="23"/>
        </w:rPr>
        <w:t>that</w:t>
      </w:r>
      <w:r>
        <w:rPr>
          <w:i/>
          <w:spacing w:val="-11"/>
          <w:w w:val="105"/>
          <w:sz w:val="23"/>
        </w:rPr>
        <w:t xml:space="preserve"> </w:t>
      </w:r>
      <w:r>
        <w:rPr>
          <w:i/>
          <w:w w:val="105"/>
          <w:sz w:val="23"/>
        </w:rPr>
        <w:t>meet</w:t>
      </w:r>
      <w:r>
        <w:rPr>
          <w:i/>
          <w:spacing w:val="-11"/>
          <w:w w:val="105"/>
          <w:sz w:val="23"/>
        </w:rPr>
        <w:t xml:space="preserve"> </w:t>
      </w:r>
      <w:r>
        <w:rPr>
          <w:i/>
          <w:w w:val="105"/>
          <w:sz w:val="23"/>
        </w:rPr>
        <w:t>this</w:t>
      </w:r>
      <w:r>
        <w:rPr>
          <w:i/>
          <w:spacing w:val="-9"/>
          <w:w w:val="105"/>
          <w:sz w:val="23"/>
        </w:rPr>
        <w:t xml:space="preserve"> </w:t>
      </w:r>
      <w:r>
        <w:rPr>
          <w:i/>
          <w:w w:val="105"/>
          <w:sz w:val="23"/>
        </w:rPr>
        <w:t>eligibility</w:t>
      </w:r>
      <w:r>
        <w:rPr>
          <w:i/>
          <w:spacing w:val="-8"/>
          <w:w w:val="105"/>
          <w:sz w:val="23"/>
        </w:rPr>
        <w:t xml:space="preserve"> </w:t>
      </w:r>
      <w:r>
        <w:rPr>
          <w:i/>
          <w:w w:val="105"/>
          <w:sz w:val="23"/>
        </w:rPr>
        <w:t>criterion</w:t>
      </w:r>
      <w:r>
        <w:rPr>
          <w:i/>
          <w:spacing w:val="-7"/>
          <w:w w:val="105"/>
          <w:sz w:val="23"/>
        </w:rPr>
        <w:t xml:space="preserve"> </w:t>
      </w:r>
      <w:r>
        <w:rPr>
          <w:i/>
          <w:w w:val="105"/>
          <w:sz w:val="23"/>
        </w:rPr>
        <w:t>may</w:t>
      </w:r>
      <w:r>
        <w:rPr>
          <w:i/>
          <w:spacing w:val="-7"/>
          <w:w w:val="105"/>
          <w:sz w:val="23"/>
        </w:rPr>
        <w:t xml:space="preserve"> </w:t>
      </w:r>
      <w:r>
        <w:rPr>
          <w:i/>
          <w:w w:val="105"/>
          <w:sz w:val="23"/>
        </w:rPr>
        <w:t>apply</w:t>
      </w:r>
      <w:r>
        <w:rPr>
          <w:i/>
          <w:spacing w:val="-8"/>
          <w:w w:val="105"/>
          <w:sz w:val="23"/>
        </w:rPr>
        <w:t xml:space="preserve"> </w:t>
      </w:r>
      <w:r>
        <w:rPr>
          <w:i/>
          <w:w w:val="105"/>
          <w:sz w:val="23"/>
        </w:rPr>
        <w:t>for</w:t>
      </w:r>
      <w:r>
        <w:rPr>
          <w:i/>
          <w:spacing w:val="-8"/>
          <w:w w:val="105"/>
          <w:sz w:val="23"/>
        </w:rPr>
        <w:t xml:space="preserve"> </w:t>
      </w:r>
      <w:r>
        <w:rPr>
          <w:i/>
          <w:w w:val="105"/>
          <w:sz w:val="23"/>
        </w:rPr>
        <w:t>an</w:t>
      </w:r>
      <w:r>
        <w:rPr>
          <w:i/>
          <w:spacing w:val="-7"/>
          <w:w w:val="105"/>
          <w:sz w:val="23"/>
        </w:rPr>
        <w:t xml:space="preserve"> </w:t>
      </w:r>
      <w:r>
        <w:rPr>
          <w:i/>
          <w:w w:val="105"/>
          <w:sz w:val="23"/>
        </w:rPr>
        <w:t>Institutional</w:t>
      </w:r>
      <w:r>
        <w:rPr>
          <w:i/>
          <w:spacing w:val="-11"/>
          <w:w w:val="105"/>
          <w:sz w:val="23"/>
        </w:rPr>
        <w:t xml:space="preserve"> </w:t>
      </w:r>
      <w:r>
        <w:rPr>
          <w:i/>
          <w:w w:val="105"/>
          <w:sz w:val="23"/>
        </w:rPr>
        <w:t>Project,</w:t>
      </w:r>
      <w:r>
        <w:rPr>
          <w:i/>
          <w:spacing w:val="-57"/>
          <w:w w:val="105"/>
          <w:sz w:val="23"/>
        </w:rPr>
        <w:t xml:space="preserve"> </w:t>
      </w:r>
      <w:r>
        <w:rPr>
          <w:i/>
          <w:w w:val="105"/>
          <w:sz w:val="23"/>
        </w:rPr>
        <w:t>Special</w:t>
      </w:r>
      <w:r>
        <w:rPr>
          <w:i/>
          <w:spacing w:val="-6"/>
          <w:w w:val="105"/>
          <w:sz w:val="23"/>
        </w:rPr>
        <w:t xml:space="preserve"> </w:t>
      </w:r>
      <w:r>
        <w:rPr>
          <w:i/>
          <w:w w:val="105"/>
          <w:sz w:val="23"/>
        </w:rPr>
        <w:t>Project,</w:t>
      </w:r>
      <w:r>
        <w:rPr>
          <w:i/>
          <w:spacing w:val="-6"/>
          <w:w w:val="105"/>
          <w:sz w:val="23"/>
        </w:rPr>
        <w:t xml:space="preserve"> </w:t>
      </w:r>
      <w:r>
        <w:rPr>
          <w:i/>
          <w:w w:val="105"/>
          <w:sz w:val="23"/>
        </w:rPr>
        <w:t>or</w:t>
      </w:r>
      <w:r>
        <w:rPr>
          <w:i/>
          <w:spacing w:val="-2"/>
          <w:w w:val="105"/>
          <w:sz w:val="23"/>
        </w:rPr>
        <w:t xml:space="preserve"> </w:t>
      </w:r>
      <w:r>
        <w:rPr>
          <w:i/>
          <w:w w:val="105"/>
          <w:sz w:val="23"/>
        </w:rPr>
        <w:t>Cooperative</w:t>
      </w:r>
      <w:r>
        <w:rPr>
          <w:i/>
          <w:spacing w:val="-2"/>
          <w:w w:val="105"/>
          <w:sz w:val="23"/>
        </w:rPr>
        <w:t xml:space="preserve"> </w:t>
      </w:r>
      <w:r>
        <w:rPr>
          <w:i/>
          <w:w w:val="105"/>
          <w:sz w:val="23"/>
        </w:rPr>
        <w:t>Project.</w:t>
      </w:r>
    </w:p>
    <w:p w14:paraId="0DF7315B" w14:textId="77777777" w:rsidR="00D66FD6" w:rsidRDefault="008C6CEB">
      <w:pPr>
        <w:pStyle w:val="ListParagraph"/>
        <w:numPr>
          <w:ilvl w:val="1"/>
          <w:numId w:val="12"/>
        </w:numPr>
        <w:tabs>
          <w:tab w:val="left" w:pos="2021"/>
        </w:tabs>
        <w:spacing w:before="125" w:line="249" w:lineRule="auto"/>
        <w:ind w:left="2020" w:right="1186"/>
        <w:rPr>
          <w:sz w:val="23"/>
        </w:rPr>
      </w:pPr>
      <w:r>
        <w:rPr>
          <w:b/>
          <w:w w:val="105"/>
          <w:sz w:val="23"/>
          <w:u w:val="single"/>
        </w:rPr>
        <w:t>A</w:t>
      </w:r>
      <w:r>
        <w:rPr>
          <w:b/>
          <w:spacing w:val="-8"/>
          <w:w w:val="105"/>
          <w:sz w:val="23"/>
          <w:u w:val="single"/>
        </w:rPr>
        <w:t xml:space="preserve"> </w:t>
      </w:r>
      <w:r>
        <w:rPr>
          <w:b/>
          <w:w w:val="105"/>
          <w:sz w:val="23"/>
          <w:u w:val="single"/>
        </w:rPr>
        <w:t>public</w:t>
      </w:r>
      <w:r>
        <w:rPr>
          <w:b/>
          <w:spacing w:val="-7"/>
          <w:w w:val="105"/>
          <w:sz w:val="23"/>
          <w:u w:val="single"/>
        </w:rPr>
        <w:t xml:space="preserve"> </w:t>
      </w:r>
      <w:r>
        <w:rPr>
          <w:b/>
          <w:w w:val="105"/>
          <w:sz w:val="23"/>
          <w:u w:val="single"/>
        </w:rPr>
        <w:t>or</w:t>
      </w:r>
      <w:r>
        <w:rPr>
          <w:b/>
          <w:spacing w:val="-7"/>
          <w:w w:val="105"/>
          <w:sz w:val="23"/>
          <w:u w:val="single"/>
        </w:rPr>
        <w:t xml:space="preserve"> </w:t>
      </w:r>
      <w:r>
        <w:rPr>
          <w:b/>
          <w:w w:val="105"/>
          <w:sz w:val="23"/>
          <w:u w:val="single"/>
        </w:rPr>
        <w:t>private</w:t>
      </w:r>
      <w:r>
        <w:rPr>
          <w:b/>
          <w:spacing w:val="-7"/>
          <w:w w:val="105"/>
          <w:sz w:val="23"/>
          <w:u w:val="single"/>
        </w:rPr>
        <w:t xml:space="preserve"> </w:t>
      </w:r>
      <w:r>
        <w:rPr>
          <w:b/>
          <w:w w:val="105"/>
          <w:sz w:val="23"/>
          <w:u w:val="single"/>
        </w:rPr>
        <w:t>nonprofit</w:t>
      </w:r>
      <w:r>
        <w:rPr>
          <w:b/>
          <w:spacing w:val="-8"/>
          <w:w w:val="105"/>
          <w:sz w:val="23"/>
          <w:u w:val="single"/>
        </w:rPr>
        <w:t xml:space="preserve"> </w:t>
      </w:r>
      <w:r>
        <w:rPr>
          <w:b/>
          <w:w w:val="105"/>
          <w:sz w:val="23"/>
          <w:u w:val="single"/>
        </w:rPr>
        <w:t>institution</w:t>
      </w:r>
      <w:r>
        <w:rPr>
          <w:b/>
          <w:spacing w:val="-5"/>
          <w:w w:val="105"/>
          <w:sz w:val="23"/>
          <w:u w:val="single"/>
        </w:rPr>
        <w:t xml:space="preserve"> </w:t>
      </w:r>
      <w:r>
        <w:rPr>
          <w:b/>
          <w:w w:val="105"/>
          <w:sz w:val="23"/>
          <w:u w:val="single"/>
        </w:rPr>
        <w:t>of</w:t>
      </w:r>
      <w:r>
        <w:rPr>
          <w:b/>
          <w:spacing w:val="-9"/>
          <w:w w:val="105"/>
          <w:sz w:val="23"/>
          <w:u w:val="single"/>
        </w:rPr>
        <w:t xml:space="preserve"> </w:t>
      </w:r>
      <w:r>
        <w:rPr>
          <w:b/>
          <w:w w:val="105"/>
          <w:sz w:val="23"/>
          <w:u w:val="single"/>
        </w:rPr>
        <w:t>higher</w:t>
      </w:r>
      <w:r>
        <w:rPr>
          <w:b/>
          <w:spacing w:val="-7"/>
          <w:w w:val="105"/>
          <w:sz w:val="23"/>
          <w:u w:val="single"/>
        </w:rPr>
        <w:t xml:space="preserve"> </w:t>
      </w:r>
      <w:r>
        <w:rPr>
          <w:b/>
          <w:w w:val="105"/>
          <w:sz w:val="23"/>
          <w:u w:val="single"/>
        </w:rPr>
        <w:t>education</w:t>
      </w:r>
      <w:r>
        <w:rPr>
          <w:b/>
          <w:spacing w:val="-11"/>
          <w:w w:val="105"/>
          <w:sz w:val="23"/>
          <w:u w:val="single"/>
        </w:rPr>
        <w:t xml:space="preserve"> </w:t>
      </w:r>
      <w:r>
        <w:rPr>
          <w:b/>
          <w:w w:val="105"/>
          <w:sz w:val="23"/>
          <w:u w:val="single"/>
        </w:rPr>
        <w:t>that</w:t>
      </w:r>
      <w:r>
        <w:rPr>
          <w:b/>
          <w:spacing w:val="-8"/>
          <w:w w:val="105"/>
          <w:sz w:val="23"/>
          <w:u w:val="single"/>
        </w:rPr>
        <w:t xml:space="preserve"> </w:t>
      </w:r>
      <w:r>
        <w:rPr>
          <w:b/>
          <w:w w:val="105"/>
          <w:sz w:val="23"/>
          <w:u w:val="single"/>
        </w:rPr>
        <w:t>awards</w:t>
      </w:r>
      <w:r>
        <w:rPr>
          <w:b/>
          <w:spacing w:val="-8"/>
          <w:w w:val="105"/>
          <w:sz w:val="23"/>
          <w:u w:val="single"/>
        </w:rPr>
        <w:t xml:space="preserve"> </w:t>
      </w:r>
      <w:r>
        <w:rPr>
          <w:b/>
          <w:w w:val="105"/>
          <w:sz w:val="23"/>
          <w:u w:val="single"/>
        </w:rPr>
        <w:t>associate</w:t>
      </w:r>
      <w:r>
        <w:rPr>
          <w:b/>
          <w:spacing w:val="-58"/>
          <w:w w:val="105"/>
          <w:sz w:val="23"/>
        </w:rPr>
        <w:t xml:space="preserve"> </w:t>
      </w:r>
      <w:r>
        <w:rPr>
          <w:b/>
          <w:w w:val="105"/>
          <w:sz w:val="23"/>
          <w:u w:val="single"/>
        </w:rPr>
        <w:t>degrees and qualifies as a minority institution</w:t>
      </w:r>
      <w:r>
        <w:rPr>
          <w:b/>
          <w:w w:val="105"/>
          <w:sz w:val="23"/>
        </w:rPr>
        <w:t xml:space="preserve"> </w:t>
      </w:r>
      <w:r>
        <w:rPr>
          <w:w w:val="105"/>
          <w:sz w:val="23"/>
        </w:rPr>
        <w:t>as defined in Section 365 of the</w:t>
      </w:r>
      <w:r>
        <w:rPr>
          <w:spacing w:val="1"/>
          <w:w w:val="105"/>
          <w:sz w:val="23"/>
        </w:rPr>
        <w:t xml:space="preserve"> </w:t>
      </w:r>
      <w:r>
        <w:rPr>
          <w:w w:val="105"/>
          <w:sz w:val="23"/>
        </w:rPr>
        <w:t>Higher Education Act of 1965, as amended; has a curriculum that includes science or</w:t>
      </w:r>
      <w:r>
        <w:rPr>
          <w:spacing w:val="1"/>
          <w:w w:val="105"/>
          <w:sz w:val="23"/>
        </w:rPr>
        <w:t xml:space="preserve"> </w:t>
      </w:r>
      <w:r>
        <w:rPr>
          <w:w w:val="105"/>
          <w:sz w:val="23"/>
        </w:rPr>
        <w:t>engineering subjects; and enters into a partnership with public or private nonprofit</w:t>
      </w:r>
      <w:r>
        <w:rPr>
          <w:spacing w:val="1"/>
          <w:w w:val="105"/>
          <w:sz w:val="23"/>
        </w:rPr>
        <w:t xml:space="preserve"> </w:t>
      </w:r>
      <w:r>
        <w:rPr>
          <w:w w:val="105"/>
          <w:sz w:val="23"/>
        </w:rPr>
        <w:t>institutions of higher education that award baccalaureate degrees in science and</w:t>
      </w:r>
      <w:r>
        <w:rPr>
          <w:spacing w:val="1"/>
          <w:w w:val="105"/>
          <w:sz w:val="23"/>
        </w:rPr>
        <w:t xml:space="preserve"> </w:t>
      </w:r>
      <w:r>
        <w:rPr>
          <w:w w:val="105"/>
          <w:sz w:val="23"/>
        </w:rPr>
        <w:t>engineering.</w:t>
      </w:r>
    </w:p>
    <w:p w14:paraId="0DF7315C" w14:textId="77777777" w:rsidR="00D66FD6" w:rsidRDefault="008C6CEB">
      <w:pPr>
        <w:spacing w:before="128" w:line="247" w:lineRule="auto"/>
        <w:ind w:left="2019" w:right="1490"/>
        <w:rPr>
          <w:i/>
          <w:sz w:val="23"/>
        </w:rPr>
      </w:pPr>
      <w:r>
        <w:rPr>
          <w:i/>
          <w:w w:val="105"/>
          <w:sz w:val="23"/>
        </w:rPr>
        <w:t>Applicants</w:t>
      </w:r>
      <w:r>
        <w:rPr>
          <w:i/>
          <w:spacing w:val="-9"/>
          <w:w w:val="105"/>
          <w:sz w:val="23"/>
        </w:rPr>
        <w:t xml:space="preserve"> </w:t>
      </w:r>
      <w:r>
        <w:rPr>
          <w:i/>
          <w:w w:val="105"/>
          <w:sz w:val="23"/>
        </w:rPr>
        <w:t>that</w:t>
      </w:r>
      <w:r>
        <w:rPr>
          <w:i/>
          <w:spacing w:val="-11"/>
          <w:w w:val="105"/>
          <w:sz w:val="23"/>
        </w:rPr>
        <w:t xml:space="preserve"> </w:t>
      </w:r>
      <w:r>
        <w:rPr>
          <w:i/>
          <w:w w:val="105"/>
          <w:sz w:val="23"/>
        </w:rPr>
        <w:t>meet</w:t>
      </w:r>
      <w:r>
        <w:rPr>
          <w:i/>
          <w:spacing w:val="-11"/>
          <w:w w:val="105"/>
          <w:sz w:val="23"/>
        </w:rPr>
        <w:t xml:space="preserve"> </w:t>
      </w:r>
      <w:r>
        <w:rPr>
          <w:i/>
          <w:w w:val="105"/>
          <w:sz w:val="23"/>
        </w:rPr>
        <w:t>this</w:t>
      </w:r>
      <w:r>
        <w:rPr>
          <w:i/>
          <w:spacing w:val="-9"/>
          <w:w w:val="105"/>
          <w:sz w:val="23"/>
        </w:rPr>
        <w:t xml:space="preserve"> </w:t>
      </w:r>
      <w:r>
        <w:rPr>
          <w:i/>
          <w:w w:val="105"/>
          <w:sz w:val="23"/>
        </w:rPr>
        <w:t>eligibility</w:t>
      </w:r>
      <w:r>
        <w:rPr>
          <w:i/>
          <w:spacing w:val="-7"/>
          <w:w w:val="105"/>
          <w:sz w:val="23"/>
        </w:rPr>
        <w:t xml:space="preserve"> </w:t>
      </w:r>
      <w:r>
        <w:rPr>
          <w:i/>
          <w:w w:val="105"/>
          <w:sz w:val="23"/>
        </w:rPr>
        <w:t>criterion</w:t>
      </w:r>
      <w:r>
        <w:rPr>
          <w:i/>
          <w:spacing w:val="-7"/>
          <w:w w:val="105"/>
          <w:sz w:val="23"/>
        </w:rPr>
        <w:t xml:space="preserve"> </w:t>
      </w:r>
      <w:r>
        <w:rPr>
          <w:i/>
          <w:w w:val="105"/>
          <w:sz w:val="23"/>
        </w:rPr>
        <w:t>may</w:t>
      </w:r>
      <w:r>
        <w:rPr>
          <w:i/>
          <w:spacing w:val="-8"/>
          <w:w w:val="105"/>
          <w:sz w:val="23"/>
        </w:rPr>
        <w:t xml:space="preserve"> </w:t>
      </w:r>
      <w:r>
        <w:rPr>
          <w:i/>
          <w:w w:val="105"/>
          <w:sz w:val="23"/>
        </w:rPr>
        <w:t>apply</w:t>
      </w:r>
      <w:r>
        <w:rPr>
          <w:i/>
          <w:spacing w:val="-7"/>
          <w:w w:val="105"/>
          <w:sz w:val="23"/>
        </w:rPr>
        <w:t xml:space="preserve"> </w:t>
      </w:r>
      <w:r>
        <w:rPr>
          <w:i/>
          <w:w w:val="105"/>
          <w:sz w:val="23"/>
        </w:rPr>
        <w:t>for</w:t>
      </w:r>
      <w:r>
        <w:rPr>
          <w:i/>
          <w:spacing w:val="-9"/>
          <w:w w:val="105"/>
          <w:sz w:val="23"/>
        </w:rPr>
        <w:t xml:space="preserve"> </w:t>
      </w:r>
      <w:r>
        <w:rPr>
          <w:i/>
          <w:w w:val="105"/>
          <w:sz w:val="23"/>
        </w:rPr>
        <w:t>an</w:t>
      </w:r>
      <w:r>
        <w:rPr>
          <w:i/>
          <w:spacing w:val="-7"/>
          <w:w w:val="105"/>
          <w:sz w:val="23"/>
        </w:rPr>
        <w:t xml:space="preserve"> </w:t>
      </w:r>
      <w:r>
        <w:rPr>
          <w:i/>
          <w:w w:val="105"/>
          <w:sz w:val="23"/>
        </w:rPr>
        <w:t>Institutional</w:t>
      </w:r>
      <w:r>
        <w:rPr>
          <w:i/>
          <w:spacing w:val="-11"/>
          <w:w w:val="105"/>
          <w:sz w:val="23"/>
        </w:rPr>
        <w:t xml:space="preserve"> </w:t>
      </w:r>
      <w:r>
        <w:rPr>
          <w:i/>
          <w:w w:val="105"/>
          <w:sz w:val="23"/>
        </w:rPr>
        <w:t>Project,</w:t>
      </w:r>
      <w:r>
        <w:rPr>
          <w:i/>
          <w:spacing w:val="-57"/>
          <w:w w:val="105"/>
          <w:sz w:val="23"/>
        </w:rPr>
        <w:t xml:space="preserve"> </w:t>
      </w:r>
      <w:r>
        <w:rPr>
          <w:i/>
          <w:w w:val="105"/>
          <w:sz w:val="23"/>
        </w:rPr>
        <w:t>Special</w:t>
      </w:r>
      <w:r>
        <w:rPr>
          <w:i/>
          <w:spacing w:val="-6"/>
          <w:w w:val="105"/>
          <w:sz w:val="23"/>
        </w:rPr>
        <w:t xml:space="preserve"> </w:t>
      </w:r>
      <w:r>
        <w:rPr>
          <w:i/>
          <w:w w:val="105"/>
          <w:sz w:val="23"/>
        </w:rPr>
        <w:t>Project,</w:t>
      </w:r>
      <w:r>
        <w:rPr>
          <w:i/>
          <w:spacing w:val="-6"/>
          <w:w w:val="105"/>
          <w:sz w:val="23"/>
        </w:rPr>
        <w:t xml:space="preserve"> </w:t>
      </w:r>
      <w:r>
        <w:rPr>
          <w:i/>
          <w:w w:val="105"/>
          <w:sz w:val="23"/>
        </w:rPr>
        <w:t>or</w:t>
      </w:r>
      <w:r>
        <w:rPr>
          <w:i/>
          <w:spacing w:val="-2"/>
          <w:w w:val="105"/>
          <w:sz w:val="23"/>
        </w:rPr>
        <w:t xml:space="preserve"> </w:t>
      </w:r>
      <w:r>
        <w:rPr>
          <w:i/>
          <w:w w:val="105"/>
          <w:sz w:val="23"/>
        </w:rPr>
        <w:t>Cooperative</w:t>
      </w:r>
      <w:r>
        <w:rPr>
          <w:i/>
          <w:spacing w:val="-2"/>
          <w:w w:val="105"/>
          <w:sz w:val="23"/>
        </w:rPr>
        <w:t xml:space="preserve"> </w:t>
      </w:r>
      <w:r>
        <w:rPr>
          <w:i/>
          <w:w w:val="105"/>
          <w:sz w:val="23"/>
        </w:rPr>
        <w:t>Project.</w:t>
      </w:r>
    </w:p>
    <w:p w14:paraId="0DF7315D" w14:textId="77777777" w:rsidR="00D66FD6" w:rsidRDefault="008C6CEB">
      <w:pPr>
        <w:pStyle w:val="ListParagraph"/>
        <w:numPr>
          <w:ilvl w:val="1"/>
          <w:numId w:val="12"/>
        </w:numPr>
        <w:tabs>
          <w:tab w:val="left" w:pos="2021"/>
        </w:tabs>
        <w:spacing w:before="124" w:line="249" w:lineRule="auto"/>
        <w:ind w:left="2020" w:right="1583"/>
        <w:rPr>
          <w:sz w:val="23"/>
        </w:rPr>
      </w:pPr>
      <w:r>
        <w:rPr>
          <w:b/>
          <w:w w:val="105"/>
          <w:sz w:val="23"/>
          <w:u w:val="single"/>
        </w:rPr>
        <w:t>A nonprofit science-oriented organization, professional scientific society, or</w:t>
      </w:r>
      <w:r>
        <w:rPr>
          <w:b/>
          <w:spacing w:val="1"/>
          <w:w w:val="105"/>
          <w:sz w:val="23"/>
        </w:rPr>
        <w:t xml:space="preserve"> </w:t>
      </w:r>
      <w:r>
        <w:rPr>
          <w:b/>
          <w:w w:val="105"/>
          <w:sz w:val="23"/>
          <w:u w:val="single"/>
        </w:rPr>
        <w:t>institution of higher education</w:t>
      </w:r>
      <w:r>
        <w:rPr>
          <w:b/>
          <w:w w:val="105"/>
          <w:sz w:val="23"/>
        </w:rPr>
        <w:t xml:space="preserve"> </w:t>
      </w:r>
      <w:r>
        <w:rPr>
          <w:w w:val="105"/>
          <w:sz w:val="23"/>
        </w:rPr>
        <w:t>that awards baccalaureate degrees that provides a</w:t>
      </w:r>
      <w:r>
        <w:rPr>
          <w:spacing w:val="-58"/>
          <w:w w:val="105"/>
          <w:sz w:val="23"/>
        </w:rPr>
        <w:t xml:space="preserve"> </w:t>
      </w:r>
      <w:r>
        <w:rPr>
          <w:w w:val="105"/>
          <w:sz w:val="23"/>
        </w:rPr>
        <w:t>needed</w:t>
      </w:r>
      <w:r>
        <w:rPr>
          <w:spacing w:val="-7"/>
          <w:w w:val="105"/>
          <w:sz w:val="23"/>
        </w:rPr>
        <w:t xml:space="preserve"> </w:t>
      </w:r>
      <w:r>
        <w:rPr>
          <w:w w:val="105"/>
          <w:sz w:val="23"/>
        </w:rPr>
        <w:t>service</w:t>
      </w:r>
      <w:r>
        <w:rPr>
          <w:spacing w:val="-7"/>
          <w:w w:val="105"/>
          <w:sz w:val="23"/>
        </w:rPr>
        <w:t xml:space="preserve"> </w:t>
      </w:r>
      <w:r>
        <w:rPr>
          <w:w w:val="105"/>
          <w:sz w:val="23"/>
        </w:rPr>
        <w:t>to</w:t>
      </w:r>
      <w:r>
        <w:rPr>
          <w:spacing w:val="-6"/>
          <w:w w:val="105"/>
          <w:sz w:val="23"/>
        </w:rPr>
        <w:t xml:space="preserve"> </w:t>
      </w:r>
      <w:r>
        <w:rPr>
          <w:w w:val="105"/>
          <w:sz w:val="23"/>
        </w:rPr>
        <w:t>a</w:t>
      </w:r>
      <w:r>
        <w:rPr>
          <w:spacing w:val="-7"/>
          <w:w w:val="105"/>
          <w:sz w:val="23"/>
        </w:rPr>
        <w:t xml:space="preserve"> </w:t>
      </w:r>
      <w:r>
        <w:rPr>
          <w:w w:val="105"/>
          <w:sz w:val="23"/>
        </w:rPr>
        <w:t>group</w:t>
      </w:r>
      <w:r>
        <w:rPr>
          <w:spacing w:val="-6"/>
          <w:w w:val="105"/>
          <w:sz w:val="23"/>
        </w:rPr>
        <w:t xml:space="preserve"> </w:t>
      </w:r>
      <w:r>
        <w:rPr>
          <w:w w:val="105"/>
          <w:sz w:val="23"/>
        </w:rPr>
        <w:t>of</w:t>
      </w:r>
      <w:r>
        <w:rPr>
          <w:spacing w:val="-9"/>
          <w:w w:val="105"/>
          <w:sz w:val="23"/>
        </w:rPr>
        <w:t xml:space="preserve"> </w:t>
      </w:r>
      <w:r>
        <w:rPr>
          <w:w w:val="105"/>
          <w:sz w:val="23"/>
        </w:rPr>
        <w:t>minority</w:t>
      </w:r>
      <w:r>
        <w:rPr>
          <w:spacing w:val="-6"/>
          <w:w w:val="105"/>
          <w:sz w:val="23"/>
        </w:rPr>
        <w:t xml:space="preserve"> </w:t>
      </w:r>
      <w:r>
        <w:rPr>
          <w:w w:val="105"/>
          <w:sz w:val="23"/>
        </w:rPr>
        <w:t>institutions;</w:t>
      </w:r>
      <w:r>
        <w:rPr>
          <w:spacing w:val="-11"/>
          <w:w w:val="105"/>
          <w:sz w:val="23"/>
        </w:rPr>
        <w:t xml:space="preserve"> </w:t>
      </w:r>
      <w:r>
        <w:rPr>
          <w:w w:val="105"/>
          <w:sz w:val="23"/>
        </w:rPr>
        <w:t>or</w:t>
      </w:r>
      <w:r>
        <w:rPr>
          <w:spacing w:val="-8"/>
          <w:w w:val="105"/>
          <w:sz w:val="23"/>
        </w:rPr>
        <w:t xml:space="preserve"> </w:t>
      </w:r>
      <w:r>
        <w:rPr>
          <w:w w:val="105"/>
          <w:sz w:val="23"/>
        </w:rPr>
        <w:t>provides</w:t>
      </w:r>
      <w:r>
        <w:rPr>
          <w:spacing w:val="-9"/>
          <w:w w:val="105"/>
          <w:sz w:val="23"/>
        </w:rPr>
        <w:t xml:space="preserve"> </w:t>
      </w:r>
      <w:r>
        <w:rPr>
          <w:w w:val="105"/>
          <w:sz w:val="23"/>
        </w:rPr>
        <w:t>in-service</w:t>
      </w:r>
      <w:r>
        <w:rPr>
          <w:spacing w:val="-7"/>
          <w:w w:val="105"/>
          <w:sz w:val="23"/>
        </w:rPr>
        <w:t xml:space="preserve"> </w:t>
      </w:r>
      <w:r>
        <w:rPr>
          <w:w w:val="105"/>
          <w:sz w:val="23"/>
        </w:rPr>
        <w:t>training</w:t>
      </w:r>
      <w:r>
        <w:rPr>
          <w:spacing w:val="-6"/>
          <w:w w:val="105"/>
          <w:sz w:val="23"/>
        </w:rPr>
        <w:t xml:space="preserve"> </w:t>
      </w:r>
      <w:r>
        <w:rPr>
          <w:w w:val="105"/>
          <w:sz w:val="23"/>
        </w:rPr>
        <w:t>to</w:t>
      </w:r>
      <w:r>
        <w:rPr>
          <w:spacing w:val="-57"/>
          <w:w w:val="105"/>
          <w:sz w:val="23"/>
        </w:rPr>
        <w:t xml:space="preserve"> </w:t>
      </w:r>
      <w:r>
        <w:rPr>
          <w:w w:val="105"/>
          <w:sz w:val="23"/>
        </w:rPr>
        <w:t>project</w:t>
      </w:r>
      <w:r>
        <w:rPr>
          <w:spacing w:val="-7"/>
          <w:w w:val="105"/>
          <w:sz w:val="23"/>
        </w:rPr>
        <w:t xml:space="preserve"> </w:t>
      </w:r>
      <w:r>
        <w:rPr>
          <w:w w:val="105"/>
          <w:sz w:val="23"/>
        </w:rPr>
        <w:t>directors,</w:t>
      </w:r>
      <w:r>
        <w:rPr>
          <w:spacing w:val="-7"/>
          <w:w w:val="105"/>
          <w:sz w:val="23"/>
        </w:rPr>
        <w:t xml:space="preserve"> </w:t>
      </w:r>
      <w:r>
        <w:rPr>
          <w:w w:val="105"/>
          <w:sz w:val="23"/>
        </w:rPr>
        <w:t>scientists,</w:t>
      </w:r>
      <w:r>
        <w:rPr>
          <w:spacing w:val="-6"/>
          <w:w w:val="105"/>
          <w:sz w:val="23"/>
        </w:rPr>
        <w:t xml:space="preserve"> </w:t>
      </w:r>
      <w:r>
        <w:rPr>
          <w:w w:val="105"/>
          <w:sz w:val="23"/>
        </w:rPr>
        <w:t>and</w:t>
      </w:r>
      <w:r>
        <w:rPr>
          <w:spacing w:val="-2"/>
          <w:w w:val="105"/>
          <w:sz w:val="23"/>
        </w:rPr>
        <w:t xml:space="preserve"> </w:t>
      </w:r>
      <w:r>
        <w:rPr>
          <w:w w:val="105"/>
          <w:sz w:val="23"/>
        </w:rPr>
        <w:t>engineers</w:t>
      </w:r>
      <w:r>
        <w:rPr>
          <w:spacing w:val="-4"/>
          <w:w w:val="105"/>
          <w:sz w:val="23"/>
        </w:rPr>
        <w:t xml:space="preserve"> </w:t>
      </w:r>
      <w:r>
        <w:rPr>
          <w:w w:val="105"/>
          <w:sz w:val="23"/>
        </w:rPr>
        <w:t>from</w:t>
      </w:r>
      <w:r>
        <w:rPr>
          <w:spacing w:val="-3"/>
          <w:w w:val="105"/>
          <w:sz w:val="23"/>
        </w:rPr>
        <w:t xml:space="preserve"> </w:t>
      </w:r>
      <w:r>
        <w:rPr>
          <w:w w:val="105"/>
          <w:sz w:val="23"/>
        </w:rPr>
        <w:t>minority</w:t>
      </w:r>
      <w:r>
        <w:rPr>
          <w:spacing w:val="-2"/>
          <w:w w:val="105"/>
          <w:sz w:val="23"/>
        </w:rPr>
        <w:t xml:space="preserve"> </w:t>
      </w:r>
      <w:r>
        <w:rPr>
          <w:w w:val="105"/>
          <w:sz w:val="23"/>
        </w:rPr>
        <w:t>institutions.</w:t>
      </w:r>
    </w:p>
    <w:p w14:paraId="0DF7315E" w14:textId="77777777" w:rsidR="00D66FD6" w:rsidRDefault="008C6CEB">
      <w:pPr>
        <w:spacing w:before="124"/>
        <w:ind w:left="2020"/>
        <w:rPr>
          <w:i/>
          <w:sz w:val="23"/>
        </w:rPr>
      </w:pPr>
      <w:r>
        <w:rPr>
          <w:i/>
          <w:w w:val="105"/>
          <w:sz w:val="23"/>
        </w:rPr>
        <w:t>Applicants</w:t>
      </w:r>
      <w:r>
        <w:rPr>
          <w:i/>
          <w:spacing w:val="-8"/>
          <w:w w:val="105"/>
          <w:sz w:val="23"/>
        </w:rPr>
        <w:t xml:space="preserve"> </w:t>
      </w:r>
      <w:r>
        <w:rPr>
          <w:i/>
          <w:w w:val="105"/>
          <w:sz w:val="23"/>
        </w:rPr>
        <w:t>that</w:t>
      </w:r>
      <w:r>
        <w:rPr>
          <w:i/>
          <w:spacing w:val="-10"/>
          <w:w w:val="105"/>
          <w:sz w:val="23"/>
        </w:rPr>
        <w:t xml:space="preserve"> </w:t>
      </w:r>
      <w:r>
        <w:rPr>
          <w:i/>
          <w:w w:val="105"/>
          <w:sz w:val="23"/>
        </w:rPr>
        <w:t>meet</w:t>
      </w:r>
      <w:r>
        <w:rPr>
          <w:i/>
          <w:spacing w:val="-10"/>
          <w:w w:val="105"/>
          <w:sz w:val="23"/>
        </w:rPr>
        <w:t xml:space="preserve"> </w:t>
      </w:r>
      <w:r>
        <w:rPr>
          <w:i/>
          <w:w w:val="105"/>
          <w:sz w:val="23"/>
        </w:rPr>
        <w:t>this</w:t>
      </w:r>
      <w:r>
        <w:rPr>
          <w:i/>
          <w:spacing w:val="-7"/>
          <w:w w:val="105"/>
          <w:sz w:val="23"/>
        </w:rPr>
        <w:t xml:space="preserve"> </w:t>
      </w:r>
      <w:r>
        <w:rPr>
          <w:i/>
          <w:w w:val="105"/>
          <w:sz w:val="23"/>
        </w:rPr>
        <w:t>eligibility</w:t>
      </w:r>
      <w:r>
        <w:rPr>
          <w:i/>
          <w:spacing w:val="-6"/>
          <w:w w:val="105"/>
          <w:sz w:val="23"/>
        </w:rPr>
        <w:t xml:space="preserve"> </w:t>
      </w:r>
      <w:r>
        <w:rPr>
          <w:i/>
          <w:w w:val="105"/>
          <w:sz w:val="23"/>
        </w:rPr>
        <w:t>criterion</w:t>
      </w:r>
      <w:r>
        <w:rPr>
          <w:i/>
          <w:spacing w:val="-7"/>
          <w:w w:val="105"/>
          <w:sz w:val="23"/>
        </w:rPr>
        <w:t xml:space="preserve"> </w:t>
      </w:r>
      <w:r>
        <w:rPr>
          <w:i/>
          <w:w w:val="105"/>
          <w:sz w:val="23"/>
        </w:rPr>
        <w:t>may</w:t>
      </w:r>
      <w:r>
        <w:rPr>
          <w:i/>
          <w:spacing w:val="-6"/>
          <w:w w:val="105"/>
          <w:sz w:val="23"/>
        </w:rPr>
        <w:t xml:space="preserve"> </w:t>
      </w:r>
      <w:r>
        <w:rPr>
          <w:i/>
          <w:w w:val="105"/>
          <w:sz w:val="23"/>
        </w:rPr>
        <w:t>apply</w:t>
      </w:r>
      <w:r>
        <w:rPr>
          <w:i/>
          <w:spacing w:val="-6"/>
          <w:w w:val="105"/>
          <w:sz w:val="23"/>
        </w:rPr>
        <w:t xml:space="preserve"> </w:t>
      </w:r>
      <w:r>
        <w:rPr>
          <w:i/>
          <w:w w:val="105"/>
          <w:sz w:val="23"/>
        </w:rPr>
        <w:t>for</w:t>
      </w:r>
      <w:r>
        <w:rPr>
          <w:i/>
          <w:spacing w:val="-8"/>
          <w:w w:val="105"/>
          <w:sz w:val="23"/>
        </w:rPr>
        <w:t xml:space="preserve"> </w:t>
      </w:r>
      <w:r>
        <w:rPr>
          <w:i/>
          <w:w w:val="105"/>
          <w:sz w:val="23"/>
        </w:rPr>
        <w:t>a</w:t>
      </w:r>
      <w:r>
        <w:rPr>
          <w:i/>
          <w:spacing w:val="-5"/>
          <w:w w:val="105"/>
          <w:sz w:val="23"/>
        </w:rPr>
        <w:t xml:space="preserve"> </w:t>
      </w:r>
      <w:r>
        <w:rPr>
          <w:i/>
          <w:w w:val="105"/>
          <w:sz w:val="23"/>
        </w:rPr>
        <w:t>Special</w:t>
      </w:r>
      <w:r>
        <w:rPr>
          <w:i/>
          <w:spacing w:val="-10"/>
          <w:w w:val="105"/>
          <w:sz w:val="23"/>
        </w:rPr>
        <w:t xml:space="preserve"> </w:t>
      </w:r>
      <w:r>
        <w:rPr>
          <w:i/>
          <w:w w:val="105"/>
          <w:sz w:val="23"/>
        </w:rPr>
        <w:t>Project.</w:t>
      </w:r>
    </w:p>
    <w:p w14:paraId="0DF7315F" w14:textId="77777777" w:rsidR="00D66FD6" w:rsidRDefault="00D66FD6">
      <w:pPr>
        <w:rPr>
          <w:sz w:val="23"/>
        </w:rPr>
        <w:sectPr w:rsidR="00D66FD6">
          <w:footerReference w:type="default" r:id="rId60"/>
          <w:pgSz w:w="12240" w:h="15840"/>
          <w:pgMar w:top="1500" w:right="320" w:bottom="1100" w:left="320" w:header="0" w:footer="916" w:gutter="0"/>
          <w:cols w:space="720"/>
        </w:sectPr>
      </w:pPr>
    </w:p>
    <w:p w14:paraId="0DF73160" w14:textId="77777777" w:rsidR="00D66FD6" w:rsidRDefault="008C6CEB">
      <w:pPr>
        <w:pStyle w:val="ListParagraph"/>
        <w:numPr>
          <w:ilvl w:val="1"/>
          <w:numId w:val="12"/>
        </w:numPr>
        <w:tabs>
          <w:tab w:val="left" w:pos="2021"/>
        </w:tabs>
        <w:spacing w:before="68" w:line="249" w:lineRule="auto"/>
        <w:ind w:left="2019" w:right="1213"/>
        <w:rPr>
          <w:sz w:val="23"/>
        </w:rPr>
      </w:pPr>
      <w:r>
        <w:rPr>
          <w:b/>
          <w:w w:val="105"/>
          <w:sz w:val="23"/>
          <w:u w:val="single"/>
        </w:rPr>
        <w:lastRenderedPageBreak/>
        <w:t>A</w:t>
      </w:r>
      <w:r>
        <w:rPr>
          <w:b/>
          <w:spacing w:val="-9"/>
          <w:w w:val="105"/>
          <w:sz w:val="23"/>
          <w:u w:val="single"/>
        </w:rPr>
        <w:t xml:space="preserve"> </w:t>
      </w:r>
      <w:r>
        <w:rPr>
          <w:b/>
          <w:w w:val="105"/>
          <w:sz w:val="23"/>
          <w:u w:val="single"/>
        </w:rPr>
        <w:t>consortia</w:t>
      </w:r>
      <w:r>
        <w:rPr>
          <w:b/>
          <w:spacing w:val="-6"/>
          <w:w w:val="105"/>
          <w:sz w:val="23"/>
          <w:u w:val="single"/>
        </w:rPr>
        <w:t xml:space="preserve"> </w:t>
      </w:r>
      <w:r>
        <w:rPr>
          <w:b/>
          <w:w w:val="105"/>
          <w:sz w:val="23"/>
          <w:u w:val="single"/>
        </w:rPr>
        <w:t>of</w:t>
      </w:r>
      <w:r>
        <w:rPr>
          <w:b/>
          <w:spacing w:val="-10"/>
          <w:w w:val="105"/>
          <w:sz w:val="23"/>
          <w:u w:val="single"/>
        </w:rPr>
        <w:t xml:space="preserve"> </w:t>
      </w:r>
      <w:r>
        <w:rPr>
          <w:b/>
          <w:w w:val="105"/>
          <w:sz w:val="23"/>
          <w:u w:val="single"/>
        </w:rPr>
        <w:t>organizations</w:t>
      </w:r>
      <w:r>
        <w:rPr>
          <w:b/>
          <w:spacing w:val="-8"/>
          <w:w w:val="105"/>
          <w:sz w:val="23"/>
          <w:u w:val="single"/>
        </w:rPr>
        <w:t xml:space="preserve"> </w:t>
      </w:r>
      <w:r>
        <w:rPr>
          <w:b/>
          <w:w w:val="105"/>
          <w:sz w:val="23"/>
          <w:u w:val="single"/>
        </w:rPr>
        <w:t>that</w:t>
      </w:r>
      <w:r>
        <w:rPr>
          <w:b/>
          <w:spacing w:val="-9"/>
          <w:w w:val="105"/>
          <w:sz w:val="23"/>
          <w:u w:val="single"/>
        </w:rPr>
        <w:t xml:space="preserve"> </w:t>
      </w:r>
      <w:r>
        <w:rPr>
          <w:b/>
          <w:w w:val="105"/>
          <w:sz w:val="23"/>
          <w:u w:val="single"/>
        </w:rPr>
        <w:t>provide</w:t>
      </w:r>
      <w:r>
        <w:rPr>
          <w:b/>
          <w:spacing w:val="-1"/>
          <w:w w:val="105"/>
          <w:sz w:val="23"/>
          <w:u w:val="single"/>
        </w:rPr>
        <w:t xml:space="preserve"> </w:t>
      </w:r>
      <w:r>
        <w:rPr>
          <w:b/>
          <w:w w:val="105"/>
          <w:sz w:val="23"/>
          <w:u w:val="single"/>
        </w:rPr>
        <w:t>needed</w:t>
      </w:r>
      <w:r>
        <w:rPr>
          <w:b/>
          <w:spacing w:val="-6"/>
          <w:w w:val="105"/>
          <w:sz w:val="23"/>
          <w:u w:val="single"/>
        </w:rPr>
        <w:t xml:space="preserve"> </w:t>
      </w:r>
      <w:r>
        <w:rPr>
          <w:b/>
          <w:w w:val="105"/>
          <w:sz w:val="23"/>
          <w:u w:val="single"/>
        </w:rPr>
        <w:t>services</w:t>
      </w:r>
      <w:r>
        <w:rPr>
          <w:b/>
          <w:spacing w:val="-8"/>
          <w:w w:val="105"/>
          <w:sz w:val="23"/>
          <w:u w:val="single"/>
        </w:rPr>
        <w:t xml:space="preserve"> </w:t>
      </w:r>
      <w:r>
        <w:rPr>
          <w:b/>
          <w:w w:val="105"/>
          <w:sz w:val="23"/>
          <w:u w:val="single"/>
        </w:rPr>
        <w:t>to</w:t>
      </w:r>
      <w:r>
        <w:rPr>
          <w:b/>
          <w:spacing w:val="-7"/>
          <w:w w:val="105"/>
          <w:sz w:val="23"/>
          <w:u w:val="single"/>
        </w:rPr>
        <w:t xml:space="preserve"> </w:t>
      </w:r>
      <w:r>
        <w:rPr>
          <w:b/>
          <w:w w:val="105"/>
          <w:sz w:val="23"/>
          <w:u w:val="single"/>
        </w:rPr>
        <w:t>one</w:t>
      </w:r>
      <w:r>
        <w:rPr>
          <w:b/>
          <w:spacing w:val="-7"/>
          <w:w w:val="105"/>
          <w:sz w:val="23"/>
          <w:u w:val="single"/>
        </w:rPr>
        <w:t xml:space="preserve"> </w:t>
      </w:r>
      <w:r>
        <w:rPr>
          <w:b/>
          <w:w w:val="105"/>
          <w:sz w:val="23"/>
          <w:u w:val="single"/>
        </w:rPr>
        <w:t>or</w:t>
      </w:r>
      <w:r>
        <w:rPr>
          <w:b/>
          <w:spacing w:val="-8"/>
          <w:w w:val="105"/>
          <w:sz w:val="23"/>
          <w:u w:val="single"/>
        </w:rPr>
        <w:t xml:space="preserve"> </w:t>
      </w:r>
      <w:r>
        <w:rPr>
          <w:b/>
          <w:w w:val="105"/>
          <w:sz w:val="23"/>
          <w:u w:val="single"/>
        </w:rPr>
        <w:t>more</w:t>
      </w:r>
      <w:r>
        <w:rPr>
          <w:b/>
          <w:spacing w:val="-7"/>
          <w:w w:val="105"/>
          <w:sz w:val="23"/>
          <w:u w:val="single"/>
        </w:rPr>
        <w:t xml:space="preserve"> </w:t>
      </w:r>
      <w:r>
        <w:rPr>
          <w:b/>
          <w:w w:val="105"/>
          <w:sz w:val="23"/>
          <w:u w:val="single"/>
        </w:rPr>
        <w:t>minority</w:t>
      </w:r>
      <w:r>
        <w:rPr>
          <w:b/>
          <w:spacing w:val="-57"/>
          <w:w w:val="105"/>
          <w:sz w:val="23"/>
        </w:rPr>
        <w:t xml:space="preserve"> </w:t>
      </w:r>
      <w:r>
        <w:rPr>
          <w:b/>
          <w:w w:val="105"/>
          <w:sz w:val="23"/>
          <w:u w:val="single"/>
        </w:rPr>
        <w:t>institutions</w:t>
      </w:r>
      <w:r>
        <w:rPr>
          <w:w w:val="105"/>
          <w:sz w:val="23"/>
        </w:rPr>
        <w:t>,</w:t>
      </w:r>
      <w:r>
        <w:rPr>
          <w:spacing w:val="-10"/>
          <w:w w:val="105"/>
          <w:sz w:val="23"/>
        </w:rPr>
        <w:t xml:space="preserve"> </w:t>
      </w:r>
      <w:r>
        <w:rPr>
          <w:w w:val="105"/>
          <w:sz w:val="23"/>
        </w:rPr>
        <w:t>the</w:t>
      </w:r>
      <w:r>
        <w:rPr>
          <w:spacing w:val="-7"/>
          <w:w w:val="105"/>
          <w:sz w:val="23"/>
        </w:rPr>
        <w:t xml:space="preserve"> </w:t>
      </w:r>
      <w:r>
        <w:rPr>
          <w:w w:val="105"/>
          <w:sz w:val="23"/>
        </w:rPr>
        <w:t>membership</w:t>
      </w:r>
      <w:r>
        <w:rPr>
          <w:spacing w:val="-5"/>
          <w:w w:val="105"/>
          <w:sz w:val="23"/>
        </w:rPr>
        <w:t xml:space="preserve"> </w:t>
      </w:r>
      <w:r>
        <w:rPr>
          <w:w w:val="105"/>
          <w:sz w:val="23"/>
        </w:rPr>
        <w:t>of</w:t>
      </w:r>
      <w:r>
        <w:rPr>
          <w:spacing w:val="-8"/>
          <w:w w:val="105"/>
          <w:sz w:val="23"/>
        </w:rPr>
        <w:t xml:space="preserve"> </w:t>
      </w:r>
      <w:r>
        <w:rPr>
          <w:w w:val="105"/>
          <w:sz w:val="23"/>
        </w:rPr>
        <w:t>which</w:t>
      </w:r>
      <w:r>
        <w:rPr>
          <w:spacing w:val="-6"/>
          <w:w w:val="105"/>
          <w:sz w:val="23"/>
        </w:rPr>
        <w:t xml:space="preserve"> </w:t>
      </w:r>
      <w:r>
        <w:rPr>
          <w:w w:val="105"/>
          <w:sz w:val="23"/>
        </w:rPr>
        <w:t>may</w:t>
      </w:r>
      <w:r>
        <w:rPr>
          <w:spacing w:val="-5"/>
          <w:w w:val="105"/>
          <w:sz w:val="23"/>
        </w:rPr>
        <w:t xml:space="preserve"> </w:t>
      </w:r>
      <w:r>
        <w:rPr>
          <w:w w:val="105"/>
          <w:sz w:val="23"/>
        </w:rPr>
        <w:t>include:</w:t>
      </w:r>
      <w:r>
        <w:rPr>
          <w:spacing w:val="-10"/>
          <w:w w:val="105"/>
          <w:sz w:val="23"/>
        </w:rPr>
        <w:t xml:space="preserve"> </w:t>
      </w:r>
      <w:r>
        <w:rPr>
          <w:w w:val="105"/>
          <w:sz w:val="23"/>
        </w:rPr>
        <w:t>(i)</w:t>
      </w:r>
      <w:r>
        <w:rPr>
          <w:spacing w:val="-8"/>
          <w:w w:val="105"/>
          <w:sz w:val="23"/>
        </w:rPr>
        <w:t xml:space="preserve"> </w:t>
      </w:r>
      <w:r>
        <w:rPr>
          <w:w w:val="105"/>
          <w:sz w:val="23"/>
        </w:rPr>
        <w:t>institutions</w:t>
      </w:r>
      <w:r>
        <w:rPr>
          <w:spacing w:val="-7"/>
          <w:w w:val="105"/>
          <w:sz w:val="23"/>
        </w:rPr>
        <w:t xml:space="preserve"> </w:t>
      </w:r>
      <w:r>
        <w:rPr>
          <w:w w:val="105"/>
          <w:sz w:val="23"/>
        </w:rPr>
        <w:t>of</w:t>
      </w:r>
      <w:r>
        <w:rPr>
          <w:spacing w:val="-8"/>
          <w:w w:val="105"/>
          <w:sz w:val="23"/>
        </w:rPr>
        <w:t xml:space="preserve"> </w:t>
      </w:r>
      <w:r>
        <w:rPr>
          <w:w w:val="105"/>
          <w:sz w:val="23"/>
        </w:rPr>
        <w:t>higher</w:t>
      </w:r>
      <w:r>
        <w:rPr>
          <w:spacing w:val="-8"/>
          <w:w w:val="105"/>
          <w:sz w:val="23"/>
        </w:rPr>
        <w:t xml:space="preserve"> </w:t>
      </w:r>
      <w:r>
        <w:rPr>
          <w:w w:val="105"/>
          <w:sz w:val="23"/>
        </w:rPr>
        <w:t>education</w:t>
      </w:r>
      <w:r>
        <w:rPr>
          <w:spacing w:val="-58"/>
          <w:w w:val="105"/>
          <w:sz w:val="23"/>
        </w:rPr>
        <w:t xml:space="preserve"> </w:t>
      </w:r>
      <w:r>
        <w:rPr>
          <w:w w:val="105"/>
          <w:sz w:val="23"/>
        </w:rPr>
        <w:t>which</w:t>
      </w:r>
      <w:r>
        <w:rPr>
          <w:spacing w:val="-6"/>
          <w:w w:val="105"/>
          <w:sz w:val="23"/>
        </w:rPr>
        <w:t xml:space="preserve"> </w:t>
      </w:r>
      <w:r>
        <w:rPr>
          <w:w w:val="105"/>
          <w:sz w:val="23"/>
        </w:rPr>
        <w:t>have</w:t>
      </w:r>
      <w:r>
        <w:rPr>
          <w:spacing w:val="-5"/>
          <w:w w:val="105"/>
          <w:sz w:val="23"/>
        </w:rPr>
        <w:t xml:space="preserve"> </w:t>
      </w:r>
      <w:r>
        <w:rPr>
          <w:w w:val="105"/>
          <w:sz w:val="23"/>
        </w:rPr>
        <w:t>a</w:t>
      </w:r>
      <w:r>
        <w:rPr>
          <w:spacing w:val="-6"/>
          <w:w w:val="105"/>
          <w:sz w:val="23"/>
        </w:rPr>
        <w:t xml:space="preserve"> </w:t>
      </w:r>
      <w:r>
        <w:rPr>
          <w:w w:val="105"/>
          <w:sz w:val="23"/>
        </w:rPr>
        <w:t>curriculum</w:t>
      </w:r>
      <w:r>
        <w:rPr>
          <w:spacing w:val="-6"/>
          <w:w w:val="105"/>
          <w:sz w:val="23"/>
        </w:rPr>
        <w:t xml:space="preserve"> </w:t>
      </w:r>
      <w:r>
        <w:rPr>
          <w:w w:val="105"/>
          <w:sz w:val="23"/>
        </w:rPr>
        <w:t>in</w:t>
      </w:r>
      <w:r>
        <w:rPr>
          <w:spacing w:val="-5"/>
          <w:w w:val="105"/>
          <w:sz w:val="23"/>
        </w:rPr>
        <w:t xml:space="preserve"> </w:t>
      </w:r>
      <w:r>
        <w:rPr>
          <w:w w:val="105"/>
          <w:sz w:val="23"/>
        </w:rPr>
        <w:t>science</w:t>
      </w:r>
      <w:r>
        <w:rPr>
          <w:spacing w:val="-6"/>
          <w:w w:val="105"/>
          <w:sz w:val="23"/>
        </w:rPr>
        <w:t xml:space="preserve"> </w:t>
      </w:r>
      <w:r>
        <w:rPr>
          <w:w w:val="105"/>
          <w:sz w:val="23"/>
        </w:rPr>
        <w:t>or</w:t>
      </w:r>
      <w:r>
        <w:rPr>
          <w:spacing w:val="-8"/>
          <w:w w:val="105"/>
          <w:sz w:val="23"/>
        </w:rPr>
        <w:t xml:space="preserve"> </w:t>
      </w:r>
      <w:r>
        <w:rPr>
          <w:w w:val="105"/>
          <w:sz w:val="23"/>
        </w:rPr>
        <w:t>engineering;</w:t>
      </w:r>
      <w:r>
        <w:rPr>
          <w:spacing w:val="-10"/>
          <w:w w:val="105"/>
          <w:sz w:val="23"/>
        </w:rPr>
        <w:t xml:space="preserve"> </w:t>
      </w:r>
      <w:r>
        <w:rPr>
          <w:w w:val="105"/>
          <w:sz w:val="23"/>
        </w:rPr>
        <w:t>(ii)</w:t>
      </w:r>
      <w:r>
        <w:rPr>
          <w:spacing w:val="-8"/>
          <w:w w:val="105"/>
          <w:sz w:val="23"/>
        </w:rPr>
        <w:t xml:space="preserve"> </w:t>
      </w:r>
      <w:r>
        <w:rPr>
          <w:w w:val="105"/>
          <w:sz w:val="23"/>
        </w:rPr>
        <w:t>institutions</w:t>
      </w:r>
      <w:r>
        <w:rPr>
          <w:spacing w:val="-6"/>
          <w:w w:val="105"/>
          <w:sz w:val="23"/>
        </w:rPr>
        <w:t xml:space="preserve"> </w:t>
      </w:r>
      <w:r>
        <w:rPr>
          <w:w w:val="105"/>
          <w:sz w:val="23"/>
        </w:rPr>
        <w:t>of</w:t>
      </w:r>
      <w:r>
        <w:rPr>
          <w:spacing w:val="-8"/>
          <w:w w:val="105"/>
          <w:sz w:val="23"/>
        </w:rPr>
        <w:t xml:space="preserve"> </w:t>
      </w:r>
      <w:r>
        <w:rPr>
          <w:w w:val="105"/>
          <w:sz w:val="23"/>
        </w:rPr>
        <w:t>higher</w:t>
      </w:r>
      <w:r>
        <w:rPr>
          <w:spacing w:val="-8"/>
          <w:w w:val="105"/>
          <w:sz w:val="23"/>
        </w:rPr>
        <w:t xml:space="preserve"> </w:t>
      </w:r>
      <w:r>
        <w:rPr>
          <w:w w:val="105"/>
          <w:sz w:val="23"/>
        </w:rPr>
        <w:t>education</w:t>
      </w:r>
      <w:r>
        <w:rPr>
          <w:spacing w:val="1"/>
          <w:w w:val="105"/>
          <w:sz w:val="23"/>
        </w:rPr>
        <w:t xml:space="preserve"> </w:t>
      </w:r>
      <w:r>
        <w:rPr>
          <w:w w:val="105"/>
          <w:sz w:val="23"/>
        </w:rPr>
        <w:t>that have a graduate or professional program in science or engineering; (iii) research</w:t>
      </w:r>
      <w:r>
        <w:rPr>
          <w:spacing w:val="1"/>
          <w:w w:val="105"/>
          <w:sz w:val="23"/>
        </w:rPr>
        <w:t xml:space="preserve"> </w:t>
      </w:r>
      <w:r>
        <w:rPr>
          <w:w w:val="105"/>
          <w:sz w:val="23"/>
        </w:rPr>
        <w:t>laboratories of, or under contract with, the Department of Energy, the Department of</w:t>
      </w:r>
      <w:r>
        <w:rPr>
          <w:spacing w:val="1"/>
          <w:w w:val="105"/>
          <w:sz w:val="23"/>
        </w:rPr>
        <w:t xml:space="preserve"> </w:t>
      </w:r>
      <w:r>
        <w:rPr>
          <w:w w:val="105"/>
          <w:sz w:val="23"/>
        </w:rPr>
        <w:t>Defense, or the National Institutes of Health; (iv) relevant offices of the National</w:t>
      </w:r>
      <w:r>
        <w:rPr>
          <w:spacing w:val="1"/>
          <w:w w:val="105"/>
          <w:sz w:val="23"/>
        </w:rPr>
        <w:t xml:space="preserve"> </w:t>
      </w:r>
      <w:r>
        <w:rPr>
          <w:w w:val="105"/>
          <w:sz w:val="23"/>
        </w:rPr>
        <w:t>Aeronautics and Space Administration, National Oceanic and Atmospheric</w:t>
      </w:r>
      <w:r>
        <w:rPr>
          <w:spacing w:val="1"/>
          <w:w w:val="105"/>
          <w:sz w:val="23"/>
        </w:rPr>
        <w:t xml:space="preserve"> </w:t>
      </w:r>
      <w:r>
        <w:rPr>
          <w:w w:val="105"/>
          <w:sz w:val="23"/>
        </w:rPr>
        <w:t>Administration, National Science Foundation, and National Institute of Standards and</w:t>
      </w:r>
      <w:r>
        <w:rPr>
          <w:spacing w:val="1"/>
          <w:w w:val="105"/>
          <w:sz w:val="23"/>
        </w:rPr>
        <w:t xml:space="preserve"> </w:t>
      </w:r>
      <w:r>
        <w:rPr>
          <w:w w:val="105"/>
          <w:sz w:val="23"/>
        </w:rPr>
        <w:t>Technology; (v) quasi-governmental entities that have a significant scientific or</w:t>
      </w:r>
      <w:r>
        <w:rPr>
          <w:spacing w:val="1"/>
          <w:w w:val="105"/>
          <w:sz w:val="23"/>
        </w:rPr>
        <w:t xml:space="preserve"> </w:t>
      </w:r>
      <w:r>
        <w:rPr>
          <w:w w:val="105"/>
          <w:sz w:val="23"/>
        </w:rPr>
        <w:t>engineering mission; or (vi) institutions of higher education that have State-sponsored</w:t>
      </w:r>
      <w:r>
        <w:rPr>
          <w:spacing w:val="1"/>
          <w:w w:val="105"/>
          <w:sz w:val="23"/>
        </w:rPr>
        <w:t xml:space="preserve"> </w:t>
      </w:r>
      <w:r>
        <w:rPr>
          <w:w w:val="105"/>
          <w:sz w:val="23"/>
        </w:rPr>
        <w:t>centers</w:t>
      </w:r>
      <w:r>
        <w:rPr>
          <w:spacing w:val="-4"/>
          <w:w w:val="105"/>
          <w:sz w:val="23"/>
        </w:rPr>
        <w:t xml:space="preserve"> </w:t>
      </w:r>
      <w:r>
        <w:rPr>
          <w:w w:val="105"/>
          <w:sz w:val="23"/>
        </w:rPr>
        <w:t>for</w:t>
      </w:r>
      <w:r>
        <w:rPr>
          <w:spacing w:val="-5"/>
          <w:w w:val="105"/>
          <w:sz w:val="23"/>
        </w:rPr>
        <w:t xml:space="preserve"> </w:t>
      </w:r>
      <w:r>
        <w:rPr>
          <w:w w:val="105"/>
          <w:sz w:val="23"/>
        </w:rPr>
        <w:t>research</w:t>
      </w:r>
      <w:r>
        <w:rPr>
          <w:spacing w:val="-1"/>
          <w:w w:val="105"/>
          <w:sz w:val="23"/>
        </w:rPr>
        <w:t xml:space="preserve"> </w:t>
      </w:r>
      <w:r>
        <w:rPr>
          <w:w w:val="105"/>
          <w:sz w:val="23"/>
        </w:rPr>
        <w:t>in</w:t>
      </w:r>
      <w:r>
        <w:rPr>
          <w:spacing w:val="-2"/>
          <w:w w:val="105"/>
          <w:sz w:val="23"/>
        </w:rPr>
        <w:t xml:space="preserve"> </w:t>
      </w:r>
      <w:r>
        <w:rPr>
          <w:w w:val="105"/>
          <w:sz w:val="23"/>
        </w:rPr>
        <w:t>science,</w:t>
      </w:r>
      <w:r>
        <w:rPr>
          <w:spacing w:val="-7"/>
          <w:w w:val="105"/>
          <w:sz w:val="23"/>
        </w:rPr>
        <w:t xml:space="preserve"> </w:t>
      </w:r>
      <w:r>
        <w:rPr>
          <w:w w:val="105"/>
          <w:sz w:val="23"/>
        </w:rPr>
        <w:t>technology,</w:t>
      </w:r>
      <w:r>
        <w:rPr>
          <w:spacing w:val="-6"/>
          <w:w w:val="105"/>
          <w:sz w:val="23"/>
        </w:rPr>
        <w:t xml:space="preserve"> </w:t>
      </w:r>
      <w:r>
        <w:rPr>
          <w:w w:val="105"/>
          <w:sz w:val="23"/>
        </w:rPr>
        <w:t>engineering,</w:t>
      </w:r>
      <w:r>
        <w:rPr>
          <w:spacing w:val="-7"/>
          <w:w w:val="105"/>
          <w:sz w:val="23"/>
        </w:rPr>
        <w:t xml:space="preserve"> </w:t>
      </w:r>
      <w:r>
        <w:rPr>
          <w:w w:val="105"/>
          <w:sz w:val="23"/>
        </w:rPr>
        <w:t>and</w:t>
      </w:r>
      <w:r>
        <w:rPr>
          <w:spacing w:val="-1"/>
          <w:w w:val="105"/>
          <w:sz w:val="23"/>
        </w:rPr>
        <w:t xml:space="preserve"> </w:t>
      </w:r>
      <w:r>
        <w:rPr>
          <w:w w:val="105"/>
          <w:sz w:val="23"/>
        </w:rPr>
        <w:t>mathematics.</w:t>
      </w:r>
    </w:p>
    <w:p w14:paraId="0DF73161" w14:textId="77777777" w:rsidR="00D66FD6" w:rsidRDefault="008C6CEB">
      <w:pPr>
        <w:spacing w:before="135"/>
        <w:ind w:left="2027"/>
        <w:rPr>
          <w:i/>
          <w:sz w:val="23"/>
        </w:rPr>
      </w:pPr>
      <w:r>
        <w:rPr>
          <w:i/>
          <w:w w:val="105"/>
          <w:sz w:val="23"/>
        </w:rPr>
        <w:t>Applicants</w:t>
      </w:r>
      <w:r>
        <w:rPr>
          <w:i/>
          <w:spacing w:val="-8"/>
          <w:w w:val="105"/>
          <w:sz w:val="23"/>
        </w:rPr>
        <w:t xml:space="preserve"> </w:t>
      </w:r>
      <w:r>
        <w:rPr>
          <w:i/>
          <w:w w:val="105"/>
          <w:sz w:val="23"/>
        </w:rPr>
        <w:t>that</w:t>
      </w:r>
      <w:r>
        <w:rPr>
          <w:i/>
          <w:spacing w:val="-10"/>
          <w:w w:val="105"/>
          <w:sz w:val="23"/>
        </w:rPr>
        <w:t xml:space="preserve"> </w:t>
      </w:r>
      <w:r>
        <w:rPr>
          <w:i/>
          <w:w w:val="105"/>
          <w:sz w:val="23"/>
        </w:rPr>
        <w:t>meet</w:t>
      </w:r>
      <w:r>
        <w:rPr>
          <w:i/>
          <w:spacing w:val="-10"/>
          <w:w w:val="105"/>
          <w:sz w:val="23"/>
        </w:rPr>
        <w:t xml:space="preserve"> </w:t>
      </w:r>
      <w:r>
        <w:rPr>
          <w:i/>
          <w:w w:val="105"/>
          <w:sz w:val="23"/>
        </w:rPr>
        <w:t>this</w:t>
      </w:r>
      <w:r>
        <w:rPr>
          <w:i/>
          <w:spacing w:val="-7"/>
          <w:w w:val="105"/>
          <w:sz w:val="23"/>
        </w:rPr>
        <w:t xml:space="preserve"> </w:t>
      </w:r>
      <w:r>
        <w:rPr>
          <w:i/>
          <w:w w:val="105"/>
          <w:sz w:val="23"/>
        </w:rPr>
        <w:t>eligibility</w:t>
      </w:r>
      <w:r>
        <w:rPr>
          <w:i/>
          <w:spacing w:val="-7"/>
          <w:w w:val="105"/>
          <w:sz w:val="23"/>
        </w:rPr>
        <w:t xml:space="preserve"> </w:t>
      </w:r>
      <w:r>
        <w:rPr>
          <w:i/>
          <w:w w:val="105"/>
          <w:sz w:val="23"/>
        </w:rPr>
        <w:t>criterion</w:t>
      </w:r>
      <w:r>
        <w:rPr>
          <w:i/>
          <w:spacing w:val="-6"/>
          <w:w w:val="105"/>
          <w:sz w:val="23"/>
        </w:rPr>
        <w:t xml:space="preserve"> </w:t>
      </w:r>
      <w:r>
        <w:rPr>
          <w:i/>
          <w:w w:val="105"/>
          <w:sz w:val="23"/>
        </w:rPr>
        <w:t>may</w:t>
      </w:r>
      <w:r>
        <w:rPr>
          <w:i/>
          <w:spacing w:val="-7"/>
          <w:w w:val="105"/>
          <w:sz w:val="23"/>
        </w:rPr>
        <w:t xml:space="preserve"> </w:t>
      </w:r>
      <w:r>
        <w:rPr>
          <w:i/>
          <w:w w:val="105"/>
          <w:sz w:val="23"/>
        </w:rPr>
        <w:t>apply</w:t>
      </w:r>
      <w:r>
        <w:rPr>
          <w:i/>
          <w:spacing w:val="-6"/>
          <w:w w:val="105"/>
          <w:sz w:val="23"/>
        </w:rPr>
        <w:t xml:space="preserve"> </w:t>
      </w:r>
      <w:r>
        <w:rPr>
          <w:i/>
          <w:w w:val="105"/>
          <w:sz w:val="23"/>
        </w:rPr>
        <w:t>for</w:t>
      </w:r>
      <w:r>
        <w:rPr>
          <w:i/>
          <w:spacing w:val="-7"/>
          <w:w w:val="105"/>
          <w:sz w:val="23"/>
        </w:rPr>
        <w:t xml:space="preserve"> </w:t>
      </w:r>
      <w:r>
        <w:rPr>
          <w:i/>
          <w:w w:val="105"/>
          <w:sz w:val="23"/>
        </w:rPr>
        <w:t>a</w:t>
      </w:r>
      <w:r>
        <w:rPr>
          <w:i/>
          <w:spacing w:val="-6"/>
          <w:w w:val="105"/>
          <w:sz w:val="23"/>
        </w:rPr>
        <w:t xml:space="preserve"> </w:t>
      </w:r>
      <w:r>
        <w:rPr>
          <w:i/>
          <w:w w:val="105"/>
          <w:sz w:val="23"/>
        </w:rPr>
        <w:t>Special</w:t>
      </w:r>
      <w:r>
        <w:rPr>
          <w:i/>
          <w:spacing w:val="-10"/>
          <w:w w:val="105"/>
          <w:sz w:val="23"/>
        </w:rPr>
        <w:t xml:space="preserve"> </w:t>
      </w:r>
      <w:r>
        <w:rPr>
          <w:i/>
          <w:w w:val="105"/>
          <w:sz w:val="23"/>
        </w:rPr>
        <w:t>Project.</w:t>
      </w:r>
    </w:p>
    <w:p w14:paraId="0DF73162" w14:textId="77777777" w:rsidR="00D66FD6" w:rsidRDefault="00D66FD6">
      <w:pPr>
        <w:pStyle w:val="BodyText"/>
        <w:spacing w:before="7"/>
        <w:rPr>
          <w:i/>
          <w:sz w:val="24"/>
        </w:rPr>
      </w:pPr>
    </w:p>
    <w:p w14:paraId="0DF73163" w14:textId="77777777" w:rsidR="00D66FD6" w:rsidRDefault="008C6CEB">
      <w:pPr>
        <w:pStyle w:val="Heading4"/>
        <w:spacing w:before="0" w:line="247" w:lineRule="auto"/>
        <w:ind w:left="1119" w:right="1490"/>
      </w:pPr>
      <w:r>
        <w:rPr>
          <w:w w:val="105"/>
        </w:rPr>
        <w:t>PROCEED</w:t>
      </w:r>
      <w:r>
        <w:rPr>
          <w:spacing w:val="-3"/>
          <w:w w:val="105"/>
        </w:rPr>
        <w:t xml:space="preserve"> </w:t>
      </w:r>
      <w:r>
        <w:rPr>
          <w:w w:val="105"/>
        </w:rPr>
        <w:t>TO</w:t>
      </w:r>
      <w:r>
        <w:rPr>
          <w:spacing w:val="-7"/>
          <w:w w:val="105"/>
        </w:rPr>
        <w:t xml:space="preserve"> </w:t>
      </w:r>
      <w:r>
        <w:rPr>
          <w:w w:val="105"/>
        </w:rPr>
        <w:t>STEP</w:t>
      </w:r>
      <w:r>
        <w:rPr>
          <w:spacing w:val="-4"/>
          <w:w w:val="105"/>
        </w:rPr>
        <w:t xml:space="preserve"> </w:t>
      </w:r>
      <w:r>
        <w:rPr>
          <w:w w:val="105"/>
        </w:rPr>
        <w:t>B</w:t>
      </w:r>
      <w:r>
        <w:rPr>
          <w:spacing w:val="-10"/>
          <w:w w:val="105"/>
        </w:rPr>
        <w:t xml:space="preserve"> </w:t>
      </w:r>
      <w:r>
        <w:rPr>
          <w:w w:val="105"/>
        </w:rPr>
        <w:t>IF</w:t>
      </w:r>
      <w:r>
        <w:rPr>
          <w:spacing w:val="-5"/>
          <w:w w:val="105"/>
        </w:rPr>
        <w:t xml:space="preserve"> </w:t>
      </w:r>
      <w:r>
        <w:rPr>
          <w:w w:val="105"/>
        </w:rPr>
        <w:t>YOU</w:t>
      </w:r>
      <w:r>
        <w:rPr>
          <w:spacing w:val="-8"/>
          <w:w w:val="105"/>
        </w:rPr>
        <w:t xml:space="preserve"> </w:t>
      </w:r>
      <w:r>
        <w:rPr>
          <w:w w:val="105"/>
        </w:rPr>
        <w:t>QUALIFY</w:t>
      </w:r>
      <w:r>
        <w:rPr>
          <w:spacing w:val="-8"/>
          <w:w w:val="105"/>
        </w:rPr>
        <w:t xml:space="preserve"> </w:t>
      </w:r>
      <w:r>
        <w:rPr>
          <w:w w:val="105"/>
        </w:rPr>
        <w:t>AS</w:t>
      </w:r>
      <w:r>
        <w:rPr>
          <w:spacing w:val="-12"/>
          <w:w w:val="105"/>
        </w:rPr>
        <w:t xml:space="preserve"> </w:t>
      </w:r>
      <w:r>
        <w:rPr>
          <w:w w:val="105"/>
        </w:rPr>
        <w:t>ONE</w:t>
      </w:r>
      <w:r>
        <w:rPr>
          <w:spacing w:val="-3"/>
          <w:w w:val="105"/>
        </w:rPr>
        <w:t xml:space="preserve"> </w:t>
      </w:r>
      <w:r>
        <w:rPr>
          <w:w w:val="105"/>
        </w:rPr>
        <w:t>OF</w:t>
      </w:r>
      <w:r>
        <w:rPr>
          <w:spacing w:val="-11"/>
          <w:w w:val="105"/>
        </w:rPr>
        <w:t xml:space="preserve"> </w:t>
      </w:r>
      <w:r>
        <w:rPr>
          <w:w w:val="105"/>
        </w:rPr>
        <w:t>THE</w:t>
      </w:r>
      <w:r>
        <w:rPr>
          <w:spacing w:val="-9"/>
          <w:w w:val="105"/>
        </w:rPr>
        <w:t xml:space="preserve"> </w:t>
      </w:r>
      <w:r>
        <w:rPr>
          <w:w w:val="105"/>
        </w:rPr>
        <w:t>FOUR</w:t>
      </w:r>
      <w:r>
        <w:rPr>
          <w:spacing w:val="4"/>
          <w:w w:val="105"/>
        </w:rPr>
        <w:t xml:space="preserve"> </w:t>
      </w:r>
      <w:r>
        <w:rPr>
          <w:w w:val="105"/>
        </w:rPr>
        <w:t>TYPES</w:t>
      </w:r>
      <w:r>
        <w:rPr>
          <w:spacing w:val="-57"/>
          <w:w w:val="105"/>
        </w:rPr>
        <w:t xml:space="preserve"> </w:t>
      </w:r>
      <w:r>
        <w:rPr>
          <w:w w:val="105"/>
        </w:rPr>
        <w:t>DESCRIBED</w:t>
      </w:r>
      <w:r>
        <w:rPr>
          <w:spacing w:val="4"/>
          <w:w w:val="105"/>
        </w:rPr>
        <w:t xml:space="preserve"> </w:t>
      </w:r>
      <w:r>
        <w:rPr>
          <w:w w:val="105"/>
        </w:rPr>
        <w:t>ABOVE.</w:t>
      </w:r>
    </w:p>
    <w:p w14:paraId="0DF73164" w14:textId="77777777" w:rsidR="00D66FD6" w:rsidRDefault="00D66FD6">
      <w:pPr>
        <w:pStyle w:val="BodyText"/>
        <w:spacing w:before="8"/>
        <w:rPr>
          <w:b/>
          <w:sz w:val="24"/>
        </w:rPr>
      </w:pPr>
    </w:p>
    <w:p w14:paraId="0DF73165" w14:textId="77777777" w:rsidR="00D66FD6" w:rsidRDefault="008C6CEB">
      <w:pPr>
        <w:pStyle w:val="ListParagraph"/>
        <w:numPr>
          <w:ilvl w:val="0"/>
          <w:numId w:val="12"/>
        </w:numPr>
        <w:tabs>
          <w:tab w:val="left" w:pos="1659"/>
          <w:tab w:val="left" w:pos="1660"/>
        </w:tabs>
        <w:ind w:left="1659" w:hanging="541"/>
        <w:rPr>
          <w:b/>
          <w:sz w:val="23"/>
        </w:rPr>
      </w:pPr>
      <w:r>
        <w:rPr>
          <w:b/>
          <w:sz w:val="23"/>
        </w:rPr>
        <w:t>IDENTIFICATION</w:t>
      </w:r>
      <w:r>
        <w:rPr>
          <w:b/>
          <w:spacing w:val="46"/>
          <w:sz w:val="23"/>
        </w:rPr>
        <w:t xml:space="preserve"> </w:t>
      </w:r>
      <w:r>
        <w:rPr>
          <w:b/>
          <w:sz w:val="23"/>
        </w:rPr>
        <w:t>OF</w:t>
      </w:r>
      <w:r>
        <w:rPr>
          <w:b/>
          <w:spacing w:val="44"/>
          <w:sz w:val="23"/>
        </w:rPr>
        <w:t xml:space="preserve"> </w:t>
      </w:r>
      <w:r>
        <w:rPr>
          <w:b/>
          <w:sz w:val="23"/>
        </w:rPr>
        <w:t>MSEIP</w:t>
      </w:r>
      <w:r>
        <w:rPr>
          <w:b/>
          <w:spacing w:val="31"/>
          <w:sz w:val="23"/>
        </w:rPr>
        <w:t xml:space="preserve"> </w:t>
      </w:r>
      <w:r>
        <w:rPr>
          <w:b/>
          <w:sz w:val="23"/>
        </w:rPr>
        <w:t>PROJECT</w:t>
      </w:r>
    </w:p>
    <w:p w14:paraId="0DF73166" w14:textId="77777777" w:rsidR="00D66FD6" w:rsidRDefault="008C6CEB">
      <w:pPr>
        <w:pStyle w:val="BodyText"/>
        <w:spacing w:before="9"/>
        <w:ind w:left="1659"/>
      </w:pPr>
      <w:r>
        <w:rPr>
          <w:w w:val="105"/>
        </w:rPr>
        <w:t>Select</w:t>
      </w:r>
      <w:r>
        <w:rPr>
          <w:spacing w:val="-9"/>
          <w:w w:val="105"/>
        </w:rPr>
        <w:t xml:space="preserve"> </w:t>
      </w:r>
      <w:r>
        <w:rPr>
          <w:w w:val="105"/>
        </w:rPr>
        <w:t>the</w:t>
      </w:r>
      <w:r>
        <w:rPr>
          <w:spacing w:val="-6"/>
          <w:w w:val="105"/>
        </w:rPr>
        <w:t xml:space="preserve"> </w:t>
      </w:r>
      <w:r>
        <w:rPr>
          <w:w w:val="105"/>
        </w:rPr>
        <w:t>type</w:t>
      </w:r>
      <w:r>
        <w:rPr>
          <w:spacing w:val="-5"/>
          <w:w w:val="105"/>
        </w:rPr>
        <w:t xml:space="preserve"> </w:t>
      </w:r>
      <w:r>
        <w:rPr>
          <w:w w:val="105"/>
        </w:rPr>
        <w:t>of</w:t>
      </w:r>
      <w:r>
        <w:rPr>
          <w:spacing w:val="-7"/>
          <w:w w:val="105"/>
        </w:rPr>
        <w:t xml:space="preserve"> </w:t>
      </w:r>
      <w:r>
        <w:rPr>
          <w:w w:val="105"/>
        </w:rPr>
        <w:t>MSEIP</w:t>
      </w:r>
      <w:r>
        <w:rPr>
          <w:spacing w:val="-10"/>
          <w:w w:val="105"/>
        </w:rPr>
        <w:t xml:space="preserve"> </w:t>
      </w:r>
      <w:r>
        <w:rPr>
          <w:w w:val="105"/>
        </w:rPr>
        <w:t>project</w:t>
      </w:r>
      <w:r>
        <w:rPr>
          <w:spacing w:val="-9"/>
          <w:w w:val="105"/>
        </w:rPr>
        <w:t xml:space="preserve"> </w:t>
      </w:r>
      <w:r>
        <w:rPr>
          <w:w w:val="105"/>
        </w:rPr>
        <w:t>for</w:t>
      </w:r>
      <w:r>
        <w:rPr>
          <w:spacing w:val="-7"/>
          <w:w w:val="105"/>
        </w:rPr>
        <w:t xml:space="preserve"> </w:t>
      </w:r>
      <w:r>
        <w:rPr>
          <w:w w:val="105"/>
        </w:rPr>
        <w:t>this application.</w:t>
      </w:r>
    </w:p>
    <w:p w14:paraId="0DF73167" w14:textId="77777777" w:rsidR="00D66FD6" w:rsidRDefault="00D66FD6">
      <w:pPr>
        <w:pStyle w:val="BodyText"/>
        <w:spacing w:before="2"/>
        <w:rPr>
          <w:sz w:val="25"/>
        </w:rPr>
      </w:pPr>
    </w:p>
    <w:p w14:paraId="0DF73168" w14:textId="77777777" w:rsidR="00D66FD6" w:rsidRDefault="008C6CEB">
      <w:pPr>
        <w:pStyle w:val="Heading4"/>
        <w:numPr>
          <w:ilvl w:val="0"/>
          <w:numId w:val="12"/>
        </w:numPr>
        <w:tabs>
          <w:tab w:val="left" w:pos="1666"/>
          <w:tab w:val="left" w:pos="1667"/>
        </w:tabs>
        <w:ind w:left="1666" w:hanging="548"/>
      </w:pPr>
      <w:r>
        <w:t>ACADEMIC</w:t>
      </w:r>
      <w:r>
        <w:rPr>
          <w:spacing w:val="46"/>
        </w:rPr>
        <w:t xml:space="preserve"> </w:t>
      </w:r>
      <w:r>
        <w:t>DISCIPLINE</w:t>
      </w:r>
    </w:p>
    <w:p w14:paraId="0DF73169" w14:textId="77777777" w:rsidR="00D66FD6" w:rsidRDefault="008C6CEB">
      <w:pPr>
        <w:pStyle w:val="ListParagraph"/>
        <w:numPr>
          <w:ilvl w:val="0"/>
          <w:numId w:val="11"/>
        </w:numPr>
        <w:tabs>
          <w:tab w:val="left" w:pos="2027"/>
        </w:tabs>
        <w:spacing w:before="9"/>
        <w:ind w:hanging="361"/>
        <w:rPr>
          <w:sz w:val="23"/>
        </w:rPr>
      </w:pPr>
      <w:r>
        <w:rPr>
          <w:w w:val="105"/>
          <w:sz w:val="23"/>
        </w:rPr>
        <w:t>Identify</w:t>
      </w:r>
      <w:r>
        <w:rPr>
          <w:spacing w:val="-6"/>
          <w:w w:val="105"/>
          <w:sz w:val="23"/>
        </w:rPr>
        <w:t xml:space="preserve"> </w:t>
      </w:r>
      <w:r>
        <w:rPr>
          <w:w w:val="105"/>
          <w:sz w:val="23"/>
        </w:rPr>
        <w:t>all</w:t>
      </w:r>
      <w:r>
        <w:rPr>
          <w:spacing w:val="-10"/>
          <w:w w:val="105"/>
          <w:sz w:val="23"/>
        </w:rPr>
        <w:t xml:space="preserve"> </w:t>
      </w:r>
      <w:r>
        <w:rPr>
          <w:w w:val="105"/>
          <w:sz w:val="23"/>
        </w:rPr>
        <w:t>academic</w:t>
      </w:r>
      <w:r>
        <w:rPr>
          <w:spacing w:val="-6"/>
          <w:w w:val="105"/>
          <w:sz w:val="23"/>
        </w:rPr>
        <w:t xml:space="preserve"> </w:t>
      </w:r>
      <w:r>
        <w:rPr>
          <w:w w:val="105"/>
          <w:sz w:val="23"/>
        </w:rPr>
        <w:t>disciplines</w:t>
      </w:r>
      <w:r>
        <w:rPr>
          <w:spacing w:val="-7"/>
          <w:w w:val="105"/>
          <w:sz w:val="23"/>
        </w:rPr>
        <w:t xml:space="preserve"> </w:t>
      </w:r>
      <w:r>
        <w:rPr>
          <w:w w:val="105"/>
          <w:sz w:val="23"/>
        </w:rPr>
        <w:t>that</w:t>
      </w:r>
      <w:r>
        <w:rPr>
          <w:spacing w:val="-10"/>
          <w:w w:val="105"/>
          <w:sz w:val="23"/>
        </w:rPr>
        <w:t xml:space="preserve"> </w:t>
      </w:r>
      <w:r>
        <w:rPr>
          <w:w w:val="105"/>
          <w:sz w:val="23"/>
        </w:rPr>
        <w:t>this</w:t>
      </w:r>
      <w:r>
        <w:rPr>
          <w:spacing w:val="-7"/>
          <w:w w:val="105"/>
          <w:sz w:val="23"/>
        </w:rPr>
        <w:t xml:space="preserve"> </w:t>
      </w:r>
      <w:r>
        <w:rPr>
          <w:w w:val="105"/>
          <w:sz w:val="23"/>
        </w:rPr>
        <w:t>MSEIP</w:t>
      </w:r>
      <w:r>
        <w:rPr>
          <w:spacing w:val="-5"/>
          <w:w w:val="105"/>
          <w:sz w:val="23"/>
        </w:rPr>
        <w:t xml:space="preserve"> </w:t>
      </w:r>
      <w:r>
        <w:rPr>
          <w:w w:val="105"/>
          <w:sz w:val="23"/>
        </w:rPr>
        <w:t>project</w:t>
      </w:r>
      <w:r>
        <w:rPr>
          <w:spacing w:val="-10"/>
          <w:w w:val="105"/>
          <w:sz w:val="23"/>
        </w:rPr>
        <w:t xml:space="preserve"> </w:t>
      </w:r>
      <w:r>
        <w:rPr>
          <w:w w:val="105"/>
          <w:sz w:val="23"/>
        </w:rPr>
        <w:t>will</w:t>
      </w:r>
      <w:r>
        <w:rPr>
          <w:spacing w:val="-10"/>
          <w:w w:val="105"/>
          <w:sz w:val="23"/>
        </w:rPr>
        <w:t xml:space="preserve"> </w:t>
      </w:r>
      <w:r>
        <w:rPr>
          <w:w w:val="105"/>
          <w:sz w:val="23"/>
        </w:rPr>
        <w:t>address.</w:t>
      </w:r>
    </w:p>
    <w:p w14:paraId="0DF7316A" w14:textId="77777777" w:rsidR="00D66FD6" w:rsidRDefault="008C6CEB">
      <w:pPr>
        <w:pStyle w:val="ListParagraph"/>
        <w:numPr>
          <w:ilvl w:val="0"/>
          <w:numId w:val="11"/>
        </w:numPr>
        <w:tabs>
          <w:tab w:val="left" w:pos="2027"/>
        </w:tabs>
        <w:spacing w:before="16" w:line="247" w:lineRule="auto"/>
        <w:ind w:right="1330" w:hanging="361"/>
        <w:rPr>
          <w:sz w:val="23"/>
        </w:rPr>
      </w:pPr>
      <w:r>
        <w:rPr>
          <w:w w:val="105"/>
          <w:sz w:val="23"/>
        </w:rPr>
        <w:t>If</w:t>
      </w:r>
      <w:r>
        <w:rPr>
          <w:spacing w:val="-10"/>
          <w:w w:val="105"/>
          <w:sz w:val="23"/>
        </w:rPr>
        <w:t xml:space="preserve"> </w:t>
      </w:r>
      <w:r>
        <w:rPr>
          <w:w w:val="105"/>
          <w:sz w:val="23"/>
        </w:rPr>
        <w:t>the</w:t>
      </w:r>
      <w:r>
        <w:rPr>
          <w:spacing w:val="-7"/>
          <w:w w:val="105"/>
          <w:sz w:val="23"/>
        </w:rPr>
        <w:t xml:space="preserve"> </w:t>
      </w:r>
      <w:r>
        <w:rPr>
          <w:w w:val="105"/>
          <w:sz w:val="23"/>
        </w:rPr>
        <w:t>academic</w:t>
      </w:r>
      <w:r>
        <w:rPr>
          <w:spacing w:val="-7"/>
          <w:w w:val="105"/>
          <w:sz w:val="23"/>
        </w:rPr>
        <w:t xml:space="preserve"> </w:t>
      </w:r>
      <w:r>
        <w:rPr>
          <w:w w:val="105"/>
          <w:sz w:val="23"/>
        </w:rPr>
        <w:t>discipline</w:t>
      </w:r>
      <w:r>
        <w:rPr>
          <w:spacing w:val="-7"/>
          <w:w w:val="105"/>
          <w:sz w:val="23"/>
        </w:rPr>
        <w:t xml:space="preserve"> </w:t>
      </w:r>
      <w:r>
        <w:rPr>
          <w:w w:val="105"/>
          <w:sz w:val="23"/>
        </w:rPr>
        <w:t>is</w:t>
      </w:r>
      <w:r>
        <w:rPr>
          <w:spacing w:val="-8"/>
          <w:w w:val="105"/>
          <w:sz w:val="23"/>
        </w:rPr>
        <w:t xml:space="preserve"> </w:t>
      </w:r>
      <w:r>
        <w:rPr>
          <w:w w:val="105"/>
          <w:sz w:val="23"/>
        </w:rPr>
        <w:t>not</w:t>
      </w:r>
      <w:r>
        <w:rPr>
          <w:spacing w:val="-11"/>
          <w:w w:val="105"/>
          <w:sz w:val="23"/>
        </w:rPr>
        <w:t xml:space="preserve"> </w:t>
      </w:r>
      <w:r>
        <w:rPr>
          <w:w w:val="105"/>
          <w:sz w:val="23"/>
        </w:rPr>
        <w:t>listed</w:t>
      </w:r>
      <w:r>
        <w:rPr>
          <w:spacing w:val="-7"/>
          <w:w w:val="105"/>
          <w:sz w:val="23"/>
        </w:rPr>
        <w:t xml:space="preserve"> </w:t>
      </w:r>
      <w:r>
        <w:rPr>
          <w:w w:val="105"/>
          <w:sz w:val="23"/>
        </w:rPr>
        <w:t>in</w:t>
      </w:r>
      <w:r>
        <w:rPr>
          <w:spacing w:val="-6"/>
          <w:w w:val="105"/>
          <w:sz w:val="23"/>
        </w:rPr>
        <w:t xml:space="preserve"> </w:t>
      </w:r>
      <w:r>
        <w:rPr>
          <w:w w:val="105"/>
          <w:sz w:val="23"/>
        </w:rPr>
        <w:t>the</w:t>
      </w:r>
      <w:r>
        <w:rPr>
          <w:spacing w:val="-7"/>
          <w:w w:val="105"/>
          <w:sz w:val="23"/>
        </w:rPr>
        <w:t xml:space="preserve"> </w:t>
      </w:r>
      <w:r>
        <w:rPr>
          <w:w w:val="105"/>
          <w:sz w:val="23"/>
        </w:rPr>
        <w:t>Academic</w:t>
      </w:r>
      <w:r>
        <w:rPr>
          <w:spacing w:val="-8"/>
          <w:w w:val="105"/>
          <w:sz w:val="23"/>
        </w:rPr>
        <w:t xml:space="preserve"> </w:t>
      </w:r>
      <w:r>
        <w:rPr>
          <w:w w:val="105"/>
          <w:sz w:val="23"/>
        </w:rPr>
        <w:t>Discipline</w:t>
      </w:r>
      <w:r>
        <w:rPr>
          <w:spacing w:val="-7"/>
          <w:w w:val="105"/>
          <w:sz w:val="23"/>
        </w:rPr>
        <w:t xml:space="preserve"> </w:t>
      </w:r>
      <w:r>
        <w:rPr>
          <w:w w:val="105"/>
          <w:sz w:val="23"/>
        </w:rPr>
        <w:t>Table,</w:t>
      </w:r>
      <w:r>
        <w:rPr>
          <w:spacing w:val="-11"/>
          <w:w w:val="105"/>
          <w:sz w:val="23"/>
        </w:rPr>
        <w:t xml:space="preserve"> </w:t>
      </w:r>
      <w:r>
        <w:rPr>
          <w:w w:val="105"/>
          <w:sz w:val="23"/>
        </w:rPr>
        <w:t>please</w:t>
      </w:r>
      <w:r>
        <w:rPr>
          <w:spacing w:val="-7"/>
          <w:w w:val="105"/>
          <w:sz w:val="23"/>
        </w:rPr>
        <w:t xml:space="preserve"> </w:t>
      </w:r>
      <w:r>
        <w:rPr>
          <w:w w:val="105"/>
          <w:sz w:val="23"/>
        </w:rPr>
        <w:t>fill-in</w:t>
      </w:r>
      <w:r>
        <w:rPr>
          <w:spacing w:val="-57"/>
          <w:w w:val="105"/>
          <w:sz w:val="23"/>
        </w:rPr>
        <w:t xml:space="preserve"> </w:t>
      </w:r>
      <w:r>
        <w:rPr>
          <w:w w:val="105"/>
          <w:sz w:val="23"/>
        </w:rPr>
        <w:t>the</w:t>
      </w:r>
      <w:r>
        <w:rPr>
          <w:spacing w:val="-2"/>
          <w:w w:val="105"/>
          <w:sz w:val="23"/>
        </w:rPr>
        <w:t xml:space="preserve"> </w:t>
      </w:r>
      <w:r>
        <w:rPr>
          <w:w w:val="105"/>
          <w:sz w:val="23"/>
        </w:rPr>
        <w:t>academic</w:t>
      </w:r>
      <w:r>
        <w:rPr>
          <w:spacing w:val="-1"/>
          <w:w w:val="105"/>
          <w:sz w:val="23"/>
        </w:rPr>
        <w:t xml:space="preserve"> </w:t>
      </w:r>
      <w:r>
        <w:rPr>
          <w:w w:val="105"/>
          <w:sz w:val="23"/>
        </w:rPr>
        <w:t>discipline.</w:t>
      </w:r>
    </w:p>
    <w:p w14:paraId="0DF7316B" w14:textId="77777777" w:rsidR="00D66FD6" w:rsidRDefault="00D66FD6">
      <w:pPr>
        <w:pStyle w:val="BodyText"/>
        <w:spacing w:before="8"/>
        <w:rPr>
          <w:sz w:val="24"/>
        </w:rPr>
      </w:pPr>
    </w:p>
    <w:p w14:paraId="0DF7316C" w14:textId="77777777" w:rsidR="00D66FD6" w:rsidRDefault="008C6CEB">
      <w:pPr>
        <w:pStyle w:val="Heading4"/>
        <w:numPr>
          <w:ilvl w:val="0"/>
          <w:numId w:val="12"/>
        </w:numPr>
        <w:tabs>
          <w:tab w:val="left" w:pos="1666"/>
          <w:tab w:val="left" w:pos="1667"/>
        </w:tabs>
        <w:spacing w:before="0"/>
        <w:ind w:left="1667" w:hanging="548"/>
      </w:pPr>
      <w:r>
        <w:t>ENROLLMENT</w:t>
      </w:r>
      <w:r>
        <w:rPr>
          <w:spacing w:val="46"/>
        </w:rPr>
        <w:t xml:space="preserve"> </w:t>
      </w:r>
      <w:r>
        <w:t>FIGURES</w:t>
      </w:r>
    </w:p>
    <w:p w14:paraId="0DF7316D" w14:textId="77777777" w:rsidR="00D66FD6" w:rsidRDefault="008C6CEB">
      <w:pPr>
        <w:pStyle w:val="BodyText"/>
        <w:spacing w:before="9"/>
        <w:ind w:left="1666"/>
      </w:pPr>
      <w:r>
        <w:rPr>
          <w:w w:val="105"/>
        </w:rPr>
        <w:t>Provide</w:t>
      </w:r>
      <w:r>
        <w:rPr>
          <w:spacing w:val="-6"/>
          <w:w w:val="105"/>
        </w:rPr>
        <w:t xml:space="preserve"> </w:t>
      </w:r>
      <w:r>
        <w:rPr>
          <w:w w:val="105"/>
        </w:rPr>
        <w:t>the</w:t>
      </w:r>
      <w:r>
        <w:rPr>
          <w:spacing w:val="-5"/>
          <w:w w:val="105"/>
        </w:rPr>
        <w:t xml:space="preserve"> </w:t>
      </w:r>
      <w:r>
        <w:rPr>
          <w:w w:val="105"/>
        </w:rPr>
        <w:t>enrollment</w:t>
      </w:r>
      <w:r>
        <w:rPr>
          <w:spacing w:val="-9"/>
          <w:w w:val="105"/>
        </w:rPr>
        <w:t xml:space="preserve"> </w:t>
      </w:r>
      <w:r>
        <w:rPr>
          <w:w w:val="105"/>
        </w:rPr>
        <w:t>figures</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ethnic</w:t>
      </w:r>
      <w:r>
        <w:rPr>
          <w:spacing w:val="-5"/>
          <w:w w:val="105"/>
        </w:rPr>
        <w:t xml:space="preserve"> </w:t>
      </w:r>
      <w:r>
        <w:rPr>
          <w:w w:val="105"/>
        </w:rPr>
        <w:t>and</w:t>
      </w:r>
      <w:r>
        <w:rPr>
          <w:spacing w:val="-4"/>
          <w:w w:val="105"/>
        </w:rPr>
        <w:t xml:space="preserve"> </w:t>
      </w:r>
      <w:r>
        <w:rPr>
          <w:w w:val="105"/>
        </w:rPr>
        <w:t>racial</w:t>
      </w:r>
      <w:r>
        <w:rPr>
          <w:spacing w:val="-9"/>
          <w:w w:val="105"/>
        </w:rPr>
        <w:t xml:space="preserve"> </w:t>
      </w:r>
      <w:r>
        <w:rPr>
          <w:w w:val="105"/>
        </w:rPr>
        <w:t>groups.</w:t>
      </w:r>
    </w:p>
    <w:p w14:paraId="0DF7316E" w14:textId="77777777" w:rsidR="00D66FD6" w:rsidRDefault="00D66FD6">
      <w:pPr>
        <w:pStyle w:val="BodyText"/>
        <w:spacing w:before="2"/>
        <w:rPr>
          <w:sz w:val="25"/>
        </w:rPr>
      </w:pPr>
    </w:p>
    <w:p w14:paraId="0DF7316F" w14:textId="77777777" w:rsidR="00D66FD6" w:rsidRDefault="008C6CEB">
      <w:pPr>
        <w:pStyle w:val="Heading4"/>
        <w:numPr>
          <w:ilvl w:val="0"/>
          <w:numId w:val="12"/>
        </w:numPr>
        <w:tabs>
          <w:tab w:val="left" w:pos="1666"/>
          <w:tab w:val="left" w:pos="1667"/>
        </w:tabs>
        <w:ind w:left="1667" w:hanging="548"/>
      </w:pPr>
      <w:r>
        <w:t>TOTAL</w:t>
      </w:r>
      <w:r>
        <w:rPr>
          <w:spacing w:val="43"/>
        </w:rPr>
        <w:t xml:space="preserve"> </w:t>
      </w:r>
      <w:r>
        <w:t>MINORITY</w:t>
      </w:r>
      <w:r>
        <w:rPr>
          <w:spacing w:val="47"/>
        </w:rPr>
        <w:t xml:space="preserve"> </w:t>
      </w:r>
      <w:r>
        <w:t>ENROLLMENT</w:t>
      </w:r>
    </w:p>
    <w:p w14:paraId="0DF73170" w14:textId="76F3A339" w:rsidR="00D66FD6" w:rsidRDefault="008C6CEB">
      <w:pPr>
        <w:spacing w:before="9" w:after="4"/>
        <w:ind w:left="1667"/>
        <w:rPr>
          <w:sz w:val="23"/>
        </w:rPr>
      </w:pPr>
      <w:r>
        <w:rPr>
          <w:w w:val="105"/>
          <w:sz w:val="23"/>
        </w:rPr>
        <w:t>Calculate</w:t>
      </w:r>
      <w:r>
        <w:rPr>
          <w:spacing w:val="-6"/>
          <w:w w:val="105"/>
          <w:sz w:val="23"/>
        </w:rPr>
        <w:t xml:space="preserve"> </w:t>
      </w:r>
      <w:r>
        <w:rPr>
          <w:w w:val="105"/>
          <w:sz w:val="23"/>
        </w:rPr>
        <w:t>the</w:t>
      </w:r>
      <w:r>
        <w:rPr>
          <w:spacing w:val="-5"/>
          <w:w w:val="105"/>
          <w:sz w:val="23"/>
        </w:rPr>
        <w:t xml:space="preserve"> </w:t>
      </w:r>
      <w:r>
        <w:rPr>
          <w:w w:val="105"/>
          <w:sz w:val="23"/>
        </w:rPr>
        <w:t>total</w:t>
      </w:r>
      <w:r>
        <w:rPr>
          <w:spacing w:val="-9"/>
          <w:w w:val="105"/>
          <w:sz w:val="23"/>
        </w:rPr>
        <w:t xml:space="preserve"> </w:t>
      </w:r>
      <w:r>
        <w:rPr>
          <w:w w:val="105"/>
          <w:sz w:val="23"/>
        </w:rPr>
        <w:t>minority</w:t>
      </w:r>
      <w:r>
        <w:rPr>
          <w:spacing w:val="-5"/>
          <w:w w:val="105"/>
          <w:sz w:val="23"/>
        </w:rPr>
        <w:t xml:space="preserve"> </w:t>
      </w:r>
      <w:r>
        <w:rPr>
          <w:w w:val="105"/>
          <w:sz w:val="23"/>
        </w:rPr>
        <w:t>enrollment</w:t>
      </w:r>
      <w:r>
        <w:rPr>
          <w:spacing w:val="-9"/>
          <w:w w:val="105"/>
          <w:sz w:val="23"/>
        </w:rPr>
        <w:t xml:space="preserve"> </w:t>
      </w:r>
      <w:r>
        <w:rPr>
          <w:w w:val="105"/>
          <w:sz w:val="23"/>
        </w:rPr>
        <w:t>from</w:t>
      </w:r>
      <w:r>
        <w:rPr>
          <w:spacing w:val="-5"/>
          <w:w w:val="105"/>
          <w:sz w:val="23"/>
        </w:rPr>
        <w:t xml:space="preserve"> </w:t>
      </w:r>
      <w:r>
        <w:rPr>
          <w:b/>
          <w:w w:val="105"/>
          <w:sz w:val="23"/>
        </w:rPr>
        <w:t>July</w:t>
      </w:r>
      <w:r>
        <w:rPr>
          <w:b/>
          <w:spacing w:val="-5"/>
          <w:w w:val="105"/>
          <w:sz w:val="23"/>
        </w:rPr>
        <w:t xml:space="preserve"> </w:t>
      </w:r>
      <w:r>
        <w:rPr>
          <w:b/>
          <w:w w:val="105"/>
          <w:sz w:val="23"/>
        </w:rPr>
        <w:t>1,</w:t>
      </w:r>
      <w:r>
        <w:rPr>
          <w:b/>
          <w:spacing w:val="-2"/>
          <w:w w:val="105"/>
          <w:sz w:val="23"/>
        </w:rPr>
        <w:t xml:space="preserve"> </w:t>
      </w:r>
      <w:r>
        <w:rPr>
          <w:b/>
          <w:w w:val="105"/>
          <w:sz w:val="23"/>
        </w:rPr>
        <w:t>201</w:t>
      </w:r>
      <w:r w:rsidR="00FE59A7">
        <w:rPr>
          <w:b/>
          <w:w w:val="105"/>
          <w:sz w:val="23"/>
        </w:rPr>
        <w:t>9</w:t>
      </w:r>
      <w:r>
        <w:rPr>
          <w:b/>
          <w:spacing w:val="-4"/>
          <w:w w:val="105"/>
          <w:sz w:val="23"/>
        </w:rPr>
        <w:t xml:space="preserve"> </w:t>
      </w:r>
      <w:r>
        <w:rPr>
          <w:b/>
          <w:w w:val="105"/>
          <w:sz w:val="23"/>
        </w:rPr>
        <w:t>–</w:t>
      </w:r>
      <w:r>
        <w:rPr>
          <w:b/>
          <w:spacing w:val="-5"/>
          <w:w w:val="105"/>
          <w:sz w:val="23"/>
        </w:rPr>
        <w:t xml:space="preserve"> </w:t>
      </w:r>
      <w:r>
        <w:rPr>
          <w:b/>
          <w:w w:val="105"/>
          <w:sz w:val="23"/>
        </w:rPr>
        <w:t>June</w:t>
      </w:r>
      <w:r>
        <w:rPr>
          <w:b/>
          <w:spacing w:val="-5"/>
          <w:w w:val="105"/>
          <w:sz w:val="23"/>
        </w:rPr>
        <w:t xml:space="preserve"> </w:t>
      </w:r>
      <w:r>
        <w:rPr>
          <w:b/>
          <w:w w:val="105"/>
          <w:sz w:val="23"/>
        </w:rPr>
        <w:t>30,</w:t>
      </w:r>
      <w:r>
        <w:rPr>
          <w:b/>
          <w:spacing w:val="-9"/>
          <w:w w:val="105"/>
          <w:sz w:val="23"/>
        </w:rPr>
        <w:t xml:space="preserve"> </w:t>
      </w:r>
      <w:r w:rsidR="00FE59A7">
        <w:rPr>
          <w:b/>
          <w:w w:val="105"/>
          <w:sz w:val="23"/>
        </w:rPr>
        <w:t>2020</w:t>
      </w:r>
      <w:r>
        <w:rPr>
          <w:w w:val="105"/>
          <w:sz w:val="23"/>
        </w:rPr>
        <w:t>.</w:t>
      </w:r>
    </w:p>
    <w:p w14:paraId="0DF73171" w14:textId="736FF82A" w:rsidR="00D66FD6" w:rsidRDefault="00E805E3">
      <w:pPr>
        <w:pStyle w:val="BodyText"/>
        <w:ind w:left="1551"/>
        <w:rPr>
          <w:sz w:val="20"/>
        </w:rPr>
      </w:pPr>
      <w:r>
        <w:rPr>
          <w:noProof/>
          <w:sz w:val="20"/>
        </w:rPr>
        <mc:AlternateContent>
          <mc:Choice Requires="wps">
            <w:drawing>
              <wp:inline distT="0" distB="0" distL="0" distR="0" wp14:anchorId="0DF735C7" wp14:editId="148CAA5A">
                <wp:extent cx="5737860" cy="727075"/>
                <wp:effectExtent l="6985" t="11430" r="8255" b="13970"/>
                <wp:docPr id="21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72707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736A7" w14:textId="77777777" w:rsidR="00D66FD6" w:rsidRDefault="008C6CEB">
                            <w:pPr>
                              <w:pStyle w:val="BodyText"/>
                              <w:spacing w:before="23" w:line="249" w:lineRule="auto"/>
                              <w:ind w:left="107" w:right="102"/>
                            </w:pPr>
                            <w:r>
                              <w:rPr>
                                <w:w w:val="105"/>
                              </w:rPr>
                              <w:t>The Secretary verifies this information from the data on enrollments (Integrated</w:t>
                            </w:r>
                            <w:r>
                              <w:rPr>
                                <w:spacing w:val="1"/>
                                <w:w w:val="105"/>
                              </w:rPr>
                              <w:t xml:space="preserve"> </w:t>
                            </w:r>
                            <w:r>
                              <w:t>Postsecondary</w:t>
                            </w:r>
                            <w:r>
                              <w:rPr>
                                <w:spacing w:val="1"/>
                              </w:rPr>
                              <w:t xml:space="preserve"> </w:t>
                            </w:r>
                            <w:r>
                              <w:t>Education</w:t>
                            </w:r>
                            <w:r>
                              <w:rPr>
                                <w:spacing w:val="1"/>
                              </w:rPr>
                              <w:t xml:space="preserve"> </w:t>
                            </w:r>
                            <w:r>
                              <w:t>Data</w:t>
                            </w:r>
                            <w:r>
                              <w:rPr>
                                <w:spacing w:val="1"/>
                              </w:rPr>
                              <w:t xml:space="preserve"> </w:t>
                            </w:r>
                            <w:r>
                              <w:t>System</w:t>
                            </w:r>
                            <w:r>
                              <w:rPr>
                                <w:spacing w:val="1"/>
                              </w:rPr>
                              <w:t xml:space="preserve"> </w:t>
                            </w:r>
                            <w:r>
                              <w:t>(IPEDS) 12-Month</w:t>
                            </w:r>
                            <w:r>
                              <w:rPr>
                                <w:spacing w:val="57"/>
                              </w:rPr>
                              <w:t xml:space="preserve"> </w:t>
                            </w:r>
                            <w:r>
                              <w:t>Enrollment survey) furnished</w:t>
                            </w:r>
                            <w:r>
                              <w:rPr>
                                <w:spacing w:val="58"/>
                              </w:rPr>
                              <w:t xml:space="preserve"> </w:t>
                            </w:r>
                            <w:r>
                              <w:t>by</w:t>
                            </w:r>
                            <w:r>
                              <w:rPr>
                                <w:spacing w:val="1"/>
                              </w:rPr>
                              <w:t xml:space="preserve"> </w:t>
                            </w:r>
                            <w:r>
                              <w:rPr>
                                <w:w w:val="105"/>
                              </w:rPr>
                              <w:t>the institution to the National Center for Education Statistics (NCES), United States</w:t>
                            </w:r>
                            <w:r>
                              <w:rPr>
                                <w:spacing w:val="1"/>
                                <w:w w:val="105"/>
                              </w:rPr>
                              <w:t xml:space="preserve"> </w:t>
                            </w:r>
                            <w:r>
                              <w:rPr>
                                <w:w w:val="105"/>
                              </w:rPr>
                              <w:t>Department</w:t>
                            </w:r>
                            <w:r>
                              <w:rPr>
                                <w:spacing w:val="-5"/>
                                <w:w w:val="105"/>
                              </w:rPr>
                              <w:t xml:space="preserve"> </w:t>
                            </w:r>
                            <w:r>
                              <w:rPr>
                                <w:w w:val="105"/>
                              </w:rPr>
                              <w:t>of</w:t>
                            </w:r>
                            <w:r>
                              <w:rPr>
                                <w:spacing w:val="-3"/>
                                <w:w w:val="105"/>
                              </w:rPr>
                              <w:t xml:space="preserve"> </w:t>
                            </w:r>
                            <w:r>
                              <w:rPr>
                                <w:w w:val="105"/>
                              </w:rPr>
                              <w:t>Education.</w:t>
                            </w:r>
                          </w:p>
                        </w:txbxContent>
                      </wps:txbx>
                      <wps:bodyPr rot="0" vert="horz" wrap="square" lIns="0" tIns="0" rIns="0" bIns="0" anchor="t" anchorCtr="0" upright="1">
                        <a:noAutofit/>
                      </wps:bodyPr>
                    </wps:wsp>
                  </a:graphicData>
                </a:graphic>
              </wp:inline>
            </w:drawing>
          </mc:Choice>
          <mc:Fallback>
            <w:pict>
              <v:shape w14:anchorId="0DF735C7" id="docshape28" o:spid="_x0000_s1039" type="#_x0000_t202" style="width:451.8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" filled="f" strokeweight=".36pt">
                <v:textbox inset="0,0,0,0">
                  <w:txbxContent>
                    <w:p w14:paraId="0DF736A7" w14:textId="77777777" w:rsidR="00D66FD6" w:rsidRDefault="008C6CEB">
                      <w:pPr>
                        <w:pStyle w:val="BodyText"/>
                        <w:spacing w:before="23" w:line="249" w:lineRule="auto"/>
                        <w:ind w:left="107" w:right="102"/>
                      </w:pPr>
                      <w:r>
                        <w:rPr>
                          <w:w w:val="105"/>
                        </w:rPr>
                        <w:t>The Secretary verifies this information from the data on enrollments (Integrated</w:t>
                      </w:r>
                      <w:r>
                        <w:rPr>
                          <w:spacing w:val="1"/>
                          <w:w w:val="105"/>
                        </w:rPr>
                        <w:t xml:space="preserve"> </w:t>
                      </w:r>
                      <w:r>
                        <w:t>Postsecondary</w:t>
                      </w:r>
                      <w:r>
                        <w:rPr>
                          <w:spacing w:val="1"/>
                        </w:rPr>
                        <w:t xml:space="preserve"> </w:t>
                      </w:r>
                      <w:r>
                        <w:t>Education</w:t>
                      </w:r>
                      <w:r>
                        <w:rPr>
                          <w:spacing w:val="1"/>
                        </w:rPr>
                        <w:t xml:space="preserve"> </w:t>
                      </w:r>
                      <w:r>
                        <w:t>Data</w:t>
                      </w:r>
                      <w:r>
                        <w:rPr>
                          <w:spacing w:val="1"/>
                        </w:rPr>
                        <w:t xml:space="preserve"> </w:t>
                      </w:r>
                      <w:r>
                        <w:t>System</w:t>
                      </w:r>
                      <w:r>
                        <w:rPr>
                          <w:spacing w:val="1"/>
                        </w:rPr>
                        <w:t xml:space="preserve"> </w:t>
                      </w:r>
                      <w:r>
                        <w:t>(IPEDS) 12-Month</w:t>
                      </w:r>
                      <w:r>
                        <w:rPr>
                          <w:spacing w:val="57"/>
                        </w:rPr>
                        <w:t xml:space="preserve"> </w:t>
                      </w:r>
                      <w:r>
                        <w:t>Enrollment survey) furnished</w:t>
                      </w:r>
                      <w:r>
                        <w:rPr>
                          <w:spacing w:val="58"/>
                        </w:rPr>
                        <w:t xml:space="preserve"> </w:t>
                      </w:r>
                      <w:r>
                        <w:t>by</w:t>
                      </w:r>
                      <w:r>
                        <w:rPr>
                          <w:spacing w:val="1"/>
                        </w:rPr>
                        <w:t xml:space="preserve"> </w:t>
                      </w:r>
                      <w:r>
                        <w:rPr>
                          <w:w w:val="105"/>
                        </w:rPr>
                        <w:t>the institution to the National Center for Education Statistics (NCES), United States</w:t>
                      </w:r>
                      <w:r>
                        <w:rPr>
                          <w:spacing w:val="1"/>
                          <w:w w:val="105"/>
                        </w:rPr>
                        <w:t xml:space="preserve"> </w:t>
                      </w:r>
                      <w:r>
                        <w:rPr>
                          <w:w w:val="105"/>
                        </w:rPr>
                        <w:t>Department</w:t>
                      </w:r>
                      <w:r>
                        <w:rPr>
                          <w:spacing w:val="-5"/>
                          <w:w w:val="105"/>
                        </w:rPr>
                        <w:t xml:space="preserve"> </w:t>
                      </w:r>
                      <w:r>
                        <w:rPr>
                          <w:w w:val="105"/>
                        </w:rPr>
                        <w:t>of</w:t>
                      </w:r>
                      <w:r>
                        <w:rPr>
                          <w:spacing w:val="-3"/>
                          <w:w w:val="105"/>
                        </w:rPr>
                        <w:t xml:space="preserve"> </w:t>
                      </w:r>
                      <w:r>
                        <w:rPr>
                          <w:w w:val="105"/>
                        </w:rPr>
                        <w:t>Education.</w:t>
                      </w:r>
                    </w:p>
                  </w:txbxContent>
                </v:textbox>
                <w10:anchorlock/>
              </v:shape>
            </w:pict>
          </mc:Fallback>
        </mc:AlternateContent>
      </w:r>
    </w:p>
    <w:p w14:paraId="0DF73172" w14:textId="77777777" w:rsidR="00D66FD6" w:rsidRDefault="00D66FD6">
      <w:pPr>
        <w:pStyle w:val="BodyText"/>
        <w:spacing w:before="1"/>
        <w:rPr>
          <w:sz w:val="14"/>
        </w:rPr>
      </w:pPr>
    </w:p>
    <w:p w14:paraId="0DF73173" w14:textId="77777777" w:rsidR="00D66FD6" w:rsidRDefault="008C6CEB">
      <w:pPr>
        <w:pStyle w:val="Heading4"/>
        <w:numPr>
          <w:ilvl w:val="0"/>
          <w:numId w:val="12"/>
        </w:numPr>
        <w:tabs>
          <w:tab w:val="left" w:pos="1667"/>
          <w:tab w:val="left" w:pos="1668"/>
        </w:tabs>
        <w:spacing w:before="97"/>
        <w:ind w:left="1667" w:hanging="548"/>
      </w:pPr>
      <w:r>
        <w:t>PERECENTAGE</w:t>
      </w:r>
      <w:r>
        <w:rPr>
          <w:spacing w:val="38"/>
        </w:rPr>
        <w:t xml:space="preserve"> </w:t>
      </w:r>
      <w:r>
        <w:t>OF</w:t>
      </w:r>
      <w:r>
        <w:rPr>
          <w:spacing w:val="51"/>
        </w:rPr>
        <w:t xml:space="preserve"> </w:t>
      </w:r>
      <w:r>
        <w:t>MINORITY</w:t>
      </w:r>
      <w:r>
        <w:rPr>
          <w:spacing w:val="54"/>
        </w:rPr>
        <w:t xml:space="preserve"> </w:t>
      </w:r>
      <w:r>
        <w:t>ENROLLMENT</w:t>
      </w:r>
    </w:p>
    <w:p w14:paraId="0DF73174" w14:textId="77777777" w:rsidR="00D66FD6" w:rsidRDefault="008C6CEB">
      <w:pPr>
        <w:pStyle w:val="BodyText"/>
        <w:spacing w:before="16"/>
        <w:ind w:left="1667"/>
      </w:pPr>
      <w:r>
        <w:rPr>
          <w:w w:val="105"/>
        </w:rPr>
        <w:t>Calculate</w:t>
      </w:r>
      <w:r>
        <w:rPr>
          <w:spacing w:val="-9"/>
          <w:w w:val="105"/>
        </w:rPr>
        <w:t xml:space="preserve"> </w:t>
      </w:r>
      <w:r>
        <w:rPr>
          <w:w w:val="105"/>
        </w:rPr>
        <w:t>the</w:t>
      </w:r>
      <w:r>
        <w:rPr>
          <w:spacing w:val="-8"/>
          <w:w w:val="105"/>
        </w:rPr>
        <w:t xml:space="preserve"> </w:t>
      </w:r>
      <w:r>
        <w:rPr>
          <w:w w:val="105"/>
        </w:rPr>
        <w:t>percentage</w:t>
      </w:r>
      <w:r>
        <w:rPr>
          <w:spacing w:val="-8"/>
          <w:w w:val="105"/>
        </w:rPr>
        <w:t xml:space="preserve"> </w:t>
      </w:r>
      <w:r>
        <w:rPr>
          <w:w w:val="105"/>
        </w:rPr>
        <w:t>of</w:t>
      </w:r>
      <w:r>
        <w:rPr>
          <w:spacing w:val="-9"/>
          <w:w w:val="105"/>
        </w:rPr>
        <w:t xml:space="preserve"> </w:t>
      </w:r>
      <w:r>
        <w:rPr>
          <w:w w:val="105"/>
        </w:rPr>
        <w:t>minority</w:t>
      </w:r>
      <w:r>
        <w:rPr>
          <w:spacing w:val="-8"/>
          <w:w w:val="105"/>
        </w:rPr>
        <w:t xml:space="preserve"> </w:t>
      </w:r>
      <w:r>
        <w:rPr>
          <w:w w:val="105"/>
        </w:rPr>
        <w:t>enrollment.</w:t>
      </w:r>
    </w:p>
    <w:p w14:paraId="0DF73175" w14:textId="77777777" w:rsidR="00D66FD6" w:rsidRDefault="00D66FD6">
      <w:pPr>
        <w:sectPr w:rsidR="00D66FD6">
          <w:pgSz w:w="12240" w:h="15840"/>
          <w:pgMar w:top="1380" w:right="320" w:bottom="1100" w:left="320" w:header="0" w:footer="916" w:gutter="0"/>
          <w:cols w:space="720"/>
        </w:sectPr>
      </w:pPr>
    </w:p>
    <w:p w14:paraId="0DF73176" w14:textId="7BC9B7B7" w:rsidR="00D66FD6" w:rsidRDefault="008C6CEB">
      <w:pPr>
        <w:pStyle w:val="Heading2"/>
        <w:spacing w:line="247" w:lineRule="auto"/>
        <w:ind w:left="3496" w:right="1731" w:hanging="2305"/>
      </w:pPr>
      <w:bookmarkStart w:id="65" w:name="_bookmark26"/>
      <w:bookmarkEnd w:id="65"/>
      <w:r>
        <w:rPr>
          <w:b/>
          <w:color w:val="FF0000"/>
        </w:rPr>
        <w:lastRenderedPageBreak/>
        <w:t>MANDATORY</w:t>
      </w:r>
      <w:r>
        <w:rPr>
          <w:b/>
          <w:color w:val="FF0000"/>
          <w:spacing w:val="42"/>
        </w:rPr>
        <w:t xml:space="preserve"> </w:t>
      </w:r>
      <w:r>
        <w:t>FY</w:t>
      </w:r>
      <w:r>
        <w:rPr>
          <w:spacing w:val="33"/>
        </w:rPr>
        <w:t xml:space="preserve"> </w:t>
      </w:r>
      <w:r>
        <w:t>202</w:t>
      </w:r>
      <w:r w:rsidR="00FE59A7">
        <w:t>2</w:t>
      </w:r>
      <w:r>
        <w:rPr>
          <w:spacing w:val="30"/>
        </w:rPr>
        <w:t xml:space="preserve"> </w:t>
      </w:r>
      <w:r>
        <w:t>MSEIP</w:t>
      </w:r>
      <w:r>
        <w:rPr>
          <w:spacing w:val="26"/>
        </w:rPr>
        <w:t xml:space="preserve"> </w:t>
      </w:r>
      <w:r>
        <w:t>Eligibility</w:t>
      </w:r>
      <w:r>
        <w:rPr>
          <w:spacing w:val="40"/>
        </w:rPr>
        <w:t xml:space="preserve"> </w:t>
      </w:r>
      <w:r>
        <w:t>Certification</w:t>
      </w:r>
      <w:r>
        <w:rPr>
          <w:spacing w:val="30"/>
        </w:rPr>
        <w:t xml:space="preserve"> </w:t>
      </w:r>
      <w:r>
        <w:t>Form</w:t>
      </w:r>
      <w:r>
        <w:rPr>
          <w:spacing w:val="29"/>
        </w:rPr>
        <w:t xml:space="preserve"> </w:t>
      </w:r>
      <w:r>
        <w:t>for</w:t>
      </w:r>
      <w:r>
        <w:rPr>
          <w:spacing w:val="-75"/>
        </w:rPr>
        <w:t xml:space="preserve"> </w:t>
      </w:r>
      <w:r>
        <w:rPr>
          <w:u w:val="single"/>
        </w:rPr>
        <w:t>Four-Year</w:t>
      </w:r>
      <w:r>
        <w:rPr>
          <w:spacing w:val="7"/>
          <w:u w:val="single"/>
        </w:rPr>
        <w:t xml:space="preserve"> </w:t>
      </w:r>
      <w:r>
        <w:rPr>
          <w:u w:val="single"/>
        </w:rPr>
        <w:t>Minority</w:t>
      </w:r>
      <w:r>
        <w:rPr>
          <w:spacing w:val="11"/>
          <w:u w:val="single"/>
        </w:rPr>
        <w:t xml:space="preserve"> </w:t>
      </w:r>
      <w:r>
        <w:rPr>
          <w:u w:val="single"/>
        </w:rPr>
        <w:t>Institutions</w:t>
      </w:r>
    </w:p>
    <w:p w14:paraId="0DF73177" w14:textId="77777777" w:rsidR="00D66FD6" w:rsidRDefault="00D66FD6">
      <w:pPr>
        <w:pStyle w:val="BodyText"/>
        <w:spacing w:before="4"/>
        <w:rPr>
          <w:sz w:val="24"/>
        </w:rPr>
      </w:pPr>
    </w:p>
    <w:p w14:paraId="0DF73178" w14:textId="77777777" w:rsidR="00D66FD6" w:rsidRDefault="008C6CEB">
      <w:pPr>
        <w:pStyle w:val="Heading5"/>
        <w:numPr>
          <w:ilvl w:val="1"/>
          <w:numId w:val="12"/>
        </w:numPr>
        <w:tabs>
          <w:tab w:val="left" w:pos="1574"/>
        </w:tabs>
        <w:spacing w:before="98" w:line="254" w:lineRule="auto"/>
        <w:ind w:right="1543"/>
        <w:jc w:val="both"/>
        <w:rPr>
          <w:sz w:val="22"/>
        </w:rPr>
      </w:pPr>
      <w:r>
        <w:rPr>
          <w:w w:val="105"/>
        </w:rPr>
        <w:t>By</w:t>
      </w:r>
      <w:r>
        <w:rPr>
          <w:spacing w:val="-7"/>
          <w:w w:val="105"/>
        </w:rPr>
        <w:t xml:space="preserve"> </w:t>
      </w:r>
      <w:r>
        <w:rPr>
          <w:w w:val="105"/>
        </w:rPr>
        <w:t>checking</w:t>
      </w:r>
      <w:r>
        <w:rPr>
          <w:spacing w:val="-6"/>
          <w:w w:val="105"/>
        </w:rPr>
        <w:t xml:space="preserve"> </w:t>
      </w:r>
      <w:r>
        <w:rPr>
          <w:w w:val="105"/>
        </w:rPr>
        <w:t>the</w:t>
      </w:r>
      <w:r>
        <w:rPr>
          <w:spacing w:val="-1"/>
          <w:w w:val="105"/>
        </w:rPr>
        <w:t xml:space="preserve"> </w:t>
      </w:r>
      <w:r>
        <w:rPr>
          <w:w w:val="105"/>
        </w:rPr>
        <w:t>box</w:t>
      </w:r>
      <w:r>
        <w:rPr>
          <w:spacing w:val="-6"/>
          <w:w w:val="105"/>
        </w:rPr>
        <w:t xml:space="preserve"> </w:t>
      </w:r>
      <w:r>
        <w:rPr>
          <w:w w:val="105"/>
        </w:rPr>
        <w:t>below,</w:t>
      </w:r>
      <w:r>
        <w:rPr>
          <w:spacing w:val="-10"/>
          <w:w w:val="105"/>
        </w:rPr>
        <w:t xml:space="preserve"> </w:t>
      </w:r>
      <w:r>
        <w:rPr>
          <w:w w:val="105"/>
        </w:rPr>
        <w:t>you</w:t>
      </w:r>
      <w:r>
        <w:rPr>
          <w:spacing w:val="-6"/>
          <w:w w:val="105"/>
        </w:rPr>
        <w:t xml:space="preserve"> </w:t>
      </w:r>
      <w:r>
        <w:rPr>
          <w:w w:val="105"/>
        </w:rPr>
        <w:t>certify</w:t>
      </w:r>
      <w:r>
        <w:rPr>
          <w:spacing w:val="-6"/>
          <w:w w:val="105"/>
        </w:rPr>
        <w:t xml:space="preserve"> </w:t>
      </w:r>
      <w:r>
        <w:rPr>
          <w:w w:val="105"/>
        </w:rPr>
        <w:t>that</w:t>
      </w:r>
      <w:r>
        <w:rPr>
          <w:spacing w:val="-8"/>
          <w:w w:val="105"/>
        </w:rPr>
        <w:t xml:space="preserve"> </w:t>
      </w:r>
      <w:r>
        <w:rPr>
          <w:w w:val="105"/>
        </w:rPr>
        <w:t>you</w:t>
      </w:r>
      <w:r>
        <w:rPr>
          <w:spacing w:val="-12"/>
          <w:w w:val="105"/>
        </w:rPr>
        <w:t xml:space="preserve"> </w:t>
      </w:r>
      <w:r>
        <w:rPr>
          <w:w w:val="105"/>
        </w:rPr>
        <w:t>are</w:t>
      </w:r>
      <w:r>
        <w:rPr>
          <w:spacing w:val="-7"/>
          <w:w w:val="105"/>
        </w:rPr>
        <w:t xml:space="preserve"> </w:t>
      </w:r>
      <w:r>
        <w:rPr>
          <w:w w:val="105"/>
        </w:rPr>
        <w:t>eligible</w:t>
      </w:r>
      <w:r>
        <w:rPr>
          <w:spacing w:val="-7"/>
          <w:w w:val="105"/>
        </w:rPr>
        <w:t xml:space="preserve"> </w:t>
      </w:r>
      <w:r>
        <w:rPr>
          <w:w w:val="105"/>
        </w:rPr>
        <w:t>to</w:t>
      </w:r>
      <w:r>
        <w:rPr>
          <w:spacing w:val="-6"/>
          <w:w w:val="105"/>
        </w:rPr>
        <w:t xml:space="preserve"> </w:t>
      </w:r>
      <w:r>
        <w:rPr>
          <w:w w:val="105"/>
        </w:rPr>
        <w:t>apply</w:t>
      </w:r>
      <w:r>
        <w:rPr>
          <w:spacing w:val="-6"/>
          <w:w w:val="105"/>
        </w:rPr>
        <w:t xml:space="preserve"> </w:t>
      </w:r>
      <w:r>
        <w:rPr>
          <w:w w:val="105"/>
        </w:rPr>
        <w:t>for</w:t>
      </w:r>
      <w:r>
        <w:rPr>
          <w:spacing w:val="-1"/>
          <w:w w:val="105"/>
        </w:rPr>
        <w:t xml:space="preserve"> </w:t>
      </w:r>
      <w:r>
        <w:rPr>
          <w:w w:val="105"/>
        </w:rPr>
        <w:t>the</w:t>
      </w:r>
      <w:r>
        <w:rPr>
          <w:spacing w:val="-7"/>
          <w:w w:val="105"/>
        </w:rPr>
        <w:t xml:space="preserve"> </w:t>
      </w:r>
      <w:r>
        <w:rPr>
          <w:w w:val="105"/>
        </w:rPr>
        <w:t>MSEIP</w:t>
      </w:r>
      <w:r>
        <w:rPr>
          <w:spacing w:val="-58"/>
          <w:w w:val="105"/>
        </w:rPr>
        <w:t xml:space="preserve"> </w:t>
      </w:r>
      <w:r>
        <w:rPr>
          <w:w w:val="105"/>
        </w:rPr>
        <w:t>grant</w:t>
      </w:r>
      <w:r>
        <w:rPr>
          <w:spacing w:val="-4"/>
          <w:w w:val="105"/>
        </w:rPr>
        <w:t xml:space="preserve"> </w:t>
      </w:r>
      <w:r>
        <w:rPr>
          <w:w w:val="105"/>
        </w:rPr>
        <w:t>under</w:t>
      </w:r>
      <w:r>
        <w:rPr>
          <w:spacing w:val="-2"/>
          <w:w w:val="105"/>
        </w:rPr>
        <w:t xml:space="preserve"> </w:t>
      </w:r>
      <w:r>
        <w:rPr>
          <w:w w:val="105"/>
        </w:rPr>
        <w:t>the</w:t>
      </w:r>
      <w:r>
        <w:rPr>
          <w:spacing w:val="5"/>
          <w:w w:val="105"/>
        </w:rPr>
        <w:t xml:space="preserve"> </w:t>
      </w:r>
      <w:r>
        <w:rPr>
          <w:w w:val="105"/>
        </w:rPr>
        <w:t>Eligibility</w:t>
      </w:r>
      <w:r>
        <w:rPr>
          <w:spacing w:val="6"/>
          <w:w w:val="105"/>
        </w:rPr>
        <w:t xml:space="preserve"> </w:t>
      </w:r>
      <w:r>
        <w:rPr>
          <w:w w:val="105"/>
        </w:rPr>
        <w:t>Criterion</w:t>
      </w:r>
      <w:r>
        <w:rPr>
          <w:spacing w:val="-7"/>
          <w:w w:val="105"/>
        </w:rPr>
        <w:t xml:space="preserve"> </w:t>
      </w:r>
      <w:r>
        <w:rPr>
          <w:w w:val="105"/>
        </w:rPr>
        <w:t>listed below:</w:t>
      </w:r>
    </w:p>
    <w:p w14:paraId="0DF73179" w14:textId="1DC1484C" w:rsidR="00D66FD6" w:rsidRDefault="00E805E3">
      <w:pPr>
        <w:spacing w:before="116" w:line="247" w:lineRule="auto"/>
        <w:ind w:left="2113" w:right="2050" w:hanging="8"/>
        <w:jc w:val="both"/>
        <w:rPr>
          <w:sz w:val="23"/>
        </w:rPr>
      </w:pPr>
      <w:r>
        <w:rPr>
          <w:noProof/>
        </w:rPr>
        <mc:AlternateContent>
          <mc:Choice Requires="wps">
            <w:drawing>
              <wp:anchor distT="0" distB="0" distL="114300" distR="114300" simplePos="0" relativeHeight="15737856" behindDoc="0" locked="0" layoutInCell="1" allowOverlap="1" wp14:anchorId="0DF735C8" wp14:editId="1D3BE4B2">
                <wp:simplePos x="0" y="0"/>
                <wp:positionH relativeFrom="page">
                  <wp:posOffset>1307465</wp:posOffset>
                </wp:positionH>
                <wp:positionV relativeFrom="paragraph">
                  <wp:posOffset>86360</wp:posOffset>
                </wp:positionV>
                <wp:extent cx="141605" cy="141605"/>
                <wp:effectExtent l="0" t="0" r="0" b="0"/>
                <wp:wrapNone/>
                <wp:docPr id="21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81048" id="docshape30" o:spid="_x0000_s1026" style="position:absolute;margin-left:102.95pt;margin-top:6.8pt;width:11.15pt;height:11.1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" filled="f" strokeweight=".72pt">
                <w10:wrap anchorx="page"/>
              </v:rect>
            </w:pict>
          </mc:Fallback>
        </mc:AlternateContent>
      </w:r>
      <w:r w:rsidR="008C6CEB">
        <w:rPr>
          <w:b/>
          <w:w w:val="105"/>
          <w:sz w:val="23"/>
          <w:u w:val="single"/>
        </w:rPr>
        <w:t>A</w:t>
      </w:r>
      <w:r w:rsidR="008C6CEB">
        <w:rPr>
          <w:b/>
          <w:spacing w:val="-2"/>
          <w:w w:val="105"/>
          <w:sz w:val="23"/>
          <w:u w:val="single"/>
        </w:rPr>
        <w:t xml:space="preserve"> </w:t>
      </w:r>
      <w:r w:rsidR="008C6CEB">
        <w:rPr>
          <w:b/>
          <w:w w:val="105"/>
          <w:sz w:val="23"/>
          <w:u w:val="single"/>
        </w:rPr>
        <w:t>public</w:t>
      </w:r>
      <w:r w:rsidR="008C6CEB">
        <w:rPr>
          <w:b/>
          <w:spacing w:val="-6"/>
          <w:w w:val="105"/>
          <w:sz w:val="23"/>
          <w:u w:val="single"/>
        </w:rPr>
        <w:t xml:space="preserve"> </w:t>
      </w:r>
      <w:r w:rsidR="008C6CEB">
        <w:rPr>
          <w:b/>
          <w:w w:val="105"/>
          <w:sz w:val="23"/>
          <w:u w:val="single"/>
        </w:rPr>
        <w:t>or</w:t>
      </w:r>
      <w:r w:rsidR="008C6CEB">
        <w:rPr>
          <w:b/>
          <w:spacing w:val="-7"/>
          <w:w w:val="105"/>
          <w:sz w:val="23"/>
          <w:u w:val="single"/>
        </w:rPr>
        <w:t xml:space="preserve"> </w:t>
      </w:r>
      <w:r w:rsidR="008C6CEB">
        <w:rPr>
          <w:b/>
          <w:w w:val="105"/>
          <w:sz w:val="23"/>
          <w:u w:val="single"/>
        </w:rPr>
        <w:t>private</w:t>
      </w:r>
      <w:r w:rsidR="008C6CEB">
        <w:rPr>
          <w:b/>
          <w:spacing w:val="-7"/>
          <w:w w:val="105"/>
          <w:sz w:val="23"/>
          <w:u w:val="single"/>
        </w:rPr>
        <w:t xml:space="preserve"> </w:t>
      </w:r>
      <w:r w:rsidR="008C6CEB">
        <w:rPr>
          <w:b/>
          <w:w w:val="105"/>
          <w:sz w:val="23"/>
          <w:u w:val="single"/>
        </w:rPr>
        <w:t>nonprofit</w:t>
      </w:r>
      <w:r w:rsidR="008C6CEB">
        <w:rPr>
          <w:b/>
          <w:spacing w:val="-8"/>
          <w:w w:val="105"/>
          <w:sz w:val="23"/>
          <w:u w:val="single"/>
        </w:rPr>
        <w:t xml:space="preserve"> </w:t>
      </w:r>
      <w:r w:rsidR="008C6CEB">
        <w:rPr>
          <w:b/>
          <w:w w:val="105"/>
          <w:sz w:val="23"/>
          <w:u w:val="single"/>
        </w:rPr>
        <w:t>institution</w:t>
      </w:r>
      <w:r w:rsidR="008C6CEB">
        <w:rPr>
          <w:b/>
          <w:spacing w:val="-5"/>
          <w:w w:val="105"/>
          <w:sz w:val="23"/>
          <w:u w:val="single"/>
        </w:rPr>
        <w:t xml:space="preserve"> </w:t>
      </w:r>
      <w:r w:rsidR="008C6CEB">
        <w:rPr>
          <w:b/>
          <w:w w:val="105"/>
          <w:sz w:val="23"/>
          <w:u w:val="single"/>
        </w:rPr>
        <w:t>of</w:t>
      </w:r>
      <w:r w:rsidR="008C6CEB">
        <w:rPr>
          <w:b/>
          <w:spacing w:val="-9"/>
          <w:w w:val="105"/>
          <w:sz w:val="23"/>
          <w:u w:val="single"/>
        </w:rPr>
        <w:t xml:space="preserve"> </w:t>
      </w:r>
      <w:r w:rsidR="008C6CEB">
        <w:rPr>
          <w:b/>
          <w:w w:val="105"/>
          <w:sz w:val="23"/>
          <w:u w:val="single"/>
        </w:rPr>
        <w:t>higher</w:t>
      </w:r>
      <w:r w:rsidR="008C6CEB">
        <w:rPr>
          <w:b/>
          <w:spacing w:val="-6"/>
          <w:w w:val="105"/>
          <w:sz w:val="23"/>
          <w:u w:val="single"/>
        </w:rPr>
        <w:t xml:space="preserve"> </w:t>
      </w:r>
      <w:r w:rsidR="008C6CEB">
        <w:rPr>
          <w:b/>
          <w:w w:val="105"/>
          <w:sz w:val="23"/>
          <w:u w:val="single"/>
        </w:rPr>
        <w:t>education</w:t>
      </w:r>
      <w:r w:rsidR="008C6CEB">
        <w:rPr>
          <w:b/>
          <w:spacing w:val="-11"/>
          <w:w w:val="105"/>
          <w:sz w:val="23"/>
          <w:u w:val="single"/>
        </w:rPr>
        <w:t xml:space="preserve"> </w:t>
      </w:r>
      <w:r w:rsidR="008C6CEB">
        <w:rPr>
          <w:b/>
          <w:w w:val="105"/>
          <w:sz w:val="23"/>
          <w:u w:val="single"/>
        </w:rPr>
        <w:t>that</w:t>
      </w:r>
      <w:r w:rsidR="008C6CEB">
        <w:rPr>
          <w:b/>
          <w:spacing w:val="-9"/>
          <w:w w:val="105"/>
          <w:sz w:val="23"/>
          <w:u w:val="single"/>
        </w:rPr>
        <w:t xml:space="preserve"> </w:t>
      </w:r>
      <w:r w:rsidR="008C6CEB">
        <w:rPr>
          <w:b/>
          <w:w w:val="105"/>
          <w:sz w:val="23"/>
          <w:u w:val="single"/>
        </w:rPr>
        <w:t>awards</w:t>
      </w:r>
      <w:r w:rsidR="008C6CEB">
        <w:rPr>
          <w:b/>
          <w:spacing w:val="-58"/>
          <w:w w:val="105"/>
          <w:sz w:val="23"/>
        </w:rPr>
        <w:t xml:space="preserve"> </w:t>
      </w:r>
      <w:r w:rsidR="008C6CEB">
        <w:rPr>
          <w:b/>
          <w:w w:val="105"/>
          <w:sz w:val="23"/>
          <w:u w:val="single"/>
        </w:rPr>
        <w:t>baccalaureate</w:t>
      </w:r>
      <w:r w:rsidR="008C6CEB">
        <w:rPr>
          <w:b/>
          <w:spacing w:val="-8"/>
          <w:w w:val="105"/>
          <w:sz w:val="23"/>
          <w:u w:val="single"/>
        </w:rPr>
        <w:t xml:space="preserve"> </w:t>
      </w:r>
      <w:r w:rsidR="008C6CEB">
        <w:rPr>
          <w:b/>
          <w:w w:val="105"/>
          <w:sz w:val="23"/>
          <w:u w:val="single"/>
        </w:rPr>
        <w:t>degrees</w:t>
      </w:r>
      <w:r w:rsidR="008C6CEB">
        <w:rPr>
          <w:b/>
          <w:spacing w:val="-9"/>
          <w:w w:val="105"/>
          <w:sz w:val="23"/>
          <w:u w:val="single"/>
        </w:rPr>
        <w:t xml:space="preserve"> </w:t>
      </w:r>
      <w:r w:rsidR="008C6CEB">
        <w:rPr>
          <w:b/>
          <w:w w:val="105"/>
          <w:sz w:val="23"/>
          <w:u w:val="single"/>
        </w:rPr>
        <w:t>and</w:t>
      </w:r>
      <w:r w:rsidR="008C6CEB">
        <w:rPr>
          <w:b/>
          <w:spacing w:val="-12"/>
          <w:w w:val="105"/>
          <w:sz w:val="23"/>
          <w:u w:val="single"/>
        </w:rPr>
        <w:t xml:space="preserve"> </w:t>
      </w:r>
      <w:r w:rsidR="008C6CEB">
        <w:rPr>
          <w:b/>
          <w:w w:val="105"/>
          <w:sz w:val="23"/>
          <w:u w:val="single"/>
        </w:rPr>
        <w:t>qualifies</w:t>
      </w:r>
      <w:r w:rsidR="008C6CEB">
        <w:rPr>
          <w:b/>
          <w:spacing w:val="-9"/>
          <w:w w:val="105"/>
          <w:sz w:val="23"/>
          <w:u w:val="single"/>
        </w:rPr>
        <w:t xml:space="preserve"> </w:t>
      </w:r>
      <w:r w:rsidR="008C6CEB">
        <w:rPr>
          <w:b/>
          <w:w w:val="105"/>
          <w:sz w:val="23"/>
          <w:u w:val="single"/>
        </w:rPr>
        <w:t>as</w:t>
      </w:r>
      <w:r w:rsidR="008C6CEB">
        <w:rPr>
          <w:b/>
          <w:spacing w:val="-9"/>
          <w:w w:val="105"/>
          <w:sz w:val="23"/>
          <w:u w:val="single"/>
        </w:rPr>
        <w:t xml:space="preserve"> </w:t>
      </w:r>
      <w:r w:rsidR="008C6CEB">
        <w:rPr>
          <w:b/>
          <w:w w:val="105"/>
          <w:sz w:val="23"/>
          <w:u w:val="single"/>
        </w:rPr>
        <w:t>a</w:t>
      </w:r>
      <w:r w:rsidR="008C6CEB">
        <w:rPr>
          <w:b/>
          <w:spacing w:val="-7"/>
          <w:w w:val="105"/>
          <w:sz w:val="23"/>
          <w:u w:val="single"/>
        </w:rPr>
        <w:t xml:space="preserve"> </w:t>
      </w:r>
      <w:r w:rsidR="008C6CEB">
        <w:rPr>
          <w:b/>
          <w:w w:val="105"/>
          <w:sz w:val="23"/>
          <w:u w:val="single"/>
        </w:rPr>
        <w:t>minority</w:t>
      </w:r>
      <w:r w:rsidR="008C6CEB">
        <w:rPr>
          <w:b/>
          <w:spacing w:val="-6"/>
          <w:w w:val="105"/>
          <w:sz w:val="23"/>
          <w:u w:val="single"/>
        </w:rPr>
        <w:t xml:space="preserve"> </w:t>
      </w:r>
      <w:r w:rsidR="008C6CEB">
        <w:rPr>
          <w:b/>
          <w:w w:val="105"/>
          <w:sz w:val="23"/>
          <w:u w:val="single"/>
        </w:rPr>
        <w:t>institution</w:t>
      </w:r>
      <w:r w:rsidR="008C6CEB">
        <w:rPr>
          <w:b/>
          <w:spacing w:val="-6"/>
          <w:w w:val="105"/>
          <w:sz w:val="23"/>
        </w:rPr>
        <w:t xml:space="preserve"> </w:t>
      </w:r>
      <w:r w:rsidR="008C6CEB">
        <w:rPr>
          <w:w w:val="105"/>
          <w:sz w:val="23"/>
        </w:rPr>
        <w:t>as</w:t>
      </w:r>
      <w:r w:rsidR="008C6CEB">
        <w:rPr>
          <w:spacing w:val="-8"/>
          <w:w w:val="105"/>
          <w:sz w:val="23"/>
        </w:rPr>
        <w:t xml:space="preserve"> </w:t>
      </w:r>
      <w:r w:rsidR="008C6CEB">
        <w:rPr>
          <w:w w:val="105"/>
          <w:sz w:val="23"/>
        </w:rPr>
        <w:t>defined</w:t>
      </w:r>
      <w:r w:rsidR="008C6CEB">
        <w:rPr>
          <w:spacing w:val="-7"/>
          <w:w w:val="105"/>
          <w:sz w:val="23"/>
        </w:rPr>
        <w:t xml:space="preserve"> </w:t>
      </w:r>
      <w:r w:rsidR="008C6CEB">
        <w:rPr>
          <w:w w:val="105"/>
          <w:sz w:val="23"/>
        </w:rPr>
        <w:t>in</w:t>
      </w:r>
      <w:r w:rsidR="008C6CEB">
        <w:rPr>
          <w:spacing w:val="-58"/>
          <w:w w:val="105"/>
          <w:sz w:val="23"/>
        </w:rPr>
        <w:t xml:space="preserve"> </w:t>
      </w:r>
      <w:r w:rsidR="008C6CEB">
        <w:rPr>
          <w:w w:val="105"/>
          <w:sz w:val="23"/>
        </w:rPr>
        <w:t>Section</w:t>
      </w:r>
      <w:r w:rsidR="008C6CEB">
        <w:rPr>
          <w:spacing w:val="-2"/>
          <w:w w:val="105"/>
          <w:sz w:val="23"/>
        </w:rPr>
        <w:t xml:space="preserve"> </w:t>
      </w:r>
      <w:r w:rsidR="008C6CEB">
        <w:rPr>
          <w:w w:val="105"/>
          <w:sz w:val="23"/>
        </w:rPr>
        <w:t>365</w:t>
      </w:r>
      <w:r w:rsidR="008C6CEB">
        <w:rPr>
          <w:spacing w:val="-1"/>
          <w:w w:val="105"/>
          <w:sz w:val="23"/>
        </w:rPr>
        <w:t xml:space="preserve"> </w:t>
      </w:r>
      <w:r w:rsidR="008C6CEB">
        <w:rPr>
          <w:w w:val="105"/>
          <w:sz w:val="23"/>
        </w:rPr>
        <w:t>of</w:t>
      </w:r>
      <w:r w:rsidR="008C6CEB">
        <w:rPr>
          <w:spacing w:val="-4"/>
          <w:w w:val="105"/>
          <w:sz w:val="23"/>
        </w:rPr>
        <w:t xml:space="preserve"> </w:t>
      </w:r>
      <w:r w:rsidR="008C6CEB">
        <w:rPr>
          <w:w w:val="105"/>
          <w:sz w:val="23"/>
        </w:rPr>
        <w:t>the</w:t>
      </w:r>
      <w:r w:rsidR="008C6CEB">
        <w:rPr>
          <w:spacing w:val="-2"/>
          <w:w w:val="105"/>
          <w:sz w:val="23"/>
        </w:rPr>
        <w:t xml:space="preserve"> </w:t>
      </w:r>
      <w:r w:rsidR="008C6CEB">
        <w:rPr>
          <w:w w:val="105"/>
          <w:sz w:val="23"/>
        </w:rPr>
        <w:t>Higher</w:t>
      </w:r>
      <w:r w:rsidR="008C6CEB">
        <w:rPr>
          <w:spacing w:val="-4"/>
          <w:w w:val="105"/>
          <w:sz w:val="23"/>
        </w:rPr>
        <w:t xml:space="preserve"> </w:t>
      </w:r>
      <w:r w:rsidR="008C6CEB">
        <w:rPr>
          <w:w w:val="105"/>
          <w:sz w:val="23"/>
        </w:rPr>
        <w:t>Education</w:t>
      </w:r>
      <w:r w:rsidR="008C6CEB">
        <w:rPr>
          <w:spacing w:val="-1"/>
          <w:w w:val="105"/>
          <w:sz w:val="23"/>
        </w:rPr>
        <w:t xml:space="preserve"> </w:t>
      </w:r>
      <w:r w:rsidR="008C6CEB">
        <w:rPr>
          <w:w w:val="105"/>
          <w:sz w:val="23"/>
        </w:rPr>
        <w:t>Act</w:t>
      </w:r>
      <w:r w:rsidR="008C6CEB">
        <w:rPr>
          <w:spacing w:val="-6"/>
          <w:w w:val="105"/>
          <w:sz w:val="23"/>
        </w:rPr>
        <w:t xml:space="preserve"> </w:t>
      </w:r>
      <w:r w:rsidR="008C6CEB">
        <w:rPr>
          <w:w w:val="105"/>
          <w:sz w:val="23"/>
        </w:rPr>
        <w:t>of</w:t>
      </w:r>
      <w:r w:rsidR="008C6CEB">
        <w:rPr>
          <w:spacing w:val="-4"/>
          <w:w w:val="105"/>
          <w:sz w:val="23"/>
        </w:rPr>
        <w:t xml:space="preserve"> </w:t>
      </w:r>
      <w:r w:rsidR="008C6CEB">
        <w:rPr>
          <w:w w:val="105"/>
          <w:sz w:val="23"/>
        </w:rPr>
        <w:t>1965,</w:t>
      </w:r>
      <w:r w:rsidR="008C6CEB">
        <w:rPr>
          <w:spacing w:val="-6"/>
          <w:w w:val="105"/>
          <w:sz w:val="23"/>
        </w:rPr>
        <w:t xml:space="preserve"> </w:t>
      </w:r>
      <w:r w:rsidR="008C6CEB">
        <w:rPr>
          <w:w w:val="105"/>
          <w:sz w:val="23"/>
        </w:rPr>
        <w:t>as</w:t>
      </w:r>
      <w:r w:rsidR="008C6CEB">
        <w:rPr>
          <w:spacing w:val="-3"/>
          <w:w w:val="105"/>
          <w:sz w:val="23"/>
        </w:rPr>
        <w:t xml:space="preserve"> </w:t>
      </w:r>
      <w:r w:rsidR="008C6CEB">
        <w:rPr>
          <w:w w:val="105"/>
          <w:sz w:val="23"/>
        </w:rPr>
        <w:t>amended.</w:t>
      </w:r>
    </w:p>
    <w:p w14:paraId="0DF7317A" w14:textId="77777777" w:rsidR="00D66FD6" w:rsidRDefault="00D66FD6">
      <w:pPr>
        <w:pStyle w:val="BodyText"/>
        <w:spacing w:before="4"/>
        <w:rPr>
          <w:sz w:val="35"/>
        </w:rPr>
      </w:pPr>
    </w:p>
    <w:p w14:paraId="0DF7317B" w14:textId="77777777" w:rsidR="00D66FD6" w:rsidRDefault="008C6CEB">
      <w:pPr>
        <w:pStyle w:val="Heading5"/>
        <w:numPr>
          <w:ilvl w:val="1"/>
          <w:numId w:val="12"/>
        </w:numPr>
        <w:tabs>
          <w:tab w:val="left" w:pos="1574"/>
        </w:tabs>
        <w:ind w:hanging="361"/>
      </w:pPr>
      <w:r>
        <w:rPr>
          <w:w w:val="105"/>
        </w:rPr>
        <w:t>Please</w:t>
      </w:r>
      <w:r>
        <w:rPr>
          <w:spacing w:val="-7"/>
          <w:w w:val="105"/>
        </w:rPr>
        <w:t xml:space="preserve"> </w:t>
      </w:r>
      <w:r>
        <w:rPr>
          <w:w w:val="105"/>
        </w:rPr>
        <w:t>select</w:t>
      </w:r>
      <w:r>
        <w:rPr>
          <w:spacing w:val="-7"/>
          <w:w w:val="105"/>
        </w:rPr>
        <w:t xml:space="preserve"> </w:t>
      </w:r>
      <w:r>
        <w:rPr>
          <w:w w:val="105"/>
        </w:rPr>
        <w:t>the</w:t>
      </w:r>
      <w:r>
        <w:rPr>
          <w:spacing w:val="-7"/>
          <w:w w:val="105"/>
        </w:rPr>
        <w:t xml:space="preserve"> </w:t>
      </w:r>
      <w:r>
        <w:rPr>
          <w:w w:val="105"/>
        </w:rPr>
        <w:t>type</w:t>
      </w:r>
      <w:r>
        <w:rPr>
          <w:spacing w:val="-6"/>
          <w:w w:val="105"/>
        </w:rPr>
        <w:t xml:space="preserve"> </w:t>
      </w:r>
      <w:r>
        <w:rPr>
          <w:w w:val="105"/>
        </w:rPr>
        <w:t>of</w:t>
      </w:r>
      <w:r>
        <w:rPr>
          <w:spacing w:val="-1"/>
          <w:w w:val="105"/>
        </w:rPr>
        <w:t xml:space="preserve"> </w:t>
      </w:r>
      <w:r>
        <w:rPr>
          <w:w w:val="105"/>
        </w:rPr>
        <w:t>MSEIP</w:t>
      </w:r>
      <w:r>
        <w:rPr>
          <w:spacing w:val="-10"/>
          <w:w w:val="105"/>
        </w:rPr>
        <w:t xml:space="preserve"> </w:t>
      </w:r>
      <w:r>
        <w:rPr>
          <w:w w:val="105"/>
        </w:rPr>
        <w:t>grant</w:t>
      </w:r>
      <w:r>
        <w:rPr>
          <w:spacing w:val="-8"/>
          <w:w w:val="105"/>
        </w:rPr>
        <w:t xml:space="preserve"> </w:t>
      </w:r>
      <w:r>
        <w:rPr>
          <w:w w:val="105"/>
        </w:rPr>
        <w:t>you</w:t>
      </w:r>
      <w:r>
        <w:rPr>
          <w:spacing w:val="-4"/>
          <w:w w:val="105"/>
        </w:rPr>
        <w:t xml:space="preserve"> </w:t>
      </w:r>
      <w:r>
        <w:rPr>
          <w:w w:val="105"/>
        </w:rPr>
        <w:t>are</w:t>
      </w:r>
      <w:r>
        <w:rPr>
          <w:spacing w:val="-6"/>
          <w:w w:val="105"/>
        </w:rPr>
        <w:t xml:space="preserve"> </w:t>
      </w:r>
      <w:r>
        <w:rPr>
          <w:w w:val="105"/>
        </w:rPr>
        <w:t>applying</w:t>
      </w:r>
      <w:r>
        <w:rPr>
          <w:spacing w:val="-5"/>
          <w:w w:val="105"/>
        </w:rPr>
        <w:t xml:space="preserve"> </w:t>
      </w:r>
      <w:r>
        <w:rPr>
          <w:w w:val="105"/>
        </w:rPr>
        <w:t>for:</w:t>
      </w:r>
    </w:p>
    <w:p w14:paraId="0DF7317C" w14:textId="5AA9049C" w:rsidR="00D66FD6" w:rsidRDefault="00E805E3">
      <w:pPr>
        <w:pStyle w:val="ListParagraph"/>
        <w:numPr>
          <w:ilvl w:val="2"/>
          <w:numId w:val="12"/>
        </w:numPr>
        <w:tabs>
          <w:tab w:val="left" w:pos="2826"/>
          <w:tab w:val="left" w:pos="2827"/>
        </w:tabs>
        <w:spacing w:before="132"/>
        <w:ind w:hanging="1074"/>
        <w:rPr>
          <w:sz w:val="23"/>
        </w:rPr>
      </w:pPr>
      <w:r>
        <w:rPr>
          <w:noProof/>
        </w:rPr>
        <mc:AlternateContent>
          <mc:Choice Requires="wps">
            <w:drawing>
              <wp:anchor distT="0" distB="0" distL="114300" distR="114300" simplePos="0" relativeHeight="485206528" behindDoc="1" locked="0" layoutInCell="1" allowOverlap="1" wp14:anchorId="0DF735C9" wp14:editId="3F34763E">
                <wp:simplePos x="0" y="0"/>
                <wp:positionH relativeFrom="page">
                  <wp:posOffset>1728470</wp:posOffset>
                </wp:positionH>
                <wp:positionV relativeFrom="paragraph">
                  <wp:posOffset>96520</wp:posOffset>
                </wp:positionV>
                <wp:extent cx="141605" cy="141605"/>
                <wp:effectExtent l="0" t="0" r="0" b="0"/>
                <wp:wrapNone/>
                <wp:docPr id="20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6AFF" id="docshape31" o:spid="_x0000_s1026" style="position:absolute;margin-left:136.1pt;margin-top:7.6pt;width:11.15pt;height:11.15pt;z-index:-181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" filled="f" strokeweight=".72pt">
                <w10:wrap anchorx="page"/>
              </v:rect>
            </w:pict>
          </mc:Fallback>
        </mc:AlternateContent>
      </w:r>
      <w:r w:rsidR="008C6CEB">
        <w:rPr>
          <w:sz w:val="23"/>
        </w:rPr>
        <w:t>Institutional</w:t>
      </w:r>
      <w:r w:rsidR="008C6CEB">
        <w:rPr>
          <w:spacing w:val="27"/>
          <w:sz w:val="23"/>
        </w:rPr>
        <w:t xml:space="preserve"> </w:t>
      </w:r>
      <w:r w:rsidR="008C6CEB">
        <w:rPr>
          <w:sz w:val="23"/>
        </w:rPr>
        <w:t>Project</w:t>
      </w:r>
      <w:r w:rsidR="008C6CEB">
        <w:rPr>
          <w:spacing w:val="28"/>
          <w:sz w:val="23"/>
        </w:rPr>
        <w:t xml:space="preserve"> </w:t>
      </w:r>
      <w:r w:rsidR="008C6CEB">
        <w:rPr>
          <w:sz w:val="23"/>
        </w:rPr>
        <w:t>grant</w:t>
      </w:r>
    </w:p>
    <w:p w14:paraId="0DF7317D" w14:textId="46315646" w:rsidR="00D66FD6" w:rsidRDefault="00E805E3">
      <w:pPr>
        <w:pStyle w:val="BodyText"/>
        <w:tabs>
          <w:tab w:val="left" w:pos="2833"/>
        </w:tabs>
        <w:spacing w:before="131"/>
        <w:ind w:left="1753"/>
      </w:pPr>
      <w:r>
        <w:rPr>
          <w:noProof/>
        </w:rPr>
        <mc:AlternateContent>
          <mc:Choice Requires="wps">
            <w:drawing>
              <wp:anchor distT="0" distB="0" distL="114300" distR="114300" simplePos="0" relativeHeight="485207040" behindDoc="1" locked="0" layoutInCell="1" allowOverlap="1" wp14:anchorId="0DF735CA" wp14:editId="725BC8C0">
                <wp:simplePos x="0" y="0"/>
                <wp:positionH relativeFrom="page">
                  <wp:posOffset>1728470</wp:posOffset>
                </wp:positionH>
                <wp:positionV relativeFrom="paragraph">
                  <wp:posOffset>95885</wp:posOffset>
                </wp:positionV>
                <wp:extent cx="141605" cy="141605"/>
                <wp:effectExtent l="0" t="0" r="0" b="0"/>
                <wp:wrapNone/>
                <wp:docPr id="20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78A43" id="docshape32" o:spid="_x0000_s1026" style="position:absolute;margin-left:136.1pt;margin-top:7.55pt;width:11.15pt;height:11.15pt;z-index:-181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" filled="f" strokeweight=".72pt">
                <w10:wrap anchorx="page"/>
              </v:rect>
            </w:pict>
          </mc:Fallback>
        </mc:AlternateContent>
      </w:r>
      <w:r w:rsidR="008C6CEB">
        <w:rPr>
          <w:w w:val="105"/>
        </w:rPr>
        <w:t>b</w:t>
      </w:r>
      <w:r w:rsidR="008C6CEB">
        <w:rPr>
          <w:w w:val="105"/>
        </w:rPr>
        <w:tab/>
        <w:t>Special</w:t>
      </w:r>
      <w:r w:rsidR="008C6CEB">
        <w:rPr>
          <w:spacing w:val="-9"/>
          <w:w w:val="105"/>
        </w:rPr>
        <w:t xml:space="preserve"> </w:t>
      </w:r>
      <w:r w:rsidR="008C6CEB">
        <w:rPr>
          <w:w w:val="105"/>
        </w:rPr>
        <w:t>Project</w:t>
      </w:r>
      <w:r w:rsidR="008C6CEB">
        <w:rPr>
          <w:spacing w:val="-9"/>
          <w:w w:val="105"/>
        </w:rPr>
        <w:t xml:space="preserve"> </w:t>
      </w:r>
      <w:r w:rsidR="008C6CEB">
        <w:rPr>
          <w:w w:val="105"/>
        </w:rPr>
        <w:t>grant</w:t>
      </w:r>
    </w:p>
    <w:p w14:paraId="0DF7317E" w14:textId="1F17ADFB" w:rsidR="00D66FD6" w:rsidRDefault="00E805E3">
      <w:pPr>
        <w:pStyle w:val="BodyText"/>
        <w:tabs>
          <w:tab w:val="left" w:pos="2826"/>
        </w:tabs>
        <w:spacing w:before="132"/>
        <w:ind w:left="1753"/>
      </w:pPr>
      <w:r>
        <w:rPr>
          <w:noProof/>
        </w:rPr>
        <mc:AlternateContent>
          <mc:Choice Requires="wps">
            <w:drawing>
              <wp:anchor distT="0" distB="0" distL="114300" distR="114300" simplePos="0" relativeHeight="485207552" behindDoc="1" locked="0" layoutInCell="1" allowOverlap="1" wp14:anchorId="0DF735CB" wp14:editId="58C52B36">
                <wp:simplePos x="0" y="0"/>
                <wp:positionH relativeFrom="page">
                  <wp:posOffset>1728470</wp:posOffset>
                </wp:positionH>
                <wp:positionV relativeFrom="paragraph">
                  <wp:posOffset>96520</wp:posOffset>
                </wp:positionV>
                <wp:extent cx="141605" cy="141605"/>
                <wp:effectExtent l="0" t="0" r="0" b="0"/>
                <wp:wrapNone/>
                <wp:docPr id="20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1F55E" id="docshape33" o:spid="_x0000_s1026" style="position:absolute;margin-left:136.1pt;margin-top:7.6pt;width:11.15pt;height:11.15pt;z-index:-181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" filled="f" strokeweight=".72pt">
                <w10:wrap anchorx="page"/>
              </v:rect>
            </w:pict>
          </mc:Fallback>
        </mc:AlternateContent>
      </w:r>
      <w:r w:rsidR="008C6CEB">
        <w:rPr>
          <w:w w:val="105"/>
        </w:rPr>
        <w:t>c.</w:t>
      </w:r>
      <w:r w:rsidR="008C6CEB">
        <w:rPr>
          <w:w w:val="105"/>
        </w:rPr>
        <w:tab/>
        <w:t>Cooperative</w:t>
      </w:r>
      <w:r w:rsidR="008C6CEB">
        <w:rPr>
          <w:spacing w:val="-5"/>
          <w:w w:val="105"/>
        </w:rPr>
        <w:t xml:space="preserve"> </w:t>
      </w:r>
      <w:r w:rsidR="008C6CEB">
        <w:rPr>
          <w:w w:val="105"/>
        </w:rPr>
        <w:t>Project</w:t>
      </w:r>
      <w:r w:rsidR="008C6CEB">
        <w:rPr>
          <w:spacing w:val="-9"/>
          <w:w w:val="105"/>
        </w:rPr>
        <w:t xml:space="preserve"> </w:t>
      </w:r>
      <w:r w:rsidR="008C6CEB">
        <w:rPr>
          <w:w w:val="105"/>
        </w:rPr>
        <w:t>grant</w:t>
      </w:r>
    </w:p>
    <w:p w14:paraId="0DF7317F" w14:textId="77777777" w:rsidR="00D66FD6" w:rsidRDefault="00D66FD6">
      <w:pPr>
        <w:pStyle w:val="BodyText"/>
        <w:spacing w:before="2"/>
        <w:rPr>
          <w:sz w:val="35"/>
        </w:rPr>
      </w:pPr>
    </w:p>
    <w:p w14:paraId="0DF73180" w14:textId="77777777" w:rsidR="00D66FD6" w:rsidRDefault="008C6CEB">
      <w:pPr>
        <w:pStyle w:val="ListParagraph"/>
        <w:numPr>
          <w:ilvl w:val="1"/>
          <w:numId w:val="12"/>
        </w:numPr>
        <w:tabs>
          <w:tab w:val="left" w:pos="1574"/>
        </w:tabs>
        <w:spacing w:line="247" w:lineRule="auto"/>
        <w:ind w:right="2422"/>
        <w:rPr>
          <w:b/>
          <w:sz w:val="23"/>
        </w:rPr>
      </w:pPr>
      <w:r>
        <w:rPr>
          <w:b/>
          <w:w w:val="105"/>
          <w:sz w:val="23"/>
        </w:rPr>
        <w:t>If</w:t>
      </w:r>
      <w:r>
        <w:rPr>
          <w:b/>
          <w:spacing w:val="-8"/>
          <w:w w:val="105"/>
          <w:sz w:val="23"/>
        </w:rPr>
        <w:t xml:space="preserve"> </w:t>
      </w:r>
      <w:r>
        <w:rPr>
          <w:b/>
          <w:w w:val="105"/>
          <w:sz w:val="23"/>
        </w:rPr>
        <w:t>you</w:t>
      </w:r>
      <w:r>
        <w:rPr>
          <w:b/>
          <w:spacing w:val="-11"/>
          <w:w w:val="105"/>
          <w:sz w:val="23"/>
        </w:rPr>
        <w:t xml:space="preserve"> </w:t>
      </w:r>
      <w:r>
        <w:rPr>
          <w:b/>
          <w:w w:val="105"/>
          <w:sz w:val="23"/>
        </w:rPr>
        <w:t>checked</w:t>
      </w:r>
      <w:r>
        <w:rPr>
          <w:b/>
          <w:spacing w:val="-11"/>
          <w:w w:val="105"/>
          <w:sz w:val="23"/>
        </w:rPr>
        <w:t xml:space="preserve"> </w:t>
      </w:r>
      <w:r>
        <w:rPr>
          <w:b/>
          <w:w w:val="105"/>
          <w:sz w:val="23"/>
        </w:rPr>
        <w:t>“c</w:t>
      </w:r>
      <w:r>
        <w:rPr>
          <w:b/>
          <w:spacing w:val="-6"/>
          <w:w w:val="105"/>
          <w:sz w:val="23"/>
        </w:rPr>
        <w:t xml:space="preserve"> </w:t>
      </w:r>
      <w:r>
        <w:rPr>
          <w:b/>
          <w:w w:val="105"/>
          <w:sz w:val="23"/>
        </w:rPr>
        <w:t>–</w:t>
      </w:r>
      <w:r>
        <w:rPr>
          <w:b/>
          <w:spacing w:val="-5"/>
          <w:w w:val="105"/>
          <w:sz w:val="23"/>
        </w:rPr>
        <w:t xml:space="preserve"> </w:t>
      </w:r>
      <w:r>
        <w:rPr>
          <w:b/>
          <w:w w:val="105"/>
          <w:sz w:val="23"/>
        </w:rPr>
        <w:t>Cooperative</w:t>
      </w:r>
      <w:r>
        <w:rPr>
          <w:b/>
          <w:spacing w:val="-6"/>
          <w:w w:val="105"/>
          <w:sz w:val="23"/>
        </w:rPr>
        <w:t xml:space="preserve"> </w:t>
      </w:r>
      <w:r>
        <w:rPr>
          <w:b/>
          <w:w w:val="105"/>
          <w:sz w:val="23"/>
        </w:rPr>
        <w:t>Project</w:t>
      </w:r>
      <w:r>
        <w:rPr>
          <w:b/>
          <w:spacing w:val="-8"/>
          <w:w w:val="105"/>
          <w:sz w:val="23"/>
        </w:rPr>
        <w:t xml:space="preserve"> </w:t>
      </w:r>
      <w:r>
        <w:rPr>
          <w:b/>
          <w:w w:val="105"/>
          <w:sz w:val="23"/>
        </w:rPr>
        <w:t>grant,”</w:t>
      </w:r>
      <w:r>
        <w:rPr>
          <w:b/>
          <w:spacing w:val="-5"/>
          <w:w w:val="105"/>
          <w:sz w:val="23"/>
        </w:rPr>
        <w:t xml:space="preserve"> </w:t>
      </w:r>
      <w:r>
        <w:rPr>
          <w:b/>
          <w:w w:val="105"/>
          <w:sz w:val="23"/>
        </w:rPr>
        <w:t>please</w:t>
      </w:r>
      <w:r>
        <w:rPr>
          <w:b/>
          <w:spacing w:val="-6"/>
          <w:w w:val="105"/>
          <w:sz w:val="23"/>
        </w:rPr>
        <w:t xml:space="preserve"> </w:t>
      </w:r>
      <w:r>
        <w:rPr>
          <w:b/>
          <w:w w:val="105"/>
          <w:sz w:val="23"/>
        </w:rPr>
        <w:t>provide</w:t>
      </w:r>
      <w:r>
        <w:rPr>
          <w:b/>
          <w:spacing w:val="-6"/>
          <w:w w:val="105"/>
          <w:sz w:val="23"/>
        </w:rPr>
        <w:t xml:space="preserve"> </w:t>
      </w:r>
      <w:r>
        <w:rPr>
          <w:b/>
          <w:w w:val="105"/>
          <w:sz w:val="23"/>
        </w:rPr>
        <w:t>the contact</w:t>
      </w:r>
      <w:r>
        <w:rPr>
          <w:b/>
          <w:spacing w:val="-57"/>
          <w:w w:val="105"/>
          <w:sz w:val="23"/>
        </w:rPr>
        <w:t xml:space="preserve"> </w:t>
      </w:r>
      <w:r>
        <w:rPr>
          <w:b/>
          <w:w w:val="105"/>
          <w:sz w:val="23"/>
        </w:rPr>
        <w:t>information</w:t>
      </w:r>
      <w:r>
        <w:rPr>
          <w:b/>
          <w:spacing w:val="-7"/>
          <w:w w:val="105"/>
          <w:sz w:val="23"/>
        </w:rPr>
        <w:t xml:space="preserve"> </w:t>
      </w:r>
      <w:r>
        <w:rPr>
          <w:b/>
          <w:w w:val="105"/>
          <w:sz w:val="23"/>
        </w:rPr>
        <w:t>for</w:t>
      </w:r>
      <w:r>
        <w:rPr>
          <w:b/>
          <w:spacing w:val="-2"/>
          <w:w w:val="105"/>
          <w:sz w:val="23"/>
        </w:rPr>
        <w:t xml:space="preserve"> </w:t>
      </w:r>
      <w:r>
        <w:rPr>
          <w:b/>
          <w:w w:val="105"/>
          <w:sz w:val="23"/>
        </w:rPr>
        <w:t>the</w:t>
      </w:r>
      <w:r>
        <w:rPr>
          <w:b/>
          <w:spacing w:val="-2"/>
          <w:w w:val="105"/>
          <w:sz w:val="23"/>
        </w:rPr>
        <w:t xml:space="preserve"> </w:t>
      </w:r>
      <w:r>
        <w:rPr>
          <w:b/>
          <w:w w:val="105"/>
          <w:sz w:val="23"/>
        </w:rPr>
        <w:t>cooperative</w:t>
      </w:r>
      <w:r>
        <w:rPr>
          <w:b/>
          <w:spacing w:val="-1"/>
          <w:w w:val="105"/>
          <w:sz w:val="23"/>
        </w:rPr>
        <w:t xml:space="preserve"> </w:t>
      </w:r>
      <w:r>
        <w:rPr>
          <w:b/>
          <w:w w:val="105"/>
          <w:sz w:val="23"/>
        </w:rPr>
        <w:t>partnership.</w:t>
      </w:r>
    </w:p>
    <w:p w14:paraId="0DF73181" w14:textId="77777777" w:rsidR="00D66FD6" w:rsidRDefault="00D66FD6">
      <w:pPr>
        <w:pStyle w:val="BodyText"/>
        <w:spacing w:before="8"/>
        <w:rPr>
          <w:b/>
          <w:sz w:val="24"/>
        </w:rPr>
      </w:pPr>
    </w:p>
    <w:p w14:paraId="0DF73182" w14:textId="77777777" w:rsidR="00D66FD6" w:rsidRDefault="008C6CEB">
      <w:pPr>
        <w:ind w:left="1659"/>
        <w:rPr>
          <w:b/>
          <w:sz w:val="23"/>
        </w:rPr>
      </w:pPr>
      <w:r>
        <w:rPr>
          <w:b/>
          <w:w w:val="105"/>
          <w:sz w:val="23"/>
        </w:rPr>
        <w:t>Notes:</w:t>
      </w:r>
    </w:p>
    <w:p w14:paraId="0DF73183" w14:textId="77777777" w:rsidR="00D66FD6" w:rsidRDefault="008C6CEB">
      <w:pPr>
        <w:pStyle w:val="ListParagraph"/>
        <w:numPr>
          <w:ilvl w:val="0"/>
          <w:numId w:val="10"/>
        </w:numPr>
        <w:tabs>
          <w:tab w:val="left" w:pos="2379"/>
          <w:tab w:val="left" w:pos="2380"/>
        </w:tabs>
        <w:spacing w:before="14"/>
        <w:rPr>
          <w:b/>
          <w:sz w:val="23"/>
        </w:rPr>
      </w:pPr>
      <w:r>
        <w:rPr>
          <w:b/>
          <w:w w:val="105"/>
          <w:sz w:val="23"/>
        </w:rPr>
        <w:t>Evidence</w:t>
      </w:r>
      <w:r>
        <w:rPr>
          <w:b/>
          <w:spacing w:val="-8"/>
          <w:w w:val="105"/>
          <w:sz w:val="23"/>
        </w:rPr>
        <w:t xml:space="preserve"> </w:t>
      </w:r>
      <w:r>
        <w:rPr>
          <w:b/>
          <w:w w:val="105"/>
          <w:sz w:val="23"/>
        </w:rPr>
        <w:t>of</w:t>
      </w:r>
      <w:r>
        <w:rPr>
          <w:b/>
          <w:spacing w:val="-4"/>
          <w:w w:val="105"/>
          <w:sz w:val="23"/>
        </w:rPr>
        <w:t xml:space="preserve"> </w:t>
      </w:r>
      <w:r>
        <w:rPr>
          <w:b/>
          <w:w w:val="105"/>
          <w:sz w:val="23"/>
        </w:rPr>
        <w:t>partnership</w:t>
      </w:r>
      <w:r>
        <w:rPr>
          <w:b/>
          <w:spacing w:val="-12"/>
          <w:w w:val="105"/>
          <w:sz w:val="23"/>
        </w:rPr>
        <w:t xml:space="preserve"> </w:t>
      </w:r>
      <w:r>
        <w:rPr>
          <w:b/>
          <w:w w:val="105"/>
          <w:sz w:val="23"/>
        </w:rPr>
        <w:t>must</w:t>
      </w:r>
      <w:r>
        <w:rPr>
          <w:b/>
          <w:spacing w:val="-4"/>
          <w:w w:val="105"/>
          <w:sz w:val="23"/>
        </w:rPr>
        <w:t xml:space="preserve"> </w:t>
      </w:r>
      <w:r>
        <w:rPr>
          <w:b/>
          <w:w w:val="105"/>
          <w:sz w:val="23"/>
        </w:rPr>
        <w:t>be</w:t>
      </w:r>
      <w:r>
        <w:rPr>
          <w:b/>
          <w:spacing w:val="-8"/>
          <w:w w:val="105"/>
          <w:sz w:val="23"/>
        </w:rPr>
        <w:t xml:space="preserve"> </w:t>
      </w:r>
      <w:r>
        <w:rPr>
          <w:b/>
          <w:w w:val="105"/>
          <w:sz w:val="23"/>
        </w:rPr>
        <w:t>included</w:t>
      </w:r>
      <w:r>
        <w:rPr>
          <w:b/>
          <w:spacing w:val="-4"/>
          <w:w w:val="105"/>
          <w:sz w:val="23"/>
        </w:rPr>
        <w:t xml:space="preserve"> </w:t>
      </w:r>
      <w:r>
        <w:rPr>
          <w:b/>
          <w:w w:val="105"/>
          <w:sz w:val="23"/>
        </w:rPr>
        <w:t>in</w:t>
      </w:r>
      <w:r>
        <w:rPr>
          <w:b/>
          <w:spacing w:val="-13"/>
          <w:w w:val="105"/>
          <w:sz w:val="23"/>
        </w:rPr>
        <w:t xml:space="preserve"> </w:t>
      </w:r>
      <w:r>
        <w:rPr>
          <w:b/>
          <w:w w:val="105"/>
          <w:sz w:val="23"/>
        </w:rPr>
        <w:t>the</w:t>
      </w:r>
      <w:r>
        <w:rPr>
          <w:b/>
          <w:spacing w:val="-8"/>
          <w:w w:val="105"/>
          <w:sz w:val="23"/>
        </w:rPr>
        <w:t xml:space="preserve"> </w:t>
      </w:r>
      <w:r>
        <w:rPr>
          <w:b/>
          <w:w w:val="105"/>
          <w:sz w:val="23"/>
        </w:rPr>
        <w:t>attachments.</w:t>
      </w:r>
    </w:p>
    <w:p w14:paraId="0DF73184" w14:textId="77777777" w:rsidR="00D66FD6" w:rsidRDefault="008C6CEB">
      <w:pPr>
        <w:pStyle w:val="ListParagraph"/>
        <w:numPr>
          <w:ilvl w:val="0"/>
          <w:numId w:val="10"/>
        </w:numPr>
        <w:tabs>
          <w:tab w:val="left" w:pos="2379"/>
          <w:tab w:val="left" w:pos="2380"/>
        </w:tabs>
        <w:spacing w:before="13" w:line="247" w:lineRule="auto"/>
        <w:ind w:right="1664"/>
        <w:rPr>
          <w:b/>
          <w:sz w:val="23"/>
        </w:rPr>
      </w:pPr>
      <w:r>
        <w:rPr>
          <w:b/>
          <w:w w:val="105"/>
          <w:sz w:val="23"/>
        </w:rPr>
        <w:t>Use</w:t>
      </w:r>
      <w:r>
        <w:rPr>
          <w:b/>
          <w:spacing w:val="-8"/>
          <w:w w:val="105"/>
          <w:sz w:val="23"/>
        </w:rPr>
        <w:t xml:space="preserve"> </w:t>
      </w:r>
      <w:r>
        <w:rPr>
          <w:b/>
          <w:w w:val="105"/>
          <w:sz w:val="23"/>
        </w:rPr>
        <w:t>an</w:t>
      </w:r>
      <w:r>
        <w:rPr>
          <w:b/>
          <w:spacing w:val="-13"/>
          <w:w w:val="105"/>
          <w:sz w:val="23"/>
        </w:rPr>
        <w:t xml:space="preserve"> </w:t>
      </w:r>
      <w:r>
        <w:rPr>
          <w:b/>
          <w:w w:val="105"/>
          <w:sz w:val="23"/>
        </w:rPr>
        <w:t>additional</w:t>
      </w:r>
      <w:r>
        <w:rPr>
          <w:b/>
          <w:spacing w:val="-5"/>
          <w:w w:val="105"/>
          <w:sz w:val="23"/>
        </w:rPr>
        <w:t xml:space="preserve"> </w:t>
      </w:r>
      <w:r>
        <w:rPr>
          <w:b/>
          <w:w w:val="105"/>
          <w:sz w:val="23"/>
        </w:rPr>
        <w:t>sheet</w:t>
      </w:r>
      <w:r>
        <w:rPr>
          <w:b/>
          <w:spacing w:val="-9"/>
          <w:w w:val="105"/>
          <w:sz w:val="23"/>
        </w:rPr>
        <w:t xml:space="preserve"> </w:t>
      </w:r>
      <w:r>
        <w:rPr>
          <w:b/>
          <w:w w:val="105"/>
          <w:sz w:val="23"/>
        </w:rPr>
        <w:t>to</w:t>
      </w:r>
      <w:r>
        <w:rPr>
          <w:b/>
          <w:spacing w:val="-1"/>
          <w:w w:val="105"/>
          <w:sz w:val="23"/>
        </w:rPr>
        <w:t xml:space="preserve"> </w:t>
      </w:r>
      <w:r>
        <w:rPr>
          <w:b/>
          <w:w w:val="105"/>
          <w:sz w:val="23"/>
        </w:rPr>
        <w:t>provide</w:t>
      </w:r>
      <w:r>
        <w:rPr>
          <w:b/>
          <w:spacing w:val="-8"/>
          <w:w w:val="105"/>
          <w:sz w:val="23"/>
        </w:rPr>
        <w:t xml:space="preserve"> </w:t>
      </w:r>
      <w:r>
        <w:rPr>
          <w:b/>
          <w:w w:val="105"/>
          <w:sz w:val="23"/>
        </w:rPr>
        <w:t>information</w:t>
      </w:r>
      <w:r>
        <w:rPr>
          <w:b/>
          <w:spacing w:val="-12"/>
          <w:w w:val="105"/>
          <w:sz w:val="23"/>
        </w:rPr>
        <w:t xml:space="preserve"> </w:t>
      </w:r>
      <w:r>
        <w:rPr>
          <w:b/>
          <w:w w:val="105"/>
          <w:sz w:val="23"/>
        </w:rPr>
        <w:t>on</w:t>
      </w:r>
      <w:r>
        <w:rPr>
          <w:b/>
          <w:spacing w:val="-12"/>
          <w:w w:val="105"/>
          <w:sz w:val="23"/>
        </w:rPr>
        <w:t xml:space="preserve"> </w:t>
      </w:r>
      <w:r>
        <w:rPr>
          <w:b/>
          <w:w w:val="105"/>
          <w:sz w:val="23"/>
        </w:rPr>
        <w:t>additional</w:t>
      </w:r>
      <w:r>
        <w:rPr>
          <w:b/>
          <w:spacing w:val="-6"/>
          <w:w w:val="105"/>
          <w:sz w:val="23"/>
        </w:rPr>
        <w:t xml:space="preserve"> </w:t>
      </w:r>
      <w:r>
        <w:rPr>
          <w:b/>
          <w:w w:val="105"/>
          <w:sz w:val="23"/>
        </w:rPr>
        <w:t>partners</w:t>
      </w:r>
      <w:r>
        <w:rPr>
          <w:b/>
          <w:spacing w:val="-8"/>
          <w:w w:val="105"/>
          <w:sz w:val="23"/>
        </w:rPr>
        <w:t xml:space="preserve"> </w:t>
      </w:r>
      <w:r>
        <w:rPr>
          <w:b/>
          <w:w w:val="105"/>
          <w:sz w:val="23"/>
        </w:rPr>
        <w:t>and</w:t>
      </w:r>
      <w:r>
        <w:rPr>
          <w:b/>
          <w:spacing w:val="-58"/>
          <w:w w:val="105"/>
          <w:sz w:val="23"/>
        </w:rPr>
        <w:t xml:space="preserve"> </w:t>
      </w:r>
      <w:r>
        <w:rPr>
          <w:b/>
          <w:w w:val="105"/>
          <w:sz w:val="23"/>
        </w:rPr>
        <w:t>attach</w:t>
      </w:r>
      <w:r>
        <w:rPr>
          <w:b/>
          <w:spacing w:val="-7"/>
          <w:w w:val="105"/>
          <w:sz w:val="23"/>
        </w:rPr>
        <w:t xml:space="preserve"> </w:t>
      </w:r>
      <w:r>
        <w:rPr>
          <w:b/>
          <w:w w:val="105"/>
          <w:sz w:val="23"/>
        </w:rPr>
        <w:t>with</w:t>
      </w:r>
      <w:r>
        <w:rPr>
          <w:b/>
          <w:spacing w:val="1"/>
          <w:w w:val="105"/>
          <w:sz w:val="23"/>
        </w:rPr>
        <w:t xml:space="preserve"> </w:t>
      </w:r>
      <w:r>
        <w:rPr>
          <w:b/>
          <w:w w:val="105"/>
          <w:sz w:val="23"/>
        </w:rPr>
        <w:t>this</w:t>
      </w:r>
      <w:r>
        <w:rPr>
          <w:b/>
          <w:spacing w:val="5"/>
          <w:w w:val="105"/>
          <w:sz w:val="23"/>
        </w:rPr>
        <w:t xml:space="preserve"> </w:t>
      </w:r>
      <w:r>
        <w:rPr>
          <w:b/>
          <w:w w:val="105"/>
          <w:sz w:val="23"/>
        </w:rPr>
        <w:t>form.</w:t>
      </w:r>
    </w:p>
    <w:p w14:paraId="0DF73185" w14:textId="77777777" w:rsidR="00D66FD6" w:rsidRDefault="00D66FD6">
      <w:pPr>
        <w:pStyle w:val="BodyText"/>
        <w:spacing w:before="10"/>
        <w:rPr>
          <w:b/>
        </w:rPr>
      </w:pPr>
    </w:p>
    <w:p w14:paraId="0DF73186" w14:textId="77777777" w:rsidR="00D66FD6" w:rsidRDefault="008C6CEB">
      <w:pPr>
        <w:spacing w:line="242" w:lineRule="auto"/>
        <w:ind w:left="1660" w:right="6357"/>
        <w:rPr>
          <w:b/>
        </w:rPr>
      </w:pPr>
      <w:r>
        <w:rPr>
          <w:b/>
          <w:sz w:val="23"/>
          <w:u w:val="single"/>
        </w:rPr>
        <w:t>Cooperative</w:t>
      </w:r>
      <w:r>
        <w:rPr>
          <w:b/>
          <w:spacing w:val="57"/>
          <w:sz w:val="23"/>
          <w:u w:val="single"/>
        </w:rPr>
        <w:t xml:space="preserve"> </w:t>
      </w:r>
      <w:r>
        <w:rPr>
          <w:b/>
          <w:sz w:val="23"/>
          <w:u w:val="single"/>
        </w:rPr>
        <w:t>Grant Partner</w:t>
      </w:r>
      <w:r>
        <w:rPr>
          <w:b/>
          <w:spacing w:val="58"/>
          <w:sz w:val="23"/>
          <w:u w:val="single"/>
        </w:rPr>
        <w:t xml:space="preserve"> </w:t>
      </w:r>
      <w:r>
        <w:rPr>
          <w:b/>
          <w:u w:val="single"/>
        </w:rPr>
        <w:t>1:</w:t>
      </w:r>
      <w:r>
        <w:rPr>
          <w:b/>
          <w:spacing w:val="1"/>
        </w:rPr>
        <w:t xml:space="preserve"> </w:t>
      </w:r>
      <w:r>
        <w:rPr>
          <w:b/>
        </w:rPr>
        <w:t>Name of the Institution/Organization:</w:t>
      </w:r>
      <w:r>
        <w:rPr>
          <w:b/>
          <w:spacing w:val="-52"/>
        </w:rPr>
        <w:t xml:space="preserve"> </w:t>
      </w:r>
      <w:r>
        <w:rPr>
          <w:b/>
        </w:rPr>
        <w:t>Contact Name:</w:t>
      </w:r>
    </w:p>
    <w:p w14:paraId="0DF73187" w14:textId="77777777" w:rsidR="00D66FD6" w:rsidRDefault="008C6CEB">
      <w:pPr>
        <w:ind w:left="1660" w:right="7665"/>
        <w:rPr>
          <w:b/>
        </w:rPr>
      </w:pPr>
      <w:r>
        <w:rPr>
          <w:b/>
        </w:rPr>
        <w:t>Title of Contact Person:</w:t>
      </w:r>
      <w:r>
        <w:rPr>
          <w:b/>
          <w:spacing w:val="-52"/>
        </w:rPr>
        <w:t xml:space="preserve"> </w:t>
      </w:r>
      <w:r>
        <w:rPr>
          <w:b/>
        </w:rPr>
        <w:t>Mailing</w:t>
      </w:r>
      <w:r>
        <w:rPr>
          <w:b/>
          <w:spacing w:val="-1"/>
        </w:rPr>
        <w:t xml:space="preserve"> </w:t>
      </w:r>
      <w:r>
        <w:rPr>
          <w:b/>
        </w:rPr>
        <w:t>Address:</w:t>
      </w:r>
    </w:p>
    <w:p w14:paraId="0DF73188" w14:textId="77777777" w:rsidR="00D66FD6" w:rsidRDefault="008C6CEB">
      <w:pPr>
        <w:ind w:left="1660" w:right="9260"/>
        <w:rPr>
          <w:b/>
        </w:rPr>
      </w:pPr>
      <w:r>
        <w:rPr>
          <w:b/>
        </w:rPr>
        <w:t>City:</w:t>
      </w:r>
      <w:r>
        <w:rPr>
          <w:b/>
          <w:spacing w:val="1"/>
        </w:rPr>
        <w:t xml:space="preserve"> </w:t>
      </w:r>
      <w:r>
        <w:rPr>
          <w:b/>
        </w:rPr>
        <w:t>State:</w:t>
      </w:r>
      <w:r>
        <w:rPr>
          <w:b/>
          <w:spacing w:val="1"/>
        </w:rPr>
        <w:t xml:space="preserve"> </w:t>
      </w:r>
      <w:r>
        <w:rPr>
          <w:b/>
        </w:rPr>
        <w:t>Zip:</w:t>
      </w:r>
      <w:r>
        <w:rPr>
          <w:b/>
          <w:spacing w:val="1"/>
        </w:rPr>
        <w:t xml:space="preserve"> </w:t>
      </w:r>
      <w:r>
        <w:rPr>
          <w:b/>
        </w:rPr>
        <w:t>Email:</w:t>
      </w:r>
      <w:r>
        <w:rPr>
          <w:b/>
          <w:spacing w:val="-52"/>
        </w:rPr>
        <w:t xml:space="preserve"> </w:t>
      </w:r>
      <w:r>
        <w:rPr>
          <w:b/>
        </w:rPr>
        <w:t>Phone:</w:t>
      </w:r>
    </w:p>
    <w:p w14:paraId="0DF73189" w14:textId="77777777" w:rsidR="00D66FD6" w:rsidRDefault="00D66FD6">
      <w:pPr>
        <w:sectPr w:rsidR="00D66FD6">
          <w:footerReference w:type="default" r:id="rId61"/>
          <w:pgSz w:w="12240" w:h="15840"/>
          <w:pgMar w:top="1160" w:right="320" w:bottom="1160" w:left="320" w:header="0" w:footer="973" w:gutter="0"/>
          <w:cols w:space="720"/>
        </w:sectPr>
      </w:pPr>
    </w:p>
    <w:p w14:paraId="0DF7318A" w14:textId="0499EAFC" w:rsidR="00D66FD6" w:rsidRDefault="008C6CEB">
      <w:pPr>
        <w:spacing w:before="66"/>
        <w:ind w:left="4720"/>
        <w:rPr>
          <w:sz w:val="16"/>
        </w:rPr>
      </w:pPr>
      <w:r>
        <w:rPr>
          <w:sz w:val="16"/>
        </w:rPr>
        <w:lastRenderedPageBreak/>
        <w:t>MANDATORY</w:t>
      </w:r>
      <w:r>
        <w:rPr>
          <w:spacing w:val="-1"/>
          <w:sz w:val="16"/>
        </w:rPr>
        <w:t xml:space="preserve"> </w:t>
      </w:r>
      <w:r>
        <w:rPr>
          <w:sz w:val="16"/>
        </w:rPr>
        <w:t>FY 202</w:t>
      </w:r>
      <w:r w:rsidR="00FE59A7">
        <w:rPr>
          <w:sz w:val="16"/>
        </w:rPr>
        <w:t>2</w:t>
      </w:r>
      <w:r>
        <w:rPr>
          <w:spacing w:val="-1"/>
          <w:sz w:val="16"/>
        </w:rPr>
        <w:t xml:space="preserve"> </w:t>
      </w:r>
      <w:r>
        <w:rPr>
          <w:sz w:val="16"/>
        </w:rPr>
        <w:t>MSEIP</w:t>
      </w:r>
      <w:r>
        <w:rPr>
          <w:spacing w:val="-3"/>
          <w:sz w:val="16"/>
        </w:rPr>
        <w:t xml:space="preserve"> </w:t>
      </w:r>
      <w:r>
        <w:rPr>
          <w:sz w:val="16"/>
        </w:rPr>
        <w:t>4-Year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2"/>
          <w:sz w:val="16"/>
        </w:rPr>
        <w:t xml:space="preserve"> </w:t>
      </w:r>
      <w:r>
        <w:rPr>
          <w:sz w:val="16"/>
        </w:rPr>
        <w:t>Page 2</w:t>
      </w:r>
      <w:r>
        <w:rPr>
          <w:spacing w:val="-1"/>
          <w:sz w:val="16"/>
        </w:rPr>
        <w:t xml:space="preserve"> </w:t>
      </w:r>
      <w:r>
        <w:rPr>
          <w:sz w:val="16"/>
        </w:rPr>
        <w:t>of</w:t>
      </w:r>
      <w:r>
        <w:rPr>
          <w:spacing w:val="-4"/>
          <w:sz w:val="16"/>
        </w:rPr>
        <w:t xml:space="preserve"> </w:t>
      </w:r>
      <w:r>
        <w:rPr>
          <w:sz w:val="16"/>
        </w:rPr>
        <w:t>4</w:t>
      </w:r>
    </w:p>
    <w:p w14:paraId="0DF7318B" w14:textId="77777777" w:rsidR="00D66FD6" w:rsidRDefault="00D66FD6">
      <w:pPr>
        <w:pStyle w:val="BodyText"/>
        <w:spacing w:before="8"/>
        <w:rPr>
          <w:sz w:val="22"/>
        </w:rPr>
      </w:pPr>
    </w:p>
    <w:p w14:paraId="0DF7318C" w14:textId="77777777" w:rsidR="00D66FD6" w:rsidRDefault="008C6CEB">
      <w:pPr>
        <w:pStyle w:val="ListParagraph"/>
        <w:numPr>
          <w:ilvl w:val="1"/>
          <w:numId w:val="12"/>
        </w:numPr>
        <w:tabs>
          <w:tab w:val="left" w:pos="1574"/>
        </w:tabs>
        <w:spacing w:line="247" w:lineRule="auto"/>
        <w:ind w:right="2191" w:hanging="361"/>
        <w:rPr>
          <w:b/>
          <w:sz w:val="23"/>
        </w:rPr>
      </w:pPr>
      <w:r>
        <w:rPr>
          <w:b/>
          <w:w w:val="105"/>
          <w:sz w:val="23"/>
        </w:rPr>
        <w:t>Please</w:t>
      </w:r>
      <w:r>
        <w:rPr>
          <w:b/>
          <w:spacing w:val="-9"/>
          <w:w w:val="105"/>
          <w:sz w:val="23"/>
        </w:rPr>
        <w:t xml:space="preserve"> </w:t>
      </w:r>
      <w:r>
        <w:rPr>
          <w:b/>
          <w:w w:val="105"/>
          <w:sz w:val="23"/>
        </w:rPr>
        <w:t>select</w:t>
      </w:r>
      <w:r>
        <w:rPr>
          <w:b/>
          <w:spacing w:val="-9"/>
          <w:w w:val="105"/>
          <w:sz w:val="23"/>
        </w:rPr>
        <w:t xml:space="preserve"> </w:t>
      </w:r>
      <w:r>
        <w:rPr>
          <w:b/>
          <w:w w:val="105"/>
          <w:sz w:val="23"/>
        </w:rPr>
        <w:t>from</w:t>
      </w:r>
      <w:r>
        <w:rPr>
          <w:b/>
          <w:spacing w:val="-7"/>
          <w:w w:val="105"/>
          <w:sz w:val="23"/>
        </w:rPr>
        <w:t xml:space="preserve"> </w:t>
      </w:r>
      <w:r>
        <w:rPr>
          <w:b/>
          <w:w w:val="105"/>
          <w:sz w:val="23"/>
        </w:rPr>
        <w:t>the</w:t>
      </w:r>
      <w:r>
        <w:rPr>
          <w:b/>
          <w:spacing w:val="-8"/>
          <w:w w:val="105"/>
          <w:sz w:val="23"/>
        </w:rPr>
        <w:t xml:space="preserve"> </w:t>
      </w:r>
      <w:r>
        <w:rPr>
          <w:b/>
          <w:w w:val="105"/>
          <w:sz w:val="23"/>
        </w:rPr>
        <w:t>table</w:t>
      </w:r>
      <w:r>
        <w:rPr>
          <w:b/>
          <w:spacing w:val="-2"/>
          <w:w w:val="105"/>
          <w:sz w:val="23"/>
        </w:rPr>
        <w:t xml:space="preserve"> </w:t>
      </w:r>
      <w:r>
        <w:rPr>
          <w:b/>
          <w:w w:val="105"/>
          <w:sz w:val="23"/>
        </w:rPr>
        <w:t>below</w:t>
      </w:r>
      <w:r>
        <w:rPr>
          <w:b/>
          <w:spacing w:val="-9"/>
          <w:w w:val="105"/>
          <w:sz w:val="23"/>
        </w:rPr>
        <w:t xml:space="preserve"> </w:t>
      </w:r>
      <w:r>
        <w:rPr>
          <w:b/>
          <w:w w:val="105"/>
          <w:sz w:val="23"/>
        </w:rPr>
        <w:t>the</w:t>
      </w:r>
      <w:r>
        <w:rPr>
          <w:b/>
          <w:spacing w:val="-8"/>
          <w:w w:val="105"/>
          <w:sz w:val="23"/>
        </w:rPr>
        <w:t xml:space="preserve"> </w:t>
      </w:r>
      <w:r>
        <w:rPr>
          <w:b/>
          <w:w w:val="105"/>
          <w:sz w:val="23"/>
        </w:rPr>
        <w:t>academic</w:t>
      </w:r>
      <w:r>
        <w:rPr>
          <w:b/>
          <w:spacing w:val="-8"/>
          <w:w w:val="105"/>
          <w:sz w:val="23"/>
        </w:rPr>
        <w:t xml:space="preserve"> </w:t>
      </w:r>
      <w:r>
        <w:rPr>
          <w:b/>
          <w:w w:val="105"/>
          <w:sz w:val="23"/>
        </w:rPr>
        <w:t>discipline(s)</w:t>
      </w:r>
      <w:r>
        <w:rPr>
          <w:b/>
          <w:spacing w:val="-10"/>
          <w:w w:val="105"/>
          <w:sz w:val="23"/>
        </w:rPr>
        <w:t xml:space="preserve"> </w:t>
      </w:r>
      <w:r>
        <w:rPr>
          <w:b/>
          <w:w w:val="105"/>
          <w:sz w:val="23"/>
        </w:rPr>
        <w:t>that</w:t>
      </w:r>
      <w:r>
        <w:rPr>
          <w:b/>
          <w:spacing w:val="-10"/>
          <w:w w:val="105"/>
          <w:sz w:val="23"/>
        </w:rPr>
        <w:t xml:space="preserve"> </w:t>
      </w:r>
      <w:r>
        <w:rPr>
          <w:b/>
          <w:w w:val="105"/>
          <w:sz w:val="23"/>
        </w:rPr>
        <w:t>this</w:t>
      </w:r>
      <w:r>
        <w:rPr>
          <w:b/>
          <w:spacing w:val="-9"/>
          <w:w w:val="105"/>
          <w:sz w:val="23"/>
        </w:rPr>
        <w:t xml:space="preserve"> </w:t>
      </w:r>
      <w:r>
        <w:rPr>
          <w:b/>
          <w:w w:val="105"/>
          <w:sz w:val="23"/>
        </w:rPr>
        <w:t>MSEIP</w:t>
      </w:r>
      <w:r>
        <w:rPr>
          <w:b/>
          <w:spacing w:val="-57"/>
          <w:w w:val="105"/>
          <w:sz w:val="23"/>
        </w:rPr>
        <w:t xml:space="preserve"> </w:t>
      </w:r>
      <w:r>
        <w:rPr>
          <w:b/>
          <w:w w:val="105"/>
          <w:sz w:val="23"/>
        </w:rPr>
        <w:t>project</w:t>
      </w:r>
      <w:r>
        <w:rPr>
          <w:b/>
          <w:spacing w:val="-4"/>
          <w:w w:val="105"/>
          <w:sz w:val="23"/>
        </w:rPr>
        <w:t xml:space="preserve"> </w:t>
      </w:r>
      <w:r>
        <w:rPr>
          <w:b/>
          <w:w w:val="105"/>
          <w:sz w:val="23"/>
        </w:rPr>
        <w:t>will</w:t>
      </w:r>
      <w:r>
        <w:rPr>
          <w:b/>
          <w:spacing w:val="-5"/>
          <w:w w:val="105"/>
          <w:sz w:val="23"/>
        </w:rPr>
        <w:t xml:space="preserve"> </w:t>
      </w:r>
      <w:r>
        <w:rPr>
          <w:b/>
          <w:w w:val="105"/>
          <w:sz w:val="23"/>
        </w:rPr>
        <w:t>address.</w:t>
      </w:r>
    </w:p>
    <w:p w14:paraId="0DF7318D" w14:textId="77777777" w:rsidR="00D66FD6" w:rsidRDefault="008C6CEB">
      <w:pPr>
        <w:pStyle w:val="Heading4"/>
        <w:spacing w:before="133"/>
      </w:pPr>
      <w:r>
        <w:t>ACADEMIC</w:t>
      </w:r>
      <w:r>
        <w:rPr>
          <w:spacing w:val="42"/>
        </w:rPr>
        <w:t xml:space="preserve"> </w:t>
      </w:r>
      <w:r>
        <w:t>DISCIPLINE</w:t>
      </w:r>
      <w:r>
        <w:rPr>
          <w:spacing w:val="38"/>
        </w:rPr>
        <w:t xml:space="preserve"> </w:t>
      </w:r>
      <w:r>
        <w:t>TABLE</w:t>
      </w:r>
    </w:p>
    <w:p w14:paraId="0DF7318E" w14:textId="77777777" w:rsidR="00D66FD6" w:rsidRDefault="00D66FD6">
      <w:pPr>
        <w:pStyle w:val="BodyText"/>
        <w:rPr>
          <w:b/>
          <w:sz w:val="10"/>
        </w:rPr>
      </w:pP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44"/>
        <w:gridCol w:w="1617"/>
        <w:gridCol w:w="544"/>
        <w:gridCol w:w="1797"/>
        <w:gridCol w:w="544"/>
        <w:gridCol w:w="2157"/>
        <w:gridCol w:w="724"/>
      </w:tblGrid>
      <w:tr w:rsidR="00D66FD6" w14:paraId="0DF73193" w14:textId="77777777">
        <w:trPr>
          <w:trHeight w:val="551"/>
        </w:trPr>
        <w:tc>
          <w:tcPr>
            <w:tcW w:w="2164" w:type="dxa"/>
            <w:gridSpan w:val="2"/>
            <w:tcBorders>
              <w:right w:val="single" w:sz="18" w:space="0" w:color="000000"/>
            </w:tcBorders>
          </w:tcPr>
          <w:p w14:paraId="0DF7318F" w14:textId="77777777" w:rsidR="00D66FD6" w:rsidRDefault="008C6CEB">
            <w:pPr>
              <w:pStyle w:val="TableParagraph"/>
              <w:spacing w:before="14"/>
              <w:ind w:left="549"/>
              <w:rPr>
                <w:b/>
                <w:sz w:val="23"/>
              </w:rPr>
            </w:pPr>
            <w:r>
              <w:rPr>
                <w:b/>
                <w:w w:val="105"/>
                <w:sz w:val="23"/>
              </w:rPr>
              <w:t>SCIENCE</w:t>
            </w:r>
          </w:p>
        </w:tc>
        <w:tc>
          <w:tcPr>
            <w:tcW w:w="2161" w:type="dxa"/>
            <w:gridSpan w:val="2"/>
            <w:tcBorders>
              <w:left w:val="single" w:sz="18" w:space="0" w:color="000000"/>
              <w:right w:val="single" w:sz="18" w:space="0" w:color="000000"/>
            </w:tcBorders>
          </w:tcPr>
          <w:p w14:paraId="0DF73190" w14:textId="77777777" w:rsidR="00D66FD6" w:rsidRDefault="008C6CEB">
            <w:pPr>
              <w:pStyle w:val="TableParagraph"/>
              <w:spacing w:line="270" w:lineRule="atLeast"/>
              <w:ind w:left="455" w:right="433" w:hanging="15"/>
              <w:rPr>
                <w:b/>
                <w:sz w:val="23"/>
              </w:rPr>
            </w:pPr>
            <w:r>
              <w:rPr>
                <w:b/>
                <w:sz w:val="23"/>
              </w:rPr>
              <w:t>PHYSICAL</w:t>
            </w:r>
            <w:r>
              <w:rPr>
                <w:b/>
                <w:spacing w:val="-55"/>
                <w:sz w:val="23"/>
              </w:rPr>
              <w:t xml:space="preserve"> </w:t>
            </w:r>
            <w:r>
              <w:rPr>
                <w:b/>
                <w:w w:val="105"/>
                <w:sz w:val="23"/>
              </w:rPr>
              <w:t>SCIENCES</w:t>
            </w:r>
          </w:p>
        </w:tc>
        <w:tc>
          <w:tcPr>
            <w:tcW w:w="2341" w:type="dxa"/>
            <w:gridSpan w:val="2"/>
            <w:tcBorders>
              <w:left w:val="single" w:sz="18" w:space="0" w:color="000000"/>
              <w:right w:val="single" w:sz="18" w:space="0" w:color="000000"/>
            </w:tcBorders>
          </w:tcPr>
          <w:p w14:paraId="0DF73191" w14:textId="77777777" w:rsidR="00D66FD6" w:rsidRDefault="008C6CEB">
            <w:pPr>
              <w:pStyle w:val="TableParagraph"/>
              <w:spacing w:before="14"/>
              <w:ind w:left="282"/>
              <w:rPr>
                <w:b/>
                <w:sz w:val="23"/>
              </w:rPr>
            </w:pPr>
            <w:r>
              <w:rPr>
                <w:b/>
                <w:w w:val="105"/>
                <w:sz w:val="23"/>
              </w:rPr>
              <w:t>ENGINEERING</w:t>
            </w:r>
          </w:p>
        </w:tc>
        <w:tc>
          <w:tcPr>
            <w:tcW w:w="2881" w:type="dxa"/>
            <w:gridSpan w:val="2"/>
            <w:tcBorders>
              <w:left w:val="single" w:sz="18" w:space="0" w:color="000000"/>
              <w:right w:val="single" w:sz="18" w:space="0" w:color="000000"/>
            </w:tcBorders>
          </w:tcPr>
          <w:p w14:paraId="0DF73192" w14:textId="77777777" w:rsidR="00D66FD6" w:rsidRDefault="008C6CEB">
            <w:pPr>
              <w:pStyle w:val="TableParagraph"/>
              <w:spacing w:line="270" w:lineRule="atLeast"/>
              <w:ind w:left="540" w:firstLine="14"/>
              <w:rPr>
                <w:b/>
                <w:sz w:val="23"/>
              </w:rPr>
            </w:pPr>
            <w:r>
              <w:rPr>
                <w:b/>
                <w:sz w:val="23"/>
              </w:rPr>
              <w:t>ENGINEERING</w:t>
            </w:r>
            <w:r>
              <w:rPr>
                <w:b/>
                <w:spacing w:val="1"/>
                <w:sz w:val="23"/>
              </w:rPr>
              <w:t xml:space="preserve"> </w:t>
            </w:r>
            <w:r>
              <w:rPr>
                <w:b/>
                <w:sz w:val="23"/>
              </w:rPr>
              <w:t>TECHNOLOGY</w:t>
            </w:r>
          </w:p>
        </w:tc>
      </w:tr>
      <w:tr w:rsidR="00D66FD6" w14:paraId="0DF731A0" w14:textId="77777777">
        <w:trPr>
          <w:trHeight w:val="508"/>
        </w:trPr>
        <w:tc>
          <w:tcPr>
            <w:tcW w:w="1620" w:type="dxa"/>
          </w:tcPr>
          <w:p w14:paraId="0DF73194" w14:textId="77777777" w:rsidR="00D66FD6" w:rsidRDefault="008C6CEB">
            <w:pPr>
              <w:pStyle w:val="TableParagraph"/>
              <w:spacing w:line="252" w:lineRule="exact"/>
              <w:ind w:left="110" w:right="404"/>
            </w:pPr>
            <w:r>
              <w:t>Agricultural</w:t>
            </w:r>
            <w:r>
              <w:rPr>
                <w:spacing w:val="-52"/>
              </w:rPr>
              <w:t xml:space="preserve"> </w:t>
            </w:r>
            <w:r>
              <w:t>Sciences</w:t>
            </w:r>
          </w:p>
        </w:tc>
        <w:tc>
          <w:tcPr>
            <w:tcW w:w="544" w:type="dxa"/>
            <w:tcBorders>
              <w:right w:val="single" w:sz="18" w:space="0" w:color="000000"/>
            </w:tcBorders>
          </w:tcPr>
          <w:p w14:paraId="0DF73195" w14:textId="77777777" w:rsidR="00D66FD6" w:rsidRDefault="00D66FD6">
            <w:pPr>
              <w:pStyle w:val="TableParagraph"/>
              <w:spacing w:before="4"/>
              <w:rPr>
                <w:b/>
                <w:sz w:val="2"/>
              </w:rPr>
            </w:pPr>
          </w:p>
          <w:p w14:paraId="0DF73196" w14:textId="72E375CB"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CD" wp14:editId="7688A309">
                      <wp:extent cx="137160" cy="137160"/>
                      <wp:effectExtent l="5715" t="8890" r="9525" b="6350"/>
                      <wp:docPr id="205"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6" name="docshape3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5613E8" id="docshapegroup3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Jk42LJuAgAAPgUAAA4AAAAAAAAAAAAAAAAALgIA&#10;AGRycy9lMm9Eb2MueG1sUEsBAi0AFAAGAAgAAAAhAFZVPKHZAAAAAwEAAA8AAAAAAAAAAAAAAAAA&#10;yAQAAGRycy9kb3ducmV2LnhtbFBLBQYAAAAABAAEAPMAAADOBQAAAAA=&#10;">
                      <v:rect id="docshape3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" filled="f" strokeweight=".72pt"/>
                      <w10:anchorlock/>
                    </v:group>
                  </w:pict>
                </mc:Fallback>
              </mc:AlternateContent>
            </w:r>
          </w:p>
        </w:tc>
        <w:tc>
          <w:tcPr>
            <w:tcW w:w="1617" w:type="dxa"/>
            <w:tcBorders>
              <w:left w:val="single" w:sz="18" w:space="0" w:color="000000"/>
            </w:tcBorders>
          </w:tcPr>
          <w:p w14:paraId="0DF73197" w14:textId="77777777" w:rsidR="00D66FD6" w:rsidRDefault="008C6CEB">
            <w:pPr>
              <w:pStyle w:val="TableParagraph"/>
              <w:spacing w:before="2"/>
              <w:ind w:left="88"/>
            </w:pPr>
            <w:r>
              <w:t>Astronomy</w:t>
            </w:r>
          </w:p>
        </w:tc>
        <w:tc>
          <w:tcPr>
            <w:tcW w:w="544" w:type="dxa"/>
            <w:tcBorders>
              <w:right w:val="single" w:sz="18" w:space="0" w:color="000000"/>
            </w:tcBorders>
          </w:tcPr>
          <w:p w14:paraId="0DF73198" w14:textId="77777777" w:rsidR="00D66FD6" w:rsidRDefault="00D66FD6">
            <w:pPr>
              <w:pStyle w:val="TableParagraph"/>
              <w:spacing w:before="4"/>
              <w:rPr>
                <w:b/>
                <w:sz w:val="2"/>
              </w:rPr>
            </w:pPr>
          </w:p>
          <w:p w14:paraId="0DF73199" w14:textId="68E21008"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5CF" wp14:editId="5F15F843">
                      <wp:extent cx="137160" cy="137160"/>
                      <wp:effectExtent l="5715" t="8890" r="9525" b="6350"/>
                      <wp:docPr id="203"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4" name="docshape3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B3C526" id="docshapegroup3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ZuTV9bwIAAD4FAAAOAAAAAAAAAAAAAAAAAC4C&#10;AABkcnMvZTJvRG9jLnhtbFBLAQItABQABgAIAAAAIQBWVTyh2QAAAAMBAAAPAAAAAAAAAAAAAAAA&#10;AMkEAABkcnMvZG93bnJldi54bWxQSwUGAAAAAAQABADzAAAAzwUAAAAA&#10;">
                      <v:rect id="docshape3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" filled="f" strokeweight=".72pt"/>
                      <w10:anchorlock/>
                    </v:group>
                  </w:pict>
                </mc:Fallback>
              </mc:AlternateContent>
            </w:r>
          </w:p>
        </w:tc>
        <w:tc>
          <w:tcPr>
            <w:tcW w:w="1797" w:type="dxa"/>
            <w:tcBorders>
              <w:left w:val="single" w:sz="18" w:space="0" w:color="000000"/>
            </w:tcBorders>
          </w:tcPr>
          <w:p w14:paraId="0DF7319A" w14:textId="77777777" w:rsidR="00D66FD6" w:rsidRDefault="008C6CEB">
            <w:pPr>
              <w:pStyle w:val="TableParagraph"/>
              <w:spacing w:line="252" w:lineRule="exact"/>
              <w:ind w:left="87" w:right="587"/>
            </w:pPr>
            <w:r>
              <w:t>Chemical</w:t>
            </w:r>
            <w:r>
              <w:rPr>
                <w:spacing w:val="1"/>
              </w:rPr>
              <w:t xml:space="preserve"> </w:t>
            </w:r>
            <w:r>
              <w:t>Engineering</w:t>
            </w:r>
          </w:p>
        </w:tc>
        <w:tc>
          <w:tcPr>
            <w:tcW w:w="544" w:type="dxa"/>
            <w:tcBorders>
              <w:right w:val="single" w:sz="18" w:space="0" w:color="000000"/>
            </w:tcBorders>
          </w:tcPr>
          <w:p w14:paraId="0DF7319B" w14:textId="77777777" w:rsidR="00D66FD6" w:rsidRDefault="00D66FD6">
            <w:pPr>
              <w:pStyle w:val="TableParagraph"/>
              <w:spacing w:before="4"/>
              <w:rPr>
                <w:b/>
                <w:sz w:val="2"/>
              </w:rPr>
            </w:pPr>
          </w:p>
          <w:p w14:paraId="0DF7319C" w14:textId="6D21FDFC"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D1" wp14:editId="1435C061">
                      <wp:extent cx="137160" cy="137160"/>
                      <wp:effectExtent l="5715" t="8890" r="9525" b="6350"/>
                      <wp:docPr id="201"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2" name="docshape3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1CF6F1" id="docshapegroup3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IgbgIAAD4FAAAOAAAAZHJzL2Uyb0RvYy54bWykVM1u2zAMvg/YOwi6r47Tr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CljUiBuAgAAPgUAAA4AAAAAAAAAAAAAAAAALgIA&#10;AGRycy9lMm9Eb2MueG1sUEsBAi0AFAAGAAgAAAAhAFZVPKHZAAAAAwEAAA8AAAAAAAAAAAAAAAAA&#10;yAQAAGRycy9kb3ducmV2LnhtbFBLBQYAAAAABAAEAPMAAADOBQAAAAA=&#10;">
                      <v:rect id="docshape3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" filled="f" strokeweight=".72pt"/>
                      <w10:anchorlock/>
                    </v:group>
                  </w:pict>
                </mc:Fallback>
              </mc:AlternateContent>
            </w:r>
          </w:p>
        </w:tc>
        <w:tc>
          <w:tcPr>
            <w:tcW w:w="2157" w:type="dxa"/>
            <w:tcBorders>
              <w:left w:val="single" w:sz="18" w:space="0" w:color="000000"/>
            </w:tcBorders>
          </w:tcPr>
          <w:p w14:paraId="0DF7319D" w14:textId="77777777" w:rsidR="00D66FD6" w:rsidRDefault="008C6CEB">
            <w:pPr>
              <w:pStyle w:val="TableParagraph"/>
              <w:spacing w:line="252" w:lineRule="exact"/>
              <w:ind w:left="86" w:right="453"/>
            </w:pPr>
            <w:r>
              <w:t>Civil Engineering</w:t>
            </w:r>
            <w:r>
              <w:rPr>
                <w:spacing w:val="-53"/>
              </w:rPr>
              <w:t xml:space="preserve"> </w:t>
            </w:r>
            <w:r>
              <w:t>Technology</w:t>
            </w:r>
          </w:p>
        </w:tc>
        <w:tc>
          <w:tcPr>
            <w:tcW w:w="724" w:type="dxa"/>
            <w:tcBorders>
              <w:right w:val="single" w:sz="18" w:space="0" w:color="000000"/>
            </w:tcBorders>
          </w:tcPr>
          <w:p w14:paraId="0DF7319E" w14:textId="77777777" w:rsidR="00D66FD6" w:rsidRDefault="00D66FD6">
            <w:pPr>
              <w:pStyle w:val="TableParagraph"/>
              <w:spacing w:before="4"/>
              <w:rPr>
                <w:b/>
                <w:sz w:val="2"/>
              </w:rPr>
            </w:pPr>
          </w:p>
          <w:p w14:paraId="0DF7319F" w14:textId="7F61DD35"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5D3" wp14:editId="096B95E3">
                      <wp:extent cx="137160" cy="137160"/>
                      <wp:effectExtent l="5715" t="8890" r="9525" b="6350"/>
                      <wp:docPr id="199"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0" name="docshape4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F84A6D" id="docshapegroup4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LUunCluAgAAPgUAAA4AAAAAAAAAAAAAAAAALgIA&#10;AGRycy9lMm9Eb2MueG1sUEsBAi0AFAAGAAgAAAAhAFZVPKHZAAAAAwEAAA8AAAAAAAAAAAAAAAAA&#10;yAQAAGRycy9kb3ducmV2LnhtbFBLBQYAAAAABAAEAPMAAADOBQAAAAA=&#10;">
                      <v:rect id="docshape4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" filled="f" strokeweight=".72pt"/>
                      <w10:anchorlock/>
                    </v:group>
                  </w:pict>
                </mc:Fallback>
              </mc:AlternateContent>
            </w:r>
          </w:p>
        </w:tc>
      </w:tr>
      <w:tr w:rsidR="00D66FD6" w14:paraId="0DF731AA" w14:textId="77777777">
        <w:trPr>
          <w:trHeight w:val="760"/>
        </w:trPr>
        <w:tc>
          <w:tcPr>
            <w:tcW w:w="1620" w:type="dxa"/>
          </w:tcPr>
          <w:p w14:paraId="0DF731A1" w14:textId="77777777" w:rsidR="00D66FD6" w:rsidRDefault="008C6CEB">
            <w:pPr>
              <w:pStyle w:val="TableParagraph"/>
              <w:spacing w:line="244" w:lineRule="auto"/>
              <w:ind w:left="110" w:right="563"/>
            </w:pPr>
            <w:r>
              <w:t>Biological</w:t>
            </w:r>
            <w:r>
              <w:rPr>
                <w:spacing w:val="-52"/>
              </w:rPr>
              <w:t xml:space="preserve"> </w:t>
            </w:r>
            <w:r>
              <w:t>Sciences</w:t>
            </w:r>
          </w:p>
        </w:tc>
        <w:tc>
          <w:tcPr>
            <w:tcW w:w="544" w:type="dxa"/>
            <w:tcBorders>
              <w:right w:val="single" w:sz="18" w:space="0" w:color="000000"/>
            </w:tcBorders>
          </w:tcPr>
          <w:p w14:paraId="0DF731A2" w14:textId="11021060"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D5" wp14:editId="5CB7C4B4">
                      <wp:extent cx="137160" cy="137160"/>
                      <wp:effectExtent l="5715" t="4445" r="9525" b="1270"/>
                      <wp:docPr id="197"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8" name="docshape4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876BD8" id="docshapegroup4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KdFyftuAgAAPgUAAA4AAAAAAAAAAAAAAAAALgIA&#10;AGRycy9lMm9Eb2MueG1sUEsBAi0AFAAGAAgAAAAhAFZVPKHZAAAAAwEAAA8AAAAAAAAAAAAAAAAA&#10;yAQAAGRycy9kb3ducmV2LnhtbFBLBQYAAAAABAAEAPMAAADOBQAAAAA=&#10;">
                      <v:rect id="docshape4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" filled="f" strokeweight=".72pt"/>
                      <w10:anchorlock/>
                    </v:group>
                  </w:pict>
                </mc:Fallback>
              </mc:AlternateContent>
            </w:r>
          </w:p>
        </w:tc>
        <w:tc>
          <w:tcPr>
            <w:tcW w:w="1617" w:type="dxa"/>
            <w:tcBorders>
              <w:left w:val="single" w:sz="18" w:space="0" w:color="000000"/>
            </w:tcBorders>
          </w:tcPr>
          <w:p w14:paraId="0DF731A3" w14:textId="77777777" w:rsidR="00D66FD6" w:rsidRDefault="008C6CEB">
            <w:pPr>
              <w:pStyle w:val="TableParagraph"/>
              <w:spacing w:line="248" w:lineRule="exact"/>
              <w:ind w:left="88"/>
            </w:pPr>
            <w:r>
              <w:t>Chemistry</w:t>
            </w:r>
          </w:p>
        </w:tc>
        <w:tc>
          <w:tcPr>
            <w:tcW w:w="544" w:type="dxa"/>
            <w:tcBorders>
              <w:right w:val="single" w:sz="18" w:space="0" w:color="000000"/>
            </w:tcBorders>
          </w:tcPr>
          <w:p w14:paraId="0DF731A4" w14:textId="087E6461"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5D7" wp14:editId="6B82803C">
                      <wp:extent cx="137160" cy="137160"/>
                      <wp:effectExtent l="5715" t="4445" r="9525" b="1270"/>
                      <wp:docPr id="195"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6" name="docshape4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063616" id="docshapegroup4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1Zb6L20CAAA+BQAADgAAAAAAAAAAAAAAAAAuAgAA&#10;ZHJzL2Uyb0RvYy54bWxQSwECLQAUAAYACAAAACEAVlU8odkAAAADAQAADwAAAAAAAAAAAAAAAADH&#10;BAAAZHJzL2Rvd25yZXYueG1sUEsFBgAAAAAEAAQA8wAAAM0FAAAAAA==&#10;">
                      <v:rect id="docshape4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" filled="f" strokeweight=".72pt"/>
                      <w10:anchorlock/>
                    </v:group>
                  </w:pict>
                </mc:Fallback>
              </mc:AlternateContent>
            </w:r>
          </w:p>
        </w:tc>
        <w:tc>
          <w:tcPr>
            <w:tcW w:w="1797" w:type="dxa"/>
            <w:tcBorders>
              <w:left w:val="single" w:sz="18" w:space="0" w:color="000000"/>
            </w:tcBorders>
          </w:tcPr>
          <w:p w14:paraId="0DF731A5" w14:textId="77777777" w:rsidR="00D66FD6" w:rsidRDefault="008C6CEB">
            <w:pPr>
              <w:pStyle w:val="TableParagraph"/>
              <w:spacing w:line="248" w:lineRule="exact"/>
              <w:ind w:left="87"/>
            </w:pPr>
            <w:r>
              <w:t>Civil</w:t>
            </w:r>
            <w:r>
              <w:rPr>
                <w:spacing w:val="-5"/>
              </w:rPr>
              <w:t xml:space="preserve"> </w:t>
            </w:r>
            <w:r>
              <w:t>Engineering</w:t>
            </w:r>
          </w:p>
        </w:tc>
        <w:tc>
          <w:tcPr>
            <w:tcW w:w="544" w:type="dxa"/>
            <w:tcBorders>
              <w:right w:val="single" w:sz="18" w:space="0" w:color="000000"/>
            </w:tcBorders>
          </w:tcPr>
          <w:p w14:paraId="0DF731A6" w14:textId="1552A105"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D9" wp14:editId="481629E9">
                      <wp:extent cx="137160" cy="137160"/>
                      <wp:effectExtent l="5715" t="4445" r="9525" b="1270"/>
                      <wp:docPr id="193"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4" name="docshape4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489BB6" id="docshapegroup4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JUXF+BuAgAAPgUAAA4AAAAAAAAAAAAAAAAALgIA&#10;AGRycy9lMm9Eb2MueG1sUEsBAi0AFAAGAAgAAAAhAFZVPKHZAAAAAwEAAA8AAAAAAAAAAAAAAAAA&#10;yAQAAGRycy9kb3ducmV2LnhtbFBLBQYAAAAABAAEAPMAAADOBQAAAAA=&#10;">
                      <v:rect id="docshape4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1A7" w14:textId="77777777" w:rsidR="00D66FD6" w:rsidRDefault="008C6CEB">
            <w:pPr>
              <w:pStyle w:val="TableParagraph"/>
              <w:spacing w:line="248" w:lineRule="exact"/>
              <w:ind w:left="86"/>
            </w:pPr>
            <w:r>
              <w:t>Mechanical</w:t>
            </w:r>
          </w:p>
          <w:p w14:paraId="0DF731A8" w14:textId="77777777" w:rsidR="00D66FD6" w:rsidRDefault="008C6CEB">
            <w:pPr>
              <w:pStyle w:val="TableParagraph"/>
              <w:spacing w:line="252" w:lineRule="exact"/>
              <w:ind w:left="86" w:right="948"/>
            </w:pPr>
            <w:r>
              <w:t>Engineering</w:t>
            </w:r>
            <w:r>
              <w:rPr>
                <w:spacing w:val="-52"/>
              </w:rPr>
              <w:t xml:space="preserve"> </w:t>
            </w:r>
            <w:r>
              <w:t>Technology</w:t>
            </w:r>
          </w:p>
        </w:tc>
        <w:tc>
          <w:tcPr>
            <w:tcW w:w="724" w:type="dxa"/>
            <w:tcBorders>
              <w:right w:val="single" w:sz="18" w:space="0" w:color="000000"/>
            </w:tcBorders>
          </w:tcPr>
          <w:p w14:paraId="0DF731A9" w14:textId="3E3D82C1"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5DB" wp14:editId="51E0F5AB">
                      <wp:extent cx="137160" cy="137160"/>
                      <wp:effectExtent l="5715" t="4445" r="9525" b="1270"/>
                      <wp:docPr id="19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2" name="docshape4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FC32C2" id="docshapegroup4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lzXC9bwIAAD4FAAAOAAAAAAAAAAAAAAAAAC4C&#10;AABkcnMvZTJvRG9jLnhtbFBLAQItABQABgAIAAAAIQBWVTyh2QAAAAMBAAAPAAAAAAAAAAAAAAAA&#10;AMkEAABkcnMvZG93bnJldi54bWxQSwUGAAAAAAQABADzAAAAzwUAAAAA&#10;">
                      <v:rect id="docshape4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" filled="f" strokeweight=".72pt"/>
                      <w10:anchorlock/>
                    </v:group>
                  </w:pict>
                </mc:Fallback>
              </mc:AlternateContent>
            </w:r>
          </w:p>
        </w:tc>
      </w:tr>
      <w:tr w:rsidR="00D66FD6" w14:paraId="0DF731B5" w14:textId="77777777">
        <w:trPr>
          <w:trHeight w:val="501"/>
        </w:trPr>
        <w:tc>
          <w:tcPr>
            <w:tcW w:w="1620" w:type="dxa"/>
          </w:tcPr>
          <w:p w14:paraId="0DF731AB" w14:textId="77777777" w:rsidR="00D66FD6" w:rsidRDefault="008C6CEB">
            <w:pPr>
              <w:pStyle w:val="TableParagraph"/>
              <w:spacing w:line="247" w:lineRule="exact"/>
              <w:ind w:left="110"/>
            </w:pPr>
            <w:r>
              <w:t>Computer</w:t>
            </w:r>
          </w:p>
          <w:p w14:paraId="0DF731AC" w14:textId="77777777" w:rsidR="00D66FD6" w:rsidRDefault="008C6CEB">
            <w:pPr>
              <w:pStyle w:val="TableParagraph"/>
              <w:spacing w:line="234" w:lineRule="exact"/>
              <w:ind w:left="110"/>
            </w:pPr>
            <w:r>
              <w:t>Sciences</w:t>
            </w:r>
          </w:p>
        </w:tc>
        <w:tc>
          <w:tcPr>
            <w:tcW w:w="544" w:type="dxa"/>
            <w:tcBorders>
              <w:right w:val="single" w:sz="18" w:space="0" w:color="000000"/>
            </w:tcBorders>
          </w:tcPr>
          <w:p w14:paraId="0DF731AD" w14:textId="66BACCCB"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DD" wp14:editId="30D14117">
                      <wp:extent cx="137160" cy="137160"/>
                      <wp:effectExtent l="5715" t="7620" r="9525" b="7620"/>
                      <wp:docPr id="189"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0" name="docshape5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A6ADF5" id="docshapegroup5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M5qxTVuAgAAPgUAAA4AAAAAAAAAAAAAAAAALgIA&#10;AGRycy9lMm9Eb2MueG1sUEsBAi0AFAAGAAgAAAAhAFZVPKHZAAAAAwEAAA8AAAAAAAAAAAAAAAAA&#10;yAQAAGRycy9kb3ducmV2LnhtbFBLBQYAAAAABAAEAPMAAADOBQAAAAA=&#10;">
                      <v:rect id="docshape5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" filled="f" strokeweight=".72pt"/>
                      <w10:anchorlock/>
                    </v:group>
                  </w:pict>
                </mc:Fallback>
              </mc:AlternateContent>
            </w:r>
          </w:p>
        </w:tc>
        <w:tc>
          <w:tcPr>
            <w:tcW w:w="1617" w:type="dxa"/>
            <w:tcBorders>
              <w:left w:val="single" w:sz="18" w:space="0" w:color="000000"/>
            </w:tcBorders>
          </w:tcPr>
          <w:p w14:paraId="0DF731AE" w14:textId="77777777" w:rsidR="00D66FD6" w:rsidRDefault="008C6CEB">
            <w:pPr>
              <w:pStyle w:val="TableParagraph"/>
              <w:spacing w:line="248" w:lineRule="exact"/>
              <w:ind w:left="88"/>
            </w:pPr>
            <w:r>
              <w:t>Physics</w:t>
            </w:r>
          </w:p>
        </w:tc>
        <w:tc>
          <w:tcPr>
            <w:tcW w:w="544" w:type="dxa"/>
            <w:tcBorders>
              <w:right w:val="single" w:sz="18" w:space="0" w:color="000000"/>
            </w:tcBorders>
          </w:tcPr>
          <w:p w14:paraId="0DF731AF" w14:textId="3265C761"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5DF" wp14:editId="4BF2885A">
                      <wp:extent cx="137160" cy="137160"/>
                      <wp:effectExtent l="5715" t="7620" r="9525" b="7620"/>
                      <wp:docPr id="187"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8" name="docshape5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FC2502" id="docshapegroup5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I8QeC1uAgAAPgUAAA4AAAAAAAAAAAAAAAAALgIA&#10;AGRycy9lMm9Eb2MueG1sUEsBAi0AFAAGAAgAAAAhAFZVPKHZAAAAAwEAAA8AAAAAAAAAAAAAAAAA&#10;yAQAAGRycy9kb3ducmV2LnhtbFBLBQYAAAAABAAEAPMAAADOBQAAAAA=&#10;">
                      <v:rect id="docshape5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CA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" filled="f" strokeweight=".72pt"/>
                      <w10:anchorlock/>
                    </v:group>
                  </w:pict>
                </mc:Fallback>
              </mc:AlternateContent>
            </w:r>
          </w:p>
        </w:tc>
        <w:tc>
          <w:tcPr>
            <w:tcW w:w="1797" w:type="dxa"/>
            <w:tcBorders>
              <w:left w:val="single" w:sz="18" w:space="0" w:color="000000"/>
            </w:tcBorders>
          </w:tcPr>
          <w:p w14:paraId="0DF731B0" w14:textId="77777777" w:rsidR="00D66FD6" w:rsidRDefault="008C6CEB">
            <w:pPr>
              <w:pStyle w:val="TableParagraph"/>
              <w:spacing w:line="247" w:lineRule="exact"/>
              <w:ind w:left="87"/>
            </w:pPr>
            <w:r>
              <w:t>Electrical</w:t>
            </w:r>
          </w:p>
          <w:p w14:paraId="0DF731B1" w14:textId="77777777" w:rsidR="00D66FD6" w:rsidRDefault="008C6CEB">
            <w:pPr>
              <w:pStyle w:val="TableParagraph"/>
              <w:spacing w:line="234" w:lineRule="exact"/>
              <w:ind w:left="87"/>
            </w:pPr>
            <w:r>
              <w:t>Engineering</w:t>
            </w:r>
          </w:p>
        </w:tc>
        <w:tc>
          <w:tcPr>
            <w:tcW w:w="544" w:type="dxa"/>
            <w:tcBorders>
              <w:right w:val="single" w:sz="18" w:space="0" w:color="000000"/>
            </w:tcBorders>
          </w:tcPr>
          <w:p w14:paraId="0DF731B2" w14:textId="29955684"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E1" wp14:editId="1A32CAA8">
                      <wp:extent cx="137160" cy="137160"/>
                      <wp:effectExtent l="5715" t="7620" r="9525" b="7620"/>
                      <wp:docPr id="185"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6" name="docshape5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90AEC0" id="docshapegroup5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v5bgIAAD4FAAAOAAAAZHJzL2Uyb0RvYy54bWykVM1u2zAMvg/YOwi6r46zt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P3DS/luAgAAPgUAAA4AAAAAAAAAAAAAAAAALgIA&#10;AGRycy9lMm9Eb2MueG1sUEsBAi0AFAAGAAgAAAAhAFZVPKHZAAAAAwEAAA8AAAAAAAAAAAAAAAAA&#10;yAQAAGRycy9kb3ducmV2LnhtbFBLBQYAAAAABAAEAPMAAADOBQAAAAA=&#10;">
                      <v:rect id="docshape5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1B3" w14:textId="77777777" w:rsidR="00D66FD6" w:rsidRDefault="008C6CEB">
            <w:pPr>
              <w:pStyle w:val="TableParagraph"/>
              <w:spacing w:line="248" w:lineRule="exact"/>
              <w:ind w:left="86"/>
            </w:pPr>
            <w:r>
              <w:t>Other</w:t>
            </w:r>
            <w:r>
              <w:rPr>
                <w:spacing w:val="-4"/>
              </w:rPr>
              <w:t xml:space="preserve"> </w:t>
            </w:r>
            <w:r>
              <w:t>Technology</w:t>
            </w:r>
          </w:p>
        </w:tc>
        <w:tc>
          <w:tcPr>
            <w:tcW w:w="724" w:type="dxa"/>
            <w:tcBorders>
              <w:right w:val="single" w:sz="18" w:space="0" w:color="000000"/>
            </w:tcBorders>
          </w:tcPr>
          <w:p w14:paraId="0DF731B4" w14:textId="338EDB61"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5E3" wp14:editId="69A9D64B">
                      <wp:extent cx="137160" cy="137160"/>
                      <wp:effectExtent l="5715" t="7620" r="9525" b="7620"/>
                      <wp:docPr id="183"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4" name="docshape5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B60710" id="docshapegroup5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Y2bgIAAD4FAAAOAAAAZHJzL2Uyb0RvYy54bWykVNtu2zAMfR+wfxD0vjrO0qYz6hRFbxiw&#10;S4FuH6DIsi1MFjVKidN9/SjJTdP2YUDnB4MUKfLwUO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L1CpjZuAgAAPgUAAA4AAAAAAAAAAAAAAAAALgIA&#10;AGRycy9lMm9Eb2MueG1sUEsBAi0AFAAGAAgAAAAhAFZVPKHZAAAAAwEAAA8AAAAAAAAAAAAAAAAA&#10;yAQAAGRycy9kb3ducmV2LnhtbFBLBQYAAAAABAAEAPMAAADOBQAAAAA=&#10;">
                      <v:rect id="docshape5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" filled="f" strokeweight=".72pt"/>
                      <w10:anchorlock/>
                    </v:group>
                  </w:pict>
                </mc:Fallback>
              </mc:AlternateContent>
            </w:r>
          </w:p>
        </w:tc>
      </w:tr>
      <w:tr w:rsidR="00D66FD6" w14:paraId="0DF731C1" w14:textId="77777777">
        <w:trPr>
          <w:trHeight w:val="1012"/>
        </w:trPr>
        <w:tc>
          <w:tcPr>
            <w:tcW w:w="1620" w:type="dxa"/>
          </w:tcPr>
          <w:p w14:paraId="0DF731B6" w14:textId="77777777" w:rsidR="00D66FD6" w:rsidRDefault="008C6CEB">
            <w:pPr>
              <w:pStyle w:val="TableParagraph"/>
              <w:spacing w:line="252" w:lineRule="exact"/>
              <w:ind w:left="110" w:right="202"/>
            </w:pPr>
            <w:r>
              <w:t>Earth,</w:t>
            </w:r>
            <w:r>
              <w:rPr>
                <w:spacing w:val="1"/>
              </w:rPr>
              <w:t xml:space="preserve"> </w:t>
            </w:r>
            <w:r>
              <w:t>Atmospherics,</w:t>
            </w:r>
            <w:r>
              <w:rPr>
                <w:spacing w:val="-52"/>
              </w:rPr>
              <w:t xml:space="preserve"> </w:t>
            </w:r>
            <w:r>
              <w:t>and</w:t>
            </w:r>
            <w:r>
              <w:rPr>
                <w:spacing w:val="5"/>
              </w:rPr>
              <w:t xml:space="preserve"> </w:t>
            </w:r>
            <w:r>
              <w:t>Ocean</w:t>
            </w:r>
            <w:r>
              <w:rPr>
                <w:spacing w:val="1"/>
              </w:rPr>
              <w:t xml:space="preserve"> </w:t>
            </w:r>
            <w:r>
              <w:t>Sciences</w:t>
            </w:r>
          </w:p>
        </w:tc>
        <w:tc>
          <w:tcPr>
            <w:tcW w:w="544" w:type="dxa"/>
            <w:tcBorders>
              <w:right w:val="single" w:sz="18" w:space="0" w:color="000000"/>
            </w:tcBorders>
          </w:tcPr>
          <w:p w14:paraId="0DF731B7" w14:textId="77777777" w:rsidR="00D66FD6" w:rsidRDefault="00D66FD6">
            <w:pPr>
              <w:pStyle w:val="TableParagraph"/>
              <w:spacing w:before="4"/>
              <w:rPr>
                <w:b/>
                <w:sz w:val="2"/>
              </w:rPr>
            </w:pPr>
          </w:p>
          <w:p w14:paraId="0DF731B8" w14:textId="414E2C02"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E5" wp14:editId="74E64767">
                      <wp:extent cx="137160" cy="137160"/>
                      <wp:effectExtent l="5715" t="8255" r="9525" b="6985"/>
                      <wp:docPr id="181"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2" name="docshape5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4ADC66" id="docshapegroup5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FrbwIAAD4FAAAOAAAAZHJzL2Uyb0RvYy54bWykVM1u2zAMvg/YOwi6r46zt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NmMFrbwIAAD4FAAAOAAAAAAAAAAAAAAAAAC4C&#10;AABkcnMvZTJvRG9jLnhtbFBLAQItABQABgAIAAAAIQBWVTyh2QAAAAMBAAAPAAAAAAAAAAAAAAAA&#10;AMkEAABkcnMvZG93bnJldi54bWxQSwUGAAAAAAQABADzAAAAzwUAAAAA&#10;">
                      <v:rect id="docshape5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1B9" w14:textId="77777777" w:rsidR="00D66FD6" w:rsidRDefault="008C6CEB">
            <w:pPr>
              <w:pStyle w:val="TableParagraph"/>
              <w:spacing w:before="2"/>
              <w:ind w:left="88" w:right="180"/>
            </w:pPr>
            <w:r>
              <w:t>Other Physical</w:t>
            </w:r>
            <w:r>
              <w:rPr>
                <w:spacing w:val="-52"/>
              </w:rPr>
              <w:t xml:space="preserve"> </w:t>
            </w:r>
            <w:r>
              <w:t>Sciences</w:t>
            </w:r>
          </w:p>
        </w:tc>
        <w:tc>
          <w:tcPr>
            <w:tcW w:w="544" w:type="dxa"/>
            <w:tcBorders>
              <w:right w:val="single" w:sz="18" w:space="0" w:color="000000"/>
            </w:tcBorders>
          </w:tcPr>
          <w:p w14:paraId="0DF731BA" w14:textId="77777777" w:rsidR="00D66FD6" w:rsidRDefault="00D66FD6">
            <w:pPr>
              <w:pStyle w:val="TableParagraph"/>
              <w:spacing w:before="4"/>
              <w:rPr>
                <w:b/>
                <w:sz w:val="2"/>
              </w:rPr>
            </w:pPr>
          </w:p>
          <w:p w14:paraId="0DF731BB" w14:textId="7B67ED30"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5E7" wp14:editId="122DA036">
                      <wp:extent cx="137160" cy="137160"/>
                      <wp:effectExtent l="5715" t="8255" r="9525" b="6985"/>
                      <wp:docPr id="179"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0" name="docshape6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D4AB84" id="docshapegroup6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AtmXZxuAgAAPgUAAA4AAAAAAAAAAAAAAAAALgIA&#10;AGRycy9lMm9Eb2MueG1sUEsBAi0AFAAGAAgAAAAhAFZVPKHZAAAAAwEAAA8AAAAAAAAAAAAAAAAA&#10;yAQAAGRycy9kb3ducmV2LnhtbFBLBQYAAAAABAAEAPMAAADOBQAAAAA=&#10;">
                      <v:rect id="docshape6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yG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" filled="f" strokeweight=".72pt"/>
                      <w10:anchorlock/>
                    </v:group>
                  </w:pict>
                </mc:Fallback>
              </mc:AlternateContent>
            </w:r>
          </w:p>
        </w:tc>
        <w:tc>
          <w:tcPr>
            <w:tcW w:w="1797" w:type="dxa"/>
            <w:tcBorders>
              <w:left w:val="single" w:sz="18" w:space="0" w:color="000000"/>
            </w:tcBorders>
          </w:tcPr>
          <w:p w14:paraId="0DF731BC" w14:textId="77777777" w:rsidR="00D66FD6" w:rsidRDefault="008C6CEB">
            <w:pPr>
              <w:pStyle w:val="TableParagraph"/>
              <w:spacing w:before="2"/>
              <w:ind w:left="87" w:right="587"/>
            </w:pPr>
            <w:r>
              <w:t>Mechanical</w:t>
            </w:r>
            <w:r>
              <w:rPr>
                <w:spacing w:val="-52"/>
              </w:rPr>
              <w:t xml:space="preserve"> </w:t>
            </w:r>
            <w:r>
              <w:t>Engineering</w:t>
            </w:r>
          </w:p>
        </w:tc>
        <w:tc>
          <w:tcPr>
            <w:tcW w:w="544" w:type="dxa"/>
            <w:tcBorders>
              <w:right w:val="single" w:sz="18" w:space="0" w:color="000000"/>
            </w:tcBorders>
          </w:tcPr>
          <w:p w14:paraId="0DF731BD" w14:textId="77777777" w:rsidR="00D66FD6" w:rsidRDefault="00D66FD6">
            <w:pPr>
              <w:pStyle w:val="TableParagraph"/>
              <w:spacing w:before="4"/>
              <w:rPr>
                <w:b/>
                <w:sz w:val="2"/>
              </w:rPr>
            </w:pPr>
          </w:p>
          <w:p w14:paraId="0DF731BE" w14:textId="4AD49D29"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E9" wp14:editId="54333066">
                      <wp:extent cx="137160" cy="137160"/>
                      <wp:effectExtent l="5715" t="8255" r="9525" b="6985"/>
                      <wp:docPr id="177"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8" name="docshape6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4D13B" id="docshapegroup6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L7VRLtuAgAAPgUAAA4AAAAAAAAAAAAAAAAALgIA&#10;AGRycy9lMm9Eb2MueG1sUEsBAi0AFAAGAAgAAAAhAFZVPKHZAAAAAwEAAA8AAAAAAAAAAAAAAAAA&#10;yAQAAGRycy9kb3ducmV2LnhtbFBLBQYAAAAABAAEAPMAAADOBQAAAAA=&#10;">
                      <v:rect id="docshape6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" filled="f" strokeweight=".72pt"/>
                      <w10:anchorlock/>
                    </v:group>
                  </w:pict>
                </mc:Fallback>
              </mc:AlternateContent>
            </w:r>
          </w:p>
        </w:tc>
        <w:tc>
          <w:tcPr>
            <w:tcW w:w="2157" w:type="dxa"/>
            <w:tcBorders>
              <w:left w:val="single" w:sz="18" w:space="0" w:color="000000"/>
            </w:tcBorders>
          </w:tcPr>
          <w:p w14:paraId="0DF731BF" w14:textId="77777777" w:rsidR="00D66FD6" w:rsidRDefault="00D66FD6">
            <w:pPr>
              <w:pStyle w:val="TableParagraph"/>
            </w:pPr>
          </w:p>
        </w:tc>
        <w:tc>
          <w:tcPr>
            <w:tcW w:w="724" w:type="dxa"/>
            <w:tcBorders>
              <w:right w:val="single" w:sz="18" w:space="0" w:color="000000"/>
            </w:tcBorders>
          </w:tcPr>
          <w:p w14:paraId="0DF731C0" w14:textId="77777777" w:rsidR="00D66FD6" w:rsidRDefault="00D66FD6">
            <w:pPr>
              <w:pStyle w:val="TableParagraph"/>
            </w:pPr>
          </w:p>
        </w:tc>
      </w:tr>
      <w:tr w:rsidR="00D66FD6" w14:paraId="0DF731CB" w14:textId="77777777">
        <w:trPr>
          <w:trHeight w:val="551"/>
        </w:trPr>
        <w:tc>
          <w:tcPr>
            <w:tcW w:w="1620" w:type="dxa"/>
          </w:tcPr>
          <w:p w14:paraId="0DF731C2" w14:textId="77777777" w:rsidR="00D66FD6" w:rsidRDefault="008C6CEB">
            <w:pPr>
              <w:pStyle w:val="TableParagraph"/>
              <w:spacing w:before="2"/>
              <w:ind w:left="110" w:right="270"/>
            </w:pPr>
            <w:r>
              <w:t>Mathematical</w:t>
            </w:r>
            <w:r>
              <w:rPr>
                <w:spacing w:val="-52"/>
              </w:rPr>
              <w:t xml:space="preserve"> </w:t>
            </w:r>
            <w:r>
              <w:t>Sciences</w:t>
            </w:r>
          </w:p>
        </w:tc>
        <w:tc>
          <w:tcPr>
            <w:tcW w:w="544" w:type="dxa"/>
            <w:tcBorders>
              <w:right w:val="single" w:sz="18" w:space="0" w:color="000000"/>
            </w:tcBorders>
          </w:tcPr>
          <w:p w14:paraId="0DF731C3" w14:textId="77777777" w:rsidR="00D66FD6" w:rsidRDefault="00D66FD6">
            <w:pPr>
              <w:pStyle w:val="TableParagraph"/>
              <w:spacing w:before="4"/>
              <w:rPr>
                <w:b/>
                <w:sz w:val="2"/>
              </w:rPr>
            </w:pPr>
          </w:p>
          <w:p w14:paraId="0DF731C4" w14:textId="46E0CB70"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EB" wp14:editId="1DC5C344">
                      <wp:extent cx="137160" cy="137160"/>
                      <wp:effectExtent l="5715" t="9525" r="9525" b="5715"/>
                      <wp:docPr id="175"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6" name="docshape6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862DE7" id="docshapegroup6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zAZ3b20CAAA+BQAADgAAAAAAAAAAAAAAAAAuAgAA&#10;ZHJzL2Uyb0RvYy54bWxQSwECLQAUAAYACAAAACEAVlU8odkAAAADAQAADwAAAAAAAAAAAAAAAADH&#10;BAAAZHJzL2Rvd25yZXYueG1sUEsFBgAAAAAEAAQA8wAAAM0FAAAAAA==&#10;">
                      <v:rect id="docshape6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1C5" w14:textId="77777777" w:rsidR="00D66FD6" w:rsidRDefault="00D66FD6">
            <w:pPr>
              <w:pStyle w:val="TableParagraph"/>
            </w:pPr>
          </w:p>
        </w:tc>
        <w:tc>
          <w:tcPr>
            <w:tcW w:w="544" w:type="dxa"/>
            <w:tcBorders>
              <w:right w:val="single" w:sz="18" w:space="0" w:color="000000"/>
            </w:tcBorders>
          </w:tcPr>
          <w:p w14:paraId="0DF731C6" w14:textId="77777777" w:rsidR="00D66FD6" w:rsidRDefault="00D66FD6">
            <w:pPr>
              <w:pStyle w:val="TableParagraph"/>
            </w:pPr>
          </w:p>
        </w:tc>
        <w:tc>
          <w:tcPr>
            <w:tcW w:w="1797" w:type="dxa"/>
            <w:tcBorders>
              <w:left w:val="single" w:sz="18" w:space="0" w:color="000000"/>
            </w:tcBorders>
          </w:tcPr>
          <w:p w14:paraId="0DF731C7" w14:textId="77777777" w:rsidR="00D66FD6" w:rsidRDefault="008C6CEB">
            <w:pPr>
              <w:pStyle w:val="TableParagraph"/>
              <w:spacing w:before="2"/>
              <w:ind w:left="87" w:right="587"/>
            </w:pPr>
            <w:r>
              <w:t>Other</w:t>
            </w:r>
            <w:r>
              <w:rPr>
                <w:spacing w:val="1"/>
              </w:rPr>
              <w:t xml:space="preserve"> </w:t>
            </w:r>
            <w:r>
              <w:t>Engineering</w:t>
            </w:r>
          </w:p>
        </w:tc>
        <w:tc>
          <w:tcPr>
            <w:tcW w:w="544" w:type="dxa"/>
            <w:tcBorders>
              <w:right w:val="single" w:sz="18" w:space="0" w:color="000000"/>
            </w:tcBorders>
          </w:tcPr>
          <w:p w14:paraId="0DF731C8" w14:textId="77777777" w:rsidR="00D66FD6" w:rsidRDefault="00D66FD6">
            <w:pPr>
              <w:pStyle w:val="TableParagraph"/>
              <w:spacing w:before="4"/>
              <w:rPr>
                <w:b/>
                <w:sz w:val="2"/>
              </w:rPr>
            </w:pPr>
          </w:p>
          <w:p w14:paraId="0DF731C9" w14:textId="38147A4F"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ED" wp14:editId="0CF1ECC2">
                      <wp:extent cx="137160" cy="137160"/>
                      <wp:effectExtent l="5715" t="9525" r="9525" b="5715"/>
                      <wp:docPr id="173"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4" name="docshape6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675BBD" id="docshapegroup6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IyHmqBuAgAAPgUAAA4AAAAAAAAAAAAAAAAALgIA&#10;AGRycy9lMm9Eb2MueG1sUEsBAi0AFAAGAAgAAAAhAFZVPKHZAAAAAwEAAA8AAAAAAAAAAAAAAAAA&#10;yAQAAGRycy9kb3ducmV2LnhtbFBLBQYAAAAABAAEAPMAAADOBQAAAAA=&#10;">
                      <v:rect id="docshape6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yqiwgAAANwAAAAPAAAAZHJzL2Rvd25yZXYueG1sRE9NawIx&#10;EL0X/A9hBG81UcSW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CYXyqiwgAAANwAAAAPAAAA&#10;AAAAAAAAAAAAAAcCAABkcnMvZG93bnJldi54bWxQSwUGAAAAAAMAAwC3AAAA9gIAAAAA&#10;" filled="f" strokeweight=".72pt"/>
                      <w10:anchorlock/>
                    </v:group>
                  </w:pict>
                </mc:Fallback>
              </mc:AlternateContent>
            </w:r>
          </w:p>
        </w:tc>
        <w:tc>
          <w:tcPr>
            <w:tcW w:w="2881" w:type="dxa"/>
            <w:gridSpan w:val="2"/>
            <w:tcBorders>
              <w:left w:val="single" w:sz="18" w:space="0" w:color="000000"/>
              <w:right w:val="single" w:sz="18" w:space="0" w:color="000000"/>
            </w:tcBorders>
          </w:tcPr>
          <w:p w14:paraId="0DF731CA" w14:textId="77777777" w:rsidR="00D66FD6" w:rsidRDefault="008C6CEB">
            <w:pPr>
              <w:pStyle w:val="TableParagraph"/>
              <w:spacing w:line="270" w:lineRule="atLeast"/>
              <w:ind w:left="813" w:hanging="706"/>
              <w:rPr>
                <w:b/>
                <w:sz w:val="23"/>
              </w:rPr>
            </w:pPr>
            <w:r>
              <w:rPr>
                <w:b/>
                <w:sz w:val="23"/>
              </w:rPr>
              <w:t>BEHAVIORAL/SOCIAL</w:t>
            </w:r>
            <w:r>
              <w:rPr>
                <w:b/>
                <w:spacing w:val="1"/>
                <w:sz w:val="23"/>
              </w:rPr>
              <w:t xml:space="preserve"> </w:t>
            </w:r>
            <w:r>
              <w:rPr>
                <w:b/>
                <w:w w:val="105"/>
                <w:sz w:val="23"/>
              </w:rPr>
              <w:t>SCIENCES</w:t>
            </w:r>
          </w:p>
        </w:tc>
      </w:tr>
      <w:tr w:rsidR="00D66FD6" w14:paraId="0DF731D3" w14:textId="77777777">
        <w:trPr>
          <w:trHeight w:val="256"/>
        </w:trPr>
        <w:tc>
          <w:tcPr>
            <w:tcW w:w="2164" w:type="dxa"/>
            <w:gridSpan w:val="2"/>
            <w:vMerge w:val="restart"/>
            <w:tcBorders>
              <w:right w:val="single" w:sz="18" w:space="0" w:color="000000"/>
            </w:tcBorders>
          </w:tcPr>
          <w:p w14:paraId="0DF731CC" w14:textId="77777777" w:rsidR="00D66FD6" w:rsidRDefault="00D66FD6">
            <w:pPr>
              <w:pStyle w:val="TableParagraph"/>
            </w:pPr>
          </w:p>
        </w:tc>
        <w:tc>
          <w:tcPr>
            <w:tcW w:w="1617" w:type="dxa"/>
            <w:vMerge w:val="restart"/>
            <w:tcBorders>
              <w:left w:val="single" w:sz="18" w:space="0" w:color="000000"/>
            </w:tcBorders>
          </w:tcPr>
          <w:p w14:paraId="0DF731CD" w14:textId="77777777" w:rsidR="00D66FD6" w:rsidRDefault="00D66FD6">
            <w:pPr>
              <w:pStyle w:val="TableParagraph"/>
            </w:pPr>
          </w:p>
        </w:tc>
        <w:tc>
          <w:tcPr>
            <w:tcW w:w="544" w:type="dxa"/>
            <w:vMerge w:val="restart"/>
            <w:tcBorders>
              <w:right w:val="single" w:sz="18" w:space="0" w:color="000000"/>
            </w:tcBorders>
          </w:tcPr>
          <w:p w14:paraId="0DF731CE" w14:textId="77777777" w:rsidR="00D66FD6" w:rsidRDefault="00D66FD6">
            <w:pPr>
              <w:pStyle w:val="TableParagraph"/>
            </w:pPr>
          </w:p>
        </w:tc>
        <w:tc>
          <w:tcPr>
            <w:tcW w:w="1797" w:type="dxa"/>
            <w:vMerge w:val="restart"/>
            <w:tcBorders>
              <w:left w:val="single" w:sz="18" w:space="0" w:color="000000"/>
            </w:tcBorders>
          </w:tcPr>
          <w:p w14:paraId="0DF731CF" w14:textId="77777777" w:rsidR="00D66FD6" w:rsidRDefault="00D66FD6">
            <w:pPr>
              <w:pStyle w:val="TableParagraph"/>
            </w:pPr>
          </w:p>
        </w:tc>
        <w:tc>
          <w:tcPr>
            <w:tcW w:w="544" w:type="dxa"/>
            <w:vMerge w:val="restart"/>
            <w:tcBorders>
              <w:right w:val="single" w:sz="18" w:space="0" w:color="000000"/>
            </w:tcBorders>
          </w:tcPr>
          <w:p w14:paraId="0DF731D0" w14:textId="77777777" w:rsidR="00D66FD6" w:rsidRDefault="00D66FD6">
            <w:pPr>
              <w:pStyle w:val="TableParagraph"/>
            </w:pPr>
          </w:p>
        </w:tc>
        <w:tc>
          <w:tcPr>
            <w:tcW w:w="2157" w:type="dxa"/>
            <w:tcBorders>
              <w:left w:val="single" w:sz="18" w:space="0" w:color="000000"/>
            </w:tcBorders>
          </w:tcPr>
          <w:p w14:paraId="0DF731D1" w14:textId="77777777" w:rsidR="00D66FD6" w:rsidRDefault="008C6CEB">
            <w:pPr>
              <w:pStyle w:val="TableParagraph"/>
              <w:spacing w:before="2" w:line="234" w:lineRule="exact"/>
              <w:ind w:left="86"/>
            </w:pPr>
            <w:r>
              <w:t>Psychology</w:t>
            </w:r>
          </w:p>
        </w:tc>
        <w:tc>
          <w:tcPr>
            <w:tcW w:w="724" w:type="dxa"/>
            <w:tcBorders>
              <w:right w:val="single" w:sz="18" w:space="0" w:color="000000"/>
            </w:tcBorders>
          </w:tcPr>
          <w:p w14:paraId="0DF731D2" w14:textId="77777777" w:rsidR="00D66FD6" w:rsidRDefault="00D66FD6">
            <w:pPr>
              <w:pStyle w:val="TableParagraph"/>
              <w:rPr>
                <w:sz w:val="18"/>
              </w:rPr>
            </w:pPr>
          </w:p>
        </w:tc>
      </w:tr>
      <w:tr w:rsidR="00D66FD6" w14:paraId="0DF731DB" w14:textId="77777777">
        <w:trPr>
          <w:trHeight w:val="256"/>
        </w:trPr>
        <w:tc>
          <w:tcPr>
            <w:tcW w:w="2164" w:type="dxa"/>
            <w:gridSpan w:val="2"/>
            <w:vMerge/>
            <w:tcBorders>
              <w:top w:val="nil"/>
              <w:right w:val="single" w:sz="18" w:space="0" w:color="000000"/>
            </w:tcBorders>
          </w:tcPr>
          <w:p w14:paraId="0DF731D4" w14:textId="77777777" w:rsidR="00D66FD6" w:rsidRDefault="00D66FD6">
            <w:pPr>
              <w:rPr>
                <w:sz w:val="2"/>
                <w:szCs w:val="2"/>
              </w:rPr>
            </w:pPr>
          </w:p>
        </w:tc>
        <w:tc>
          <w:tcPr>
            <w:tcW w:w="1617" w:type="dxa"/>
            <w:vMerge/>
            <w:tcBorders>
              <w:top w:val="nil"/>
              <w:left w:val="single" w:sz="18" w:space="0" w:color="000000"/>
            </w:tcBorders>
          </w:tcPr>
          <w:p w14:paraId="0DF731D5" w14:textId="77777777" w:rsidR="00D66FD6" w:rsidRDefault="00D66FD6">
            <w:pPr>
              <w:rPr>
                <w:sz w:val="2"/>
                <w:szCs w:val="2"/>
              </w:rPr>
            </w:pPr>
          </w:p>
        </w:tc>
        <w:tc>
          <w:tcPr>
            <w:tcW w:w="544" w:type="dxa"/>
            <w:vMerge/>
            <w:tcBorders>
              <w:top w:val="nil"/>
              <w:right w:val="single" w:sz="18" w:space="0" w:color="000000"/>
            </w:tcBorders>
          </w:tcPr>
          <w:p w14:paraId="0DF731D6" w14:textId="77777777" w:rsidR="00D66FD6" w:rsidRDefault="00D66FD6">
            <w:pPr>
              <w:rPr>
                <w:sz w:val="2"/>
                <w:szCs w:val="2"/>
              </w:rPr>
            </w:pPr>
          </w:p>
        </w:tc>
        <w:tc>
          <w:tcPr>
            <w:tcW w:w="1797" w:type="dxa"/>
            <w:vMerge/>
            <w:tcBorders>
              <w:top w:val="nil"/>
              <w:left w:val="single" w:sz="18" w:space="0" w:color="000000"/>
            </w:tcBorders>
          </w:tcPr>
          <w:p w14:paraId="0DF731D7" w14:textId="77777777" w:rsidR="00D66FD6" w:rsidRDefault="00D66FD6">
            <w:pPr>
              <w:rPr>
                <w:sz w:val="2"/>
                <w:szCs w:val="2"/>
              </w:rPr>
            </w:pPr>
          </w:p>
        </w:tc>
        <w:tc>
          <w:tcPr>
            <w:tcW w:w="544" w:type="dxa"/>
            <w:vMerge/>
            <w:tcBorders>
              <w:top w:val="nil"/>
              <w:right w:val="single" w:sz="18" w:space="0" w:color="000000"/>
            </w:tcBorders>
          </w:tcPr>
          <w:p w14:paraId="0DF731D8" w14:textId="77777777" w:rsidR="00D66FD6" w:rsidRDefault="00D66FD6">
            <w:pPr>
              <w:rPr>
                <w:sz w:val="2"/>
                <w:szCs w:val="2"/>
              </w:rPr>
            </w:pPr>
          </w:p>
        </w:tc>
        <w:tc>
          <w:tcPr>
            <w:tcW w:w="2157" w:type="dxa"/>
            <w:tcBorders>
              <w:left w:val="single" w:sz="18" w:space="0" w:color="000000"/>
            </w:tcBorders>
          </w:tcPr>
          <w:p w14:paraId="0DF731D9" w14:textId="77777777" w:rsidR="00D66FD6" w:rsidRDefault="008C6CEB">
            <w:pPr>
              <w:pStyle w:val="TableParagraph"/>
              <w:spacing w:line="236" w:lineRule="exact"/>
              <w:ind w:left="86"/>
            </w:pPr>
            <w:r>
              <w:t>Social</w:t>
            </w:r>
            <w:r>
              <w:rPr>
                <w:spacing w:val="3"/>
              </w:rPr>
              <w:t xml:space="preserve"> </w:t>
            </w:r>
            <w:r>
              <w:t>Sciences</w:t>
            </w:r>
          </w:p>
        </w:tc>
        <w:tc>
          <w:tcPr>
            <w:tcW w:w="724" w:type="dxa"/>
            <w:tcBorders>
              <w:right w:val="single" w:sz="18" w:space="0" w:color="000000"/>
            </w:tcBorders>
          </w:tcPr>
          <w:p w14:paraId="0DF731DA" w14:textId="77777777" w:rsidR="00D66FD6" w:rsidRDefault="00D66FD6">
            <w:pPr>
              <w:pStyle w:val="TableParagraph"/>
              <w:rPr>
                <w:sz w:val="18"/>
              </w:rPr>
            </w:pPr>
          </w:p>
        </w:tc>
      </w:tr>
    </w:tbl>
    <w:p w14:paraId="0DF731DC" w14:textId="77777777" w:rsidR="00D66FD6" w:rsidRDefault="00D66FD6">
      <w:pPr>
        <w:pStyle w:val="BodyText"/>
        <w:rPr>
          <w:b/>
          <w:sz w:val="26"/>
        </w:rPr>
      </w:pPr>
    </w:p>
    <w:p w14:paraId="0DF731DD" w14:textId="77777777" w:rsidR="00D66FD6" w:rsidRDefault="00D66FD6">
      <w:pPr>
        <w:pStyle w:val="BodyText"/>
        <w:rPr>
          <w:b/>
          <w:sz w:val="26"/>
        </w:rPr>
      </w:pPr>
    </w:p>
    <w:p w14:paraId="0DF731DE" w14:textId="3F01B857" w:rsidR="00D66FD6" w:rsidRDefault="00E805E3">
      <w:pPr>
        <w:pStyle w:val="Heading5"/>
        <w:numPr>
          <w:ilvl w:val="1"/>
          <w:numId w:val="12"/>
        </w:numPr>
        <w:tabs>
          <w:tab w:val="left" w:pos="1574"/>
        </w:tabs>
        <w:spacing w:before="167" w:line="252" w:lineRule="auto"/>
        <w:ind w:right="1482" w:hanging="361"/>
        <w:jc w:val="both"/>
      </w:pPr>
      <w:r>
        <w:rPr>
          <w:noProof/>
        </w:rPr>
        <mc:AlternateContent>
          <mc:Choice Requires="wpg">
            <w:drawing>
              <wp:anchor distT="0" distB="0" distL="114300" distR="114300" simplePos="0" relativeHeight="485217280" behindDoc="1" locked="0" layoutInCell="1" allowOverlap="1" wp14:anchorId="0DF735EE" wp14:editId="0A1E1469">
                <wp:simplePos x="0" y="0"/>
                <wp:positionH relativeFrom="page">
                  <wp:posOffset>6780530</wp:posOffset>
                </wp:positionH>
                <wp:positionV relativeFrom="paragraph">
                  <wp:posOffset>-704215</wp:posOffset>
                </wp:positionV>
                <wp:extent cx="137160" cy="302260"/>
                <wp:effectExtent l="0" t="0" r="0" b="0"/>
                <wp:wrapNone/>
                <wp:docPr id="170"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2260"/>
                          <a:chOff x="10678" y="-1109"/>
                          <a:chExt cx="216" cy="476"/>
                        </a:xfrm>
                      </wpg:grpSpPr>
                      <wps:wsp>
                        <wps:cNvPr id="171" name="docshape69"/>
                        <wps:cNvSpPr>
                          <a:spLocks noChangeArrowheads="1"/>
                        </wps:cNvSpPr>
                        <wps:spPr bwMode="auto">
                          <a:xfrm>
                            <a:off x="10684" y="-1102"/>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docshape70"/>
                        <wps:cNvSpPr>
                          <a:spLocks noChangeArrowheads="1"/>
                        </wps:cNvSpPr>
                        <wps:spPr bwMode="auto">
                          <a:xfrm>
                            <a:off x="10684" y="-843"/>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8D3BF" id="docshapegroup68" o:spid="_x0000_s1026" style="position:absolute;margin-left:533.9pt;margin-top:-55.45pt;width:10.8pt;height:23.8pt;z-index:-18099200;mso-position-horizontal-relative:page" coordorigin="10678,-1109" coordsize="21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">
                <v:rect id="docshape69" o:spid="_x0000_s1027" style="position:absolute;left:10684;top:-1102;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" filled="f" strokeweight=".72pt"/>
                <v:rect id="docshape70" o:spid="_x0000_s1028" style="position:absolute;left:10684;top:-843;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" filled="f" strokeweight=".72pt"/>
                <w10:wrap anchorx="page"/>
              </v:group>
            </w:pict>
          </mc:Fallback>
        </mc:AlternateContent>
      </w:r>
      <w:r w:rsidR="008C6CEB">
        <w:rPr>
          <w:w w:val="105"/>
        </w:rPr>
        <w:t>If the discipline is not listed above, then please provide the discipline which may</w:t>
      </w:r>
      <w:r w:rsidR="008C6CEB">
        <w:rPr>
          <w:spacing w:val="1"/>
          <w:w w:val="105"/>
        </w:rPr>
        <w:t xml:space="preserve"> </w:t>
      </w:r>
      <w:r w:rsidR="008C6CEB">
        <w:rPr>
          <w:w w:val="105"/>
        </w:rPr>
        <w:t>include overlapping areas among two or more sciences, technology, or engineering</w:t>
      </w:r>
      <w:r w:rsidR="008C6CEB">
        <w:rPr>
          <w:spacing w:val="1"/>
          <w:w w:val="105"/>
        </w:rPr>
        <w:t xml:space="preserve"> </w:t>
      </w:r>
      <w:r w:rsidR="008C6CEB">
        <w:rPr>
          <w:w w:val="105"/>
        </w:rPr>
        <w:t>disciplines:</w:t>
      </w:r>
    </w:p>
    <w:p w14:paraId="0DF731DF" w14:textId="77777777" w:rsidR="00D66FD6" w:rsidRDefault="00D66FD6">
      <w:pPr>
        <w:pStyle w:val="BodyText"/>
        <w:rPr>
          <w:b/>
          <w:sz w:val="20"/>
        </w:rPr>
      </w:pPr>
    </w:p>
    <w:p w14:paraId="0DF731E0" w14:textId="77777777" w:rsidR="00D66FD6" w:rsidRDefault="00D66FD6">
      <w:pPr>
        <w:pStyle w:val="BodyText"/>
        <w:rPr>
          <w:b/>
          <w:sz w:val="20"/>
        </w:rPr>
      </w:pPr>
    </w:p>
    <w:p w14:paraId="0DF731E1" w14:textId="39C9B7F9" w:rsidR="00D66FD6" w:rsidRDefault="00E805E3">
      <w:pPr>
        <w:pStyle w:val="BodyText"/>
        <w:spacing w:before="6"/>
        <w:rPr>
          <w:b/>
          <w:sz w:val="20"/>
        </w:rPr>
      </w:pPr>
      <w:r>
        <w:rPr>
          <w:noProof/>
        </w:rPr>
        <mc:AlternateContent>
          <mc:Choice Requires="wps">
            <w:drawing>
              <wp:anchor distT="0" distB="0" distL="0" distR="0" simplePos="0" relativeHeight="487607808" behindDoc="1" locked="0" layoutInCell="1" allowOverlap="1" wp14:anchorId="0DF735EF" wp14:editId="0A1DF196">
                <wp:simplePos x="0" y="0"/>
                <wp:positionH relativeFrom="page">
                  <wp:posOffset>1276350</wp:posOffset>
                </wp:positionH>
                <wp:positionV relativeFrom="paragraph">
                  <wp:posOffset>165100</wp:posOffset>
                </wp:positionV>
                <wp:extent cx="5400675" cy="1270"/>
                <wp:effectExtent l="0" t="0" r="0" b="0"/>
                <wp:wrapTopAndBottom/>
                <wp:docPr id="169"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2010 2010"/>
                            <a:gd name="T1" fmla="*/ T0 w 8505"/>
                            <a:gd name="T2" fmla="+- 0 10515 2010"/>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AA0C1" id="docshape71" o:spid="_x0000_s1026" style="position:absolute;margin-left:100.5pt;margin-top:13pt;width:425.2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" path="m,l8505,e" filled="f">
                <v:path arrowok="t" o:connecttype="custom" o:connectlocs="0,0;5400675,0" o:connectangles="0,0"/>
                <w10:wrap type="topAndBottom" anchorx="page"/>
              </v:shape>
            </w:pict>
          </mc:Fallback>
        </mc:AlternateContent>
      </w:r>
    </w:p>
    <w:p w14:paraId="0DF731E2" w14:textId="77777777" w:rsidR="00D66FD6" w:rsidRDefault="00D66FD6">
      <w:pPr>
        <w:rPr>
          <w:sz w:val="20"/>
        </w:rPr>
        <w:sectPr w:rsidR="00D66FD6">
          <w:pgSz w:w="12240" w:h="15840"/>
          <w:pgMar w:top="1160" w:right="320" w:bottom="1160" w:left="320" w:header="0" w:footer="973" w:gutter="0"/>
          <w:cols w:space="720"/>
        </w:sectPr>
      </w:pPr>
    </w:p>
    <w:p w14:paraId="0DF731E3" w14:textId="1FD870A2" w:rsidR="00D66FD6" w:rsidRDefault="008C6CEB">
      <w:pPr>
        <w:spacing w:before="66"/>
        <w:ind w:left="4720"/>
        <w:rPr>
          <w:sz w:val="16"/>
        </w:rPr>
      </w:pPr>
      <w:r>
        <w:rPr>
          <w:sz w:val="16"/>
        </w:rPr>
        <w:lastRenderedPageBreak/>
        <w:t>MANDATORY</w:t>
      </w:r>
      <w:r>
        <w:rPr>
          <w:spacing w:val="-1"/>
          <w:sz w:val="16"/>
        </w:rPr>
        <w:t xml:space="preserve"> </w:t>
      </w:r>
      <w:r>
        <w:rPr>
          <w:sz w:val="16"/>
        </w:rPr>
        <w:t>FY 202</w:t>
      </w:r>
      <w:r w:rsidR="00FE59A7">
        <w:rPr>
          <w:sz w:val="16"/>
        </w:rPr>
        <w:t>2</w:t>
      </w:r>
      <w:r>
        <w:rPr>
          <w:spacing w:val="-1"/>
          <w:sz w:val="16"/>
        </w:rPr>
        <w:t xml:space="preserve"> </w:t>
      </w:r>
      <w:r>
        <w:rPr>
          <w:sz w:val="16"/>
        </w:rPr>
        <w:t>MSEIP</w:t>
      </w:r>
      <w:r>
        <w:rPr>
          <w:spacing w:val="-3"/>
          <w:sz w:val="16"/>
        </w:rPr>
        <w:t xml:space="preserve"> </w:t>
      </w:r>
      <w:r>
        <w:rPr>
          <w:sz w:val="16"/>
        </w:rPr>
        <w:t>4-Year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2"/>
          <w:sz w:val="16"/>
        </w:rPr>
        <w:t xml:space="preserve"> </w:t>
      </w:r>
      <w:r>
        <w:rPr>
          <w:sz w:val="16"/>
        </w:rPr>
        <w:t>Page 3</w:t>
      </w:r>
      <w:r>
        <w:rPr>
          <w:spacing w:val="-1"/>
          <w:sz w:val="16"/>
        </w:rPr>
        <w:t xml:space="preserve"> </w:t>
      </w:r>
      <w:r>
        <w:rPr>
          <w:sz w:val="16"/>
        </w:rPr>
        <w:t>of</w:t>
      </w:r>
      <w:r>
        <w:rPr>
          <w:spacing w:val="-4"/>
          <w:sz w:val="16"/>
        </w:rPr>
        <w:t xml:space="preserve"> </w:t>
      </w:r>
      <w:r>
        <w:rPr>
          <w:sz w:val="16"/>
        </w:rPr>
        <w:t>4</w:t>
      </w:r>
    </w:p>
    <w:p w14:paraId="0DF731E4" w14:textId="77777777" w:rsidR="00D66FD6" w:rsidRDefault="00D66FD6">
      <w:pPr>
        <w:pStyle w:val="BodyText"/>
        <w:spacing w:before="8"/>
        <w:rPr>
          <w:sz w:val="22"/>
        </w:rPr>
      </w:pPr>
    </w:p>
    <w:p w14:paraId="0DF731E5" w14:textId="77777777" w:rsidR="00D66FD6" w:rsidRDefault="008C6CEB">
      <w:pPr>
        <w:pStyle w:val="Heading5"/>
        <w:numPr>
          <w:ilvl w:val="1"/>
          <w:numId w:val="12"/>
        </w:numPr>
        <w:tabs>
          <w:tab w:val="left" w:pos="1574"/>
        </w:tabs>
        <w:spacing w:line="247" w:lineRule="auto"/>
        <w:ind w:right="1765"/>
        <w:rPr>
          <w:sz w:val="22"/>
        </w:rPr>
      </w:pPr>
      <w:r>
        <w:rPr>
          <w:w w:val="105"/>
        </w:rPr>
        <w:t>Please</w:t>
      </w:r>
      <w:r>
        <w:rPr>
          <w:spacing w:val="-10"/>
          <w:w w:val="105"/>
        </w:rPr>
        <w:t xml:space="preserve"> </w:t>
      </w:r>
      <w:r>
        <w:rPr>
          <w:w w:val="105"/>
        </w:rPr>
        <w:t>provide</w:t>
      </w:r>
      <w:r>
        <w:rPr>
          <w:spacing w:val="-9"/>
          <w:w w:val="105"/>
        </w:rPr>
        <w:t xml:space="preserve"> </w:t>
      </w:r>
      <w:r>
        <w:rPr>
          <w:w w:val="105"/>
        </w:rPr>
        <w:t>the</w:t>
      </w:r>
      <w:r>
        <w:rPr>
          <w:spacing w:val="-3"/>
          <w:w w:val="105"/>
        </w:rPr>
        <w:t xml:space="preserve"> </w:t>
      </w:r>
      <w:r>
        <w:rPr>
          <w:w w:val="105"/>
        </w:rPr>
        <w:t>enrollment</w:t>
      </w:r>
      <w:r>
        <w:rPr>
          <w:spacing w:val="-11"/>
          <w:w w:val="105"/>
        </w:rPr>
        <w:t xml:space="preserve"> </w:t>
      </w:r>
      <w:r>
        <w:rPr>
          <w:w w:val="105"/>
        </w:rPr>
        <w:t>figures</w:t>
      </w:r>
      <w:r>
        <w:rPr>
          <w:spacing w:val="-10"/>
          <w:w w:val="105"/>
        </w:rPr>
        <w:t xml:space="preserve"> </w:t>
      </w:r>
      <w:r>
        <w:rPr>
          <w:w w:val="105"/>
        </w:rPr>
        <w:t>for</w:t>
      </w:r>
      <w:r>
        <w:rPr>
          <w:spacing w:val="-10"/>
          <w:w w:val="105"/>
        </w:rPr>
        <w:t xml:space="preserve"> </w:t>
      </w:r>
      <w:r>
        <w:rPr>
          <w:w w:val="105"/>
        </w:rPr>
        <w:t>the</w:t>
      </w:r>
      <w:r>
        <w:rPr>
          <w:spacing w:val="-3"/>
          <w:w w:val="105"/>
        </w:rPr>
        <w:t xml:space="preserve"> </w:t>
      </w:r>
      <w:r>
        <w:rPr>
          <w:w w:val="105"/>
        </w:rPr>
        <w:t>LEAD</w:t>
      </w:r>
      <w:r>
        <w:rPr>
          <w:spacing w:val="-10"/>
          <w:w w:val="105"/>
        </w:rPr>
        <w:t xml:space="preserve"> </w:t>
      </w:r>
      <w:r>
        <w:rPr>
          <w:w w:val="105"/>
        </w:rPr>
        <w:t>INSTITUTION</w:t>
      </w:r>
      <w:r>
        <w:rPr>
          <w:spacing w:val="-11"/>
          <w:w w:val="105"/>
        </w:rPr>
        <w:t xml:space="preserve"> </w:t>
      </w:r>
      <w:r>
        <w:rPr>
          <w:w w:val="105"/>
        </w:rPr>
        <w:t>applying</w:t>
      </w:r>
      <w:r>
        <w:rPr>
          <w:spacing w:val="-8"/>
          <w:w w:val="105"/>
        </w:rPr>
        <w:t xml:space="preserve"> </w:t>
      </w:r>
      <w:r>
        <w:rPr>
          <w:w w:val="105"/>
        </w:rPr>
        <w:t>for</w:t>
      </w:r>
      <w:r>
        <w:rPr>
          <w:spacing w:val="-58"/>
          <w:w w:val="105"/>
        </w:rPr>
        <w:t xml:space="preserve"> </w:t>
      </w:r>
      <w:r>
        <w:rPr>
          <w:w w:val="105"/>
        </w:rPr>
        <w:t>this</w:t>
      </w:r>
      <w:r>
        <w:rPr>
          <w:spacing w:val="-2"/>
          <w:w w:val="105"/>
        </w:rPr>
        <w:t xml:space="preserve"> </w:t>
      </w:r>
      <w:r>
        <w:rPr>
          <w:w w:val="105"/>
        </w:rPr>
        <w:t>grant.</w:t>
      </w:r>
    </w:p>
    <w:p w14:paraId="0DF731E6" w14:textId="77777777" w:rsidR="00D66FD6" w:rsidRDefault="00D66FD6">
      <w:pPr>
        <w:pStyle w:val="BodyText"/>
        <w:rPr>
          <w:b/>
          <w:sz w:val="20"/>
        </w:rPr>
      </w:pPr>
    </w:p>
    <w:p w14:paraId="0DF731E7" w14:textId="2D75A292" w:rsidR="00D66FD6" w:rsidRDefault="00E805E3">
      <w:pPr>
        <w:pStyle w:val="BodyText"/>
        <w:spacing w:before="10"/>
        <w:rPr>
          <w:b/>
          <w:sz w:val="21"/>
        </w:rPr>
      </w:pPr>
      <w:r>
        <w:rPr>
          <w:noProof/>
        </w:rPr>
        <mc:AlternateContent>
          <mc:Choice Requires="wpg">
            <w:drawing>
              <wp:anchor distT="0" distB="0" distL="0" distR="0" simplePos="0" relativeHeight="487608832" behindDoc="1" locked="0" layoutInCell="1" allowOverlap="1" wp14:anchorId="0DF735F0" wp14:editId="513305E2">
                <wp:simplePos x="0" y="0"/>
                <wp:positionH relativeFrom="page">
                  <wp:posOffset>1097280</wp:posOffset>
                </wp:positionH>
                <wp:positionV relativeFrom="paragraph">
                  <wp:posOffset>175260</wp:posOffset>
                </wp:positionV>
                <wp:extent cx="5527675" cy="361315"/>
                <wp:effectExtent l="0" t="0" r="0" b="0"/>
                <wp:wrapTopAndBottom/>
                <wp:docPr id="165"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361315"/>
                          <a:chOff x="1728" y="276"/>
                          <a:chExt cx="8705" cy="569"/>
                        </a:xfrm>
                      </wpg:grpSpPr>
                      <wps:wsp>
                        <wps:cNvPr id="166" name="docshape73"/>
                        <wps:cNvSpPr>
                          <a:spLocks noChangeArrowheads="1"/>
                        </wps:cNvSpPr>
                        <wps:spPr bwMode="auto">
                          <a:xfrm>
                            <a:off x="1735" y="283"/>
                            <a:ext cx="8698" cy="5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docshape74"/>
                        <wps:cNvSpPr>
                          <a:spLocks/>
                        </wps:cNvSpPr>
                        <wps:spPr bwMode="auto">
                          <a:xfrm>
                            <a:off x="1728" y="275"/>
                            <a:ext cx="8705" cy="569"/>
                          </a:xfrm>
                          <a:custGeom>
                            <a:avLst/>
                            <a:gdLst>
                              <a:gd name="T0" fmla="+- 0 10433 1728"/>
                              <a:gd name="T1" fmla="*/ T0 w 8705"/>
                              <a:gd name="T2" fmla="+- 0 276 276"/>
                              <a:gd name="T3" fmla="*/ 276 h 569"/>
                              <a:gd name="T4" fmla="+- 0 10426 1728"/>
                              <a:gd name="T5" fmla="*/ T4 w 8705"/>
                              <a:gd name="T6" fmla="+- 0 276 276"/>
                              <a:gd name="T7" fmla="*/ 276 h 569"/>
                              <a:gd name="T8" fmla="+- 0 10426 1728"/>
                              <a:gd name="T9" fmla="*/ T8 w 8705"/>
                              <a:gd name="T10" fmla="+- 0 283 276"/>
                              <a:gd name="T11" fmla="*/ 283 h 569"/>
                              <a:gd name="T12" fmla="+- 0 10426 1728"/>
                              <a:gd name="T13" fmla="*/ T12 w 8705"/>
                              <a:gd name="T14" fmla="+- 0 837 276"/>
                              <a:gd name="T15" fmla="*/ 837 h 569"/>
                              <a:gd name="T16" fmla="+- 0 4579 1728"/>
                              <a:gd name="T17" fmla="*/ T16 w 8705"/>
                              <a:gd name="T18" fmla="+- 0 837 276"/>
                              <a:gd name="T19" fmla="*/ 837 h 569"/>
                              <a:gd name="T20" fmla="+- 0 4579 1728"/>
                              <a:gd name="T21" fmla="*/ T20 w 8705"/>
                              <a:gd name="T22" fmla="+- 0 816 276"/>
                              <a:gd name="T23" fmla="*/ 816 h 569"/>
                              <a:gd name="T24" fmla="+- 0 4097 1728"/>
                              <a:gd name="T25" fmla="*/ T24 w 8705"/>
                              <a:gd name="T26" fmla="+- 0 816 276"/>
                              <a:gd name="T27" fmla="*/ 816 h 569"/>
                              <a:gd name="T28" fmla="+- 0 4097 1728"/>
                              <a:gd name="T29" fmla="*/ T28 w 8705"/>
                              <a:gd name="T30" fmla="+- 0 837 276"/>
                              <a:gd name="T31" fmla="*/ 837 h 569"/>
                              <a:gd name="T32" fmla="+- 0 1735 1728"/>
                              <a:gd name="T33" fmla="*/ T32 w 8705"/>
                              <a:gd name="T34" fmla="+- 0 837 276"/>
                              <a:gd name="T35" fmla="*/ 837 h 569"/>
                              <a:gd name="T36" fmla="+- 0 1735 1728"/>
                              <a:gd name="T37" fmla="*/ T36 w 8705"/>
                              <a:gd name="T38" fmla="+- 0 283 276"/>
                              <a:gd name="T39" fmla="*/ 283 h 569"/>
                              <a:gd name="T40" fmla="+- 0 10426 1728"/>
                              <a:gd name="T41" fmla="*/ T40 w 8705"/>
                              <a:gd name="T42" fmla="+- 0 283 276"/>
                              <a:gd name="T43" fmla="*/ 283 h 569"/>
                              <a:gd name="T44" fmla="+- 0 10426 1728"/>
                              <a:gd name="T45" fmla="*/ T44 w 8705"/>
                              <a:gd name="T46" fmla="+- 0 276 276"/>
                              <a:gd name="T47" fmla="*/ 276 h 569"/>
                              <a:gd name="T48" fmla="+- 0 1735 1728"/>
                              <a:gd name="T49" fmla="*/ T48 w 8705"/>
                              <a:gd name="T50" fmla="+- 0 276 276"/>
                              <a:gd name="T51" fmla="*/ 276 h 569"/>
                              <a:gd name="T52" fmla="+- 0 1728 1728"/>
                              <a:gd name="T53" fmla="*/ T52 w 8705"/>
                              <a:gd name="T54" fmla="+- 0 276 276"/>
                              <a:gd name="T55" fmla="*/ 276 h 569"/>
                              <a:gd name="T56" fmla="+- 0 1728 1728"/>
                              <a:gd name="T57" fmla="*/ T56 w 8705"/>
                              <a:gd name="T58" fmla="+- 0 283 276"/>
                              <a:gd name="T59" fmla="*/ 283 h 569"/>
                              <a:gd name="T60" fmla="+- 0 1728 1728"/>
                              <a:gd name="T61" fmla="*/ T60 w 8705"/>
                              <a:gd name="T62" fmla="+- 0 837 276"/>
                              <a:gd name="T63" fmla="*/ 837 h 569"/>
                              <a:gd name="T64" fmla="+- 0 1728 1728"/>
                              <a:gd name="T65" fmla="*/ T64 w 8705"/>
                              <a:gd name="T66" fmla="+- 0 845 276"/>
                              <a:gd name="T67" fmla="*/ 845 h 569"/>
                              <a:gd name="T68" fmla="+- 0 1735 1728"/>
                              <a:gd name="T69" fmla="*/ T68 w 8705"/>
                              <a:gd name="T70" fmla="+- 0 845 276"/>
                              <a:gd name="T71" fmla="*/ 845 h 569"/>
                              <a:gd name="T72" fmla="+- 0 10426 1728"/>
                              <a:gd name="T73" fmla="*/ T72 w 8705"/>
                              <a:gd name="T74" fmla="+- 0 845 276"/>
                              <a:gd name="T75" fmla="*/ 845 h 569"/>
                              <a:gd name="T76" fmla="+- 0 10433 1728"/>
                              <a:gd name="T77" fmla="*/ T76 w 8705"/>
                              <a:gd name="T78" fmla="+- 0 845 276"/>
                              <a:gd name="T79" fmla="*/ 845 h 569"/>
                              <a:gd name="T80" fmla="+- 0 10433 1728"/>
                              <a:gd name="T81" fmla="*/ T80 w 8705"/>
                              <a:gd name="T82" fmla="+- 0 837 276"/>
                              <a:gd name="T83" fmla="*/ 837 h 569"/>
                              <a:gd name="T84" fmla="+- 0 10433 1728"/>
                              <a:gd name="T85" fmla="*/ T84 w 8705"/>
                              <a:gd name="T86" fmla="+- 0 283 276"/>
                              <a:gd name="T87" fmla="*/ 283 h 569"/>
                              <a:gd name="T88" fmla="+- 0 10433 1728"/>
                              <a:gd name="T89" fmla="*/ T88 w 8705"/>
                              <a:gd name="T90" fmla="+- 0 276 276"/>
                              <a:gd name="T91" fmla="*/ 276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705" h="569">
                                <a:moveTo>
                                  <a:pt x="8705" y="0"/>
                                </a:moveTo>
                                <a:lnTo>
                                  <a:pt x="8698" y="0"/>
                                </a:lnTo>
                                <a:lnTo>
                                  <a:pt x="8698" y="7"/>
                                </a:lnTo>
                                <a:lnTo>
                                  <a:pt x="8698" y="561"/>
                                </a:lnTo>
                                <a:lnTo>
                                  <a:pt x="2851" y="561"/>
                                </a:lnTo>
                                <a:lnTo>
                                  <a:pt x="2851" y="540"/>
                                </a:lnTo>
                                <a:lnTo>
                                  <a:pt x="2369" y="540"/>
                                </a:lnTo>
                                <a:lnTo>
                                  <a:pt x="2369" y="561"/>
                                </a:lnTo>
                                <a:lnTo>
                                  <a:pt x="7" y="561"/>
                                </a:lnTo>
                                <a:lnTo>
                                  <a:pt x="7" y="7"/>
                                </a:lnTo>
                                <a:lnTo>
                                  <a:pt x="8698" y="7"/>
                                </a:lnTo>
                                <a:lnTo>
                                  <a:pt x="8698" y="0"/>
                                </a:lnTo>
                                <a:lnTo>
                                  <a:pt x="7" y="0"/>
                                </a:lnTo>
                                <a:lnTo>
                                  <a:pt x="0" y="0"/>
                                </a:lnTo>
                                <a:lnTo>
                                  <a:pt x="0" y="7"/>
                                </a:lnTo>
                                <a:lnTo>
                                  <a:pt x="0" y="561"/>
                                </a:lnTo>
                                <a:lnTo>
                                  <a:pt x="0" y="569"/>
                                </a:lnTo>
                                <a:lnTo>
                                  <a:pt x="7" y="569"/>
                                </a:lnTo>
                                <a:lnTo>
                                  <a:pt x="8698" y="569"/>
                                </a:lnTo>
                                <a:lnTo>
                                  <a:pt x="8705" y="569"/>
                                </a:lnTo>
                                <a:lnTo>
                                  <a:pt x="8705" y="561"/>
                                </a:lnTo>
                                <a:lnTo>
                                  <a:pt x="8705" y="7"/>
                                </a:lnTo>
                                <a:lnTo>
                                  <a:pt x="87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docshape75"/>
                        <wps:cNvSpPr txBox="1">
                          <a:spLocks noChangeArrowheads="1"/>
                        </wps:cNvSpPr>
                        <wps:spPr bwMode="auto">
                          <a:xfrm>
                            <a:off x="1735" y="283"/>
                            <a:ext cx="8691"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A8" w14:textId="2515194C" w:rsidR="00D66FD6" w:rsidRDefault="008C6CEB">
                              <w:pPr>
                                <w:spacing w:before="4" w:line="254" w:lineRule="auto"/>
                                <w:ind w:left="467"/>
                                <w:rPr>
                                  <w:b/>
                                  <w:sz w:val="23"/>
                                </w:rPr>
                              </w:pPr>
                              <w:r>
                                <w:rPr>
                                  <w:b/>
                                  <w:w w:val="105"/>
                                  <w:sz w:val="23"/>
                                </w:rPr>
                                <w:t>Enrollment</w:t>
                              </w:r>
                              <w:r>
                                <w:rPr>
                                  <w:b/>
                                  <w:spacing w:val="-10"/>
                                  <w:w w:val="105"/>
                                  <w:sz w:val="23"/>
                                </w:rPr>
                                <w:t xml:space="preserve"> </w:t>
                              </w:r>
                              <w:r>
                                <w:rPr>
                                  <w:b/>
                                  <w:w w:val="105"/>
                                  <w:sz w:val="23"/>
                                </w:rPr>
                                <w:t>figures</w:t>
                              </w:r>
                              <w:r>
                                <w:rPr>
                                  <w:b/>
                                  <w:spacing w:val="-8"/>
                                  <w:w w:val="105"/>
                                  <w:sz w:val="23"/>
                                </w:rPr>
                                <w:t xml:space="preserve"> </w:t>
                              </w:r>
                              <w:r>
                                <w:rPr>
                                  <w:b/>
                                  <w:w w:val="105"/>
                                  <w:sz w:val="23"/>
                                </w:rPr>
                                <w:t>should</w:t>
                              </w:r>
                              <w:r>
                                <w:rPr>
                                  <w:b/>
                                  <w:spacing w:val="-6"/>
                                  <w:w w:val="105"/>
                                  <w:sz w:val="23"/>
                                </w:rPr>
                                <w:t xml:space="preserve"> </w:t>
                              </w:r>
                              <w:r>
                                <w:rPr>
                                  <w:b/>
                                  <w:w w:val="105"/>
                                  <w:sz w:val="23"/>
                                </w:rPr>
                                <w:t>be</w:t>
                              </w:r>
                              <w:r>
                                <w:rPr>
                                  <w:b/>
                                  <w:spacing w:val="-2"/>
                                  <w:w w:val="105"/>
                                  <w:sz w:val="23"/>
                                </w:rPr>
                                <w:t xml:space="preserve"> </w:t>
                              </w:r>
                              <w:r>
                                <w:rPr>
                                  <w:b/>
                                  <w:w w:val="105"/>
                                  <w:sz w:val="23"/>
                                </w:rPr>
                                <w:t>based</w:t>
                              </w:r>
                              <w:r>
                                <w:rPr>
                                  <w:b/>
                                  <w:spacing w:val="-12"/>
                                  <w:w w:val="105"/>
                                  <w:sz w:val="23"/>
                                </w:rPr>
                                <w:t xml:space="preserve"> </w:t>
                              </w:r>
                              <w:r>
                                <w:rPr>
                                  <w:b/>
                                  <w:w w:val="105"/>
                                  <w:sz w:val="23"/>
                                </w:rPr>
                                <w:t>on</w:t>
                              </w:r>
                              <w:r>
                                <w:rPr>
                                  <w:b/>
                                  <w:spacing w:val="-6"/>
                                  <w:w w:val="105"/>
                                  <w:sz w:val="23"/>
                                </w:rPr>
                                <w:t xml:space="preserve"> </w:t>
                              </w:r>
                              <w:r>
                                <w:rPr>
                                  <w:b/>
                                  <w:w w:val="105"/>
                                  <w:sz w:val="23"/>
                                </w:rPr>
                                <w:t>enrollment</w:t>
                              </w:r>
                              <w:r>
                                <w:rPr>
                                  <w:b/>
                                  <w:spacing w:val="-9"/>
                                  <w:w w:val="105"/>
                                  <w:sz w:val="23"/>
                                </w:rPr>
                                <w:t xml:space="preserve"> </w:t>
                              </w:r>
                              <w:r>
                                <w:rPr>
                                  <w:b/>
                                  <w:w w:val="105"/>
                                  <w:sz w:val="23"/>
                                </w:rPr>
                                <w:t>from</w:t>
                              </w:r>
                              <w:r>
                                <w:rPr>
                                  <w:b/>
                                  <w:spacing w:val="-7"/>
                                  <w:w w:val="105"/>
                                  <w:sz w:val="23"/>
                                </w:rPr>
                                <w:t xml:space="preserve"> </w:t>
                              </w:r>
                              <w:r>
                                <w:rPr>
                                  <w:b/>
                                  <w:i/>
                                  <w:w w:val="105"/>
                                  <w:sz w:val="23"/>
                                </w:rPr>
                                <w:t>July</w:t>
                              </w:r>
                              <w:r>
                                <w:rPr>
                                  <w:b/>
                                  <w:i/>
                                  <w:spacing w:val="-1"/>
                                  <w:w w:val="105"/>
                                  <w:sz w:val="23"/>
                                </w:rPr>
                                <w:t xml:space="preserve"> </w:t>
                              </w:r>
                              <w:r>
                                <w:rPr>
                                  <w:b/>
                                  <w:i/>
                                  <w:w w:val="105"/>
                                  <w:sz w:val="23"/>
                                </w:rPr>
                                <w:t>1,</w:t>
                              </w:r>
                              <w:r w:rsidR="006C1EAB">
                                <w:rPr>
                                  <w:b/>
                                  <w:i/>
                                  <w:spacing w:val="-7"/>
                                  <w:w w:val="105"/>
                                  <w:sz w:val="23"/>
                                </w:rPr>
                                <w:t xml:space="preserve"> 201</w:t>
                              </w:r>
                              <w:r w:rsidR="00830FC9">
                                <w:rPr>
                                  <w:b/>
                                  <w:i/>
                                  <w:spacing w:val="-7"/>
                                  <w:w w:val="105"/>
                                  <w:sz w:val="23"/>
                                </w:rPr>
                                <w:t>9</w:t>
                              </w:r>
                              <w:r w:rsidR="006C1EAB">
                                <w:rPr>
                                  <w:b/>
                                  <w:i/>
                                  <w:spacing w:val="-7"/>
                                  <w:w w:val="105"/>
                                  <w:sz w:val="23"/>
                                </w:rPr>
                                <w:t xml:space="preserve"> </w:t>
                              </w:r>
                              <w:r>
                                <w:rPr>
                                  <w:b/>
                                  <w:i/>
                                  <w:w w:val="105"/>
                                  <w:sz w:val="23"/>
                                </w:rPr>
                                <w:t>through</w:t>
                              </w:r>
                              <w:r>
                                <w:rPr>
                                  <w:b/>
                                  <w:i/>
                                  <w:spacing w:val="-57"/>
                                  <w:w w:val="105"/>
                                  <w:sz w:val="23"/>
                                </w:rPr>
                                <w:t xml:space="preserve"> </w:t>
                              </w:r>
                              <w:r>
                                <w:rPr>
                                  <w:b/>
                                  <w:i/>
                                  <w:w w:val="105"/>
                                  <w:sz w:val="23"/>
                                </w:rPr>
                                <w:t>June</w:t>
                              </w:r>
                              <w:r>
                                <w:rPr>
                                  <w:b/>
                                  <w:i/>
                                  <w:spacing w:val="-3"/>
                                  <w:w w:val="105"/>
                                  <w:sz w:val="23"/>
                                </w:rPr>
                                <w:t xml:space="preserve"> </w:t>
                              </w:r>
                              <w:r>
                                <w:rPr>
                                  <w:b/>
                                  <w:i/>
                                  <w:w w:val="105"/>
                                  <w:sz w:val="23"/>
                                </w:rPr>
                                <w:t>30,</w:t>
                              </w:r>
                              <w:r>
                                <w:rPr>
                                  <w:b/>
                                  <w:i/>
                                  <w:spacing w:val="-6"/>
                                  <w:w w:val="105"/>
                                  <w:sz w:val="23"/>
                                </w:rPr>
                                <w:t xml:space="preserve"> </w:t>
                              </w:r>
                              <w:r w:rsidR="006C1EAB">
                                <w:rPr>
                                  <w:b/>
                                  <w:i/>
                                  <w:spacing w:val="-1"/>
                                  <w:w w:val="105"/>
                                  <w:sz w:val="23"/>
                                </w:rPr>
                                <w:t xml:space="preserve">2020 </w:t>
                              </w:r>
                              <w:r>
                                <w:rPr>
                                  <w:b/>
                                  <w:w w:val="105"/>
                                  <w:sz w:val="23"/>
                                </w:rPr>
                                <w:t>and</w:t>
                              </w:r>
                              <w:r>
                                <w:rPr>
                                  <w:b/>
                                  <w:spacing w:val="-7"/>
                                  <w:w w:val="105"/>
                                  <w:sz w:val="23"/>
                                </w:rPr>
                                <w:t xml:space="preserve"> </w:t>
                              </w:r>
                              <w:r>
                                <w:rPr>
                                  <w:b/>
                                  <w:i/>
                                  <w:w w:val="105"/>
                                  <w:sz w:val="23"/>
                                </w:rPr>
                                <w:t>must</w:t>
                              </w:r>
                              <w:r>
                                <w:rPr>
                                  <w:b/>
                                  <w:i/>
                                  <w:spacing w:val="-6"/>
                                  <w:w w:val="105"/>
                                  <w:sz w:val="23"/>
                                </w:rPr>
                                <w:t xml:space="preserve"> </w:t>
                              </w:r>
                              <w:r>
                                <w:rPr>
                                  <w:b/>
                                  <w:w w:val="105"/>
                                  <w:sz w:val="23"/>
                                </w:rPr>
                                <w:t>be</w:t>
                              </w:r>
                              <w:r>
                                <w:rPr>
                                  <w:b/>
                                  <w:spacing w:val="4"/>
                                  <w:w w:val="105"/>
                                  <w:sz w:val="23"/>
                                </w:rPr>
                                <w:t xml:space="preserve"> </w:t>
                              </w:r>
                              <w:r>
                                <w:rPr>
                                  <w:b/>
                                  <w:w w:val="105"/>
                                  <w:sz w:val="23"/>
                                </w:rPr>
                                <w:t>verifiable</w:t>
                              </w:r>
                              <w:r>
                                <w:rPr>
                                  <w:b/>
                                  <w:spacing w:val="5"/>
                                  <w:w w:val="105"/>
                                  <w:sz w:val="23"/>
                                </w:rPr>
                                <w:t xml:space="preserve"> </w:t>
                              </w:r>
                              <w:r>
                                <w:rPr>
                                  <w:b/>
                                  <w:w w:val="105"/>
                                  <w:sz w:val="23"/>
                                </w:rPr>
                                <w:t>using</w:t>
                              </w:r>
                              <w:r>
                                <w:rPr>
                                  <w:b/>
                                  <w:spacing w:val="-2"/>
                                  <w:w w:val="105"/>
                                  <w:sz w:val="23"/>
                                </w:rPr>
                                <w:t xml:space="preserve"> </w:t>
                              </w:r>
                              <w:r>
                                <w:rPr>
                                  <w:b/>
                                  <w:w w:val="105"/>
                                  <w:sz w:val="23"/>
                                </w:rPr>
                                <w:t>IPEDS 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735F0" id="docshapegroup72" o:spid="_x0000_s1040" style="position:absolute;margin-left:86.4pt;margin-top:13.8pt;width:435.25pt;height:28.45pt;z-index:-15707648;mso-wrap-distance-left:0;mso-wrap-distance-right:0;mso-position-horizontal-relative:page;mso-position-vertical-relative:text" coordorigin="1728,276" coordsize="870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">
                <v:rect id="docshape73" o:spid="_x0000_s1041" style="position:absolute;left:1735;top:283;width:869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" fillcolor="#f1f1f1" stroked="f"/>
                <v:shape id="docshape74" o:spid="_x0000_s1042" style="position:absolute;left:1728;top:275;width:8705;height:569;visibility:visible;mso-wrap-style:square;v-text-anchor:top" coordsize="870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" path="m8705,r-7,l8698,7r,554l2851,561r,-21l2369,540r,21l7,561,7,7r8691,l8698,,7,,,,,7,,561r,8l7,569r8691,l8705,569r,-8l8705,7r,-7xe" fillcolor="black" stroked="f">
                  <v:path arrowok="t" o:connecttype="custom" o:connectlocs="8705,276;8698,276;8698,283;8698,837;2851,837;2851,816;2369,816;2369,837;7,837;7,283;8698,283;8698,276;7,276;0,276;0,283;0,837;0,845;7,845;8698,845;8705,845;8705,837;8705,283;8705,276" o:connectangles="0,0,0,0,0,0,0,0,0,0,0,0,0,0,0,0,0,0,0,0,0,0,0"/>
                </v:shape>
                <v:shape id="docshape75" o:spid="_x0000_s1043" type="#_x0000_t202" style="position:absolute;left:1735;top:283;width:8691;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0DF736A8" w14:textId="2515194C" w:rsidR="00D66FD6" w:rsidRDefault="008C6CEB">
                        <w:pPr>
                          <w:spacing w:before="4" w:line="254" w:lineRule="auto"/>
                          <w:ind w:left="467"/>
                          <w:rPr>
                            <w:b/>
                            <w:sz w:val="23"/>
                          </w:rPr>
                        </w:pPr>
                        <w:r>
                          <w:rPr>
                            <w:b/>
                            <w:w w:val="105"/>
                            <w:sz w:val="23"/>
                          </w:rPr>
                          <w:t>Enrollment</w:t>
                        </w:r>
                        <w:r>
                          <w:rPr>
                            <w:b/>
                            <w:spacing w:val="-10"/>
                            <w:w w:val="105"/>
                            <w:sz w:val="23"/>
                          </w:rPr>
                          <w:t xml:space="preserve"> </w:t>
                        </w:r>
                        <w:r>
                          <w:rPr>
                            <w:b/>
                            <w:w w:val="105"/>
                            <w:sz w:val="23"/>
                          </w:rPr>
                          <w:t>figures</w:t>
                        </w:r>
                        <w:r>
                          <w:rPr>
                            <w:b/>
                            <w:spacing w:val="-8"/>
                            <w:w w:val="105"/>
                            <w:sz w:val="23"/>
                          </w:rPr>
                          <w:t xml:space="preserve"> </w:t>
                        </w:r>
                        <w:r>
                          <w:rPr>
                            <w:b/>
                            <w:w w:val="105"/>
                            <w:sz w:val="23"/>
                          </w:rPr>
                          <w:t>should</w:t>
                        </w:r>
                        <w:r>
                          <w:rPr>
                            <w:b/>
                            <w:spacing w:val="-6"/>
                            <w:w w:val="105"/>
                            <w:sz w:val="23"/>
                          </w:rPr>
                          <w:t xml:space="preserve"> </w:t>
                        </w:r>
                        <w:r>
                          <w:rPr>
                            <w:b/>
                            <w:w w:val="105"/>
                            <w:sz w:val="23"/>
                          </w:rPr>
                          <w:t>be</w:t>
                        </w:r>
                        <w:r>
                          <w:rPr>
                            <w:b/>
                            <w:spacing w:val="-2"/>
                            <w:w w:val="105"/>
                            <w:sz w:val="23"/>
                          </w:rPr>
                          <w:t xml:space="preserve"> </w:t>
                        </w:r>
                        <w:r>
                          <w:rPr>
                            <w:b/>
                            <w:w w:val="105"/>
                            <w:sz w:val="23"/>
                          </w:rPr>
                          <w:t>based</w:t>
                        </w:r>
                        <w:r>
                          <w:rPr>
                            <w:b/>
                            <w:spacing w:val="-12"/>
                            <w:w w:val="105"/>
                            <w:sz w:val="23"/>
                          </w:rPr>
                          <w:t xml:space="preserve"> </w:t>
                        </w:r>
                        <w:r>
                          <w:rPr>
                            <w:b/>
                            <w:w w:val="105"/>
                            <w:sz w:val="23"/>
                          </w:rPr>
                          <w:t>on</w:t>
                        </w:r>
                        <w:r>
                          <w:rPr>
                            <w:b/>
                            <w:spacing w:val="-6"/>
                            <w:w w:val="105"/>
                            <w:sz w:val="23"/>
                          </w:rPr>
                          <w:t xml:space="preserve"> </w:t>
                        </w:r>
                        <w:r>
                          <w:rPr>
                            <w:b/>
                            <w:w w:val="105"/>
                            <w:sz w:val="23"/>
                          </w:rPr>
                          <w:t>enrollment</w:t>
                        </w:r>
                        <w:r>
                          <w:rPr>
                            <w:b/>
                            <w:spacing w:val="-9"/>
                            <w:w w:val="105"/>
                            <w:sz w:val="23"/>
                          </w:rPr>
                          <w:t xml:space="preserve"> </w:t>
                        </w:r>
                        <w:r>
                          <w:rPr>
                            <w:b/>
                            <w:w w:val="105"/>
                            <w:sz w:val="23"/>
                          </w:rPr>
                          <w:t>from</w:t>
                        </w:r>
                        <w:r>
                          <w:rPr>
                            <w:b/>
                            <w:spacing w:val="-7"/>
                            <w:w w:val="105"/>
                            <w:sz w:val="23"/>
                          </w:rPr>
                          <w:t xml:space="preserve"> </w:t>
                        </w:r>
                        <w:r>
                          <w:rPr>
                            <w:b/>
                            <w:i/>
                            <w:w w:val="105"/>
                            <w:sz w:val="23"/>
                          </w:rPr>
                          <w:t>July</w:t>
                        </w:r>
                        <w:r>
                          <w:rPr>
                            <w:b/>
                            <w:i/>
                            <w:spacing w:val="-1"/>
                            <w:w w:val="105"/>
                            <w:sz w:val="23"/>
                          </w:rPr>
                          <w:t xml:space="preserve"> </w:t>
                        </w:r>
                        <w:r>
                          <w:rPr>
                            <w:b/>
                            <w:i/>
                            <w:w w:val="105"/>
                            <w:sz w:val="23"/>
                          </w:rPr>
                          <w:t>1,</w:t>
                        </w:r>
                        <w:r w:rsidR="006C1EAB">
                          <w:rPr>
                            <w:b/>
                            <w:i/>
                            <w:spacing w:val="-7"/>
                            <w:w w:val="105"/>
                            <w:sz w:val="23"/>
                          </w:rPr>
                          <w:t xml:space="preserve"> 201</w:t>
                        </w:r>
                        <w:r w:rsidR="00830FC9">
                          <w:rPr>
                            <w:b/>
                            <w:i/>
                            <w:spacing w:val="-7"/>
                            <w:w w:val="105"/>
                            <w:sz w:val="23"/>
                          </w:rPr>
                          <w:t>9</w:t>
                        </w:r>
                        <w:r w:rsidR="006C1EAB">
                          <w:rPr>
                            <w:b/>
                            <w:i/>
                            <w:spacing w:val="-7"/>
                            <w:w w:val="105"/>
                            <w:sz w:val="23"/>
                          </w:rPr>
                          <w:t xml:space="preserve"> </w:t>
                        </w:r>
                        <w:r>
                          <w:rPr>
                            <w:b/>
                            <w:i/>
                            <w:w w:val="105"/>
                            <w:sz w:val="23"/>
                          </w:rPr>
                          <w:t>through</w:t>
                        </w:r>
                        <w:r>
                          <w:rPr>
                            <w:b/>
                            <w:i/>
                            <w:spacing w:val="-57"/>
                            <w:w w:val="105"/>
                            <w:sz w:val="23"/>
                          </w:rPr>
                          <w:t xml:space="preserve"> </w:t>
                        </w:r>
                        <w:r>
                          <w:rPr>
                            <w:b/>
                            <w:i/>
                            <w:w w:val="105"/>
                            <w:sz w:val="23"/>
                          </w:rPr>
                          <w:t>June</w:t>
                        </w:r>
                        <w:r>
                          <w:rPr>
                            <w:b/>
                            <w:i/>
                            <w:spacing w:val="-3"/>
                            <w:w w:val="105"/>
                            <w:sz w:val="23"/>
                          </w:rPr>
                          <w:t xml:space="preserve"> </w:t>
                        </w:r>
                        <w:r>
                          <w:rPr>
                            <w:b/>
                            <w:i/>
                            <w:w w:val="105"/>
                            <w:sz w:val="23"/>
                          </w:rPr>
                          <w:t>30,</w:t>
                        </w:r>
                        <w:r>
                          <w:rPr>
                            <w:b/>
                            <w:i/>
                            <w:spacing w:val="-6"/>
                            <w:w w:val="105"/>
                            <w:sz w:val="23"/>
                          </w:rPr>
                          <w:t xml:space="preserve"> </w:t>
                        </w:r>
                        <w:r w:rsidR="006C1EAB">
                          <w:rPr>
                            <w:b/>
                            <w:i/>
                            <w:spacing w:val="-1"/>
                            <w:w w:val="105"/>
                            <w:sz w:val="23"/>
                          </w:rPr>
                          <w:t xml:space="preserve">2020 </w:t>
                        </w:r>
                        <w:r>
                          <w:rPr>
                            <w:b/>
                            <w:w w:val="105"/>
                            <w:sz w:val="23"/>
                          </w:rPr>
                          <w:t>and</w:t>
                        </w:r>
                        <w:r>
                          <w:rPr>
                            <w:b/>
                            <w:spacing w:val="-7"/>
                            <w:w w:val="105"/>
                            <w:sz w:val="23"/>
                          </w:rPr>
                          <w:t xml:space="preserve"> </w:t>
                        </w:r>
                        <w:r>
                          <w:rPr>
                            <w:b/>
                            <w:i/>
                            <w:w w:val="105"/>
                            <w:sz w:val="23"/>
                          </w:rPr>
                          <w:t>must</w:t>
                        </w:r>
                        <w:r>
                          <w:rPr>
                            <w:b/>
                            <w:i/>
                            <w:spacing w:val="-6"/>
                            <w:w w:val="105"/>
                            <w:sz w:val="23"/>
                          </w:rPr>
                          <w:t xml:space="preserve"> </w:t>
                        </w:r>
                        <w:r>
                          <w:rPr>
                            <w:b/>
                            <w:w w:val="105"/>
                            <w:sz w:val="23"/>
                          </w:rPr>
                          <w:t>be</w:t>
                        </w:r>
                        <w:r>
                          <w:rPr>
                            <w:b/>
                            <w:spacing w:val="4"/>
                            <w:w w:val="105"/>
                            <w:sz w:val="23"/>
                          </w:rPr>
                          <w:t xml:space="preserve"> </w:t>
                        </w:r>
                        <w:r>
                          <w:rPr>
                            <w:b/>
                            <w:w w:val="105"/>
                            <w:sz w:val="23"/>
                          </w:rPr>
                          <w:t>verifiable</w:t>
                        </w:r>
                        <w:r>
                          <w:rPr>
                            <w:b/>
                            <w:spacing w:val="5"/>
                            <w:w w:val="105"/>
                            <w:sz w:val="23"/>
                          </w:rPr>
                          <w:t xml:space="preserve"> </w:t>
                        </w:r>
                        <w:r>
                          <w:rPr>
                            <w:b/>
                            <w:w w:val="105"/>
                            <w:sz w:val="23"/>
                          </w:rPr>
                          <w:t>using</w:t>
                        </w:r>
                        <w:r>
                          <w:rPr>
                            <w:b/>
                            <w:spacing w:val="-2"/>
                            <w:w w:val="105"/>
                            <w:sz w:val="23"/>
                          </w:rPr>
                          <w:t xml:space="preserve"> </w:t>
                        </w:r>
                        <w:r>
                          <w:rPr>
                            <w:b/>
                            <w:w w:val="105"/>
                            <w:sz w:val="23"/>
                          </w:rPr>
                          <w:t>IPEDS data.</w:t>
                        </w:r>
                      </w:p>
                    </w:txbxContent>
                  </v:textbox>
                </v:shape>
                <w10:wrap type="topAndBottom" anchorx="page"/>
              </v:group>
            </w:pict>
          </mc:Fallback>
        </mc:AlternateContent>
      </w:r>
    </w:p>
    <w:p w14:paraId="0DF731E8" w14:textId="77777777" w:rsidR="00D66FD6" w:rsidRDefault="00D66FD6">
      <w:pPr>
        <w:pStyle w:val="BodyText"/>
        <w:spacing w:before="10"/>
        <w:rPr>
          <w:b/>
          <w:sz w:val="21"/>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040"/>
        <w:gridCol w:w="2160"/>
      </w:tblGrid>
      <w:tr w:rsidR="00D66FD6" w14:paraId="0DF731EB" w14:textId="77777777">
        <w:trPr>
          <w:trHeight w:val="1012"/>
        </w:trPr>
        <w:tc>
          <w:tcPr>
            <w:tcW w:w="2160" w:type="dxa"/>
          </w:tcPr>
          <w:p w14:paraId="0DF731E9" w14:textId="77777777" w:rsidR="00D66FD6" w:rsidRDefault="008C6CEB">
            <w:pPr>
              <w:pStyle w:val="TableParagraph"/>
              <w:spacing w:line="252" w:lineRule="exact"/>
              <w:ind w:left="275" w:right="247"/>
              <w:rPr>
                <w:b/>
              </w:rPr>
            </w:pPr>
            <w:r>
              <w:rPr>
                <w:b/>
              </w:rPr>
              <w:t>Number of</w:t>
            </w:r>
            <w:r>
              <w:rPr>
                <w:b/>
                <w:spacing w:val="1"/>
              </w:rPr>
              <w:t xml:space="preserve"> </w:t>
            </w:r>
            <w:r>
              <w:rPr>
                <w:b/>
              </w:rPr>
              <w:t>students enrolled</w:t>
            </w:r>
            <w:r>
              <w:rPr>
                <w:b/>
                <w:spacing w:val="-52"/>
              </w:rPr>
              <w:t xml:space="preserve"> </w:t>
            </w:r>
            <w:r>
              <w:rPr>
                <w:b/>
              </w:rPr>
              <w:t>by ethnic/racial</w:t>
            </w:r>
            <w:r>
              <w:rPr>
                <w:b/>
                <w:spacing w:val="1"/>
              </w:rPr>
              <w:t xml:space="preserve"> </w:t>
            </w:r>
            <w:r>
              <w:rPr>
                <w:b/>
              </w:rPr>
              <w:t>group</w:t>
            </w:r>
          </w:p>
        </w:tc>
        <w:tc>
          <w:tcPr>
            <w:tcW w:w="7200" w:type="dxa"/>
            <w:gridSpan w:val="2"/>
          </w:tcPr>
          <w:p w14:paraId="0DF731EA" w14:textId="77777777" w:rsidR="00D66FD6" w:rsidRDefault="008C6CEB">
            <w:pPr>
              <w:pStyle w:val="TableParagraph"/>
              <w:spacing w:before="14"/>
              <w:ind w:left="1802"/>
              <w:rPr>
                <w:b/>
                <w:sz w:val="23"/>
              </w:rPr>
            </w:pPr>
            <w:r>
              <w:rPr>
                <w:b/>
                <w:w w:val="105"/>
                <w:sz w:val="23"/>
              </w:rPr>
              <w:t>ETHNIC</w:t>
            </w:r>
            <w:r>
              <w:rPr>
                <w:b/>
                <w:spacing w:val="-9"/>
                <w:w w:val="105"/>
                <w:sz w:val="23"/>
              </w:rPr>
              <w:t xml:space="preserve"> </w:t>
            </w:r>
            <w:r>
              <w:rPr>
                <w:b/>
                <w:w w:val="105"/>
                <w:sz w:val="23"/>
              </w:rPr>
              <w:t>AND</w:t>
            </w:r>
            <w:r>
              <w:rPr>
                <w:b/>
                <w:spacing w:val="-9"/>
                <w:w w:val="105"/>
                <w:sz w:val="23"/>
              </w:rPr>
              <w:t xml:space="preserve"> </w:t>
            </w:r>
            <w:r>
              <w:rPr>
                <w:b/>
                <w:w w:val="105"/>
                <w:sz w:val="23"/>
              </w:rPr>
              <w:t>RACIAL</w:t>
            </w:r>
            <w:r>
              <w:rPr>
                <w:b/>
                <w:spacing w:val="-10"/>
                <w:w w:val="105"/>
                <w:sz w:val="23"/>
              </w:rPr>
              <w:t xml:space="preserve"> </w:t>
            </w:r>
            <w:r>
              <w:rPr>
                <w:b/>
                <w:w w:val="105"/>
                <w:sz w:val="23"/>
              </w:rPr>
              <w:t>GROUPS</w:t>
            </w:r>
          </w:p>
        </w:tc>
      </w:tr>
      <w:tr w:rsidR="00D66FD6" w14:paraId="0DF731EF" w14:textId="77777777">
        <w:trPr>
          <w:trHeight w:val="760"/>
        </w:trPr>
        <w:tc>
          <w:tcPr>
            <w:tcW w:w="2160" w:type="dxa"/>
            <w:shd w:val="clear" w:color="auto" w:fill="F1F1F1"/>
          </w:tcPr>
          <w:p w14:paraId="0DF731EC" w14:textId="77777777" w:rsidR="00D66FD6" w:rsidRDefault="008C6CEB">
            <w:pPr>
              <w:pStyle w:val="TableParagraph"/>
              <w:spacing w:before="2"/>
              <w:ind w:left="110" w:right="875"/>
              <w:rPr>
                <w:b/>
              </w:rPr>
            </w:pPr>
            <w:r>
              <w:rPr>
                <w:b/>
              </w:rPr>
              <w:t>E</w:t>
            </w:r>
            <w:r>
              <w:rPr>
                <w:b/>
                <w:sz w:val="18"/>
              </w:rPr>
              <w:t>THNICITY</w:t>
            </w:r>
            <w:r>
              <w:rPr>
                <w:b/>
                <w:spacing w:val="1"/>
                <w:sz w:val="18"/>
              </w:rPr>
              <w:t xml:space="preserve"> </w:t>
            </w:r>
            <w:r>
              <w:rPr>
                <w:b/>
              </w:rPr>
              <w:t>(M</w:t>
            </w:r>
            <w:r>
              <w:rPr>
                <w:b/>
                <w:sz w:val="18"/>
              </w:rPr>
              <w:t>INORITY</w:t>
            </w:r>
            <w:r>
              <w:rPr>
                <w:b/>
              </w:rPr>
              <w:t>)</w:t>
            </w:r>
          </w:p>
        </w:tc>
        <w:tc>
          <w:tcPr>
            <w:tcW w:w="5040" w:type="dxa"/>
            <w:shd w:val="clear" w:color="auto" w:fill="F1F1F1"/>
          </w:tcPr>
          <w:p w14:paraId="0DF731ED" w14:textId="77777777" w:rsidR="00D66FD6" w:rsidRDefault="00D66FD6">
            <w:pPr>
              <w:pStyle w:val="TableParagraph"/>
              <w:rPr>
                <w:sz w:val="20"/>
              </w:rPr>
            </w:pPr>
          </w:p>
        </w:tc>
        <w:tc>
          <w:tcPr>
            <w:tcW w:w="2160" w:type="dxa"/>
            <w:shd w:val="clear" w:color="auto" w:fill="F1F1F1"/>
          </w:tcPr>
          <w:p w14:paraId="0DF731EE" w14:textId="77777777" w:rsidR="00D66FD6" w:rsidRDefault="008C6CEB">
            <w:pPr>
              <w:pStyle w:val="TableParagraph"/>
              <w:spacing w:before="6"/>
              <w:ind w:left="110" w:right="820"/>
              <w:rPr>
                <w:b/>
                <w:sz w:val="20"/>
              </w:rPr>
            </w:pPr>
            <w:r>
              <w:rPr>
                <w:b/>
                <w:sz w:val="20"/>
              </w:rPr>
              <w:t>ETHNICITY</w:t>
            </w:r>
            <w:r>
              <w:rPr>
                <w:b/>
                <w:spacing w:val="1"/>
                <w:sz w:val="20"/>
              </w:rPr>
              <w:t xml:space="preserve"> </w:t>
            </w:r>
            <w:r>
              <w:rPr>
                <w:b/>
                <w:sz w:val="20"/>
              </w:rPr>
              <w:t>(MINORITY)</w:t>
            </w:r>
          </w:p>
        </w:tc>
      </w:tr>
      <w:tr w:rsidR="00D66FD6" w14:paraId="0DF731F3" w14:textId="77777777">
        <w:trPr>
          <w:trHeight w:val="256"/>
        </w:trPr>
        <w:tc>
          <w:tcPr>
            <w:tcW w:w="2160" w:type="dxa"/>
            <w:shd w:val="clear" w:color="auto" w:fill="F1F1F1"/>
          </w:tcPr>
          <w:p w14:paraId="0DF731F0" w14:textId="77777777" w:rsidR="00D66FD6" w:rsidRDefault="00D66FD6">
            <w:pPr>
              <w:pStyle w:val="TableParagraph"/>
              <w:rPr>
                <w:sz w:val="18"/>
              </w:rPr>
            </w:pPr>
          </w:p>
        </w:tc>
        <w:tc>
          <w:tcPr>
            <w:tcW w:w="5040" w:type="dxa"/>
            <w:shd w:val="clear" w:color="auto" w:fill="F1F1F1"/>
          </w:tcPr>
          <w:p w14:paraId="0DF731F1" w14:textId="77777777" w:rsidR="00D66FD6" w:rsidRDefault="008C6CEB">
            <w:pPr>
              <w:pStyle w:val="TableParagraph"/>
              <w:spacing w:before="6"/>
              <w:ind w:left="110"/>
              <w:rPr>
                <w:sz w:val="20"/>
              </w:rPr>
            </w:pPr>
            <w:r>
              <w:rPr>
                <w:sz w:val="20"/>
              </w:rPr>
              <w:t>HISPANIC/LATINO</w:t>
            </w:r>
            <w:r>
              <w:rPr>
                <w:spacing w:val="-8"/>
                <w:sz w:val="20"/>
              </w:rPr>
              <w:t xml:space="preserve"> </w:t>
            </w:r>
            <w:r>
              <w:rPr>
                <w:sz w:val="20"/>
              </w:rPr>
              <w:t>OF</w:t>
            </w:r>
            <w:r>
              <w:rPr>
                <w:spacing w:val="-4"/>
                <w:sz w:val="20"/>
              </w:rPr>
              <w:t xml:space="preserve"> </w:t>
            </w:r>
            <w:r>
              <w:rPr>
                <w:sz w:val="20"/>
              </w:rPr>
              <w:t>ANY</w:t>
            </w:r>
            <w:r>
              <w:rPr>
                <w:spacing w:val="-16"/>
                <w:sz w:val="20"/>
              </w:rPr>
              <w:t xml:space="preserve"> </w:t>
            </w:r>
            <w:r>
              <w:rPr>
                <w:sz w:val="20"/>
              </w:rPr>
              <w:t>RACE</w:t>
            </w:r>
          </w:p>
        </w:tc>
        <w:tc>
          <w:tcPr>
            <w:tcW w:w="2160" w:type="dxa"/>
            <w:shd w:val="clear" w:color="auto" w:fill="F1F1F1"/>
          </w:tcPr>
          <w:p w14:paraId="0DF731F2" w14:textId="77777777" w:rsidR="00D66FD6" w:rsidRDefault="00D66FD6">
            <w:pPr>
              <w:pStyle w:val="TableParagraph"/>
              <w:rPr>
                <w:sz w:val="18"/>
              </w:rPr>
            </w:pPr>
          </w:p>
        </w:tc>
      </w:tr>
      <w:tr w:rsidR="00D66FD6" w14:paraId="0DF731F7" w14:textId="77777777">
        <w:trPr>
          <w:trHeight w:val="249"/>
        </w:trPr>
        <w:tc>
          <w:tcPr>
            <w:tcW w:w="2160" w:type="dxa"/>
            <w:shd w:val="clear" w:color="auto" w:fill="F1F1F1"/>
          </w:tcPr>
          <w:p w14:paraId="0DF731F4" w14:textId="77777777" w:rsidR="00D66FD6" w:rsidRDefault="008C6CEB">
            <w:pPr>
              <w:pStyle w:val="TableParagraph"/>
              <w:spacing w:line="229" w:lineRule="exact"/>
              <w:ind w:left="830"/>
              <w:rPr>
                <w:i/>
              </w:rPr>
            </w:pPr>
            <w:r>
              <w:rPr>
                <w:i/>
              </w:rPr>
              <w:t>{line</w:t>
            </w:r>
            <w:r>
              <w:rPr>
                <w:i/>
                <w:spacing w:val="1"/>
              </w:rPr>
              <w:t xml:space="preserve"> </w:t>
            </w:r>
            <w:r>
              <w:rPr>
                <w:i/>
              </w:rPr>
              <w:t>1}</w:t>
            </w:r>
          </w:p>
        </w:tc>
        <w:tc>
          <w:tcPr>
            <w:tcW w:w="5040" w:type="dxa"/>
            <w:shd w:val="clear" w:color="auto" w:fill="F1F1F1"/>
          </w:tcPr>
          <w:p w14:paraId="0DF731F5" w14:textId="77777777" w:rsidR="00D66FD6" w:rsidRDefault="008C6CEB">
            <w:pPr>
              <w:pStyle w:val="TableParagraph"/>
              <w:spacing w:line="229" w:lineRule="exact"/>
              <w:ind w:left="1420"/>
              <w:rPr>
                <w:b/>
                <w:sz w:val="20"/>
              </w:rPr>
            </w:pPr>
            <w:r>
              <w:rPr>
                <w:b/>
                <w:sz w:val="20"/>
              </w:rPr>
              <w:t>SUBTOTAL</w:t>
            </w:r>
            <w:r>
              <w:rPr>
                <w:b/>
                <w:spacing w:val="-9"/>
                <w:sz w:val="20"/>
              </w:rPr>
              <w:t xml:space="preserve"> </w:t>
            </w:r>
            <w:r>
              <w:rPr>
                <w:b/>
                <w:sz w:val="20"/>
              </w:rPr>
              <w:t>(ETHNICITY</w:t>
            </w:r>
            <w:r>
              <w:rPr>
                <w:b/>
                <w:spacing w:val="-11"/>
                <w:sz w:val="20"/>
              </w:rPr>
              <w:t xml:space="preserve"> </w:t>
            </w:r>
            <w:r>
              <w:rPr>
                <w:b/>
                <w:sz w:val="20"/>
              </w:rPr>
              <w:t>MINORITY)</w:t>
            </w:r>
          </w:p>
        </w:tc>
        <w:tc>
          <w:tcPr>
            <w:tcW w:w="2160" w:type="dxa"/>
            <w:shd w:val="clear" w:color="auto" w:fill="F1F1F1"/>
          </w:tcPr>
          <w:p w14:paraId="0DF731F6" w14:textId="77777777" w:rsidR="00D66FD6" w:rsidRDefault="00D66FD6">
            <w:pPr>
              <w:pStyle w:val="TableParagraph"/>
              <w:rPr>
                <w:sz w:val="18"/>
              </w:rPr>
            </w:pPr>
          </w:p>
        </w:tc>
      </w:tr>
      <w:tr w:rsidR="00D66FD6" w14:paraId="0DF731FB" w14:textId="77777777">
        <w:trPr>
          <w:trHeight w:val="256"/>
        </w:trPr>
        <w:tc>
          <w:tcPr>
            <w:tcW w:w="2160" w:type="dxa"/>
          </w:tcPr>
          <w:p w14:paraId="0DF731F8" w14:textId="77777777" w:rsidR="00D66FD6" w:rsidRDefault="00D66FD6">
            <w:pPr>
              <w:pStyle w:val="TableParagraph"/>
              <w:rPr>
                <w:sz w:val="18"/>
              </w:rPr>
            </w:pPr>
          </w:p>
        </w:tc>
        <w:tc>
          <w:tcPr>
            <w:tcW w:w="5040" w:type="dxa"/>
          </w:tcPr>
          <w:p w14:paraId="0DF731F9" w14:textId="77777777" w:rsidR="00D66FD6" w:rsidRDefault="00D66FD6">
            <w:pPr>
              <w:pStyle w:val="TableParagraph"/>
              <w:rPr>
                <w:sz w:val="18"/>
              </w:rPr>
            </w:pPr>
          </w:p>
        </w:tc>
        <w:tc>
          <w:tcPr>
            <w:tcW w:w="2160" w:type="dxa"/>
          </w:tcPr>
          <w:p w14:paraId="0DF731FA" w14:textId="77777777" w:rsidR="00D66FD6" w:rsidRDefault="00D66FD6">
            <w:pPr>
              <w:pStyle w:val="TableParagraph"/>
              <w:rPr>
                <w:sz w:val="18"/>
              </w:rPr>
            </w:pPr>
          </w:p>
        </w:tc>
      </w:tr>
      <w:tr w:rsidR="00D66FD6" w14:paraId="0DF73200" w14:textId="77777777">
        <w:trPr>
          <w:trHeight w:val="501"/>
        </w:trPr>
        <w:tc>
          <w:tcPr>
            <w:tcW w:w="2160" w:type="dxa"/>
          </w:tcPr>
          <w:p w14:paraId="0DF731FC" w14:textId="77777777" w:rsidR="00D66FD6" w:rsidRDefault="008C6CEB">
            <w:pPr>
              <w:pStyle w:val="TableParagraph"/>
              <w:spacing w:line="247" w:lineRule="exact"/>
              <w:ind w:left="110"/>
              <w:rPr>
                <w:b/>
              </w:rPr>
            </w:pPr>
            <w:r>
              <w:rPr>
                <w:b/>
              </w:rPr>
              <w:t>RACE</w:t>
            </w:r>
          </w:p>
          <w:p w14:paraId="0DF731FD" w14:textId="77777777" w:rsidR="00D66FD6" w:rsidRDefault="008C6CEB">
            <w:pPr>
              <w:pStyle w:val="TableParagraph"/>
              <w:spacing w:line="234" w:lineRule="exact"/>
              <w:ind w:left="110"/>
              <w:rPr>
                <w:b/>
              </w:rPr>
            </w:pPr>
            <w:r>
              <w:rPr>
                <w:b/>
              </w:rPr>
              <w:t>(M</w:t>
            </w:r>
            <w:r>
              <w:rPr>
                <w:b/>
                <w:sz w:val="18"/>
              </w:rPr>
              <w:t>INORITY</w:t>
            </w:r>
            <w:r>
              <w:rPr>
                <w:b/>
              </w:rPr>
              <w:t>)</w:t>
            </w:r>
          </w:p>
        </w:tc>
        <w:tc>
          <w:tcPr>
            <w:tcW w:w="5040" w:type="dxa"/>
          </w:tcPr>
          <w:p w14:paraId="0DF731FE" w14:textId="77777777" w:rsidR="00D66FD6" w:rsidRDefault="00D66FD6">
            <w:pPr>
              <w:pStyle w:val="TableParagraph"/>
              <w:rPr>
                <w:sz w:val="20"/>
              </w:rPr>
            </w:pPr>
          </w:p>
        </w:tc>
        <w:tc>
          <w:tcPr>
            <w:tcW w:w="2160" w:type="dxa"/>
          </w:tcPr>
          <w:p w14:paraId="0DF731FF" w14:textId="77777777" w:rsidR="00D66FD6" w:rsidRDefault="008C6CEB">
            <w:pPr>
              <w:pStyle w:val="TableParagraph"/>
              <w:ind w:left="110" w:right="820"/>
              <w:rPr>
                <w:b/>
                <w:sz w:val="20"/>
              </w:rPr>
            </w:pPr>
            <w:r>
              <w:rPr>
                <w:b/>
                <w:sz w:val="20"/>
              </w:rPr>
              <w:t>RACE</w:t>
            </w:r>
            <w:r>
              <w:rPr>
                <w:b/>
                <w:spacing w:val="1"/>
                <w:sz w:val="20"/>
              </w:rPr>
              <w:t xml:space="preserve"> </w:t>
            </w:r>
            <w:r>
              <w:rPr>
                <w:b/>
                <w:sz w:val="20"/>
              </w:rPr>
              <w:t>(MINORITY)</w:t>
            </w:r>
          </w:p>
        </w:tc>
      </w:tr>
      <w:tr w:rsidR="00D66FD6" w14:paraId="0DF73204" w14:textId="77777777">
        <w:trPr>
          <w:trHeight w:val="256"/>
        </w:trPr>
        <w:tc>
          <w:tcPr>
            <w:tcW w:w="2160" w:type="dxa"/>
            <w:shd w:val="clear" w:color="auto" w:fill="F1F1F1"/>
          </w:tcPr>
          <w:p w14:paraId="0DF73201" w14:textId="77777777" w:rsidR="00D66FD6" w:rsidRDefault="008C6CEB">
            <w:pPr>
              <w:pStyle w:val="TableParagraph"/>
              <w:spacing w:before="2" w:line="234" w:lineRule="exact"/>
              <w:ind w:left="743"/>
              <w:rPr>
                <w:i/>
              </w:rPr>
            </w:pPr>
            <w:r>
              <w:rPr>
                <w:i/>
              </w:rPr>
              <w:t>{line 2}</w:t>
            </w:r>
          </w:p>
        </w:tc>
        <w:tc>
          <w:tcPr>
            <w:tcW w:w="5040" w:type="dxa"/>
            <w:shd w:val="clear" w:color="auto" w:fill="F1F1F1"/>
          </w:tcPr>
          <w:p w14:paraId="0DF73202" w14:textId="77777777" w:rsidR="00D66FD6" w:rsidRDefault="008C6CEB">
            <w:pPr>
              <w:pStyle w:val="TableParagraph"/>
              <w:spacing w:before="6"/>
              <w:ind w:left="182"/>
              <w:rPr>
                <w:sz w:val="20"/>
              </w:rPr>
            </w:pPr>
            <w:r>
              <w:rPr>
                <w:spacing w:val="-1"/>
                <w:sz w:val="20"/>
              </w:rPr>
              <w:t>AMERICAN</w:t>
            </w:r>
            <w:r>
              <w:rPr>
                <w:spacing w:val="-9"/>
                <w:sz w:val="20"/>
              </w:rPr>
              <w:t xml:space="preserve"> </w:t>
            </w:r>
            <w:r>
              <w:rPr>
                <w:sz w:val="20"/>
              </w:rPr>
              <w:t>INDIAN</w:t>
            </w:r>
            <w:r>
              <w:rPr>
                <w:spacing w:val="-8"/>
                <w:sz w:val="20"/>
              </w:rPr>
              <w:t xml:space="preserve"> </w:t>
            </w:r>
            <w:r>
              <w:rPr>
                <w:sz w:val="20"/>
              </w:rPr>
              <w:t>OR</w:t>
            </w:r>
            <w:r>
              <w:rPr>
                <w:spacing w:val="-12"/>
                <w:sz w:val="20"/>
              </w:rPr>
              <w:t xml:space="preserve"> </w:t>
            </w:r>
            <w:r>
              <w:rPr>
                <w:sz w:val="20"/>
              </w:rPr>
              <w:t>ALASKA</w:t>
            </w:r>
            <w:r>
              <w:rPr>
                <w:spacing w:val="-15"/>
                <w:sz w:val="20"/>
              </w:rPr>
              <w:t xml:space="preserve"> </w:t>
            </w:r>
            <w:r>
              <w:rPr>
                <w:sz w:val="20"/>
              </w:rPr>
              <w:t>NATIVE</w:t>
            </w:r>
          </w:p>
        </w:tc>
        <w:tc>
          <w:tcPr>
            <w:tcW w:w="2160" w:type="dxa"/>
            <w:shd w:val="clear" w:color="auto" w:fill="F1F1F1"/>
          </w:tcPr>
          <w:p w14:paraId="0DF73203" w14:textId="77777777" w:rsidR="00D66FD6" w:rsidRDefault="00D66FD6">
            <w:pPr>
              <w:pStyle w:val="TableParagraph"/>
              <w:rPr>
                <w:sz w:val="18"/>
              </w:rPr>
            </w:pPr>
          </w:p>
        </w:tc>
      </w:tr>
      <w:tr w:rsidR="00D66FD6" w14:paraId="0DF73208" w14:textId="77777777">
        <w:trPr>
          <w:trHeight w:val="249"/>
        </w:trPr>
        <w:tc>
          <w:tcPr>
            <w:tcW w:w="2160" w:type="dxa"/>
            <w:shd w:val="clear" w:color="auto" w:fill="F1F1F1"/>
          </w:tcPr>
          <w:p w14:paraId="0DF73205" w14:textId="77777777" w:rsidR="00D66FD6" w:rsidRDefault="008C6CEB">
            <w:pPr>
              <w:pStyle w:val="TableParagraph"/>
              <w:spacing w:line="229" w:lineRule="exact"/>
              <w:ind w:left="743"/>
              <w:rPr>
                <w:i/>
              </w:rPr>
            </w:pPr>
            <w:r>
              <w:rPr>
                <w:i/>
              </w:rPr>
              <w:t>{line 3}</w:t>
            </w:r>
          </w:p>
        </w:tc>
        <w:tc>
          <w:tcPr>
            <w:tcW w:w="5040" w:type="dxa"/>
            <w:shd w:val="clear" w:color="auto" w:fill="F1F1F1"/>
          </w:tcPr>
          <w:p w14:paraId="0DF73206" w14:textId="77777777" w:rsidR="00D66FD6" w:rsidRDefault="008C6CEB">
            <w:pPr>
              <w:pStyle w:val="TableParagraph"/>
              <w:spacing w:line="229" w:lineRule="exact"/>
              <w:ind w:left="182"/>
              <w:rPr>
                <w:sz w:val="20"/>
              </w:rPr>
            </w:pPr>
            <w:r>
              <w:rPr>
                <w:spacing w:val="-1"/>
                <w:sz w:val="20"/>
              </w:rPr>
              <w:t>BLACK</w:t>
            </w:r>
            <w:r>
              <w:rPr>
                <w:spacing w:val="-9"/>
                <w:sz w:val="20"/>
              </w:rPr>
              <w:t xml:space="preserve"> </w:t>
            </w:r>
            <w:r>
              <w:rPr>
                <w:sz w:val="20"/>
              </w:rPr>
              <w:t>OR</w:t>
            </w:r>
            <w:r>
              <w:rPr>
                <w:spacing w:val="-5"/>
                <w:sz w:val="20"/>
              </w:rPr>
              <w:t xml:space="preserve"> </w:t>
            </w:r>
            <w:r>
              <w:rPr>
                <w:sz w:val="20"/>
              </w:rPr>
              <w:t>AFRICAN</w:t>
            </w:r>
            <w:r>
              <w:rPr>
                <w:spacing w:val="-16"/>
                <w:sz w:val="20"/>
              </w:rPr>
              <w:t xml:space="preserve"> </w:t>
            </w:r>
            <w:r>
              <w:rPr>
                <w:sz w:val="20"/>
              </w:rPr>
              <w:t>AMERICAN</w:t>
            </w:r>
          </w:p>
        </w:tc>
        <w:tc>
          <w:tcPr>
            <w:tcW w:w="2160" w:type="dxa"/>
            <w:shd w:val="clear" w:color="auto" w:fill="F1F1F1"/>
          </w:tcPr>
          <w:p w14:paraId="0DF73207" w14:textId="77777777" w:rsidR="00D66FD6" w:rsidRDefault="00D66FD6">
            <w:pPr>
              <w:pStyle w:val="TableParagraph"/>
              <w:rPr>
                <w:sz w:val="18"/>
              </w:rPr>
            </w:pPr>
          </w:p>
        </w:tc>
      </w:tr>
      <w:tr w:rsidR="00D66FD6" w14:paraId="0DF7320C" w14:textId="77777777">
        <w:trPr>
          <w:trHeight w:val="256"/>
        </w:trPr>
        <w:tc>
          <w:tcPr>
            <w:tcW w:w="2160" w:type="dxa"/>
            <w:shd w:val="clear" w:color="auto" w:fill="F1F1F1"/>
          </w:tcPr>
          <w:p w14:paraId="0DF73209" w14:textId="77777777" w:rsidR="00D66FD6" w:rsidRDefault="008C6CEB">
            <w:pPr>
              <w:pStyle w:val="TableParagraph"/>
              <w:spacing w:before="2" w:line="234" w:lineRule="exact"/>
              <w:ind w:left="743"/>
              <w:rPr>
                <w:i/>
              </w:rPr>
            </w:pPr>
            <w:r>
              <w:rPr>
                <w:i/>
              </w:rPr>
              <w:t>{line 4}</w:t>
            </w:r>
          </w:p>
        </w:tc>
        <w:tc>
          <w:tcPr>
            <w:tcW w:w="5040" w:type="dxa"/>
            <w:shd w:val="clear" w:color="auto" w:fill="F1F1F1"/>
          </w:tcPr>
          <w:p w14:paraId="0DF7320A" w14:textId="77777777" w:rsidR="00D66FD6" w:rsidRDefault="008C6CEB">
            <w:pPr>
              <w:pStyle w:val="TableParagraph"/>
              <w:spacing w:before="6"/>
              <w:ind w:left="182"/>
              <w:rPr>
                <w:sz w:val="20"/>
              </w:rPr>
            </w:pPr>
            <w:r>
              <w:rPr>
                <w:spacing w:val="-1"/>
                <w:sz w:val="20"/>
              </w:rPr>
              <w:t>NATIVE</w:t>
            </w:r>
            <w:r>
              <w:rPr>
                <w:spacing w:val="-11"/>
                <w:sz w:val="20"/>
              </w:rPr>
              <w:t xml:space="preserve"> </w:t>
            </w:r>
            <w:r>
              <w:rPr>
                <w:sz w:val="20"/>
              </w:rPr>
              <w:t>HAWAIIAN</w:t>
            </w:r>
            <w:r>
              <w:rPr>
                <w:spacing w:val="-12"/>
                <w:sz w:val="20"/>
              </w:rPr>
              <w:t xml:space="preserve"> </w:t>
            </w:r>
            <w:r>
              <w:rPr>
                <w:sz w:val="20"/>
              </w:rPr>
              <w:t>OR</w:t>
            </w:r>
            <w:r>
              <w:rPr>
                <w:spacing w:val="-8"/>
                <w:sz w:val="20"/>
              </w:rPr>
              <w:t xml:space="preserve"> </w:t>
            </w:r>
            <w:r>
              <w:rPr>
                <w:sz w:val="20"/>
              </w:rPr>
              <w:t>PACIFIC</w:t>
            </w:r>
            <w:r>
              <w:rPr>
                <w:spacing w:val="-8"/>
                <w:sz w:val="20"/>
              </w:rPr>
              <w:t xml:space="preserve"> </w:t>
            </w:r>
            <w:r>
              <w:rPr>
                <w:sz w:val="20"/>
              </w:rPr>
              <w:t>ISLANDER</w:t>
            </w:r>
          </w:p>
        </w:tc>
        <w:tc>
          <w:tcPr>
            <w:tcW w:w="2160" w:type="dxa"/>
            <w:shd w:val="clear" w:color="auto" w:fill="F1F1F1"/>
          </w:tcPr>
          <w:p w14:paraId="0DF7320B" w14:textId="77777777" w:rsidR="00D66FD6" w:rsidRDefault="00D66FD6">
            <w:pPr>
              <w:pStyle w:val="TableParagraph"/>
              <w:rPr>
                <w:sz w:val="18"/>
              </w:rPr>
            </w:pPr>
          </w:p>
        </w:tc>
      </w:tr>
      <w:tr w:rsidR="00D66FD6" w14:paraId="0DF73211" w14:textId="77777777">
        <w:trPr>
          <w:trHeight w:val="457"/>
        </w:trPr>
        <w:tc>
          <w:tcPr>
            <w:tcW w:w="2160" w:type="dxa"/>
          </w:tcPr>
          <w:p w14:paraId="0DF7320D" w14:textId="77777777" w:rsidR="00D66FD6" w:rsidRDefault="008C6CEB">
            <w:pPr>
              <w:pStyle w:val="TableParagraph"/>
              <w:spacing w:line="248" w:lineRule="exact"/>
              <w:ind w:left="743"/>
              <w:rPr>
                <w:i/>
              </w:rPr>
            </w:pPr>
            <w:r>
              <w:rPr>
                <w:i/>
              </w:rPr>
              <w:t>{line 5}</w:t>
            </w:r>
          </w:p>
        </w:tc>
        <w:tc>
          <w:tcPr>
            <w:tcW w:w="5040" w:type="dxa"/>
          </w:tcPr>
          <w:p w14:paraId="0DF7320E" w14:textId="77777777" w:rsidR="00D66FD6" w:rsidRDefault="008C6CEB">
            <w:pPr>
              <w:pStyle w:val="TableParagraph"/>
              <w:spacing w:line="229" w:lineRule="exact"/>
              <w:ind w:right="93"/>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MINORITY)</w:t>
            </w:r>
          </w:p>
          <w:p w14:paraId="0DF7320F" w14:textId="77777777" w:rsidR="00D66FD6" w:rsidRDefault="008C6CEB">
            <w:pPr>
              <w:pStyle w:val="TableParagraph"/>
              <w:spacing w:line="209" w:lineRule="exact"/>
              <w:ind w:right="84"/>
              <w:jc w:val="right"/>
              <w:rPr>
                <w:b/>
                <w:sz w:val="20"/>
              </w:rPr>
            </w:pPr>
            <w:r>
              <w:rPr>
                <w:b/>
                <w:sz w:val="20"/>
              </w:rPr>
              <w:t>(ADD</w:t>
            </w:r>
            <w:r>
              <w:rPr>
                <w:b/>
                <w:spacing w:val="-12"/>
                <w:sz w:val="20"/>
              </w:rPr>
              <w:t xml:space="preserve"> </w:t>
            </w:r>
            <w:r>
              <w:rPr>
                <w:b/>
                <w:sz w:val="20"/>
              </w:rPr>
              <w:t>LINES</w:t>
            </w:r>
            <w:r>
              <w:rPr>
                <w:b/>
                <w:spacing w:val="-7"/>
                <w:sz w:val="20"/>
              </w:rPr>
              <w:t xml:space="preserve"> </w:t>
            </w:r>
            <w:r>
              <w:rPr>
                <w:b/>
                <w:sz w:val="20"/>
              </w:rPr>
              <w:t>2+3+4)</w:t>
            </w:r>
          </w:p>
        </w:tc>
        <w:tc>
          <w:tcPr>
            <w:tcW w:w="2160" w:type="dxa"/>
          </w:tcPr>
          <w:p w14:paraId="0DF73210" w14:textId="77777777" w:rsidR="00D66FD6" w:rsidRDefault="00D66FD6">
            <w:pPr>
              <w:pStyle w:val="TableParagraph"/>
              <w:rPr>
                <w:sz w:val="20"/>
              </w:rPr>
            </w:pPr>
          </w:p>
        </w:tc>
      </w:tr>
      <w:tr w:rsidR="00D66FD6" w14:paraId="0DF73215" w14:textId="77777777">
        <w:trPr>
          <w:trHeight w:val="256"/>
        </w:trPr>
        <w:tc>
          <w:tcPr>
            <w:tcW w:w="2160" w:type="dxa"/>
          </w:tcPr>
          <w:p w14:paraId="0DF73212" w14:textId="77777777" w:rsidR="00D66FD6" w:rsidRDefault="00D66FD6">
            <w:pPr>
              <w:pStyle w:val="TableParagraph"/>
              <w:rPr>
                <w:sz w:val="18"/>
              </w:rPr>
            </w:pPr>
          </w:p>
        </w:tc>
        <w:tc>
          <w:tcPr>
            <w:tcW w:w="5040" w:type="dxa"/>
          </w:tcPr>
          <w:p w14:paraId="0DF73213" w14:textId="77777777" w:rsidR="00D66FD6" w:rsidRDefault="00D66FD6">
            <w:pPr>
              <w:pStyle w:val="TableParagraph"/>
              <w:rPr>
                <w:sz w:val="18"/>
              </w:rPr>
            </w:pPr>
          </w:p>
        </w:tc>
        <w:tc>
          <w:tcPr>
            <w:tcW w:w="2160" w:type="dxa"/>
          </w:tcPr>
          <w:p w14:paraId="0DF73214" w14:textId="77777777" w:rsidR="00D66FD6" w:rsidRDefault="00D66FD6">
            <w:pPr>
              <w:pStyle w:val="TableParagraph"/>
              <w:rPr>
                <w:sz w:val="18"/>
              </w:rPr>
            </w:pPr>
          </w:p>
        </w:tc>
      </w:tr>
      <w:tr w:rsidR="00D66FD6" w14:paraId="0DF7321B" w14:textId="77777777">
        <w:trPr>
          <w:trHeight w:val="501"/>
        </w:trPr>
        <w:tc>
          <w:tcPr>
            <w:tcW w:w="2160" w:type="dxa"/>
          </w:tcPr>
          <w:p w14:paraId="0DF73216" w14:textId="77777777" w:rsidR="00D66FD6" w:rsidRDefault="008C6CEB">
            <w:pPr>
              <w:pStyle w:val="TableParagraph"/>
              <w:spacing w:line="247" w:lineRule="exact"/>
              <w:ind w:left="110"/>
              <w:rPr>
                <w:b/>
              </w:rPr>
            </w:pPr>
            <w:r>
              <w:rPr>
                <w:b/>
              </w:rPr>
              <w:t>RACE</w:t>
            </w:r>
          </w:p>
          <w:p w14:paraId="0DF73217" w14:textId="77777777" w:rsidR="00D66FD6" w:rsidRDefault="008C6CEB">
            <w:pPr>
              <w:pStyle w:val="TableParagraph"/>
              <w:spacing w:line="234" w:lineRule="exact"/>
              <w:ind w:left="110"/>
              <w:rPr>
                <w:b/>
              </w:rPr>
            </w:pPr>
            <w:r>
              <w:rPr>
                <w:b/>
              </w:rPr>
              <w:t>(N</w:t>
            </w:r>
            <w:r>
              <w:rPr>
                <w:b/>
                <w:sz w:val="18"/>
              </w:rPr>
              <w:t>ON</w:t>
            </w:r>
            <w:r>
              <w:rPr>
                <w:b/>
              </w:rPr>
              <w:t>-M</w:t>
            </w:r>
            <w:r>
              <w:rPr>
                <w:b/>
                <w:sz w:val="18"/>
              </w:rPr>
              <w:t>INORITY</w:t>
            </w:r>
            <w:r>
              <w:rPr>
                <w:b/>
              </w:rPr>
              <w:t>)</w:t>
            </w:r>
          </w:p>
        </w:tc>
        <w:tc>
          <w:tcPr>
            <w:tcW w:w="5040" w:type="dxa"/>
          </w:tcPr>
          <w:p w14:paraId="0DF73218" w14:textId="77777777" w:rsidR="00D66FD6" w:rsidRDefault="00D66FD6">
            <w:pPr>
              <w:pStyle w:val="TableParagraph"/>
              <w:rPr>
                <w:sz w:val="20"/>
              </w:rPr>
            </w:pPr>
          </w:p>
        </w:tc>
        <w:tc>
          <w:tcPr>
            <w:tcW w:w="2160" w:type="dxa"/>
          </w:tcPr>
          <w:p w14:paraId="0DF73219" w14:textId="77777777" w:rsidR="00D66FD6" w:rsidRDefault="008C6CEB">
            <w:pPr>
              <w:pStyle w:val="TableParagraph"/>
              <w:spacing w:line="229" w:lineRule="exact"/>
              <w:ind w:left="110"/>
              <w:rPr>
                <w:b/>
                <w:sz w:val="20"/>
              </w:rPr>
            </w:pPr>
            <w:r>
              <w:rPr>
                <w:b/>
                <w:sz w:val="20"/>
              </w:rPr>
              <w:t>RACE</w:t>
            </w:r>
          </w:p>
          <w:p w14:paraId="0DF7321A" w14:textId="77777777" w:rsidR="00D66FD6" w:rsidRDefault="008C6CEB">
            <w:pPr>
              <w:pStyle w:val="TableParagraph"/>
              <w:ind w:left="110"/>
              <w:rPr>
                <w:b/>
                <w:sz w:val="20"/>
              </w:rPr>
            </w:pPr>
            <w:r>
              <w:rPr>
                <w:b/>
                <w:sz w:val="20"/>
              </w:rPr>
              <w:t>(NON-MINORITY)</w:t>
            </w:r>
          </w:p>
        </w:tc>
      </w:tr>
      <w:tr w:rsidR="00D66FD6" w14:paraId="0DF7321F" w14:textId="77777777">
        <w:trPr>
          <w:trHeight w:val="256"/>
        </w:trPr>
        <w:tc>
          <w:tcPr>
            <w:tcW w:w="2160" w:type="dxa"/>
          </w:tcPr>
          <w:p w14:paraId="0DF7321C" w14:textId="77777777" w:rsidR="00D66FD6" w:rsidRDefault="008C6CEB">
            <w:pPr>
              <w:pStyle w:val="TableParagraph"/>
              <w:spacing w:before="2" w:line="234" w:lineRule="exact"/>
              <w:ind w:left="743"/>
              <w:rPr>
                <w:i/>
              </w:rPr>
            </w:pPr>
            <w:r>
              <w:rPr>
                <w:i/>
              </w:rPr>
              <w:t>{line 6}</w:t>
            </w:r>
          </w:p>
        </w:tc>
        <w:tc>
          <w:tcPr>
            <w:tcW w:w="5040" w:type="dxa"/>
          </w:tcPr>
          <w:p w14:paraId="0DF7321D" w14:textId="77777777" w:rsidR="00D66FD6" w:rsidRDefault="008C6CEB">
            <w:pPr>
              <w:pStyle w:val="TableParagraph"/>
              <w:spacing w:before="6"/>
              <w:ind w:left="182"/>
              <w:rPr>
                <w:sz w:val="20"/>
              </w:rPr>
            </w:pPr>
            <w:r>
              <w:rPr>
                <w:sz w:val="20"/>
              </w:rPr>
              <w:t>ASIAN</w:t>
            </w:r>
          </w:p>
        </w:tc>
        <w:tc>
          <w:tcPr>
            <w:tcW w:w="2160" w:type="dxa"/>
          </w:tcPr>
          <w:p w14:paraId="0DF7321E" w14:textId="77777777" w:rsidR="00D66FD6" w:rsidRDefault="00D66FD6">
            <w:pPr>
              <w:pStyle w:val="TableParagraph"/>
              <w:rPr>
                <w:sz w:val="18"/>
              </w:rPr>
            </w:pPr>
          </w:p>
        </w:tc>
      </w:tr>
      <w:tr w:rsidR="00D66FD6" w14:paraId="0DF73223" w14:textId="77777777">
        <w:trPr>
          <w:trHeight w:val="256"/>
        </w:trPr>
        <w:tc>
          <w:tcPr>
            <w:tcW w:w="2160" w:type="dxa"/>
          </w:tcPr>
          <w:p w14:paraId="0DF73220" w14:textId="77777777" w:rsidR="00D66FD6" w:rsidRDefault="008C6CEB">
            <w:pPr>
              <w:pStyle w:val="TableParagraph"/>
              <w:spacing w:line="236" w:lineRule="exact"/>
              <w:ind w:left="743"/>
              <w:rPr>
                <w:i/>
              </w:rPr>
            </w:pPr>
            <w:r>
              <w:rPr>
                <w:i/>
              </w:rPr>
              <w:t>{line 7}</w:t>
            </w:r>
          </w:p>
        </w:tc>
        <w:tc>
          <w:tcPr>
            <w:tcW w:w="5040" w:type="dxa"/>
          </w:tcPr>
          <w:p w14:paraId="0DF73221" w14:textId="77777777" w:rsidR="00D66FD6" w:rsidRDefault="008C6CEB">
            <w:pPr>
              <w:pStyle w:val="TableParagraph"/>
              <w:spacing w:line="229" w:lineRule="exact"/>
              <w:ind w:left="182"/>
              <w:rPr>
                <w:sz w:val="20"/>
              </w:rPr>
            </w:pPr>
            <w:r>
              <w:rPr>
                <w:sz w:val="20"/>
              </w:rPr>
              <w:t>WHITE</w:t>
            </w:r>
          </w:p>
        </w:tc>
        <w:tc>
          <w:tcPr>
            <w:tcW w:w="2160" w:type="dxa"/>
          </w:tcPr>
          <w:p w14:paraId="0DF73222" w14:textId="77777777" w:rsidR="00D66FD6" w:rsidRDefault="00D66FD6">
            <w:pPr>
              <w:pStyle w:val="TableParagraph"/>
              <w:rPr>
                <w:sz w:val="18"/>
              </w:rPr>
            </w:pPr>
          </w:p>
        </w:tc>
      </w:tr>
      <w:tr w:rsidR="00D66FD6" w14:paraId="0DF73227" w14:textId="77777777">
        <w:trPr>
          <w:trHeight w:val="249"/>
        </w:trPr>
        <w:tc>
          <w:tcPr>
            <w:tcW w:w="2160" w:type="dxa"/>
          </w:tcPr>
          <w:p w14:paraId="0DF73224" w14:textId="77777777" w:rsidR="00D66FD6" w:rsidRDefault="008C6CEB">
            <w:pPr>
              <w:pStyle w:val="TableParagraph"/>
              <w:spacing w:line="229" w:lineRule="exact"/>
              <w:ind w:left="743"/>
              <w:rPr>
                <w:i/>
              </w:rPr>
            </w:pPr>
            <w:r>
              <w:rPr>
                <w:i/>
              </w:rPr>
              <w:t>{line 8}</w:t>
            </w:r>
          </w:p>
        </w:tc>
        <w:tc>
          <w:tcPr>
            <w:tcW w:w="5040" w:type="dxa"/>
          </w:tcPr>
          <w:p w14:paraId="0DF73225" w14:textId="77777777" w:rsidR="00D66FD6" w:rsidRDefault="008C6CEB">
            <w:pPr>
              <w:pStyle w:val="TableParagraph"/>
              <w:spacing w:line="229" w:lineRule="exact"/>
              <w:ind w:left="182"/>
              <w:rPr>
                <w:sz w:val="20"/>
              </w:rPr>
            </w:pPr>
            <w:r>
              <w:rPr>
                <w:spacing w:val="-1"/>
                <w:sz w:val="20"/>
              </w:rPr>
              <w:t>TWO</w:t>
            </w:r>
            <w:r>
              <w:rPr>
                <w:spacing w:val="-9"/>
                <w:sz w:val="20"/>
              </w:rPr>
              <w:t xml:space="preserve"> </w:t>
            </w:r>
            <w:r>
              <w:rPr>
                <w:spacing w:val="-1"/>
                <w:sz w:val="20"/>
              </w:rPr>
              <w:t>OR</w:t>
            </w:r>
            <w:r>
              <w:rPr>
                <w:spacing w:val="-5"/>
                <w:sz w:val="20"/>
              </w:rPr>
              <w:t xml:space="preserve"> </w:t>
            </w:r>
            <w:r>
              <w:rPr>
                <w:sz w:val="20"/>
              </w:rPr>
              <w:t>MORE</w:t>
            </w:r>
            <w:r>
              <w:rPr>
                <w:spacing w:val="-14"/>
                <w:sz w:val="20"/>
              </w:rPr>
              <w:t xml:space="preserve"> </w:t>
            </w:r>
            <w:r>
              <w:rPr>
                <w:sz w:val="20"/>
              </w:rPr>
              <w:t>RACES</w:t>
            </w:r>
          </w:p>
        </w:tc>
        <w:tc>
          <w:tcPr>
            <w:tcW w:w="2160" w:type="dxa"/>
          </w:tcPr>
          <w:p w14:paraId="0DF73226" w14:textId="77777777" w:rsidR="00D66FD6" w:rsidRDefault="00D66FD6">
            <w:pPr>
              <w:pStyle w:val="TableParagraph"/>
              <w:rPr>
                <w:sz w:val="18"/>
              </w:rPr>
            </w:pPr>
          </w:p>
        </w:tc>
      </w:tr>
      <w:tr w:rsidR="00D66FD6" w14:paraId="0DF7322B" w14:textId="77777777">
        <w:trPr>
          <w:trHeight w:val="249"/>
        </w:trPr>
        <w:tc>
          <w:tcPr>
            <w:tcW w:w="2160" w:type="dxa"/>
          </w:tcPr>
          <w:p w14:paraId="0DF73228" w14:textId="77777777" w:rsidR="00D66FD6" w:rsidRDefault="008C6CEB">
            <w:pPr>
              <w:pStyle w:val="TableParagraph"/>
              <w:spacing w:line="229" w:lineRule="exact"/>
              <w:ind w:left="743"/>
              <w:rPr>
                <w:i/>
              </w:rPr>
            </w:pPr>
            <w:r>
              <w:rPr>
                <w:i/>
              </w:rPr>
              <w:t>{line 9}</w:t>
            </w:r>
          </w:p>
        </w:tc>
        <w:tc>
          <w:tcPr>
            <w:tcW w:w="5040" w:type="dxa"/>
          </w:tcPr>
          <w:p w14:paraId="0DF73229" w14:textId="77777777" w:rsidR="00D66FD6" w:rsidRDefault="008C6CEB">
            <w:pPr>
              <w:pStyle w:val="TableParagraph"/>
              <w:spacing w:line="229" w:lineRule="exact"/>
              <w:ind w:left="182"/>
              <w:rPr>
                <w:sz w:val="20"/>
              </w:rPr>
            </w:pPr>
            <w:r>
              <w:rPr>
                <w:sz w:val="20"/>
              </w:rPr>
              <w:t>ETHNICITY</w:t>
            </w:r>
            <w:r>
              <w:rPr>
                <w:spacing w:val="-3"/>
                <w:sz w:val="20"/>
              </w:rPr>
              <w:t xml:space="preserve"> </w:t>
            </w:r>
            <w:r>
              <w:rPr>
                <w:sz w:val="20"/>
              </w:rPr>
              <w:t>OR</w:t>
            </w:r>
            <w:r>
              <w:rPr>
                <w:spacing w:val="2"/>
                <w:sz w:val="20"/>
              </w:rPr>
              <w:t xml:space="preserve"> </w:t>
            </w:r>
            <w:r>
              <w:rPr>
                <w:sz w:val="20"/>
              </w:rPr>
              <w:t>RACE</w:t>
            </w:r>
            <w:r>
              <w:rPr>
                <w:spacing w:val="-2"/>
                <w:sz w:val="20"/>
              </w:rPr>
              <w:t xml:space="preserve"> </w:t>
            </w:r>
            <w:r>
              <w:rPr>
                <w:sz w:val="20"/>
              </w:rPr>
              <w:t>UNKNOWN</w:t>
            </w:r>
          </w:p>
        </w:tc>
        <w:tc>
          <w:tcPr>
            <w:tcW w:w="2160" w:type="dxa"/>
          </w:tcPr>
          <w:p w14:paraId="0DF7322A" w14:textId="77777777" w:rsidR="00D66FD6" w:rsidRDefault="00D66FD6">
            <w:pPr>
              <w:pStyle w:val="TableParagraph"/>
              <w:rPr>
                <w:sz w:val="18"/>
              </w:rPr>
            </w:pPr>
          </w:p>
        </w:tc>
      </w:tr>
      <w:tr w:rsidR="00D66FD6" w14:paraId="0DF73230" w14:textId="77777777">
        <w:trPr>
          <w:trHeight w:val="450"/>
        </w:trPr>
        <w:tc>
          <w:tcPr>
            <w:tcW w:w="2160" w:type="dxa"/>
          </w:tcPr>
          <w:p w14:paraId="0DF7322C" w14:textId="77777777" w:rsidR="00D66FD6" w:rsidRDefault="008C6CEB">
            <w:pPr>
              <w:pStyle w:val="TableParagraph"/>
              <w:spacing w:line="248" w:lineRule="exact"/>
              <w:ind w:left="693"/>
              <w:rPr>
                <w:i/>
              </w:rPr>
            </w:pPr>
            <w:r>
              <w:rPr>
                <w:i/>
              </w:rPr>
              <w:t>{line</w:t>
            </w:r>
            <w:r>
              <w:rPr>
                <w:i/>
                <w:spacing w:val="-1"/>
              </w:rPr>
              <w:t xml:space="preserve"> </w:t>
            </w:r>
            <w:r>
              <w:rPr>
                <w:i/>
              </w:rPr>
              <w:t>10}</w:t>
            </w:r>
          </w:p>
        </w:tc>
        <w:tc>
          <w:tcPr>
            <w:tcW w:w="5040" w:type="dxa"/>
          </w:tcPr>
          <w:p w14:paraId="0DF7322D" w14:textId="77777777" w:rsidR="00D66FD6" w:rsidRDefault="008C6CEB">
            <w:pPr>
              <w:pStyle w:val="TableParagraph"/>
              <w:spacing w:line="226" w:lineRule="exact"/>
              <w:ind w:right="91"/>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NON-MINORITY)</w:t>
            </w:r>
          </w:p>
          <w:p w14:paraId="0DF7322E" w14:textId="77777777" w:rsidR="00D66FD6" w:rsidRDefault="008C6CEB">
            <w:pPr>
              <w:pStyle w:val="TableParagraph"/>
              <w:spacing w:line="205" w:lineRule="exact"/>
              <w:ind w:right="84"/>
              <w:jc w:val="right"/>
              <w:rPr>
                <w:b/>
                <w:sz w:val="20"/>
              </w:rPr>
            </w:pPr>
            <w:r>
              <w:rPr>
                <w:b/>
                <w:sz w:val="20"/>
              </w:rPr>
              <w:t>(ADD</w:t>
            </w:r>
            <w:r>
              <w:rPr>
                <w:b/>
                <w:spacing w:val="-11"/>
                <w:sz w:val="20"/>
              </w:rPr>
              <w:t xml:space="preserve"> </w:t>
            </w:r>
            <w:r>
              <w:rPr>
                <w:b/>
                <w:sz w:val="20"/>
              </w:rPr>
              <w:t>LINES</w:t>
            </w:r>
            <w:r>
              <w:rPr>
                <w:b/>
                <w:spacing w:val="-6"/>
                <w:sz w:val="20"/>
              </w:rPr>
              <w:t xml:space="preserve"> </w:t>
            </w:r>
            <w:r>
              <w:rPr>
                <w:b/>
                <w:sz w:val="20"/>
              </w:rPr>
              <w:t>6+7+8+9)</w:t>
            </w:r>
          </w:p>
        </w:tc>
        <w:tc>
          <w:tcPr>
            <w:tcW w:w="2160" w:type="dxa"/>
          </w:tcPr>
          <w:p w14:paraId="0DF7322F" w14:textId="77777777" w:rsidR="00D66FD6" w:rsidRDefault="00D66FD6">
            <w:pPr>
              <w:pStyle w:val="TableParagraph"/>
              <w:rPr>
                <w:sz w:val="20"/>
              </w:rPr>
            </w:pPr>
          </w:p>
        </w:tc>
      </w:tr>
      <w:tr w:rsidR="00D66FD6" w14:paraId="0DF73234" w14:textId="77777777">
        <w:trPr>
          <w:trHeight w:val="249"/>
        </w:trPr>
        <w:tc>
          <w:tcPr>
            <w:tcW w:w="2160" w:type="dxa"/>
          </w:tcPr>
          <w:p w14:paraId="0DF73231" w14:textId="77777777" w:rsidR="00D66FD6" w:rsidRDefault="00D66FD6">
            <w:pPr>
              <w:pStyle w:val="TableParagraph"/>
              <w:rPr>
                <w:sz w:val="18"/>
              </w:rPr>
            </w:pPr>
          </w:p>
        </w:tc>
        <w:tc>
          <w:tcPr>
            <w:tcW w:w="5040" w:type="dxa"/>
          </w:tcPr>
          <w:p w14:paraId="0DF73232" w14:textId="77777777" w:rsidR="00D66FD6" w:rsidRDefault="00D66FD6">
            <w:pPr>
              <w:pStyle w:val="TableParagraph"/>
              <w:rPr>
                <w:sz w:val="18"/>
              </w:rPr>
            </w:pPr>
          </w:p>
        </w:tc>
        <w:tc>
          <w:tcPr>
            <w:tcW w:w="2160" w:type="dxa"/>
          </w:tcPr>
          <w:p w14:paraId="0DF73233" w14:textId="77777777" w:rsidR="00D66FD6" w:rsidRDefault="00D66FD6">
            <w:pPr>
              <w:pStyle w:val="TableParagraph"/>
              <w:rPr>
                <w:sz w:val="18"/>
              </w:rPr>
            </w:pPr>
          </w:p>
        </w:tc>
      </w:tr>
      <w:tr w:rsidR="00D66FD6" w14:paraId="0DF73238" w14:textId="77777777">
        <w:trPr>
          <w:trHeight w:val="457"/>
        </w:trPr>
        <w:tc>
          <w:tcPr>
            <w:tcW w:w="2160" w:type="dxa"/>
          </w:tcPr>
          <w:p w14:paraId="0DF73235" w14:textId="77777777" w:rsidR="00D66FD6" w:rsidRDefault="008C6CEB">
            <w:pPr>
              <w:pStyle w:val="TableParagraph"/>
              <w:spacing w:line="248" w:lineRule="exact"/>
              <w:ind w:left="693"/>
              <w:rPr>
                <w:i/>
              </w:rPr>
            </w:pPr>
            <w:r>
              <w:rPr>
                <w:i/>
              </w:rPr>
              <w:t>{line</w:t>
            </w:r>
            <w:r>
              <w:rPr>
                <w:i/>
                <w:spacing w:val="-1"/>
              </w:rPr>
              <w:t xml:space="preserve"> </w:t>
            </w:r>
            <w:r>
              <w:rPr>
                <w:i/>
              </w:rPr>
              <w:t>11}</w:t>
            </w:r>
          </w:p>
        </w:tc>
        <w:tc>
          <w:tcPr>
            <w:tcW w:w="5040" w:type="dxa"/>
          </w:tcPr>
          <w:p w14:paraId="0DF73236" w14:textId="77777777" w:rsidR="00D66FD6" w:rsidRDefault="008C6CEB">
            <w:pPr>
              <w:pStyle w:val="TableParagraph"/>
              <w:spacing w:line="230" w:lineRule="exact"/>
              <w:ind w:left="3062" w:right="69" w:hanging="310"/>
              <w:rPr>
                <w:b/>
                <w:sz w:val="20"/>
              </w:rPr>
            </w:pPr>
            <w:r>
              <w:rPr>
                <w:b/>
                <w:spacing w:val="-1"/>
                <w:sz w:val="20"/>
              </w:rPr>
              <w:t xml:space="preserve">TOTAL </w:t>
            </w:r>
            <w:r>
              <w:rPr>
                <w:b/>
                <w:sz w:val="20"/>
              </w:rPr>
              <w:t>ENROLLMENT</w:t>
            </w:r>
            <w:r>
              <w:rPr>
                <w:b/>
                <w:spacing w:val="-47"/>
                <w:sz w:val="20"/>
              </w:rPr>
              <w:t xml:space="preserve"> </w:t>
            </w:r>
            <w:r>
              <w:rPr>
                <w:b/>
                <w:spacing w:val="-1"/>
                <w:sz w:val="20"/>
              </w:rPr>
              <w:t>(ADD</w:t>
            </w:r>
            <w:r>
              <w:rPr>
                <w:b/>
                <w:spacing w:val="-10"/>
                <w:sz w:val="20"/>
              </w:rPr>
              <w:t xml:space="preserve"> </w:t>
            </w:r>
            <w:r>
              <w:rPr>
                <w:b/>
                <w:spacing w:val="-1"/>
                <w:sz w:val="20"/>
              </w:rPr>
              <w:t>LINES</w:t>
            </w:r>
            <w:r>
              <w:rPr>
                <w:b/>
                <w:spacing w:val="-5"/>
                <w:sz w:val="20"/>
              </w:rPr>
              <w:t xml:space="preserve"> </w:t>
            </w:r>
            <w:r>
              <w:rPr>
                <w:b/>
                <w:spacing w:val="-1"/>
                <w:sz w:val="20"/>
              </w:rPr>
              <w:t>1+5+10)</w:t>
            </w:r>
          </w:p>
        </w:tc>
        <w:tc>
          <w:tcPr>
            <w:tcW w:w="2160" w:type="dxa"/>
          </w:tcPr>
          <w:p w14:paraId="0DF73237" w14:textId="77777777" w:rsidR="00D66FD6" w:rsidRDefault="00D66FD6">
            <w:pPr>
              <w:pStyle w:val="TableParagraph"/>
              <w:rPr>
                <w:sz w:val="20"/>
              </w:rPr>
            </w:pPr>
          </w:p>
        </w:tc>
      </w:tr>
      <w:tr w:rsidR="00D66FD6" w14:paraId="0DF7323C" w14:textId="77777777">
        <w:trPr>
          <w:trHeight w:val="247"/>
        </w:trPr>
        <w:tc>
          <w:tcPr>
            <w:tcW w:w="2160" w:type="dxa"/>
          </w:tcPr>
          <w:p w14:paraId="0DF73239" w14:textId="77777777" w:rsidR="00D66FD6" w:rsidRDefault="00D66FD6">
            <w:pPr>
              <w:pStyle w:val="TableParagraph"/>
              <w:rPr>
                <w:sz w:val="18"/>
              </w:rPr>
            </w:pPr>
          </w:p>
        </w:tc>
        <w:tc>
          <w:tcPr>
            <w:tcW w:w="5040" w:type="dxa"/>
          </w:tcPr>
          <w:p w14:paraId="0DF7323A" w14:textId="77777777" w:rsidR="00D66FD6" w:rsidRDefault="00D66FD6">
            <w:pPr>
              <w:pStyle w:val="TableParagraph"/>
              <w:rPr>
                <w:sz w:val="18"/>
              </w:rPr>
            </w:pPr>
          </w:p>
        </w:tc>
        <w:tc>
          <w:tcPr>
            <w:tcW w:w="2160" w:type="dxa"/>
          </w:tcPr>
          <w:p w14:paraId="0DF7323B" w14:textId="77777777" w:rsidR="00D66FD6" w:rsidRDefault="00D66FD6">
            <w:pPr>
              <w:pStyle w:val="TableParagraph"/>
              <w:rPr>
                <w:sz w:val="18"/>
              </w:rPr>
            </w:pPr>
          </w:p>
        </w:tc>
      </w:tr>
      <w:tr w:rsidR="00D66FD6" w14:paraId="0DF73241" w14:textId="77777777">
        <w:trPr>
          <w:trHeight w:val="457"/>
        </w:trPr>
        <w:tc>
          <w:tcPr>
            <w:tcW w:w="2160" w:type="dxa"/>
          </w:tcPr>
          <w:p w14:paraId="0DF7323D" w14:textId="77777777" w:rsidR="00D66FD6" w:rsidRDefault="008C6CEB">
            <w:pPr>
              <w:pStyle w:val="TableParagraph"/>
              <w:spacing w:line="241" w:lineRule="exact"/>
              <w:ind w:left="693"/>
              <w:rPr>
                <w:i/>
              </w:rPr>
            </w:pPr>
            <w:r>
              <w:rPr>
                <w:i/>
              </w:rPr>
              <w:t>{line</w:t>
            </w:r>
            <w:r>
              <w:rPr>
                <w:i/>
                <w:spacing w:val="-1"/>
              </w:rPr>
              <w:t xml:space="preserve"> </w:t>
            </w:r>
            <w:r>
              <w:rPr>
                <w:i/>
              </w:rPr>
              <w:t>12}</w:t>
            </w:r>
          </w:p>
        </w:tc>
        <w:tc>
          <w:tcPr>
            <w:tcW w:w="5040" w:type="dxa"/>
          </w:tcPr>
          <w:p w14:paraId="0DF7323E" w14:textId="77777777" w:rsidR="00D66FD6" w:rsidRDefault="008C6CEB">
            <w:pPr>
              <w:pStyle w:val="TableParagraph"/>
              <w:spacing w:line="222" w:lineRule="exact"/>
              <w:ind w:right="90"/>
              <w:jc w:val="right"/>
              <w:rPr>
                <w:b/>
                <w:sz w:val="20"/>
              </w:rPr>
            </w:pPr>
            <w:r>
              <w:rPr>
                <w:b/>
                <w:sz w:val="20"/>
              </w:rPr>
              <w:t>TOTAL</w:t>
            </w:r>
            <w:r>
              <w:rPr>
                <w:b/>
                <w:spacing w:val="-2"/>
                <w:sz w:val="20"/>
              </w:rPr>
              <w:t xml:space="preserve"> </w:t>
            </w:r>
            <w:r>
              <w:rPr>
                <w:b/>
                <w:sz w:val="20"/>
              </w:rPr>
              <w:t>MINORITY</w:t>
            </w:r>
            <w:r>
              <w:rPr>
                <w:b/>
                <w:spacing w:val="-6"/>
                <w:sz w:val="20"/>
              </w:rPr>
              <w:t xml:space="preserve"> </w:t>
            </w:r>
            <w:r>
              <w:rPr>
                <w:b/>
                <w:sz w:val="20"/>
              </w:rPr>
              <w:t>ENROLLMENT</w:t>
            </w:r>
          </w:p>
          <w:p w14:paraId="0DF7323F" w14:textId="77777777" w:rsidR="00D66FD6" w:rsidRDefault="008C6CEB">
            <w:pPr>
              <w:pStyle w:val="TableParagraph"/>
              <w:spacing w:line="216" w:lineRule="exact"/>
              <w:ind w:right="91"/>
              <w:jc w:val="right"/>
              <w:rPr>
                <w:b/>
                <w:sz w:val="20"/>
              </w:rPr>
            </w:pPr>
            <w:r>
              <w:rPr>
                <w:b/>
                <w:sz w:val="20"/>
              </w:rPr>
              <w:t>(ADD</w:t>
            </w:r>
            <w:r>
              <w:rPr>
                <w:b/>
                <w:spacing w:val="-3"/>
                <w:sz w:val="20"/>
              </w:rPr>
              <w:t xml:space="preserve"> </w:t>
            </w:r>
            <w:r>
              <w:rPr>
                <w:b/>
                <w:sz w:val="20"/>
              </w:rPr>
              <w:t>LINES</w:t>
            </w:r>
            <w:r>
              <w:rPr>
                <w:b/>
                <w:spacing w:val="2"/>
                <w:sz w:val="20"/>
              </w:rPr>
              <w:t xml:space="preserve"> </w:t>
            </w:r>
            <w:r>
              <w:rPr>
                <w:b/>
                <w:sz w:val="20"/>
              </w:rPr>
              <w:t>1+5)</w:t>
            </w:r>
          </w:p>
        </w:tc>
        <w:tc>
          <w:tcPr>
            <w:tcW w:w="2160" w:type="dxa"/>
          </w:tcPr>
          <w:p w14:paraId="0DF73240" w14:textId="77777777" w:rsidR="00D66FD6" w:rsidRDefault="00D66FD6">
            <w:pPr>
              <w:pStyle w:val="TableParagraph"/>
              <w:rPr>
                <w:sz w:val="20"/>
              </w:rPr>
            </w:pPr>
          </w:p>
        </w:tc>
      </w:tr>
    </w:tbl>
    <w:p w14:paraId="0DF73242" w14:textId="77777777" w:rsidR="00D66FD6" w:rsidRDefault="00D66FD6">
      <w:pPr>
        <w:pStyle w:val="BodyText"/>
        <w:spacing w:before="8"/>
        <w:rPr>
          <w:b/>
          <w:sz w:val="14"/>
        </w:rPr>
      </w:pPr>
    </w:p>
    <w:p w14:paraId="0DF73243" w14:textId="77777777" w:rsidR="00D66FD6" w:rsidRDefault="008C6CEB">
      <w:pPr>
        <w:pStyle w:val="ListParagraph"/>
        <w:numPr>
          <w:ilvl w:val="1"/>
          <w:numId w:val="12"/>
        </w:numPr>
        <w:tabs>
          <w:tab w:val="left" w:pos="1574"/>
        </w:tabs>
        <w:spacing w:before="97"/>
        <w:ind w:hanging="361"/>
        <w:rPr>
          <w:b/>
          <w:sz w:val="23"/>
        </w:rPr>
      </w:pPr>
      <w:r>
        <w:rPr>
          <w:b/>
          <w:w w:val="105"/>
          <w:sz w:val="23"/>
        </w:rPr>
        <w:t>Please</w:t>
      </w:r>
      <w:r>
        <w:rPr>
          <w:b/>
          <w:spacing w:val="-11"/>
          <w:w w:val="105"/>
          <w:sz w:val="23"/>
        </w:rPr>
        <w:t xml:space="preserve"> </w:t>
      </w:r>
      <w:r>
        <w:rPr>
          <w:b/>
          <w:w w:val="105"/>
          <w:sz w:val="23"/>
        </w:rPr>
        <w:t>calculate</w:t>
      </w:r>
      <w:r>
        <w:rPr>
          <w:b/>
          <w:spacing w:val="-10"/>
          <w:w w:val="105"/>
          <w:sz w:val="23"/>
        </w:rPr>
        <w:t xml:space="preserve"> </w:t>
      </w:r>
      <w:r>
        <w:rPr>
          <w:b/>
          <w:w w:val="105"/>
          <w:sz w:val="23"/>
        </w:rPr>
        <w:t>the</w:t>
      </w:r>
      <w:r>
        <w:rPr>
          <w:b/>
          <w:spacing w:val="-4"/>
          <w:w w:val="105"/>
          <w:sz w:val="23"/>
        </w:rPr>
        <w:t xml:space="preserve"> </w:t>
      </w:r>
      <w:r>
        <w:rPr>
          <w:b/>
          <w:w w:val="105"/>
          <w:sz w:val="23"/>
        </w:rPr>
        <w:t>percentage</w:t>
      </w:r>
      <w:r>
        <w:rPr>
          <w:b/>
          <w:spacing w:val="-11"/>
          <w:w w:val="105"/>
          <w:sz w:val="23"/>
        </w:rPr>
        <w:t xml:space="preserve"> </w:t>
      </w:r>
      <w:r>
        <w:rPr>
          <w:b/>
          <w:w w:val="105"/>
          <w:sz w:val="23"/>
        </w:rPr>
        <w:t>of</w:t>
      </w:r>
      <w:r>
        <w:rPr>
          <w:b/>
          <w:spacing w:val="-12"/>
          <w:w w:val="105"/>
          <w:sz w:val="23"/>
        </w:rPr>
        <w:t xml:space="preserve"> </w:t>
      </w:r>
      <w:r>
        <w:rPr>
          <w:b/>
          <w:w w:val="105"/>
          <w:sz w:val="23"/>
        </w:rPr>
        <w:t>minority</w:t>
      </w:r>
      <w:r>
        <w:rPr>
          <w:b/>
          <w:spacing w:val="-9"/>
          <w:w w:val="105"/>
          <w:sz w:val="23"/>
        </w:rPr>
        <w:t xml:space="preserve"> </w:t>
      </w:r>
      <w:r>
        <w:rPr>
          <w:b/>
          <w:w w:val="105"/>
          <w:sz w:val="23"/>
        </w:rPr>
        <w:t>enrollment.</w:t>
      </w:r>
    </w:p>
    <w:p w14:paraId="0DF73244" w14:textId="77777777" w:rsidR="00D66FD6" w:rsidRDefault="00D66FD6">
      <w:pPr>
        <w:pStyle w:val="BodyText"/>
        <w:spacing w:before="5"/>
        <w:rPr>
          <w:b/>
          <w:sz w:val="15"/>
        </w:rPr>
      </w:pPr>
    </w:p>
    <w:p w14:paraId="0DF73245" w14:textId="77777777" w:rsidR="00D66FD6" w:rsidRDefault="008C6CEB">
      <w:pPr>
        <w:tabs>
          <w:tab w:val="left" w:pos="2509"/>
          <w:tab w:val="left" w:pos="3121"/>
          <w:tab w:val="left" w:pos="3395"/>
          <w:tab w:val="left" w:pos="4497"/>
          <w:tab w:val="left" w:pos="5813"/>
          <w:tab w:val="left" w:pos="6253"/>
          <w:tab w:val="left" w:pos="9350"/>
        </w:tabs>
        <w:spacing w:before="93"/>
        <w:ind w:left="1300"/>
      </w:pPr>
      <w:r>
        <w:t>_</w:t>
      </w:r>
      <w:r>
        <w:rPr>
          <w:u w:val="single"/>
        </w:rPr>
        <w:tab/>
      </w:r>
      <w:r>
        <w:tab/>
        <w:t>/</w:t>
      </w:r>
      <w:r>
        <w:tab/>
        <w:t>_</w:t>
      </w:r>
      <w:r>
        <w:rPr>
          <w:u w:val="single"/>
        </w:rPr>
        <w:tab/>
      </w:r>
      <w:r>
        <w:tab/>
        <w:t>X</w:t>
      </w:r>
      <w:r>
        <w:tab/>
        <w:t>100</w:t>
      </w:r>
      <w:r>
        <w:rPr>
          <w:spacing w:val="57"/>
        </w:rPr>
        <w:t xml:space="preserve"> </w:t>
      </w:r>
      <w:r>
        <w:t xml:space="preserve">=  </w:t>
      </w:r>
      <w:r>
        <w:rPr>
          <w:spacing w:val="1"/>
        </w:rPr>
        <w:t xml:space="preserve"> </w:t>
      </w:r>
      <w:r>
        <w:t>_</w:t>
      </w:r>
      <w:r>
        <w:rPr>
          <w:u w:val="single"/>
        </w:rPr>
        <w:t xml:space="preserve"> </w:t>
      </w:r>
      <w:r>
        <w:rPr>
          <w:u w:val="single"/>
        </w:rPr>
        <w:tab/>
      </w:r>
    </w:p>
    <w:p w14:paraId="0DF73246" w14:textId="77777777" w:rsidR="00D66FD6" w:rsidRDefault="008C6CEB">
      <w:pPr>
        <w:tabs>
          <w:tab w:val="left" w:pos="3337"/>
          <w:tab w:val="left" w:pos="4179"/>
          <w:tab w:val="left" w:pos="6995"/>
          <w:tab w:val="left" w:pos="7419"/>
        </w:tabs>
        <w:spacing w:before="7"/>
        <w:ind w:left="1660" w:right="2500" w:hanging="361"/>
        <w:rPr>
          <w:sz w:val="18"/>
        </w:rPr>
      </w:pPr>
      <w:r>
        <w:t>T</w:t>
      </w:r>
      <w:r>
        <w:rPr>
          <w:sz w:val="18"/>
        </w:rPr>
        <w:t>OTAL</w:t>
      </w:r>
      <w:r>
        <w:rPr>
          <w:spacing w:val="-6"/>
          <w:sz w:val="18"/>
        </w:rPr>
        <w:t xml:space="preserve"> </w:t>
      </w:r>
      <w:r>
        <w:t>M</w:t>
      </w:r>
      <w:r>
        <w:rPr>
          <w:sz w:val="18"/>
        </w:rPr>
        <w:t>INORITY</w:t>
      </w:r>
      <w:r>
        <w:rPr>
          <w:sz w:val="18"/>
        </w:rPr>
        <w:tab/>
      </w:r>
      <w:r>
        <w:t>T</w:t>
      </w:r>
      <w:r>
        <w:rPr>
          <w:sz w:val="18"/>
        </w:rPr>
        <w:t>OTAL</w:t>
      </w:r>
      <w:r>
        <w:rPr>
          <w:spacing w:val="-4"/>
          <w:sz w:val="18"/>
        </w:rPr>
        <w:t xml:space="preserve"> </w:t>
      </w:r>
      <w:r>
        <w:t>E</w:t>
      </w:r>
      <w:r>
        <w:rPr>
          <w:sz w:val="18"/>
        </w:rPr>
        <w:t>NROLLMENT</w:t>
      </w:r>
      <w:r>
        <w:rPr>
          <w:sz w:val="18"/>
        </w:rPr>
        <w:tab/>
      </w:r>
      <w:r>
        <w:t>T</w:t>
      </w:r>
      <w:r>
        <w:rPr>
          <w:sz w:val="18"/>
        </w:rPr>
        <w:t>OTAL</w:t>
      </w:r>
      <w:r>
        <w:rPr>
          <w:spacing w:val="2"/>
          <w:sz w:val="18"/>
        </w:rPr>
        <w:t xml:space="preserve"> </w:t>
      </w:r>
      <w:r>
        <w:t>%</w:t>
      </w:r>
      <w:r>
        <w:rPr>
          <w:spacing w:val="-13"/>
        </w:rPr>
        <w:t xml:space="preserve"> </w:t>
      </w:r>
      <w:r>
        <w:rPr>
          <w:sz w:val="18"/>
        </w:rPr>
        <w:t>OF</w:t>
      </w:r>
      <w:r>
        <w:rPr>
          <w:spacing w:val="-3"/>
          <w:sz w:val="18"/>
        </w:rPr>
        <w:t xml:space="preserve"> </w:t>
      </w:r>
      <w:r>
        <w:t>M</w:t>
      </w:r>
      <w:r>
        <w:rPr>
          <w:sz w:val="18"/>
        </w:rPr>
        <w:t>INORITY</w:t>
      </w:r>
      <w:r>
        <w:rPr>
          <w:spacing w:val="-42"/>
          <w:sz w:val="18"/>
        </w:rPr>
        <w:t xml:space="preserve"> </w:t>
      </w:r>
      <w:r>
        <w:t>E</w:t>
      </w:r>
      <w:r>
        <w:rPr>
          <w:sz w:val="18"/>
        </w:rPr>
        <w:t>NROLLMENT</w:t>
      </w:r>
      <w:r>
        <w:rPr>
          <w:sz w:val="18"/>
        </w:rPr>
        <w:tab/>
      </w:r>
      <w:r>
        <w:rPr>
          <w:sz w:val="18"/>
        </w:rPr>
        <w:tab/>
      </w:r>
      <w:r>
        <w:rPr>
          <w:i/>
        </w:rPr>
        <w:t>{line</w:t>
      </w:r>
      <w:r>
        <w:rPr>
          <w:i/>
          <w:spacing w:val="-2"/>
        </w:rPr>
        <w:t xml:space="preserve"> </w:t>
      </w:r>
      <w:r>
        <w:rPr>
          <w:i/>
        </w:rPr>
        <w:t>11}</w:t>
      </w:r>
      <w:r>
        <w:rPr>
          <w:i/>
        </w:rPr>
        <w:tab/>
      </w:r>
      <w:r>
        <w:rPr>
          <w:i/>
        </w:rPr>
        <w:tab/>
      </w:r>
      <w:r>
        <w:t>E</w:t>
      </w:r>
      <w:r>
        <w:rPr>
          <w:sz w:val="18"/>
        </w:rPr>
        <w:t>NROLLMENT</w:t>
      </w:r>
    </w:p>
    <w:p w14:paraId="0DF73247" w14:textId="77777777" w:rsidR="00D66FD6" w:rsidRDefault="008C6CEB">
      <w:pPr>
        <w:spacing w:line="251" w:lineRule="exact"/>
        <w:ind w:left="1660"/>
        <w:rPr>
          <w:i/>
        </w:rPr>
      </w:pPr>
      <w:r>
        <w:rPr>
          <w:i/>
        </w:rPr>
        <w:t>{line</w:t>
      </w:r>
      <w:r>
        <w:rPr>
          <w:i/>
          <w:spacing w:val="-1"/>
        </w:rPr>
        <w:t xml:space="preserve"> </w:t>
      </w:r>
      <w:r>
        <w:rPr>
          <w:i/>
        </w:rPr>
        <w:t>12}</w:t>
      </w:r>
    </w:p>
    <w:p w14:paraId="0DF73248" w14:textId="77777777" w:rsidR="00D66FD6" w:rsidRDefault="00D66FD6">
      <w:pPr>
        <w:spacing w:line="251" w:lineRule="exact"/>
        <w:sectPr w:rsidR="00D66FD6">
          <w:pgSz w:w="12240" w:h="15840"/>
          <w:pgMar w:top="1160" w:right="320" w:bottom="1160" w:left="320" w:header="0" w:footer="973" w:gutter="0"/>
          <w:cols w:space="720"/>
        </w:sectPr>
      </w:pPr>
    </w:p>
    <w:p w14:paraId="0DF73249" w14:textId="4D65BB56" w:rsidR="00D66FD6" w:rsidRDefault="008C6CEB">
      <w:pPr>
        <w:spacing w:before="66"/>
        <w:ind w:left="4720"/>
        <w:rPr>
          <w:sz w:val="16"/>
        </w:rPr>
      </w:pPr>
      <w:r>
        <w:rPr>
          <w:sz w:val="16"/>
        </w:rPr>
        <w:lastRenderedPageBreak/>
        <w:t>MANDATORY</w:t>
      </w:r>
      <w:r>
        <w:rPr>
          <w:spacing w:val="-1"/>
          <w:sz w:val="16"/>
        </w:rPr>
        <w:t xml:space="preserve"> </w:t>
      </w:r>
      <w:r>
        <w:rPr>
          <w:sz w:val="16"/>
        </w:rPr>
        <w:t>FY 202</w:t>
      </w:r>
      <w:r w:rsidR="000D66EF">
        <w:rPr>
          <w:sz w:val="16"/>
        </w:rPr>
        <w:t>2</w:t>
      </w:r>
      <w:r>
        <w:rPr>
          <w:spacing w:val="-1"/>
          <w:sz w:val="16"/>
        </w:rPr>
        <w:t xml:space="preserve"> </w:t>
      </w:r>
      <w:r>
        <w:rPr>
          <w:sz w:val="16"/>
        </w:rPr>
        <w:t>MSEIP</w:t>
      </w:r>
      <w:r>
        <w:rPr>
          <w:spacing w:val="-3"/>
          <w:sz w:val="16"/>
        </w:rPr>
        <w:t xml:space="preserve"> </w:t>
      </w:r>
      <w:r>
        <w:rPr>
          <w:sz w:val="16"/>
        </w:rPr>
        <w:t>4-Year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2"/>
          <w:sz w:val="16"/>
        </w:rPr>
        <w:t xml:space="preserve"> </w:t>
      </w:r>
      <w:r>
        <w:rPr>
          <w:sz w:val="16"/>
        </w:rPr>
        <w:t>Page 4</w:t>
      </w:r>
      <w:r>
        <w:rPr>
          <w:spacing w:val="-1"/>
          <w:sz w:val="16"/>
        </w:rPr>
        <w:t xml:space="preserve"> </w:t>
      </w:r>
      <w:r>
        <w:rPr>
          <w:sz w:val="16"/>
        </w:rPr>
        <w:t>of</w:t>
      </w:r>
      <w:r>
        <w:rPr>
          <w:spacing w:val="-4"/>
          <w:sz w:val="16"/>
        </w:rPr>
        <w:t xml:space="preserve"> </w:t>
      </w:r>
      <w:r>
        <w:rPr>
          <w:sz w:val="16"/>
        </w:rPr>
        <w:t>4</w:t>
      </w:r>
    </w:p>
    <w:p w14:paraId="0DF7324A" w14:textId="77777777" w:rsidR="00D66FD6" w:rsidRDefault="00D66FD6">
      <w:pPr>
        <w:pStyle w:val="BodyText"/>
        <w:spacing w:before="7"/>
        <w:rPr>
          <w:sz w:val="24"/>
        </w:rPr>
      </w:pPr>
    </w:p>
    <w:p w14:paraId="0DF7324B" w14:textId="77777777" w:rsidR="00D66FD6" w:rsidRDefault="008C6CEB">
      <w:pPr>
        <w:pStyle w:val="BodyText"/>
        <w:spacing w:line="252" w:lineRule="auto"/>
        <w:ind w:left="1660" w:right="1501" w:hanging="1"/>
      </w:pPr>
      <w:r>
        <w:t>The</w:t>
      </w:r>
      <w:r>
        <w:rPr>
          <w:spacing w:val="1"/>
        </w:rPr>
        <w:t xml:space="preserve"> </w:t>
      </w:r>
      <w:r>
        <w:t>term</w:t>
      </w:r>
      <w:r>
        <w:rPr>
          <w:spacing w:val="1"/>
        </w:rPr>
        <w:t xml:space="preserve"> </w:t>
      </w:r>
      <w:r>
        <w:t>“</w:t>
      </w:r>
      <w:r>
        <w:rPr>
          <w:b/>
        </w:rPr>
        <w:t>minority</w:t>
      </w:r>
      <w:r>
        <w:t>”</w:t>
      </w:r>
      <w:r>
        <w:rPr>
          <w:spacing w:val="1"/>
        </w:rPr>
        <w:t xml:space="preserve"> </w:t>
      </w:r>
      <w:r>
        <w:t>means</w:t>
      </w:r>
      <w:r>
        <w:rPr>
          <w:spacing w:val="1"/>
        </w:rPr>
        <w:t xml:space="preserve"> </w:t>
      </w:r>
      <w:r>
        <w:t>Hispanic/Latino</w:t>
      </w:r>
      <w:r>
        <w:rPr>
          <w:spacing w:val="1"/>
        </w:rPr>
        <w:t xml:space="preserve"> </w:t>
      </w:r>
      <w:r>
        <w:t>of</w:t>
      </w:r>
      <w:r>
        <w:rPr>
          <w:spacing w:val="1"/>
        </w:rPr>
        <w:t xml:space="preserve"> </w:t>
      </w:r>
      <w:r>
        <w:t>any</w:t>
      </w:r>
      <w:r>
        <w:rPr>
          <w:spacing w:val="1"/>
        </w:rPr>
        <w:t xml:space="preserve"> </w:t>
      </w:r>
      <w:r>
        <w:t>race, American</w:t>
      </w:r>
      <w:r>
        <w:rPr>
          <w:spacing w:val="1"/>
        </w:rPr>
        <w:t xml:space="preserve"> </w:t>
      </w:r>
      <w:r>
        <w:t>Indian, Alaskan</w:t>
      </w:r>
      <w:r>
        <w:rPr>
          <w:spacing w:val="1"/>
        </w:rPr>
        <w:t xml:space="preserve"> </w:t>
      </w:r>
      <w:r>
        <w:rPr>
          <w:w w:val="105"/>
        </w:rPr>
        <w:t>Native,</w:t>
      </w:r>
      <w:r>
        <w:rPr>
          <w:spacing w:val="-11"/>
          <w:w w:val="105"/>
        </w:rPr>
        <w:t xml:space="preserve"> </w:t>
      </w:r>
      <w:r>
        <w:rPr>
          <w:w w:val="105"/>
        </w:rPr>
        <w:t>Black</w:t>
      </w:r>
      <w:r>
        <w:rPr>
          <w:spacing w:val="-6"/>
          <w:w w:val="105"/>
        </w:rPr>
        <w:t xml:space="preserve"> </w:t>
      </w:r>
      <w:r>
        <w:rPr>
          <w:w w:val="105"/>
        </w:rPr>
        <w:t>or</w:t>
      </w:r>
      <w:r>
        <w:rPr>
          <w:spacing w:val="-9"/>
          <w:w w:val="105"/>
        </w:rPr>
        <w:t xml:space="preserve"> </w:t>
      </w:r>
      <w:r>
        <w:rPr>
          <w:w w:val="105"/>
        </w:rPr>
        <w:t>African</w:t>
      </w:r>
      <w:r>
        <w:rPr>
          <w:spacing w:val="-5"/>
          <w:w w:val="105"/>
        </w:rPr>
        <w:t xml:space="preserve"> </w:t>
      </w:r>
      <w:r>
        <w:rPr>
          <w:w w:val="105"/>
        </w:rPr>
        <w:t>American,</w:t>
      </w:r>
      <w:r>
        <w:rPr>
          <w:spacing w:val="-11"/>
          <w:w w:val="105"/>
        </w:rPr>
        <w:t xml:space="preserve"> </w:t>
      </w:r>
      <w:r>
        <w:rPr>
          <w:w w:val="105"/>
        </w:rPr>
        <w:t>Native</w:t>
      </w:r>
      <w:r>
        <w:rPr>
          <w:spacing w:val="-7"/>
          <w:w w:val="105"/>
        </w:rPr>
        <w:t xml:space="preserve"> </w:t>
      </w:r>
      <w:r>
        <w:rPr>
          <w:w w:val="105"/>
        </w:rPr>
        <w:t>Hawaiian</w:t>
      </w:r>
      <w:r>
        <w:rPr>
          <w:spacing w:val="-6"/>
          <w:w w:val="105"/>
        </w:rPr>
        <w:t xml:space="preserve"> </w:t>
      </w:r>
      <w:r>
        <w:rPr>
          <w:w w:val="105"/>
        </w:rPr>
        <w:t>or</w:t>
      </w:r>
      <w:r>
        <w:rPr>
          <w:spacing w:val="-2"/>
          <w:w w:val="105"/>
        </w:rPr>
        <w:t xml:space="preserve"> </w:t>
      </w:r>
      <w:r>
        <w:rPr>
          <w:w w:val="105"/>
        </w:rPr>
        <w:t>Pacific</w:t>
      </w:r>
      <w:r>
        <w:rPr>
          <w:spacing w:val="-7"/>
          <w:w w:val="105"/>
        </w:rPr>
        <w:t xml:space="preserve"> </w:t>
      </w:r>
      <w:r>
        <w:rPr>
          <w:w w:val="105"/>
        </w:rPr>
        <w:t>Islander</w:t>
      </w:r>
      <w:r>
        <w:rPr>
          <w:spacing w:val="-9"/>
          <w:w w:val="105"/>
        </w:rPr>
        <w:t xml:space="preserve"> </w:t>
      </w:r>
      <w:r>
        <w:rPr>
          <w:w w:val="105"/>
        </w:rPr>
        <w:t>or</w:t>
      </w:r>
      <w:r>
        <w:rPr>
          <w:spacing w:val="-2"/>
          <w:w w:val="105"/>
        </w:rPr>
        <w:t xml:space="preserve"> </w:t>
      </w:r>
      <w:r>
        <w:rPr>
          <w:w w:val="105"/>
        </w:rPr>
        <w:t>other</w:t>
      </w:r>
      <w:r>
        <w:rPr>
          <w:spacing w:val="-9"/>
          <w:w w:val="105"/>
        </w:rPr>
        <w:t xml:space="preserve"> </w:t>
      </w:r>
      <w:r>
        <w:rPr>
          <w:w w:val="105"/>
        </w:rPr>
        <w:t>ethnic</w:t>
      </w:r>
      <w:r>
        <w:rPr>
          <w:spacing w:val="-57"/>
          <w:w w:val="105"/>
        </w:rPr>
        <w:t xml:space="preserve"> </w:t>
      </w:r>
      <w:r>
        <w:rPr>
          <w:w w:val="105"/>
        </w:rPr>
        <w:t>group</w:t>
      </w:r>
      <w:r>
        <w:rPr>
          <w:spacing w:val="-1"/>
          <w:w w:val="105"/>
        </w:rPr>
        <w:t xml:space="preserve"> </w:t>
      </w:r>
      <w:r>
        <w:rPr>
          <w:w w:val="105"/>
        </w:rPr>
        <w:t>underrepresented</w:t>
      </w:r>
      <w:r>
        <w:rPr>
          <w:spacing w:val="-1"/>
          <w:w w:val="105"/>
        </w:rPr>
        <w:t xml:space="preserve"> </w:t>
      </w:r>
      <w:r>
        <w:rPr>
          <w:w w:val="105"/>
        </w:rPr>
        <w:t>in science</w:t>
      </w:r>
      <w:r>
        <w:rPr>
          <w:spacing w:val="-2"/>
          <w:w w:val="105"/>
        </w:rPr>
        <w:t xml:space="preserve"> </w:t>
      </w:r>
      <w:r>
        <w:rPr>
          <w:w w:val="105"/>
        </w:rPr>
        <w:t>and</w:t>
      </w:r>
      <w:r>
        <w:rPr>
          <w:spacing w:val="-1"/>
          <w:w w:val="105"/>
        </w:rPr>
        <w:t xml:space="preserve"> </w:t>
      </w:r>
      <w:r>
        <w:rPr>
          <w:w w:val="105"/>
        </w:rPr>
        <w:t>engineering.</w:t>
      </w:r>
    </w:p>
    <w:p w14:paraId="0DF7324C" w14:textId="77777777" w:rsidR="00D66FD6" w:rsidRDefault="00D66FD6">
      <w:pPr>
        <w:pStyle w:val="BodyText"/>
        <w:spacing w:before="4"/>
      </w:pPr>
    </w:p>
    <w:p w14:paraId="0DF7324D" w14:textId="77777777" w:rsidR="00D66FD6" w:rsidRDefault="008C6CEB">
      <w:pPr>
        <w:pStyle w:val="BodyText"/>
        <w:spacing w:before="1" w:line="252" w:lineRule="auto"/>
        <w:ind w:left="1660" w:right="2135"/>
        <w:jc w:val="both"/>
      </w:pPr>
      <w:r>
        <w:rPr>
          <w:w w:val="105"/>
        </w:rPr>
        <w:t>The term “</w:t>
      </w:r>
      <w:r>
        <w:rPr>
          <w:b/>
          <w:w w:val="105"/>
        </w:rPr>
        <w:t>minority institution</w:t>
      </w:r>
      <w:r>
        <w:rPr>
          <w:w w:val="105"/>
        </w:rPr>
        <w:t>” means an institution of higher education whose</w:t>
      </w:r>
      <w:r>
        <w:rPr>
          <w:spacing w:val="-58"/>
          <w:w w:val="105"/>
        </w:rPr>
        <w:t xml:space="preserve"> </w:t>
      </w:r>
      <w:r>
        <w:rPr>
          <w:w w:val="105"/>
        </w:rPr>
        <w:t>enrollment</w:t>
      </w:r>
      <w:r>
        <w:rPr>
          <w:spacing w:val="-10"/>
          <w:w w:val="105"/>
        </w:rPr>
        <w:t xml:space="preserve"> </w:t>
      </w:r>
      <w:r>
        <w:rPr>
          <w:w w:val="105"/>
        </w:rPr>
        <w:t>of</w:t>
      </w:r>
      <w:r>
        <w:rPr>
          <w:spacing w:val="-7"/>
          <w:w w:val="105"/>
        </w:rPr>
        <w:t xml:space="preserve"> </w:t>
      </w:r>
      <w:r>
        <w:rPr>
          <w:w w:val="105"/>
        </w:rPr>
        <w:t>a</w:t>
      </w:r>
      <w:r>
        <w:rPr>
          <w:spacing w:val="-6"/>
          <w:w w:val="105"/>
        </w:rPr>
        <w:t xml:space="preserve"> </w:t>
      </w:r>
      <w:r>
        <w:rPr>
          <w:w w:val="105"/>
        </w:rPr>
        <w:t>single</w:t>
      </w:r>
      <w:r>
        <w:rPr>
          <w:spacing w:val="-6"/>
          <w:w w:val="105"/>
        </w:rPr>
        <w:t xml:space="preserve"> </w:t>
      </w:r>
      <w:r>
        <w:rPr>
          <w:w w:val="105"/>
        </w:rPr>
        <w:t>minority</w:t>
      </w:r>
      <w:r>
        <w:rPr>
          <w:spacing w:val="-5"/>
          <w:w w:val="105"/>
        </w:rPr>
        <w:t xml:space="preserve"> </w:t>
      </w:r>
      <w:r>
        <w:rPr>
          <w:w w:val="105"/>
        </w:rPr>
        <w:t>or</w:t>
      </w:r>
      <w:r>
        <w:rPr>
          <w:spacing w:val="-7"/>
          <w:w w:val="105"/>
        </w:rPr>
        <w:t xml:space="preserve"> </w:t>
      </w:r>
      <w:r>
        <w:rPr>
          <w:w w:val="105"/>
        </w:rPr>
        <w:t>a</w:t>
      </w:r>
      <w:r>
        <w:rPr>
          <w:spacing w:val="-6"/>
          <w:w w:val="105"/>
        </w:rPr>
        <w:t xml:space="preserve"> </w:t>
      </w:r>
      <w:r>
        <w:rPr>
          <w:w w:val="105"/>
        </w:rPr>
        <w:t>combination</w:t>
      </w:r>
      <w:r>
        <w:rPr>
          <w:spacing w:val="-4"/>
          <w:w w:val="105"/>
        </w:rPr>
        <w:t xml:space="preserve"> </w:t>
      </w:r>
      <w:r>
        <w:rPr>
          <w:w w:val="105"/>
        </w:rPr>
        <w:t>of</w:t>
      </w:r>
      <w:r>
        <w:rPr>
          <w:spacing w:val="-8"/>
          <w:w w:val="105"/>
        </w:rPr>
        <w:t xml:space="preserve"> </w:t>
      </w:r>
      <w:r>
        <w:rPr>
          <w:w w:val="105"/>
        </w:rPr>
        <w:t>minorities</w:t>
      </w:r>
      <w:r>
        <w:rPr>
          <w:spacing w:val="-7"/>
          <w:w w:val="105"/>
        </w:rPr>
        <w:t xml:space="preserve"> </w:t>
      </w:r>
      <w:r>
        <w:rPr>
          <w:w w:val="105"/>
        </w:rPr>
        <w:t>(as</w:t>
      </w:r>
      <w:r>
        <w:rPr>
          <w:spacing w:val="-6"/>
          <w:w w:val="105"/>
        </w:rPr>
        <w:t xml:space="preserve"> </w:t>
      </w:r>
      <w:r>
        <w:rPr>
          <w:w w:val="105"/>
        </w:rPr>
        <w:t>defined</w:t>
      </w:r>
      <w:r>
        <w:rPr>
          <w:spacing w:val="-5"/>
          <w:w w:val="105"/>
        </w:rPr>
        <w:t xml:space="preserve"> </w:t>
      </w:r>
      <w:r>
        <w:rPr>
          <w:w w:val="105"/>
        </w:rPr>
        <w:t>above)</w:t>
      </w:r>
      <w:r>
        <w:rPr>
          <w:spacing w:val="-58"/>
          <w:w w:val="105"/>
        </w:rPr>
        <w:t xml:space="preserve"> </w:t>
      </w:r>
      <w:r>
        <w:rPr>
          <w:w w:val="105"/>
        </w:rPr>
        <w:t>exceeds</w:t>
      </w:r>
      <w:r>
        <w:rPr>
          <w:spacing w:val="-3"/>
          <w:w w:val="105"/>
        </w:rPr>
        <w:t xml:space="preserve"> </w:t>
      </w:r>
      <w:r>
        <w:rPr>
          <w:w w:val="105"/>
        </w:rPr>
        <w:t>50 percent</w:t>
      </w:r>
      <w:r>
        <w:rPr>
          <w:spacing w:val="-5"/>
          <w:w w:val="105"/>
        </w:rPr>
        <w:t xml:space="preserve"> </w:t>
      </w:r>
      <w:r>
        <w:rPr>
          <w:w w:val="105"/>
        </w:rPr>
        <w:t>of</w:t>
      </w:r>
      <w:r>
        <w:rPr>
          <w:spacing w:val="-4"/>
          <w:w w:val="105"/>
        </w:rPr>
        <w:t xml:space="preserve"> </w:t>
      </w:r>
      <w:r>
        <w:rPr>
          <w:w w:val="105"/>
        </w:rPr>
        <w:t>the</w:t>
      </w:r>
      <w:r>
        <w:rPr>
          <w:spacing w:val="-1"/>
          <w:w w:val="105"/>
        </w:rPr>
        <w:t xml:space="preserve"> </w:t>
      </w:r>
      <w:r>
        <w:rPr>
          <w:w w:val="105"/>
        </w:rPr>
        <w:t>total</w:t>
      </w:r>
      <w:r>
        <w:rPr>
          <w:spacing w:val="-5"/>
          <w:w w:val="105"/>
        </w:rPr>
        <w:t xml:space="preserve"> </w:t>
      </w:r>
      <w:r>
        <w:rPr>
          <w:w w:val="105"/>
        </w:rPr>
        <w:t>enrollment.</w:t>
      </w:r>
    </w:p>
    <w:p w14:paraId="0DF7324E" w14:textId="77777777" w:rsidR="00D66FD6" w:rsidRDefault="00D66FD6">
      <w:pPr>
        <w:pStyle w:val="BodyText"/>
        <w:rPr>
          <w:sz w:val="22"/>
        </w:rPr>
      </w:pPr>
    </w:p>
    <w:p w14:paraId="0DF7324F" w14:textId="77777777" w:rsidR="00D66FD6" w:rsidRDefault="008C6CEB">
      <w:pPr>
        <w:pStyle w:val="Heading5"/>
        <w:numPr>
          <w:ilvl w:val="1"/>
          <w:numId w:val="12"/>
        </w:numPr>
        <w:tabs>
          <w:tab w:val="left" w:pos="1574"/>
        </w:tabs>
        <w:ind w:hanging="361"/>
      </w:pPr>
      <w:r>
        <w:rPr>
          <w:w w:val="105"/>
        </w:rPr>
        <w:t>Please</w:t>
      </w:r>
      <w:r>
        <w:rPr>
          <w:spacing w:val="-10"/>
          <w:w w:val="105"/>
        </w:rPr>
        <w:t xml:space="preserve"> </w:t>
      </w:r>
      <w:r>
        <w:rPr>
          <w:w w:val="105"/>
        </w:rPr>
        <w:t>indicate</w:t>
      </w:r>
      <w:r>
        <w:rPr>
          <w:spacing w:val="-10"/>
          <w:w w:val="105"/>
        </w:rPr>
        <w:t xml:space="preserve"> </w:t>
      </w:r>
      <w:r>
        <w:rPr>
          <w:w w:val="105"/>
        </w:rPr>
        <w:t>if</w:t>
      </w:r>
      <w:r>
        <w:rPr>
          <w:spacing w:val="-11"/>
          <w:w w:val="105"/>
        </w:rPr>
        <w:t xml:space="preserve"> </w:t>
      </w:r>
      <w:r>
        <w:rPr>
          <w:w w:val="105"/>
        </w:rPr>
        <w:t>your</w:t>
      </w:r>
      <w:r>
        <w:rPr>
          <w:spacing w:val="-10"/>
          <w:w w:val="105"/>
        </w:rPr>
        <w:t xml:space="preserve"> </w:t>
      </w:r>
      <w:r>
        <w:rPr>
          <w:w w:val="105"/>
        </w:rPr>
        <w:t>application</w:t>
      </w:r>
      <w:r>
        <w:rPr>
          <w:spacing w:val="-8"/>
          <w:w w:val="105"/>
        </w:rPr>
        <w:t xml:space="preserve"> </w:t>
      </w:r>
      <w:r>
        <w:rPr>
          <w:w w:val="105"/>
        </w:rPr>
        <w:t>addresses</w:t>
      </w:r>
      <w:r>
        <w:rPr>
          <w:spacing w:val="-10"/>
          <w:w w:val="105"/>
        </w:rPr>
        <w:t xml:space="preserve"> </w:t>
      </w:r>
      <w:r>
        <w:rPr>
          <w:w w:val="105"/>
        </w:rPr>
        <w:t>the</w:t>
      </w:r>
      <w:r>
        <w:rPr>
          <w:spacing w:val="-10"/>
          <w:w w:val="105"/>
        </w:rPr>
        <w:t xml:space="preserve"> </w:t>
      </w:r>
      <w:r>
        <w:rPr>
          <w:w w:val="105"/>
        </w:rPr>
        <w:t>Competitive</w:t>
      </w:r>
      <w:r>
        <w:rPr>
          <w:spacing w:val="-4"/>
          <w:w w:val="105"/>
        </w:rPr>
        <w:t xml:space="preserve"> </w:t>
      </w:r>
      <w:r>
        <w:rPr>
          <w:w w:val="105"/>
        </w:rPr>
        <w:t>Preference</w:t>
      </w:r>
      <w:r>
        <w:rPr>
          <w:spacing w:val="-9"/>
          <w:w w:val="105"/>
        </w:rPr>
        <w:t xml:space="preserve"> </w:t>
      </w:r>
      <w:r>
        <w:rPr>
          <w:w w:val="105"/>
        </w:rPr>
        <w:t>Priority.</w:t>
      </w:r>
    </w:p>
    <w:p w14:paraId="0DF73250" w14:textId="77777777" w:rsidR="00D66FD6" w:rsidRDefault="00D66FD6">
      <w:pPr>
        <w:pStyle w:val="BodyText"/>
        <w:spacing w:before="7"/>
        <w:rPr>
          <w:b/>
          <w:sz w:val="24"/>
        </w:rPr>
      </w:pPr>
    </w:p>
    <w:p w14:paraId="0DF73251" w14:textId="77777777" w:rsidR="00D66FD6" w:rsidRDefault="008C6CEB">
      <w:pPr>
        <w:pStyle w:val="BodyText"/>
        <w:ind w:left="1573"/>
        <w:jc w:val="both"/>
      </w:pPr>
      <w:r>
        <w:rPr>
          <w:w w:val="105"/>
          <w:u w:val="single"/>
        </w:rPr>
        <w:t>Competitive</w:t>
      </w:r>
      <w:r>
        <w:rPr>
          <w:spacing w:val="-12"/>
          <w:w w:val="105"/>
          <w:u w:val="single"/>
        </w:rPr>
        <w:t xml:space="preserve"> </w:t>
      </w:r>
      <w:r>
        <w:rPr>
          <w:w w:val="105"/>
          <w:u w:val="single"/>
        </w:rPr>
        <w:t>Preference</w:t>
      </w:r>
      <w:r>
        <w:rPr>
          <w:spacing w:val="-12"/>
          <w:w w:val="105"/>
          <w:u w:val="single"/>
        </w:rPr>
        <w:t xml:space="preserve"> </w:t>
      </w:r>
      <w:r>
        <w:rPr>
          <w:w w:val="105"/>
          <w:u w:val="single"/>
        </w:rPr>
        <w:t>Priority--Building</w:t>
      </w:r>
      <w:r>
        <w:rPr>
          <w:spacing w:val="-10"/>
          <w:w w:val="105"/>
          <w:u w:val="single"/>
        </w:rPr>
        <w:t xml:space="preserve"> </w:t>
      </w:r>
      <w:r>
        <w:rPr>
          <w:w w:val="105"/>
          <w:u w:val="single"/>
        </w:rPr>
        <w:t>Capacity</w:t>
      </w:r>
      <w:r>
        <w:rPr>
          <w:spacing w:val="-11"/>
          <w:w w:val="105"/>
          <w:u w:val="single"/>
        </w:rPr>
        <w:t xml:space="preserve"> </w:t>
      </w:r>
      <w:r>
        <w:rPr>
          <w:w w:val="105"/>
          <w:u w:val="single"/>
        </w:rPr>
        <w:t>for</w:t>
      </w:r>
      <w:r>
        <w:rPr>
          <w:spacing w:val="-13"/>
          <w:w w:val="105"/>
          <w:u w:val="single"/>
        </w:rPr>
        <w:t xml:space="preserve"> </w:t>
      </w:r>
      <w:r>
        <w:rPr>
          <w:w w:val="105"/>
          <w:u w:val="single"/>
        </w:rPr>
        <w:t>Remote</w:t>
      </w:r>
      <w:r>
        <w:rPr>
          <w:spacing w:val="-12"/>
          <w:w w:val="105"/>
          <w:u w:val="single"/>
        </w:rPr>
        <w:t xml:space="preserve"> </w:t>
      </w:r>
      <w:r>
        <w:rPr>
          <w:w w:val="105"/>
          <w:u w:val="single"/>
        </w:rPr>
        <w:t>Learning</w:t>
      </w:r>
    </w:p>
    <w:p w14:paraId="0DF73252" w14:textId="77777777" w:rsidR="00D66FD6" w:rsidRDefault="008C6CEB">
      <w:pPr>
        <w:pStyle w:val="Heading5"/>
        <w:spacing w:before="16"/>
        <w:ind w:left="1573"/>
        <w:jc w:val="both"/>
      </w:pPr>
      <w:r>
        <w:rPr>
          <w:w w:val="105"/>
        </w:rPr>
        <w:t>(3</w:t>
      </w:r>
      <w:r>
        <w:rPr>
          <w:spacing w:val="-8"/>
          <w:w w:val="105"/>
        </w:rPr>
        <w:t xml:space="preserve"> </w:t>
      </w:r>
      <w:r>
        <w:rPr>
          <w:w w:val="105"/>
        </w:rPr>
        <w:t>additional</w:t>
      </w:r>
      <w:r>
        <w:rPr>
          <w:spacing w:val="-13"/>
          <w:w w:val="105"/>
        </w:rPr>
        <w:t xml:space="preserve"> </w:t>
      </w:r>
      <w:r>
        <w:rPr>
          <w:w w:val="105"/>
        </w:rPr>
        <w:t>points)</w:t>
      </w:r>
    </w:p>
    <w:p w14:paraId="0DF73253" w14:textId="77777777" w:rsidR="00D66FD6" w:rsidRDefault="00D66FD6">
      <w:pPr>
        <w:pStyle w:val="BodyText"/>
        <w:spacing w:before="7"/>
        <w:rPr>
          <w:b/>
          <w:sz w:val="24"/>
        </w:rPr>
      </w:pPr>
    </w:p>
    <w:p w14:paraId="0DF73254" w14:textId="77777777" w:rsidR="00D66FD6" w:rsidRDefault="008C6CEB">
      <w:pPr>
        <w:pStyle w:val="BodyText"/>
        <w:spacing w:line="254" w:lineRule="auto"/>
        <w:ind w:left="1573" w:right="1638"/>
      </w:pPr>
      <w:r>
        <w:rPr>
          <w:w w:val="105"/>
        </w:rPr>
        <w:t>Under</w:t>
      </w:r>
      <w:r>
        <w:rPr>
          <w:spacing w:val="-6"/>
          <w:w w:val="105"/>
        </w:rPr>
        <w:t xml:space="preserve"> </w:t>
      </w:r>
      <w:r>
        <w:rPr>
          <w:w w:val="105"/>
        </w:rPr>
        <w:t>this</w:t>
      </w:r>
      <w:r>
        <w:rPr>
          <w:spacing w:val="-6"/>
          <w:w w:val="105"/>
        </w:rPr>
        <w:t xml:space="preserve"> </w:t>
      </w:r>
      <w:r>
        <w:rPr>
          <w:w w:val="105"/>
        </w:rPr>
        <w:t>priority,</w:t>
      </w:r>
      <w:r>
        <w:rPr>
          <w:spacing w:val="-7"/>
          <w:w w:val="105"/>
        </w:rPr>
        <w:t xml:space="preserve"> </w:t>
      </w:r>
      <w:r>
        <w:rPr>
          <w:w w:val="105"/>
        </w:rPr>
        <w:t>an</w:t>
      </w:r>
      <w:r>
        <w:rPr>
          <w:spacing w:val="-4"/>
          <w:w w:val="105"/>
        </w:rPr>
        <w:t xml:space="preserve"> </w:t>
      </w:r>
      <w:r>
        <w:rPr>
          <w:w w:val="105"/>
        </w:rPr>
        <w:t>applicant</w:t>
      </w:r>
      <w:r>
        <w:rPr>
          <w:spacing w:val="-7"/>
          <w:w w:val="105"/>
        </w:rPr>
        <w:t xml:space="preserve"> </w:t>
      </w:r>
      <w:r>
        <w:rPr>
          <w:w w:val="105"/>
        </w:rPr>
        <w:t>must</w:t>
      </w:r>
      <w:r>
        <w:rPr>
          <w:spacing w:val="-8"/>
          <w:w w:val="105"/>
        </w:rPr>
        <w:t xml:space="preserve"> </w:t>
      </w:r>
      <w:r>
        <w:rPr>
          <w:w w:val="105"/>
        </w:rPr>
        <w:t>propose</w:t>
      </w:r>
      <w:r>
        <w:rPr>
          <w:spacing w:val="-4"/>
          <w:w w:val="105"/>
        </w:rPr>
        <w:t xml:space="preserve"> </w:t>
      </w:r>
      <w:r>
        <w:rPr>
          <w:w w:val="105"/>
        </w:rPr>
        <w:t>a</w:t>
      </w:r>
      <w:r>
        <w:rPr>
          <w:spacing w:val="-5"/>
          <w:w w:val="105"/>
        </w:rPr>
        <w:t xml:space="preserve"> </w:t>
      </w:r>
      <w:r>
        <w:rPr>
          <w:w w:val="105"/>
        </w:rPr>
        <w:t>project</w:t>
      </w:r>
      <w:r>
        <w:rPr>
          <w:spacing w:val="-7"/>
          <w:w w:val="105"/>
        </w:rPr>
        <w:t xml:space="preserve"> </w:t>
      </w:r>
      <w:r>
        <w:rPr>
          <w:w w:val="105"/>
        </w:rPr>
        <w:t>that</w:t>
      </w:r>
      <w:r>
        <w:rPr>
          <w:spacing w:val="-8"/>
          <w:w w:val="105"/>
        </w:rPr>
        <w:t xml:space="preserve"> </w:t>
      </w:r>
      <w:r>
        <w:rPr>
          <w:w w:val="105"/>
        </w:rPr>
        <w:t>is</w:t>
      </w:r>
      <w:r>
        <w:rPr>
          <w:spacing w:val="-5"/>
          <w:w w:val="105"/>
        </w:rPr>
        <w:t xml:space="preserve"> </w:t>
      </w:r>
      <w:r>
        <w:rPr>
          <w:w w:val="105"/>
        </w:rPr>
        <w:t>designed</w:t>
      </w:r>
      <w:r>
        <w:rPr>
          <w:spacing w:val="-4"/>
          <w:w w:val="105"/>
        </w:rPr>
        <w:t xml:space="preserve"> </w:t>
      </w:r>
      <w:r>
        <w:rPr>
          <w:w w:val="105"/>
        </w:rPr>
        <w:t>to</w:t>
      </w:r>
      <w:r>
        <w:rPr>
          <w:spacing w:val="-3"/>
          <w:w w:val="105"/>
        </w:rPr>
        <w:t xml:space="preserve"> </w:t>
      </w:r>
      <w:r>
        <w:rPr>
          <w:w w:val="105"/>
        </w:rPr>
        <w:t>address</w:t>
      </w:r>
      <w:r>
        <w:rPr>
          <w:spacing w:val="-5"/>
          <w:w w:val="105"/>
        </w:rPr>
        <w:t xml:space="preserve"> </w:t>
      </w:r>
      <w:r>
        <w:rPr>
          <w:w w:val="105"/>
        </w:rPr>
        <w:t>one</w:t>
      </w:r>
      <w:r>
        <w:rPr>
          <w:spacing w:val="-57"/>
          <w:w w:val="105"/>
        </w:rPr>
        <w:t xml:space="preserve"> </w:t>
      </w:r>
      <w:r>
        <w:rPr>
          <w:w w:val="105"/>
        </w:rPr>
        <w:t>or</w:t>
      </w:r>
      <w:r>
        <w:rPr>
          <w:spacing w:val="-4"/>
          <w:w w:val="105"/>
        </w:rPr>
        <w:t xml:space="preserve"> </w:t>
      </w:r>
      <w:r>
        <w:rPr>
          <w:w w:val="105"/>
        </w:rPr>
        <w:t>both of</w:t>
      </w:r>
      <w:r>
        <w:rPr>
          <w:spacing w:val="-4"/>
          <w:w w:val="105"/>
        </w:rPr>
        <w:t xml:space="preserve"> </w:t>
      </w:r>
      <w:r>
        <w:rPr>
          <w:w w:val="105"/>
        </w:rPr>
        <w:t>the</w:t>
      </w:r>
      <w:r>
        <w:rPr>
          <w:spacing w:val="-1"/>
          <w:w w:val="105"/>
        </w:rPr>
        <w:t xml:space="preserve"> </w:t>
      </w:r>
      <w:r>
        <w:rPr>
          <w:w w:val="105"/>
        </w:rPr>
        <w:t>following priority</w:t>
      </w:r>
      <w:r>
        <w:rPr>
          <w:spacing w:val="-1"/>
          <w:w w:val="105"/>
        </w:rPr>
        <w:t xml:space="preserve"> </w:t>
      </w:r>
      <w:r>
        <w:rPr>
          <w:w w:val="105"/>
        </w:rPr>
        <w:t>areas</w:t>
      </w:r>
      <w:r>
        <w:rPr>
          <w:spacing w:val="-2"/>
          <w:w w:val="105"/>
        </w:rPr>
        <w:t xml:space="preserve"> </w:t>
      </w:r>
      <w:r>
        <w:rPr>
          <w:w w:val="105"/>
        </w:rPr>
        <w:t>below.</w:t>
      </w:r>
    </w:p>
    <w:p w14:paraId="0DF73255" w14:textId="77777777" w:rsidR="00D66FD6" w:rsidRDefault="00D66FD6">
      <w:pPr>
        <w:pStyle w:val="BodyText"/>
        <w:spacing w:before="9"/>
        <w:rPr>
          <w:sz w:val="14"/>
        </w:rPr>
      </w:pPr>
    </w:p>
    <w:p w14:paraId="0DF73256" w14:textId="03AED912" w:rsidR="00D66FD6" w:rsidRDefault="00E805E3">
      <w:pPr>
        <w:pStyle w:val="BodyText"/>
        <w:spacing w:before="97"/>
        <w:ind w:left="2019"/>
      </w:pPr>
      <w:r>
        <w:rPr>
          <w:noProof/>
        </w:rPr>
        <mc:AlternateContent>
          <mc:Choice Requires="wps">
            <w:drawing>
              <wp:anchor distT="0" distB="0" distL="114300" distR="114300" simplePos="0" relativeHeight="15750144" behindDoc="0" locked="0" layoutInCell="1" allowOverlap="1" wp14:anchorId="0DF735F1" wp14:editId="70C654C4">
                <wp:simplePos x="0" y="0"/>
                <wp:positionH relativeFrom="page">
                  <wp:posOffset>1216025</wp:posOffset>
                </wp:positionH>
                <wp:positionV relativeFrom="paragraph">
                  <wp:posOffset>74295</wp:posOffset>
                </wp:positionV>
                <wp:extent cx="141605" cy="141605"/>
                <wp:effectExtent l="0" t="0" r="0" b="0"/>
                <wp:wrapNone/>
                <wp:docPr id="16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8792C" id="docshape76" o:spid="_x0000_s1026" style="position:absolute;margin-left:95.75pt;margin-top:5.85pt;width:11.15pt;height:11.1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" filled="f" strokeweight=".72pt">
                <w10:wrap anchorx="page"/>
              </v:rect>
            </w:pict>
          </mc:Fallback>
        </mc:AlternateContent>
      </w:r>
      <w:r w:rsidR="008C6CEB">
        <w:rPr>
          <w:b/>
          <w:w w:val="105"/>
        </w:rPr>
        <w:t>Yes</w:t>
      </w:r>
      <w:r w:rsidR="008C6CEB">
        <w:rPr>
          <w:w w:val="105"/>
        </w:rPr>
        <w:t>,</w:t>
      </w:r>
      <w:r w:rsidR="008C6CEB">
        <w:rPr>
          <w:spacing w:val="-8"/>
          <w:w w:val="105"/>
        </w:rPr>
        <w:t xml:space="preserve"> </w:t>
      </w:r>
      <w:r w:rsidR="008C6CEB">
        <w:rPr>
          <w:w w:val="105"/>
        </w:rPr>
        <w:t>this</w:t>
      </w:r>
      <w:r w:rsidR="008C6CEB">
        <w:rPr>
          <w:spacing w:val="-11"/>
          <w:w w:val="105"/>
        </w:rPr>
        <w:t xml:space="preserve"> </w:t>
      </w:r>
      <w:r w:rsidR="008C6CEB">
        <w:rPr>
          <w:w w:val="105"/>
        </w:rPr>
        <w:t>application</w:t>
      </w:r>
      <w:r w:rsidR="008C6CEB">
        <w:rPr>
          <w:spacing w:val="-9"/>
          <w:w w:val="105"/>
        </w:rPr>
        <w:t xml:space="preserve"> </w:t>
      </w:r>
      <w:r w:rsidR="008C6CEB">
        <w:rPr>
          <w:w w:val="105"/>
        </w:rPr>
        <w:t>addresses</w:t>
      </w:r>
      <w:r w:rsidR="008C6CEB">
        <w:rPr>
          <w:spacing w:val="-11"/>
          <w:w w:val="105"/>
        </w:rPr>
        <w:t xml:space="preserve"> </w:t>
      </w:r>
      <w:r w:rsidR="008C6CEB">
        <w:rPr>
          <w:w w:val="105"/>
        </w:rPr>
        <w:t>the</w:t>
      </w:r>
      <w:r w:rsidR="008C6CEB">
        <w:rPr>
          <w:spacing w:val="-9"/>
          <w:w w:val="105"/>
        </w:rPr>
        <w:t xml:space="preserve"> </w:t>
      </w:r>
      <w:r w:rsidR="008C6CEB">
        <w:rPr>
          <w:w w:val="105"/>
        </w:rPr>
        <w:t>Competitive</w:t>
      </w:r>
      <w:r w:rsidR="008C6CEB">
        <w:rPr>
          <w:spacing w:val="-10"/>
          <w:w w:val="105"/>
        </w:rPr>
        <w:t xml:space="preserve"> </w:t>
      </w:r>
      <w:r w:rsidR="008C6CEB">
        <w:rPr>
          <w:w w:val="105"/>
        </w:rPr>
        <w:t>Preference</w:t>
      </w:r>
      <w:r w:rsidR="008C6CEB">
        <w:rPr>
          <w:spacing w:val="-10"/>
          <w:w w:val="105"/>
        </w:rPr>
        <w:t xml:space="preserve"> </w:t>
      </w:r>
      <w:r w:rsidR="008C6CEB">
        <w:rPr>
          <w:w w:val="105"/>
        </w:rPr>
        <w:t>Priority.</w:t>
      </w:r>
    </w:p>
    <w:p w14:paraId="0DF73257" w14:textId="77777777" w:rsidR="00D66FD6" w:rsidRDefault="00D66FD6">
      <w:pPr>
        <w:pStyle w:val="BodyText"/>
        <w:spacing w:before="3"/>
        <w:rPr>
          <w:sz w:val="25"/>
        </w:rPr>
      </w:pPr>
    </w:p>
    <w:p w14:paraId="0DF73258" w14:textId="77777777" w:rsidR="00D66FD6" w:rsidRDefault="008C6CEB">
      <w:pPr>
        <w:pStyle w:val="BodyText"/>
        <w:ind w:left="2560"/>
      </w:pPr>
      <w:r>
        <w:rPr>
          <w:w w:val="105"/>
        </w:rPr>
        <w:t>Please</w:t>
      </w:r>
      <w:r>
        <w:rPr>
          <w:spacing w:val="-9"/>
          <w:w w:val="105"/>
        </w:rPr>
        <w:t xml:space="preserve"> </w:t>
      </w:r>
      <w:r>
        <w:rPr>
          <w:w w:val="105"/>
        </w:rPr>
        <w:t>indicate</w:t>
      </w:r>
      <w:r>
        <w:rPr>
          <w:spacing w:val="-9"/>
          <w:w w:val="105"/>
        </w:rPr>
        <w:t xml:space="preserve"> </w:t>
      </w:r>
      <w:r>
        <w:rPr>
          <w:w w:val="105"/>
        </w:rPr>
        <w:t>the</w:t>
      </w:r>
      <w:r>
        <w:rPr>
          <w:spacing w:val="-9"/>
          <w:w w:val="105"/>
        </w:rPr>
        <w:t xml:space="preserve"> </w:t>
      </w:r>
      <w:r>
        <w:rPr>
          <w:w w:val="105"/>
        </w:rPr>
        <w:t>priority</w:t>
      </w:r>
      <w:r>
        <w:rPr>
          <w:spacing w:val="-8"/>
          <w:w w:val="105"/>
        </w:rPr>
        <w:t xml:space="preserve"> </w:t>
      </w:r>
      <w:r>
        <w:rPr>
          <w:w w:val="105"/>
        </w:rPr>
        <w:t>area(s)</w:t>
      </w:r>
      <w:r>
        <w:rPr>
          <w:spacing w:val="-10"/>
          <w:w w:val="105"/>
        </w:rPr>
        <w:t xml:space="preserve"> </w:t>
      </w:r>
      <w:r>
        <w:rPr>
          <w:w w:val="105"/>
        </w:rPr>
        <w:t>your</w:t>
      </w:r>
      <w:r>
        <w:rPr>
          <w:spacing w:val="-11"/>
          <w:w w:val="105"/>
        </w:rPr>
        <w:t xml:space="preserve"> </w:t>
      </w:r>
      <w:r>
        <w:rPr>
          <w:w w:val="105"/>
        </w:rPr>
        <w:t>application</w:t>
      </w:r>
      <w:r>
        <w:rPr>
          <w:spacing w:val="-7"/>
          <w:w w:val="105"/>
        </w:rPr>
        <w:t xml:space="preserve"> </w:t>
      </w:r>
      <w:r>
        <w:rPr>
          <w:w w:val="105"/>
        </w:rPr>
        <w:t>addresses:</w:t>
      </w:r>
    </w:p>
    <w:p w14:paraId="0DF73259" w14:textId="098CA967" w:rsidR="00D66FD6" w:rsidRDefault="00E805E3">
      <w:pPr>
        <w:pStyle w:val="ListParagraph"/>
        <w:numPr>
          <w:ilvl w:val="0"/>
          <w:numId w:val="9"/>
        </w:numPr>
        <w:tabs>
          <w:tab w:val="left" w:pos="2856"/>
        </w:tabs>
        <w:spacing w:before="9" w:line="249" w:lineRule="auto"/>
        <w:ind w:right="1505" w:hanging="29"/>
        <w:rPr>
          <w:sz w:val="23"/>
        </w:rPr>
      </w:pPr>
      <w:r>
        <w:rPr>
          <w:noProof/>
        </w:rPr>
        <mc:AlternateContent>
          <mc:Choice Requires="wps">
            <w:drawing>
              <wp:anchor distT="0" distB="0" distL="114300" distR="114300" simplePos="0" relativeHeight="15750656" behindDoc="0" locked="0" layoutInCell="1" allowOverlap="1" wp14:anchorId="0DF735F2" wp14:editId="3D0525EC">
                <wp:simplePos x="0" y="0"/>
                <wp:positionH relativeFrom="page">
                  <wp:posOffset>1614170</wp:posOffset>
                </wp:positionH>
                <wp:positionV relativeFrom="paragraph">
                  <wp:posOffset>18415</wp:posOffset>
                </wp:positionV>
                <wp:extent cx="141605" cy="141605"/>
                <wp:effectExtent l="0" t="0" r="0" b="0"/>
                <wp:wrapNone/>
                <wp:docPr id="16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D676" id="docshape77" o:spid="_x0000_s1026" style="position:absolute;margin-left:127.1pt;margin-top:1.45pt;width:11.15pt;height:11.1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" filled="f" strokeweight=".72pt">
                <w10:wrap anchorx="page"/>
              </v:rect>
            </w:pict>
          </mc:Fallback>
        </mc:AlternateContent>
      </w:r>
      <w:r w:rsidR="008C6CEB">
        <w:rPr>
          <w:w w:val="105"/>
          <w:sz w:val="23"/>
        </w:rPr>
        <w:t>Adopting and supporting models that leverage technology (e.g., universal</w:t>
      </w:r>
      <w:r w:rsidR="008C6CEB">
        <w:rPr>
          <w:spacing w:val="1"/>
          <w:w w:val="105"/>
          <w:sz w:val="23"/>
        </w:rPr>
        <w:t xml:space="preserve"> </w:t>
      </w:r>
      <w:r w:rsidR="008C6CEB">
        <w:rPr>
          <w:w w:val="105"/>
          <w:sz w:val="23"/>
        </w:rPr>
        <w:t>design</w:t>
      </w:r>
      <w:r w:rsidR="008C6CEB">
        <w:rPr>
          <w:spacing w:val="-7"/>
          <w:w w:val="105"/>
          <w:sz w:val="23"/>
        </w:rPr>
        <w:t xml:space="preserve"> </w:t>
      </w:r>
      <w:r w:rsidR="008C6CEB">
        <w:rPr>
          <w:w w:val="105"/>
          <w:sz w:val="23"/>
        </w:rPr>
        <w:t>for</w:t>
      </w:r>
      <w:r w:rsidR="008C6CEB">
        <w:rPr>
          <w:spacing w:val="-8"/>
          <w:w w:val="105"/>
          <w:sz w:val="23"/>
        </w:rPr>
        <w:t xml:space="preserve"> </w:t>
      </w:r>
      <w:r w:rsidR="008C6CEB">
        <w:rPr>
          <w:w w:val="105"/>
          <w:sz w:val="23"/>
        </w:rPr>
        <w:t>learning,</w:t>
      </w:r>
      <w:r w:rsidR="008C6CEB">
        <w:rPr>
          <w:spacing w:val="-11"/>
          <w:w w:val="105"/>
          <w:sz w:val="23"/>
        </w:rPr>
        <w:t xml:space="preserve"> </w:t>
      </w:r>
      <w:r w:rsidR="008C6CEB">
        <w:rPr>
          <w:w w:val="105"/>
          <w:sz w:val="23"/>
        </w:rPr>
        <w:t>competency-based</w:t>
      </w:r>
      <w:r w:rsidR="008C6CEB">
        <w:rPr>
          <w:spacing w:val="-6"/>
          <w:w w:val="105"/>
          <w:sz w:val="23"/>
        </w:rPr>
        <w:t xml:space="preserve"> </w:t>
      </w:r>
      <w:r w:rsidR="008C6CEB">
        <w:rPr>
          <w:w w:val="105"/>
          <w:sz w:val="23"/>
        </w:rPr>
        <w:t>education</w:t>
      </w:r>
      <w:r w:rsidR="008C6CEB">
        <w:rPr>
          <w:spacing w:val="-6"/>
          <w:w w:val="105"/>
          <w:sz w:val="23"/>
        </w:rPr>
        <w:t xml:space="preserve"> </w:t>
      </w:r>
      <w:r w:rsidR="008C6CEB">
        <w:rPr>
          <w:w w:val="105"/>
          <w:sz w:val="23"/>
        </w:rPr>
        <w:t>(as</w:t>
      </w:r>
      <w:r w:rsidR="008C6CEB">
        <w:rPr>
          <w:spacing w:val="-8"/>
          <w:w w:val="105"/>
          <w:sz w:val="23"/>
        </w:rPr>
        <w:t xml:space="preserve"> </w:t>
      </w:r>
      <w:r w:rsidR="008C6CEB">
        <w:rPr>
          <w:w w:val="105"/>
          <w:sz w:val="23"/>
        </w:rPr>
        <w:t>defined</w:t>
      </w:r>
      <w:r w:rsidR="008C6CEB">
        <w:rPr>
          <w:spacing w:val="-6"/>
          <w:w w:val="105"/>
          <w:sz w:val="23"/>
        </w:rPr>
        <w:t xml:space="preserve"> </w:t>
      </w:r>
      <w:r w:rsidR="008C6CEB">
        <w:rPr>
          <w:w w:val="105"/>
          <w:sz w:val="23"/>
        </w:rPr>
        <w:t>in</w:t>
      </w:r>
      <w:r w:rsidR="008C6CEB">
        <w:rPr>
          <w:spacing w:val="-6"/>
          <w:w w:val="105"/>
          <w:sz w:val="23"/>
        </w:rPr>
        <w:t xml:space="preserve"> </w:t>
      </w:r>
      <w:r w:rsidR="008C6CEB">
        <w:rPr>
          <w:w w:val="105"/>
          <w:sz w:val="23"/>
        </w:rPr>
        <w:t>this</w:t>
      </w:r>
      <w:r w:rsidR="008C6CEB">
        <w:rPr>
          <w:spacing w:val="-8"/>
          <w:w w:val="105"/>
          <w:sz w:val="23"/>
        </w:rPr>
        <w:t xml:space="preserve"> </w:t>
      </w:r>
      <w:r w:rsidR="008C6CEB">
        <w:rPr>
          <w:w w:val="105"/>
          <w:sz w:val="23"/>
        </w:rPr>
        <w:t>notice),</w:t>
      </w:r>
      <w:r w:rsidR="008C6CEB">
        <w:rPr>
          <w:spacing w:val="-10"/>
          <w:w w:val="105"/>
          <w:sz w:val="23"/>
        </w:rPr>
        <w:t xml:space="preserve"> </w:t>
      </w:r>
      <w:r w:rsidR="008C6CEB">
        <w:rPr>
          <w:w w:val="105"/>
          <w:sz w:val="23"/>
        </w:rPr>
        <w:t>or</w:t>
      </w:r>
      <w:r w:rsidR="008C6CEB">
        <w:rPr>
          <w:spacing w:val="-58"/>
          <w:w w:val="105"/>
          <w:sz w:val="23"/>
        </w:rPr>
        <w:t xml:space="preserve"> </w:t>
      </w:r>
      <w:r w:rsidR="008C6CEB">
        <w:rPr>
          <w:w w:val="105"/>
          <w:sz w:val="23"/>
        </w:rPr>
        <w:t>hybrid/blended learning) and provide high-quality digital learning content,</w:t>
      </w:r>
      <w:r w:rsidR="008C6CEB">
        <w:rPr>
          <w:spacing w:val="1"/>
          <w:w w:val="105"/>
          <w:sz w:val="23"/>
        </w:rPr>
        <w:t xml:space="preserve"> </w:t>
      </w:r>
      <w:r w:rsidR="008C6CEB">
        <w:rPr>
          <w:w w:val="105"/>
          <w:sz w:val="23"/>
        </w:rPr>
        <w:t>applications,</w:t>
      </w:r>
      <w:r w:rsidR="008C6CEB">
        <w:rPr>
          <w:spacing w:val="-6"/>
          <w:w w:val="105"/>
          <w:sz w:val="23"/>
        </w:rPr>
        <w:t xml:space="preserve"> </w:t>
      </w:r>
      <w:r w:rsidR="008C6CEB">
        <w:rPr>
          <w:w w:val="105"/>
          <w:sz w:val="23"/>
        </w:rPr>
        <w:t>and tools.</w:t>
      </w:r>
    </w:p>
    <w:p w14:paraId="0DF7325A" w14:textId="77777777" w:rsidR="00D66FD6" w:rsidRDefault="00D66FD6">
      <w:pPr>
        <w:pStyle w:val="BodyText"/>
        <w:spacing w:before="1"/>
        <w:rPr>
          <w:sz w:val="16"/>
        </w:rPr>
      </w:pPr>
    </w:p>
    <w:p w14:paraId="0DF7325B" w14:textId="43007FFE" w:rsidR="00D66FD6" w:rsidRDefault="00E805E3">
      <w:pPr>
        <w:pStyle w:val="ListParagraph"/>
        <w:numPr>
          <w:ilvl w:val="0"/>
          <w:numId w:val="9"/>
        </w:numPr>
        <w:tabs>
          <w:tab w:val="left" w:pos="2870"/>
        </w:tabs>
        <w:spacing w:before="97" w:line="249" w:lineRule="auto"/>
        <w:ind w:left="2559" w:right="1730" w:hanging="29"/>
        <w:rPr>
          <w:sz w:val="23"/>
        </w:rPr>
      </w:pPr>
      <w:r>
        <w:rPr>
          <w:noProof/>
        </w:rPr>
        <mc:AlternateContent>
          <mc:Choice Requires="wps">
            <w:drawing>
              <wp:anchor distT="0" distB="0" distL="114300" distR="114300" simplePos="0" relativeHeight="15751168" behindDoc="0" locked="0" layoutInCell="1" allowOverlap="1" wp14:anchorId="0DF735F3" wp14:editId="3793FA92">
                <wp:simplePos x="0" y="0"/>
                <wp:positionH relativeFrom="page">
                  <wp:posOffset>1614170</wp:posOffset>
                </wp:positionH>
                <wp:positionV relativeFrom="paragraph">
                  <wp:posOffset>74295</wp:posOffset>
                </wp:positionV>
                <wp:extent cx="141605" cy="141605"/>
                <wp:effectExtent l="0" t="0" r="0" b="0"/>
                <wp:wrapNone/>
                <wp:docPr id="162"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03D7E" id="docshape78" o:spid="_x0000_s1026" style="position:absolute;margin-left:127.1pt;margin-top:5.85pt;width:11.15pt;height:11.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" filled="f" strokeweight=".72pt">
                <w10:wrap anchorx="page"/>
              </v:rect>
            </w:pict>
          </mc:Fallback>
        </mc:AlternateContent>
      </w:r>
      <w:r w:rsidR="008C6CEB">
        <w:rPr>
          <w:w w:val="105"/>
          <w:sz w:val="23"/>
        </w:rPr>
        <w:t>Providing personalized and job-embedded professional learning to build</w:t>
      </w:r>
      <w:r w:rsidR="008C6CEB">
        <w:rPr>
          <w:spacing w:val="-58"/>
          <w:w w:val="105"/>
          <w:sz w:val="23"/>
        </w:rPr>
        <w:t xml:space="preserve"> </w:t>
      </w:r>
      <w:r w:rsidR="008C6CEB">
        <w:rPr>
          <w:w w:val="105"/>
          <w:sz w:val="23"/>
        </w:rPr>
        <w:t>the</w:t>
      </w:r>
      <w:r w:rsidR="008C6CEB">
        <w:rPr>
          <w:spacing w:val="-7"/>
          <w:w w:val="105"/>
          <w:sz w:val="23"/>
        </w:rPr>
        <w:t xml:space="preserve"> </w:t>
      </w:r>
      <w:r w:rsidR="008C6CEB">
        <w:rPr>
          <w:w w:val="105"/>
          <w:sz w:val="23"/>
        </w:rPr>
        <w:t>capacity</w:t>
      </w:r>
      <w:r w:rsidR="008C6CEB">
        <w:rPr>
          <w:spacing w:val="-6"/>
          <w:w w:val="105"/>
          <w:sz w:val="23"/>
        </w:rPr>
        <w:t xml:space="preserve"> </w:t>
      </w:r>
      <w:r w:rsidR="008C6CEB">
        <w:rPr>
          <w:w w:val="105"/>
          <w:sz w:val="23"/>
        </w:rPr>
        <w:t>of</w:t>
      </w:r>
      <w:r w:rsidR="008C6CEB">
        <w:rPr>
          <w:spacing w:val="-9"/>
          <w:w w:val="105"/>
          <w:sz w:val="23"/>
        </w:rPr>
        <w:t xml:space="preserve"> </w:t>
      </w:r>
      <w:r w:rsidR="008C6CEB">
        <w:rPr>
          <w:w w:val="105"/>
          <w:sz w:val="23"/>
        </w:rPr>
        <w:t>educators</w:t>
      </w:r>
      <w:r w:rsidR="008C6CEB">
        <w:rPr>
          <w:spacing w:val="-8"/>
          <w:w w:val="105"/>
          <w:sz w:val="23"/>
        </w:rPr>
        <w:t xml:space="preserve"> </w:t>
      </w:r>
      <w:r w:rsidR="008C6CEB">
        <w:rPr>
          <w:w w:val="105"/>
          <w:sz w:val="23"/>
        </w:rPr>
        <w:t>to</w:t>
      </w:r>
      <w:r w:rsidR="008C6CEB">
        <w:rPr>
          <w:spacing w:val="-6"/>
          <w:w w:val="105"/>
          <w:sz w:val="23"/>
        </w:rPr>
        <w:t xml:space="preserve"> </w:t>
      </w:r>
      <w:r w:rsidR="008C6CEB">
        <w:rPr>
          <w:w w:val="105"/>
          <w:sz w:val="23"/>
        </w:rPr>
        <w:t>create</w:t>
      </w:r>
      <w:r w:rsidR="008C6CEB">
        <w:rPr>
          <w:spacing w:val="-6"/>
          <w:w w:val="105"/>
          <w:sz w:val="23"/>
        </w:rPr>
        <w:t xml:space="preserve"> </w:t>
      </w:r>
      <w:r w:rsidR="008C6CEB">
        <w:rPr>
          <w:w w:val="105"/>
          <w:sz w:val="23"/>
        </w:rPr>
        <w:t>remote</w:t>
      </w:r>
      <w:r w:rsidR="008C6CEB">
        <w:rPr>
          <w:spacing w:val="-7"/>
          <w:w w:val="105"/>
          <w:sz w:val="23"/>
        </w:rPr>
        <w:t xml:space="preserve"> </w:t>
      </w:r>
      <w:r w:rsidR="008C6CEB">
        <w:rPr>
          <w:w w:val="105"/>
          <w:sz w:val="23"/>
        </w:rPr>
        <w:t>learning</w:t>
      </w:r>
      <w:r w:rsidR="008C6CEB">
        <w:rPr>
          <w:spacing w:val="-6"/>
          <w:w w:val="105"/>
          <w:sz w:val="23"/>
        </w:rPr>
        <w:t xml:space="preserve"> </w:t>
      </w:r>
      <w:r w:rsidR="008C6CEB">
        <w:rPr>
          <w:w w:val="105"/>
          <w:sz w:val="23"/>
        </w:rPr>
        <w:t>experiences</w:t>
      </w:r>
      <w:r w:rsidR="008C6CEB">
        <w:rPr>
          <w:spacing w:val="-8"/>
          <w:w w:val="105"/>
          <w:sz w:val="23"/>
        </w:rPr>
        <w:t xml:space="preserve"> </w:t>
      </w:r>
      <w:r w:rsidR="008C6CEB">
        <w:rPr>
          <w:w w:val="105"/>
          <w:sz w:val="23"/>
        </w:rPr>
        <w:t>that</w:t>
      </w:r>
      <w:r w:rsidR="008C6CEB">
        <w:rPr>
          <w:spacing w:val="-10"/>
          <w:w w:val="105"/>
          <w:sz w:val="23"/>
        </w:rPr>
        <w:t xml:space="preserve"> </w:t>
      </w:r>
      <w:r w:rsidR="008C6CEB">
        <w:rPr>
          <w:w w:val="105"/>
          <w:sz w:val="23"/>
        </w:rPr>
        <w:t>advance</w:t>
      </w:r>
      <w:r w:rsidR="008C6CEB">
        <w:rPr>
          <w:spacing w:val="-58"/>
          <w:w w:val="105"/>
          <w:sz w:val="23"/>
        </w:rPr>
        <w:t xml:space="preserve"> </w:t>
      </w:r>
      <w:r w:rsidR="008C6CEB">
        <w:rPr>
          <w:w w:val="105"/>
          <w:sz w:val="23"/>
        </w:rPr>
        <w:t>student engagement and learning through effective use of technology (e.g.,</w:t>
      </w:r>
      <w:r w:rsidR="008C6CEB">
        <w:rPr>
          <w:spacing w:val="1"/>
          <w:w w:val="105"/>
          <w:sz w:val="23"/>
        </w:rPr>
        <w:t xml:space="preserve"> </w:t>
      </w:r>
      <w:r w:rsidR="008C6CEB">
        <w:rPr>
          <w:w w:val="105"/>
          <w:sz w:val="23"/>
        </w:rPr>
        <w:t>synchronous and asynchronous professional learning, professional learning</w:t>
      </w:r>
      <w:r w:rsidR="008C6CEB">
        <w:rPr>
          <w:spacing w:val="-58"/>
          <w:w w:val="105"/>
          <w:sz w:val="23"/>
        </w:rPr>
        <w:t xml:space="preserve"> </w:t>
      </w:r>
      <w:r w:rsidR="008C6CEB">
        <w:rPr>
          <w:w w:val="105"/>
          <w:sz w:val="23"/>
        </w:rPr>
        <w:t>networks</w:t>
      </w:r>
      <w:r w:rsidR="008C6CEB">
        <w:rPr>
          <w:spacing w:val="-3"/>
          <w:w w:val="105"/>
          <w:sz w:val="23"/>
        </w:rPr>
        <w:t xml:space="preserve"> </w:t>
      </w:r>
      <w:r w:rsidR="008C6CEB">
        <w:rPr>
          <w:w w:val="105"/>
          <w:sz w:val="23"/>
        </w:rPr>
        <w:t>or</w:t>
      </w:r>
      <w:r w:rsidR="008C6CEB">
        <w:rPr>
          <w:spacing w:val="-3"/>
          <w:w w:val="105"/>
          <w:sz w:val="23"/>
        </w:rPr>
        <w:t xml:space="preserve"> </w:t>
      </w:r>
      <w:r w:rsidR="008C6CEB">
        <w:rPr>
          <w:w w:val="105"/>
          <w:sz w:val="23"/>
        </w:rPr>
        <w:t>communities,</w:t>
      </w:r>
      <w:r w:rsidR="008C6CEB">
        <w:rPr>
          <w:spacing w:val="-5"/>
          <w:w w:val="105"/>
          <w:sz w:val="23"/>
        </w:rPr>
        <w:t xml:space="preserve"> </w:t>
      </w:r>
      <w:r w:rsidR="008C6CEB">
        <w:rPr>
          <w:w w:val="105"/>
          <w:sz w:val="23"/>
        </w:rPr>
        <w:t>and</w:t>
      </w:r>
      <w:r w:rsidR="008C6CEB">
        <w:rPr>
          <w:spacing w:val="-1"/>
          <w:w w:val="105"/>
          <w:sz w:val="23"/>
        </w:rPr>
        <w:t xml:space="preserve"> </w:t>
      </w:r>
      <w:r w:rsidR="008C6CEB">
        <w:rPr>
          <w:w w:val="105"/>
          <w:sz w:val="23"/>
        </w:rPr>
        <w:t>coaching).</w:t>
      </w:r>
    </w:p>
    <w:p w14:paraId="0DF7325C" w14:textId="77777777" w:rsidR="00D66FD6" w:rsidRDefault="00D66FD6">
      <w:pPr>
        <w:pStyle w:val="BodyText"/>
        <w:rPr>
          <w:sz w:val="16"/>
        </w:rPr>
      </w:pPr>
    </w:p>
    <w:p w14:paraId="0DF7325D" w14:textId="24B406EE" w:rsidR="00D66FD6" w:rsidRDefault="00E805E3">
      <w:pPr>
        <w:pStyle w:val="BodyText"/>
        <w:spacing w:before="97"/>
        <w:ind w:left="1156" w:right="1468"/>
        <w:jc w:val="center"/>
      </w:pPr>
      <w:r>
        <w:rPr>
          <w:noProof/>
        </w:rPr>
        <mc:AlternateContent>
          <mc:Choice Requires="wps">
            <w:drawing>
              <wp:anchor distT="0" distB="0" distL="114300" distR="114300" simplePos="0" relativeHeight="15751680" behindDoc="0" locked="0" layoutInCell="1" allowOverlap="1" wp14:anchorId="0DF735F4" wp14:editId="309D7C3D">
                <wp:simplePos x="0" y="0"/>
                <wp:positionH relativeFrom="page">
                  <wp:posOffset>1271270</wp:posOffset>
                </wp:positionH>
                <wp:positionV relativeFrom="paragraph">
                  <wp:posOffset>74295</wp:posOffset>
                </wp:positionV>
                <wp:extent cx="141605" cy="141605"/>
                <wp:effectExtent l="0" t="0" r="0" b="0"/>
                <wp:wrapNone/>
                <wp:docPr id="161"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B184" id="docshape79" o:spid="_x0000_s1026" style="position:absolute;margin-left:100.1pt;margin-top:5.85pt;width:11.15pt;height:11.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" filled="f" strokeweight=".72pt">
                <w10:wrap anchorx="page"/>
              </v:rect>
            </w:pict>
          </mc:Fallback>
        </mc:AlternateContent>
      </w:r>
      <w:r w:rsidR="008C6CEB">
        <w:rPr>
          <w:b/>
          <w:w w:val="105"/>
        </w:rPr>
        <w:t>No</w:t>
      </w:r>
      <w:r w:rsidR="008C6CEB">
        <w:rPr>
          <w:w w:val="105"/>
        </w:rPr>
        <w:t>,</w:t>
      </w:r>
      <w:r w:rsidR="008C6CEB">
        <w:rPr>
          <w:spacing w:val="-5"/>
          <w:w w:val="105"/>
        </w:rPr>
        <w:t xml:space="preserve"> </w:t>
      </w:r>
      <w:r w:rsidR="008C6CEB">
        <w:rPr>
          <w:w w:val="105"/>
        </w:rPr>
        <w:t>this</w:t>
      </w:r>
      <w:r w:rsidR="008C6CEB">
        <w:rPr>
          <w:spacing w:val="-9"/>
          <w:w w:val="105"/>
        </w:rPr>
        <w:t xml:space="preserve"> </w:t>
      </w:r>
      <w:r w:rsidR="008C6CEB">
        <w:rPr>
          <w:w w:val="105"/>
        </w:rPr>
        <w:t>application</w:t>
      </w:r>
      <w:r w:rsidR="008C6CEB">
        <w:rPr>
          <w:spacing w:val="-6"/>
          <w:w w:val="105"/>
        </w:rPr>
        <w:t xml:space="preserve"> </w:t>
      </w:r>
      <w:r w:rsidR="008C6CEB">
        <w:rPr>
          <w:w w:val="105"/>
        </w:rPr>
        <w:t>does</w:t>
      </w:r>
      <w:r w:rsidR="008C6CEB">
        <w:rPr>
          <w:spacing w:val="-8"/>
          <w:w w:val="105"/>
        </w:rPr>
        <w:t xml:space="preserve"> </w:t>
      </w:r>
      <w:r w:rsidR="008C6CEB">
        <w:rPr>
          <w:w w:val="105"/>
        </w:rPr>
        <w:t>not</w:t>
      </w:r>
      <w:r w:rsidR="008C6CEB">
        <w:rPr>
          <w:spacing w:val="-11"/>
          <w:w w:val="105"/>
        </w:rPr>
        <w:t xml:space="preserve"> </w:t>
      </w:r>
      <w:r w:rsidR="008C6CEB">
        <w:rPr>
          <w:w w:val="105"/>
        </w:rPr>
        <w:t>address</w:t>
      </w:r>
      <w:r w:rsidR="008C6CEB">
        <w:rPr>
          <w:spacing w:val="-8"/>
          <w:w w:val="105"/>
        </w:rPr>
        <w:t xml:space="preserve"> </w:t>
      </w:r>
      <w:r w:rsidR="008C6CEB">
        <w:rPr>
          <w:w w:val="105"/>
        </w:rPr>
        <w:t>the</w:t>
      </w:r>
      <w:r w:rsidR="008C6CEB">
        <w:rPr>
          <w:spacing w:val="-7"/>
          <w:w w:val="105"/>
        </w:rPr>
        <w:t xml:space="preserve"> </w:t>
      </w:r>
      <w:r w:rsidR="008C6CEB">
        <w:rPr>
          <w:w w:val="105"/>
        </w:rPr>
        <w:t>Competitive</w:t>
      </w:r>
      <w:r w:rsidR="008C6CEB">
        <w:rPr>
          <w:spacing w:val="-8"/>
          <w:w w:val="105"/>
        </w:rPr>
        <w:t xml:space="preserve"> </w:t>
      </w:r>
      <w:r w:rsidR="008C6CEB">
        <w:rPr>
          <w:w w:val="105"/>
        </w:rPr>
        <w:t>Preference</w:t>
      </w:r>
      <w:r w:rsidR="008C6CEB">
        <w:rPr>
          <w:spacing w:val="-7"/>
          <w:w w:val="105"/>
        </w:rPr>
        <w:t xml:space="preserve"> </w:t>
      </w:r>
      <w:r w:rsidR="008C6CEB">
        <w:rPr>
          <w:w w:val="105"/>
        </w:rPr>
        <w:t>Priority.</w:t>
      </w:r>
    </w:p>
    <w:p w14:paraId="0DF7325E" w14:textId="77777777" w:rsidR="00D66FD6" w:rsidRDefault="00D66FD6">
      <w:pPr>
        <w:pStyle w:val="BodyText"/>
        <w:rPr>
          <w:sz w:val="26"/>
        </w:rPr>
      </w:pPr>
    </w:p>
    <w:p w14:paraId="0DF7325F" w14:textId="77777777" w:rsidR="00D66FD6" w:rsidRDefault="00D66FD6">
      <w:pPr>
        <w:pStyle w:val="BodyText"/>
        <w:rPr>
          <w:sz w:val="26"/>
        </w:rPr>
      </w:pPr>
    </w:p>
    <w:p w14:paraId="0DF73260" w14:textId="77777777" w:rsidR="00D66FD6" w:rsidRDefault="00D66FD6">
      <w:pPr>
        <w:pStyle w:val="BodyText"/>
        <w:spacing w:before="9"/>
        <w:rPr>
          <w:sz w:val="20"/>
        </w:rPr>
      </w:pPr>
    </w:p>
    <w:p w14:paraId="0DF73261" w14:textId="77777777" w:rsidR="00D66FD6" w:rsidRDefault="008C6CEB">
      <w:pPr>
        <w:spacing w:line="249" w:lineRule="auto"/>
        <w:ind w:left="1659" w:right="1490"/>
        <w:rPr>
          <w:b/>
          <w:sz w:val="23"/>
        </w:rPr>
      </w:pPr>
      <w:r>
        <w:rPr>
          <w:b/>
          <w:w w:val="105"/>
          <w:sz w:val="23"/>
        </w:rPr>
        <w:t>WARNING:</w:t>
      </w:r>
      <w:r>
        <w:rPr>
          <w:b/>
          <w:spacing w:val="1"/>
          <w:w w:val="105"/>
          <w:sz w:val="23"/>
        </w:rPr>
        <w:t xml:space="preserve"> </w:t>
      </w:r>
      <w:r>
        <w:rPr>
          <w:b/>
          <w:w w:val="105"/>
          <w:sz w:val="23"/>
        </w:rPr>
        <w:t>Any person who knowingly makes a false statement or</w:t>
      </w:r>
      <w:r>
        <w:rPr>
          <w:b/>
          <w:spacing w:val="1"/>
          <w:w w:val="105"/>
          <w:sz w:val="23"/>
        </w:rPr>
        <w:t xml:space="preserve"> </w:t>
      </w:r>
      <w:r>
        <w:rPr>
          <w:b/>
          <w:w w:val="105"/>
          <w:sz w:val="23"/>
        </w:rPr>
        <w:t>misrepresentation</w:t>
      </w:r>
      <w:r>
        <w:rPr>
          <w:b/>
          <w:spacing w:val="-12"/>
          <w:w w:val="105"/>
          <w:sz w:val="23"/>
        </w:rPr>
        <w:t xml:space="preserve"> </w:t>
      </w:r>
      <w:r>
        <w:rPr>
          <w:b/>
          <w:w w:val="105"/>
          <w:sz w:val="23"/>
        </w:rPr>
        <w:t>on</w:t>
      </w:r>
      <w:r>
        <w:rPr>
          <w:b/>
          <w:spacing w:val="-12"/>
          <w:w w:val="105"/>
          <w:sz w:val="23"/>
        </w:rPr>
        <w:t xml:space="preserve"> </w:t>
      </w:r>
      <w:r>
        <w:rPr>
          <w:b/>
          <w:w w:val="105"/>
          <w:sz w:val="23"/>
        </w:rPr>
        <w:t>this</w:t>
      </w:r>
      <w:r>
        <w:rPr>
          <w:b/>
          <w:spacing w:val="-8"/>
          <w:w w:val="105"/>
          <w:sz w:val="23"/>
        </w:rPr>
        <w:t xml:space="preserve"> </w:t>
      </w:r>
      <w:r>
        <w:rPr>
          <w:b/>
          <w:w w:val="105"/>
          <w:sz w:val="23"/>
        </w:rPr>
        <w:t>form</w:t>
      </w:r>
      <w:r>
        <w:rPr>
          <w:b/>
          <w:spacing w:val="-6"/>
          <w:w w:val="105"/>
          <w:sz w:val="23"/>
        </w:rPr>
        <w:t xml:space="preserve"> </w:t>
      </w:r>
      <w:r>
        <w:rPr>
          <w:b/>
          <w:w w:val="105"/>
          <w:sz w:val="23"/>
        </w:rPr>
        <w:t>is</w:t>
      </w:r>
      <w:r>
        <w:rPr>
          <w:b/>
          <w:spacing w:val="-2"/>
          <w:w w:val="105"/>
          <w:sz w:val="23"/>
        </w:rPr>
        <w:t xml:space="preserve"> </w:t>
      </w:r>
      <w:r>
        <w:rPr>
          <w:b/>
          <w:w w:val="105"/>
          <w:sz w:val="23"/>
        </w:rPr>
        <w:t>subject</w:t>
      </w:r>
      <w:r>
        <w:rPr>
          <w:b/>
          <w:spacing w:val="-9"/>
          <w:w w:val="105"/>
          <w:sz w:val="23"/>
        </w:rPr>
        <w:t xml:space="preserve"> </w:t>
      </w:r>
      <w:r>
        <w:rPr>
          <w:b/>
          <w:w w:val="105"/>
          <w:sz w:val="23"/>
        </w:rPr>
        <w:t>to</w:t>
      </w:r>
      <w:r>
        <w:rPr>
          <w:b/>
          <w:spacing w:val="-6"/>
          <w:w w:val="105"/>
          <w:sz w:val="23"/>
        </w:rPr>
        <w:t xml:space="preserve"> </w:t>
      </w:r>
      <w:r>
        <w:rPr>
          <w:b/>
          <w:w w:val="105"/>
          <w:sz w:val="23"/>
        </w:rPr>
        <w:t>penalties,</w:t>
      </w:r>
      <w:r>
        <w:rPr>
          <w:b/>
          <w:spacing w:val="-11"/>
          <w:w w:val="105"/>
          <w:sz w:val="23"/>
        </w:rPr>
        <w:t xml:space="preserve"> </w:t>
      </w:r>
      <w:r>
        <w:rPr>
          <w:b/>
          <w:w w:val="105"/>
          <w:sz w:val="23"/>
        </w:rPr>
        <w:t>which</w:t>
      </w:r>
      <w:r>
        <w:rPr>
          <w:b/>
          <w:spacing w:val="-11"/>
          <w:w w:val="105"/>
          <w:sz w:val="23"/>
        </w:rPr>
        <w:t xml:space="preserve"> </w:t>
      </w:r>
      <w:r>
        <w:rPr>
          <w:b/>
          <w:w w:val="105"/>
          <w:sz w:val="23"/>
        </w:rPr>
        <w:t>may</w:t>
      </w:r>
      <w:r>
        <w:rPr>
          <w:b/>
          <w:spacing w:val="-6"/>
          <w:w w:val="105"/>
          <w:sz w:val="23"/>
        </w:rPr>
        <w:t xml:space="preserve"> </w:t>
      </w:r>
      <w:r>
        <w:rPr>
          <w:b/>
          <w:w w:val="105"/>
          <w:sz w:val="23"/>
        </w:rPr>
        <w:t>include</w:t>
      </w:r>
      <w:r>
        <w:rPr>
          <w:b/>
          <w:spacing w:val="-8"/>
          <w:w w:val="105"/>
          <w:sz w:val="23"/>
        </w:rPr>
        <w:t xml:space="preserve"> </w:t>
      </w:r>
      <w:r>
        <w:rPr>
          <w:b/>
          <w:w w:val="105"/>
          <w:sz w:val="23"/>
        </w:rPr>
        <w:t>fines,</w:t>
      </w:r>
      <w:r>
        <w:rPr>
          <w:b/>
          <w:spacing w:val="-57"/>
          <w:w w:val="105"/>
          <w:sz w:val="23"/>
        </w:rPr>
        <w:t xml:space="preserve"> </w:t>
      </w:r>
      <w:r>
        <w:rPr>
          <w:b/>
          <w:w w:val="105"/>
          <w:sz w:val="23"/>
        </w:rPr>
        <w:t>imprisonment, or both, under the United States Criminal Code and 20 U.S.C.</w:t>
      </w:r>
      <w:r>
        <w:rPr>
          <w:b/>
          <w:spacing w:val="1"/>
          <w:w w:val="105"/>
          <w:sz w:val="23"/>
        </w:rPr>
        <w:t xml:space="preserve"> </w:t>
      </w:r>
      <w:r>
        <w:rPr>
          <w:b/>
          <w:w w:val="105"/>
          <w:sz w:val="23"/>
        </w:rPr>
        <w:t>1097.</w:t>
      </w:r>
    </w:p>
    <w:p w14:paraId="0DF73262" w14:textId="77777777" w:rsidR="00D66FD6" w:rsidRDefault="00D66FD6">
      <w:pPr>
        <w:spacing w:line="249" w:lineRule="auto"/>
        <w:rPr>
          <w:sz w:val="23"/>
        </w:rPr>
        <w:sectPr w:rsidR="00D66FD6">
          <w:pgSz w:w="12240" w:h="15840"/>
          <w:pgMar w:top="1160" w:right="320" w:bottom="1160" w:left="320" w:header="0" w:footer="973" w:gutter="0"/>
          <w:cols w:space="720"/>
        </w:sectPr>
      </w:pPr>
    </w:p>
    <w:p w14:paraId="0DF73263" w14:textId="52D0ACD4" w:rsidR="00D66FD6" w:rsidRDefault="008C6CEB">
      <w:pPr>
        <w:pStyle w:val="Heading2"/>
        <w:spacing w:line="247" w:lineRule="auto"/>
        <w:ind w:left="3503" w:right="1731" w:hanging="2312"/>
      </w:pPr>
      <w:bookmarkStart w:id="66" w:name="_bookmark27"/>
      <w:bookmarkEnd w:id="66"/>
      <w:r>
        <w:rPr>
          <w:b/>
          <w:color w:val="FF0000"/>
        </w:rPr>
        <w:lastRenderedPageBreak/>
        <w:t>MANDATORY</w:t>
      </w:r>
      <w:r>
        <w:rPr>
          <w:b/>
          <w:color w:val="FF0000"/>
          <w:spacing w:val="42"/>
        </w:rPr>
        <w:t xml:space="preserve"> </w:t>
      </w:r>
      <w:r>
        <w:t>FY</w:t>
      </w:r>
      <w:r>
        <w:rPr>
          <w:spacing w:val="33"/>
        </w:rPr>
        <w:t xml:space="preserve"> </w:t>
      </w:r>
      <w:r>
        <w:t>202</w:t>
      </w:r>
      <w:r w:rsidR="000D66EF">
        <w:t>2</w:t>
      </w:r>
      <w:r>
        <w:rPr>
          <w:spacing w:val="30"/>
        </w:rPr>
        <w:t xml:space="preserve"> </w:t>
      </w:r>
      <w:r>
        <w:t>MSEIP</w:t>
      </w:r>
      <w:r>
        <w:rPr>
          <w:spacing w:val="26"/>
        </w:rPr>
        <w:t xml:space="preserve"> </w:t>
      </w:r>
      <w:r>
        <w:t>Eligibility</w:t>
      </w:r>
      <w:r>
        <w:rPr>
          <w:spacing w:val="40"/>
        </w:rPr>
        <w:t xml:space="preserve"> </w:t>
      </w:r>
      <w:r>
        <w:t>Certification</w:t>
      </w:r>
      <w:r>
        <w:rPr>
          <w:spacing w:val="30"/>
        </w:rPr>
        <w:t xml:space="preserve"> </w:t>
      </w:r>
      <w:r>
        <w:t>Form</w:t>
      </w:r>
      <w:r>
        <w:rPr>
          <w:spacing w:val="29"/>
        </w:rPr>
        <w:t xml:space="preserve"> </w:t>
      </w:r>
      <w:r>
        <w:t>for</w:t>
      </w:r>
      <w:r>
        <w:rPr>
          <w:spacing w:val="-75"/>
        </w:rPr>
        <w:t xml:space="preserve"> </w:t>
      </w:r>
      <w:r>
        <w:rPr>
          <w:u w:val="single"/>
        </w:rPr>
        <w:t>Two-Year</w:t>
      </w:r>
      <w:r>
        <w:rPr>
          <w:spacing w:val="7"/>
          <w:u w:val="single"/>
        </w:rPr>
        <w:t xml:space="preserve"> </w:t>
      </w:r>
      <w:r>
        <w:rPr>
          <w:u w:val="single"/>
        </w:rPr>
        <w:t>Minority</w:t>
      </w:r>
      <w:r>
        <w:rPr>
          <w:spacing w:val="11"/>
          <w:u w:val="single"/>
        </w:rPr>
        <w:t xml:space="preserve"> </w:t>
      </w:r>
      <w:r>
        <w:rPr>
          <w:u w:val="single"/>
        </w:rPr>
        <w:t>Institutions</w:t>
      </w:r>
    </w:p>
    <w:p w14:paraId="0DF73264" w14:textId="77777777" w:rsidR="00D66FD6" w:rsidRDefault="00D66FD6">
      <w:pPr>
        <w:pStyle w:val="BodyText"/>
        <w:spacing w:before="4"/>
        <w:rPr>
          <w:sz w:val="24"/>
        </w:rPr>
      </w:pPr>
    </w:p>
    <w:p w14:paraId="0DF73265" w14:textId="77777777" w:rsidR="00D66FD6" w:rsidRDefault="008C6CEB">
      <w:pPr>
        <w:pStyle w:val="Heading5"/>
        <w:numPr>
          <w:ilvl w:val="0"/>
          <w:numId w:val="8"/>
        </w:numPr>
        <w:tabs>
          <w:tab w:val="left" w:pos="1660"/>
        </w:tabs>
        <w:spacing w:before="98" w:line="247" w:lineRule="auto"/>
        <w:ind w:right="2274"/>
        <w:jc w:val="left"/>
        <w:rPr>
          <w:sz w:val="22"/>
        </w:rPr>
      </w:pPr>
      <w:r>
        <w:rPr>
          <w:w w:val="105"/>
        </w:rPr>
        <w:t>By</w:t>
      </w:r>
      <w:r>
        <w:rPr>
          <w:spacing w:val="-6"/>
          <w:w w:val="105"/>
        </w:rPr>
        <w:t xml:space="preserve"> </w:t>
      </w:r>
      <w:r>
        <w:rPr>
          <w:w w:val="105"/>
        </w:rPr>
        <w:t>checking</w:t>
      </w:r>
      <w:r>
        <w:rPr>
          <w:spacing w:val="-6"/>
          <w:w w:val="105"/>
        </w:rPr>
        <w:t xml:space="preserve"> </w:t>
      </w:r>
      <w:r>
        <w:rPr>
          <w:w w:val="105"/>
        </w:rPr>
        <w:t>the</w:t>
      </w:r>
      <w:r>
        <w:rPr>
          <w:spacing w:val="-1"/>
          <w:w w:val="105"/>
        </w:rPr>
        <w:t xml:space="preserve"> </w:t>
      </w:r>
      <w:r>
        <w:rPr>
          <w:w w:val="105"/>
        </w:rPr>
        <w:t>box</w:t>
      </w:r>
      <w:r>
        <w:rPr>
          <w:spacing w:val="-6"/>
          <w:w w:val="105"/>
        </w:rPr>
        <w:t xml:space="preserve"> </w:t>
      </w:r>
      <w:r>
        <w:rPr>
          <w:w w:val="105"/>
        </w:rPr>
        <w:t>below,</w:t>
      </w:r>
      <w:r>
        <w:rPr>
          <w:spacing w:val="-10"/>
          <w:w w:val="105"/>
        </w:rPr>
        <w:t xml:space="preserve"> </w:t>
      </w:r>
      <w:r>
        <w:rPr>
          <w:w w:val="105"/>
        </w:rPr>
        <w:t>you</w:t>
      </w:r>
      <w:r>
        <w:rPr>
          <w:spacing w:val="-5"/>
          <w:w w:val="105"/>
        </w:rPr>
        <w:t xml:space="preserve"> </w:t>
      </w:r>
      <w:r>
        <w:rPr>
          <w:w w:val="105"/>
        </w:rPr>
        <w:t>certify</w:t>
      </w:r>
      <w:r>
        <w:rPr>
          <w:spacing w:val="-6"/>
          <w:w w:val="105"/>
        </w:rPr>
        <w:t xml:space="preserve"> </w:t>
      </w:r>
      <w:r>
        <w:rPr>
          <w:w w:val="105"/>
        </w:rPr>
        <w:t>that</w:t>
      </w:r>
      <w:r>
        <w:rPr>
          <w:spacing w:val="-9"/>
          <w:w w:val="105"/>
        </w:rPr>
        <w:t xml:space="preserve"> </w:t>
      </w:r>
      <w:r>
        <w:rPr>
          <w:w w:val="105"/>
        </w:rPr>
        <w:t>you</w:t>
      </w:r>
      <w:r>
        <w:rPr>
          <w:spacing w:val="-11"/>
          <w:w w:val="105"/>
        </w:rPr>
        <w:t xml:space="preserve"> </w:t>
      </w:r>
      <w:r>
        <w:rPr>
          <w:w w:val="105"/>
        </w:rPr>
        <w:t>are</w:t>
      </w:r>
      <w:r>
        <w:rPr>
          <w:spacing w:val="-7"/>
          <w:w w:val="105"/>
        </w:rPr>
        <w:t xml:space="preserve"> </w:t>
      </w:r>
      <w:r>
        <w:rPr>
          <w:w w:val="105"/>
        </w:rPr>
        <w:t>eligible</w:t>
      </w:r>
      <w:r>
        <w:rPr>
          <w:spacing w:val="-7"/>
          <w:w w:val="105"/>
        </w:rPr>
        <w:t xml:space="preserve"> </w:t>
      </w:r>
      <w:r>
        <w:rPr>
          <w:w w:val="105"/>
        </w:rPr>
        <w:t>to</w:t>
      </w:r>
      <w:r>
        <w:rPr>
          <w:spacing w:val="-6"/>
          <w:w w:val="105"/>
        </w:rPr>
        <w:t xml:space="preserve"> </w:t>
      </w:r>
      <w:r>
        <w:rPr>
          <w:w w:val="105"/>
        </w:rPr>
        <w:t>apply</w:t>
      </w:r>
      <w:r>
        <w:rPr>
          <w:spacing w:val="-6"/>
          <w:w w:val="105"/>
        </w:rPr>
        <w:t xml:space="preserve"> </w:t>
      </w:r>
      <w:r>
        <w:rPr>
          <w:w w:val="105"/>
        </w:rPr>
        <w:t>for the</w:t>
      </w:r>
      <w:r>
        <w:rPr>
          <w:spacing w:val="-58"/>
          <w:w w:val="105"/>
        </w:rPr>
        <w:t xml:space="preserve"> </w:t>
      </w:r>
      <w:r>
        <w:rPr>
          <w:w w:val="105"/>
        </w:rPr>
        <w:t>MSEIP</w:t>
      </w:r>
      <w:r>
        <w:rPr>
          <w:spacing w:val="-7"/>
          <w:w w:val="105"/>
        </w:rPr>
        <w:t xml:space="preserve"> </w:t>
      </w:r>
      <w:r>
        <w:rPr>
          <w:w w:val="105"/>
        </w:rPr>
        <w:t>grant</w:t>
      </w:r>
      <w:r>
        <w:rPr>
          <w:spacing w:val="2"/>
          <w:w w:val="105"/>
        </w:rPr>
        <w:t xml:space="preserve"> </w:t>
      </w:r>
      <w:r>
        <w:rPr>
          <w:w w:val="105"/>
        </w:rPr>
        <w:t>under</w:t>
      </w:r>
      <w:r>
        <w:rPr>
          <w:spacing w:val="-2"/>
          <w:w w:val="105"/>
        </w:rPr>
        <w:t xml:space="preserve"> </w:t>
      </w:r>
      <w:r>
        <w:rPr>
          <w:w w:val="105"/>
        </w:rPr>
        <w:t>the</w:t>
      </w:r>
      <w:r>
        <w:rPr>
          <w:spacing w:val="-3"/>
          <w:w w:val="105"/>
        </w:rPr>
        <w:t xml:space="preserve"> </w:t>
      </w:r>
      <w:r>
        <w:rPr>
          <w:w w:val="105"/>
        </w:rPr>
        <w:t>Eligibility</w:t>
      </w:r>
      <w:r>
        <w:rPr>
          <w:spacing w:val="-1"/>
          <w:w w:val="105"/>
        </w:rPr>
        <w:t xml:space="preserve"> </w:t>
      </w:r>
      <w:r>
        <w:rPr>
          <w:w w:val="105"/>
        </w:rPr>
        <w:t>Criterion</w:t>
      </w:r>
      <w:r>
        <w:rPr>
          <w:spacing w:val="-7"/>
          <w:w w:val="105"/>
        </w:rPr>
        <w:t xml:space="preserve"> </w:t>
      </w:r>
      <w:r>
        <w:rPr>
          <w:w w:val="105"/>
        </w:rPr>
        <w:t>listed</w:t>
      </w:r>
      <w:r>
        <w:rPr>
          <w:spacing w:val="-1"/>
          <w:w w:val="105"/>
        </w:rPr>
        <w:t xml:space="preserve"> </w:t>
      </w:r>
      <w:r>
        <w:rPr>
          <w:w w:val="105"/>
        </w:rPr>
        <w:t>below:</w:t>
      </w:r>
    </w:p>
    <w:p w14:paraId="0DF73266" w14:textId="6051503F" w:rsidR="00D66FD6" w:rsidRDefault="00E805E3">
      <w:pPr>
        <w:spacing w:before="124" w:line="252" w:lineRule="auto"/>
        <w:ind w:left="2019" w:right="1638" w:firstLine="28"/>
        <w:rPr>
          <w:sz w:val="23"/>
        </w:rPr>
      </w:pPr>
      <w:r>
        <w:rPr>
          <w:noProof/>
        </w:rPr>
        <mc:AlternateContent>
          <mc:Choice Requires="wps">
            <w:drawing>
              <wp:anchor distT="0" distB="0" distL="114300" distR="114300" simplePos="0" relativeHeight="15752192" behindDoc="0" locked="0" layoutInCell="1" allowOverlap="1" wp14:anchorId="0DF735F5" wp14:editId="1FAD8EF0">
                <wp:simplePos x="0" y="0"/>
                <wp:positionH relativeFrom="page">
                  <wp:posOffset>1271270</wp:posOffset>
                </wp:positionH>
                <wp:positionV relativeFrom="paragraph">
                  <wp:posOffset>91440</wp:posOffset>
                </wp:positionV>
                <wp:extent cx="141605" cy="141605"/>
                <wp:effectExtent l="0" t="0" r="0" b="0"/>
                <wp:wrapNone/>
                <wp:docPr id="160"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75F0" id="docshape80" o:spid="_x0000_s1026" style="position:absolute;margin-left:100.1pt;margin-top:7.2pt;width:11.15pt;height:11.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" filled="f" strokeweight=".72pt">
                <w10:wrap anchorx="page"/>
              </v:rect>
            </w:pict>
          </mc:Fallback>
        </mc:AlternateContent>
      </w:r>
      <w:r w:rsidR="008C6CEB">
        <w:rPr>
          <w:b/>
          <w:w w:val="105"/>
          <w:sz w:val="23"/>
          <w:u w:val="single"/>
        </w:rPr>
        <w:t>A public or private nonprofit institution of higher education that awards</w:t>
      </w:r>
      <w:r w:rsidR="008C6CEB">
        <w:rPr>
          <w:b/>
          <w:spacing w:val="1"/>
          <w:w w:val="105"/>
          <w:sz w:val="23"/>
        </w:rPr>
        <w:t xml:space="preserve"> </w:t>
      </w:r>
      <w:r w:rsidR="008C6CEB">
        <w:rPr>
          <w:b/>
          <w:w w:val="105"/>
          <w:sz w:val="23"/>
          <w:u w:val="single"/>
        </w:rPr>
        <w:t>associate degrees and qualifies as a minority institution</w:t>
      </w:r>
      <w:r w:rsidR="008C6CEB">
        <w:rPr>
          <w:b/>
          <w:w w:val="105"/>
          <w:sz w:val="23"/>
        </w:rPr>
        <w:t xml:space="preserve"> </w:t>
      </w:r>
      <w:r w:rsidR="008C6CEB">
        <w:rPr>
          <w:w w:val="105"/>
          <w:sz w:val="23"/>
        </w:rPr>
        <w:t>as defined in Section</w:t>
      </w:r>
      <w:r w:rsidR="008C6CEB">
        <w:rPr>
          <w:spacing w:val="1"/>
          <w:w w:val="105"/>
          <w:sz w:val="23"/>
        </w:rPr>
        <w:t xml:space="preserve"> </w:t>
      </w:r>
      <w:r w:rsidR="008C6CEB">
        <w:rPr>
          <w:w w:val="105"/>
          <w:sz w:val="23"/>
        </w:rPr>
        <w:t>365 of the Higher Education Act of 1965, as amended; has a curriculum that</w:t>
      </w:r>
      <w:r w:rsidR="008C6CEB">
        <w:rPr>
          <w:spacing w:val="1"/>
          <w:w w:val="105"/>
          <w:sz w:val="23"/>
        </w:rPr>
        <w:t xml:space="preserve"> </w:t>
      </w:r>
      <w:r w:rsidR="008C6CEB">
        <w:rPr>
          <w:w w:val="105"/>
          <w:sz w:val="23"/>
        </w:rPr>
        <w:t>includes</w:t>
      </w:r>
      <w:r w:rsidR="008C6CEB">
        <w:rPr>
          <w:spacing w:val="-9"/>
          <w:w w:val="105"/>
          <w:sz w:val="23"/>
        </w:rPr>
        <w:t xml:space="preserve"> </w:t>
      </w:r>
      <w:r w:rsidR="008C6CEB">
        <w:rPr>
          <w:w w:val="105"/>
          <w:sz w:val="23"/>
        </w:rPr>
        <w:t>science</w:t>
      </w:r>
      <w:r w:rsidR="008C6CEB">
        <w:rPr>
          <w:spacing w:val="-7"/>
          <w:w w:val="105"/>
          <w:sz w:val="23"/>
        </w:rPr>
        <w:t xml:space="preserve"> </w:t>
      </w:r>
      <w:r w:rsidR="008C6CEB">
        <w:rPr>
          <w:w w:val="105"/>
          <w:sz w:val="23"/>
        </w:rPr>
        <w:t>or</w:t>
      </w:r>
      <w:r w:rsidR="008C6CEB">
        <w:rPr>
          <w:spacing w:val="-9"/>
          <w:w w:val="105"/>
          <w:sz w:val="23"/>
        </w:rPr>
        <w:t xml:space="preserve"> </w:t>
      </w:r>
      <w:r w:rsidR="008C6CEB">
        <w:rPr>
          <w:w w:val="105"/>
          <w:sz w:val="23"/>
        </w:rPr>
        <w:t>engineering</w:t>
      </w:r>
      <w:r w:rsidR="008C6CEB">
        <w:rPr>
          <w:spacing w:val="-7"/>
          <w:w w:val="105"/>
          <w:sz w:val="23"/>
        </w:rPr>
        <w:t xml:space="preserve"> </w:t>
      </w:r>
      <w:r w:rsidR="008C6CEB">
        <w:rPr>
          <w:w w:val="105"/>
          <w:sz w:val="23"/>
        </w:rPr>
        <w:t>subjects;</w:t>
      </w:r>
      <w:r w:rsidR="008C6CEB">
        <w:rPr>
          <w:spacing w:val="-10"/>
          <w:w w:val="105"/>
          <w:sz w:val="23"/>
        </w:rPr>
        <w:t xml:space="preserve"> </w:t>
      </w:r>
      <w:r w:rsidR="008C6CEB">
        <w:rPr>
          <w:w w:val="105"/>
          <w:sz w:val="23"/>
        </w:rPr>
        <w:t>and</w:t>
      </w:r>
      <w:r w:rsidR="008C6CEB">
        <w:rPr>
          <w:spacing w:val="-7"/>
          <w:w w:val="105"/>
          <w:sz w:val="23"/>
        </w:rPr>
        <w:t xml:space="preserve"> </w:t>
      </w:r>
      <w:r w:rsidR="008C6CEB">
        <w:rPr>
          <w:w w:val="105"/>
          <w:sz w:val="23"/>
        </w:rPr>
        <w:t>enters</w:t>
      </w:r>
      <w:r w:rsidR="008C6CEB">
        <w:rPr>
          <w:spacing w:val="-8"/>
          <w:w w:val="105"/>
          <w:sz w:val="23"/>
        </w:rPr>
        <w:t xml:space="preserve"> </w:t>
      </w:r>
      <w:r w:rsidR="008C6CEB">
        <w:rPr>
          <w:w w:val="105"/>
          <w:sz w:val="23"/>
        </w:rPr>
        <w:t>into</w:t>
      </w:r>
      <w:r w:rsidR="008C6CEB">
        <w:rPr>
          <w:spacing w:val="-6"/>
          <w:w w:val="105"/>
          <w:sz w:val="23"/>
        </w:rPr>
        <w:t xml:space="preserve"> </w:t>
      </w:r>
      <w:r w:rsidR="008C6CEB">
        <w:rPr>
          <w:w w:val="105"/>
          <w:sz w:val="23"/>
        </w:rPr>
        <w:t>a</w:t>
      </w:r>
      <w:r w:rsidR="008C6CEB">
        <w:rPr>
          <w:spacing w:val="-8"/>
          <w:w w:val="105"/>
          <w:sz w:val="23"/>
        </w:rPr>
        <w:t xml:space="preserve"> </w:t>
      </w:r>
      <w:r w:rsidR="008C6CEB">
        <w:rPr>
          <w:w w:val="105"/>
          <w:sz w:val="23"/>
        </w:rPr>
        <w:t>partnership</w:t>
      </w:r>
      <w:r w:rsidR="008C6CEB">
        <w:rPr>
          <w:spacing w:val="-6"/>
          <w:w w:val="105"/>
          <w:sz w:val="23"/>
        </w:rPr>
        <w:t xml:space="preserve"> </w:t>
      </w:r>
      <w:r w:rsidR="008C6CEB">
        <w:rPr>
          <w:w w:val="105"/>
          <w:sz w:val="23"/>
        </w:rPr>
        <w:t>with</w:t>
      </w:r>
      <w:r w:rsidR="008C6CEB">
        <w:rPr>
          <w:spacing w:val="-7"/>
          <w:w w:val="105"/>
          <w:sz w:val="23"/>
        </w:rPr>
        <w:t xml:space="preserve"> </w:t>
      </w:r>
      <w:r w:rsidR="008C6CEB">
        <w:rPr>
          <w:w w:val="105"/>
          <w:sz w:val="23"/>
        </w:rPr>
        <w:t>public</w:t>
      </w:r>
      <w:r w:rsidR="008C6CEB">
        <w:rPr>
          <w:spacing w:val="-57"/>
          <w:w w:val="105"/>
          <w:sz w:val="23"/>
        </w:rPr>
        <w:t xml:space="preserve"> </w:t>
      </w:r>
      <w:r w:rsidR="008C6CEB">
        <w:rPr>
          <w:w w:val="105"/>
          <w:sz w:val="23"/>
        </w:rPr>
        <w:t>or private nonprofit institutions of higher education that award baccalaureate</w:t>
      </w:r>
      <w:r w:rsidR="008C6CEB">
        <w:rPr>
          <w:spacing w:val="1"/>
          <w:w w:val="105"/>
          <w:sz w:val="23"/>
        </w:rPr>
        <w:t xml:space="preserve"> </w:t>
      </w:r>
      <w:r w:rsidR="008C6CEB">
        <w:rPr>
          <w:w w:val="105"/>
          <w:sz w:val="23"/>
        </w:rPr>
        <w:t>degrees</w:t>
      </w:r>
      <w:r w:rsidR="008C6CEB">
        <w:rPr>
          <w:spacing w:val="-3"/>
          <w:w w:val="105"/>
          <w:sz w:val="23"/>
        </w:rPr>
        <w:t xml:space="preserve"> </w:t>
      </w:r>
      <w:r w:rsidR="008C6CEB">
        <w:rPr>
          <w:w w:val="105"/>
          <w:sz w:val="23"/>
        </w:rPr>
        <w:t>in science</w:t>
      </w:r>
      <w:r w:rsidR="008C6CEB">
        <w:rPr>
          <w:spacing w:val="-1"/>
          <w:w w:val="105"/>
          <w:sz w:val="23"/>
        </w:rPr>
        <w:t xml:space="preserve"> </w:t>
      </w:r>
      <w:r w:rsidR="008C6CEB">
        <w:rPr>
          <w:w w:val="105"/>
          <w:sz w:val="23"/>
        </w:rPr>
        <w:t>and engineering.</w:t>
      </w:r>
    </w:p>
    <w:p w14:paraId="0DF73267" w14:textId="77777777" w:rsidR="00D66FD6" w:rsidRDefault="00D66FD6">
      <w:pPr>
        <w:pStyle w:val="BodyText"/>
        <w:spacing w:before="11"/>
        <w:rPr>
          <w:sz w:val="22"/>
        </w:rPr>
      </w:pPr>
    </w:p>
    <w:p w14:paraId="0DF73268" w14:textId="77777777" w:rsidR="00D66FD6" w:rsidRDefault="008C6CEB">
      <w:pPr>
        <w:pStyle w:val="Heading5"/>
        <w:numPr>
          <w:ilvl w:val="0"/>
          <w:numId w:val="8"/>
        </w:numPr>
        <w:tabs>
          <w:tab w:val="left" w:pos="1661"/>
        </w:tabs>
        <w:ind w:hanging="361"/>
        <w:jc w:val="left"/>
      </w:pPr>
      <w:r>
        <w:rPr>
          <w:w w:val="105"/>
        </w:rPr>
        <w:t>Please</w:t>
      </w:r>
      <w:r>
        <w:rPr>
          <w:spacing w:val="-6"/>
          <w:w w:val="105"/>
        </w:rPr>
        <w:t xml:space="preserve"> </w:t>
      </w:r>
      <w:r>
        <w:rPr>
          <w:w w:val="105"/>
        </w:rPr>
        <w:t>select</w:t>
      </w:r>
      <w:r>
        <w:rPr>
          <w:spacing w:val="-8"/>
          <w:w w:val="105"/>
        </w:rPr>
        <w:t xml:space="preserve"> </w:t>
      </w:r>
      <w:r>
        <w:rPr>
          <w:w w:val="105"/>
        </w:rPr>
        <w:t>the</w:t>
      </w:r>
      <w:r>
        <w:rPr>
          <w:spacing w:val="-6"/>
          <w:w w:val="105"/>
        </w:rPr>
        <w:t xml:space="preserve"> </w:t>
      </w:r>
      <w:r>
        <w:rPr>
          <w:w w:val="105"/>
        </w:rPr>
        <w:t>type</w:t>
      </w:r>
      <w:r>
        <w:rPr>
          <w:spacing w:val="-6"/>
          <w:w w:val="105"/>
        </w:rPr>
        <w:t xml:space="preserve"> </w:t>
      </w:r>
      <w:r>
        <w:rPr>
          <w:w w:val="105"/>
        </w:rPr>
        <w:t>of</w:t>
      </w:r>
      <w:r>
        <w:rPr>
          <w:spacing w:val="-2"/>
          <w:w w:val="105"/>
        </w:rPr>
        <w:t xml:space="preserve"> </w:t>
      </w:r>
      <w:r>
        <w:rPr>
          <w:w w:val="105"/>
        </w:rPr>
        <w:t>MSEIP</w:t>
      </w:r>
      <w:r>
        <w:rPr>
          <w:spacing w:val="-9"/>
          <w:w w:val="105"/>
        </w:rPr>
        <w:t xml:space="preserve"> </w:t>
      </w:r>
      <w:r>
        <w:rPr>
          <w:w w:val="105"/>
        </w:rPr>
        <w:t>grant</w:t>
      </w:r>
      <w:r>
        <w:rPr>
          <w:spacing w:val="-8"/>
          <w:w w:val="105"/>
        </w:rPr>
        <w:t xml:space="preserve"> </w:t>
      </w:r>
      <w:r>
        <w:rPr>
          <w:w w:val="105"/>
        </w:rPr>
        <w:t>you</w:t>
      </w:r>
      <w:r>
        <w:rPr>
          <w:spacing w:val="-4"/>
          <w:w w:val="105"/>
        </w:rPr>
        <w:t xml:space="preserve"> </w:t>
      </w:r>
      <w:r>
        <w:rPr>
          <w:w w:val="105"/>
        </w:rPr>
        <w:t>are</w:t>
      </w:r>
      <w:r>
        <w:rPr>
          <w:spacing w:val="-6"/>
          <w:w w:val="105"/>
        </w:rPr>
        <w:t xml:space="preserve"> </w:t>
      </w:r>
      <w:r>
        <w:rPr>
          <w:w w:val="105"/>
        </w:rPr>
        <w:t>applying</w:t>
      </w:r>
      <w:r>
        <w:rPr>
          <w:spacing w:val="-5"/>
          <w:w w:val="105"/>
        </w:rPr>
        <w:t xml:space="preserve"> </w:t>
      </w:r>
      <w:r>
        <w:rPr>
          <w:w w:val="105"/>
        </w:rPr>
        <w:t>for:</w:t>
      </w:r>
    </w:p>
    <w:p w14:paraId="0DF73269" w14:textId="6FD5D4E8" w:rsidR="00D66FD6" w:rsidRDefault="00E805E3">
      <w:pPr>
        <w:pStyle w:val="ListParagraph"/>
        <w:numPr>
          <w:ilvl w:val="1"/>
          <w:numId w:val="8"/>
        </w:numPr>
        <w:tabs>
          <w:tab w:val="left" w:pos="2826"/>
          <w:tab w:val="left" w:pos="2827"/>
        </w:tabs>
        <w:spacing w:before="139"/>
        <w:rPr>
          <w:sz w:val="23"/>
        </w:rPr>
      </w:pPr>
      <w:r>
        <w:rPr>
          <w:noProof/>
        </w:rPr>
        <mc:AlternateContent>
          <mc:Choice Requires="wps">
            <w:drawing>
              <wp:anchor distT="0" distB="0" distL="114300" distR="114300" simplePos="0" relativeHeight="485220864" behindDoc="1" locked="0" layoutInCell="1" allowOverlap="1" wp14:anchorId="0DF735F6" wp14:editId="5E39F0C0">
                <wp:simplePos x="0" y="0"/>
                <wp:positionH relativeFrom="page">
                  <wp:posOffset>1728470</wp:posOffset>
                </wp:positionH>
                <wp:positionV relativeFrom="paragraph">
                  <wp:posOffset>100965</wp:posOffset>
                </wp:positionV>
                <wp:extent cx="141605" cy="141605"/>
                <wp:effectExtent l="0" t="0" r="0" b="0"/>
                <wp:wrapNone/>
                <wp:docPr id="159"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DC73C" id="docshape81" o:spid="_x0000_s1026" style="position:absolute;margin-left:136.1pt;margin-top:7.95pt;width:11.15pt;height:11.15pt;z-index:-180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" filled="f" strokeweight=".72pt">
                <w10:wrap anchorx="page"/>
              </v:rect>
            </w:pict>
          </mc:Fallback>
        </mc:AlternateContent>
      </w:r>
      <w:r w:rsidR="008C6CEB">
        <w:rPr>
          <w:sz w:val="23"/>
        </w:rPr>
        <w:t>Institutional</w:t>
      </w:r>
      <w:r w:rsidR="008C6CEB">
        <w:rPr>
          <w:spacing w:val="27"/>
          <w:sz w:val="23"/>
        </w:rPr>
        <w:t xml:space="preserve"> </w:t>
      </w:r>
      <w:r w:rsidR="008C6CEB">
        <w:rPr>
          <w:sz w:val="23"/>
        </w:rPr>
        <w:t>Project</w:t>
      </w:r>
      <w:r w:rsidR="008C6CEB">
        <w:rPr>
          <w:spacing w:val="28"/>
          <w:sz w:val="23"/>
        </w:rPr>
        <w:t xml:space="preserve"> </w:t>
      </w:r>
      <w:r w:rsidR="008C6CEB">
        <w:rPr>
          <w:sz w:val="23"/>
        </w:rPr>
        <w:t>grant</w:t>
      </w:r>
    </w:p>
    <w:p w14:paraId="0DF7326A" w14:textId="79068850" w:rsidR="00D66FD6" w:rsidRDefault="00E805E3">
      <w:pPr>
        <w:pStyle w:val="BodyText"/>
        <w:tabs>
          <w:tab w:val="left" w:pos="2833"/>
        </w:tabs>
        <w:spacing w:before="131"/>
        <w:ind w:left="1660"/>
      </w:pPr>
      <w:r>
        <w:rPr>
          <w:noProof/>
        </w:rPr>
        <mc:AlternateContent>
          <mc:Choice Requires="wps">
            <w:drawing>
              <wp:anchor distT="0" distB="0" distL="114300" distR="114300" simplePos="0" relativeHeight="485221376" behindDoc="1" locked="0" layoutInCell="1" allowOverlap="1" wp14:anchorId="0DF735F7" wp14:editId="3B925CFF">
                <wp:simplePos x="0" y="0"/>
                <wp:positionH relativeFrom="page">
                  <wp:posOffset>1728470</wp:posOffset>
                </wp:positionH>
                <wp:positionV relativeFrom="paragraph">
                  <wp:posOffset>95885</wp:posOffset>
                </wp:positionV>
                <wp:extent cx="141605" cy="141605"/>
                <wp:effectExtent l="0" t="0" r="0" b="0"/>
                <wp:wrapNone/>
                <wp:docPr id="158"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7EFD" id="docshape82" o:spid="_x0000_s1026" style="position:absolute;margin-left:136.1pt;margin-top:7.55pt;width:11.15pt;height:11.15pt;z-index:-180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" filled="f" strokeweight=".72pt">
                <w10:wrap anchorx="page"/>
              </v:rect>
            </w:pict>
          </mc:Fallback>
        </mc:AlternateContent>
      </w:r>
      <w:r w:rsidR="008C6CEB">
        <w:rPr>
          <w:w w:val="105"/>
        </w:rPr>
        <w:t>b</w:t>
      </w:r>
      <w:r w:rsidR="008C6CEB">
        <w:rPr>
          <w:w w:val="105"/>
        </w:rPr>
        <w:tab/>
        <w:t>Special</w:t>
      </w:r>
      <w:r w:rsidR="008C6CEB">
        <w:rPr>
          <w:spacing w:val="-9"/>
          <w:w w:val="105"/>
        </w:rPr>
        <w:t xml:space="preserve"> </w:t>
      </w:r>
      <w:r w:rsidR="008C6CEB">
        <w:rPr>
          <w:w w:val="105"/>
        </w:rPr>
        <w:t>Project</w:t>
      </w:r>
      <w:r w:rsidR="008C6CEB">
        <w:rPr>
          <w:spacing w:val="-9"/>
          <w:w w:val="105"/>
        </w:rPr>
        <w:t xml:space="preserve"> </w:t>
      </w:r>
      <w:r w:rsidR="008C6CEB">
        <w:rPr>
          <w:w w:val="105"/>
        </w:rPr>
        <w:t>grant</w:t>
      </w:r>
    </w:p>
    <w:p w14:paraId="0DF7326B" w14:textId="74EB030A" w:rsidR="00D66FD6" w:rsidRDefault="00E805E3">
      <w:pPr>
        <w:pStyle w:val="BodyText"/>
        <w:tabs>
          <w:tab w:val="left" w:pos="2826"/>
        </w:tabs>
        <w:spacing w:before="132"/>
        <w:ind w:left="1660"/>
      </w:pPr>
      <w:r>
        <w:rPr>
          <w:noProof/>
        </w:rPr>
        <mc:AlternateContent>
          <mc:Choice Requires="wps">
            <w:drawing>
              <wp:anchor distT="0" distB="0" distL="114300" distR="114300" simplePos="0" relativeHeight="485221888" behindDoc="1" locked="0" layoutInCell="1" allowOverlap="1" wp14:anchorId="0DF735F8" wp14:editId="3239F7FA">
                <wp:simplePos x="0" y="0"/>
                <wp:positionH relativeFrom="page">
                  <wp:posOffset>1728470</wp:posOffset>
                </wp:positionH>
                <wp:positionV relativeFrom="paragraph">
                  <wp:posOffset>96520</wp:posOffset>
                </wp:positionV>
                <wp:extent cx="141605" cy="141605"/>
                <wp:effectExtent l="0" t="0" r="0" b="0"/>
                <wp:wrapNone/>
                <wp:docPr id="157"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621B3" id="docshape83" o:spid="_x0000_s1026" style="position:absolute;margin-left:136.1pt;margin-top:7.6pt;width:11.15pt;height:11.15pt;z-index:-180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" filled="f" strokeweight=".72pt">
                <w10:wrap anchorx="page"/>
              </v:rect>
            </w:pict>
          </mc:Fallback>
        </mc:AlternateContent>
      </w:r>
      <w:r w:rsidR="008C6CEB">
        <w:rPr>
          <w:w w:val="105"/>
        </w:rPr>
        <w:t>c.</w:t>
      </w:r>
      <w:r w:rsidR="008C6CEB">
        <w:rPr>
          <w:w w:val="105"/>
        </w:rPr>
        <w:tab/>
        <w:t>Cooperative</w:t>
      </w:r>
      <w:r w:rsidR="008C6CEB">
        <w:rPr>
          <w:spacing w:val="-5"/>
          <w:w w:val="105"/>
        </w:rPr>
        <w:t xml:space="preserve"> </w:t>
      </w:r>
      <w:r w:rsidR="008C6CEB">
        <w:rPr>
          <w:w w:val="105"/>
        </w:rPr>
        <w:t>Project</w:t>
      </w:r>
      <w:r w:rsidR="008C6CEB">
        <w:rPr>
          <w:spacing w:val="-9"/>
          <w:w w:val="105"/>
        </w:rPr>
        <w:t xml:space="preserve"> </w:t>
      </w:r>
      <w:r w:rsidR="008C6CEB">
        <w:rPr>
          <w:w w:val="105"/>
        </w:rPr>
        <w:t>grant</w:t>
      </w:r>
    </w:p>
    <w:p w14:paraId="0DF7326C" w14:textId="77777777" w:rsidR="00D66FD6" w:rsidRDefault="00D66FD6">
      <w:pPr>
        <w:pStyle w:val="BodyText"/>
        <w:rPr>
          <w:sz w:val="27"/>
        </w:rPr>
      </w:pPr>
    </w:p>
    <w:p w14:paraId="0DF7326D" w14:textId="77777777" w:rsidR="00D66FD6" w:rsidRDefault="008C6CEB">
      <w:pPr>
        <w:pStyle w:val="Heading4"/>
        <w:numPr>
          <w:ilvl w:val="0"/>
          <w:numId w:val="8"/>
        </w:numPr>
        <w:tabs>
          <w:tab w:val="left" w:pos="1661"/>
        </w:tabs>
        <w:ind w:hanging="361"/>
        <w:jc w:val="left"/>
      </w:pPr>
      <w:r>
        <w:t>REQUIRED</w:t>
      </w:r>
      <w:r>
        <w:rPr>
          <w:spacing w:val="45"/>
        </w:rPr>
        <w:t xml:space="preserve"> </w:t>
      </w:r>
      <w:r>
        <w:t>PARTNERSHIPS</w:t>
      </w:r>
      <w:r>
        <w:rPr>
          <w:spacing w:val="50"/>
        </w:rPr>
        <w:t xml:space="preserve"> </w:t>
      </w:r>
      <w:r>
        <w:t>FOR</w:t>
      </w:r>
      <w:r>
        <w:rPr>
          <w:spacing w:val="58"/>
        </w:rPr>
        <w:t xml:space="preserve"> </w:t>
      </w:r>
      <w:r>
        <w:t>TWO-YEAR</w:t>
      </w:r>
      <w:r>
        <w:rPr>
          <w:spacing w:val="57"/>
        </w:rPr>
        <w:t xml:space="preserve"> </w:t>
      </w:r>
      <w:r>
        <w:t>INSTITUTIONS:</w:t>
      </w:r>
    </w:p>
    <w:p w14:paraId="0DF7326E" w14:textId="77777777" w:rsidR="00D66FD6" w:rsidRDefault="008C6CEB">
      <w:pPr>
        <w:pStyle w:val="ListParagraph"/>
        <w:numPr>
          <w:ilvl w:val="0"/>
          <w:numId w:val="7"/>
        </w:numPr>
        <w:tabs>
          <w:tab w:val="left" w:pos="2021"/>
        </w:tabs>
        <w:spacing w:before="9" w:line="252" w:lineRule="auto"/>
        <w:ind w:right="1685"/>
        <w:rPr>
          <w:sz w:val="23"/>
        </w:rPr>
      </w:pPr>
      <w:r>
        <w:rPr>
          <w:w w:val="105"/>
          <w:sz w:val="23"/>
        </w:rPr>
        <w:t>Please</w:t>
      </w:r>
      <w:r>
        <w:rPr>
          <w:spacing w:val="-7"/>
          <w:w w:val="105"/>
          <w:sz w:val="23"/>
        </w:rPr>
        <w:t xml:space="preserve"> </w:t>
      </w:r>
      <w:r>
        <w:rPr>
          <w:w w:val="105"/>
          <w:sz w:val="23"/>
        </w:rPr>
        <w:t>provide</w:t>
      </w:r>
      <w:r>
        <w:rPr>
          <w:spacing w:val="-6"/>
          <w:w w:val="105"/>
          <w:sz w:val="23"/>
        </w:rPr>
        <w:t xml:space="preserve"> </w:t>
      </w:r>
      <w:r>
        <w:rPr>
          <w:w w:val="105"/>
          <w:sz w:val="23"/>
        </w:rPr>
        <w:t>the</w:t>
      </w:r>
      <w:r>
        <w:rPr>
          <w:spacing w:val="-7"/>
          <w:w w:val="105"/>
          <w:sz w:val="23"/>
        </w:rPr>
        <w:t xml:space="preserve"> </w:t>
      </w:r>
      <w:r>
        <w:rPr>
          <w:w w:val="105"/>
          <w:sz w:val="23"/>
        </w:rPr>
        <w:t>name</w:t>
      </w:r>
      <w:r>
        <w:rPr>
          <w:spacing w:val="-6"/>
          <w:w w:val="105"/>
          <w:sz w:val="23"/>
        </w:rPr>
        <w:t xml:space="preserve"> </w:t>
      </w:r>
      <w:r>
        <w:rPr>
          <w:w w:val="105"/>
          <w:sz w:val="23"/>
        </w:rPr>
        <w:t>of</w:t>
      </w:r>
      <w:r>
        <w:rPr>
          <w:spacing w:val="-8"/>
          <w:w w:val="105"/>
          <w:sz w:val="23"/>
        </w:rPr>
        <w:t xml:space="preserve"> </w:t>
      </w:r>
      <w:r>
        <w:rPr>
          <w:w w:val="105"/>
          <w:sz w:val="23"/>
        </w:rPr>
        <w:t>the</w:t>
      </w:r>
      <w:r>
        <w:rPr>
          <w:spacing w:val="-7"/>
          <w:w w:val="105"/>
          <w:sz w:val="23"/>
        </w:rPr>
        <w:t xml:space="preserve"> </w:t>
      </w:r>
      <w:r>
        <w:rPr>
          <w:w w:val="105"/>
          <w:sz w:val="23"/>
        </w:rPr>
        <w:t>institution</w:t>
      </w:r>
      <w:r>
        <w:rPr>
          <w:spacing w:val="-5"/>
          <w:w w:val="105"/>
          <w:sz w:val="23"/>
        </w:rPr>
        <w:t xml:space="preserve"> </w:t>
      </w:r>
      <w:r>
        <w:rPr>
          <w:w w:val="105"/>
          <w:sz w:val="23"/>
        </w:rPr>
        <w:t>and</w:t>
      </w:r>
      <w:r>
        <w:rPr>
          <w:spacing w:val="-6"/>
          <w:w w:val="105"/>
          <w:sz w:val="23"/>
        </w:rPr>
        <w:t xml:space="preserve"> </w:t>
      </w:r>
      <w:r>
        <w:rPr>
          <w:w w:val="105"/>
          <w:sz w:val="23"/>
        </w:rPr>
        <w:t>contact</w:t>
      </w:r>
      <w:r>
        <w:rPr>
          <w:spacing w:val="-10"/>
          <w:w w:val="105"/>
          <w:sz w:val="23"/>
        </w:rPr>
        <w:t xml:space="preserve"> </w:t>
      </w:r>
      <w:r>
        <w:rPr>
          <w:w w:val="105"/>
          <w:sz w:val="23"/>
        </w:rPr>
        <w:t>information</w:t>
      </w:r>
      <w:r>
        <w:rPr>
          <w:spacing w:val="-5"/>
          <w:w w:val="105"/>
          <w:sz w:val="23"/>
        </w:rPr>
        <w:t xml:space="preserve"> </w:t>
      </w:r>
      <w:r>
        <w:rPr>
          <w:w w:val="105"/>
          <w:sz w:val="23"/>
        </w:rPr>
        <w:t>for</w:t>
      </w:r>
      <w:r>
        <w:rPr>
          <w:spacing w:val="-8"/>
          <w:w w:val="105"/>
          <w:sz w:val="23"/>
        </w:rPr>
        <w:t xml:space="preserve"> </w:t>
      </w:r>
      <w:r>
        <w:rPr>
          <w:w w:val="105"/>
          <w:sz w:val="23"/>
        </w:rPr>
        <w:t>the</w:t>
      </w:r>
      <w:r>
        <w:rPr>
          <w:spacing w:val="-7"/>
          <w:w w:val="105"/>
          <w:sz w:val="23"/>
        </w:rPr>
        <w:t xml:space="preserve"> </w:t>
      </w:r>
      <w:r>
        <w:rPr>
          <w:w w:val="105"/>
          <w:sz w:val="23"/>
        </w:rPr>
        <w:t>required</w:t>
      </w:r>
      <w:r>
        <w:rPr>
          <w:spacing w:val="-57"/>
          <w:w w:val="105"/>
          <w:sz w:val="23"/>
        </w:rPr>
        <w:t xml:space="preserve"> </w:t>
      </w:r>
      <w:r>
        <w:rPr>
          <w:w w:val="105"/>
          <w:sz w:val="23"/>
        </w:rPr>
        <w:t>partnership with a public or private nonprofit institution of higher education that</w:t>
      </w:r>
      <w:r>
        <w:rPr>
          <w:spacing w:val="1"/>
          <w:w w:val="105"/>
          <w:sz w:val="23"/>
        </w:rPr>
        <w:t xml:space="preserve"> </w:t>
      </w:r>
      <w:r>
        <w:rPr>
          <w:w w:val="105"/>
          <w:sz w:val="23"/>
        </w:rPr>
        <w:t>awards</w:t>
      </w:r>
      <w:r>
        <w:rPr>
          <w:spacing w:val="-3"/>
          <w:w w:val="105"/>
          <w:sz w:val="23"/>
        </w:rPr>
        <w:t xml:space="preserve"> </w:t>
      </w:r>
      <w:r>
        <w:rPr>
          <w:w w:val="105"/>
          <w:sz w:val="23"/>
        </w:rPr>
        <w:t>baccalaureate</w:t>
      </w:r>
      <w:r>
        <w:rPr>
          <w:spacing w:val="-2"/>
          <w:w w:val="105"/>
          <w:sz w:val="23"/>
        </w:rPr>
        <w:t xml:space="preserve"> </w:t>
      </w:r>
      <w:r>
        <w:rPr>
          <w:w w:val="105"/>
          <w:sz w:val="23"/>
        </w:rPr>
        <w:t>degrees</w:t>
      </w:r>
      <w:r>
        <w:rPr>
          <w:spacing w:val="-3"/>
          <w:w w:val="105"/>
          <w:sz w:val="23"/>
        </w:rPr>
        <w:t xml:space="preserve"> </w:t>
      </w:r>
      <w:r>
        <w:rPr>
          <w:w w:val="105"/>
          <w:sz w:val="23"/>
        </w:rPr>
        <w:t>in</w:t>
      </w:r>
      <w:r>
        <w:rPr>
          <w:spacing w:val="-1"/>
          <w:w w:val="105"/>
          <w:sz w:val="23"/>
        </w:rPr>
        <w:t xml:space="preserve"> </w:t>
      </w:r>
      <w:r>
        <w:rPr>
          <w:w w:val="105"/>
          <w:sz w:val="23"/>
        </w:rPr>
        <w:t>science</w:t>
      </w:r>
      <w:r>
        <w:rPr>
          <w:spacing w:val="-2"/>
          <w:w w:val="105"/>
          <w:sz w:val="23"/>
        </w:rPr>
        <w:t xml:space="preserve"> </w:t>
      </w:r>
      <w:r>
        <w:rPr>
          <w:w w:val="105"/>
          <w:sz w:val="23"/>
        </w:rPr>
        <w:t>and</w:t>
      </w:r>
      <w:r>
        <w:rPr>
          <w:spacing w:val="-1"/>
          <w:w w:val="105"/>
          <w:sz w:val="23"/>
        </w:rPr>
        <w:t xml:space="preserve"> </w:t>
      </w:r>
      <w:r>
        <w:rPr>
          <w:w w:val="105"/>
          <w:sz w:val="23"/>
        </w:rPr>
        <w:t>engineering.</w:t>
      </w:r>
    </w:p>
    <w:p w14:paraId="0DF7326F" w14:textId="77777777" w:rsidR="00D66FD6" w:rsidRDefault="008C6CEB">
      <w:pPr>
        <w:pStyle w:val="Heading4"/>
        <w:spacing w:before="182"/>
        <w:ind w:left="1660"/>
      </w:pPr>
      <w:r>
        <w:rPr>
          <w:w w:val="105"/>
        </w:rPr>
        <w:t>NOTES:</w:t>
      </w:r>
    </w:p>
    <w:p w14:paraId="0DF73270" w14:textId="77777777" w:rsidR="00D66FD6" w:rsidRDefault="008C6CEB">
      <w:pPr>
        <w:pStyle w:val="ListParagraph"/>
        <w:numPr>
          <w:ilvl w:val="1"/>
          <w:numId w:val="7"/>
        </w:numPr>
        <w:tabs>
          <w:tab w:val="left" w:pos="2379"/>
          <w:tab w:val="left" w:pos="2380"/>
        </w:tabs>
        <w:spacing w:before="14"/>
        <w:ind w:left="2379"/>
        <w:rPr>
          <w:b/>
          <w:sz w:val="23"/>
        </w:rPr>
      </w:pPr>
      <w:r>
        <w:rPr>
          <w:b/>
          <w:w w:val="105"/>
          <w:sz w:val="23"/>
        </w:rPr>
        <w:t>The</w:t>
      </w:r>
      <w:r>
        <w:rPr>
          <w:b/>
          <w:spacing w:val="-9"/>
          <w:w w:val="105"/>
          <w:sz w:val="23"/>
        </w:rPr>
        <w:t xml:space="preserve"> </w:t>
      </w:r>
      <w:r>
        <w:rPr>
          <w:b/>
          <w:w w:val="105"/>
          <w:sz w:val="23"/>
        </w:rPr>
        <w:t>institution</w:t>
      </w:r>
      <w:r>
        <w:rPr>
          <w:b/>
          <w:spacing w:val="-6"/>
          <w:w w:val="105"/>
          <w:sz w:val="23"/>
        </w:rPr>
        <w:t xml:space="preserve"> </w:t>
      </w:r>
      <w:r>
        <w:rPr>
          <w:b/>
          <w:w w:val="105"/>
          <w:sz w:val="23"/>
        </w:rPr>
        <w:t>listed</w:t>
      </w:r>
      <w:r>
        <w:rPr>
          <w:b/>
          <w:spacing w:val="-7"/>
          <w:w w:val="105"/>
          <w:sz w:val="23"/>
        </w:rPr>
        <w:t xml:space="preserve"> </w:t>
      </w:r>
      <w:r>
        <w:rPr>
          <w:b/>
          <w:w w:val="105"/>
          <w:sz w:val="23"/>
        </w:rPr>
        <w:t>below</w:t>
      </w:r>
      <w:r>
        <w:rPr>
          <w:b/>
          <w:spacing w:val="-3"/>
          <w:w w:val="105"/>
          <w:sz w:val="23"/>
        </w:rPr>
        <w:t xml:space="preserve"> </w:t>
      </w:r>
      <w:r>
        <w:rPr>
          <w:b/>
          <w:w w:val="105"/>
          <w:sz w:val="23"/>
          <w:u w:val="single"/>
        </w:rPr>
        <w:t>does</w:t>
      </w:r>
      <w:r>
        <w:rPr>
          <w:b/>
          <w:spacing w:val="-9"/>
          <w:w w:val="105"/>
          <w:sz w:val="23"/>
          <w:u w:val="single"/>
        </w:rPr>
        <w:t xml:space="preserve"> </w:t>
      </w:r>
      <w:r>
        <w:rPr>
          <w:b/>
          <w:w w:val="105"/>
          <w:sz w:val="23"/>
          <w:u w:val="single"/>
        </w:rPr>
        <w:t>not</w:t>
      </w:r>
      <w:r>
        <w:rPr>
          <w:b/>
          <w:spacing w:val="-4"/>
          <w:w w:val="105"/>
          <w:sz w:val="23"/>
          <w:u w:val="single"/>
        </w:rPr>
        <w:t xml:space="preserve"> </w:t>
      </w:r>
      <w:r>
        <w:rPr>
          <w:b/>
          <w:w w:val="105"/>
          <w:sz w:val="23"/>
          <w:u w:val="single"/>
        </w:rPr>
        <w:t>have</w:t>
      </w:r>
      <w:r>
        <w:rPr>
          <w:b/>
          <w:spacing w:val="-8"/>
          <w:w w:val="105"/>
          <w:sz w:val="23"/>
          <w:u w:val="single"/>
        </w:rPr>
        <w:t xml:space="preserve"> </w:t>
      </w:r>
      <w:r>
        <w:rPr>
          <w:b/>
          <w:w w:val="105"/>
          <w:sz w:val="23"/>
          <w:u w:val="single"/>
        </w:rPr>
        <w:t>to</w:t>
      </w:r>
      <w:r>
        <w:rPr>
          <w:b/>
          <w:spacing w:val="-7"/>
          <w:w w:val="105"/>
          <w:sz w:val="23"/>
          <w:u w:val="single"/>
        </w:rPr>
        <w:t xml:space="preserve"> </w:t>
      </w:r>
      <w:r>
        <w:rPr>
          <w:b/>
          <w:w w:val="105"/>
          <w:sz w:val="23"/>
          <w:u w:val="single"/>
        </w:rPr>
        <w:t>be</w:t>
      </w:r>
      <w:r>
        <w:rPr>
          <w:b/>
          <w:spacing w:val="-8"/>
          <w:w w:val="105"/>
          <w:sz w:val="23"/>
          <w:u w:val="single"/>
        </w:rPr>
        <w:t xml:space="preserve"> </w:t>
      </w:r>
      <w:r>
        <w:rPr>
          <w:b/>
          <w:w w:val="105"/>
          <w:sz w:val="23"/>
          <w:u w:val="single"/>
        </w:rPr>
        <w:t>a</w:t>
      </w:r>
      <w:r>
        <w:rPr>
          <w:b/>
          <w:spacing w:val="-8"/>
          <w:w w:val="105"/>
          <w:sz w:val="23"/>
          <w:u w:val="single"/>
        </w:rPr>
        <w:t xml:space="preserve"> </w:t>
      </w:r>
      <w:r>
        <w:rPr>
          <w:b/>
          <w:w w:val="105"/>
          <w:sz w:val="23"/>
          <w:u w:val="single"/>
        </w:rPr>
        <w:t>minority</w:t>
      </w:r>
      <w:r>
        <w:rPr>
          <w:b/>
          <w:spacing w:val="-7"/>
          <w:w w:val="105"/>
          <w:sz w:val="23"/>
          <w:u w:val="single"/>
        </w:rPr>
        <w:t xml:space="preserve"> </w:t>
      </w:r>
      <w:r>
        <w:rPr>
          <w:b/>
          <w:w w:val="105"/>
          <w:sz w:val="23"/>
          <w:u w:val="single"/>
        </w:rPr>
        <w:t>institution.</w:t>
      </w:r>
    </w:p>
    <w:p w14:paraId="0DF73271" w14:textId="77777777" w:rsidR="00D66FD6" w:rsidRDefault="008C6CEB">
      <w:pPr>
        <w:pStyle w:val="ListParagraph"/>
        <w:numPr>
          <w:ilvl w:val="1"/>
          <w:numId w:val="7"/>
        </w:numPr>
        <w:tabs>
          <w:tab w:val="left" w:pos="2379"/>
          <w:tab w:val="left" w:pos="2380"/>
        </w:tabs>
        <w:spacing w:before="6"/>
        <w:ind w:left="2379"/>
        <w:rPr>
          <w:b/>
          <w:sz w:val="23"/>
        </w:rPr>
      </w:pPr>
      <w:r>
        <w:rPr>
          <w:b/>
          <w:w w:val="105"/>
          <w:sz w:val="23"/>
        </w:rPr>
        <w:t>Evidence</w:t>
      </w:r>
      <w:r>
        <w:rPr>
          <w:b/>
          <w:spacing w:val="-8"/>
          <w:w w:val="105"/>
          <w:sz w:val="23"/>
        </w:rPr>
        <w:t xml:space="preserve"> </w:t>
      </w:r>
      <w:r>
        <w:rPr>
          <w:b/>
          <w:w w:val="105"/>
          <w:sz w:val="23"/>
        </w:rPr>
        <w:t>of</w:t>
      </w:r>
      <w:r>
        <w:rPr>
          <w:b/>
          <w:spacing w:val="-4"/>
          <w:w w:val="105"/>
          <w:sz w:val="23"/>
        </w:rPr>
        <w:t xml:space="preserve"> </w:t>
      </w:r>
      <w:r>
        <w:rPr>
          <w:b/>
          <w:w w:val="105"/>
          <w:sz w:val="23"/>
        </w:rPr>
        <w:t>partnership</w:t>
      </w:r>
      <w:r>
        <w:rPr>
          <w:b/>
          <w:spacing w:val="-12"/>
          <w:w w:val="105"/>
          <w:sz w:val="23"/>
        </w:rPr>
        <w:t xml:space="preserve"> </w:t>
      </w:r>
      <w:r>
        <w:rPr>
          <w:b/>
          <w:w w:val="105"/>
          <w:sz w:val="23"/>
        </w:rPr>
        <w:t>must</w:t>
      </w:r>
      <w:r>
        <w:rPr>
          <w:b/>
          <w:spacing w:val="-4"/>
          <w:w w:val="105"/>
          <w:sz w:val="23"/>
        </w:rPr>
        <w:t xml:space="preserve"> </w:t>
      </w:r>
      <w:r>
        <w:rPr>
          <w:b/>
          <w:w w:val="105"/>
          <w:sz w:val="23"/>
        </w:rPr>
        <w:t>be</w:t>
      </w:r>
      <w:r>
        <w:rPr>
          <w:b/>
          <w:spacing w:val="-8"/>
          <w:w w:val="105"/>
          <w:sz w:val="23"/>
        </w:rPr>
        <w:t xml:space="preserve"> </w:t>
      </w:r>
      <w:r>
        <w:rPr>
          <w:b/>
          <w:w w:val="105"/>
          <w:sz w:val="23"/>
        </w:rPr>
        <w:t>included</w:t>
      </w:r>
      <w:r>
        <w:rPr>
          <w:b/>
          <w:spacing w:val="-4"/>
          <w:w w:val="105"/>
          <w:sz w:val="23"/>
        </w:rPr>
        <w:t xml:space="preserve"> </w:t>
      </w:r>
      <w:r>
        <w:rPr>
          <w:b/>
          <w:w w:val="105"/>
          <w:sz w:val="23"/>
        </w:rPr>
        <w:t>in</w:t>
      </w:r>
      <w:r>
        <w:rPr>
          <w:b/>
          <w:spacing w:val="-13"/>
          <w:w w:val="105"/>
          <w:sz w:val="23"/>
        </w:rPr>
        <w:t xml:space="preserve"> </w:t>
      </w:r>
      <w:r>
        <w:rPr>
          <w:b/>
          <w:w w:val="105"/>
          <w:sz w:val="23"/>
        </w:rPr>
        <w:t>the</w:t>
      </w:r>
      <w:r>
        <w:rPr>
          <w:b/>
          <w:spacing w:val="-8"/>
          <w:w w:val="105"/>
          <w:sz w:val="23"/>
        </w:rPr>
        <w:t xml:space="preserve"> </w:t>
      </w:r>
      <w:r>
        <w:rPr>
          <w:b/>
          <w:w w:val="105"/>
          <w:sz w:val="23"/>
        </w:rPr>
        <w:t>attachments.</w:t>
      </w:r>
    </w:p>
    <w:p w14:paraId="0DF73272" w14:textId="77777777" w:rsidR="00D66FD6" w:rsidRDefault="008C6CEB">
      <w:pPr>
        <w:pStyle w:val="ListParagraph"/>
        <w:numPr>
          <w:ilvl w:val="1"/>
          <w:numId w:val="7"/>
        </w:numPr>
        <w:tabs>
          <w:tab w:val="left" w:pos="2379"/>
          <w:tab w:val="left" w:pos="2380"/>
        </w:tabs>
        <w:spacing w:before="14" w:line="247" w:lineRule="auto"/>
        <w:ind w:left="2379" w:right="1664"/>
        <w:rPr>
          <w:b/>
          <w:sz w:val="23"/>
        </w:rPr>
      </w:pPr>
      <w:r>
        <w:rPr>
          <w:b/>
          <w:w w:val="105"/>
          <w:sz w:val="23"/>
        </w:rPr>
        <w:t>Use</w:t>
      </w:r>
      <w:r>
        <w:rPr>
          <w:b/>
          <w:spacing w:val="-8"/>
          <w:w w:val="105"/>
          <w:sz w:val="23"/>
        </w:rPr>
        <w:t xml:space="preserve"> </w:t>
      </w:r>
      <w:r>
        <w:rPr>
          <w:b/>
          <w:w w:val="105"/>
          <w:sz w:val="23"/>
        </w:rPr>
        <w:t>an</w:t>
      </w:r>
      <w:r>
        <w:rPr>
          <w:b/>
          <w:spacing w:val="-13"/>
          <w:w w:val="105"/>
          <w:sz w:val="23"/>
        </w:rPr>
        <w:t xml:space="preserve"> </w:t>
      </w:r>
      <w:r>
        <w:rPr>
          <w:b/>
          <w:w w:val="105"/>
          <w:sz w:val="23"/>
        </w:rPr>
        <w:t>additional</w:t>
      </w:r>
      <w:r>
        <w:rPr>
          <w:b/>
          <w:spacing w:val="-5"/>
          <w:w w:val="105"/>
          <w:sz w:val="23"/>
        </w:rPr>
        <w:t xml:space="preserve"> </w:t>
      </w:r>
      <w:r>
        <w:rPr>
          <w:b/>
          <w:w w:val="105"/>
          <w:sz w:val="23"/>
        </w:rPr>
        <w:t>sheet</w:t>
      </w:r>
      <w:r>
        <w:rPr>
          <w:b/>
          <w:spacing w:val="-9"/>
          <w:w w:val="105"/>
          <w:sz w:val="23"/>
        </w:rPr>
        <w:t xml:space="preserve"> </w:t>
      </w:r>
      <w:r>
        <w:rPr>
          <w:b/>
          <w:w w:val="105"/>
          <w:sz w:val="23"/>
        </w:rPr>
        <w:t>to</w:t>
      </w:r>
      <w:r>
        <w:rPr>
          <w:b/>
          <w:spacing w:val="-1"/>
          <w:w w:val="105"/>
          <w:sz w:val="23"/>
        </w:rPr>
        <w:t xml:space="preserve"> </w:t>
      </w:r>
      <w:r>
        <w:rPr>
          <w:b/>
          <w:w w:val="105"/>
          <w:sz w:val="23"/>
        </w:rPr>
        <w:t>provide</w:t>
      </w:r>
      <w:r>
        <w:rPr>
          <w:b/>
          <w:spacing w:val="-8"/>
          <w:w w:val="105"/>
          <w:sz w:val="23"/>
        </w:rPr>
        <w:t xml:space="preserve"> </w:t>
      </w:r>
      <w:r>
        <w:rPr>
          <w:b/>
          <w:w w:val="105"/>
          <w:sz w:val="23"/>
        </w:rPr>
        <w:t>information</w:t>
      </w:r>
      <w:r>
        <w:rPr>
          <w:b/>
          <w:spacing w:val="-12"/>
          <w:w w:val="105"/>
          <w:sz w:val="23"/>
        </w:rPr>
        <w:t xml:space="preserve"> </w:t>
      </w:r>
      <w:r>
        <w:rPr>
          <w:b/>
          <w:w w:val="105"/>
          <w:sz w:val="23"/>
        </w:rPr>
        <w:t>on</w:t>
      </w:r>
      <w:r>
        <w:rPr>
          <w:b/>
          <w:spacing w:val="-13"/>
          <w:w w:val="105"/>
          <w:sz w:val="23"/>
        </w:rPr>
        <w:t xml:space="preserve"> </w:t>
      </w:r>
      <w:r>
        <w:rPr>
          <w:b/>
          <w:w w:val="105"/>
          <w:sz w:val="23"/>
        </w:rPr>
        <w:t>additional</w:t>
      </w:r>
      <w:r>
        <w:rPr>
          <w:b/>
          <w:spacing w:val="-5"/>
          <w:w w:val="105"/>
          <w:sz w:val="23"/>
        </w:rPr>
        <w:t xml:space="preserve"> </w:t>
      </w:r>
      <w:r>
        <w:rPr>
          <w:b/>
          <w:w w:val="105"/>
          <w:sz w:val="23"/>
        </w:rPr>
        <w:t>partners</w:t>
      </w:r>
      <w:r>
        <w:rPr>
          <w:b/>
          <w:spacing w:val="-8"/>
          <w:w w:val="105"/>
          <w:sz w:val="23"/>
        </w:rPr>
        <w:t xml:space="preserve"> </w:t>
      </w:r>
      <w:r>
        <w:rPr>
          <w:b/>
          <w:w w:val="105"/>
          <w:sz w:val="23"/>
        </w:rPr>
        <w:t>and</w:t>
      </w:r>
      <w:r>
        <w:rPr>
          <w:b/>
          <w:spacing w:val="-58"/>
          <w:w w:val="105"/>
          <w:sz w:val="23"/>
        </w:rPr>
        <w:t xml:space="preserve"> </w:t>
      </w:r>
      <w:r>
        <w:rPr>
          <w:b/>
          <w:w w:val="105"/>
          <w:sz w:val="23"/>
        </w:rPr>
        <w:t>attach</w:t>
      </w:r>
      <w:r>
        <w:rPr>
          <w:b/>
          <w:spacing w:val="-7"/>
          <w:w w:val="105"/>
          <w:sz w:val="23"/>
        </w:rPr>
        <w:t xml:space="preserve"> </w:t>
      </w:r>
      <w:r>
        <w:rPr>
          <w:b/>
          <w:w w:val="105"/>
          <w:sz w:val="23"/>
        </w:rPr>
        <w:t>with</w:t>
      </w:r>
      <w:r>
        <w:rPr>
          <w:b/>
          <w:spacing w:val="1"/>
          <w:w w:val="105"/>
          <w:sz w:val="23"/>
        </w:rPr>
        <w:t xml:space="preserve"> </w:t>
      </w:r>
      <w:r>
        <w:rPr>
          <w:b/>
          <w:w w:val="105"/>
          <w:sz w:val="23"/>
        </w:rPr>
        <w:t>this</w:t>
      </w:r>
      <w:r>
        <w:rPr>
          <w:b/>
          <w:spacing w:val="5"/>
          <w:w w:val="105"/>
          <w:sz w:val="23"/>
        </w:rPr>
        <w:t xml:space="preserve"> </w:t>
      </w:r>
      <w:r>
        <w:rPr>
          <w:b/>
          <w:w w:val="105"/>
          <w:sz w:val="23"/>
        </w:rPr>
        <w:t>form.</w:t>
      </w:r>
    </w:p>
    <w:p w14:paraId="0DF73273" w14:textId="77777777" w:rsidR="00D66FD6" w:rsidRDefault="00D66FD6">
      <w:pPr>
        <w:pStyle w:val="BodyText"/>
        <w:rPr>
          <w:b/>
          <w:sz w:val="26"/>
        </w:rPr>
      </w:pPr>
    </w:p>
    <w:p w14:paraId="0DF73274" w14:textId="77777777" w:rsidR="00D66FD6" w:rsidRDefault="008C6CEB">
      <w:pPr>
        <w:spacing w:before="163"/>
        <w:ind w:left="1660"/>
        <w:rPr>
          <w:b/>
          <w:sz w:val="23"/>
        </w:rPr>
      </w:pPr>
      <w:r>
        <w:rPr>
          <w:b/>
          <w:w w:val="105"/>
          <w:sz w:val="23"/>
          <w:u w:val="single"/>
        </w:rPr>
        <w:t>Contact</w:t>
      </w:r>
      <w:r>
        <w:rPr>
          <w:b/>
          <w:spacing w:val="-13"/>
          <w:w w:val="105"/>
          <w:sz w:val="23"/>
          <w:u w:val="single"/>
        </w:rPr>
        <w:t xml:space="preserve"> </w:t>
      </w:r>
      <w:r>
        <w:rPr>
          <w:b/>
          <w:w w:val="105"/>
          <w:sz w:val="23"/>
          <w:u w:val="single"/>
        </w:rPr>
        <w:t>Information</w:t>
      </w:r>
      <w:r>
        <w:rPr>
          <w:b/>
          <w:w w:val="105"/>
          <w:sz w:val="23"/>
        </w:rPr>
        <w:t>:</w:t>
      </w:r>
    </w:p>
    <w:p w14:paraId="0DF73275" w14:textId="77777777" w:rsidR="00D66FD6" w:rsidRDefault="008C6CEB">
      <w:pPr>
        <w:spacing w:before="4"/>
        <w:ind w:left="1660" w:right="7036"/>
        <w:rPr>
          <w:b/>
        </w:rPr>
      </w:pPr>
      <w:r>
        <w:rPr>
          <w:b/>
        </w:rPr>
        <w:t>Name of the 4-year institution:</w:t>
      </w:r>
      <w:r>
        <w:rPr>
          <w:b/>
          <w:spacing w:val="-52"/>
        </w:rPr>
        <w:t xml:space="preserve"> </w:t>
      </w:r>
      <w:r>
        <w:rPr>
          <w:b/>
        </w:rPr>
        <w:t>Contact Name:</w:t>
      </w:r>
    </w:p>
    <w:p w14:paraId="0DF73276" w14:textId="77777777" w:rsidR="00D66FD6" w:rsidRDefault="008C6CEB">
      <w:pPr>
        <w:ind w:left="1660" w:right="7665"/>
        <w:rPr>
          <w:b/>
        </w:rPr>
      </w:pPr>
      <w:r>
        <w:rPr>
          <w:b/>
        </w:rPr>
        <w:t>Title of Contact Person:</w:t>
      </w:r>
      <w:r>
        <w:rPr>
          <w:b/>
          <w:spacing w:val="-52"/>
        </w:rPr>
        <w:t xml:space="preserve"> </w:t>
      </w:r>
      <w:r>
        <w:rPr>
          <w:b/>
        </w:rPr>
        <w:t>Mailing</w:t>
      </w:r>
      <w:r>
        <w:rPr>
          <w:b/>
          <w:spacing w:val="-1"/>
        </w:rPr>
        <w:t xml:space="preserve"> </w:t>
      </w:r>
      <w:r>
        <w:rPr>
          <w:b/>
        </w:rPr>
        <w:t>Address:</w:t>
      </w:r>
    </w:p>
    <w:p w14:paraId="0DF73277" w14:textId="77777777" w:rsidR="00D66FD6" w:rsidRDefault="008C6CEB">
      <w:pPr>
        <w:ind w:left="1660" w:right="9260"/>
        <w:rPr>
          <w:b/>
        </w:rPr>
      </w:pPr>
      <w:r>
        <w:rPr>
          <w:b/>
        </w:rPr>
        <w:t>City:</w:t>
      </w:r>
      <w:r>
        <w:rPr>
          <w:b/>
          <w:spacing w:val="1"/>
        </w:rPr>
        <w:t xml:space="preserve"> </w:t>
      </w:r>
      <w:r>
        <w:rPr>
          <w:b/>
        </w:rPr>
        <w:t>State:</w:t>
      </w:r>
      <w:r>
        <w:rPr>
          <w:b/>
          <w:spacing w:val="1"/>
        </w:rPr>
        <w:t xml:space="preserve"> </w:t>
      </w:r>
      <w:r>
        <w:rPr>
          <w:b/>
        </w:rPr>
        <w:t>Zip:</w:t>
      </w:r>
      <w:r>
        <w:rPr>
          <w:b/>
          <w:spacing w:val="1"/>
        </w:rPr>
        <w:t xml:space="preserve"> </w:t>
      </w:r>
      <w:r>
        <w:rPr>
          <w:b/>
        </w:rPr>
        <w:t>Email:</w:t>
      </w:r>
      <w:r>
        <w:rPr>
          <w:b/>
          <w:spacing w:val="-52"/>
        </w:rPr>
        <w:t xml:space="preserve"> </w:t>
      </w:r>
      <w:r>
        <w:rPr>
          <w:b/>
        </w:rPr>
        <w:t>Phone:</w:t>
      </w:r>
    </w:p>
    <w:p w14:paraId="0DF73278" w14:textId="77777777" w:rsidR="00D66FD6" w:rsidRDefault="00D66FD6">
      <w:pPr>
        <w:sectPr w:rsidR="00D66FD6">
          <w:pgSz w:w="12240" w:h="15840"/>
          <w:pgMar w:top="1160" w:right="320" w:bottom="1160" w:left="320" w:header="0" w:footer="973" w:gutter="0"/>
          <w:cols w:space="720"/>
        </w:sectPr>
      </w:pPr>
    </w:p>
    <w:p w14:paraId="0DF73279" w14:textId="2A833202" w:rsidR="00D66FD6" w:rsidRDefault="008C6CEB">
      <w:pPr>
        <w:spacing w:before="66"/>
        <w:ind w:left="4720"/>
        <w:rPr>
          <w:sz w:val="16"/>
        </w:rPr>
      </w:pPr>
      <w:r>
        <w:rPr>
          <w:sz w:val="16"/>
        </w:rPr>
        <w:lastRenderedPageBreak/>
        <w:t>MANDATORY</w:t>
      </w:r>
      <w:r>
        <w:rPr>
          <w:spacing w:val="-1"/>
          <w:sz w:val="16"/>
        </w:rPr>
        <w:t xml:space="preserve"> </w:t>
      </w:r>
      <w:r>
        <w:rPr>
          <w:sz w:val="16"/>
        </w:rPr>
        <w:t>FY 202</w:t>
      </w:r>
      <w:r w:rsidR="00607842">
        <w:rPr>
          <w:sz w:val="16"/>
        </w:rPr>
        <w:t>2</w:t>
      </w:r>
      <w:r>
        <w:rPr>
          <w:spacing w:val="-1"/>
          <w:sz w:val="16"/>
        </w:rPr>
        <w:t xml:space="preserve"> </w:t>
      </w:r>
      <w:r>
        <w:rPr>
          <w:sz w:val="16"/>
        </w:rPr>
        <w:t>MSEIP</w:t>
      </w:r>
      <w:r>
        <w:rPr>
          <w:spacing w:val="-3"/>
          <w:sz w:val="16"/>
        </w:rPr>
        <w:t xml:space="preserve"> </w:t>
      </w:r>
      <w:r>
        <w:rPr>
          <w:sz w:val="16"/>
        </w:rPr>
        <w:t>2-Year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2"/>
          <w:sz w:val="16"/>
        </w:rPr>
        <w:t xml:space="preserve"> </w:t>
      </w:r>
      <w:r>
        <w:rPr>
          <w:sz w:val="16"/>
        </w:rPr>
        <w:t>Page 2</w:t>
      </w:r>
      <w:r>
        <w:rPr>
          <w:spacing w:val="-1"/>
          <w:sz w:val="16"/>
        </w:rPr>
        <w:t xml:space="preserve"> </w:t>
      </w:r>
      <w:r>
        <w:rPr>
          <w:sz w:val="16"/>
        </w:rPr>
        <w:t>of</w:t>
      </w:r>
      <w:r>
        <w:rPr>
          <w:spacing w:val="-4"/>
          <w:sz w:val="16"/>
        </w:rPr>
        <w:t xml:space="preserve"> </w:t>
      </w:r>
      <w:r>
        <w:rPr>
          <w:sz w:val="16"/>
        </w:rPr>
        <w:t>4</w:t>
      </w:r>
    </w:p>
    <w:p w14:paraId="0DF7327A" w14:textId="77777777" w:rsidR="00D66FD6" w:rsidRDefault="00D66FD6">
      <w:pPr>
        <w:pStyle w:val="BodyText"/>
        <w:spacing w:before="7"/>
        <w:rPr>
          <w:sz w:val="24"/>
        </w:rPr>
      </w:pPr>
    </w:p>
    <w:p w14:paraId="0DF7327B" w14:textId="77777777" w:rsidR="00D66FD6" w:rsidRDefault="008C6CEB">
      <w:pPr>
        <w:pStyle w:val="ListParagraph"/>
        <w:numPr>
          <w:ilvl w:val="0"/>
          <w:numId w:val="8"/>
        </w:numPr>
        <w:tabs>
          <w:tab w:val="left" w:pos="1661"/>
        </w:tabs>
        <w:spacing w:line="247" w:lineRule="auto"/>
        <w:ind w:right="2104" w:hanging="361"/>
        <w:jc w:val="left"/>
        <w:rPr>
          <w:b/>
          <w:sz w:val="23"/>
        </w:rPr>
      </w:pPr>
      <w:r>
        <w:rPr>
          <w:b/>
          <w:w w:val="105"/>
          <w:sz w:val="23"/>
        </w:rPr>
        <w:t>Please</w:t>
      </w:r>
      <w:r>
        <w:rPr>
          <w:b/>
          <w:spacing w:val="-8"/>
          <w:w w:val="105"/>
          <w:sz w:val="23"/>
        </w:rPr>
        <w:t xml:space="preserve"> </w:t>
      </w:r>
      <w:r>
        <w:rPr>
          <w:b/>
          <w:w w:val="105"/>
          <w:sz w:val="23"/>
        </w:rPr>
        <w:t>select</w:t>
      </w:r>
      <w:r>
        <w:rPr>
          <w:b/>
          <w:spacing w:val="-10"/>
          <w:w w:val="105"/>
          <w:sz w:val="23"/>
        </w:rPr>
        <w:t xml:space="preserve"> </w:t>
      </w:r>
      <w:r>
        <w:rPr>
          <w:b/>
          <w:w w:val="105"/>
          <w:sz w:val="23"/>
        </w:rPr>
        <w:t>from</w:t>
      </w:r>
      <w:r>
        <w:rPr>
          <w:b/>
          <w:spacing w:val="-7"/>
          <w:w w:val="105"/>
          <w:sz w:val="23"/>
        </w:rPr>
        <w:t xml:space="preserve"> </w:t>
      </w:r>
      <w:r>
        <w:rPr>
          <w:b/>
          <w:w w:val="105"/>
          <w:sz w:val="23"/>
        </w:rPr>
        <w:t>the</w:t>
      </w:r>
      <w:r>
        <w:rPr>
          <w:b/>
          <w:spacing w:val="-8"/>
          <w:w w:val="105"/>
          <w:sz w:val="23"/>
        </w:rPr>
        <w:t xml:space="preserve"> </w:t>
      </w:r>
      <w:r>
        <w:rPr>
          <w:b/>
          <w:w w:val="105"/>
          <w:sz w:val="23"/>
        </w:rPr>
        <w:t>table</w:t>
      </w:r>
      <w:r>
        <w:rPr>
          <w:b/>
          <w:spacing w:val="-2"/>
          <w:w w:val="105"/>
          <w:sz w:val="23"/>
        </w:rPr>
        <w:t xml:space="preserve"> </w:t>
      </w:r>
      <w:r>
        <w:rPr>
          <w:b/>
          <w:w w:val="105"/>
          <w:sz w:val="23"/>
        </w:rPr>
        <w:t>below</w:t>
      </w:r>
      <w:r>
        <w:rPr>
          <w:b/>
          <w:spacing w:val="-8"/>
          <w:w w:val="105"/>
          <w:sz w:val="23"/>
        </w:rPr>
        <w:t xml:space="preserve"> </w:t>
      </w:r>
      <w:r>
        <w:rPr>
          <w:b/>
          <w:w w:val="105"/>
          <w:sz w:val="23"/>
        </w:rPr>
        <w:t>the</w:t>
      </w:r>
      <w:r>
        <w:rPr>
          <w:b/>
          <w:spacing w:val="-8"/>
          <w:w w:val="105"/>
          <w:sz w:val="23"/>
        </w:rPr>
        <w:t xml:space="preserve"> </w:t>
      </w:r>
      <w:r>
        <w:rPr>
          <w:b/>
          <w:w w:val="105"/>
          <w:sz w:val="23"/>
        </w:rPr>
        <w:t>academic</w:t>
      </w:r>
      <w:r>
        <w:rPr>
          <w:b/>
          <w:spacing w:val="-8"/>
          <w:w w:val="105"/>
          <w:sz w:val="23"/>
        </w:rPr>
        <w:t xml:space="preserve"> </w:t>
      </w:r>
      <w:r>
        <w:rPr>
          <w:b/>
          <w:w w:val="105"/>
          <w:sz w:val="23"/>
        </w:rPr>
        <w:t>discipline(s)</w:t>
      </w:r>
      <w:r>
        <w:rPr>
          <w:b/>
          <w:spacing w:val="-10"/>
          <w:w w:val="105"/>
          <w:sz w:val="23"/>
        </w:rPr>
        <w:t xml:space="preserve"> </w:t>
      </w:r>
      <w:r>
        <w:rPr>
          <w:b/>
          <w:w w:val="105"/>
          <w:sz w:val="23"/>
        </w:rPr>
        <w:t>that</w:t>
      </w:r>
      <w:r>
        <w:rPr>
          <w:b/>
          <w:spacing w:val="-9"/>
          <w:w w:val="105"/>
          <w:sz w:val="23"/>
        </w:rPr>
        <w:t xml:space="preserve"> </w:t>
      </w:r>
      <w:r>
        <w:rPr>
          <w:b/>
          <w:w w:val="105"/>
          <w:sz w:val="23"/>
        </w:rPr>
        <w:t>this</w:t>
      </w:r>
      <w:r>
        <w:rPr>
          <w:b/>
          <w:spacing w:val="-9"/>
          <w:w w:val="105"/>
          <w:sz w:val="23"/>
        </w:rPr>
        <w:t xml:space="preserve"> </w:t>
      </w:r>
      <w:r>
        <w:rPr>
          <w:b/>
          <w:w w:val="105"/>
          <w:sz w:val="23"/>
        </w:rPr>
        <w:t>MSEIP</w:t>
      </w:r>
      <w:r>
        <w:rPr>
          <w:b/>
          <w:spacing w:val="-58"/>
          <w:w w:val="105"/>
          <w:sz w:val="23"/>
        </w:rPr>
        <w:t xml:space="preserve"> </w:t>
      </w:r>
      <w:r>
        <w:rPr>
          <w:b/>
          <w:w w:val="105"/>
          <w:sz w:val="23"/>
        </w:rPr>
        <w:t>project</w:t>
      </w:r>
      <w:r>
        <w:rPr>
          <w:b/>
          <w:spacing w:val="-4"/>
          <w:w w:val="105"/>
          <w:sz w:val="23"/>
        </w:rPr>
        <w:t xml:space="preserve"> </w:t>
      </w:r>
      <w:r>
        <w:rPr>
          <w:b/>
          <w:w w:val="105"/>
          <w:sz w:val="23"/>
        </w:rPr>
        <w:t>will</w:t>
      </w:r>
      <w:r>
        <w:rPr>
          <w:b/>
          <w:spacing w:val="-5"/>
          <w:w w:val="105"/>
          <w:sz w:val="23"/>
        </w:rPr>
        <w:t xml:space="preserve"> </w:t>
      </w:r>
      <w:r>
        <w:rPr>
          <w:b/>
          <w:w w:val="105"/>
          <w:sz w:val="23"/>
        </w:rPr>
        <w:t>address.</w:t>
      </w:r>
    </w:p>
    <w:p w14:paraId="0DF7327C" w14:textId="77777777" w:rsidR="00D66FD6" w:rsidRDefault="00D66FD6">
      <w:pPr>
        <w:pStyle w:val="BodyText"/>
        <w:rPr>
          <w:b/>
          <w:sz w:val="26"/>
        </w:rPr>
      </w:pPr>
    </w:p>
    <w:p w14:paraId="0DF7327D" w14:textId="77777777" w:rsidR="00D66FD6" w:rsidRDefault="008C6CEB">
      <w:pPr>
        <w:pStyle w:val="Heading4"/>
        <w:spacing w:before="222"/>
      </w:pPr>
      <w:r>
        <w:t>ACADEMIC</w:t>
      </w:r>
      <w:r>
        <w:rPr>
          <w:spacing w:val="42"/>
        </w:rPr>
        <w:t xml:space="preserve"> </w:t>
      </w:r>
      <w:r>
        <w:t>DISCIPLINE</w:t>
      </w:r>
      <w:r>
        <w:rPr>
          <w:spacing w:val="38"/>
        </w:rPr>
        <w:t xml:space="preserve"> </w:t>
      </w:r>
      <w:r>
        <w:t>TABLE</w:t>
      </w:r>
    </w:p>
    <w:p w14:paraId="0DF7327E" w14:textId="77777777" w:rsidR="00D66FD6" w:rsidRDefault="00D66FD6">
      <w:pPr>
        <w:pStyle w:val="BodyText"/>
        <w:rPr>
          <w:b/>
          <w:sz w:val="20"/>
        </w:rPr>
      </w:pPr>
    </w:p>
    <w:p w14:paraId="0DF7327F" w14:textId="77777777" w:rsidR="00D66FD6" w:rsidRDefault="00D66FD6">
      <w:pPr>
        <w:pStyle w:val="BodyText"/>
        <w:spacing w:before="2" w:after="1"/>
        <w:rPr>
          <w:b/>
          <w:sz w:val="13"/>
        </w:rPr>
      </w:pP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44"/>
        <w:gridCol w:w="1617"/>
        <w:gridCol w:w="544"/>
        <w:gridCol w:w="1797"/>
        <w:gridCol w:w="544"/>
        <w:gridCol w:w="2157"/>
        <w:gridCol w:w="724"/>
      </w:tblGrid>
      <w:tr w:rsidR="00D66FD6" w14:paraId="0DF73284" w14:textId="77777777">
        <w:trPr>
          <w:trHeight w:val="551"/>
        </w:trPr>
        <w:tc>
          <w:tcPr>
            <w:tcW w:w="2164" w:type="dxa"/>
            <w:gridSpan w:val="2"/>
            <w:tcBorders>
              <w:right w:val="single" w:sz="18" w:space="0" w:color="000000"/>
            </w:tcBorders>
          </w:tcPr>
          <w:p w14:paraId="0DF73280" w14:textId="77777777" w:rsidR="00D66FD6" w:rsidRDefault="008C6CEB">
            <w:pPr>
              <w:pStyle w:val="TableParagraph"/>
              <w:spacing w:before="7"/>
              <w:ind w:left="549"/>
              <w:rPr>
                <w:b/>
                <w:sz w:val="23"/>
              </w:rPr>
            </w:pPr>
            <w:r>
              <w:rPr>
                <w:b/>
                <w:w w:val="105"/>
                <w:sz w:val="23"/>
              </w:rPr>
              <w:t>SCIENCE</w:t>
            </w:r>
          </w:p>
        </w:tc>
        <w:tc>
          <w:tcPr>
            <w:tcW w:w="2161" w:type="dxa"/>
            <w:gridSpan w:val="2"/>
            <w:tcBorders>
              <w:left w:val="single" w:sz="18" w:space="0" w:color="000000"/>
              <w:right w:val="single" w:sz="18" w:space="0" w:color="000000"/>
            </w:tcBorders>
          </w:tcPr>
          <w:p w14:paraId="0DF73281" w14:textId="77777777" w:rsidR="00D66FD6" w:rsidRDefault="008C6CEB">
            <w:pPr>
              <w:pStyle w:val="TableParagraph"/>
              <w:spacing w:line="274" w:lineRule="exact"/>
              <w:ind w:left="455" w:right="433" w:hanging="15"/>
              <w:rPr>
                <w:b/>
                <w:sz w:val="23"/>
              </w:rPr>
            </w:pPr>
            <w:r>
              <w:rPr>
                <w:b/>
                <w:sz w:val="23"/>
              </w:rPr>
              <w:t>PHYSICAL</w:t>
            </w:r>
            <w:r>
              <w:rPr>
                <w:b/>
                <w:spacing w:val="-55"/>
                <w:sz w:val="23"/>
              </w:rPr>
              <w:t xml:space="preserve"> </w:t>
            </w:r>
            <w:r>
              <w:rPr>
                <w:b/>
                <w:w w:val="105"/>
                <w:sz w:val="23"/>
              </w:rPr>
              <w:t>SCIENCES</w:t>
            </w:r>
          </w:p>
        </w:tc>
        <w:tc>
          <w:tcPr>
            <w:tcW w:w="2341" w:type="dxa"/>
            <w:gridSpan w:val="2"/>
            <w:tcBorders>
              <w:left w:val="single" w:sz="18" w:space="0" w:color="000000"/>
              <w:right w:val="single" w:sz="18" w:space="0" w:color="000000"/>
            </w:tcBorders>
          </w:tcPr>
          <w:p w14:paraId="0DF73282" w14:textId="77777777" w:rsidR="00D66FD6" w:rsidRDefault="008C6CEB">
            <w:pPr>
              <w:pStyle w:val="TableParagraph"/>
              <w:spacing w:before="7"/>
              <w:ind w:left="282"/>
              <w:rPr>
                <w:b/>
                <w:sz w:val="23"/>
              </w:rPr>
            </w:pPr>
            <w:r>
              <w:rPr>
                <w:b/>
                <w:w w:val="105"/>
                <w:sz w:val="23"/>
              </w:rPr>
              <w:t>ENGINEERING</w:t>
            </w:r>
          </w:p>
        </w:tc>
        <w:tc>
          <w:tcPr>
            <w:tcW w:w="2881" w:type="dxa"/>
            <w:gridSpan w:val="2"/>
            <w:tcBorders>
              <w:left w:val="single" w:sz="18" w:space="0" w:color="000000"/>
              <w:right w:val="single" w:sz="18" w:space="0" w:color="000000"/>
            </w:tcBorders>
          </w:tcPr>
          <w:p w14:paraId="0DF73283" w14:textId="77777777" w:rsidR="00D66FD6" w:rsidRDefault="008C6CEB">
            <w:pPr>
              <w:pStyle w:val="TableParagraph"/>
              <w:spacing w:line="274" w:lineRule="exact"/>
              <w:ind w:left="540" w:firstLine="14"/>
              <w:rPr>
                <w:b/>
                <w:sz w:val="23"/>
              </w:rPr>
            </w:pPr>
            <w:r>
              <w:rPr>
                <w:b/>
                <w:sz w:val="23"/>
              </w:rPr>
              <w:t>ENGINEERING</w:t>
            </w:r>
            <w:r>
              <w:rPr>
                <w:b/>
                <w:spacing w:val="1"/>
                <w:sz w:val="23"/>
              </w:rPr>
              <w:t xml:space="preserve"> </w:t>
            </w:r>
            <w:r>
              <w:rPr>
                <w:b/>
                <w:sz w:val="23"/>
              </w:rPr>
              <w:t>TECHNOLOGY</w:t>
            </w:r>
          </w:p>
        </w:tc>
      </w:tr>
      <w:tr w:rsidR="00D66FD6" w14:paraId="0DF73290" w14:textId="77777777">
        <w:trPr>
          <w:trHeight w:val="501"/>
        </w:trPr>
        <w:tc>
          <w:tcPr>
            <w:tcW w:w="1620" w:type="dxa"/>
          </w:tcPr>
          <w:p w14:paraId="0DF73285" w14:textId="77777777" w:rsidR="00D66FD6" w:rsidRDefault="008C6CEB">
            <w:pPr>
              <w:pStyle w:val="TableParagraph"/>
              <w:spacing w:line="247" w:lineRule="exact"/>
              <w:ind w:left="110"/>
            </w:pPr>
            <w:r>
              <w:t>Agricultural</w:t>
            </w:r>
          </w:p>
          <w:p w14:paraId="0DF73286" w14:textId="77777777" w:rsidR="00D66FD6" w:rsidRDefault="008C6CEB">
            <w:pPr>
              <w:pStyle w:val="TableParagraph"/>
              <w:spacing w:line="234" w:lineRule="exact"/>
              <w:ind w:left="110"/>
            </w:pPr>
            <w:r>
              <w:t>Sciences</w:t>
            </w:r>
          </w:p>
        </w:tc>
        <w:tc>
          <w:tcPr>
            <w:tcW w:w="544" w:type="dxa"/>
            <w:tcBorders>
              <w:right w:val="single" w:sz="18" w:space="0" w:color="000000"/>
            </w:tcBorders>
          </w:tcPr>
          <w:p w14:paraId="0DF73287" w14:textId="078F30CF"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5FA" wp14:editId="65F87436">
                      <wp:extent cx="137160" cy="137160"/>
                      <wp:effectExtent l="5715" t="635" r="9525" b="5080"/>
                      <wp:docPr id="155"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6" name="docshape8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529408" id="docshapegroup8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LAbgIAAD4FAAAOAAAAZHJzL2Uyb0RvYy54bWykVM1u2zAMvg/YOwi6r46zt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PJ44sBuAgAAPgUAAA4AAAAAAAAAAAAAAAAALgIA&#10;AGRycy9lMm9Eb2MueG1sUEsBAi0AFAAGAAgAAAAhAFZVPKHZAAAAAwEAAA8AAAAAAAAAAAAAAAAA&#10;yAQAAGRycy9kb3ducmV2LnhtbFBLBQYAAAAABAAEAPMAAADOBQAAAAA=&#10;">
                      <v:rect id="docshape8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288" w14:textId="77777777" w:rsidR="00D66FD6" w:rsidRDefault="008C6CEB">
            <w:pPr>
              <w:pStyle w:val="TableParagraph"/>
              <w:spacing w:line="248" w:lineRule="exact"/>
              <w:ind w:left="88"/>
            </w:pPr>
            <w:r>
              <w:t>Astronomy</w:t>
            </w:r>
          </w:p>
        </w:tc>
        <w:tc>
          <w:tcPr>
            <w:tcW w:w="544" w:type="dxa"/>
            <w:tcBorders>
              <w:right w:val="single" w:sz="18" w:space="0" w:color="000000"/>
            </w:tcBorders>
          </w:tcPr>
          <w:p w14:paraId="0DF73289" w14:textId="55FB1068"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5FC" wp14:editId="7F2F55CA">
                      <wp:extent cx="137160" cy="137160"/>
                      <wp:effectExtent l="5715" t="635" r="9525" b="5080"/>
                      <wp:docPr id="153"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4" name="docshape8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95FC5" id="docshapegroup8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bgIAAD4FAAAOAAAAZHJzL2Uyb0RvYy54bWykVNtu2zAMfR+wfxD0vjrO0qYz6hRFbxiw&#10;S4FuH6DIsi1MFjVKidN9/SjJTdP2YUDnB4MUKfLwUO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LL5Dw9uAgAAPgUAAA4AAAAAAAAAAAAAAAAALgIA&#10;AGRycy9lMm9Eb2MueG1sUEsBAi0AFAAGAAgAAAAhAFZVPKHZAAAAAwEAAA8AAAAAAAAAAAAAAAAA&#10;yAQAAGRycy9kb3ducmV2LnhtbFBLBQYAAAAABAAEAPMAAADOBQAAAAA=&#10;">
                      <v:rect id="docshape8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bCwgAAANwAAAAPAAAAZHJzL2Rvd25yZXYueG1sRE9NawIx&#10;EL0X/A9hBG81UayU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DT6nbCwgAAANwAAAAPAAAA&#10;AAAAAAAAAAAAAAcCAABkcnMvZG93bnJldi54bWxQSwUGAAAAAAMAAwC3AAAA9gIAAAAA&#10;" filled="f" strokeweight=".72pt"/>
                      <w10:anchorlock/>
                    </v:group>
                  </w:pict>
                </mc:Fallback>
              </mc:AlternateContent>
            </w:r>
          </w:p>
        </w:tc>
        <w:tc>
          <w:tcPr>
            <w:tcW w:w="1797" w:type="dxa"/>
            <w:tcBorders>
              <w:left w:val="single" w:sz="18" w:space="0" w:color="000000"/>
            </w:tcBorders>
          </w:tcPr>
          <w:p w14:paraId="0DF7328A" w14:textId="77777777" w:rsidR="00D66FD6" w:rsidRDefault="008C6CEB">
            <w:pPr>
              <w:pStyle w:val="TableParagraph"/>
              <w:spacing w:line="247" w:lineRule="exact"/>
              <w:ind w:left="87"/>
            </w:pPr>
            <w:r>
              <w:t>Chemical</w:t>
            </w:r>
          </w:p>
          <w:p w14:paraId="0DF7328B" w14:textId="77777777" w:rsidR="00D66FD6" w:rsidRDefault="008C6CEB">
            <w:pPr>
              <w:pStyle w:val="TableParagraph"/>
              <w:spacing w:line="234" w:lineRule="exact"/>
              <w:ind w:left="87"/>
            </w:pPr>
            <w:r>
              <w:t>Engineering</w:t>
            </w:r>
          </w:p>
        </w:tc>
        <w:tc>
          <w:tcPr>
            <w:tcW w:w="544" w:type="dxa"/>
            <w:tcBorders>
              <w:right w:val="single" w:sz="18" w:space="0" w:color="000000"/>
            </w:tcBorders>
          </w:tcPr>
          <w:p w14:paraId="0DF7328C" w14:textId="16BABB7E"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5FE" wp14:editId="4AAAD503">
                      <wp:extent cx="137160" cy="137160"/>
                      <wp:effectExtent l="5715" t="635" r="9525" b="5080"/>
                      <wp:docPr id="151"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2" name="docshape8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93DCE" id="docshapegroup8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SbwIAAD4FAAAOAAAAZHJzL2Uyb0RvYy54bWykVM1u2zAMvg/YOwi6r46zt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CI2hSbwIAAD4FAAAOAAAAAAAAAAAAAAAAAC4C&#10;AABkcnMvZTJvRG9jLnhtbFBLAQItABQABgAIAAAAIQBWVTyh2QAAAAMBAAAPAAAAAAAAAAAAAAAA&#10;AMkEAABkcnMvZG93bnJldi54bWxQSwUGAAAAAAQABADzAAAAzwUAAAAA&#10;">
                      <v:rect id="docshape8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28D" w14:textId="77777777" w:rsidR="00D66FD6" w:rsidRDefault="008C6CEB">
            <w:pPr>
              <w:pStyle w:val="TableParagraph"/>
              <w:spacing w:line="247" w:lineRule="exact"/>
              <w:ind w:left="86"/>
            </w:pPr>
            <w:r>
              <w:t>Civil</w:t>
            </w:r>
            <w:r>
              <w:rPr>
                <w:spacing w:val="-5"/>
              </w:rPr>
              <w:t xml:space="preserve"> </w:t>
            </w:r>
            <w:r>
              <w:t>Engineering</w:t>
            </w:r>
          </w:p>
          <w:p w14:paraId="0DF7328E" w14:textId="77777777" w:rsidR="00D66FD6" w:rsidRDefault="008C6CEB">
            <w:pPr>
              <w:pStyle w:val="TableParagraph"/>
              <w:spacing w:line="234" w:lineRule="exact"/>
              <w:ind w:left="86"/>
            </w:pPr>
            <w:r>
              <w:t>Technology</w:t>
            </w:r>
          </w:p>
        </w:tc>
        <w:tc>
          <w:tcPr>
            <w:tcW w:w="724" w:type="dxa"/>
            <w:tcBorders>
              <w:right w:val="single" w:sz="18" w:space="0" w:color="000000"/>
            </w:tcBorders>
          </w:tcPr>
          <w:p w14:paraId="0DF7328F" w14:textId="7DB86459"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00" wp14:editId="272CD371">
                      <wp:extent cx="137160" cy="137160"/>
                      <wp:effectExtent l="5715" t="635" r="9525" b="5080"/>
                      <wp:docPr id="149"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0" name="docshape9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86A5DB" id="docshapegroup9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OmE3dpuAgAAPgUAAA4AAAAAAAAAAAAAAAAALgIA&#10;AGRycy9lMm9Eb2MueG1sUEsBAi0AFAAGAAgAAAAhAFZVPKHZAAAAAwEAAA8AAAAAAAAAAAAAAAAA&#10;yAQAAGRycy9kb3ducmV2LnhtbFBLBQYAAAAABAAEAPMAAADOBQAAAAA=&#10;">
                      <v:rect id="docshape9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" filled="f" strokeweight=".72pt"/>
                      <w10:anchorlock/>
                    </v:group>
                  </w:pict>
                </mc:Fallback>
              </mc:AlternateContent>
            </w:r>
          </w:p>
        </w:tc>
      </w:tr>
      <w:tr w:rsidR="00D66FD6" w14:paraId="0DF7329D" w14:textId="77777777">
        <w:trPr>
          <w:trHeight w:val="760"/>
        </w:trPr>
        <w:tc>
          <w:tcPr>
            <w:tcW w:w="1620" w:type="dxa"/>
          </w:tcPr>
          <w:p w14:paraId="0DF73291" w14:textId="77777777" w:rsidR="00D66FD6" w:rsidRDefault="008C6CEB">
            <w:pPr>
              <w:pStyle w:val="TableParagraph"/>
              <w:spacing w:before="2"/>
              <w:ind w:left="110" w:right="563"/>
            </w:pPr>
            <w:r>
              <w:t>Biological</w:t>
            </w:r>
            <w:r>
              <w:rPr>
                <w:spacing w:val="-52"/>
              </w:rPr>
              <w:t xml:space="preserve"> </w:t>
            </w:r>
            <w:r>
              <w:t>Sciences</w:t>
            </w:r>
          </w:p>
        </w:tc>
        <w:tc>
          <w:tcPr>
            <w:tcW w:w="544" w:type="dxa"/>
            <w:tcBorders>
              <w:right w:val="single" w:sz="18" w:space="0" w:color="000000"/>
            </w:tcBorders>
          </w:tcPr>
          <w:p w14:paraId="0DF73292" w14:textId="77777777" w:rsidR="00D66FD6" w:rsidRDefault="00D66FD6">
            <w:pPr>
              <w:pStyle w:val="TableParagraph"/>
              <w:spacing w:before="4"/>
              <w:rPr>
                <w:b/>
                <w:sz w:val="2"/>
              </w:rPr>
            </w:pPr>
          </w:p>
          <w:p w14:paraId="0DF73293" w14:textId="28D7AC52"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02" wp14:editId="5F3FACDE">
                      <wp:extent cx="137160" cy="137160"/>
                      <wp:effectExtent l="5715" t="1270" r="9525" b="4445"/>
                      <wp:docPr id="147"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8" name="docshape9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954B04" id="docshapegroup9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Kj+YMJuAgAAPgUAAA4AAAAAAAAAAAAAAAAALgIA&#10;AGRycy9lMm9Eb2MueG1sUEsBAi0AFAAGAAgAAAAhAFZVPKHZAAAAAwEAAA8AAAAAAAAAAAAAAAAA&#10;yAQAAGRycy9kb3ducmV2LnhtbFBLBQYAAAAABAAEAPMAAADOBQAAAAA=&#10;">
                      <v:rect id="docshape9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" filled="f" strokeweight=".72pt"/>
                      <w10:anchorlock/>
                    </v:group>
                  </w:pict>
                </mc:Fallback>
              </mc:AlternateContent>
            </w:r>
          </w:p>
        </w:tc>
        <w:tc>
          <w:tcPr>
            <w:tcW w:w="1617" w:type="dxa"/>
            <w:tcBorders>
              <w:left w:val="single" w:sz="18" w:space="0" w:color="000000"/>
            </w:tcBorders>
          </w:tcPr>
          <w:p w14:paraId="0DF73294" w14:textId="77777777" w:rsidR="00D66FD6" w:rsidRDefault="008C6CEB">
            <w:pPr>
              <w:pStyle w:val="TableParagraph"/>
              <w:spacing w:before="2"/>
              <w:ind w:left="88"/>
            </w:pPr>
            <w:r>
              <w:t>Chemistry</w:t>
            </w:r>
          </w:p>
        </w:tc>
        <w:tc>
          <w:tcPr>
            <w:tcW w:w="544" w:type="dxa"/>
            <w:tcBorders>
              <w:right w:val="single" w:sz="18" w:space="0" w:color="000000"/>
            </w:tcBorders>
          </w:tcPr>
          <w:p w14:paraId="0DF73295" w14:textId="77777777" w:rsidR="00D66FD6" w:rsidRDefault="00D66FD6">
            <w:pPr>
              <w:pStyle w:val="TableParagraph"/>
              <w:spacing w:before="4"/>
              <w:rPr>
                <w:b/>
                <w:sz w:val="2"/>
              </w:rPr>
            </w:pPr>
          </w:p>
          <w:p w14:paraId="0DF73296" w14:textId="11AFDED0"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04" wp14:editId="4ECC60F1">
                      <wp:extent cx="137160" cy="137160"/>
                      <wp:effectExtent l="5715" t="1270" r="9525" b="4445"/>
                      <wp:docPr id="145" name="docshapegroup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6" name="docshape9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D4BD5F" id="docshapegroup9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2i1TFm0CAAA+BQAADgAAAAAAAAAAAAAAAAAuAgAA&#10;ZHJzL2Uyb0RvYy54bWxQSwECLQAUAAYACAAAACEAVlU8odkAAAADAQAADwAAAAAAAAAAAAAAAADH&#10;BAAAZHJzL2Rvd25yZXYueG1sUEsFBgAAAAAEAAQA8wAAAM0FAAAAAA==&#10;">
                      <v:rect id="docshape9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w10:anchorlock/>
                    </v:group>
                  </w:pict>
                </mc:Fallback>
              </mc:AlternateContent>
            </w:r>
          </w:p>
        </w:tc>
        <w:tc>
          <w:tcPr>
            <w:tcW w:w="1797" w:type="dxa"/>
            <w:tcBorders>
              <w:left w:val="single" w:sz="18" w:space="0" w:color="000000"/>
            </w:tcBorders>
          </w:tcPr>
          <w:p w14:paraId="0DF73297" w14:textId="77777777" w:rsidR="00D66FD6" w:rsidRDefault="008C6CEB">
            <w:pPr>
              <w:pStyle w:val="TableParagraph"/>
              <w:spacing w:before="2"/>
              <w:ind w:left="87"/>
            </w:pPr>
            <w:r>
              <w:t>Civil</w:t>
            </w:r>
            <w:r>
              <w:rPr>
                <w:spacing w:val="-5"/>
              </w:rPr>
              <w:t xml:space="preserve"> </w:t>
            </w:r>
            <w:r>
              <w:t>Engineering</w:t>
            </w:r>
          </w:p>
        </w:tc>
        <w:tc>
          <w:tcPr>
            <w:tcW w:w="544" w:type="dxa"/>
            <w:tcBorders>
              <w:right w:val="single" w:sz="18" w:space="0" w:color="000000"/>
            </w:tcBorders>
          </w:tcPr>
          <w:p w14:paraId="0DF73298" w14:textId="77777777" w:rsidR="00D66FD6" w:rsidRDefault="00D66FD6">
            <w:pPr>
              <w:pStyle w:val="TableParagraph"/>
              <w:spacing w:before="4"/>
              <w:rPr>
                <w:b/>
                <w:sz w:val="2"/>
              </w:rPr>
            </w:pPr>
          </w:p>
          <w:p w14:paraId="0DF73299" w14:textId="381CD205"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06" wp14:editId="7B48EF9A">
                      <wp:extent cx="137160" cy="137160"/>
                      <wp:effectExtent l="5715" t="1270" r="9525" b="4445"/>
                      <wp:docPr id="143"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4" name="docshape9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E49873" id="docshapegroup9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">
                      <v:rect id="docshape9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29A" w14:textId="77777777" w:rsidR="00D66FD6" w:rsidRDefault="008C6CEB">
            <w:pPr>
              <w:pStyle w:val="TableParagraph"/>
              <w:spacing w:line="252" w:lineRule="exact"/>
              <w:ind w:left="86" w:right="964"/>
              <w:jc w:val="both"/>
            </w:pPr>
            <w:r>
              <w:t>Mechanical</w:t>
            </w:r>
            <w:r>
              <w:rPr>
                <w:spacing w:val="-53"/>
              </w:rPr>
              <w:t xml:space="preserve"> </w:t>
            </w:r>
            <w:r>
              <w:t>Engineering</w:t>
            </w:r>
            <w:r>
              <w:rPr>
                <w:spacing w:val="-53"/>
              </w:rPr>
              <w:t xml:space="preserve"> </w:t>
            </w:r>
            <w:r>
              <w:t>Technology</w:t>
            </w:r>
          </w:p>
        </w:tc>
        <w:tc>
          <w:tcPr>
            <w:tcW w:w="724" w:type="dxa"/>
            <w:tcBorders>
              <w:right w:val="single" w:sz="18" w:space="0" w:color="000000"/>
            </w:tcBorders>
          </w:tcPr>
          <w:p w14:paraId="0DF7329B" w14:textId="77777777" w:rsidR="00D66FD6" w:rsidRDefault="00D66FD6">
            <w:pPr>
              <w:pStyle w:val="TableParagraph"/>
              <w:spacing w:before="4"/>
              <w:rPr>
                <w:b/>
                <w:sz w:val="2"/>
              </w:rPr>
            </w:pPr>
          </w:p>
          <w:p w14:paraId="0DF7329C" w14:textId="4CFBF899"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08" wp14:editId="7B537D54">
                      <wp:extent cx="137160" cy="137160"/>
                      <wp:effectExtent l="5715" t="1270" r="9525" b="4445"/>
                      <wp:docPr id="141"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2" name="docshape9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8F166" id="docshapegroup9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qdtmEbwIAAD4FAAAOAAAAAAAAAAAAAAAAAC4C&#10;AABkcnMvZTJvRG9jLnhtbFBLAQItABQABgAIAAAAIQBWVTyh2QAAAAMBAAAPAAAAAAAAAAAAAAAA&#10;AMkEAABkcnMvZG93bnJldi54bWxQSwUGAAAAAAQABADzAAAAzwUAAAAA&#10;">
                      <v:rect id="docshape9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" filled="f" strokeweight=".72pt"/>
                      <w10:anchorlock/>
                    </v:group>
                  </w:pict>
                </mc:Fallback>
              </mc:AlternateContent>
            </w:r>
          </w:p>
        </w:tc>
      </w:tr>
      <w:tr w:rsidR="00D66FD6" w14:paraId="0DF732AA" w14:textId="77777777">
        <w:trPr>
          <w:trHeight w:val="508"/>
        </w:trPr>
        <w:tc>
          <w:tcPr>
            <w:tcW w:w="1620" w:type="dxa"/>
          </w:tcPr>
          <w:p w14:paraId="0DF7329E" w14:textId="77777777" w:rsidR="00D66FD6" w:rsidRDefault="008C6CEB">
            <w:pPr>
              <w:pStyle w:val="TableParagraph"/>
              <w:spacing w:line="252" w:lineRule="exact"/>
              <w:ind w:left="110" w:right="600"/>
            </w:pPr>
            <w:r>
              <w:t>Computer</w:t>
            </w:r>
            <w:r>
              <w:rPr>
                <w:spacing w:val="-52"/>
              </w:rPr>
              <w:t xml:space="preserve"> </w:t>
            </w:r>
            <w:r>
              <w:t>Sciences</w:t>
            </w:r>
          </w:p>
        </w:tc>
        <w:tc>
          <w:tcPr>
            <w:tcW w:w="544" w:type="dxa"/>
            <w:tcBorders>
              <w:right w:val="single" w:sz="18" w:space="0" w:color="000000"/>
            </w:tcBorders>
          </w:tcPr>
          <w:p w14:paraId="0DF7329F" w14:textId="77777777" w:rsidR="00D66FD6" w:rsidRDefault="00D66FD6">
            <w:pPr>
              <w:pStyle w:val="TableParagraph"/>
              <w:spacing w:before="4"/>
              <w:rPr>
                <w:b/>
                <w:sz w:val="2"/>
              </w:rPr>
            </w:pPr>
          </w:p>
          <w:p w14:paraId="0DF732A0" w14:textId="7BACC447"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0A" wp14:editId="044F9250">
                      <wp:extent cx="137160" cy="137160"/>
                      <wp:effectExtent l="5715" t="4445" r="9525" b="1270"/>
                      <wp:docPr id="139"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0" name="docshape10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D483D4" id="docshapegroup10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B8lmXNuAgAAPwUAAA4AAAAAAAAAAAAAAAAALgIA&#10;AGRycy9lMm9Eb2MueG1sUEsBAi0AFAAGAAgAAAAhAFZVPKHZAAAAAwEAAA8AAAAAAAAAAAAAAAAA&#10;yAQAAGRycy9kb3ducmV2LnhtbFBLBQYAAAAABAAEAPMAAADOBQAAAAA=&#10;">
                      <v:rect id="docshape10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w10:anchorlock/>
                    </v:group>
                  </w:pict>
                </mc:Fallback>
              </mc:AlternateContent>
            </w:r>
          </w:p>
        </w:tc>
        <w:tc>
          <w:tcPr>
            <w:tcW w:w="1617" w:type="dxa"/>
            <w:tcBorders>
              <w:left w:val="single" w:sz="18" w:space="0" w:color="000000"/>
            </w:tcBorders>
          </w:tcPr>
          <w:p w14:paraId="0DF732A1" w14:textId="77777777" w:rsidR="00D66FD6" w:rsidRDefault="008C6CEB">
            <w:pPr>
              <w:pStyle w:val="TableParagraph"/>
              <w:spacing w:before="2"/>
              <w:ind w:left="88"/>
            </w:pPr>
            <w:r>
              <w:t>Physics</w:t>
            </w:r>
          </w:p>
        </w:tc>
        <w:tc>
          <w:tcPr>
            <w:tcW w:w="544" w:type="dxa"/>
            <w:tcBorders>
              <w:right w:val="single" w:sz="18" w:space="0" w:color="000000"/>
            </w:tcBorders>
          </w:tcPr>
          <w:p w14:paraId="0DF732A2" w14:textId="77777777" w:rsidR="00D66FD6" w:rsidRDefault="00D66FD6">
            <w:pPr>
              <w:pStyle w:val="TableParagraph"/>
              <w:spacing w:before="4"/>
              <w:rPr>
                <w:b/>
                <w:sz w:val="2"/>
              </w:rPr>
            </w:pPr>
          </w:p>
          <w:p w14:paraId="0DF732A3" w14:textId="0C6FD750"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0C" wp14:editId="7B15BFE6">
                      <wp:extent cx="137160" cy="137160"/>
                      <wp:effectExtent l="5715" t="4445" r="9525" b="1270"/>
                      <wp:docPr id="137"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8" name="docshape10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04088" id="docshapegroup10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FJbgIAAD8FAAAOAAAAZHJzL2Uyb0RvYy54bWykVM1u2zAMvg/YOwi6r47Tr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MVtUUluAgAAPwUAAA4AAAAAAAAAAAAAAAAALgIA&#10;AGRycy9lMm9Eb2MueG1sUEsBAi0AFAAGAAgAAAAhAFZVPKHZAAAAAwEAAA8AAAAAAAAAAAAAAAAA&#10;yAQAAGRycy9kb3ducmV2LnhtbFBLBQYAAAAABAAEAPMAAADOBQAAAAA=&#10;">
                      <v:rect id="docshape10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" filled="f" strokeweight=".72pt"/>
                      <w10:anchorlock/>
                    </v:group>
                  </w:pict>
                </mc:Fallback>
              </mc:AlternateContent>
            </w:r>
          </w:p>
        </w:tc>
        <w:tc>
          <w:tcPr>
            <w:tcW w:w="1797" w:type="dxa"/>
            <w:tcBorders>
              <w:left w:val="single" w:sz="18" w:space="0" w:color="000000"/>
            </w:tcBorders>
          </w:tcPr>
          <w:p w14:paraId="0DF732A4" w14:textId="77777777" w:rsidR="00D66FD6" w:rsidRDefault="008C6CEB">
            <w:pPr>
              <w:pStyle w:val="TableParagraph"/>
              <w:spacing w:line="252" w:lineRule="exact"/>
              <w:ind w:left="87" w:right="587"/>
            </w:pPr>
            <w:r>
              <w:t>Electrical</w:t>
            </w:r>
            <w:r>
              <w:rPr>
                <w:spacing w:val="1"/>
              </w:rPr>
              <w:t xml:space="preserve"> </w:t>
            </w:r>
            <w:r>
              <w:t>Engineering</w:t>
            </w:r>
          </w:p>
        </w:tc>
        <w:tc>
          <w:tcPr>
            <w:tcW w:w="544" w:type="dxa"/>
            <w:tcBorders>
              <w:right w:val="single" w:sz="18" w:space="0" w:color="000000"/>
            </w:tcBorders>
          </w:tcPr>
          <w:p w14:paraId="0DF732A5" w14:textId="77777777" w:rsidR="00D66FD6" w:rsidRDefault="00D66FD6">
            <w:pPr>
              <w:pStyle w:val="TableParagraph"/>
              <w:spacing w:before="4"/>
              <w:rPr>
                <w:b/>
                <w:sz w:val="2"/>
              </w:rPr>
            </w:pPr>
          </w:p>
          <w:p w14:paraId="0DF732A6" w14:textId="1ACBE2F4"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0E" wp14:editId="7CF69555">
                      <wp:extent cx="137160" cy="137160"/>
                      <wp:effectExtent l="5715" t="4445" r="9525" b="1270"/>
                      <wp:docPr id="135"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6" name="docshape10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9570CA" id="docshapegroup10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mzbQIAAD8FAAAOAAAAZHJzL2Uyb0RvYy54bWykVM1u2zAMvg/YOwi6r46zt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5V4Js20CAAA/BQAADgAAAAAAAAAAAAAAAAAuAgAA&#10;ZHJzL2Uyb0RvYy54bWxQSwECLQAUAAYACAAAACEAVlU8odkAAAADAQAADwAAAAAAAAAAAAAAAADH&#10;BAAAZHJzL2Rvd25yZXYueG1sUEsFBgAAAAAEAAQA8wAAAM0FAAAAAA==&#10;">
                      <v:rect id="docshape10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2A7" w14:textId="77777777" w:rsidR="00D66FD6" w:rsidRDefault="008C6CEB">
            <w:pPr>
              <w:pStyle w:val="TableParagraph"/>
              <w:spacing w:before="2"/>
              <w:ind w:left="86"/>
            </w:pPr>
            <w:r>
              <w:t>Other</w:t>
            </w:r>
            <w:r>
              <w:rPr>
                <w:spacing w:val="-4"/>
              </w:rPr>
              <w:t xml:space="preserve"> </w:t>
            </w:r>
            <w:r>
              <w:t>Technology</w:t>
            </w:r>
          </w:p>
        </w:tc>
        <w:tc>
          <w:tcPr>
            <w:tcW w:w="724" w:type="dxa"/>
            <w:tcBorders>
              <w:right w:val="single" w:sz="18" w:space="0" w:color="000000"/>
            </w:tcBorders>
          </w:tcPr>
          <w:p w14:paraId="0DF732A8" w14:textId="77777777" w:rsidR="00D66FD6" w:rsidRDefault="00D66FD6">
            <w:pPr>
              <w:pStyle w:val="TableParagraph"/>
              <w:spacing w:before="4"/>
              <w:rPr>
                <w:b/>
                <w:sz w:val="2"/>
              </w:rPr>
            </w:pPr>
          </w:p>
          <w:p w14:paraId="0DF732A9" w14:textId="7FD0B6D7"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10" wp14:editId="5DE39B7B">
                      <wp:extent cx="137160" cy="137160"/>
                      <wp:effectExtent l="5715" t="4445" r="9525" b="1270"/>
                      <wp:docPr id="133"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4" name="docshape10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429D50" id="docshapegroup10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FX9Z/luAgAAPwUAAA4AAAAAAAAAAAAAAAAALgIA&#10;AGRycy9lMm9Eb2MueG1sUEsBAi0AFAAGAAgAAAAhAFZVPKHZAAAAAwEAAA8AAAAAAAAAAAAAAAAA&#10;yAQAAGRycy9kb3ducmV2LnhtbFBLBQYAAAAABAAEAPMAAADOBQAAAAA=&#10;">
                      <v:rect id="docshape10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" filled="f" strokeweight=".72pt"/>
                      <w10:anchorlock/>
                    </v:group>
                  </w:pict>
                </mc:Fallback>
              </mc:AlternateContent>
            </w:r>
          </w:p>
        </w:tc>
      </w:tr>
      <w:tr w:rsidR="00D66FD6" w14:paraId="0DF732B4" w14:textId="77777777">
        <w:trPr>
          <w:trHeight w:val="1012"/>
        </w:trPr>
        <w:tc>
          <w:tcPr>
            <w:tcW w:w="1620" w:type="dxa"/>
          </w:tcPr>
          <w:p w14:paraId="0DF732AB" w14:textId="77777777" w:rsidR="00D66FD6" w:rsidRDefault="008C6CEB">
            <w:pPr>
              <w:pStyle w:val="TableParagraph"/>
              <w:ind w:left="110" w:right="202"/>
            </w:pPr>
            <w:r>
              <w:t>Earth,</w:t>
            </w:r>
            <w:r>
              <w:rPr>
                <w:spacing w:val="1"/>
              </w:rPr>
              <w:t xml:space="preserve"> </w:t>
            </w:r>
            <w:r>
              <w:t>Atmospherics,</w:t>
            </w:r>
            <w:r>
              <w:rPr>
                <w:spacing w:val="-52"/>
              </w:rPr>
              <w:t xml:space="preserve"> </w:t>
            </w:r>
            <w:r>
              <w:t>and</w:t>
            </w:r>
            <w:r>
              <w:rPr>
                <w:spacing w:val="5"/>
              </w:rPr>
              <w:t xml:space="preserve"> </w:t>
            </w:r>
            <w:r>
              <w:t>Ocean</w:t>
            </w:r>
          </w:p>
          <w:p w14:paraId="0DF732AC" w14:textId="77777777" w:rsidR="00D66FD6" w:rsidRDefault="008C6CEB">
            <w:pPr>
              <w:pStyle w:val="TableParagraph"/>
              <w:spacing w:line="234" w:lineRule="exact"/>
              <w:ind w:left="110"/>
            </w:pPr>
            <w:r>
              <w:t>Sciences</w:t>
            </w:r>
          </w:p>
        </w:tc>
        <w:tc>
          <w:tcPr>
            <w:tcW w:w="544" w:type="dxa"/>
            <w:tcBorders>
              <w:right w:val="single" w:sz="18" w:space="0" w:color="000000"/>
            </w:tcBorders>
          </w:tcPr>
          <w:p w14:paraId="0DF732AD" w14:textId="7441E0BE"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12" wp14:editId="3E2D8B32">
                      <wp:extent cx="137160" cy="137160"/>
                      <wp:effectExtent l="5715" t="9525" r="9525" b="5715"/>
                      <wp:docPr id="131"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2" name="docshape10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F1BFBC" id="docshapegroup10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0RvTxbwIAAD8FAAAOAAAAAAAAAAAAAAAAAC4C&#10;AABkcnMvZTJvRG9jLnhtbFBLAQItABQABgAIAAAAIQBWVTyh2QAAAAMBAAAPAAAAAAAAAAAAAAAA&#10;AMkEAABkcnMvZG93bnJldi54bWxQSwUGAAAAAAQABADzAAAAzwUAAAAA&#10;">
                      <v:rect id="docshape10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2AE" w14:textId="77777777" w:rsidR="00D66FD6" w:rsidRDefault="008C6CEB">
            <w:pPr>
              <w:pStyle w:val="TableParagraph"/>
              <w:ind w:left="88" w:right="180"/>
            </w:pPr>
            <w:r>
              <w:t>Other Physical</w:t>
            </w:r>
            <w:r>
              <w:rPr>
                <w:spacing w:val="-52"/>
              </w:rPr>
              <w:t xml:space="preserve"> </w:t>
            </w:r>
            <w:r>
              <w:t>Sciences</w:t>
            </w:r>
          </w:p>
        </w:tc>
        <w:tc>
          <w:tcPr>
            <w:tcW w:w="544" w:type="dxa"/>
            <w:tcBorders>
              <w:right w:val="single" w:sz="18" w:space="0" w:color="000000"/>
            </w:tcBorders>
          </w:tcPr>
          <w:p w14:paraId="0DF732AF" w14:textId="29554DC3"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14" wp14:editId="412E53E5">
                      <wp:extent cx="137160" cy="137160"/>
                      <wp:effectExtent l="5715" t="9525" r="9525" b="5715"/>
                      <wp:docPr id="129"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0" name="docshape11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C3AB2E" id="docshapegroup11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r8PC/G0CAAA/BQAADgAAAAAAAAAAAAAAAAAuAgAA&#10;ZHJzL2Uyb0RvYy54bWxQSwECLQAUAAYACAAAACEAVlU8odkAAAADAQAADwAAAAAAAAAAAAAAAADH&#10;BAAAZHJzL2Rvd25yZXYueG1sUEsFBgAAAAAEAAQA8wAAAM0FAAAAAA==&#10;">
                      <v:rect id="docshape11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w10:anchorlock/>
                    </v:group>
                  </w:pict>
                </mc:Fallback>
              </mc:AlternateContent>
            </w:r>
          </w:p>
        </w:tc>
        <w:tc>
          <w:tcPr>
            <w:tcW w:w="1797" w:type="dxa"/>
            <w:tcBorders>
              <w:left w:val="single" w:sz="18" w:space="0" w:color="000000"/>
            </w:tcBorders>
          </w:tcPr>
          <w:p w14:paraId="0DF732B0" w14:textId="77777777" w:rsidR="00D66FD6" w:rsidRDefault="008C6CEB">
            <w:pPr>
              <w:pStyle w:val="TableParagraph"/>
              <w:ind w:left="87" w:right="587"/>
            </w:pPr>
            <w:r>
              <w:t>Mechanical</w:t>
            </w:r>
            <w:r>
              <w:rPr>
                <w:spacing w:val="-52"/>
              </w:rPr>
              <w:t xml:space="preserve"> </w:t>
            </w:r>
            <w:r>
              <w:t>Engineering</w:t>
            </w:r>
          </w:p>
        </w:tc>
        <w:tc>
          <w:tcPr>
            <w:tcW w:w="544" w:type="dxa"/>
            <w:tcBorders>
              <w:right w:val="single" w:sz="18" w:space="0" w:color="000000"/>
            </w:tcBorders>
          </w:tcPr>
          <w:p w14:paraId="0DF732B1" w14:textId="4736A4DE"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16" wp14:editId="2363D031">
                      <wp:extent cx="137160" cy="137160"/>
                      <wp:effectExtent l="5715" t="9525" r="9525" b="5715"/>
                      <wp:docPr id="127"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8" name="docshape11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C8A795" id="docshapegroup11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zBbgIAAD8FAAAOAAAAZHJzL2Uyb0RvYy54bWykVM1u2zAMvg/YOwi6r47Tr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HIAfMFuAgAAPwUAAA4AAAAAAAAAAAAAAAAALgIA&#10;AGRycy9lMm9Eb2MueG1sUEsBAi0AFAAGAAgAAAAhAFZVPKHZAAAAAwEAAA8AAAAAAAAAAAAAAAAA&#10;yAQAAGRycy9kb3ducmV2LnhtbFBLBQYAAAAABAAEAPMAAADOBQAAAAA=&#10;">
                      <v:rect id="docshape11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" filled="f" strokeweight=".72pt"/>
                      <w10:anchorlock/>
                    </v:group>
                  </w:pict>
                </mc:Fallback>
              </mc:AlternateContent>
            </w:r>
          </w:p>
        </w:tc>
        <w:tc>
          <w:tcPr>
            <w:tcW w:w="2157" w:type="dxa"/>
            <w:tcBorders>
              <w:left w:val="single" w:sz="18" w:space="0" w:color="000000"/>
            </w:tcBorders>
          </w:tcPr>
          <w:p w14:paraId="0DF732B2" w14:textId="77777777" w:rsidR="00D66FD6" w:rsidRDefault="00D66FD6">
            <w:pPr>
              <w:pStyle w:val="TableParagraph"/>
            </w:pPr>
          </w:p>
        </w:tc>
        <w:tc>
          <w:tcPr>
            <w:tcW w:w="724" w:type="dxa"/>
            <w:tcBorders>
              <w:right w:val="single" w:sz="18" w:space="0" w:color="000000"/>
            </w:tcBorders>
          </w:tcPr>
          <w:p w14:paraId="0DF732B3" w14:textId="77777777" w:rsidR="00D66FD6" w:rsidRDefault="00D66FD6">
            <w:pPr>
              <w:pStyle w:val="TableParagraph"/>
            </w:pPr>
          </w:p>
        </w:tc>
      </w:tr>
      <w:tr w:rsidR="00D66FD6" w14:paraId="0DF732BC" w14:textId="77777777">
        <w:trPr>
          <w:trHeight w:val="551"/>
        </w:trPr>
        <w:tc>
          <w:tcPr>
            <w:tcW w:w="1620" w:type="dxa"/>
          </w:tcPr>
          <w:p w14:paraId="0DF732B5" w14:textId="77777777" w:rsidR="00D66FD6" w:rsidRDefault="008C6CEB">
            <w:pPr>
              <w:pStyle w:val="TableParagraph"/>
              <w:ind w:left="110" w:right="270"/>
            </w:pPr>
            <w:r>
              <w:t>Mathematical</w:t>
            </w:r>
            <w:r>
              <w:rPr>
                <w:spacing w:val="-52"/>
              </w:rPr>
              <w:t xml:space="preserve"> </w:t>
            </w:r>
            <w:r>
              <w:t>Sciences</w:t>
            </w:r>
          </w:p>
        </w:tc>
        <w:tc>
          <w:tcPr>
            <w:tcW w:w="544" w:type="dxa"/>
            <w:tcBorders>
              <w:right w:val="single" w:sz="18" w:space="0" w:color="000000"/>
            </w:tcBorders>
          </w:tcPr>
          <w:p w14:paraId="0DF732B6" w14:textId="2885DD10"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18" wp14:editId="59FBB61A">
                      <wp:extent cx="137160" cy="137160"/>
                      <wp:effectExtent l="5715" t="1270" r="9525" b="4445"/>
                      <wp:docPr id="125"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6" name="docshape11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C69D2C" id="docshapegroup11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Q7bgIAAD8FAAAOAAAAZHJzL2Uyb0RvYy54bWykVM1u2zAMvg/YOwi6r46zt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FIzJDtuAgAAPwUAAA4AAAAAAAAAAAAAAAAALgIA&#10;AGRycy9lMm9Eb2MueG1sUEsBAi0AFAAGAAgAAAAhAFZVPKHZAAAAAwEAAA8AAAAAAAAAAAAAAAAA&#10;yAQAAGRycy9kb3ducmV2LnhtbFBLBQYAAAAABAAEAPMAAADOBQAAAAA=&#10;">
                      <v:rect id="docshape11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2B7" w14:textId="77777777" w:rsidR="00D66FD6" w:rsidRDefault="00D66FD6">
            <w:pPr>
              <w:pStyle w:val="TableParagraph"/>
            </w:pPr>
          </w:p>
        </w:tc>
        <w:tc>
          <w:tcPr>
            <w:tcW w:w="544" w:type="dxa"/>
            <w:tcBorders>
              <w:right w:val="single" w:sz="18" w:space="0" w:color="000000"/>
            </w:tcBorders>
          </w:tcPr>
          <w:p w14:paraId="0DF732B8" w14:textId="77777777" w:rsidR="00D66FD6" w:rsidRDefault="00D66FD6">
            <w:pPr>
              <w:pStyle w:val="TableParagraph"/>
            </w:pPr>
          </w:p>
        </w:tc>
        <w:tc>
          <w:tcPr>
            <w:tcW w:w="1797" w:type="dxa"/>
            <w:tcBorders>
              <w:left w:val="single" w:sz="18" w:space="0" w:color="000000"/>
            </w:tcBorders>
          </w:tcPr>
          <w:p w14:paraId="0DF732B9" w14:textId="77777777" w:rsidR="00D66FD6" w:rsidRDefault="008C6CEB">
            <w:pPr>
              <w:pStyle w:val="TableParagraph"/>
              <w:ind w:left="87" w:right="587"/>
            </w:pPr>
            <w:r>
              <w:t>Other</w:t>
            </w:r>
            <w:r>
              <w:rPr>
                <w:spacing w:val="1"/>
              </w:rPr>
              <w:t xml:space="preserve"> </w:t>
            </w:r>
            <w:r>
              <w:t>Engineering</w:t>
            </w:r>
          </w:p>
        </w:tc>
        <w:tc>
          <w:tcPr>
            <w:tcW w:w="544" w:type="dxa"/>
            <w:tcBorders>
              <w:right w:val="single" w:sz="18" w:space="0" w:color="000000"/>
            </w:tcBorders>
          </w:tcPr>
          <w:p w14:paraId="0DF732BA" w14:textId="41538F93"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1A" wp14:editId="3FDAA0B1">
                      <wp:extent cx="137160" cy="137160"/>
                      <wp:effectExtent l="5715" t="1270" r="9525" b="4445"/>
                      <wp:docPr id="123"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4" name="docshape11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FEBAF" id="docshapegroup11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OKQSnFuAgAAPwUAAA4AAAAAAAAAAAAAAAAALgIA&#10;AGRycy9lMm9Eb2MueG1sUEsBAi0AFAAGAAgAAAAhAFZVPKHZAAAAAwEAAA8AAAAAAAAAAAAAAAAA&#10;yAQAAGRycy9kb3ducmV2LnhtbFBLBQYAAAAABAAEAPMAAADOBQAAAAA=&#10;">
                      <v:rect id="docshape11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" filled="f" strokeweight=".72pt"/>
                      <w10:anchorlock/>
                    </v:group>
                  </w:pict>
                </mc:Fallback>
              </mc:AlternateContent>
            </w:r>
          </w:p>
        </w:tc>
        <w:tc>
          <w:tcPr>
            <w:tcW w:w="2881" w:type="dxa"/>
            <w:gridSpan w:val="2"/>
            <w:tcBorders>
              <w:left w:val="single" w:sz="18" w:space="0" w:color="000000"/>
              <w:right w:val="single" w:sz="18" w:space="0" w:color="000000"/>
            </w:tcBorders>
          </w:tcPr>
          <w:p w14:paraId="0DF732BB" w14:textId="77777777" w:rsidR="00D66FD6" w:rsidRDefault="008C6CEB">
            <w:pPr>
              <w:pStyle w:val="TableParagraph"/>
              <w:spacing w:line="274" w:lineRule="exact"/>
              <w:ind w:left="813" w:hanging="706"/>
              <w:rPr>
                <w:b/>
                <w:sz w:val="23"/>
              </w:rPr>
            </w:pPr>
            <w:r>
              <w:rPr>
                <w:b/>
                <w:sz w:val="23"/>
              </w:rPr>
              <w:t>BEHAVIORAL/SOCIAL</w:t>
            </w:r>
            <w:r>
              <w:rPr>
                <w:b/>
                <w:spacing w:val="1"/>
                <w:sz w:val="23"/>
              </w:rPr>
              <w:t xml:space="preserve"> </w:t>
            </w:r>
            <w:r>
              <w:rPr>
                <w:b/>
                <w:w w:val="105"/>
                <w:sz w:val="23"/>
              </w:rPr>
              <w:t>SCIENCES</w:t>
            </w:r>
          </w:p>
        </w:tc>
      </w:tr>
      <w:tr w:rsidR="00D66FD6" w14:paraId="0DF732C4" w14:textId="77777777">
        <w:trPr>
          <w:trHeight w:val="249"/>
        </w:trPr>
        <w:tc>
          <w:tcPr>
            <w:tcW w:w="2164" w:type="dxa"/>
            <w:gridSpan w:val="2"/>
            <w:vMerge w:val="restart"/>
            <w:tcBorders>
              <w:right w:val="single" w:sz="18" w:space="0" w:color="000000"/>
            </w:tcBorders>
          </w:tcPr>
          <w:p w14:paraId="0DF732BD" w14:textId="77777777" w:rsidR="00D66FD6" w:rsidRDefault="00D66FD6">
            <w:pPr>
              <w:pStyle w:val="TableParagraph"/>
            </w:pPr>
          </w:p>
        </w:tc>
        <w:tc>
          <w:tcPr>
            <w:tcW w:w="1617" w:type="dxa"/>
            <w:vMerge w:val="restart"/>
            <w:tcBorders>
              <w:left w:val="single" w:sz="18" w:space="0" w:color="000000"/>
            </w:tcBorders>
          </w:tcPr>
          <w:p w14:paraId="0DF732BE" w14:textId="77777777" w:rsidR="00D66FD6" w:rsidRDefault="00D66FD6">
            <w:pPr>
              <w:pStyle w:val="TableParagraph"/>
            </w:pPr>
          </w:p>
        </w:tc>
        <w:tc>
          <w:tcPr>
            <w:tcW w:w="544" w:type="dxa"/>
            <w:vMerge w:val="restart"/>
            <w:tcBorders>
              <w:right w:val="single" w:sz="18" w:space="0" w:color="000000"/>
            </w:tcBorders>
          </w:tcPr>
          <w:p w14:paraId="0DF732BF" w14:textId="77777777" w:rsidR="00D66FD6" w:rsidRDefault="00D66FD6">
            <w:pPr>
              <w:pStyle w:val="TableParagraph"/>
            </w:pPr>
          </w:p>
        </w:tc>
        <w:tc>
          <w:tcPr>
            <w:tcW w:w="1797" w:type="dxa"/>
            <w:vMerge w:val="restart"/>
            <w:tcBorders>
              <w:left w:val="single" w:sz="18" w:space="0" w:color="000000"/>
            </w:tcBorders>
          </w:tcPr>
          <w:p w14:paraId="0DF732C0" w14:textId="77777777" w:rsidR="00D66FD6" w:rsidRDefault="00D66FD6">
            <w:pPr>
              <w:pStyle w:val="TableParagraph"/>
            </w:pPr>
          </w:p>
        </w:tc>
        <w:tc>
          <w:tcPr>
            <w:tcW w:w="544" w:type="dxa"/>
            <w:vMerge w:val="restart"/>
            <w:tcBorders>
              <w:right w:val="single" w:sz="18" w:space="0" w:color="000000"/>
            </w:tcBorders>
          </w:tcPr>
          <w:p w14:paraId="0DF732C1" w14:textId="77777777" w:rsidR="00D66FD6" w:rsidRDefault="00D66FD6">
            <w:pPr>
              <w:pStyle w:val="TableParagraph"/>
            </w:pPr>
          </w:p>
        </w:tc>
        <w:tc>
          <w:tcPr>
            <w:tcW w:w="2157" w:type="dxa"/>
            <w:tcBorders>
              <w:left w:val="single" w:sz="18" w:space="0" w:color="000000"/>
            </w:tcBorders>
          </w:tcPr>
          <w:p w14:paraId="0DF732C2" w14:textId="77777777" w:rsidR="00D66FD6" w:rsidRDefault="008C6CEB">
            <w:pPr>
              <w:pStyle w:val="TableParagraph"/>
              <w:spacing w:line="229" w:lineRule="exact"/>
              <w:ind w:left="86"/>
            </w:pPr>
            <w:r>
              <w:t>Psychology</w:t>
            </w:r>
          </w:p>
        </w:tc>
        <w:tc>
          <w:tcPr>
            <w:tcW w:w="724" w:type="dxa"/>
            <w:tcBorders>
              <w:right w:val="single" w:sz="18" w:space="0" w:color="000000"/>
            </w:tcBorders>
          </w:tcPr>
          <w:p w14:paraId="0DF732C3" w14:textId="77777777" w:rsidR="00D66FD6" w:rsidRDefault="00D66FD6">
            <w:pPr>
              <w:pStyle w:val="TableParagraph"/>
              <w:rPr>
                <w:sz w:val="18"/>
              </w:rPr>
            </w:pPr>
          </w:p>
        </w:tc>
      </w:tr>
      <w:tr w:rsidR="00D66FD6" w14:paraId="0DF732CC" w14:textId="77777777">
        <w:trPr>
          <w:trHeight w:val="256"/>
        </w:trPr>
        <w:tc>
          <w:tcPr>
            <w:tcW w:w="2164" w:type="dxa"/>
            <w:gridSpan w:val="2"/>
            <w:vMerge/>
            <w:tcBorders>
              <w:top w:val="nil"/>
              <w:right w:val="single" w:sz="18" w:space="0" w:color="000000"/>
            </w:tcBorders>
          </w:tcPr>
          <w:p w14:paraId="0DF732C5" w14:textId="77777777" w:rsidR="00D66FD6" w:rsidRDefault="00D66FD6">
            <w:pPr>
              <w:rPr>
                <w:sz w:val="2"/>
                <w:szCs w:val="2"/>
              </w:rPr>
            </w:pPr>
          </w:p>
        </w:tc>
        <w:tc>
          <w:tcPr>
            <w:tcW w:w="1617" w:type="dxa"/>
            <w:vMerge/>
            <w:tcBorders>
              <w:top w:val="nil"/>
              <w:left w:val="single" w:sz="18" w:space="0" w:color="000000"/>
            </w:tcBorders>
          </w:tcPr>
          <w:p w14:paraId="0DF732C6" w14:textId="77777777" w:rsidR="00D66FD6" w:rsidRDefault="00D66FD6">
            <w:pPr>
              <w:rPr>
                <w:sz w:val="2"/>
                <w:szCs w:val="2"/>
              </w:rPr>
            </w:pPr>
          </w:p>
        </w:tc>
        <w:tc>
          <w:tcPr>
            <w:tcW w:w="544" w:type="dxa"/>
            <w:vMerge/>
            <w:tcBorders>
              <w:top w:val="nil"/>
              <w:right w:val="single" w:sz="18" w:space="0" w:color="000000"/>
            </w:tcBorders>
          </w:tcPr>
          <w:p w14:paraId="0DF732C7" w14:textId="77777777" w:rsidR="00D66FD6" w:rsidRDefault="00D66FD6">
            <w:pPr>
              <w:rPr>
                <w:sz w:val="2"/>
                <w:szCs w:val="2"/>
              </w:rPr>
            </w:pPr>
          </w:p>
        </w:tc>
        <w:tc>
          <w:tcPr>
            <w:tcW w:w="1797" w:type="dxa"/>
            <w:vMerge/>
            <w:tcBorders>
              <w:top w:val="nil"/>
              <w:left w:val="single" w:sz="18" w:space="0" w:color="000000"/>
            </w:tcBorders>
          </w:tcPr>
          <w:p w14:paraId="0DF732C8" w14:textId="77777777" w:rsidR="00D66FD6" w:rsidRDefault="00D66FD6">
            <w:pPr>
              <w:rPr>
                <w:sz w:val="2"/>
                <w:szCs w:val="2"/>
              </w:rPr>
            </w:pPr>
          </w:p>
        </w:tc>
        <w:tc>
          <w:tcPr>
            <w:tcW w:w="544" w:type="dxa"/>
            <w:vMerge/>
            <w:tcBorders>
              <w:top w:val="nil"/>
              <w:right w:val="single" w:sz="18" w:space="0" w:color="000000"/>
            </w:tcBorders>
          </w:tcPr>
          <w:p w14:paraId="0DF732C9" w14:textId="77777777" w:rsidR="00D66FD6" w:rsidRDefault="00D66FD6">
            <w:pPr>
              <w:rPr>
                <w:sz w:val="2"/>
                <w:szCs w:val="2"/>
              </w:rPr>
            </w:pPr>
          </w:p>
        </w:tc>
        <w:tc>
          <w:tcPr>
            <w:tcW w:w="2157" w:type="dxa"/>
            <w:tcBorders>
              <w:left w:val="single" w:sz="18" w:space="0" w:color="000000"/>
            </w:tcBorders>
          </w:tcPr>
          <w:p w14:paraId="0DF732CA" w14:textId="77777777" w:rsidR="00D66FD6" w:rsidRDefault="008C6CEB">
            <w:pPr>
              <w:pStyle w:val="TableParagraph"/>
              <w:spacing w:before="2" w:line="234" w:lineRule="exact"/>
              <w:ind w:left="86"/>
            </w:pPr>
            <w:r>
              <w:t>Social</w:t>
            </w:r>
            <w:r>
              <w:rPr>
                <w:spacing w:val="3"/>
              </w:rPr>
              <w:t xml:space="preserve"> </w:t>
            </w:r>
            <w:r>
              <w:t>Sciences</w:t>
            </w:r>
          </w:p>
        </w:tc>
        <w:tc>
          <w:tcPr>
            <w:tcW w:w="724" w:type="dxa"/>
            <w:tcBorders>
              <w:right w:val="single" w:sz="18" w:space="0" w:color="000000"/>
            </w:tcBorders>
          </w:tcPr>
          <w:p w14:paraId="0DF732CB" w14:textId="77777777" w:rsidR="00D66FD6" w:rsidRDefault="00D66FD6">
            <w:pPr>
              <w:pStyle w:val="TableParagraph"/>
              <w:rPr>
                <w:sz w:val="18"/>
              </w:rPr>
            </w:pPr>
          </w:p>
        </w:tc>
      </w:tr>
    </w:tbl>
    <w:p w14:paraId="0DF732CD" w14:textId="77777777" w:rsidR="00D66FD6" w:rsidRDefault="00D66FD6">
      <w:pPr>
        <w:pStyle w:val="BodyText"/>
        <w:rPr>
          <w:b/>
          <w:sz w:val="26"/>
        </w:rPr>
      </w:pPr>
    </w:p>
    <w:p w14:paraId="0DF732CE" w14:textId="34E7181F" w:rsidR="00D66FD6" w:rsidRDefault="00E805E3">
      <w:pPr>
        <w:pStyle w:val="Heading5"/>
        <w:numPr>
          <w:ilvl w:val="0"/>
          <w:numId w:val="8"/>
        </w:numPr>
        <w:tabs>
          <w:tab w:val="left" w:pos="1661"/>
        </w:tabs>
        <w:spacing w:before="214" w:line="252" w:lineRule="auto"/>
        <w:ind w:right="1483" w:hanging="361"/>
        <w:jc w:val="both"/>
      </w:pPr>
      <w:r>
        <w:rPr>
          <w:noProof/>
        </w:rPr>
        <mc:AlternateContent>
          <mc:Choice Requires="wpg">
            <w:drawing>
              <wp:anchor distT="0" distB="0" distL="114300" distR="114300" simplePos="0" relativeHeight="485231616" behindDoc="1" locked="0" layoutInCell="1" allowOverlap="1" wp14:anchorId="0DF7361B" wp14:editId="76083BB2">
                <wp:simplePos x="0" y="0"/>
                <wp:positionH relativeFrom="page">
                  <wp:posOffset>6780530</wp:posOffset>
                </wp:positionH>
                <wp:positionV relativeFrom="paragraph">
                  <wp:posOffset>-514350</wp:posOffset>
                </wp:positionV>
                <wp:extent cx="137160" cy="306705"/>
                <wp:effectExtent l="0" t="0" r="0" b="0"/>
                <wp:wrapNone/>
                <wp:docPr id="120"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10678" y="-810"/>
                          <a:chExt cx="216" cy="483"/>
                        </a:xfrm>
                      </wpg:grpSpPr>
                      <wps:wsp>
                        <wps:cNvPr id="121" name="docshape119"/>
                        <wps:cNvSpPr>
                          <a:spLocks noChangeArrowheads="1"/>
                        </wps:cNvSpPr>
                        <wps:spPr bwMode="auto">
                          <a:xfrm>
                            <a:off x="10684" y="-803"/>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docshape120"/>
                        <wps:cNvSpPr>
                          <a:spLocks noChangeArrowheads="1"/>
                        </wps:cNvSpPr>
                        <wps:spPr bwMode="auto">
                          <a:xfrm>
                            <a:off x="10684" y="-53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D8240" id="docshapegroup118" o:spid="_x0000_s1026" style="position:absolute;margin-left:533.9pt;margin-top:-40.5pt;width:10.8pt;height:24.15pt;z-index:-18084864;mso-position-horizontal-relative:page" coordorigin="10678,-810" coordsize="2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">
                <v:rect id="docshape119" o:spid="_x0000_s1027" style="position:absolute;left:10684;top:-803;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" filled="f" strokeweight=".72pt"/>
                <v:rect id="docshape120" o:spid="_x0000_s1028" style="position:absolute;left:10684;top:-53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" filled="f" strokeweight=".72pt"/>
                <w10:wrap anchorx="page"/>
              </v:group>
            </w:pict>
          </mc:Fallback>
        </mc:AlternateContent>
      </w:r>
      <w:r w:rsidR="008C6CEB">
        <w:rPr>
          <w:w w:val="105"/>
        </w:rPr>
        <w:t>If the discipline is not listed above, then please provide the discipline which may</w:t>
      </w:r>
      <w:r w:rsidR="008C6CEB">
        <w:rPr>
          <w:spacing w:val="1"/>
          <w:w w:val="105"/>
        </w:rPr>
        <w:t xml:space="preserve"> </w:t>
      </w:r>
      <w:r w:rsidR="008C6CEB">
        <w:rPr>
          <w:w w:val="105"/>
        </w:rPr>
        <w:t>include</w:t>
      </w:r>
      <w:r w:rsidR="008C6CEB">
        <w:rPr>
          <w:spacing w:val="-4"/>
          <w:w w:val="105"/>
        </w:rPr>
        <w:t xml:space="preserve"> </w:t>
      </w:r>
      <w:r w:rsidR="008C6CEB">
        <w:rPr>
          <w:w w:val="105"/>
        </w:rPr>
        <w:t>overlapping</w:t>
      </w:r>
      <w:r w:rsidR="008C6CEB">
        <w:rPr>
          <w:spacing w:val="-2"/>
          <w:w w:val="105"/>
        </w:rPr>
        <w:t xml:space="preserve"> </w:t>
      </w:r>
      <w:r w:rsidR="008C6CEB">
        <w:rPr>
          <w:w w:val="105"/>
        </w:rPr>
        <w:t>areas</w:t>
      </w:r>
      <w:r w:rsidR="008C6CEB">
        <w:rPr>
          <w:spacing w:val="-4"/>
          <w:w w:val="105"/>
        </w:rPr>
        <w:t xml:space="preserve"> </w:t>
      </w:r>
      <w:r w:rsidR="008C6CEB">
        <w:rPr>
          <w:w w:val="105"/>
        </w:rPr>
        <w:t>among</w:t>
      </w:r>
      <w:r w:rsidR="008C6CEB">
        <w:rPr>
          <w:spacing w:val="-2"/>
          <w:w w:val="105"/>
        </w:rPr>
        <w:t xml:space="preserve"> </w:t>
      </w:r>
      <w:r w:rsidR="008C6CEB">
        <w:rPr>
          <w:w w:val="105"/>
        </w:rPr>
        <w:t>two</w:t>
      </w:r>
      <w:r w:rsidR="008C6CEB">
        <w:rPr>
          <w:spacing w:val="-2"/>
          <w:w w:val="105"/>
        </w:rPr>
        <w:t xml:space="preserve"> </w:t>
      </w:r>
      <w:r w:rsidR="008C6CEB">
        <w:rPr>
          <w:w w:val="105"/>
        </w:rPr>
        <w:t>or</w:t>
      </w:r>
      <w:r w:rsidR="008C6CEB">
        <w:rPr>
          <w:spacing w:val="-9"/>
          <w:w w:val="105"/>
        </w:rPr>
        <w:t xml:space="preserve"> </w:t>
      </w:r>
      <w:r w:rsidR="008C6CEB">
        <w:rPr>
          <w:w w:val="105"/>
        </w:rPr>
        <w:t>more</w:t>
      </w:r>
      <w:r w:rsidR="008C6CEB">
        <w:rPr>
          <w:spacing w:val="-10"/>
          <w:w w:val="105"/>
        </w:rPr>
        <w:t xml:space="preserve"> </w:t>
      </w:r>
      <w:r w:rsidR="008C6CEB">
        <w:rPr>
          <w:w w:val="105"/>
        </w:rPr>
        <w:t>sciences,</w:t>
      </w:r>
      <w:r w:rsidR="008C6CEB">
        <w:rPr>
          <w:spacing w:val="-6"/>
          <w:w w:val="105"/>
        </w:rPr>
        <w:t xml:space="preserve"> </w:t>
      </w:r>
      <w:r w:rsidR="008C6CEB">
        <w:rPr>
          <w:w w:val="105"/>
        </w:rPr>
        <w:t>technology,</w:t>
      </w:r>
      <w:r w:rsidR="008C6CEB">
        <w:rPr>
          <w:spacing w:val="-7"/>
          <w:w w:val="105"/>
        </w:rPr>
        <w:t xml:space="preserve"> </w:t>
      </w:r>
      <w:r w:rsidR="008C6CEB">
        <w:rPr>
          <w:w w:val="105"/>
        </w:rPr>
        <w:t>or</w:t>
      </w:r>
      <w:r w:rsidR="008C6CEB">
        <w:rPr>
          <w:spacing w:val="-2"/>
          <w:w w:val="105"/>
        </w:rPr>
        <w:t xml:space="preserve"> </w:t>
      </w:r>
      <w:r w:rsidR="008C6CEB">
        <w:rPr>
          <w:w w:val="105"/>
        </w:rPr>
        <w:t>engineering</w:t>
      </w:r>
      <w:r w:rsidR="008C6CEB">
        <w:rPr>
          <w:spacing w:val="-58"/>
          <w:w w:val="105"/>
        </w:rPr>
        <w:t xml:space="preserve"> </w:t>
      </w:r>
      <w:r w:rsidR="008C6CEB">
        <w:rPr>
          <w:w w:val="105"/>
        </w:rPr>
        <w:t>disciplines:</w:t>
      </w:r>
    </w:p>
    <w:p w14:paraId="0DF732CF" w14:textId="77777777" w:rsidR="00D66FD6" w:rsidRDefault="00D66FD6">
      <w:pPr>
        <w:pStyle w:val="BodyText"/>
        <w:rPr>
          <w:b/>
          <w:sz w:val="20"/>
        </w:rPr>
      </w:pPr>
    </w:p>
    <w:p w14:paraId="0DF732D0" w14:textId="77777777" w:rsidR="00D66FD6" w:rsidRDefault="00D66FD6">
      <w:pPr>
        <w:pStyle w:val="BodyText"/>
        <w:rPr>
          <w:b/>
          <w:sz w:val="20"/>
        </w:rPr>
      </w:pPr>
    </w:p>
    <w:p w14:paraId="0DF732D1" w14:textId="3BCE2F72" w:rsidR="00D66FD6" w:rsidRDefault="00E805E3">
      <w:pPr>
        <w:pStyle w:val="BodyText"/>
        <w:spacing w:before="9"/>
        <w:rPr>
          <w:b/>
          <w:sz w:val="25"/>
        </w:rPr>
      </w:pPr>
      <w:r>
        <w:rPr>
          <w:noProof/>
        </w:rPr>
        <mc:AlternateContent>
          <mc:Choice Requires="wps">
            <w:drawing>
              <wp:anchor distT="0" distB="0" distL="0" distR="0" simplePos="0" relativeHeight="487622144" behindDoc="1" locked="0" layoutInCell="1" allowOverlap="1" wp14:anchorId="0DF7361C" wp14:editId="278F3417">
                <wp:simplePos x="0" y="0"/>
                <wp:positionH relativeFrom="page">
                  <wp:posOffset>1123950</wp:posOffset>
                </wp:positionH>
                <wp:positionV relativeFrom="paragraph">
                  <wp:posOffset>203835</wp:posOffset>
                </wp:positionV>
                <wp:extent cx="5400675" cy="1270"/>
                <wp:effectExtent l="0" t="0" r="0" b="0"/>
                <wp:wrapTopAndBottom/>
                <wp:docPr id="119"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1770 1770"/>
                            <a:gd name="T1" fmla="*/ T0 w 8505"/>
                            <a:gd name="T2" fmla="+- 0 10275 1770"/>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68604" id="docshape121" o:spid="_x0000_s1026" style="position:absolute;margin-left:88.5pt;margin-top:16.05pt;width:425.2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" path="m,l8505,e" filled="f">
                <v:path arrowok="t" o:connecttype="custom" o:connectlocs="0,0;5400675,0" o:connectangles="0,0"/>
                <w10:wrap type="topAndBottom" anchorx="page"/>
              </v:shape>
            </w:pict>
          </mc:Fallback>
        </mc:AlternateContent>
      </w:r>
    </w:p>
    <w:p w14:paraId="0DF732D2" w14:textId="77777777" w:rsidR="00D66FD6" w:rsidRDefault="00D66FD6">
      <w:pPr>
        <w:rPr>
          <w:sz w:val="25"/>
        </w:rPr>
        <w:sectPr w:rsidR="00D66FD6">
          <w:pgSz w:w="12240" w:h="15840"/>
          <w:pgMar w:top="1160" w:right="320" w:bottom="1160" w:left="320" w:header="0" w:footer="973" w:gutter="0"/>
          <w:cols w:space="720"/>
        </w:sectPr>
      </w:pPr>
    </w:p>
    <w:p w14:paraId="0DF732D3" w14:textId="06224D46" w:rsidR="00D66FD6" w:rsidRDefault="008C6CEB">
      <w:pPr>
        <w:spacing w:before="66"/>
        <w:ind w:left="4720"/>
        <w:rPr>
          <w:sz w:val="16"/>
        </w:rPr>
      </w:pPr>
      <w:r>
        <w:rPr>
          <w:sz w:val="16"/>
        </w:rPr>
        <w:lastRenderedPageBreak/>
        <w:t>MANDATORY</w:t>
      </w:r>
      <w:r>
        <w:rPr>
          <w:spacing w:val="-1"/>
          <w:sz w:val="16"/>
        </w:rPr>
        <w:t xml:space="preserve"> </w:t>
      </w:r>
      <w:r>
        <w:rPr>
          <w:sz w:val="16"/>
        </w:rPr>
        <w:t>FY 202</w:t>
      </w:r>
      <w:r w:rsidR="00607842">
        <w:rPr>
          <w:sz w:val="16"/>
        </w:rPr>
        <w:t>2</w:t>
      </w:r>
      <w:r>
        <w:rPr>
          <w:spacing w:val="-1"/>
          <w:sz w:val="16"/>
        </w:rPr>
        <w:t xml:space="preserve"> </w:t>
      </w:r>
      <w:r>
        <w:rPr>
          <w:sz w:val="16"/>
        </w:rPr>
        <w:t>MSEIP</w:t>
      </w:r>
      <w:r>
        <w:rPr>
          <w:spacing w:val="-3"/>
          <w:sz w:val="16"/>
        </w:rPr>
        <w:t xml:space="preserve"> </w:t>
      </w:r>
      <w:r>
        <w:rPr>
          <w:sz w:val="16"/>
        </w:rPr>
        <w:t>2-Year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2"/>
          <w:sz w:val="16"/>
        </w:rPr>
        <w:t xml:space="preserve"> </w:t>
      </w:r>
      <w:r>
        <w:rPr>
          <w:sz w:val="16"/>
        </w:rPr>
        <w:t>Page 3</w:t>
      </w:r>
      <w:r>
        <w:rPr>
          <w:spacing w:val="-1"/>
          <w:sz w:val="16"/>
        </w:rPr>
        <w:t xml:space="preserve"> </w:t>
      </w:r>
      <w:r>
        <w:rPr>
          <w:sz w:val="16"/>
        </w:rPr>
        <w:t>of</w:t>
      </w:r>
      <w:r>
        <w:rPr>
          <w:spacing w:val="-4"/>
          <w:sz w:val="16"/>
        </w:rPr>
        <w:t xml:space="preserve"> </w:t>
      </w:r>
      <w:r>
        <w:rPr>
          <w:sz w:val="16"/>
        </w:rPr>
        <w:t>4</w:t>
      </w:r>
    </w:p>
    <w:p w14:paraId="0DF732D4" w14:textId="77777777" w:rsidR="00D66FD6" w:rsidRDefault="00D66FD6">
      <w:pPr>
        <w:pStyle w:val="BodyText"/>
        <w:spacing w:before="8"/>
        <w:rPr>
          <w:sz w:val="22"/>
        </w:rPr>
      </w:pPr>
    </w:p>
    <w:p w14:paraId="0DF732D5" w14:textId="77777777" w:rsidR="00D66FD6" w:rsidRDefault="008C6CEB">
      <w:pPr>
        <w:pStyle w:val="Heading5"/>
        <w:numPr>
          <w:ilvl w:val="0"/>
          <w:numId w:val="8"/>
        </w:numPr>
        <w:tabs>
          <w:tab w:val="left" w:pos="1660"/>
        </w:tabs>
        <w:spacing w:line="247" w:lineRule="auto"/>
        <w:ind w:left="1659" w:right="1679"/>
        <w:jc w:val="left"/>
        <w:rPr>
          <w:sz w:val="22"/>
        </w:rPr>
      </w:pPr>
      <w:r>
        <w:rPr>
          <w:w w:val="105"/>
        </w:rPr>
        <w:t>Please</w:t>
      </w:r>
      <w:r>
        <w:rPr>
          <w:spacing w:val="-10"/>
          <w:w w:val="105"/>
        </w:rPr>
        <w:t xml:space="preserve"> </w:t>
      </w:r>
      <w:r>
        <w:rPr>
          <w:w w:val="105"/>
        </w:rPr>
        <w:t>provide</w:t>
      </w:r>
      <w:r>
        <w:rPr>
          <w:spacing w:val="-9"/>
          <w:w w:val="105"/>
        </w:rPr>
        <w:t xml:space="preserve"> </w:t>
      </w:r>
      <w:r>
        <w:rPr>
          <w:w w:val="105"/>
        </w:rPr>
        <w:t>the</w:t>
      </w:r>
      <w:r>
        <w:rPr>
          <w:spacing w:val="-3"/>
          <w:w w:val="105"/>
        </w:rPr>
        <w:t xml:space="preserve"> </w:t>
      </w:r>
      <w:r>
        <w:rPr>
          <w:w w:val="105"/>
        </w:rPr>
        <w:t>enrollment</w:t>
      </w:r>
      <w:r>
        <w:rPr>
          <w:spacing w:val="-11"/>
          <w:w w:val="105"/>
        </w:rPr>
        <w:t xml:space="preserve"> </w:t>
      </w:r>
      <w:r>
        <w:rPr>
          <w:w w:val="105"/>
        </w:rPr>
        <w:t>figures</w:t>
      </w:r>
      <w:r>
        <w:rPr>
          <w:spacing w:val="-10"/>
          <w:w w:val="105"/>
        </w:rPr>
        <w:t xml:space="preserve"> </w:t>
      </w:r>
      <w:r>
        <w:rPr>
          <w:w w:val="105"/>
        </w:rPr>
        <w:t>for</w:t>
      </w:r>
      <w:r>
        <w:rPr>
          <w:spacing w:val="-10"/>
          <w:w w:val="105"/>
        </w:rPr>
        <w:t xml:space="preserve"> </w:t>
      </w:r>
      <w:r>
        <w:rPr>
          <w:w w:val="105"/>
        </w:rPr>
        <w:t>the</w:t>
      </w:r>
      <w:r>
        <w:rPr>
          <w:spacing w:val="-3"/>
          <w:w w:val="105"/>
        </w:rPr>
        <w:t xml:space="preserve"> </w:t>
      </w:r>
      <w:r>
        <w:rPr>
          <w:w w:val="105"/>
        </w:rPr>
        <w:t>LEAD</w:t>
      </w:r>
      <w:r>
        <w:rPr>
          <w:spacing w:val="-10"/>
          <w:w w:val="105"/>
        </w:rPr>
        <w:t xml:space="preserve"> </w:t>
      </w:r>
      <w:r>
        <w:rPr>
          <w:w w:val="105"/>
        </w:rPr>
        <w:t>INSTITUTION</w:t>
      </w:r>
      <w:r>
        <w:rPr>
          <w:spacing w:val="-11"/>
          <w:w w:val="105"/>
        </w:rPr>
        <w:t xml:space="preserve"> </w:t>
      </w:r>
      <w:r>
        <w:rPr>
          <w:w w:val="105"/>
        </w:rPr>
        <w:t>applying</w:t>
      </w:r>
      <w:r>
        <w:rPr>
          <w:spacing w:val="-8"/>
          <w:w w:val="105"/>
        </w:rPr>
        <w:t xml:space="preserve"> </w:t>
      </w:r>
      <w:r>
        <w:rPr>
          <w:w w:val="105"/>
        </w:rPr>
        <w:t>for</w:t>
      </w:r>
      <w:r>
        <w:rPr>
          <w:spacing w:val="-58"/>
          <w:w w:val="105"/>
        </w:rPr>
        <w:t xml:space="preserve"> </w:t>
      </w:r>
      <w:r>
        <w:rPr>
          <w:w w:val="105"/>
        </w:rPr>
        <w:t>this</w:t>
      </w:r>
      <w:r>
        <w:rPr>
          <w:spacing w:val="-2"/>
          <w:w w:val="105"/>
        </w:rPr>
        <w:t xml:space="preserve"> </w:t>
      </w:r>
      <w:r>
        <w:rPr>
          <w:w w:val="105"/>
        </w:rPr>
        <w:t>grant.</w:t>
      </w:r>
    </w:p>
    <w:p w14:paraId="0DF732D6" w14:textId="44DF2E64" w:rsidR="00D66FD6" w:rsidRDefault="00E805E3">
      <w:pPr>
        <w:pStyle w:val="BodyText"/>
        <w:spacing w:before="10"/>
        <w:rPr>
          <w:b/>
          <w:sz w:val="19"/>
        </w:rPr>
      </w:pPr>
      <w:r>
        <w:rPr>
          <w:noProof/>
        </w:rPr>
        <mc:AlternateContent>
          <mc:Choice Requires="wps">
            <w:drawing>
              <wp:anchor distT="0" distB="0" distL="0" distR="0" simplePos="0" relativeHeight="487623168" behindDoc="1" locked="0" layoutInCell="1" allowOverlap="1" wp14:anchorId="0DF7361D" wp14:editId="12042A80">
                <wp:simplePos x="0" y="0"/>
                <wp:positionH relativeFrom="page">
                  <wp:posOffset>1099820</wp:posOffset>
                </wp:positionH>
                <wp:positionV relativeFrom="paragraph">
                  <wp:posOffset>163195</wp:posOffset>
                </wp:positionV>
                <wp:extent cx="5523230" cy="356870"/>
                <wp:effectExtent l="0" t="0" r="0" b="0"/>
                <wp:wrapTopAndBottom/>
                <wp:docPr id="118"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56870"/>
                        </a:xfrm>
                        <a:prstGeom prst="rect">
                          <a:avLst/>
                        </a:prstGeom>
                        <a:solidFill>
                          <a:srgbClr val="F1F1F1"/>
                        </a:solidFill>
                        <a:ln w="4572">
                          <a:solidFill>
                            <a:srgbClr val="000000"/>
                          </a:solidFill>
                          <a:miter lim="800000"/>
                          <a:headEnd/>
                          <a:tailEnd/>
                        </a:ln>
                      </wps:spPr>
                      <wps:txbx>
                        <w:txbxContent>
                          <w:p w14:paraId="0DF736A9" w14:textId="762B113D" w:rsidR="00D66FD6" w:rsidRDefault="008C6CEB">
                            <w:pPr>
                              <w:spacing w:before="8" w:line="247" w:lineRule="auto"/>
                              <w:ind w:left="467"/>
                              <w:rPr>
                                <w:b/>
                                <w:color w:val="000000"/>
                                <w:sz w:val="23"/>
                              </w:rPr>
                            </w:pPr>
                            <w:r>
                              <w:rPr>
                                <w:b/>
                                <w:color w:val="000000"/>
                                <w:w w:val="105"/>
                                <w:sz w:val="23"/>
                              </w:rPr>
                              <w:t>Enrollment</w:t>
                            </w:r>
                            <w:r>
                              <w:rPr>
                                <w:b/>
                                <w:color w:val="000000"/>
                                <w:spacing w:val="-10"/>
                                <w:w w:val="105"/>
                                <w:sz w:val="23"/>
                              </w:rPr>
                              <w:t xml:space="preserve"> </w:t>
                            </w:r>
                            <w:r>
                              <w:rPr>
                                <w:b/>
                                <w:color w:val="000000"/>
                                <w:w w:val="105"/>
                                <w:sz w:val="23"/>
                              </w:rPr>
                              <w:t>figures</w:t>
                            </w:r>
                            <w:r>
                              <w:rPr>
                                <w:b/>
                                <w:color w:val="000000"/>
                                <w:spacing w:val="-8"/>
                                <w:w w:val="105"/>
                                <w:sz w:val="23"/>
                              </w:rPr>
                              <w:t xml:space="preserve"> </w:t>
                            </w:r>
                            <w:r>
                              <w:rPr>
                                <w:b/>
                                <w:color w:val="000000"/>
                                <w:w w:val="105"/>
                                <w:sz w:val="23"/>
                              </w:rPr>
                              <w:t>should</w:t>
                            </w:r>
                            <w:r>
                              <w:rPr>
                                <w:b/>
                                <w:color w:val="000000"/>
                                <w:spacing w:val="-6"/>
                                <w:w w:val="105"/>
                                <w:sz w:val="23"/>
                              </w:rPr>
                              <w:t xml:space="preserve"> </w:t>
                            </w:r>
                            <w:r>
                              <w:rPr>
                                <w:b/>
                                <w:color w:val="000000"/>
                                <w:w w:val="105"/>
                                <w:sz w:val="23"/>
                              </w:rPr>
                              <w:t>be</w:t>
                            </w:r>
                            <w:r>
                              <w:rPr>
                                <w:b/>
                                <w:color w:val="000000"/>
                                <w:spacing w:val="-2"/>
                                <w:w w:val="105"/>
                                <w:sz w:val="23"/>
                              </w:rPr>
                              <w:t xml:space="preserve"> </w:t>
                            </w:r>
                            <w:r>
                              <w:rPr>
                                <w:b/>
                                <w:color w:val="000000"/>
                                <w:w w:val="105"/>
                                <w:sz w:val="23"/>
                              </w:rPr>
                              <w:t>based</w:t>
                            </w:r>
                            <w:r>
                              <w:rPr>
                                <w:b/>
                                <w:color w:val="000000"/>
                                <w:spacing w:val="-12"/>
                                <w:w w:val="105"/>
                                <w:sz w:val="23"/>
                              </w:rPr>
                              <w:t xml:space="preserve"> </w:t>
                            </w:r>
                            <w:r>
                              <w:rPr>
                                <w:b/>
                                <w:color w:val="000000"/>
                                <w:w w:val="105"/>
                                <w:sz w:val="23"/>
                              </w:rPr>
                              <w:t>on</w:t>
                            </w:r>
                            <w:r>
                              <w:rPr>
                                <w:b/>
                                <w:color w:val="000000"/>
                                <w:spacing w:val="-6"/>
                                <w:w w:val="105"/>
                                <w:sz w:val="23"/>
                              </w:rPr>
                              <w:t xml:space="preserve"> </w:t>
                            </w:r>
                            <w:r>
                              <w:rPr>
                                <w:b/>
                                <w:color w:val="000000"/>
                                <w:w w:val="105"/>
                                <w:sz w:val="23"/>
                              </w:rPr>
                              <w:t>enrollment</w:t>
                            </w:r>
                            <w:r>
                              <w:rPr>
                                <w:b/>
                                <w:color w:val="000000"/>
                                <w:spacing w:val="-9"/>
                                <w:w w:val="105"/>
                                <w:sz w:val="23"/>
                              </w:rPr>
                              <w:t xml:space="preserve"> </w:t>
                            </w:r>
                            <w:r>
                              <w:rPr>
                                <w:b/>
                                <w:color w:val="000000"/>
                                <w:w w:val="105"/>
                                <w:sz w:val="23"/>
                              </w:rPr>
                              <w:t>from</w:t>
                            </w:r>
                            <w:r>
                              <w:rPr>
                                <w:b/>
                                <w:color w:val="000000"/>
                                <w:spacing w:val="-7"/>
                                <w:w w:val="105"/>
                                <w:sz w:val="23"/>
                              </w:rPr>
                              <w:t xml:space="preserve"> </w:t>
                            </w:r>
                            <w:r>
                              <w:rPr>
                                <w:b/>
                                <w:i/>
                                <w:color w:val="000000"/>
                                <w:w w:val="105"/>
                                <w:sz w:val="23"/>
                              </w:rPr>
                              <w:t>July</w:t>
                            </w:r>
                            <w:r>
                              <w:rPr>
                                <w:b/>
                                <w:i/>
                                <w:color w:val="000000"/>
                                <w:spacing w:val="-1"/>
                                <w:w w:val="105"/>
                                <w:sz w:val="23"/>
                              </w:rPr>
                              <w:t xml:space="preserve"> </w:t>
                            </w:r>
                            <w:r>
                              <w:rPr>
                                <w:b/>
                                <w:i/>
                                <w:color w:val="000000"/>
                                <w:w w:val="105"/>
                                <w:sz w:val="23"/>
                              </w:rPr>
                              <w:t>1,</w:t>
                            </w:r>
                            <w:r>
                              <w:rPr>
                                <w:b/>
                                <w:i/>
                                <w:color w:val="000000"/>
                                <w:spacing w:val="-11"/>
                                <w:w w:val="105"/>
                                <w:sz w:val="23"/>
                              </w:rPr>
                              <w:t xml:space="preserve"> </w:t>
                            </w:r>
                            <w:r>
                              <w:rPr>
                                <w:b/>
                                <w:i/>
                                <w:color w:val="000000"/>
                                <w:w w:val="105"/>
                                <w:sz w:val="23"/>
                              </w:rPr>
                              <w:t>201</w:t>
                            </w:r>
                            <w:r w:rsidR="00607842">
                              <w:rPr>
                                <w:b/>
                                <w:i/>
                                <w:color w:val="000000"/>
                                <w:w w:val="105"/>
                                <w:sz w:val="23"/>
                              </w:rPr>
                              <w:t>9</w:t>
                            </w:r>
                            <w:r>
                              <w:rPr>
                                <w:b/>
                                <w:i/>
                                <w:color w:val="000000"/>
                                <w:spacing w:val="-7"/>
                                <w:w w:val="105"/>
                                <w:sz w:val="23"/>
                              </w:rPr>
                              <w:t xml:space="preserve"> </w:t>
                            </w:r>
                            <w:r>
                              <w:rPr>
                                <w:b/>
                                <w:i/>
                                <w:color w:val="000000"/>
                                <w:w w:val="105"/>
                                <w:sz w:val="23"/>
                              </w:rPr>
                              <w:t>through</w:t>
                            </w:r>
                            <w:r>
                              <w:rPr>
                                <w:b/>
                                <w:i/>
                                <w:color w:val="000000"/>
                                <w:spacing w:val="-57"/>
                                <w:w w:val="105"/>
                                <w:sz w:val="23"/>
                              </w:rPr>
                              <w:t xml:space="preserve"> </w:t>
                            </w:r>
                            <w:r>
                              <w:rPr>
                                <w:b/>
                                <w:i/>
                                <w:color w:val="000000"/>
                                <w:w w:val="105"/>
                                <w:sz w:val="23"/>
                              </w:rPr>
                              <w:t>June</w:t>
                            </w:r>
                            <w:r>
                              <w:rPr>
                                <w:b/>
                                <w:i/>
                                <w:color w:val="000000"/>
                                <w:spacing w:val="-3"/>
                                <w:w w:val="105"/>
                                <w:sz w:val="23"/>
                              </w:rPr>
                              <w:t xml:space="preserve"> </w:t>
                            </w:r>
                            <w:r>
                              <w:rPr>
                                <w:b/>
                                <w:i/>
                                <w:color w:val="000000"/>
                                <w:w w:val="105"/>
                                <w:sz w:val="23"/>
                              </w:rPr>
                              <w:t>30,</w:t>
                            </w:r>
                            <w:r>
                              <w:rPr>
                                <w:b/>
                                <w:i/>
                                <w:color w:val="000000"/>
                                <w:spacing w:val="-6"/>
                                <w:w w:val="105"/>
                                <w:sz w:val="23"/>
                              </w:rPr>
                              <w:t xml:space="preserve"> </w:t>
                            </w:r>
                            <w:r w:rsidR="00607842">
                              <w:rPr>
                                <w:b/>
                                <w:i/>
                                <w:color w:val="000000"/>
                                <w:w w:val="105"/>
                                <w:sz w:val="23"/>
                              </w:rPr>
                              <w:t>2020</w:t>
                            </w:r>
                            <w:r w:rsidR="00607842">
                              <w:rPr>
                                <w:b/>
                                <w:i/>
                                <w:color w:val="000000"/>
                                <w:spacing w:val="-1"/>
                                <w:w w:val="105"/>
                                <w:sz w:val="23"/>
                              </w:rPr>
                              <w:t xml:space="preserve"> </w:t>
                            </w:r>
                            <w:r>
                              <w:rPr>
                                <w:b/>
                                <w:color w:val="000000"/>
                                <w:w w:val="105"/>
                                <w:sz w:val="23"/>
                              </w:rPr>
                              <w:t>and</w:t>
                            </w:r>
                            <w:r>
                              <w:rPr>
                                <w:b/>
                                <w:color w:val="000000"/>
                                <w:spacing w:val="-7"/>
                                <w:w w:val="105"/>
                                <w:sz w:val="23"/>
                              </w:rPr>
                              <w:t xml:space="preserve"> </w:t>
                            </w:r>
                            <w:r>
                              <w:rPr>
                                <w:b/>
                                <w:i/>
                                <w:color w:val="000000"/>
                                <w:w w:val="105"/>
                                <w:sz w:val="23"/>
                                <w:u w:val="single"/>
                              </w:rPr>
                              <w:t>must</w:t>
                            </w:r>
                            <w:r>
                              <w:rPr>
                                <w:b/>
                                <w:i/>
                                <w:color w:val="000000"/>
                                <w:spacing w:val="-7"/>
                                <w:w w:val="105"/>
                                <w:sz w:val="23"/>
                              </w:rPr>
                              <w:t xml:space="preserve"> </w:t>
                            </w:r>
                            <w:r>
                              <w:rPr>
                                <w:b/>
                                <w:color w:val="000000"/>
                                <w:w w:val="105"/>
                                <w:sz w:val="23"/>
                              </w:rPr>
                              <w:t>be</w:t>
                            </w:r>
                            <w:r>
                              <w:rPr>
                                <w:b/>
                                <w:color w:val="000000"/>
                                <w:spacing w:val="5"/>
                                <w:w w:val="105"/>
                                <w:sz w:val="23"/>
                              </w:rPr>
                              <w:t xml:space="preserve"> </w:t>
                            </w:r>
                            <w:r>
                              <w:rPr>
                                <w:b/>
                                <w:color w:val="000000"/>
                                <w:w w:val="105"/>
                                <w:sz w:val="23"/>
                              </w:rPr>
                              <w:t>verifiable</w:t>
                            </w:r>
                            <w:r>
                              <w:rPr>
                                <w:b/>
                                <w:color w:val="000000"/>
                                <w:spacing w:val="5"/>
                                <w:w w:val="105"/>
                                <w:sz w:val="23"/>
                              </w:rPr>
                              <w:t xml:space="preserve"> </w:t>
                            </w:r>
                            <w:r>
                              <w:rPr>
                                <w:b/>
                                <w:color w:val="000000"/>
                                <w:w w:val="105"/>
                                <w:sz w:val="23"/>
                              </w:rPr>
                              <w:t>using</w:t>
                            </w:r>
                            <w:r>
                              <w:rPr>
                                <w:b/>
                                <w:color w:val="000000"/>
                                <w:spacing w:val="-2"/>
                                <w:w w:val="105"/>
                                <w:sz w:val="23"/>
                              </w:rPr>
                              <w:t xml:space="preserve"> </w:t>
                            </w:r>
                            <w:r>
                              <w:rPr>
                                <w:b/>
                                <w:color w:val="000000"/>
                                <w:w w:val="105"/>
                                <w:sz w:val="23"/>
                              </w:rPr>
                              <w:t>IPEDS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61D" id="docshape122" o:spid="_x0000_s1044" type="#_x0000_t202" style="position:absolute;margin-left:86.6pt;margin-top:12.85pt;width:434.9pt;height:28.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" fillcolor="#f1f1f1" strokeweight=".36pt">
                <v:textbox inset="0,0,0,0">
                  <w:txbxContent>
                    <w:p w14:paraId="0DF736A9" w14:textId="762B113D" w:rsidR="00D66FD6" w:rsidRDefault="008C6CEB">
                      <w:pPr>
                        <w:spacing w:before="8" w:line="247" w:lineRule="auto"/>
                        <w:ind w:left="467"/>
                        <w:rPr>
                          <w:b/>
                          <w:color w:val="000000"/>
                          <w:sz w:val="23"/>
                        </w:rPr>
                      </w:pPr>
                      <w:r>
                        <w:rPr>
                          <w:b/>
                          <w:color w:val="000000"/>
                          <w:w w:val="105"/>
                          <w:sz w:val="23"/>
                        </w:rPr>
                        <w:t>Enrollment</w:t>
                      </w:r>
                      <w:r>
                        <w:rPr>
                          <w:b/>
                          <w:color w:val="000000"/>
                          <w:spacing w:val="-10"/>
                          <w:w w:val="105"/>
                          <w:sz w:val="23"/>
                        </w:rPr>
                        <w:t xml:space="preserve"> </w:t>
                      </w:r>
                      <w:r>
                        <w:rPr>
                          <w:b/>
                          <w:color w:val="000000"/>
                          <w:w w:val="105"/>
                          <w:sz w:val="23"/>
                        </w:rPr>
                        <w:t>figures</w:t>
                      </w:r>
                      <w:r>
                        <w:rPr>
                          <w:b/>
                          <w:color w:val="000000"/>
                          <w:spacing w:val="-8"/>
                          <w:w w:val="105"/>
                          <w:sz w:val="23"/>
                        </w:rPr>
                        <w:t xml:space="preserve"> </w:t>
                      </w:r>
                      <w:r>
                        <w:rPr>
                          <w:b/>
                          <w:color w:val="000000"/>
                          <w:w w:val="105"/>
                          <w:sz w:val="23"/>
                        </w:rPr>
                        <w:t>should</w:t>
                      </w:r>
                      <w:r>
                        <w:rPr>
                          <w:b/>
                          <w:color w:val="000000"/>
                          <w:spacing w:val="-6"/>
                          <w:w w:val="105"/>
                          <w:sz w:val="23"/>
                        </w:rPr>
                        <w:t xml:space="preserve"> </w:t>
                      </w:r>
                      <w:r>
                        <w:rPr>
                          <w:b/>
                          <w:color w:val="000000"/>
                          <w:w w:val="105"/>
                          <w:sz w:val="23"/>
                        </w:rPr>
                        <w:t>be</w:t>
                      </w:r>
                      <w:r>
                        <w:rPr>
                          <w:b/>
                          <w:color w:val="000000"/>
                          <w:spacing w:val="-2"/>
                          <w:w w:val="105"/>
                          <w:sz w:val="23"/>
                        </w:rPr>
                        <w:t xml:space="preserve"> </w:t>
                      </w:r>
                      <w:r>
                        <w:rPr>
                          <w:b/>
                          <w:color w:val="000000"/>
                          <w:w w:val="105"/>
                          <w:sz w:val="23"/>
                        </w:rPr>
                        <w:t>based</w:t>
                      </w:r>
                      <w:r>
                        <w:rPr>
                          <w:b/>
                          <w:color w:val="000000"/>
                          <w:spacing w:val="-12"/>
                          <w:w w:val="105"/>
                          <w:sz w:val="23"/>
                        </w:rPr>
                        <w:t xml:space="preserve"> </w:t>
                      </w:r>
                      <w:r>
                        <w:rPr>
                          <w:b/>
                          <w:color w:val="000000"/>
                          <w:w w:val="105"/>
                          <w:sz w:val="23"/>
                        </w:rPr>
                        <w:t>on</w:t>
                      </w:r>
                      <w:r>
                        <w:rPr>
                          <w:b/>
                          <w:color w:val="000000"/>
                          <w:spacing w:val="-6"/>
                          <w:w w:val="105"/>
                          <w:sz w:val="23"/>
                        </w:rPr>
                        <w:t xml:space="preserve"> </w:t>
                      </w:r>
                      <w:r>
                        <w:rPr>
                          <w:b/>
                          <w:color w:val="000000"/>
                          <w:w w:val="105"/>
                          <w:sz w:val="23"/>
                        </w:rPr>
                        <w:t>enrollment</w:t>
                      </w:r>
                      <w:r>
                        <w:rPr>
                          <w:b/>
                          <w:color w:val="000000"/>
                          <w:spacing w:val="-9"/>
                          <w:w w:val="105"/>
                          <w:sz w:val="23"/>
                        </w:rPr>
                        <w:t xml:space="preserve"> </w:t>
                      </w:r>
                      <w:r>
                        <w:rPr>
                          <w:b/>
                          <w:color w:val="000000"/>
                          <w:w w:val="105"/>
                          <w:sz w:val="23"/>
                        </w:rPr>
                        <w:t>from</w:t>
                      </w:r>
                      <w:r>
                        <w:rPr>
                          <w:b/>
                          <w:color w:val="000000"/>
                          <w:spacing w:val="-7"/>
                          <w:w w:val="105"/>
                          <w:sz w:val="23"/>
                        </w:rPr>
                        <w:t xml:space="preserve"> </w:t>
                      </w:r>
                      <w:r>
                        <w:rPr>
                          <w:b/>
                          <w:i/>
                          <w:color w:val="000000"/>
                          <w:w w:val="105"/>
                          <w:sz w:val="23"/>
                        </w:rPr>
                        <w:t>July</w:t>
                      </w:r>
                      <w:r>
                        <w:rPr>
                          <w:b/>
                          <w:i/>
                          <w:color w:val="000000"/>
                          <w:spacing w:val="-1"/>
                          <w:w w:val="105"/>
                          <w:sz w:val="23"/>
                        </w:rPr>
                        <w:t xml:space="preserve"> </w:t>
                      </w:r>
                      <w:r>
                        <w:rPr>
                          <w:b/>
                          <w:i/>
                          <w:color w:val="000000"/>
                          <w:w w:val="105"/>
                          <w:sz w:val="23"/>
                        </w:rPr>
                        <w:t>1,</w:t>
                      </w:r>
                      <w:r>
                        <w:rPr>
                          <w:b/>
                          <w:i/>
                          <w:color w:val="000000"/>
                          <w:spacing w:val="-11"/>
                          <w:w w:val="105"/>
                          <w:sz w:val="23"/>
                        </w:rPr>
                        <w:t xml:space="preserve"> </w:t>
                      </w:r>
                      <w:r>
                        <w:rPr>
                          <w:b/>
                          <w:i/>
                          <w:color w:val="000000"/>
                          <w:w w:val="105"/>
                          <w:sz w:val="23"/>
                        </w:rPr>
                        <w:t>201</w:t>
                      </w:r>
                      <w:r w:rsidR="00607842">
                        <w:rPr>
                          <w:b/>
                          <w:i/>
                          <w:color w:val="000000"/>
                          <w:w w:val="105"/>
                          <w:sz w:val="23"/>
                        </w:rPr>
                        <w:t>9</w:t>
                      </w:r>
                      <w:r>
                        <w:rPr>
                          <w:b/>
                          <w:i/>
                          <w:color w:val="000000"/>
                          <w:spacing w:val="-7"/>
                          <w:w w:val="105"/>
                          <w:sz w:val="23"/>
                        </w:rPr>
                        <w:t xml:space="preserve"> </w:t>
                      </w:r>
                      <w:r>
                        <w:rPr>
                          <w:b/>
                          <w:i/>
                          <w:color w:val="000000"/>
                          <w:w w:val="105"/>
                          <w:sz w:val="23"/>
                        </w:rPr>
                        <w:t>through</w:t>
                      </w:r>
                      <w:r>
                        <w:rPr>
                          <w:b/>
                          <w:i/>
                          <w:color w:val="000000"/>
                          <w:spacing w:val="-57"/>
                          <w:w w:val="105"/>
                          <w:sz w:val="23"/>
                        </w:rPr>
                        <w:t xml:space="preserve"> </w:t>
                      </w:r>
                      <w:r>
                        <w:rPr>
                          <w:b/>
                          <w:i/>
                          <w:color w:val="000000"/>
                          <w:w w:val="105"/>
                          <w:sz w:val="23"/>
                        </w:rPr>
                        <w:t>June</w:t>
                      </w:r>
                      <w:r>
                        <w:rPr>
                          <w:b/>
                          <w:i/>
                          <w:color w:val="000000"/>
                          <w:spacing w:val="-3"/>
                          <w:w w:val="105"/>
                          <w:sz w:val="23"/>
                        </w:rPr>
                        <w:t xml:space="preserve"> </w:t>
                      </w:r>
                      <w:r>
                        <w:rPr>
                          <w:b/>
                          <w:i/>
                          <w:color w:val="000000"/>
                          <w:w w:val="105"/>
                          <w:sz w:val="23"/>
                        </w:rPr>
                        <w:t>30,</w:t>
                      </w:r>
                      <w:r>
                        <w:rPr>
                          <w:b/>
                          <w:i/>
                          <w:color w:val="000000"/>
                          <w:spacing w:val="-6"/>
                          <w:w w:val="105"/>
                          <w:sz w:val="23"/>
                        </w:rPr>
                        <w:t xml:space="preserve"> </w:t>
                      </w:r>
                      <w:r w:rsidR="00607842">
                        <w:rPr>
                          <w:b/>
                          <w:i/>
                          <w:color w:val="000000"/>
                          <w:w w:val="105"/>
                          <w:sz w:val="23"/>
                        </w:rPr>
                        <w:t>2020</w:t>
                      </w:r>
                      <w:r w:rsidR="00607842">
                        <w:rPr>
                          <w:b/>
                          <w:i/>
                          <w:color w:val="000000"/>
                          <w:spacing w:val="-1"/>
                          <w:w w:val="105"/>
                          <w:sz w:val="23"/>
                        </w:rPr>
                        <w:t xml:space="preserve"> </w:t>
                      </w:r>
                      <w:r>
                        <w:rPr>
                          <w:b/>
                          <w:color w:val="000000"/>
                          <w:w w:val="105"/>
                          <w:sz w:val="23"/>
                        </w:rPr>
                        <w:t>and</w:t>
                      </w:r>
                      <w:r>
                        <w:rPr>
                          <w:b/>
                          <w:color w:val="000000"/>
                          <w:spacing w:val="-7"/>
                          <w:w w:val="105"/>
                          <w:sz w:val="23"/>
                        </w:rPr>
                        <w:t xml:space="preserve"> </w:t>
                      </w:r>
                      <w:r>
                        <w:rPr>
                          <w:b/>
                          <w:i/>
                          <w:color w:val="000000"/>
                          <w:w w:val="105"/>
                          <w:sz w:val="23"/>
                          <w:u w:val="single"/>
                        </w:rPr>
                        <w:t>must</w:t>
                      </w:r>
                      <w:r>
                        <w:rPr>
                          <w:b/>
                          <w:i/>
                          <w:color w:val="000000"/>
                          <w:spacing w:val="-7"/>
                          <w:w w:val="105"/>
                          <w:sz w:val="23"/>
                        </w:rPr>
                        <w:t xml:space="preserve"> </w:t>
                      </w:r>
                      <w:r>
                        <w:rPr>
                          <w:b/>
                          <w:color w:val="000000"/>
                          <w:w w:val="105"/>
                          <w:sz w:val="23"/>
                        </w:rPr>
                        <w:t>be</w:t>
                      </w:r>
                      <w:r>
                        <w:rPr>
                          <w:b/>
                          <w:color w:val="000000"/>
                          <w:spacing w:val="5"/>
                          <w:w w:val="105"/>
                          <w:sz w:val="23"/>
                        </w:rPr>
                        <w:t xml:space="preserve"> </w:t>
                      </w:r>
                      <w:r>
                        <w:rPr>
                          <w:b/>
                          <w:color w:val="000000"/>
                          <w:w w:val="105"/>
                          <w:sz w:val="23"/>
                        </w:rPr>
                        <w:t>verifiable</w:t>
                      </w:r>
                      <w:r>
                        <w:rPr>
                          <w:b/>
                          <w:color w:val="000000"/>
                          <w:spacing w:val="5"/>
                          <w:w w:val="105"/>
                          <w:sz w:val="23"/>
                        </w:rPr>
                        <w:t xml:space="preserve"> </w:t>
                      </w:r>
                      <w:r>
                        <w:rPr>
                          <w:b/>
                          <w:color w:val="000000"/>
                          <w:w w:val="105"/>
                          <w:sz w:val="23"/>
                        </w:rPr>
                        <w:t>using</w:t>
                      </w:r>
                      <w:r>
                        <w:rPr>
                          <w:b/>
                          <w:color w:val="000000"/>
                          <w:spacing w:val="-2"/>
                          <w:w w:val="105"/>
                          <w:sz w:val="23"/>
                        </w:rPr>
                        <w:t xml:space="preserve"> </w:t>
                      </w:r>
                      <w:r>
                        <w:rPr>
                          <w:b/>
                          <w:color w:val="000000"/>
                          <w:w w:val="105"/>
                          <w:sz w:val="23"/>
                        </w:rPr>
                        <w:t>IPEDS data.</w:t>
                      </w:r>
                    </w:p>
                  </w:txbxContent>
                </v:textbox>
                <w10:wrap type="topAndBottom" anchorx="page"/>
              </v:shape>
            </w:pict>
          </mc:Fallback>
        </mc:AlternateContent>
      </w:r>
    </w:p>
    <w:p w14:paraId="0DF732D7" w14:textId="77777777" w:rsidR="00D66FD6" w:rsidRDefault="00D66FD6">
      <w:pPr>
        <w:pStyle w:val="BodyText"/>
        <w:rPr>
          <w:b/>
          <w:sz w:val="20"/>
        </w:rPr>
      </w:pPr>
    </w:p>
    <w:p w14:paraId="0DF732D8" w14:textId="77777777" w:rsidR="00D66FD6" w:rsidRDefault="00D66FD6">
      <w:pPr>
        <w:pStyle w:val="BodyText"/>
        <w:spacing w:before="1"/>
        <w:rPr>
          <w:b/>
          <w:sz w:val="24"/>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040"/>
        <w:gridCol w:w="2160"/>
      </w:tblGrid>
      <w:tr w:rsidR="00D66FD6" w14:paraId="0DF732DB" w14:textId="77777777">
        <w:trPr>
          <w:trHeight w:val="1012"/>
        </w:trPr>
        <w:tc>
          <w:tcPr>
            <w:tcW w:w="2160" w:type="dxa"/>
          </w:tcPr>
          <w:p w14:paraId="0DF732D9" w14:textId="77777777" w:rsidR="00D66FD6" w:rsidRDefault="008C6CEB">
            <w:pPr>
              <w:pStyle w:val="TableParagraph"/>
              <w:spacing w:line="252" w:lineRule="exact"/>
              <w:ind w:left="275" w:right="247"/>
              <w:rPr>
                <w:b/>
              </w:rPr>
            </w:pPr>
            <w:r>
              <w:rPr>
                <w:b/>
              </w:rPr>
              <w:t>Number of</w:t>
            </w:r>
            <w:r>
              <w:rPr>
                <w:b/>
                <w:spacing w:val="1"/>
              </w:rPr>
              <w:t xml:space="preserve"> </w:t>
            </w:r>
            <w:r>
              <w:rPr>
                <w:b/>
              </w:rPr>
              <w:t>students enrolled</w:t>
            </w:r>
            <w:r>
              <w:rPr>
                <w:b/>
                <w:spacing w:val="-52"/>
              </w:rPr>
              <w:t xml:space="preserve"> </w:t>
            </w:r>
            <w:r>
              <w:rPr>
                <w:b/>
              </w:rPr>
              <w:t>by ethnic/racial</w:t>
            </w:r>
            <w:r>
              <w:rPr>
                <w:b/>
                <w:spacing w:val="1"/>
              </w:rPr>
              <w:t xml:space="preserve"> </w:t>
            </w:r>
            <w:r>
              <w:rPr>
                <w:b/>
              </w:rPr>
              <w:t>group</w:t>
            </w:r>
          </w:p>
        </w:tc>
        <w:tc>
          <w:tcPr>
            <w:tcW w:w="7200" w:type="dxa"/>
            <w:gridSpan w:val="2"/>
          </w:tcPr>
          <w:p w14:paraId="0DF732DA" w14:textId="77777777" w:rsidR="00D66FD6" w:rsidRDefault="008C6CEB">
            <w:pPr>
              <w:pStyle w:val="TableParagraph"/>
              <w:spacing w:before="14"/>
              <w:ind w:left="1802"/>
              <w:rPr>
                <w:b/>
                <w:sz w:val="23"/>
              </w:rPr>
            </w:pPr>
            <w:r>
              <w:rPr>
                <w:b/>
                <w:w w:val="105"/>
                <w:sz w:val="23"/>
              </w:rPr>
              <w:t>ETHNIC</w:t>
            </w:r>
            <w:r>
              <w:rPr>
                <w:b/>
                <w:spacing w:val="-9"/>
                <w:w w:val="105"/>
                <w:sz w:val="23"/>
              </w:rPr>
              <w:t xml:space="preserve"> </w:t>
            </w:r>
            <w:r>
              <w:rPr>
                <w:b/>
                <w:w w:val="105"/>
                <w:sz w:val="23"/>
              </w:rPr>
              <w:t>AND</w:t>
            </w:r>
            <w:r>
              <w:rPr>
                <w:b/>
                <w:spacing w:val="-9"/>
                <w:w w:val="105"/>
                <w:sz w:val="23"/>
              </w:rPr>
              <w:t xml:space="preserve"> </w:t>
            </w:r>
            <w:r>
              <w:rPr>
                <w:b/>
                <w:w w:val="105"/>
                <w:sz w:val="23"/>
              </w:rPr>
              <w:t>RACIAL</w:t>
            </w:r>
            <w:r>
              <w:rPr>
                <w:b/>
                <w:spacing w:val="-10"/>
                <w:w w:val="105"/>
                <w:sz w:val="23"/>
              </w:rPr>
              <w:t xml:space="preserve"> </w:t>
            </w:r>
            <w:r>
              <w:rPr>
                <w:b/>
                <w:w w:val="105"/>
                <w:sz w:val="23"/>
              </w:rPr>
              <w:t>GROUPS</w:t>
            </w:r>
          </w:p>
        </w:tc>
      </w:tr>
      <w:tr w:rsidR="00D66FD6" w14:paraId="0DF732DF" w14:textId="77777777">
        <w:trPr>
          <w:trHeight w:val="760"/>
        </w:trPr>
        <w:tc>
          <w:tcPr>
            <w:tcW w:w="2160" w:type="dxa"/>
            <w:shd w:val="clear" w:color="auto" w:fill="F1F1F1"/>
          </w:tcPr>
          <w:p w14:paraId="0DF732DC" w14:textId="77777777" w:rsidR="00D66FD6" w:rsidRDefault="008C6CEB">
            <w:pPr>
              <w:pStyle w:val="TableParagraph"/>
              <w:spacing w:before="2"/>
              <w:ind w:left="110" w:right="875"/>
              <w:rPr>
                <w:b/>
              </w:rPr>
            </w:pPr>
            <w:r>
              <w:rPr>
                <w:b/>
              </w:rPr>
              <w:t>E</w:t>
            </w:r>
            <w:r>
              <w:rPr>
                <w:b/>
                <w:sz w:val="18"/>
              </w:rPr>
              <w:t>THNICITY</w:t>
            </w:r>
            <w:r>
              <w:rPr>
                <w:b/>
                <w:spacing w:val="1"/>
                <w:sz w:val="18"/>
              </w:rPr>
              <w:t xml:space="preserve"> </w:t>
            </w:r>
            <w:r>
              <w:rPr>
                <w:b/>
              </w:rPr>
              <w:t>(M</w:t>
            </w:r>
            <w:r>
              <w:rPr>
                <w:b/>
                <w:sz w:val="18"/>
              </w:rPr>
              <w:t>INORITY</w:t>
            </w:r>
            <w:r>
              <w:rPr>
                <w:b/>
              </w:rPr>
              <w:t>)</w:t>
            </w:r>
          </w:p>
        </w:tc>
        <w:tc>
          <w:tcPr>
            <w:tcW w:w="5040" w:type="dxa"/>
            <w:shd w:val="clear" w:color="auto" w:fill="F1F1F1"/>
          </w:tcPr>
          <w:p w14:paraId="0DF732DD" w14:textId="77777777" w:rsidR="00D66FD6" w:rsidRDefault="00D66FD6">
            <w:pPr>
              <w:pStyle w:val="TableParagraph"/>
              <w:rPr>
                <w:sz w:val="20"/>
              </w:rPr>
            </w:pPr>
          </w:p>
        </w:tc>
        <w:tc>
          <w:tcPr>
            <w:tcW w:w="2160" w:type="dxa"/>
            <w:shd w:val="clear" w:color="auto" w:fill="F1F1F1"/>
          </w:tcPr>
          <w:p w14:paraId="0DF732DE" w14:textId="77777777" w:rsidR="00D66FD6" w:rsidRDefault="008C6CEB">
            <w:pPr>
              <w:pStyle w:val="TableParagraph"/>
              <w:spacing w:before="6"/>
              <w:ind w:left="110" w:right="820"/>
              <w:rPr>
                <w:b/>
                <w:sz w:val="20"/>
              </w:rPr>
            </w:pPr>
            <w:r>
              <w:rPr>
                <w:b/>
                <w:sz w:val="20"/>
              </w:rPr>
              <w:t>ETHNICITY</w:t>
            </w:r>
            <w:r>
              <w:rPr>
                <w:b/>
                <w:spacing w:val="1"/>
                <w:sz w:val="20"/>
              </w:rPr>
              <w:t xml:space="preserve"> </w:t>
            </w:r>
            <w:r>
              <w:rPr>
                <w:b/>
                <w:sz w:val="20"/>
              </w:rPr>
              <w:t>(MINORITY)</w:t>
            </w:r>
          </w:p>
        </w:tc>
      </w:tr>
      <w:tr w:rsidR="00D66FD6" w14:paraId="0DF732E3" w14:textId="77777777">
        <w:trPr>
          <w:trHeight w:val="256"/>
        </w:trPr>
        <w:tc>
          <w:tcPr>
            <w:tcW w:w="2160" w:type="dxa"/>
            <w:shd w:val="clear" w:color="auto" w:fill="F1F1F1"/>
          </w:tcPr>
          <w:p w14:paraId="0DF732E0" w14:textId="77777777" w:rsidR="00D66FD6" w:rsidRDefault="00D66FD6">
            <w:pPr>
              <w:pStyle w:val="TableParagraph"/>
              <w:rPr>
                <w:sz w:val="18"/>
              </w:rPr>
            </w:pPr>
          </w:p>
        </w:tc>
        <w:tc>
          <w:tcPr>
            <w:tcW w:w="5040" w:type="dxa"/>
            <w:shd w:val="clear" w:color="auto" w:fill="F1F1F1"/>
          </w:tcPr>
          <w:p w14:paraId="0DF732E1" w14:textId="77777777" w:rsidR="00D66FD6" w:rsidRDefault="008C6CEB">
            <w:pPr>
              <w:pStyle w:val="TableParagraph"/>
              <w:spacing w:before="6"/>
              <w:ind w:left="110"/>
              <w:rPr>
                <w:sz w:val="20"/>
              </w:rPr>
            </w:pPr>
            <w:r>
              <w:rPr>
                <w:sz w:val="20"/>
              </w:rPr>
              <w:t>HISPANIC/LATINO</w:t>
            </w:r>
            <w:r>
              <w:rPr>
                <w:spacing w:val="-8"/>
                <w:sz w:val="20"/>
              </w:rPr>
              <w:t xml:space="preserve"> </w:t>
            </w:r>
            <w:r>
              <w:rPr>
                <w:sz w:val="20"/>
              </w:rPr>
              <w:t>OF</w:t>
            </w:r>
            <w:r>
              <w:rPr>
                <w:spacing w:val="-4"/>
                <w:sz w:val="20"/>
              </w:rPr>
              <w:t xml:space="preserve"> </w:t>
            </w:r>
            <w:r>
              <w:rPr>
                <w:sz w:val="20"/>
              </w:rPr>
              <w:t>ANY</w:t>
            </w:r>
            <w:r>
              <w:rPr>
                <w:spacing w:val="-16"/>
                <w:sz w:val="20"/>
              </w:rPr>
              <w:t xml:space="preserve"> </w:t>
            </w:r>
            <w:r>
              <w:rPr>
                <w:sz w:val="20"/>
              </w:rPr>
              <w:t>RACE</w:t>
            </w:r>
          </w:p>
        </w:tc>
        <w:tc>
          <w:tcPr>
            <w:tcW w:w="2160" w:type="dxa"/>
            <w:shd w:val="clear" w:color="auto" w:fill="F1F1F1"/>
          </w:tcPr>
          <w:p w14:paraId="0DF732E2" w14:textId="77777777" w:rsidR="00D66FD6" w:rsidRDefault="00D66FD6">
            <w:pPr>
              <w:pStyle w:val="TableParagraph"/>
              <w:rPr>
                <w:sz w:val="18"/>
              </w:rPr>
            </w:pPr>
          </w:p>
        </w:tc>
      </w:tr>
      <w:tr w:rsidR="00D66FD6" w14:paraId="0DF732E7" w14:textId="77777777">
        <w:trPr>
          <w:trHeight w:val="249"/>
        </w:trPr>
        <w:tc>
          <w:tcPr>
            <w:tcW w:w="2160" w:type="dxa"/>
            <w:shd w:val="clear" w:color="auto" w:fill="F1F1F1"/>
          </w:tcPr>
          <w:p w14:paraId="0DF732E4" w14:textId="77777777" w:rsidR="00D66FD6" w:rsidRDefault="008C6CEB">
            <w:pPr>
              <w:pStyle w:val="TableParagraph"/>
              <w:spacing w:line="229" w:lineRule="exact"/>
              <w:ind w:left="830"/>
              <w:rPr>
                <w:i/>
              </w:rPr>
            </w:pPr>
            <w:r>
              <w:rPr>
                <w:i/>
              </w:rPr>
              <w:t>{line</w:t>
            </w:r>
            <w:r>
              <w:rPr>
                <w:i/>
                <w:spacing w:val="1"/>
              </w:rPr>
              <w:t xml:space="preserve"> </w:t>
            </w:r>
            <w:r>
              <w:rPr>
                <w:i/>
              </w:rPr>
              <w:t>1}</w:t>
            </w:r>
          </w:p>
        </w:tc>
        <w:tc>
          <w:tcPr>
            <w:tcW w:w="5040" w:type="dxa"/>
            <w:shd w:val="clear" w:color="auto" w:fill="F1F1F1"/>
          </w:tcPr>
          <w:p w14:paraId="0DF732E5" w14:textId="77777777" w:rsidR="00D66FD6" w:rsidRDefault="008C6CEB">
            <w:pPr>
              <w:pStyle w:val="TableParagraph"/>
              <w:spacing w:line="229" w:lineRule="exact"/>
              <w:ind w:left="1420"/>
              <w:rPr>
                <w:b/>
                <w:sz w:val="20"/>
              </w:rPr>
            </w:pPr>
            <w:r>
              <w:rPr>
                <w:b/>
                <w:sz w:val="20"/>
              </w:rPr>
              <w:t>SUBTOTAL</w:t>
            </w:r>
            <w:r>
              <w:rPr>
                <w:b/>
                <w:spacing w:val="-9"/>
                <w:sz w:val="20"/>
              </w:rPr>
              <w:t xml:space="preserve"> </w:t>
            </w:r>
            <w:r>
              <w:rPr>
                <w:b/>
                <w:sz w:val="20"/>
              </w:rPr>
              <w:t>(ETHNICITY</w:t>
            </w:r>
            <w:r>
              <w:rPr>
                <w:b/>
                <w:spacing w:val="-11"/>
                <w:sz w:val="20"/>
              </w:rPr>
              <w:t xml:space="preserve"> </w:t>
            </w:r>
            <w:r>
              <w:rPr>
                <w:b/>
                <w:sz w:val="20"/>
              </w:rPr>
              <w:t>MINORITY)</w:t>
            </w:r>
          </w:p>
        </w:tc>
        <w:tc>
          <w:tcPr>
            <w:tcW w:w="2160" w:type="dxa"/>
            <w:shd w:val="clear" w:color="auto" w:fill="F1F1F1"/>
          </w:tcPr>
          <w:p w14:paraId="0DF732E6" w14:textId="77777777" w:rsidR="00D66FD6" w:rsidRDefault="00D66FD6">
            <w:pPr>
              <w:pStyle w:val="TableParagraph"/>
              <w:rPr>
                <w:sz w:val="18"/>
              </w:rPr>
            </w:pPr>
          </w:p>
        </w:tc>
      </w:tr>
      <w:tr w:rsidR="00D66FD6" w14:paraId="0DF732EB" w14:textId="77777777">
        <w:trPr>
          <w:trHeight w:val="256"/>
        </w:trPr>
        <w:tc>
          <w:tcPr>
            <w:tcW w:w="2160" w:type="dxa"/>
          </w:tcPr>
          <w:p w14:paraId="0DF732E8" w14:textId="77777777" w:rsidR="00D66FD6" w:rsidRDefault="00D66FD6">
            <w:pPr>
              <w:pStyle w:val="TableParagraph"/>
              <w:rPr>
                <w:sz w:val="18"/>
              </w:rPr>
            </w:pPr>
          </w:p>
        </w:tc>
        <w:tc>
          <w:tcPr>
            <w:tcW w:w="5040" w:type="dxa"/>
          </w:tcPr>
          <w:p w14:paraId="0DF732E9" w14:textId="77777777" w:rsidR="00D66FD6" w:rsidRDefault="00D66FD6">
            <w:pPr>
              <w:pStyle w:val="TableParagraph"/>
              <w:rPr>
                <w:sz w:val="18"/>
              </w:rPr>
            </w:pPr>
          </w:p>
        </w:tc>
        <w:tc>
          <w:tcPr>
            <w:tcW w:w="2160" w:type="dxa"/>
          </w:tcPr>
          <w:p w14:paraId="0DF732EA" w14:textId="77777777" w:rsidR="00D66FD6" w:rsidRDefault="00D66FD6">
            <w:pPr>
              <w:pStyle w:val="TableParagraph"/>
              <w:rPr>
                <w:sz w:val="18"/>
              </w:rPr>
            </w:pPr>
          </w:p>
        </w:tc>
      </w:tr>
      <w:tr w:rsidR="00D66FD6" w14:paraId="0DF732F0" w14:textId="77777777">
        <w:trPr>
          <w:trHeight w:val="501"/>
        </w:trPr>
        <w:tc>
          <w:tcPr>
            <w:tcW w:w="2160" w:type="dxa"/>
          </w:tcPr>
          <w:p w14:paraId="0DF732EC" w14:textId="77777777" w:rsidR="00D66FD6" w:rsidRDefault="008C6CEB">
            <w:pPr>
              <w:pStyle w:val="TableParagraph"/>
              <w:spacing w:line="247" w:lineRule="exact"/>
              <w:ind w:left="110"/>
              <w:rPr>
                <w:b/>
              </w:rPr>
            </w:pPr>
            <w:r>
              <w:rPr>
                <w:b/>
              </w:rPr>
              <w:t>RACE</w:t>
            </w:r>
          </w:p>
          <w:p w14:paraId="0DF732ED" w14:textId="77777777" w:rsidR="00D66FD6" w:rsidRDefault="008C6CEB">
            <w:pPr>
              <w:pStyle w:val="TableParagraph"/>
              <w:spacing w:line="234" w:lineRule="exact"/>
              <w:ind w:left="110"/>
              <w:rPr>
                <w:b/>
              </w:rPr>
            </w:pPr>
            <w:r>
              <w:rPr>
                <w:b/>
              </w:rPr>
              <w:t>(M</w:t>
            </w:r>
            <w:r>
              <w:rPr>
                <w:b/>
                <w:sz w:val="18"/>
              </w:rPr>
              <w:t>INORITY</w:t>
            </w:r>
            <w:r>
              <w:rPr>
                <w:b/>
              </w:rPr>
              <w:t>)</w:t>
            </w:r>
          </w:p>
        </w:tc>
        <w:tc>
          <w:tcPr>
            <w:tcW w:w="5040" w:type="dxa"/>
          </w:tcPr>
          <w:p w14:paraId="0DF732EE" w14:textId="77777777" w:rsidR="00D66FD6" w:rsidRDefault="00D66FD6">
            <w:pPr>
              <w:pStyle w:val="TableParagraph"/>
              <w:rPr>
                <w:sz w:val="20"/>
              </w:rPr>
            </w:pPr>
          </w:p>
        </w:tc>
        <w:tc>
          <w:tcPr>
            <w:tcW w:w="2160" w:type="dxa"/>
          </w:tcPr>
          <w:p w14:paraId="0DF732EF" w14:textId="77777777" w:rsidR="00D66FD6" w:rsidRDefault="008C6CEB">
            <w:pPr>
              <w:pStyle w:val="TableParagraph"/>
              <w:ind w:left="110" w:right="820"/>
              <w:rPr>
                <w:b/>
                <w:sz w:val="20"/>
              </w:rPr>
            </w:pPr>
            <w:r>
              <w:rPr>
                <w:b/>
                <w:sz w:val="20"/>
              </w:rPr>
              <w:t>RACE</w:t>
            </w:r>
            <w:r>
              <w:rPr>
                <w:b/>
                <w:spacing w:val="1"/>
                <w:sz w:val="20"/>
              </w:rPr>
              <w:t xml:space="preserve"> </w:t>
            </w:r>
            <w:r>
              <w:rPr>
                <w:b/>
                <w:sz w:val="20"/>
              </w:rPr>
              <w:t>(MINORITY)</w:t>
            </w:r>
          </w:p>
        </w:tc>
      </w:tr>
      <w:tr w:rsidR="00D66FD6" w14:paraId="0DF732F4" w14:textId="77777777">
        <w:trPr>
          <w:trHeight w:val="256"/>
        </w:trPr>
        <w:tc>
          <w:tcPr>
            <w:tcW w:w="2160" w:type="dxa"/>
            <w:shd w:val="clear" w:color="auto" w:fill="F1F1F1"/>
          </w:tcPr>
          <w:p w14:paraId="0DF732F1" w14:textId="77777777" w:rsidR="00D66FD6" w:rsidRDefault="008C6CEB">
            <w:pPr>
              <w:pStyle w:val="TableParagraph"/>
              <w:spacing w:before="2" w:line="234" w:lineRule="exact"/>
              <w:ind w:left="743"/>
              <w:rPr>
                <w:i/>
              </w:rPr>
            </w:pPr>
            <w:r>
              <w:rPr>
                <w:i/>
              </w:rPr>
              <w:t>{line 2}</w:t>
            </w:r>
          </w:p>
        </w:tc>
        <w:tc>
          <w:tcPr>
            <w:tcW w:w="5040" w:type="dxa"/>
            <w:shd w:val="clear" w:color="auto" w:fill="F1F1F1"/>
          </w:tcPr>
          <w:p w14:paraId="0DF732F2" w14:textId="77777777" w:rsidR="00D66FD6" w:rsidRDefault="008C6CEB">
            <w:pPr>
              <w:pStyle w:val="TableParagraph"/>
              <w:spacing w:before="6"/>
              <w:ind w:left="182"/>
              <w:rPr>
                <w:sz w:val="20"/>
              </w:rPr>
            </w:pPr>
            <w:r>
              <w:rPr>
                <w:spacing w:val="-1"/>
                <w:sz w:val="20"/>
              </w:rPr>
              <w:t>AMERICAN</w:t>
            </w:r>
            <w:r>
              <w:rPr>
                <w:spacing w:val="-9"/>
                <w:sz w:val="20"/>
              </w:rPr>
              <w:t xml:space="preserve"> </w:t>
            </w:r>
            <w:r>
              <w:rPr>
                <w:sz w:val="20"/>
              </w:rPr>
              <w:t>INDIAN</w:t>
            </w:r>
            <w:r>
              <w:rPr>
                <w:spacing w:val="-8"/>
                <w:sz w:val="20"/>
              </w:rPr>
              <w:t xml:space="preserve"> </w:t>
            </w:r>
            <w:r>
              <w:rPr>
                <w:sz w:val="20"/>
              </w:rPr>
              <w:t>OR</w:t>
            </w:r>
            <w:r>
              <w:rPr>
                <w:spacing w:val="-12"/>
                <w:sz w:val="20"/>
              </w:rPr>
              <w:t xml:space="preserve"> </w:t>
            </w:r>
            <w:r>
              <w:rPr>
                <w:sz w:val="20"/>
              </w:rPr>
              <w:t>ALASKA</w:t>
            </w:r>
            <w:r>
              <w:rPr>
                <w:spacing w:val="-15"/>
                <w:sz w:val="20"/>
              </w:rPr>
              <w:t xml:space="preserve"> </w:t>
            </w:r>
            <w:r>
              <w:rPr>
                <w:sz w:val="20"/>
              </w:rPr>
              <w:t>NATIVE</w:t>
            </w:r>
          </w:p>
        </w:tc>
        <w:tc>
          <w:tcPr>
            <w:tcW w:w="2160" w:type="dxa"/>
            <w:shd w:val="clear" w:color="auto" w:fill="F1F1F1"/>
          </w:tcPr>
          <w:p w14:paraId="0DF732F3" w14:textId="77777777" w:rsidR="00D66FD6" w:rsidRDefault="00D66FD6">
            <w:pPr>
              <w:pStyle w:val="TableParagraph"/>
              <w:rPr>
                <w:sz w:val="18"/>
              </w:rPr>
            </w:pPr>
          </w:p>
        </w:tc>
      </w:tr>
      <w:tr w:rsidR="00D66FD6" w14:paraId="0DF732F8" w14:textId="77777777">
        <w:trPr>
          <w:trHeight w:val="249"/>
        </w:trPr>
        <w:tc>
          <w:tcPr>
            <w:tcW w:w="2160" w:type="dxa"/>
            <w:shd w:val="clear" w:color="auto" w:fill="F1F1F1"/>
          </w:tcPr>
          <w:p w14:paraId="0DF732F5" w14:textId="77777777" w:rsidR="00D66FD6" w:rsidRDefault="008C6CEB">
            <w:pPr>
              <w:pStyle w:val="TableParagraph"/>
              <w:spacing w:line="229" w:lineRule="exact"/>
              <w:ind w:left="743"/>
              <w:rPr>
                <w:i/>
              </w:rPr>
            </w:pPr>
            <w:r>
              <w:rPr>
                <w:i/>
              </w:rPr>
              <w:t>{line 3}</w:t>
            </w:r>
          </w:p>
        </w:tc>
        <w:tc>
          <w:tcPr>
            <w:tcW w:w="5040" w:type="dxa"/>
            <w:shd w:val="clear" w:color="auto" w:fill="F1F1F1"/>
          </w:tcPr>
          <w:p w14:paraId="0DF732F6" w14:textId="77777777" w:rsidR="00D66FD6" w:rsidRDefault="008C6CEB">
            <w:pPr>
              <w:pStyle w:val="TableParagraph"/>
              <w:spacing w:line="229" w:lineRule="exact"/>
              <w:ind w:left="182"/>
              <w:rPr>
                <w:sz w:val="20"/>
              </w:rPr>
            </w:pPr>
            <w:r>
              <w:rPr>
                <w:spacing w:val="-1"/>
                <w:sz w:val="20"/>
              </w:rPr>
              <w:t>BLACK</w:t>
            </w:r>
            <w:r>
              <w:rPr>
                <w:spacing w:val="-9"/>
                <w:sz w:val="20"/>
              </w:rPr>
              <w:t xml:space="preserve"> </w:t>
            </w:r>
            <w:r>
              <w:rPr>
                <w:sz w:val="20"/>
              </w:rPr>
              <w:t>OR</w:t>
            </w:r>
            <w:r>
              <w:rPr>
                <w:spacing w:val="-5"/>
                <w:sz w:val="20"/>
              </w:rPr>
              <w:t xml:space="preserve"> </w:t>
            </w:r>
            <w:r>
              <w:rPr>
                <w:sz w:val="20"/>
              </w:rPr>
              <w:t>AFRICAN</w:t>
            </w:r>
            <w:r>
              <w:rPr>
                <w:spacing w:val="-16"/>
                <w:sz w:val="20"/>
              </w:rPr>
              <w:t xml:space="preserve"> </w:t>
            </w:r>
            <w:r>
              <w:rPr>
                <w:sz w:val="20"/>
              </w:rPr>
              <w:t>AMERICAN</w:t>
            </w:r>
          </w:p>
        </w:tc>
        <w:tc>
          <w:tcPr>
            <w:tcW w:w="2160" w:type="dxa"/>
            <w:shd w:val="clear" w:color="auto" w:fill="F1F1F1"/>
          </w:tcPr>
          <w:p w14:paraId="0DF732F7" w14:textId="77777777" w:rsidR="00D66FD6" w:rsidRDefault="00D66FD6">
            <w:pPr>
              <w:pStyle w:val="TableParagraph"/>
              <w:rPr>
                <w:sz w:val="18"/>
              </w:rPr>
            </w:pPr>
          </w:p>
        </w:tc>
      </w:tr>
      <w:tr w:rsidR="00D66FD6" w14:paraId="0DF732FC" w14:textId="77777777">
        <w:trPr>
          <w:trHeight w:val="256"/>
        </w:trPr>
        <w:tc>
          <w:tcPr>
            <w:tcW w:w="2160" w:type="dxa"/>
            <w:shd w:val="clear" w:color="auto" w:fill="F1F1F1"/>
          </w:tcPr>
          <w:p w14:paraId="0DF732F9" w14:textId="77777777" w:rsidR="00D66FD6" w:rsidRDefault="008C6CEB">
            <w:pPr>
              <w:pStyle w:val="TableParagraph"/>
              <w:spacing w:before="2" w:line="234" w:lineRule="exact"/>
              <w:ind w:left="743"/>
              <w:rPr>
                <w:i/>
              </w:rPr>
            </w:pPr>
            <w:r>
              <w:rPr>
                <w:i/>
              </w:rPr>
              <w:t>{line 4}</w:t>
            </w:r>
          </w:p>
        </w:tc>
        <w:tc>
          <w:tcPr>
            <w:tcW w:w="5040" w:type="dxa"/>
            <w:shd w:val="clear" w:color="auto" w:fill="F1F1F1"/>
          </w:tcPr>
          <w:p w14:paraId="0DF732FA" w14:textId="77777777" w:rsidR="00D66FD6" w:rsidRDefault="008C6CEB">
            <w:pPr>
              <w:pStyle w:val="TableParagraph"/>
              <w:spacing w:before="6"/>
              <w:ind w:left="182"/>
              <w:rPr>
                <w:sz w:val="20"/>
              </w:rPr>
            </w:pPr>
            <w:r>
              <w:rPr>
                <w:spacing w:val="-1"/>
                <w:sz w:val="20"/>
              </w:rPr>
              <w:t>NATIVE</w:t>
            </w:r>
            <w:r>
              <w:rPr>
                <w:spacing w:val="-11"/>
                <w:sz w:val="20"/>
              </w:rPr>
              <w:t xml:space="preserve"> </w:t>
            </w:r>
            <w:r>
              <w:rPr>
                <w:sz w:val="20"/>
              </w:rPr>
              <w:t>HAWAIIAN</w:t>
            </w:r>
            <w:r>
              <w:rPr>
                <w:spacing w:val="-12"/>
                <w:sz w:val="20"/>
              </w:rPr>
              <w:t xml:space="preserve"> </w:t>
            </w:r>
            <w:r>
              <w:rPr>
                <w:sz w:val="20"/>
              </w:rPr>
              <w:t>OR</w:t>
            </w:r>
            <w:r>
              <w:rPr>
                <w:spacing w:val="-8"/>
                <w:sz w:val="20"/>
              </w:rPr>
              <w:t xml:space="preserve"> </w:t>
            </w:r>
            <w:r>
              <w:rPr>
                <w:sz w:val="20"/>
              </w:rPr>
              <w:t>PACIFIC</w:t>
            </w:r>
            <w:r>
              <w:rPr>
                <w:spacing w:val="-8"/>
                <w:sz w:val="20"/>
              </w:rPr>
              <w:t xml:space="preserve"> </w:t>
            </w:r>
            <w:r>
              <w:rPr>
                <w:sz w:val="20"/>
              </w:rPr>
              <w:t>ISLANDER</w:t>
            </w:r>
          </w:p>
        </w:tc>
        <w:tc>
          <w:tcPr>
            <w:tcW w:w="2160" w:type="dxa"/>
            <w:shd w:val="clear" w:color="auto" w:fill="F1F1F1"/>
          </w:tcPr>
          <w:p w14:paraId="0DF732FB" w14:textId="77777777" w:rsidR="00D66FD6" w:rsidRDefault="00D66FD6">
            <w:pPr>
              <w:pStyle w:val="TableParagraph"/>
              <w:rPr>
                <w:sz w:val="18"/>
              </w:rPr>
            </w:pPr>
          </w:p>
        </w:tc>
      </w:tr>
      <w:tr w:rsidR="00D66FD6" w14:paraId="0DF73301" w14:textId="77777777">
        <w:trPr>
          <w:trHeight w:val="457"/>
        </w:trPr>
        <w:tc>
          <w:tcPr>
            <w:tcW w:w="2160" w:type="dxa"/>
          </w:tcPr>
          <w:p w14:paraId="0DF732FD" w14:textId="77777777" w:rsidR="00D66FD6" w:rsidRDefault="008C6CEB">
            <w:pPr>
              <w:pStyle w:val="TableParagraph"/>
              <w:spacing w:line="248" w:lineRule="exact"/>
              <w:ind w:left="743"/>
              <w:rPr>
                <w:i/>
              </w:rPr>
            </w:pPr>
            <w:r>
              <w:rPr>
                <w:i/>
              </w:rPr>
              <w:t>{line 5}</w:t>
            </w:r>
          </w:p>
        </w:tc>
        <w:tc>
          <w:tcPr>
            <w:tcW w:w="5040" w:type="dxa"/>
          </w:tcPr>
          <w:p w14:paraId="0DF732FE" w14:textId="77777777" w:rsidR="00D66FD6" w:rsidRDefault="008C6CEB">
            <w:pPr>
              <w:pStyle w:val="TableParagraph"/>
              <w:spacing w:line="229" w:lineRule="exact"/>
              <w:ind w:right="93"/>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MINORITY)</w:t>
            </w:r>
          </w:p>
          <w:p w14:paraId="0DF732FF" w14:textId="77777777" w:rsidR="00D66FD6" w:rsidRDefault="008C6CEB">
            <w:pPr>
              <w:pStyle w:val="TableParagraph"/>
              <w:spacing w:line="209" w:lineRule="exact"/>
              <w:ind w:right="84"/>
              <w:jc w:val="right"/>
              <w:rPr>
                <w:b/>
                <w:sz w:val="20"/>
              </w:rPr>
            </w:pPr>
            <w:r>
              <w:rPr>
                <w:b/>
                <w:sz w:val="20"/>
              </w:rPr>
              <w:t>(ADD</w:t>
            </w:r>
            <w:r>
              <w:rPr>
                <w:b/>
                <w:spacing w:val="-12"/>
                <w:sz w:val="20"/>
              </w:rPr>
              <w:t xml:space="preserve"> </w:t>
            </w:r>
            <w:r>
              <w:rPr>
                <w:b/>
                <w:sz w:val="20"/>
              </w:rPr>
              <w:t>LINES</w:t>
            </w:r>
            <w:r>
              <w:rPr>
                <w:b/>
                <w:spacing w:val="-7"/>
                <w:sz w:val="20"/>
              </w:rPr>
              <w:t xml:space="preserve"> </w:t>
            </w:r>
            <w:r>
              <w:rPr>
                <w:b/>
                <w:sz w:val="20"/>
              </w:rPr>
              <w:t>2+3+4)</w:t>
            </w:r>
          </w:p>
        </w:tc>
        <w:tc>
          <w:tcPr>
            <w:tcW w:w="2160" w:type="dxa"/>
          </w:tcPr>
          <w:p w14:paraId="0DF73300" w14:textId="77777777" w:rsidR="00D66FD6" w:rsidRDefault="00D66FD6">
            <w:pPr>
              <w:pStyle w:val="TableParagraph"/>
              <w:rPr>
                <w:sz w:val="20"/>
              </w:rPr>
            </w:pPr>
          </w:p>
        </w:tc>
      </w:tr>
      <w:tr w:rsidR="00D66FD6" w14:paraId="0DF73305" w14:textId="77777777">
        <w:trPr>
          <w:trHeight w:val="256"/>
        </w:trPr>
        <w:tc>
          <w:tcPr>
            <w:tcW w:w="2160" w:type="dxa"/>
          </w:tcPr>
          <w:p w14:paraId="0DF73302" w14:textId="77777777" w:rsidR="00D66FD6" w:rsidRDefault="00D66FD6">
            <w:pPr>
              <w:pStyle w:val="TableParagraph"/>
              <w:rPr>
                <w:sz w:val="18"/>
              </w:rPr>
            </w:pPr>
          </w:p>
        </w:tc>
        <w:tc>
          <w:tcPr>
            <w:tcW w:w="5040" w:type="dxa"/>
          </w:tcPr>
          <w:p w14:paraId="0DF73303" w14:textId="77777777" w:rsidR="00D66FD6" w:rsidRDefault="00D66FD6">
            <w:pPr>
              <w:pStyle w:val="TableParagraph"/>
              <w:rPr>
                <w:sz w:val="18"/>
              </w:rPr>
            </w:pPr>
          </w:p>
        </w:tc>
        <w:tc>
          <w:tcPr>
            <w:tcW w:w="2160" w:type="dxa"/>
          </w:tcPr>
          <w:p w14:paraId="0DF73304" w14:textId="77777777" w:rsidR="00D66FD6" w:rsidRDefault="00D66FD6">
            <w:pPr>
              <w:pStyle w:val="TableParagraph"/>
              <w:rPr>
                <w:sz w:val="18"/>
              </w:rPr>
            </w:pPr>
          </w:p>
        </w:tc>
      </w:tr>
      <w:tr w:rsidR="00D66FD6" w14:paraId="0DF7330B" w14:textId="77777777">
        <w:trPr>
          <w:trHeight w:val="501"/>
        </w:trPr>
        <w:tc>
          <w:tcPr>
            <w:tcW w:w="2160" w:type="dxa"/>
          </w:tcPr>
          <w:p w14:paraId="0DF73306" w14:textId="77777777" w:rsidR="00D66FD6" w:rsidRDefault="008C6CEB">
            <w:pPr>
              <w:pStyle w:val="TableParagraph"/>
              <w:spacing w:line="247" w:lineRule="exact"/>
              <w:ind w:left="110"/>
              <w:rPr>
                <w:b/>
              </w:rPr>
            </w:pPr>
            <w:r>
              <w:rPr>
                <w:b/>
              </w:rPr>
              <w:t>RACE</w:t>
            </w:r>
          </w:p>
          <w:p w14:paraId="0DF73307" w14:textId="77777777" w:rsidR="00D66FD6" w:rsidRDefault="008C6CEB">
            <w:pPr>
              <w:pStyle w:val="TableParagraph"/>
              <w:spacing w:line="234" w:lineRule="exact"/>
              <w:ind w:left="110"/>
              <w:rPr>
                <w:b/>
              </w:rPr>
            </w:pPr>
            <w:r>
              <w:rPr>
                <w:b/>
              </w:rPr>
              <w:t>(N</w:t>
            </w:r>
            <w:r>
              <w:rPr>
                <w:b/>
                <w:sz w:val="18"/>
              </w:rPr>
              <w:t>ON</w:t>
            </w:r>
            <w:r>
              <w:rPr>
                <w:b/>
              </w:rPr>
              <w:t>-M</w:t>
            </w:r>
            <w:r>
              <w:rPr>
                <w:b/>
                <w:sz w:val="18"/>
              </w:rPr>
              <w:t>INORITY</w:t>
            </w:r>
            <w:r>
              <w:rPr>
                <w:b/>
              </w:rPr>
              <w:t>)</w:t>
            </w:r>
          </w:p>
        </w:tc>
        <w:tc>
          <w:tcPr>
            <w:tcW w:w="5040" w:type="dxa"/>
          </w:tcPr>
          <w:p w14:paraId="0DF73308" w14:textId="77777777" w:rsidR="00D66FD6" w:rsidRDefault="00D66FD6">
            <w:pPr>
              <w:pStyle w:val="TableParagraph"/>
              <w:rPr>
                <w:sz w:val="20"/>
              </w:rPr>
            </w:pPr>
          </w:p>
        </w:tc>
        <w:tc>
          <w:tcPr>
            <w:tcW w:w="2160" w:type="dxa"/>
          </w:tcPr>
          <w:p w14:paraId="0DF73309" w14:textId="77777777" w:rsidR="00D66FD6" w:rsidRDefault="008C6CEB">
            <w:pPr>
              <w:pStyle w:val="TableParagraph"/>
              <w:spacing w:line="229" w:lineRule="exact"/>
              <w:ind w:left="110"/>
              <w:rPr>
                <w:b/>
                <w:sz w:val="20"/>
              </w:rPr>
            </w:pPr>
            <w:r>
              <w:rPr>
                <w:b/>
                <w:sz w:val="20"/>
              </w:rPr>
              <w:t>RACE</w:t>
            </w:r>
          </w:p>
          <w:p w14:paraId="0DF7330A" w14:textId="77777777" w:rsidR="00D66FD6" w:rsidRDefault="008C6CEB">
            <w:pPr>
              <w:pStyle w:val="TableParagraph"/>
              <w:ind w:left="110"/>
              <w:rPr>
                <w:b/>
                <w:sz w:val="20"/>
              </w:rPr>
            </w:pPr>
            <w:r>
              <w:rPr>
                <w:b/>
                <w:sz w:val="20"/>
              </w:rPr>
              <w:t>(NON-MINORITY)</w:t>
            </w:r>
          </w:p>
        </w:tc>
      </w:tr>
      <w:tr w:rsidR="00D66FD6" w14:paraId="0DF7330F" w14:textId="77777777">
        <w:trPr>
          <w:trHeight w:val="256"/>
        </w:trPr>
        <w:tc>
          <w:tcPr>
            <w:tcW w:w="2160" w:type="dxa"/>
          </w:tcPr>
          <w:p w14:paraId="0DF7330C" w14:textId="77777777" w:rsidR="00D66FD6" w:rsidRDefault="008C6CEB">
            <w:pPr>
              <w:pStyle w:val="TableParagraph"/>
              <w:spacing w:before="2" w:line="234" w:lineRule="exact"/>
              <w:ind w:left="743"/>
              <w:rPr>
                <w:i/>
              </w:rPr>
            </w:pPr>
            <w:r>
              <w:rPr>
                <w:i/>
              </w:rPr>
              <w:t>{line 6}</w:t>
            </w:r>
          </w:p>
        </w:tc>
        <w:tc>
          <w:tcPr>
            <w:tcW w:w="5040" w:type="dxa"/>
          </w:tcPr>
          <w:p w14:paraId="0DF7330D" w14:textId="77777777" w:rsidR="00D66FD6" w:rsidRDefault="008C6CEB">
            <w:pPr>
              <w:pStyle w:val="TableParagraph"/>
              <w:spacing w:before="6"/>
              <w:ind w:left="182"/>
              <w:rPr>
                <w:sz w:val="20"/>
              </w:rPr>
            </w:pPr>
            <w:r>
              <w:rPr>
                <w:sz w:val="20"/>
              </w:rPr>
              <w:t>ASIAN</w:t>
            </w:r>
          </w:p>
        </w:tc>
        <w:tc>
          <w:tcPr>
            <w:tcW w:w="2160" w:type="dxa"/>
          </w:tcPr>
          <w:p w14:paraId="0DF7330E" w14:textId="77777777" w:rsidR="00D66FD6" w:rsidRDefault="00D66FD6">
            <w:pPr>
              <w:pStyle w:val="TableParagraph"/>
              <w:rPr>
                <w:sz w:val="18"/>
              </w:rPr>
            </w:pPr>
          </w:p>
        </w:tc>
      </w:tr>
      <w:tr w:rsidR="00D66FD6" w14:paraId="0DF73313" w14:textId="77777777">
        <w:trPr>
          <w:trHeight w:val="256"/>
        </w:trPr>
        <w:tc>
          <w:tcPr>
            <w:tcW w:w="2160" w:type="dxa"/>
          </w:tcPr>
          <w:p w14:paraId="0DF73310" w14:textId="77777777" w:rsidR="00D66FD6" w:rsidRDefault="008C6CEB">
            <w:pPr>
              <w:pStyle w:val="TableParagraph"/>
              <w:spacing w:line="236" w:lineRule="exact"/>
              <w:ind w:left="743"/>
              <w:rPr>
                <w:i/>
              </w:rPr>
            </w:pPr>
            <w:r>
              <w:rPr>
                <w:i/>
              </w:rPr>
              <w:t>{line 7}</w:t>
            </w:r>
          </w:p>
        </w:tc>
        <w:tc>
          <w:tcPr>
            <w:tcW w:w="5040" w:type="dxa"/>
          </w:tcPr>
          <w:p w14:paraId="0DF73311" w14:textId="77777777" w:rsidR="00D66FD6" w:rsidRDefault="008C6CEB">
            <w:pPr>
              <w:pStyle w:val="TableParagraph"/>
              <w:spacing w:line="229" w:lineRule="exact"/>
              <w:ind w:left="182"/>
              <w:rPr>
                <w:sz w:val="20"/>
              </w:rPr>
            </w:pPr>
            <w:r>
              <w:rPr>
                <w:sz w:val="20"/>
              </w:rPr>
              <w:t>WHITE</w:t>
            </w:r>
          </w:p>
        </w:tc>
        <w:tc>
          <w:tcPr>
            <w:tcW w:w="2160" w:type="dxa"/>
          </w:tcPr>
          <w:p w14:paraId="0DF73312" w14:textId="77777777" w:rsidR="00D66FD6" w:rsidRDefault="00D66FD6">
            <w:pPr>
              <w:pStyle w:val="TableParagraph"/>
              <w:rPr>
                <w:sz w:val="18"/>
              </w:rPr>
            </w:pPr>
          </w:p>
        </w:tc>
      </w:tr>
      <w:tr w:rsidR="00D66FD6" w14:paraId="0DF73317" w14:textId="77777777">
        <w:trPr>
          <w:trHeight w:val="249"/>
        </w:trPr>
        <w:tc>
          <w:tcPr>
            <w:tcW w:w="2160" w:type="dxa"/>
          </w:tcPr>
          <w:p w14:paraId="0DF73314" w14:textId="77777777" w:rsidR="00D66FD6" w:rsidRDefault="008C6CEB">
            <w:pPr>
              <w:pStyle w:val="TableParagraph"/>
              <w:spacing w:line="229" w:lineRule="exact"/>
              <w:ind w:left="743"/>
              <w:rPr>
                <w:i/>
              </w:rPr>
            </w:pPr>
            <w:r>
              <w:rPr>
                <w:i/>
              </w:rPr>
              <w:t>{line 8}</w:t>
            </w:r>
          </w:p>
        </w:tc>
        <w:tc>
          <w:tcPr>
            <w:tcW w:w="5040" w:type="dxa"/>
          </w:tcPr>
          <w:p w14:paraId="0DF73315" w14:textId="77777777" w:rsidR="00D66FD6" w:rsidRDefault="008C6CEB">
            <w:pPr>
              <w:pStyle w:val="TableParagraph"/>
              <w:spacing w:line="229" w:lineRule="exact"/>
              <w:ind w:left="182"/>
              <w:rPr>
                <w:sz w:val="20"/>
              </w:rPr>
            </w:pPr>
            <w:r>
              <w:rPr>
                <w:spacing w:val="-1"/>
                <w:sz w:val="20"/>
              </w:rPr>
              <w:t>TWO</w:t>
            </w:r>
            <w:r>
              <w:rPr>
                <w:spacing w:val="-9"/>
                <w:sz w:val="20"/>
              </w:rPr>
              <w:t xml:space="preserve"> </w:t>
            </w:r>
            <w:r>
              <w:rPr>
                <w:spacing w:val="-1"/>
                <w:sz w:val="20"/>
              </w:rPr>
              <w:t>OR</w:t>
            </w:r>
            <w:r>
              <w:rPr>
                <w:spacing w:val="-5"/>
                <w:sz w:val="20"/>
              </w:rPr>
              <w:t xml:space="preserve"> </w:t>
            </w:r>
            <w:r>
              <w:rPr>
                <w:sz w:val="20"/>
              </w:rPr>
              <w:t>MORE</w:t>
            </w:r>
            <w:r>
              <w:rPr>
                <w:spacing w:val="-14"/>
                <w:sz w:val="20"/>
              </w:rPr>
              <w:t xml:space="preserve"> </w:t>
            </w:r>
            <w:r>
              <w:rPr>
                <w:sz w:val="20"/>
              </w:rPr>
              <w:t>RACES</w:t>
            </w:r>
          </w:p>
        </w:tc>
        <w:tc>
          <w:tcPr>
            <w:tcW w:w="2160" w:type="dxa"/>
          </w:tcPr>
          <w:p w14:paraId="0DF73316" w14:textId="77777777" w:rsidR="00D66FD6" w:rsidRDefault="00D66FD6">
            <w:pPr>
              <w:pStyle w:val="TableParagraph"/>
              <w:rPr>
                <w:sz w:val="18"/>
              </w:rPr>
            </w:pPr>
          </w:p>
        </w:tc>
      </w:tr>
      <w:tr w:rsidR="00D66FD6" w14:paraId="0DF7331B" w14:textId="77777777">
        <w:trPr>
          <w:trHeight w:val="249"/>
        </w:trPr>
        <w:tc>
          <w:tcPr>
            <w:tcW w:w="2160" w:type="dxa"/>
          </w:tcPr>
          <w:p w14:paraId="0DF73318" w14:textId="77777777" w:rsidR="00D66FD6" w:rsidRDefault="008C6CEB">
            <w:pPr>
              <w:pStyle w:val="TableParagraph"/>
              <w:spacing w:line="229" w:lineRule="exact"/>
              <w:ind w:left="743"/>
              <w:rPr>
                <w:i/>
              </w:rPr>
            </w:pPr>
            <w:r>
              <w:rPr>
                <w:i/>
              </w:rPr>
              <w:t>{line 9}</w:t>
            </w:r>
          </w:p>
        </w:tc>
        <w:tc>
          <w:tcPr>
            <w:tcW w:w="5040" w:type="dxa"/>
          </w:tcPr>
          <w:p w14:paraId="0DF73319" w14:textId="77777777" w:rsidR="00D66FD6" w:rsidRDefault="008C6CEB">
            <w:pPr>
              <w:pStyle w:val="TableParagraph"/>
              <w:spacing w:line="229" w:lineRule="exact"/>
              <w:ind w:left="182"/>
              <w:rPr>
                <w:sz w:val="20"/>
              </w:rPr>
            </w:pPr>
            <w:r>
              <w:rPr>
                <w:sz w:val="20"/>
              </w:rPr>
              <w:t>ETHNICITY</w:t>
            </w:r>
            <w:r>
              <w:rPr>
                <w:spacing w:val="-3"/>
                <w:sz w:val="20"/>
              </w:rPr>
              <w:t xml:space="preserve"> </w:t>
            </w:r>
            <w:r>
              <w:rPr>
                <w:sz w:val="20"/>
              </w:rPr>
              <w:t>OR</w:t>
            </w:r>
            <w:r>
              <w:rPr>
                <w:spacing w:val="2"/>
                <w:sz w:val="20"/>
              </w:rPr>
              <w:t xml:space="preserve"> </w:t>
            </w:r>
            <w:r>
              <w:rPr>
                <w:sz w:val="20"/>
              </w:rPr>
              <w:t>RACE</w:t>
            </w:r>
            <w:r>
              <w:rPr>
                <w:spacing w:val="-2"/>
                <w:sz w:val="20"/>
              </w:rPr>
              <w:t xml:space="preserve"> </w:t>
            </w:r>
            <w:r>
              <w:rPr>
                <w:sz w:val="20"/>
              </w:rPr>
              <w:t>UNKNOWN</w:t>
            </w:r>
          </w:p>
        </w:tc>
        <w:tc>
          <w:tcPr>
            <w:tcW w:w="2160" w:type="dxa"/>
          </w:tcPr>
          <w:p w14:paraId="0DF7331A" w14:textId="77777777" w:rsidR="00D66FD6" w:rsidRDefault="00D66FD6">
            <w:pPr>
              <w:pStyle w:val="TableParagraph"/>
              <w:rPr>
                <w:sz w:val="18"/>
              </w:rPr>
            </w:pPr>
          </w:p>
        </w:tc>
      </w:tr>
      <w:tr w:rsidR="00D66FD6" w14:paraId="0DF73320" w14:textId="77777777">
        <w:trPr>
          <w:trHeight w:val="450"/>
        </w:trPr>
        <w:tc>
          <w:tcPr>
            <w:tcW w:w="2160" w:type="dxa"/>
          </w:tcPr>
          <w:p w14:paraId="0DF7331C" w14:textId="77777777" w:rsidR="00D66FD6" w:rsidRDefault="008C6CEB">
            <w:pPr>
              <w:pStyle w:val="TableParagraph"/>
              <w:spacing w:line="248" w:lineRule="exact"/>
              <w:ind w:left="693"/>
              <w:rPr>
                <w:i/>
              </w:rPr>
            </w:pPr>
            <w:r>
              <w:rPr>
                <w:i/>
              </w:rPr>
              <w:t>{line</w:t>
            </w:r>
            <w:r>
              <w:rPr>
                <w:i/>
                <w:spacing w:val="-1"/>
              </w:rPr>
              <w:t xml:space="preserve"> </w:t>
            </w:r>
            <w:r>
              <w:rPr>
                <w:i/>
              </w:rPr>
              <w:t>10}</w:t>
            </w:r>
          </w:p>
        </w:tc>
        <w:tc>
          <w:tcPr>
            <w:tcW w:w="5040" w:type="dxa"/>
          </w:tcPr>
          <w:p w14:paraId="0DF7331D" w14:textId="77777777" w:rsidR="00D66FD6" w:rsidRDefault="008C6CEB">
            <w:pPr>
              <w:pStyle w:val="TableParagraph"/>
              <w:spacing w:line="226" w:lineRule="exact"/>
              <w:ind w:right="91"/>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NON-MINORITY)</w:t>
            </w:r>
          </w:p>
          <w:p w14:paraId="0DF7331E" w14:textId="77777777" w:rsidR="00D66FD6" w:rsidRDefault="008C6CEB">
            <w:pPr>
              <w:pStyle w:val="TableParagraph"/>
              <w:spacing w:line="205" w:lineRule="exact"/>
              <w:ind w:right="84"/>
              <w:jc w:val="right"/>
              <w:rPr>
                <w:b/>
                <w:sz w:val="20"/>
              </w:rPr>
            </w:pPr>
            <w:r>
              <w:rPr>
                <w:b/>
                <w:sz w:val="20"/>
              </w:rPr>
              <w:t>(ADD</w:t>
            </w:r>
            <w:r>
              <w:rPr>
                <w:b/>
                <w:spacing w:val="-11"/>
                <w:sz w:val="20"/>
              </w:rPr>
              <w:t xml:space="preserve"> </w:t>
            </w:r>
            <w:r>
              <w:rPr>
                <w:b/>
                <w:sz w:val="20"/>
              </w:rPr>
              <w:t>LINES</w:t>
            </w:r>
            <w:r>
              <w:rPr>
                <w:b/>
                <w:spacing w:val="-6"/>
                <w:sz w:val="20"/>
              </w:rPr>
              <w:t xml:space="preserve"> </w:t>
            </w:r>
            <w:r>
              <w:rPr>
                <w:b/>
                <w:sz w:val="20"/>
              </w:rPr>
              <w:t>6+7+8+9)</w:t>
            </w:r>
          </w:p>
        </w:tc>
        <w:tc>
          <w:tcPr>
            <w:tcW w:w="2160" w:type="dxa"/>
          </w:tcPr>
          <w:p w14:paraId="0DF7331F" w14:textId="77777777" w:rsidR="00D66FD6" w:rsidRDefault="00D66FD6">
            <w:pPr>
              <w:pStyle w:val="TableParagraph"/>
              <w:rPr>
                <w:sz w:val="20"/>
              </w:rPr>
            </w:pPr>
          </w:p>
        </w:tc>
      </w:tr>
      <w:tr w:rsidR="00D66FD6" w14:paraId="0DF73324" w14:textId="77777777">
        <w:trPr>
          <w:trHeight w:val="249"/>
        </w:trPr>
        <w:tc>
          <w:tcPr>
            <w:tcW w:w="2160" w:type="dxa"/>
          </w:tcPr>
          <w:p w14:paraId="0DF73321" w14:textId="77777777" w:rsidR="00D66FD6" w:rsidRDefault="00D66FD6">
            <w:pPr>
              <w:pStyle w:val="TableParagraph"/>
              <w:rPr>
                <w:sz w:val="18"/>
              </w:rPr>
            </w:pPr>
          </w:p>
        </w:tc>
        <w:tc>
          <w:tcPr>
            <w:tcW w:w="5040" w:type="dxa"/>
          </w:tcPr>
          <w:p w14:paraId="0DF73322" w14:textId="77777777" w:rsidR="00D66FD6" w:rsidRDefault="00D66FD6">
            <w:pPr>
              <w:pStyle w:val="TableParagraph"/>
              <w:rPr>
                <w:sz w:val="18"/>
              </w:rPr>
            </w:pPr>
          </w:p>
        </w:tc>
        <w:tc>
          <w:tcPr>
            <w:tcW w:w="2160" w:type="dxa"/>
          </w:tcPr>
          <w:p w14:paraId="0DF73323" w14:textId="77777777" w:rsidR="00D66FD6" w:rsidRDefault="00D66FD6">
            <w:pPr>
              <w:pStyle w:val="TableParagraph"/>
              <w:rPr>
                <w:sz w:val="18"/>
              </w:rPr>
            </w:pPr>
          </w:p>
        </w:tc>
      </w:tr>
      <w:tr w:rsidR="00D66FD6" w14:paraId="0DF73328" w14:textId="77777777">
        <w:trPr>
          <w:trHeight w:val="457"/>
        </w:trPr>
        <w:tc>
          <w:tcPr>
            <w:tcW w:w="2160" w:type="dxa"/>
          </w:tcPr>
          <w:p w14:paraId="0DF73325" w14:textId="77777777" w:rsidR="00D66FD6" w:rsidRDefault="008C6CEB">
            <w:pPr>
              <w:pStyle w:val="TableParagraph"/>
              <w:spacing w:line="248" w:lineRule="exact"/>
              <w:ind w:left="693"/>
              <w:rPr>
                <w:i/>
              </w:rPr>
            </w:pPr>
            <w:r>
              <w:rPr>
                <w:i/>
              </w:rPr>
              <w:t>{line</w:t>
            </w:r>
            <w:r>
              <w:rPr>
                <w:i/>
                <w:spacing w:val="-1"/>
              </w:rPr>
              <w:t xml:space="preserve"> </w:t>
            </w:r>
            <w:r>
              <w:rPr>
                <w:i/>
              </w:rPr>
              <w:t>11}</w:t>
            </w:r>
          </w:p>
        </w:tc>
        <w:tc>
          <w:tcPr>
            <w:tcW w:w="5040" w:type="dxa"/>
          </w:tcPr>
          <w:p w14:paraId="0DF73326" w14:textId="77777777" w:rsidR="00D66FD6" w:rsidRDefault="008C6CEB">
            <w:pPr>
              <w:pStyle w:val="TableParagraph"/>
              <w:spacing w:line="230" w:lineRule="exact"/>
              <w:ind w:left="3062" w:right="69" w:hanging="310"/>
              <w:rPr>
                <w:b/>
                <w:sz w:val="20"/>
              </w:rPr>
            </w:pPr>
            <w:r>
              <w:rPr>
                <w:b/>
                <w:spacing w:val="-1"/>
                <w:sz w:val="20"/>
              </w:rPr>
              <w:t xml:space="preserve">TOTAL </w:t>
            </w:r>
            <w:r>
              <w:rPr>
                <w:b/>
                <w:sz w:val="20"/>
              </w:rPr>
              <w:t>ENROLLMENT</w:t>
            </w:r>
            <w:r>
              <w:rPr>
                <w:b/>
                <w:spacing w:val="-47"/>
                <w:sz w:val="20"/>
              </w:rPr>
              <w:t xml:space="preserve"> </w:t>
            </w:r>
            <w:r>
              <w:rPr>
                <w:b/>
                <w:spacing w:val="-1"/>
                <w:sz w:val="20"/>
              </w:rPr>
              <w:t>(ADD</w:t>
            </w:r>
            <w:r>
              <w:rPr>
                <w:b/>
                <w:spacing w:val="-10"/>
                <w:sz w:val="20"/>
              </w:rPr>
              <w:t xml:space="preserve"> </w:t>
            </w:r>
            <w:r>
              <w:rPr>
                <w:b/>
                <w:spacing w:val="-1"/>
                <w:sz w:val="20"/>
              </w:rPr>
              <w:t>LINES</w:t>
            </w:r>
            <w:r>
              <w:rPr>
                <w:b/>
                <w:spacing w:val="-5"/>
                <w:sz w:val="20"/>
              </w:rPr>
              <w:t xml:space="preserve"> </w:t>
            </w:r>
            <w:r>
              <w:rPr>
                <w:b/>
                <w:spacing w:val="-1"/>
                <w:sz w:val="20"/>
              </w:rPr>
              <w:t>1+5+10)</w:t>
            </w:r>
          </w:p>
        </w:tc>
        <w:tc>
          <w:tcPr>
            <w:tcW w:w="2160" w:type="dxa"/>
          </w:tcPr>
          <w:p w14:paraId="0DF73327" w14:textId="77777777" w:rsidR="00D66FD6" w:rsidRDefault="00D66FD6">
            <w:pPr>
              <w:pStyle w:val="TableParagraph"/>
              <w:rPr>
                <w:sz w:val="20"/>
              </w:rPr>
            </w:pPr>
          </w:p>
        </w:tc>
      </w:tr>
      <w:tr w:rsidR="00D66FD6" w14:paraId="0DF7332C" w14:textId="77777777">
        <w:trPr>
          <w:trHeight w:val="247"/>
        </w:trPr>
        <w:tc>
          <w:tcPr>
            <w:tcW w:w="2160" w:type="dxa"/>
          </w:tcPr>
          <w:p w14:paraId="0DF73329" w14:textId="77777777" w:rsidR="00D66FD6" w:rsidRDefault="00D66FD6">
            <w:pPr>
              <w:pStyle w:val="TableParagraph"/>
              <w:rPr>
                <w:sz w:val="18"/>
              </w:rPr>
            </w:pPr>
          </w:p>
        </w:tc>
        <w:tc>
          <w:tcPr>
            <w:tcW w:w="5040" w:type="dxa"/>
          </w:tcPr>
          <w:p w14:paraId="0DF7332A" w14:textId="77777777" w:rsidR="00D66FD6" w:rsidRDefault="00D66FD6">
            <w:pPr>
              <w:pStyle w:val="TableParagraph"/>
              <w:rPr>
                <w:sz w:val="18"/>
              </w:rPr>
            </w:pPr>
          </w:p>
        </w:tc>
        <w:tc>
          <w:tcPr>
            <w:tcW w:w="2160" w:type="dxa"/>
          </w:tcPr>
          <w:p w14:paraId="0DF7332B" w14:textId="77777777" w:rsidR="00D66FD6" w:rsidRDefault="00D66FD6">
            <w:pPr>
              <w:pStyle w:val="TableParagraph"/>
              <w:rPr>
                <w:sz w:val="18"/>
              </w:rPr>
            </w:pPr>
          </w:p>
        </w:tc>
      </w:tr>
      <w:tr w:rsidR="00D66FD6" w14:paraId="0DF73331" w14:textId="77777777">
        <w:trPr>
          <w:trHeight w:val="457"/>
        </w:trPr>
        <w:tc>
          <w:tcPr>
            <w:tcW w:w="2160" w:type="dxa"/>
          </w:tcPr>
          <w:p w14:paraId="0DF7332D" w14:textId="77777777" w:rsidR="00D66FD6" w:rsidRDefault="008C6CEB">
            <w:pPr>
              <w:pStyle w:val="TableParagraph"/>
              <w:spacing w:line="241" w:lineRule="exact"/>
              <w:ind w:left="693"/>
              <w:rPr>
                <w:i/>
              </w:rPr>
            </w:pPr>
            <w:r>
              <w:rPr>
                <w:i/>
              </w:rPr>
              <w:t>{line</w:t>
            </w:r>
            <w:r>
              <w:rPr>
                <w:i/>
                <w:spacing w:val="-1"/>
              </w:rPr>
              <w:t xml:space="preserve"> </w:t>
            </w:r>
            <w:r>
              <w:rPr>
                <w:i/>
              </w:rPr>
              <w:t>12}</w:t>
            </w:r>
          </w:p>
        </w:tc>
        <w:tc>
          <w:tcPr>
            <w:tcW w:w="5040" w:type="dxa"/>
          </w:tcPr>
          <w:p w14:paraId="0DF7332E" w14:textId="77777777" w:rsidR="00D66FD6" w:rsidRDefault="008C6CEB">
            <w:pPr>
              <w:pStyle w:val="TableParagraph"/>
              <w:spacing w:line="222" w:lineRule="exact"/>
              <w:ind w:right="88"/>
              <w:jc w:val="right"/>
              <w:rPr>
                <w:b/>
                <w:sz w:val="20"/>
              </w:rPr>
            </w:pPr>
            <w:r>
              <w:rPr>
                <w:b/>
                <w:sz w:val="20"/>
              </w:rPr>
              <w:t>TOTAL</w:t>
            </w:r>
            <w:r>
              <w:rPr>
                <w:b/>
                <w:spacing w:val="-1"/>
                <w:sz w:val="20"/>
              </w:rPr>
              <w:t xml:space="preserve"> </w:t>
            </w:r>
            <w:r>
              <w:rPr>
                <w:b/>
                <w:sz w:val="20"/>
              </w:rPr>
              <w:t>MINORITY</w:t>
            </w:r>
            <w:r>
              <w:rPr>
                <w:b/>
                <w:spacing w:val="-5"/>
                <w:sz w:val="20"/>
              </w:rPr>
              <w:t xml:space="preserve"> </w:t>
            </w:r>
            <w:r>
              <w:rPr>
                <w:b/>
                <w:sz w:val="20"/>
              </w:rPr>
              <w:t>ENROLLMENT</w:t>
            </w:r>
          </w:p>
          <w:p w14:paraId="0DF7332F" w14:textId="77777777" w:rsidR="00D66FD6" w:rsidRDefault="008C6CEB">
            <w:pPr>
              <w:pStyle w:val="TableParagraph"/>
              <w:spacing w:line="216" w:lineRule="exact"/>
              <w:ind w:right="91"/>
              <w:jc w:val="right"/>
              <w:rPr>
                <w:b/>
                <w:sz w:val="20"/>
              </w:rPr>
            </w:pPr>
            <w:r>
              <w:rPr>
                <w:b/>
                <w:sz w:val="20"/>
              </w:rPr>
              <w:t>(ADD</w:t>
            </w:r>
            <w:r>
              <w:rPr>
                <w:b/>
                <w:spacing w:val="-3"/>
                <w:sz w:val="20"/>
              </w:rPr>
              <w:t xml:space="preserve"> </w:t>
            </w:r>
            <w:r>
              <w:rPr>
                <w:b/>
                <w:sz w:val="20"/>
              </w:rPr>
              <w:t>LINES</w:t>
            </w:r>
            <w:r>
              <w:rPr>
                <w:b/>
                <w:spacing w:val="2"/>
                <w:sz w:val="20"/>
              </w:rPr>
              <w:t xml:space="preserve"> </w:t>
            </w:r>
            <w:r>
              <w:rPr>
                <w:b/>
                <w:sz w:val="20"/>
              </w:rPr>
              <w:t>1+5)</w:t>
            </w:r>
          </w:p>
        </w:tc>
        <w:tc>
          <w:tcPr>
            <w:tcW w:w="2160" w:type="dxa"/>
          </w:tcPr>
          <w:p w14:paraId="0DF73330" w14:textId="77777777" w:rsidR="00D66FD6" w:rsidRDefault="00D66FD6">
            <w:pPr>
              <w:pStyle w:val="TableParagraph"/>
              <w:rPr>
                <w:sz w:val="20"/>
              </w:rPr>
            </w:pPr>
          </w:p>
        </w:tc>
      </w:tr>
    </w:tbl>
    <w:p w14:paraId="0DF73332" w14:textId="77777777" w:rsidR="00D66FD6" w:rsidRDefault="00D66FD6">
      <w:pPr>
        <w:pStyle w:val="BodyText"/>
        <w:spacing w:before="8"/>
        <w:rPr>
          <w:b/>
          <w:sz w:val="14"/>
        </w:rPr>
      </w:pPr>
    </w:p>
    <w:p w14:paraId="0DF73333" w14:textId="77777777" w:rsidR="00D66FD6" w:rsidRDefault="008C6CEB">
      <w:pPr>
        <w:pStyle w:val="ListParagraph"/>
        <w:numPr>
          <w:ilvl w:val="0"/>
          <w:numId w:val="8"/>
        </w:numPr>
        <w:tabs>
          <w:tab w:val="left" w:pos="1841"/>
        </w:tabs>
        <w:spacing w:before="97"/>
        <w:ind w:left="1840" w:hanging="361"/>
        <w:jc w:val="left"/>
        <w:rPr>
          <w:b/>
          <w:sz w:val="23"/>
        </w:rPr>
      </w:pPr>
      <w:r>
        <w:rPr>
          <w:b/>
          <w:w w:val="105"/>
          <w:sz w:val="23"/>
        </w:rPr>
        <w:t>Please</w:t>
      </w:r>
      <w:r>
        <w:rPr>
          <w:b/>
          <w:spacing w:val="-11"/>
          <w:w w:val="105"/>
          <w:sz w:val="23"/>
        </w:rPr>
        <w:t xml:space="preserve"> </w:t>
      </w:r>
      <w:r>
        <w:rPr>
          <w:b/>
          <w:w w:val="105"/>
          <w:sz w:val="23"/>
        </w:rPr>
        <w:t>calculate</w:t>
      </w:r>
      <w:r>
        <w:rPr>
          <w:b/>
          <w:spacing w:val="-10"/>
          <w:w w:val="105"/>
          <w:sz w:val="23"/>
        </w:rPr>
        <w:t xml:space="preserve"> </w:t>
      </w:r>
      <w:r>
        <w:rPr>
          <w:b/>
          <w:w w:val="105"/>
          <w:sz w:val="23"/>
        </w:rPr>
        <w:t>the</w:t>
      </w:r>
      <w:r>
        <w:rPr>
          <w:b/>
          <w:spacing w:val="-4"/>
          <w:w w:val="105"/>
          <w:sz w:val="23"/>
        </w:rPr>
        <w:t xml:space="preserve"> </w:t>
      </w:r>
      <w:r>
        <w:rPr>
          <w:b/>
          <w:w w:val="105"/>
          <w:sz w:val="23"/>
        </w:rPr>
        <w:t>percentage</w:t>
      </w:r>
      <w:r>
        <w:rPr>
          <w:b/>
          <w:spacing w:val="-11"/>
          <w:w w:val="105"/>
          <w:sz w:val="23"/>
        </w:rPr>
        <w:t xml:space="preserve"> </w:t>
      </w:r>
      <w:r>
        <w:rPr>
          <w:b/>
          <w:w w:val="105"/>
          <w:sz w:val="23"/>
        </w:rPr>
        <w:t>of</w:t>
      </w:r>
      <w:r>
        <w:rPr>
          <w:b/>
          <w:spacing w:val="-12"/>
          <w:w w:val="105"/>
          <w:sz w:val="23"/>
        </w:rPr>
        <w:t xml:space="preserve"> </w:t>
      </w:r>
      <w:r>
        <w:rPr>
          <w:b/>
          <w:w w:val="105"/>
          <w:sz w:val="23"/>
        </w:rPr>
        <w:t>minority</w:t>
      </w:r>
      <w:r>
        <w:rPr>
          <w:b/>
          <w:spacing w:val="-9"/>
          <w:w w:val="105"/>
          <w:sz w:val="23"/>
        </w:rPr>
        <w:t xml:space="preserve"> </w:t>
      </w:r>
      <w:r>
        <w:rPr>
          <w:b/>
          <w:w w:val="105"/>
          <w:sz w:val="23"/>
        </w:rPr>
        <w:t>enrollment.</w:t>
      </w:r>
    </w:p>
    <w:p w14:paraId="0DF73334" w14:textId="77777777" w:rsidR="00D66FD6" w:rsidRDefault="00D66FD6">
      <w:pPr>
        <w:pStyle w:val="BodyText"/>
        <w:spacing w:before="5"/>
        <w:rPr>
          <w:b/>
          <w:sz w:val="15"/>
        </w:rPr>
      </w:pPr>
    </w:p>
    <w:p w14:paraId="0DF73335" w14:textId="77777777" w:rsidR="00D66FD6" w:rsidRDefault="008C6CEB">
      <w:pPr>
        <w:tabs>
          <w:tab w:val="left" w:pos="2509"/>
          <w:tab w:val="left" w:pos="3121"/>
          <w:tab w:val="left" w:pos="3395"/>
          <w:tab w:val="left" w:pos="4497"/>
          <w:tab w:val="left" w:pos="5813"/>
          <w:tab w:val="left" w:pos="6253"/>
          <w:tab w:val="left" w:pos="9350"/>
        </w:tabs>
        <w:spacing w:before="93"/>
        <w:ind w:left="1300"/>
      </w:pPr>
      <w:r>
        <w:t>_</w:t>
      </w:r>
      <w:r>
        <w:rPr>
          <w:u w:val="single"/>
        </w:rPr>
        <w:tab/>
      </w:r>
      <w:r>
        <w:tab/>
        <w:t>/</w:t>
      </w:r>
      <w:r>
        <w:tab/>
        <w:t>_</w:t>
      </w:r>
      <w:r>
        <w:rPr>
          <w:u w:val="single"/>
        </w:rPr>
        <w:tab/>
      </w:r>
      <w:r>
        <w:tab/>
        <w:t>X</w:t>
      </w:r>
      <w:r>
        <w:tab/>
        <w:t>100</w:t>
      </w:r>
      <w:r>
        <w:rPr>
          <w:spacing w:val="57"/>
        </w:rPr>
        <w:t xml:space="preserve"> </w:t>
      </w:r>
      <w:r>
        <w:t xml:space="preserve">=  </w:t>
      </w:r>
      <w:r>
        <w:rPr>
          <w:spacing w:val="1"/>
        </w:rPr>
        <w:t xml:space="preserve"> </w:t>
      </w:r>
      <w:r>
        <w:t>_</w:t>
      </w:r>
      <w:r>
        <w:rPr>
          <w:u w:val="single"/>
        </w:rPr>
        <w:t xml:space="preserve"> </w:t>
      </w:r>
      <w:r>
        <w:rPr>
          <w:u w:val="single"/>
        </w:rPr>
        <w:tab/>
      </w:r>
    </w:p>
    <w:p w14:paraId="0DF73336" w14:textId="77777777" w:rsidR="00D66FD6" w:rsidRDefault="008C6CEB">
      <w:pPr>
        <w:tabs>
          <w:tab w:val="left" w:pos="3337"/>
          <w:tab w:val="left" w:pos="4179"/>
          <w:tab w:val="left" w:pos="6995"/>
          <w:tab w:val="left" w:pos="7419"/>
        </w:tabs>
        <w:spacing w:before="7"/>
        <w:ind w:left="1660" w:right="2500" w:hanging="361"/>
        <w:rPr>
          <w:sz w:val="18"/>
        </w:rPr>
      </w:pPr>
      <w:r>
        <w:t>T</w:t>
      </w:r>
      <w:r>
        <w:rPr>
          <w:sz w:val="18"/>
        </w:rPr>
        <w:t>OTAL</w:t>
      </w:r>
      <w:r>
        <w:rPr>
          <w:spacing w:val="-6"/>
          <w:sz w:val="18"/>
        </w:rPr>
        <w:t xml:space="preserve"> </w:t>
      </w:r>
      <w:r>
        <w:t>M</w:t>
      </w:r>
      <w:r>
        <w:rPr>
          <w:sz w:val="18"/>
        </w:rPr>
        <w:t>INORITY</w:t>
      </w:r>
      <w:r>
        <w:rPr>
          <w:sz w:val="18"/>
        </w:rPr>
        <w:tab/>
      </w:r>
      <w:r>
        <w:t>T</w:t>
      </w:r>
      <w:r>
        <w:rPr>
          <w:sz w:val="18"/>
        </w:rPr>
        <w:t>OTAL</w:t>
      </w:r>
      <w:r>
        <w:rPr>
          <w:spacing w:val="-4"/>
          <w:sz w:val="18"/>
        </w:rPr>
        <w:t xml:space="preserve"> </w:t>
      </w:r>
      <w:r>
        <w:t>E</w:t>
      </w:r>
      <w:r>
        <w:rPr>
          <w:sz w:val="18"/>
        </w:rPr>
        <w:t>NROLLMENT</w:t>
      </w:r>
      <w:r>
        <w:rPr>
          <w:sz w:val="18"/>
        </w:rPr>
        <w:tab/>
      </w:r>
      <w:r>
        <w:t>T</w:t>
      </w:r>
      <w:r>
        <w:rPr>
          <w:sz w:val="18"/>
        </w:rPr>
        <w:t>OTAL</w:t>
      </w:r>
      <w:r>
        <w:rPr>
          <w:spacing w:val="2"/>
          <w:sz w:val="18"/>
        </w:rPr>
        <w:t xml:space="preserve"> </w:t>
      </w:r>
      <w:r>
        <w:t>%</w:t>
      </w:r>
      <w:r>
        <w:rPr>
          <w:spacing w:val="-13"/>
        </w:rPr>
        <w:t xml:space="preserve"> </w:t>
      </w:r>
      <w:r>
        <w:rPr>
          <w:sz w:val="18"/>
        </w:rPr>
        <w:t>OF</w:t>
      </w:r>
      <w:r>
        <w:rPr>
          <w:spacing w:val="-3"/>
          <w:sz w:val="18"/>
        </w:rPr>
        <w:t xml:space="preserve"> </w:t>
      </w:r>
      <w:r>
        <w:t>M</w:t>
      </w:r>
      <w:r>
        <w:rPr>
          <w:sz w:val="18"/>
        </w:rPr>
        <w:t>INORITY</w:t>
      </w:r>
      <w:r>
        <w:rPr>
          <w:spacing w:val="-42"/>
          <w:sz w:val="18"/>
        </w:rPr>
        <w:t xml:space="preserve"> </w:t>
      </w:r>
      <w:r>
        <w:t>E</w:t>
      </w:r>
      <w:r>
        <w:rPr>
          <w:sz w:val="18"/>
        </w:rPr>
        <w:t>NROLLMENT</w:t>
      </w:r>
      <w:r>
        <w:rPr>
          <w:sz w:val="18"/>
        </w:rPr>
        <w:tab/>
      </w:r>
      <w:r>
        <w:rPr>
          <w:sz w:val="18"/>
        </w:rPr>
        <w:tab/>
      </w:r>
      <w:r>
        <w:rPr>
          <w:i/>
        </w:rPr>
        <w:t>{line</w:t>
      </w:r>
      <w:r>
        <w:rPr>
          <w:i/>
          <w:spacing w:val="-2"/>
        </w:rPr>
        <w:t xml:space="preserve"> </w:t>
      </w:r>
      <w:r>
        <w:rPr>
          <w:i/>
        </w:rPr>
        <w:t>11}</w:t>
      </w:r>
      <w:r>
        <w:rPr>
          <w:i/>
        </w:rPr>
        <w:tab/>
      </w:r>
      <w:r>
        <w:rPr>
          <w:i/>
        </w:rPr>
        <w:tab/>
      </w:r>
      <w:r>
        <w:t>E</w:t>
      </w:r>
      <w:r>
        <w:rPr>
          <w:sz w:val="18"/>
        </w:rPr>
        <w:t>NROLLMENT</w:t>
      </w:r>
    </w:p>
    <w:p w14:paraId="0DF73337" w14:textId="77777777" w:rsidR="00D66FD6" w:rsidRDefault="008C6CEB">
      <w:pPr>
        <w:spacing w:line="251" w:lineRule="exact"/>
        <w:ind w:left="1660"/>
        <w:rPr>
          <w:i/>
        </w:rPr>
      </w:pPr>
      <w:r>
        <w:rPr>
          <w:i/>
        </w:rPr>
        <w:t>{line</w:t>
      </w:r>
      <w:r>
        <w:rPr>
          <w:i/>
          <w:spacing w:val="-1"/>
        </w:rPr>
        <w:t xml:space="preserve"> </w:t>
      </w:r>
      <w:r>
        <w:rPr>
          <w:i/>
        </w:rPr>
        <w:t>12}</w:t>
      </w:r>
    </w:p>
    <w:p w14:paraId="0DF73338" w14:textId="77777777" w:rsidR="00D66FD6" w:rsidRDefault="00D66FD6">
      <w:pPr>
        <w:spacing w:line="251" w:lineRule="exact"/>
        <w:sectPr w:rsidR="00D66FD6">
          <w:pgSz w:w="12240" w:h="15840"/>
          <w:pgMar w:top="1160" w:right="320" w:bottom="1160" w:left="320" w:header="0" w:footer="973" w:gutter="0"/>
          <w:cols w:space="720"/>
        </w:sectPr>
      </w:pPr>
    </w:p>
    <w:p w14:paraId="0DF73339" w14:textId="37DC36CF" w:rsidR="00D66FD6" w:rsidRDefault="008C6CEB">
      <w:pPr>
        <w:spacing w:before="66"/>
        <w:ind w:left="4720"/>
        <w:rPr>
          <w:sz w:val="16"/>
        </w:rPr>
      </w:pPr>
      <w:r>
        <w:rPr>
          <w:sz w:val="16"/>
        </w:rPr>
        <w:lastRenderedPageBreak/>
        <w:t>MANDATORY</w:t>
      </w:r>
      <w:r>
        <w:rPr>
          <w:spacing w:val="-1"/>
          <w:sz w:val="16"/>
        </w:rPr>
        <w:t xml:space="preserve"> </w:t>
      </w:r>
      <w:r>
        <w:rPr>
          <w:sz w:val="16"/>
        </w:rPr>
        <w:t xml:space="preserve">FY </w:t>
      </w:r>
      <w:r w:rsidR="00F17F25">
        <w:rPr>
          <w:sz w:val="16"/>
        </w:rPr>
        <w:t xml:space="preserve">2022 </w:t>
      </w:r>
      <w:r>
        <w:rPr>
          <w:sz w:val="16"/>
        </w:rPr>
        <w:t>MSEIP</w:t>
      </w:r>
      <w:r>
        <w:rPr>
          <w:spacing w:val="-4"/>
          <w:sz w:val="16"/>
        </w:rPr>
        <w:t xml:space="preserve"> </w:t>
      </w:r>
      <w:r>
        <w:rPr>
          <w:sz w:val="16"/>
        </w:rPr>
        <w:t>2-Year</w:t>
      </w:r>
      <w:r>
        <w:rPr>
          <w:spacing w:val="-4"/>
          <w:sz w:val="16"/>
        </w:rPr>
        <w:t xml:space="preserve"> </w:t>
      </w:r>
      <w:r>
        <w:rPr>
          <w:sz w:val="16"/>
        </w:rPr>
        <w:t>Minority</w:t>
      </w:r>
      <w:r>
        <w:rPr>
          <w:spacing w:val="-1"/>
          <w:sz w:val="16"/>
        </w:rPr>
        <w:t xml:space="preserve"> </w:t>
      </w:r>
      <w:r>
        <w:rPr>
          <w:sz w:val="16"/>
        </w:rPr>
        <w:t>Institution</w:t>
      </w:r>
      <w:r>
        <w:rPr>
          <w:spacing w:val="-1"/>
          <w:sz w:val="16"/>
        </w:rPr>
        <w:t xml:space="preserve"> </w:t>
      </w:r>
      <w:r>
        <w:rPr>
          <w:sz w:val="16"/>
        </w:rPr>
        <w:t>Eligibility</w:t>
      </w:r>
      <w:r>
        <w:rPr>
          <w:spacing w:val="-1"/>
          <w:sz w:val="16"/>
        </w:rPr>
        <w:t xml:space="preserve"> </w:t>
      </w:r>
      <w:r>
        <w:rPr>
          <w:sz w:val="16"/>
        </w:rPr>
        <w:t>Page</w:t>
      </w:r>
      <w:r>
        <w:rPr>
          <w:spacing w:val="-1"/>
          <w:sz w:val="16"/>
        </w:rPr>
        <w:t xml:space="preserve"> </w:t>
      </w:r>
      <w:r>
        <w:rPr>
          <w:sz w:val="16"/>
        </w:rPr>
        <w:t>4</w:t>
      </w:r>
      <w:r>
        <w:rPr>
          <w:spacing w:val="-2"/>
          <w:sz w:val="16"/>
        </w:rPr>
        <w:t xml:space="preserve"> </w:t>
      </w:r>
      <w:r>
        <w:rPr>
          <w:sz w:val="16"/>
        </w:rPr>
        <w:t>of</w:t>
      </w:r>
      <w:r>
        <w:rPr>
          <w:spacing w:val="-4"/>
          <w:sz w:val="16"/>
        </w:rPr>
        <w:t xml:space="preserve"> </w:t>
      </w:r>
      <w:r>
        <w:rPr>
          <w:sz w:val="16"/>
        </w:rPr>
        <w:t>4</w:t>
      </w:r>
    </w:p>
    <w:p w14:paraId="0DF7333A" w14:textId="77777777" w:rsidR="00D66FD6" w:rsidRDefault="00D66FD6">
      <w:pPr>
        <w:pStyle w:val="BodyText"/>
        <w:spacing w:before="7"/>
        <w:rPr>
          <w:sz w:val="24"/>
        </w:rPr>
      </w:pPr>
    </w:p>
    <w:p w14:paraId="0DF7333B" w14:textId="77777777" w:rsidR="00D66FD6" w:rsidRDefault="008C6CEB">
      <w:pPr>
        <w:pStyle w:val="BodyText"/>
        <w:spacing w:line="252" w:lineRule="auto"/>
        <w:ind w:left="1660" w:right="1501" w:hanging="1"/>
      </w:pPr>
      <w:r>
        <w:t>The</w:t>
      </w:r>
      <w:r>
        <w:rPr>
          <w:spacing w:val="1"/>
        </w:rPr>
        <w:t xml:space="preserve"> </w:t>
      </w:r>
      <w:r>
        <w:t>term</w:t>
      </w:r>
      <w:r>
        <w:rPr>
          <w:spacing w:val="1"/>
        </w:rPr>
        <w:t xml:space="preserve"> </w:t>
      </w:r>
      <w:r>
        <w:t>“</w:t>
      </w:r>
      <w:r>
        <w:rPr>
          <w:b/>
        </w:rPr>
        <w:t>minority</w:t>
      </w:r>
      <w:r>
        <w:t>”</w:t>
      </w:r>
      <w:r>
        <w:rPr>
          <w:spacing w:val="1"/>
        </w:rPr>
        <w:t xml:space="preserve"> </w:t>
      </w:r>
      <w:r>
        <w:t>means</w:t>
      </w:r>
      <w:r>
        <w:rPr>
          <w:spacing w:val="1"/>
        </w:rPr>
        <w:t xml:space="preserve"> </w:t>
      </w:r>
      <w:r>
        <w:t>Hispanic/Latino</w:t>
      </w:r>
      <w:r>
        <w:rPr>
          <w:spacing w:val="1"/>
        </w:rPr>
        <w:t xml:space="preserve"> </w:t>
      </w:r>
      <w:r>
        <w:t>of</w:t>
      </w:r>
      <w:r>
        <w:rPr>
          <w:spacing w:val="1"/>
        </w:rPr>
        <w:t xml:space="preserve"> </w:t>
      </w:r>
      <w:r>
        <w:t>any</w:t>
      </w:r>
      <w:r>
        <w:rPr>
          <w:spacing w:val="1"/>
        </w:rPr>
        <w:t xml:space="preserve"> </w:t>
      </w:r>
      <w:r>
        <w:t>race, American</w:t>
      </w:r>
      <w:r>
        <w:rPr>
          <w:spacing w:val="1"/>
        </w:rPr>
        <w:t xml:space="preserve"> </w:t>
      </w:r>
      <w:r>
        <w:t>Indian, Alaskan</w:t>
      </w:r>
      <w:r>
        <w:rPr>
          <w:spacing w:val="1"/>
        </w:rPr>
        <w:t xml:space="preserve"> </w:t>
      </w:r>
      <w:r>
        <w:rPr>
          <w:w w:val="105"/>
        </w:rPr>
        <w:t>Native,</w:t>
      </w:r>
      <w:r>
        <w:rPr>
          <w:spacing w:val="-11"/>
          <w:w w:val="105"/>
        </w:rPr>
        <w:t xml:space="preserve"> </w:t>
      </w:r>
      <w:r>
        <w:rPr>
          <w:w w:val="105"/>
        </w:rPr>
        <w:t>Black</w:t>
      </w:r>
      <w:r>
        <w:rPr>
          <w:spacing w:val="-6"/>
          <w:w w:val="105"/>
        </w:rPr>
        <w:t xml:space="preserve"> </w:t>
      </w:r>
      <w:r>
        <w:rPr>
          <w:w w:val="105"/>
        </w:rPr>
        <w:t>or</w:t>
      </w:r>
      <w:r>
        <w:rPr>
          <w:spacing w:val="-9"/>
          <w:w w:val="105"/>
        </w:rPr>
        <w:t xml:space="preserve"> </w:t>
      </w:r>
      <w:r>
        <w:rPr>
          <w:w w:val="105"/>
        </w:rPr>
        <w:t>African</w:t>
      </w:r>
      <w:r>
        <w:rPr>
          <w:spacing w:val="-5"/>
          <w:w w:val="105"/>
        </w:rPr>
        <w:t xml:space="preserve"> </w:t>
      </w:r>
      <w:r>
        <w:rPr>
          <w:w w:val="105"/>
        </w:rPr>
        <w:t>American,</w:t>
      </w:r>
      <w:r>
        <w:rPr>
          <w:spacing w:val="-11"/>
          <w:w w:val="105"/>
        </w:rPr>
        <w:t xml:space="preserve"> </w:t>
      </w:r>
      <w:r>
        <w:rPr>
          <w:w w:val="105"/>
        </w:rPr>
        <w:t>Native</w:t>
      </w:r>
      <w:r>
        <w:rPr>
          <w:spacing w:val="-7"/>
          <w:w w:val="105"/>
        </w:rPr>
        <w:t xml:space="preserve"> </w:t>
      </w:r>
      <w:r>
        <w:rPr>
          <w:w w:val="105"/>
        </w:rPr>
        <w:t>Hawaiian</w:t>
      </w:r>
      <w:r>
        <w:rPr>
          <w:spacing w:val="-6"/>
          <w:w w:val="105"/>
        </w:rPr>
        <w:t xml:space="preserve"> </w:t>
      </w:r>
      <w:r>
        <w:rPr>
          <w:w w:val="105"/>
        </w:rPr>
        <w:t>or</w:t>
      </w:r>
      <w:r>
        <w:rPr>
          <w:spacing w:val="-2"/>
          <w:w w:val="105"/>
        </w:rPr>
        <w:t xml:space="preserve"> </w:t>
      </w:r>
      <w:r>
        <w:rPr>
          <w:w w:val="105"/>
        </w:rPr>
        <w:t>Pacific</w:t>
      </w:r>
      <w:r>
        <w:rPr>
          <w:spacing w:val="-7"/>
          <w:w w:val="105"/>
        </w:rPr>
        <w:t xml:space="preserve"> </w:t>
      </w:r>
      <w:r>
        <w:rPr>
          <w:w w:val="105"/>
        </w:rPr>
        <w:t>Islander</w:t>
      </w:r>
      <w:r>
        <w:rPr>
          <w:spacing w:val="-9"/>
          <w:w w:val="105"/>
        </w:rPr>
        <w:t xml:space="preserve"> </w:t>
      </w:r>
      <w:r>
        <w:rPr>
          <w:w w:val="105"/>
        </w:rPr>
        <w:t>or</w:t>
      </w:r>
      <w:r>
        <w:rPr>
          <w:spacing w:val="-2"/>
          <w:w w:val="105"/>
        </w:rPr>
        <w:t xml:space="preserve"> </w:t>
      </w:r>
      <w:r>
        <w:rPr>
          <w:w w:val="105"/>
        </w:rPr>
        <w:t>other</w:t>
      </w:r>
      <w:r>
        <w:rPr>
          <w:spacing w:val="-9"/>
          <w:w w:val="105"/>
        </w:rPr>
        <w:t xml:space="preserve"> </w:t>
      </w:r>
      <w:r>
        <w:rPr>
          <w:w w:val="105"/>
        </w:rPr>
        <w:t>ethnic</w:t>
      </w:r>
      <w:r>
        <w:rPr>
          <w:spacing w:val="-57"/>
          <w:w w:val="105"/>
        </w:rPr>
        <w:t xml:space="preserve"> </w:t>
      </w:r>
      <w:r>
        <w:rPr>
          <w:w w:val="105"/>
        </w:rPr>
        <w:t>group</w:t>
      </w:r>
      <w:r>
        <w:rPr>
          <w:spacing w:val="-1"/>
          <w:w w:val="105"/>
        </w:rPr>
        <w:t xml:space="preserve"> </w:t>
      </w:r>
      <w:r>
        <w:rPr>
          <w:w w:val="105"/>
        </w:rPr>
        <w:t>underrepresented</w:t>
      </w:r>
      <w:r>
        <w:rPr>
          <w:spacing w:val="-1"/>
          <w:w w:val="105"/>
        </w:rPr>
        <w:t xml:space="preserve"> </w:t>
      </w:r>
      <w:r>
        <w:rPr>
          <w:w w:val="105"/>
        </w:rPr>
        <w:t>in science</w:t>
      </w:r>
      <w:r>
        <w:rPr>
          <w:spacing w:val="-2"/>
          <w:w w:val="105"/>
        </w:rPr>
        <w:t xml:space="preserve"> </w:t>
      </w:r>
      <w:r>
        <w:rPr>
          <w:w w:val="105"/>
        </w:rPr>
        <w:t>and</w:t>
      </w:r>
      <w:r>
        <w:rPr>
          <w:spacing w:val="-1"/>
          <w:w w:val="105"/>
        </w:rPr>
        <w:t xml:space="preserve"> </w:t>
      </w:r>
      <w:r>
        <w:rPr>
          <w:w w:val="105"/>
        </w:rPr>
        <w:t>engineering.</w:t>
      </w:r>
    </w:p>
    <w:p w14:paraId="0DF7333C" w14:textId="77777777" w:rsidR="00D66FD6" w:rsidRDefault="00D66FD6">
      <w:pPr>
        <w:pStyle w:val="BodyText"/>
        <w:spacing w:before="4"/>
      </w:pPr>
    </w:p>
    <w:p w14:paraId="0DF7333D" w14:textId="77777777" w:rsidR="00D66FD6" w:rsidRDefault="008C6CEB">
      <w:pPr>
        <w:pStyle w:val="BodyText"/>
        <w:spacing w:before="1" w:line="252" w:lineRule="auto"/>
        <w:ind w:left="1660" w:right="2135"/>
        <w:jc w:val="both"/>
      </w:pPr>
      <w:r>
        <w:rPr>
          <w:w w:val="105"/>
        </w:rPr>
        <w:t>The term “</w:t>
      </w:r>
      <w:r>
        <w:rPr>
          <w:b/>
          <w:w w:val="105"/>
        </w:rPr>
        <w:t>minority institution</w:t>
      </w:r>
      <w:r>
        <w:rPr>
          <w:w w:val="105"/>
        </w:rPr>
        <w:t>” means an institution of higher education whose</w:t>
      </w:r>
      <w:r>
        <w:rPr>
          <w:spacing w:val="-58"/>
          <w:w w:val="105"/>
        </w:rPr>
        <w:t xml:space="preserve"> </w:t>
      </w:r>
      <w:r>
        <w:rPr>
          <w:w w:val="105"/>
        </w:rPr>
        <w:t>enrollment</w:t>
      </w:r>
      <w:r>
        <w:rPr>
          <w:spacing w:val="-10"/>
          <w:w w:val="105"/>
        </w:rPr>
        <w:t xml:space="preserve"> </w:t>
      </w:r>
      <w:r>
        <w:rPr>
          <w:w w:val="105"/>
        </w:rPr>
        <w:t>of</w:t>
      </w:r>
      <w:r>
        <w:rPr>
          <w:spacing w:val="-7"/>
          <w:w w:val="105"/>
        </w:rPr>
        <w:t xml:space="preserve"> </w:t>
      </w:r>
      <w:r>
        <w:rPr>
          <w:w w:val="105"/>
        </w:rPr>
        <w:t>a</w:t>
      </w:r>
      <w:r>
        <w:rPr>
          <w:spacing w:val="-6"/>
          <w:w w:val="105"/>
        </w:rPr>
        <w:t xml:space="preserve"> </w:t>
      </w:r>
      <w:r>
        <w:rPr>
          <w:w w:val="105"/>
        </w:rPr>
        <w:t>single</w:t>
      </w:r>
      <w:r>
        <w:rPr>
          <w:spacing w:val="-6"/>
          <w:w w:val="105"/>
        </w:rPr>
        <w:t xml:space="preserve"> </w:t>
      </w:r>
      <w:r>
        <w:rPr>
          <w:w w:val="105"/>
        </w:rPr>
        <w:t>minority</w:t>
      </w:r>
      <w:r>
        <w:rPr>
          <w:spacing w:val="-5"/>
          <w:w w:val="105"/>
        </w:rPr>
        <w:t xml:space="preserve"> </w:t>
      </w:r>
      <w:r>
        <w:rPr>
          <w:w w:val="105"/>
        </w:rPr>
        <w:t>or</w:t>
      </w:r>
      <w:r>
        <w:rPr>
          <w:spacing w:val="-7"/>
          <w:w w:val="105"/>
        </w:rPr>
        <w:t xml:space="preserve"> </w:t>
      </w:r>
      <w:r>
        <w:rPr>
          <w:w w:val="105"/>
        </w:rPr>
        <w:t>a</w:t>
      </w:r>
      <w:r>
        <w:rPr>
          <w:spacing w:val="-6"/>
          <w:w w:val="105"/>
        </w:rPr>
        <w:t xml:space="preserve"> </w:t>
      </w:r>
      <w:r>
        <w:rPr>
          <w:w w:val="105"/>
        </w:rPr>
        <w:t>combination</w:t>
      </w:r>
      <w:r>
        <w:rPr>
          <w:spacing w:val="-4"/>
          <w:w w:val="105"/>
        </w:rPr>
        <w:t xml:space="preserve"> </w:t>
      </w:r>
      <w:r>
        <w:rPr>
          <w:w w:val="105"/>
        </w:rPr>
        <w:t>of</w:t>
      </w:r>
      <w:r>
        <w:rPr>
          <w:spacing w:val="-8"/>
          <w:w w:val="105"/>
        </w:rPr>
        <w:t xml:space="preserve"> </w:t>
      </w:r>
      <w:r>
        <w:rPr>
          <w:w w:val="105"/>
        </w:rPr>
        <w:t>minorities</w:t>
      </w:r>
      <w:r>
        <w:rPr>
          <w:spacing w:val="-7"/>
          <w:w w:val="105"/>
        </w:rPr>
        <w:t xml:space="preserve"> </w:t>
      </w:r>
      <w:r>
        <w:rPr>
          <w:w w:val="105"/>
        </w:rPr>
        <w:t>(as</w:t>
      </w:r>
      <w:r>
        <w:rPr>
          <w:spacing w:val="-6"/>
          <w:w w:val="105"/>
        </w:rPr>
        <w:t xml:space="preserve"> </w:t>
      </w:r>
      <w:r>
        <w:rPr>
          <w:w w:val="105"/>
        </w:rPr>
        <w:t>defined</w:t>
      </w:r>
      <w:r>
        <w:rPr>
          <w:spacing w:val="-5"/>
          <w:w w:val="105"/>
        </w:rPr>
        <w:t xml:space="preserve"> </w:t>
      </w:r>
      <w:r>
        <w:rPr>
          <w:w w:val="105"/>
        </w:rPr>
        <w:t>above)</w:t>
      </w:r>
      <w:r>
        <w:rPr>
          <w:spacing w:val="-58"/>
          <w:w w:val="105"/>
        </w:rPr>
        <w:t xml:space="preserve"> </w:t>
      </w:r>
      <w:r>
        <w:rPr>
          <w:w w:val="105"/>
        </w:rPr>
        <w:t>exceeds</w:t>
      </w:r>
      <w:r>
        <w:rPr>
          <w:spacing w:val="-3"/>
          <w:w w:val="105"/>
        </w:rPr>
        <w:t xml:space="preserve"> </w:t>
      </w:r>
      <w:r>
        <w:rPr>
          <w:w w:val="105"/>
        </w:rPr>
        <w:t>50 percent</w:t>
      </w:r>
      <w:r>
        <w:rPr>
          <w:spacing w:val="-5"/>
          <w:w w:val="105"/>
        </w:rPr>
        <w:t xml:space="preserve"> </w:t>
      </w:r>
      <w:r>
        <w:rPr>
          <w:w w:val="105"/>
        </w:rPr>
        <w:t>of</w:t>
      </w:r>
      <w:r>
        <w:rPr>
          <w:spacing w:val="-4"/>
          <w:w w:val="105"/>
        </w:rPr>
        <w:t xml:space="preserve"> </w:t>
      </w:r>
      <w:r>
        <w:rPr>
          <w:w w:val="105"/>
        </w:rPr>
        <w:t>the</w:t>
      </w:r>
      <w:r>
        <w:rPr>
          <w:spacing w:val="-1"/>
          <w:w w:val="105"/>
        </w:rPr>
        <w:t xml:space="preserve"> </w:t>
      </w:r>
      <w:r>
        <w:rPr>
          <w:w w:val="105"/>
        </w:rPr>
        <w:t>total</w:t>
      </w:r>
      <w:r>
        <w:rPr>
          <w:spacing w:val="-5"/>
          <w:w w:val="105"/>
        </w:rPr>
        <w:t xml:space="preserve"> </w:t>
      </w:r>
      <w:r>
        <w:rPr>
          <w:w w:val="105"/>
        </w:rPr>
        <w:t>enrollment.</w:t>
      </w:r>
    </w:p>
    <w:p w14:paraId="0DF7333E" w14:textId="77777777" w:rsidR="00D66FD6" w:rsidRDefault="00D66FD6">
      <w:pPr>
        <w:pStyle w:val="BodyText"/>
        <w:spacing w:before="11"/>
      </w:pPr>
    </w:p>
    <w:p w14:paraId="0DF7333F" w14:textId="77777777" w:rsidR="00D66FD6" w:rsidRDefault="008C6CEB">
      <w:pPr>
        <w:pStyle w:val="Heading5"/>
        <w:numPr>
          <w:ilvl w:val="1"/>
          <w:numId w:val="12"/>
        </w:numPr>
        <w:tabs>
          <w:tab w:val="left" w:pos="1575"/>
        </w:tabs>
        <w:ind w:left="1574" w:hanging="361"/>
      </w:pPr>
      <w:r>
        <w:rPr>
          <w:w w:val="105"/>
        </w:rPr>
        <w:t>Please</w:t>
      </w:r>
      <w:r>
        <w:rPr>
          <w:spacing w:val="-10"/>
          <w:w w:val="105"/>
        </w:rPr>
        <w:t xml:space="preserve"> </w:t>
      </w:r>
      <w:r>
        <w:rPr>
          <w:w w:val="105"/>
        </w:rPr>
        <w:t>indicate</w:t>
      </w:r>
      <w:r>
        <w:rPr>
          <w:spacing w:val="-9"/>
          <w:w w:val="105"/>
        </w:rPr>
        <w:t xml:space="preserve"> </w:t>
      </w:r>
      <w:r>
        <w:rPr>
          <w:w w:val="105"/>
        </w:rPr>
        <w:t>if</w:t>
      </w:r>
      <w:r>
        <w:rPr>
          <w:spacing w:val="-11"/>
          <w:w w:val="105"/>
        </w:rPr>
        <w:t xml:space="preserve"> </w:t>
      </w:r>
      <w:r>
        <w:rPr>
          <w:w w:val="105"/>
        </w:rPr>
        <w:t>your</w:t>
      </w:r>
      <w:r>
        <w:rPr>
          <w:spacing w:val="-10"/>
          <w:w w:val="105"/>
        </w:rPr>
        <w:t xml:space="preserve"> </w:t>
      </w:r>
      <w:r>
        <w:rPr>
          <w:w w:val="105"/>
        </w:rPr>
        <w:t>application</w:t>
      </w:r>
      <w:r>
        <w:rPr>
          <w:spacing w:val="-7"/>
          <w:w w:val="105"/>
        </w:rPr>
        <w:t xml:space="preserve"> </w:t>
      </w:r>
      <w:r>
        <w:rPr>
          <w:w w:val="105"/>
        </w:rPr>
        <w:t>addresses</w:t>
      </w:r>
      <w:r>
        <w:rPr>
          <w:spacing w:val="-11"/>
          <w:w w:val="105"/>
        </w:rPr>
        <w:t xml:space="preserve"> </w:t>
      </w:r>
      <w:r>
        <w:rPr>
          <w:w w:val="105"/>
        </w:rPr>
        <w:t>the</w:t>
      </w:r>
      <w:r>
        <w:rPr>
          <w:spacing w:val="-9"/>
          <w:w w:val="105"/>
        </w:rPr>
        <w:t xml:space="preserve"> </w:t>
      </w:r>
      <w:r>
        <w:rPr>
          <w:w w:val="105"/>
        </w:rPr>
        <w:t>Competitive</w:t>
      </w:r>
      <w:r>
        <w:rPr>
          <w:spacing w:val="-3"/>
          <w:w w:val="105"/>
        </w:rPr>
        <w:t xml:space="preserve"> </w:t>
      </w:r>
      <w:r>
        <w:rPr>
          <w:w w:val="105"/>
        </w:rPr>
        <w:t>Preference</w:t>
      </w:r>
      <w:r>
        <w:rPr>
          <w:spacing w:val="-10"/>
          <w:w w:val="105"/>
        </w:rPr>
        <w:t xml:space="preserve"> </w:t>
      </w:r>
      <w:r>
        <w:rPr>
          <w:w w:val="105"/>
        </w:rPr>
        <w:t>Priority.</w:t>
      </w:r>
    </w:p>
    <w:p w14:paraId="0DF73340" w14:textId="77777777" w:rsidR="00D66FD6" w:rsidRDefault="00D66FD6">
      <w:pPr>
        <w:pStyle w:val="BodyText"/>
        <w:spacing w:before="6"/>
        <w:rPr>
          <w:b/>
          <w:sz w:val="24"/>
        </w:rPr>
      </w:pPr>
    </w:p>
    <w:p w14:paraId="0DF73341" w14:textId="77777777" w:rsidR="00D66FD6" w:rsidRDefault="008C6CEB">
      <w:pPr>
        <w:pStyle w:val="BodyText"/>
        <w:ind w:left="1573"/>
        <w:jc w:val="both"/>
      </w:pPr>
      <w:r>
        <w:rPr>
          <w:w w:val="105"/>
          <w:u w:val="single"/>
        </w:rPr>
        <w:t>Competitive</w:t>
      </w:r>
      <w:r>
        <w:rPr>
          <w:spacing w:val="-12"/>
          <w:w w:val="105"/>
          <w:u w:val="single"/>
        </w:rPr>
        <w:t xml:space="preserve"> </w:t>
      </w:r>
      <w:r>
        <w:rPr>
          <w:w w:val="105"/>
          <w:u w:val="single"/>
        </w:rPr>
        <w:t>Preference</w:t>
      </w:r>
      <w:r>
        <w:rPr>
          <w:spacing w:val="-12"/>
          <w:w w:val="105"/>
          <w:u w:val="single"/>
        </w:rPr>
        <w:t xml:space="preserve"> </w:t>
      </w:r>
      <w:r>
        <w:rPr>
          <w:w w:val="105"/>
          <w:u w:val="single"/>
        </w:rPr>
        <w:t>Priority--Building</w:t>
      </w:r>
      <w:r>
        <w:rPr>
          <w:spacing w:val="-10"/>
          <w:w w:val="105"/>
          <w:u w:val="single"/>
        </w:rPr>
        <w:t xml:space="preserve"> </w:t>
      </w:r>
      <w:r>
        <w:rPr>
          <w:w w:val="105"/>
          <w:u w:val="single"/>
        </w:rPr>
        <w:t>Capacity</w:t>
      </w:r>
      <w:r>
        <w:rPr>
          <w:spacing w:val="-11"/>
          <w:w w:val="105"/>
          <w:u w:val="single"/>
        </w:rPr>
        <w:t xml:space="preserve"> </w:t>
      </w:r>
      <w:r>
        <w:rPr>
          <w:w w:val="105"/>
          <w:u w:val="single"/>
        </w:rPr>
        <w:t>for</w:t>
      </w:r>
      <w:r>
        <w:rPr>
          <w:spacing w:val="-13"/>
          <w:w w:val="105"/>
          <w:u w:val="single"/>
        </w:rPr>
        <w:t xml:space="preserve"> </w:t>
      </w:r>
      <w:r>
        <w:rPr>
          <w:w w:val="105"/>
          <w:u w:val="single"/>
        </w:rPr>
        <w:t>Remote</w:t>
      </w:r>
      <w:r>
        <w:rPr>
          <w:spacing w:val="-12"/>
          <w:w w:val="105"/>
          <w:u w:val="single"/>
        </w:rPr>
        <w:t xml:space="preserve"> </w:t>
      </w:r>
      <w:r>
        <w:rPr>
          <w:w w:val="105"/>
          <w:u w:val="single"/>
        </w:rPr>
        <w:t>Learning</w:t>
      </w:r>
    </w:p>
    <w:p w14:paraId="0DF73342" w14:textId="77777777" w:rsidR="00D66FD6" w:rsidRDefault="008C6CEB">
      <w:pPr>
        <w:pStyle w:val="Heading5"/>
        <w:spacing w:before="16"/>
        <w:ind w:left="1573"/>
        <w:jc w:val="both"/>
      </w:pPr>
      <w:r>
        <w:rPr>
          <w:w w:val="105"/>
        </w:rPr>
        <w:t>(3</w:t>
      </w:r>
      <w:r>
        <w:rPr>
          <w:spacing w:val="-8"/>
          <w:w w:val="105"/>
        </w:rPr>
        <w:t xml:space="preserve"> </w:t>
      </w:r>
      <w:r>
        <w:rPr>
          <w:w w:val="105"/>
        </w:rPr>
        <w:t>additional</w:t>
      </w:r>
      <w:r>
        <w:rPr>
          <w:spacing w:val="-13"/>
          <w:w w:val="105"/>
        </w:rPr>
        <w:t xml:space="preserve"> </w:t>
      </w:r>
      <w:r>
        <w:rPr>
          <w:w w:val="105"/>
        </w:rPr>
        <w:t>points)</w:t>
      </w:r>
    </w:p>
    <w:p w14:paraId="0DF73343" w14:textId="77777777" w:rsidR="00D66FD6" w:rsidRDefault="00D66FD6">
      <w:pPr>
        <w:pStyle w:val="BodyText"/>
        <w:spacing w:before="7"/>
        <w:rPr>
          <w:b/>
          <w:sz w:val="24"/>
        </w:rPr>
      </w:pPr>
    </w:p>
    <w:p w14:paraId="0DF73344" w14:textId="77777777" w:rsidR="00D66FD6" w:rsidRDefault="008C6CEB">
      <w:pPr>
        <w:pStyle w:val="BodyText"/>
        <w:spacing w:line="254" w:lineRule="auto"/>
        <w:ind w:left="1573" w:right="1638"/>
      </w:pPr>
      <w:r>
        <w:rPr>
          <w:w w:val="105"/>
        </w:rPr>
        <w:t>Under</w:t>
      </w:r>
      <w:r>
        <w:rPr>
          <w:spacing w:val="-6"/>
          <w:w w:val="105"/>
        </w:rPr>
        <w:t xml:space="preserve"> </w:t>
      </w:r>
      <w:r>
        <w:rPr>
          <w:w w:val="105"/>
        </w:rPr>
        <w:t>this</w:t>
      </w:r>
      <w:r>
        <w:rPr>
          <w:spacing w:val="-6"/>
          <w:w w:val="105"/>
        </w:rPr>
        <w:t xml:space="preserve"> </w:t>
      </w:r>
      <w:r>
        <w:rPr>
          <w:w w:val="105"/>
        </w:rPr>
        <w:t>priority,</w:t>
      </w:r>
      <w:r>
        <w:rPr>
          <w:spacing w:val="-7"/>
          <w:w w:val="105"/>
        </w:rPr>
        <w:t xml:space="preserve"> </w:t>
      </w:r>
      <w:r>
        <w:rPr>
          <w:w w:val="105"/>
        </w:rPr>
        <w:t>an</w:t>
      </w:r>
      <w:r>
        <w:rPr>
          <w:spacing w:val="-4"/>
          <w:w w:val="105"/>
        </w:rPr>
        <w:t xml:space="preserve"> </w:t>
      </w:r>
      <w:r>
        <w:rPr>
          <w:w w:val="105"/>
        </w:rPr>
        <w:t>applicant</w:t>
      </w:r>
      <w:r>
        <w:rPr>
          <w:spacing w:val="-7"/>
          <w:w w:val="105"/>
        </w:rPr>
        <w:t xml:space="preserve"> </w:t>
      </w:r>
      <w:r>
        <w:rPr>
          <w:w w:val="105"/>
        </w:rPr>
        <w:t>must</w:t>
      </w:r>
      <w:r>
        <w:rPr>
          <w:spacing w:val="-8"/>
          <w:w w:val="105"/>
        </w:rPr>
        <w:t xml:space="preserve"> </w:t>
      </w:r>
      <w:r>
        <w:rPr>
          <w:w w:val="105"/>
        </w:rPr>
        <w:t>propose</w:t>
      </w:r>
      <w:r>
        <w:rPr>
          <w:spacing w:val="-4"/>
          <w:w w:val="105"/>
        </w:rPr>
        <w:t xml:space="preserve"> </w:t>
      </w:r>
      <w:r>
        <w:rPr>
          <w:w w:val="105"/>
        </w:rPr>
        <w:t>a</w:t>
      </w:r>
      <w:r>
        <w:rPr>
          <w:spacing w:val="-5"/>
          <w:w w:val="105"/>
        </w:rPr>
        <w:t xml:space="preserve"> </w:t>
      </w:r>
      <w:r>
        <w:rPr>
          <w:w w:val="105"/>
        </w:rPr>
        <w:t>project</w:t>
      </w:r>
      <w:r>
        <w:rPr>
          <w:spacing w:val="-7"/>
          <w:w w:val="105"/>
        </w:rPr>
        <w:t xml:space="preserve"> </w:t>
      </w:r>
      <w:r>
        <w:rPr>
          <w:w w:val="105"/>
        </w:rPr>
        <w:t>that</w:t>
      </w:r>
      <w:r>
        <w:rPr>
          <w:spacing w:val="-8"/>
          <w:w w:val="105"/>
        </w:rPr>
        <w:t xml:space="preserve"> </w:t>
      </w:r>
      <w:r>
        <w:rPr>
          <w:w w:val="105"/>
        </w:rPr>
        <w:t>is</w:t>
      </w:r>
      <w:r>
        <w:rPr>
          <w:spacing w:val="-5"/>
          <w:w w:val="105"/>
        </w:rPr>
        <w:t xml:space="preserve"> </w:t>
      </w:r>
      <w:r>
        <w:rPr>
          <w:w w:val="105"/>
        </w:rPr>
        <w:t>designed</w:t>
      </w:r>
      <w:r>
        <w:rPr>
          <w:spacing w:val="-4"/>
          <w:w w:val="105"/>
        </w:rPr>
        <w:t xml:space="preserve"> </w:t>
      </w:r>
      <w:r>
        <w:rPr>
          <w:w w:val="105"/>
        </w:rPr>
        <w:t>to</w:t>
      </w:r>
      <w:r>
        <w:rPr>
          <w:spacing w:val="-3"/>
          <w:w w:val="105"/>
        </w:rPr>
        <w:t xml:space="preserve"> </w:t>
      </w:r>
      <w:r>
        <w:rPr>
          <w:w w:val="105"/>
        </w:rPr>
        <w:t>address</w:t>
      </w:r>
      <w:r>
        <w:rPr>
          <w:spacing w:val="-5"/>
          <w:w w:val="105"/>
        </w:rPr>
        <w:t xml:space="preserve"> </w:t>
      </w:r>
      <w:r>
        <w:rPr>
          <w:w w:val="105"/>
        </w:rPr>
        <w:t>one</w:t>
      </w:r>
      <w:r>
        <w:rPr>
          <w:spacing w:val="-57"/>
          <w:w w:val="105"/>
        </w:rPr>
        <w:t xml:space="preserve"> </w:t>
      </w:r>
      <w:r>
        <w:rPr>
          <w:w w:val="105"/>
        </w:rPr>
        <w:t>or</w:t>
      </w:r>
      <w:r>
        <w:rPr>
          <w:spacing w:val="-4"/>
          <w:w w:val="105"/>
        </w:rPr>
        <w:t xml:space="preserve"> </w:t>
      </w:r>
      <w:r>
        <w:rPr>
          <w:w w:val="105"/>
        </w:rPr>
        <w:t>both of</w:t>
      </w:r>
      <w:r>
        <w:rPr>
          <w:spacing w:val="-3"/>
          <w:w w:val="105"/>
        </w:rPr>
        <w:t xml:space="preserve"> </w:t>
      </w:r>
      <w:r>
        <w:rPr>
          <w:w w:val="105"/>
        </w:rPr>
        <w:t>the</w:t>
      </w:r>
      <w:r>
        <w:rPr>
          <w:spacing w:val="-2"/>
          <w:w w:val="105"/>
        </w:rPr>
        <w:t xml:space="preserve"> </w:t>
      </w:r>
      <w:r>
        <w:rPr>
          <w:w w:val="105"/>
        </w:rPr>
        <w:t>following priority</w:t>
      </w:r>
      <w:r>
        <w:rPr>
          <w:spacing w:val="-1"/>
          <w:w w:val="105"/>
        </w:rPr>
        <w:t xml:space="preserve"> </w:t>
      </w:r>
      <w:r>
        <w:rPr>
          <w:w w:val="105"/>
        </w:rPr>
        <w:t>areas</w:t>
      </w:r>
      <w:r>
        <w:rPr>
          <w:spacing w:val="-2"/>
          <w:w w:val="105"/>
        </w:rPr>
        <w:t xml:space="preserve"> </w:t>
      </w:r>
      <w:r>
        <w:rPr>
          <w:w w:val="105"/>
        </w:rPr>
        <w:t>below.</w:t>
      </w:r>
    </w:p>
    <w:p w14:paraId="0DF73345" w14:textId="77777777" w:rsidR="00D66FD6" w:rsidRDefault="00D66FD6">
      <w:pPr>
        <w:pStyle w:val="BodyText"/>
        <w:spacing w:before="9"/>
        <w:rPr>
          <w:sz w:val="14"/>
        </w:rPr>
      </w:pPr>
    </w:p>
    <w:p w14:paraId="0DF73346" w14:textId="193CB76D" w:rsidR="00D66FD6" w:rsidRDefault="00E805E3">
      <w:pPr>
        <w:pStyle w:val="BodyText"/>
        <w:spacing w:before="97"/>
        <w:ind w:left="2019"/>
      </w:pPr>
      <w:r>
        <w:rPr>
          <w:noProof/>
        </w:rPr>
        <mc:AlternateContent>
          <mc:Choice Requires="wps">
            <w:drawing>
              <wp:anchor distT="0" distB="0" distL="114300" distR="114300" simplePos="0" relativeHeight="15764480" behindDoc="0" locked="0" layoutInCell="1" allowOverlap="1" wp14:anchorId="0DF7361E" wp14:editId="0597524B">
                <wp:simplePos x="0" y="0"/>
                <wp:positionH relativeFrom="page">
                  <wp:posOffset>1216025</wp:posOffset>
                </wp:positionH>
                <wp:positionV relativeFrom="paragraph">
                  <wp:posOffset>74295</wp:posOffset>
                </wp:positionV>
                <wp:extent cx="141605" cy="141605"/>
                <wp:effectExtent l="0" t="0" r="0" b="0"/>
                <wp:wrapNone/>
                <wp:docPr id="117"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7D02" id="docshape123" o:spid="_x0000_s1026" style="position:absolute;margin-left:95.75pt;margin-top:5.85pt;width:11.15pt;height:11.1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" filled="f" strokeweight=".72pt">
                <w10:wrap anchorx="page"/>
              </v:rect>
            </w:pict>
          </mc:Fallback>
        </mc:AlternateContent>
      </w:r>
      <w:r w:rsidR="008C6CEB">
        <w:rPr>
          <w:b/>
          <w:w w:val="105"/>
        </w:rPr>
        <w:t>Yes</w:t>
      </w:r>
      <w:r w:rsidR="008C6CEB">
        <w:rPr>
          <w:w w:val="105"/>
        </w:rPr>
        <w:t>,</w:t>
      </w:r>
      <w:r w:rsidR="008C6CEB">
        <w:rPr>
          <w:spacing w:val="-8"/>
          <w:w w:val="105"/>
        </w:rPr>
        <w:t xml:space="preserve"> </w:t>
      </w:r>
      <w:r w:rsidR="008C6CEB">
        <w:rPr>
          <w:w w:val="105"/>
        </w:rPr>
        <w:t>this</w:t>
      </w:r>
      <w:r w:rsidR="008C6CEB">
        <w:rPr>
          <w:spacing w:val="-11"/>
          <w:w w:val="105"/>
        </w:rPr>
        <w:t xml:space="preserve"> </w:t>
      </w:r>
      <w:r w:rsidR="008C6CEB">
        <w:rPr>
          <w:w w:val="105"/>
        </w:rPr>
        <w:t>application</w:t>
      </w:r>
      <w:r w:rsidR="008C6CEB">
        <w:rPr>
          <w:spacing w:val="-9"/>
          <w:w w:val="105"/>
        </w:rPr>
        <w:t xml:space="preserve"> </w:t>
      </w:r>
      <w:r w:rsidR="008C6CEB">
        <w:rPr>
          <w:w w:val="105"/>
        </w:rPr>
        <w:t>addresses</w:t>
      </w:r>
      <w:r w:rsidR="008C6CEB">
        <w:rPr>
          <w:spacing w:val="-11"/>
          <w:w w:val="105"/>
        </w:rPr>
        <w:t xml:space="preserve"> </w:t>
      </w:r>
      <w:r w:rsidR="008C6CEB">
        <w:rPr>
          <w:w w:val="105"/>
        </w:rPr>
        <w:t>the</w:t>
      </w:r>
      <w:r w:rsidR="008C6CEB">
        <w:rPr>
          <w:spacing w:val="-9"/>
          <w:w w:val="105"/>
        </w:rPr>
        <w:t xml:space="preserve"> </w:t>
      </w:r>
      <w:r w:rsidR="008C6CEB">
        <w:rPr>
          <w:w w:val="105"/>
        </w:rPr>
        <w:t>Competitive</w:t>
      </w:r>
      <w:r w:rsidR="008C6CEB">
        <w:rPr>
          <w:spacing w:val="-10"/>
          <w:w w:val="105"/>
        </w:rPr>
        <w:t xml:space="preserve"> </w:t>
      </w:r>
      <w:r w:rsidR="008C6CEB">
        <w:rPr>
          <w:w w:val="105"/>
        </w:rPr>
        <w:t>Preference</w:t>
      </w:r>
      <w:r w:rsidR="008C6CEB">
        <w:rPr>
          <w:spacing w:val="-10"/>
          <w:w w:val="105"/>
        </w:rPr>
        <w:t xml:space="preserve"> </w:t>
      </w:r>
      <w:r w:rsidR="008C6CEB">
        <w:rPr>
          <w:w w:val="105"/>
        </w:rPr>
        <w:t>Priority.</w:t>
      </w:r>
    </w:p>
    <w:p w14:paraId="0DF73347" w14:textId="77777777" w:rsidR="00D66FD6" w:rsidRDefault="00D66FD6">
      <w:pPr>
        <w:pStyle w:val="BodyText"/>
        <w:spacing w:before="3"/>
        <w:rPr>
          <w:sz w:val="25"/>
        </w:rPr>
      </w:pPr>
    </w:p>
    <w:p w14:paraId="0DF73348" w14:textId="77777777" w:rsidR="00D66FD6" w:rsidRDefault="008C6CEB">
      <w:pPr>
        <w:pStyle w:val="BodyText"/>
        <w:ind w:left="2560"/>
      </w:pPr>
      <w:r>
        <w:rPr>
          <w:w w:val="105"/>
        </w:rPr>
        <w:t>Please</w:t>
      </w:r>
      <w:r>
        <w:rPr>
          <w:spacing w:val="-9"/>
          <w:w w:val="105"/>
        </w:rPr>
        <w:t xml:space="preserve"> </w:t>
      </w:r>
      <w:r>
        <w:rPr>
          <w:w w:val="105"/>
        </w:rPr>
        <w:t>indicate</w:t>
      </w:r>
      <w:r>
        <w:rPr>
          <w:spacing w:val="-9"/>
          <w:w w:val="105"/>
        </w:rPr>
        <w:t xml:space="preserve"> </w:t>
      </w:r>
      <w:r>
        <w:rPr>
          <w:w w:val="105"/>
        </w:rPr>
        <w:t>the</w:t>
      </w:r>
      <w:r>
        <w:rPr>
          <w:spacing w:val="-9"/>
          <w:w w:val="105"/>
        </w:rPr>
        <w:t xml:space="preserve"> </w:t>
      </w:r>
      <w:r>
        <w:rPr>
          <w:w w:val="105"/>
        </w:rPr>
        <w:t>priority</w:t>
      </w:r>
      <w:r>
        <w:rPr>
          <w:spacing w:val="-8"/>
          <w:w w:val="105"/>
        </w:rPr>
        <w:t xml:space="preserve"> </w:t>
      </w:r>
      <w:r>
        <w:rPr>
          <w:w w:val="105"/>
        </w:rPr>
        <w:t>area(s)</w:t>
      </w:r>
      <w:r>
        <w:rPr>
          <w:spacing w:val="-10"/>
          <w:w w:val="105"/>
        </w:rPr>
        <w:t xml:space="preserve"> </w:t>
      </w:r>
      <w:r>
        <w:rPr>
          <w:w w:val="105"/>
        </w:rPr>
        <w:t>your</w:t>
      </w:r>
      <w:r>
        <w:rPr>
          <w:spacing w:val="-11"/>
          <w:w w:val="105"/>
        </w:rPr>
        <w:t xml:space="preserve"> </w:t>
      </w:r>
      <w:r>
        <w:rPr>
          <w:w w:val="105"/>
        </w:rPr>
        <w:t>application</w:t>
      </w:r>
      <w:r>
        <w:rPr>
          <w:spacing w:val="-7"/>
          <w:w w:val="105"/>
        </w:rPr>
        <w:t xml:space="preserve"> </w:t>
      </w:r>
      <w:r>
        <w:rPr>
          <w:w w:val="105"/>
        </w:rPr>
        <w:t>addresses:</w:t>
      </w:r>
    </w:p>
    <w:p w14:paraId="0DF73349" w14:textId="6AD86E2B" w:rsidR="00D66FD6" w:rsidRDefault="00E805E3">
      <w:pPr>
        <w:pStyle w:val="ListParagraph"/>
        <w:numPr>
          <w:ilvl w:val="0"/>
          <w:numId w:val="6"/>
        </w:numPr>
        <w:tabs>
          <w:tab w:val="left" w:pos="2856"/>
        </w:tabs>
        <w:spacing w:before="9" w:line="249" w:lineRule="auto"/>
        <w:ind w:right="1505" w:hanging="29"/>
        <w:rPr>
          <w:sz w:val="23"/>
        </w:rPr>
      </w:pPr>
      <w:r>
        <w:rPr>
          <w:noProof/>
        </w:rPr>
        <mc:AlternateContent>
          <mc:Choice Requires="wps">
            <w:drawing>
              <wp:anchor distT="0" distB="0" distL="114300" distR="114300" simplePos="0" relativeHeight="15764992" behindDoc="0" locked="0" layoutInCell="1" allowOverlap="1" wp14:anchorId="0DF7361F" wp14:editId="3EEED118">
                <wp:simplePos x="0" y="0"/>
                <wp:positionH relativeFrom="page">
                  <wp:posOffset>1614170</wp:posOffset>
                </wp:positionH>
                <wp:positionV relativeFrom="paragraph">
                  <wp:posOffset>18415</wp:posOffset>
                </wp:positionV>
                <wp:extent cx="141605" cy="141605"/>
                <wp:effectExtent l="0" t="0" r="0" b="0"/>
                <wp:wrapNone/>
                <wp:docPr id="116"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56E04" id="docshape124" o:spid="_x0000_s1026" style="position:absolute;margin-left:127.1pt;margin-top:1.45pt;width:11.15pt;height:11.15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" filled="f" strokeweight=".72pt">
                <w10:wrap anchorx="page"/>
              </v:rect>
            </w:pict>
          </mc:Fallback>
        </mc:AlternateContent>
      </w:r>
      <w:r w:rsidR="008C6CEB">
        <w:rPr>
          <w:w w:val="105"/>
          <w:sz w:val="23"/>
        </w:rPr>
        <w:t>Adopting and supporting models that leverage technology (e.g., universal</w:t>
      </w:r>
      <w:r w:rsidR="008C6CEB">
        <w:rPr>
          <w:spacing w:val="1"/>
          <w:w w:val="105"/>
          <w:sz w:val="23"/>
        </w:rPr>
        <w:t xml:space="preserve"> </w:t>
      </w:r>
      <w:r w:rsidR="008C6CEB">
        <w:rPr>
          <w:w w:val="105"/>
          <w:sz w:val="23"/>
        </w:rPr>
        <w:t>design</w:t>
      </w:r>
      <w:r w:rsidR="008C6CEB">
        <w:rPr>
          <w:spacing w:val="-7"/>
          <w:w w:val="105"/>
          <w:sz w:val="23"/>
        </w:rPr>
        <w:t xml:space="preserve"> </w:t>
      </w:r>
      <w:r w:rsidR="008C6CEB">
        <w:rPr>
          <w:w w:val="105"/>
          <w:sz w:val="23"/>
        </w:rPr>
        <w:t>for</w:t>
      </w:r>
      <w:r w:rsidR="008C6CEB">
        <w:rPr>
          <w:spacing w:val="-8"/>
          <w:w w:val="105"/>
          <w:sz w:val="23"/>
        </w:rPr>
        <w:t xml:space="preserve"> </w:t>
      </w:r>
      <w:r w:rsidR="008C6CEB">
        <w:rPr>
          <w:w w:val="105"/>
          <w:sz w:val="23"/>
        </w:rPr>
        <w:t>learning,</w:t>
      </w:r>
      <w:r w:rsidR="008C6CEB">
        <w:rPr>
          <w:spacing w:val="-11"/>
          <w:w w:val="105"/>
          <w:sz w:val="23"/>
        </w:rPr>
        <w:t xml:space="preserve"> </w:t>
      </w:r>
      <w:r w:rsidR="008C6CEB">
        <w:rPr>
          <w:w w:val="105"/>
          <w:sz w:val="23"/>
        </w:rPr>
        <w:t>competency-based</w:t>
      </w:r>
      <w:r w:rsidR="008C6CEB">
        <w:rPr>
          <w:spacing w:val="-6"/>
          <w:w w:val="105"/>
          <w:sz w:val="23"/>
        </w:rPr>
        <w:t xml:space="preserve"> </w:t>
      </w:r>
      <w:r w:rsidR="008C6CEB">
        <w:rPr>
          <w:w w:val="105"/>
          <w:sz w:val="23"/>
        </w:rPr>
        <w:t>education</w:t>
      </w:r>
      <w:r w:rsidR="008C6CEB">
        <w:rPr>
          <w:spacing w:val="-6"/>
          <w:w w:val="105"/>
          <w:sz w:val="23"/>
        </w:rPr>
        <w:t xml:space="preserve"> </w:t>
      </w:r>
      <w:r w:rsidR="008C6CEB">
        <w:rPr>
          <w:w w:val="105"/>
          <w:sz w:val="23"/>
        </w:rPr>
        <w:t>(as</w:t>
      </w:r>
      <w:r w:rsidR="008C6CEB">
        <w:rPr>
          <w:spacing w:val="-8"/>
          <w:w w:val="105"/>
          <w:sz w:val="23"/>
        </w:rPr>
        <w:t xml:space="preserve"> </w:t>
      </w:r>
      <w:r w:rsidR="008C6CEB">
        <w:rPr>
          <w:w w:val="105"/>
          <w:sz w:val="23"/>
        </w:rPr>
        <w:t>defined</w:t>
      </w:r>
      <w:r w:rsidR="008C6CEB">
        <w:rPr>
          <w:spacing w:val="-6"/>
          <w:w w:val="105"/>
          <w:sz w:val="23"/>
        </w:rPr>
        <w:t xml:space="preserve"> </w:t>
      </w:r>
      <w:r w:rsidR="008C6CEB">
        <w:rPr>
          <w:w w:val="105"/>
          <w:sz w:val="23"/>
        </w:rPr>
        <w:t>in</w:t>
      </w:r>
      <w:r w:rsidR="008C6CEB">
        <w:rPr>
          <w:spacing w:val="-6"/>
          <w:w w:val="105"/>
          <w:sz w:val="23"/>
        </w:rPr>
        <w:t xml:space="preserve"> </w:t>
      </w:r>
      <w:r w:rsidR="008C6CEB">
        <w:rPr>
          <w:w w:val="105"/>
          <w:sz w:val="23"/>
        </w:rPr>
        <w:t>this</w:t>
      </w:r>
      <w:r w:rsidR="008C6CEB">
        <w:rPr>
          <w:spacing w:val="-8"/>
          <w:w w:val="105"/>
          <w:sz w:val="23"/>
        </w:rPr>
        <w:t xml:space="preserve"> </w:t>
      </w:r>
      <w:r w:rsidR="008C6CEB">
        <w:rPr>
          <w:w w:val="105"/>
          <w:sz w:val="23"/>
        </w:rPr>
        <w:t>notice),</w:t>
      </w:r>
      <w:r w:rsidR="008C6CEB">
        <w:rPr>
          <w:spacing w:val="-10"/>
          <w:w w:val="105"/>
          <w:sz w:val="23"/>
        </w:rPr>
        <w:t xml:space="preserve"> </w:t>
      </w:r>
      <w:r w:rsidR="008C6CEB">
        <w:rPr>
          <w:w w:val="105"/>
          <w:sz w:val="23"/>
        </w:rPr>
        <w:t>or</w:t>
      </w:r>
      <w:r w:rsidR="008C6CEB">
        <w:rPr>
          <w:spacing w:val="-58"/>
          <w:w w:val="105"/>
          <w:sz w:val="23"/>
        </w:rPr>
        <w:t xml:space="preserve"> </w:t>
      </w:r>
      <w:r w:rsidR="008C6CEB">
        <w:rPr>
          <w:w w:val="105"/>
          <w:sz w:val="23"/>
        </w:rPr>
        <w:t>hybrid/blended learning) and provide high-quality digital learning content,</w:t>
      </w:r>
      <w:r w:rsidR="008C6CEB">
        <w:rPr>
          <w:spacing w:val="1"/>
          <w:w w:val="105"/>
          <w:sz w:val="23"/>
        </w:rPr>
        <w:t xml:space="preserve"> </w:t>
      </w:r>
      <w:r w:rsidR="008C6CEB">
        <w:rPr>
          <w:w w:val="105"/>
          <w:sz w:val="23"/>
        </w:rPr>
        <w:t>applications,</w:t>
      </w:r>
      <w:r w:rsidR="008C6CEB">
        <w:rPr>
          <w:spacing w:val="-6"/>
          <w:w w:val="105"/>
          <w:sz w:val="23"/>
        </w:rPr>
        <w:t xml:space="preserve"> </w:t>
      </w:r>
      <w:r w:rsidR="008C6CEB">
        <w:rPr>
          <w:w w:val="105"/>
          <w:sz w:val="23"/>
        </w:rPr>
        <w:t>and tools.</w:t>
      </w:r>
    </w:p>
    <w:p w14:paraId="0DF7334A" w14:textId="77777777" w:rsidR="00D66FD6" w:rsidRDefault="00D66FD6">
      <w:pPr>
        <w:pStyle w:val="BodyText"/>
        <w:spacing w:before="1"/>
        <w:rPr>
          <w:sz w:val="16"/>
        </w:rPr>
      </w:pPr>
    </w:p>
    <w:p w14:paraId="0DF7334B" w14:textId="39C46097" w:rsidR="00D66FD6" w:rsidRDefault="00E805E3">
      <w:pPr>
        <w:pStyle w:val="ListParagraph"/>
        <w:numPr>
          <w:ilvl w:val="0"/>
          <w:numId w:val="6"/>
        </w:numPr>
        <w:tabs>
          <w:tab w:val="left" w:pos="2870"/>
        </w:tabs>
        <w:spacing w:before="97" w:line="249" w:lineRule="auto"/>
        <w:ind w:left="2559" w:right="1730" w:hanging="29"/>
        <w:rPr>
          <w:sz w:val="23"/>
        </w:rPr>
      </w:pPr>
      <w:r>
        <w:rPr>
          <w:noProof/>
        </w:rPr>
        <mc:AlternateContent>
          <mc:Choice Requires="wps">
            <w:drawing>
              <wp:anchor distT="0" distB="0" distL="114300" distR="114300" simplePos="0" relativeHeight="15765504" behindDoc="0" locked="0" layoutInCell="1" allowOverlap="1" wp14:anchorId="0DF73620" wp14:editId="5684A540">
                <wp:simplePos x="0" y="0"/>
                <wp:positionH relativeFrom="page">
                  <wp:posOffset>1614170</wp:posOffset>
                </wp:positionH>
                <wp:positionV relativeFrom="paragraph">
                  <wp:posOffset>74295</wp:posOffset>
                </wp:positionV>
                <wp:extent cx="141605" cy="141605"/>
                <wp:effectExtent l="0" t="0" r="0" b="0"/>
                <wp:wrapNone/>
                <wp:docPr id="115"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8903D" id="docshape125" o:spid="_x0000_s1026" style="position:absolute;margin-left:127.1pt;margin-top:5.85pt;width:11.15pt;height:11.1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" filled="f" strokeweight=".72pt">
                <w10:wrap anchorx="page"/>
              </v:rect>
            </w:pict>
          </mc:Fallback>
        </mc:AlternateContent>
      </w:r>
      <w:r w:rsidR="008C6CEB">
        <w:rPr>
          <w:w w:val="105"/>
          <w:sz w:val="23"/>
        </w:rPr>
        <w:t>Providing personalized and job-embedded professional learning to build</w:t>
      </w:r>
      <w:r w:rsidR="008C6CEB">
        <w:rPr>
          <w:spacing w:val="-58"/>
          <w:w w:val="105"/>
          <w:sz w:val="23"/>
        </w:rPr>
        <w:t xml:space="preserve"> </w:t>
      </w:r>
      <w:r w:rsidR="008C6CEB">
        <w:rPr>
          <w:w w:val="105"/>
          <w:sz w:val="23"/>
        </w:rPr>
        <w:t>the</w:t>
      </w:r>
      <w:r w:rsidR="008C6CEB">
        <w:rPr>
          <w:spacing w:val="-7"/>
          <w:w w:val="105"/>
          <w:sz w:val="23"/>
        </w:rPr>
        <w:t xml:space="preserve"> </w:t>
      </w:r>
      <w:r w:rsidR="008C6CEB">
        <w:rPr>
          <w:w w:val="105"/>
          <w:sz w:val="23"/>
        </w:rPr>
        <w:t>capacity</w:t>
      </w:r>
      <w:r w:rsidR="008C6CEB">
        <w:rPr>
          <w:spacing w:val="-6"/>
          <w:w w:val="105"/>
          <w:sz w:val="23"/>
        </w:rPr>
        <w:t xml:space="preserve"> </w:t>
      </w:r>
      <w:r w:rsidR="008C6CEB">
        <w:rPr>
          <w:w w:val="105"/>
          <w:sz w:val="23"/>
        </w:rPr>
        <w:t>of</w:t>
      </w:r>
      <w:r w:rsidR="008C6CEB">
        <w:rPr>
          <w:spacing w:val="-9"/>
          <w:w w:val="105"/>
          <w:sz w:val="23"/>
        </w:rPr>
        <w:t xml:space="preserve"> </w:t>
      </w:r>
      <w:r w:rsidR="008C6CEB">
        <w:rPr>
          <w:w w:val="105"/>
          <w:sz w:val="23"/>
        </w:rPr>
        <w:t>educators</w:t>
      </w:r>
      <w:r w:rsidR="008C6CEB">
        <w:rPr>
          <w:spacing w:val="-8"/>
          <w:w w:val="105"/>
          <w:sz w:val="23"/>
        </w:rPr>
        <w:t xml:space="preserve"> </w:t>
      </w:r>
      <w:r w:rsidR="008C6CEB">
        <w:rPr>
          <w:w w:val="105"/>
          <w:sz w:val="23"/>
        </w:rPr>
        <w:t>to</w:t>
      </w:r>
      <w:r w:rsidR="008C6CEB">
        <w:rPr>
          <w:spacing w:val="-6"/>
          <w:w w:val="105"/>
          <w:sz w:val="23"/>
        </w:rPr>
        <w:t xml:space="preserve"> </w:t>
      </w:r>
      <w:r w:rsidR="008C6CEB">
        <w:rPr>
          <w:w w:val="105"/>
          <w:sz w:val="23"/>
        </w:rPr>
        <w:t>create</w:t>
      </w:r>
      <w:r w:rsidR="008C6CEB">
        <w:rPr>
          <w:spacing w:val="-6"/>
          <w:w w:val="105"/>
          <w:sz w:val="23"/>
        </w:rPr>
        <w:t xml:space="preserve"> </w:t>
      </w:r>
      <w:r w:rsidR="008C6CEB">
        <w:rPr>
          <w:w w:val="105"/>
          <w:sz w:val="23"/>
        </w:rPr>
        <w:t>remote</w:t>
      </w:r>
      <w:r w:rsidR="008C6CEB">
        <w:rPr>
          <w:spacing w:val="-7"/>
          <w:w w:val="105"/>
          <w:sz w:val="23"/>
        </w:rPr>
        <w:t xml:space="preserve"> </w:t>
      </w:r>
      <w:r w:rsidR="008C6CEB">
        <w:rPr>
          <w:w w:val="105"/>
          <w:sz w:val="23"/>
        </w:rPr>
        <w:t>learning</w:t>
      </w:r>
      <w:r w:rsidR="008C6CEB">
        <w:rPr>
          <w:spacing w:val="-6"/>
          <w:w w:val="105"/>
          <w:sz w:val="23"/>
        </w:rPr>
        <w:t xml:space="preserve"> </w:t>
      </w:r>
      <w:r w:rsidR="008C6CEB">
        <w:rPr>
          <w:w w:val="105"/>
          <w:sz w:val="23"/>
        </w:rPr>
        <w:t>experiences</w:t>
      </w:r>
      <w:r w:rsidR="008C6CEB">
        <w:rPr>
          <w:spacing w:val="-8"/>
          <w:w w:val="105"/>
          <w:sz w:val="23"/>
        </w:rPr>
        <w:t xml:space="preserve"> </w:t>
      </w:r>
      <w:r w:rsidR="008C6CEB">
        <w:rPr>
          <w:w w:val="105"/>
          <w:sz w:val="23"/>
        </w:rPr>
        <w:t>that</w:t>
      </w:r>
      <w:r w:rsidR="008C6CEB">
        <w:rPr>
          <w:spacing w:val="-10"/>
          <w:w w:val="105"/>
          <w:sz w:val="23"/>
        </w:rPr>
        <w:t xml:space="preserve"> </w:t>
      </w:r>
      <w:r w:rsidR="008C6CEB">
        <w:rPr>
          <w:w w:val="105"/>
          <w:sz w:val="23"/>
        </w:rPr>
        <w:t>advance</w:t>
      </w:r>
      <w:r w:rsidR="008C6CEB">
        <w:rPr>
          <w:spacing w:val="-58"/>
          <w:w w:val="105"/>
          <w:sz w:val="23"/>
        </w:rPr>
        <w:t xml:space="preserve"> </w:t>
      </w:r>
      <w:r w:rsidR="008C6CEB">
        <w:rPr>
          <w:w w:val="105"/>
          <w:sz w:val="23"/>
        </w:rPr>
        <w:t>student engagement and learning through effective use of technology (e.g.,</w:t>
      </w:r>
      <w:r w:rsidR="008C6CEB">
        <w:rPr>
          <w:spacing w:val="1"/>
          <w:w w:val="105"/>
          <w:sz w:val="23"/>
        </w:rPr>
        <w:t xml:space="preserve"> </w:t>
      </w:r>
      <w:r w:rsidR="008C6CEB">
        <w:rPr>
          <w:w w:val="105"/>
          <w:sz w:val="23"/>
        </w:rPr>
        <w:t>synchronous and asynchronous professional learning, professional learning</w:t>
      </w:r>
      <w:r w:rsidR="008C6CEB">
        <w:rPr>
          <w:spacing w:val="-58"/>
          <w:w w:val="105"/>
          <w:sz w:val="23"/>
        </w:rPr>
        <w:t xml:space="preserve"> </w:t>
      </w:r>
      <w:r w:rsidR="008C6CEB">
        <w:rPr>
          <w:w w:val="105"/>
          <w:sz w:val="23"/>
        </w:rPr>
        <w:t>networks</w:t>
      </w:r>
      <w:r w:rsidR="008C6CEB">
        <w:rPr>
          <w:spacing w:val="-3"/>
          <w:w w:val="105"/>
          <w:sz w:val="23"/>
        </w:rPr>
        <w:t xml:space="preserve"> </w:t>
      </w:r>
      <w:r w:rsidR="008C6CEB">
        <w:rPr>
          <w:w w:val="105"/>
          <w:sz w:val="23"/>
        </w:rPr>
        <w:t>or</w:t>
      </w:r>
      <w:r w:rsidR="008C6CEB">
        <w:rPr>
          <w:spacing w:val="-3"/>
          <w:w w:val="105"/>
          <w:sz w:val="23"/>
        </w:rPr>
        <w:t xml:space="preserve"> </w:t>
      </w:r>
      <w:r w:rsidR="008C6CEB">
        <w:rPr>
          <w:w w:val="105"/>
          <w:sz w:val="23"/>
        </w:rPr>
        <w:t>communities,</w:t>
      </w:r>
      <w:r w:rsidR="008C6CEB">
        <w:rPr>
          <w:spacing w:val="-5"/>
          <w:w w:val="105"/>
          <w:sz w:val="23"/>
        </w:rPr>
        <w:t xml:space="preserve"> </w:t>
      </w:r>
      <w:r w:rsidR="008C6CEB">
        <w:rPr>
          <w:w w:val="105"/>
          <w:sz w:val="23"/>
        </w:rPr>
        <w:t>and</w:t>
      </w:r>
      <w:r w:rsidR="008C6CEB">
        <w:rPr>
          <w:spacing w:val="-1"/>
          <w:w w:val="105"/>
          <w:sz w:val="23"/>
        </w:rPr>
        <w:t xml:space="preserve"> </w:t>
      </w:r>
      <w:r w:rsidR="008C6CEB">
        <w:rPr>
          <w:w w:val="105"/>
          <w:sz w:val="23"/>
        </w:rPr>
        <w:t>coaching).</w:t>
      </w:r>
    </w:p>
    <w:p w14:paraId="0DF7334C" w14:textId="77777777" w:rsidR="00D66FD6" w:rsidRDefault="00D66FD6">
      <w:pPr>
        <w:pStyle w:val="BodyText"/>
        <w:rPr>
          <w:sz w:val="16"/>
        </w:rPr>
      </w:pPr>
    </w:p>
    <w:p w14:paraId="0DF7334D" w14:textId="2A1DBFA8" w:rsidR="00D66FD6" w:rsidRDefault="00E805E3">
      <w:pPr>
        <w:pStyle w:val="BodyText"/>
        <w:spacing w:before="97"/>
        <w:ind w:left="1091" w:right="1468"/>
        <w:jc w:val="center"/>
      </w:pPr>
      <w:r>
        <w:rPr>
          <w:noProof/>
        </w:rPr>
        <mc:AlternateContent>
          <mc:Choice Requires="wps">
            <w:drawing>
              <wp:anchor distT="0" distB="0" distL="114300" distR="114300" simplePos="0" relativeHeight="15766016" behindDoc="0" locked="0" layoutInCell="1" allowOverlap="1" wp14:anchorId="0DF73621" wp14:editId="64C9BB27">
                <wp:simplePos x="0" y="0"/>
                <wp:positionH relativeFrom="page">
                  <wp:posOffset>1271270</wp:posOffset>
                </wp:positionH>
                <wp:positionV relativeFrom="paragraph">
                  <wp:posOffset>74295</wp:posOffset>
                </wp:positionV>
                <wp:extent cx="141605" cy="141605"/>
                <wp:effectExtent l="0" t="0" r="0" b="0"/>
                <wp:wrapNone/>
                <wp:docPr id="114"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5F19C" id="docshape126" o:spid="_x0000_s1026" style="position:absolute;margin-left:100.1pt;margin-top:5.85pt;width:11.15pt;height:11.1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" filled="f" strokeweight=".72pt">
                <w10:wrap anchorx="page"/>
              </v:rect>
            </w:pict>
          </mc:Fallback>
        </mc:AlternateContent>
      </w:r>
      <w:r w:rsidR="008C6CEB">
        <w:rPr>
          <w:b/>
          <w:w w:val="105"/>
        </w:rPr>
        <w:t>No</w:t>
      </w:r>
      <w:r w:rsidR="008C6CEB">
        <w:rPr>
          <w:w w:val="105"/>
        </w:rPr>
        <w:t>,</w:t>
      </w:r>
      <w:r w:rsidR="008C6CEB">
        <w:rPr>
          <w:spacing w:val="-6"/>
          <w:w w:val="105"/>
        </w:rPr>
        <w:t xml:space="preserve"> </w:t>
      </w:r>
      <w:r w:rsidR="008C6CEB">
        <w:rPr>
          <w:w w:val="105"/>
        </w:rPr>
        <w:t>this</w:t>
      </w:r>
      <w:r w:rsidR="008C6CEB">
        <w:rPr>
          <w:spacing w:val="-8"/>
          <w:w w:val="105"/>
        </w:rPr>
        <w:t xml:space="preserve"> </w:t>
      </w:r>
      <w:r w:rsidR="008C6CEB">
        <w:rPr>
          <w:w w:val="105"/>
        </w:rPr>
        <w:t>application</w:t>
      </w:r>
      <w:r w:rsidR="008C6CEB">
        <w:rPr>
          <w:spacing w:val="-7"/>
          <w:w w:val="105"/>
        </w:rPr>
        <w:t xml:space="preserve"> </w:t>
      </w:r>
      <w:r w:rsidR="008C6CEB">
        <w:rPr>
          <w:w w:val="105"/>
        </w:rPr>
        <w:t>does</w:t>
      </w:r>
      <w:r w:rsidR="008C6CEB">
        <w:rPr>
          <w:spacing w:val="-9"/>
          <w:w w:val="105"/>
        </w:rPr>
        <w:t xml:space="preserve"> </w:t>
      </w:r>
      <w:r w:rsidR="008C6CEB">
        <w:rPr>
          <w:w w:val="105"/>
        </w:rPr>
        <w:t>not</w:t>
      </w:r>
      <w:r w:rsidR="008C6CEB">
        <w:rPr>
          <w:spacing w:val="-11"/>
          <w:w w:val="105"/>
        </w:rPr>
        <w:t xml:space="preserve"> </w:t>
      </w:r>
      <w:r w:rsidR="008C6CEB">
        <w:rPr>
          <w:w w:val="105"/>
        </w:rPr>
        <w:t>address</w:t>
      </w:r>
      <w:r w:rsidR="008C6CEB">
        <w:rPr>
          <w:spacing w:val="-9"/>
          <w:w w:val="105"/>
        </w:rPr>
        <w:t xml:space="preserve"> </w:t>
      </w:r>
      <w:r w:rsidR="008C6CEB">
        <w:rPr>
          <w:w w:val="105"/>
        </w:rPr>
        <w:t>the</w:t>
      </w:r>
      <w:r w:rsidR="008C6CEB">
        <w:rPr>
          <w:spacing w:val="-7"/>
          <w:w w:val="105"/>
        </w:rPr>
        <w:t xml:space="preserve"> </w:t>
      </w:r>
      <w:r w:rsidR="008C6CEB">
        <w:rPr>
          <w:w w:val="105"/>
        </w:rPr>
        <w:t>Competitive</w:t>
      </w:r>
      <w:r w:rsidR="008C6CEB">
        <w:rPr>
          <w:spacing w:val="-8"/>
          <w:w w:val="105"/>
        </w:rPr>
        <w:t xml:space="preserve"> </w:t>
      </w:r>
      <w:r w:rsidR="008C6CEB">
        <w:rPr>
          <w:w w:val="105"/>
        </w:rPr>
        <w:t>Preference</w:t>
      </w:r>
      <w:r w:rsidR="008C6CEB">
        <w:rPr>
          <w:spacing w:val="-8"/>
          <w:w w:val="105"/>
        </w:rPr>
        <w:t xml:space="preserve"> </w:t>
      </w:r>
      <w:r w:rsidR="008C6CEB">
        <w:rPr>
          <w:w w:val="105"/>
        </w:rPr>
        <w:t>Priority</w:t>
      </w:r>
    </w:p>
    <w:p w14:paraId="0DF7334E" w14:textId="77777777" w:rsidR="00D66FD6" w:rsidRDefault="00D66FD6">
      <w:pPr>
        <w:pStyle w:val="BodyText"/>
        <w:rPr>
          <w:sz w:val="26"/>
        </w:rPr>
      </w:pPr>
    </w:p>
    <w:p w14:paraId="0DF7334F" w14:textId="77777777" w:rsidR="00D66FD6" w:rsidRDefault="00D66FD6">
      <w:pPr>
        <w:pStyle w:val="BodyText"/>
        <w:rPr>
          <w:sz w:val="26"/>
        </w:rPr>
      </w:pPr>
    </w:p>
    <w:p w14:paraId="0DF73350" w14:textId="77777777" w:rsidR="00D66FD6" w:rsidRDefault="00D66FD6">
      <w:pPr>
        <w:pStyle w:val="BodyText"/>
        <w:spacing w:before="1"/>
        <w:rPr>
          <w:sz w:val="37"/>
        </w:rPr>
      </w:pPr>
    </w:p>
    <w:p w14:paraId="0DF73351" w14:textId="77777777" w:rsidR="00D66FD6" w:rsidRDefault="008C6CEB">
      <w:pPr>
        <w:spacing w:line="249" w:lineRule="auto"/>
        <w:ind w:left="1659" w:right="1490"/>
        <w:rPr>
          <w:b/>
          <w:sz w:val="23"/>
        </w:rPr>
      </w:pPr>
      <w:r>
        <w:rPr>
          <w:b/>
          <w:w w:val="105"/>
          <w:sz w:val="23"/>
        </w:rPr>
        <w:t>WARNING:</w:t>
      </w:r>
      <w:r>
        <w:rPr>
          <w:b/>
          <w:spacing w:val="1"/>
          <w:w w:val="105"/>
          <w:sz w:val="23"/>
        </w:rPr>
        <w:t xml:space="preserve"> </w:t>
      </w:r>
      <w:r>
        <w:rPr>
          <w:b/>
          <w:w w:val="105"/>
          <w:sz w:val="23"/>
        </w:rPr>
        <w:t>Any person who knowingly makes a false statement or</w:t>
      </w:r>
      <w:r>
        <w:rPr>
          <w:b/>
          <w:spacing w:val="1"/>
          <w:w w:val="105"/>
          <w:sz w:val="23"/>
        </w:rPr>
        <w:t xml:space="preserve"> </w:t>
      </w:r>
      <w:r>
        <w:rPr>
          <w:b/>
          <w:w w:val="105"/>
          <w:sz w:val="23"/>
        </w:rPr>
        <w:t>misrepresentation</w:t>
      </w:r>
      <w:r>
        <w:rPr>
          <w:b/>
          <w:spacing w:val="-12"/>
          <w:w w:val="105"/>
          <w:sz w:val="23"/>
        </w:rPr>
        <w:t xml:space="preserve"> </w:t>
      </w:r>
      <w:r>
        <w:rPr>
          <w:b/>
          <w:w w:val="105"/>
          <w:sz w:val="23"/>
        </w:rPr>
        <w:t>on</w:t>
      </w:r>
      <w:r>
        <w:rPr>
          <w:b/>
          <w:spacing w:val="-12"/>
          <w:w w:val="105"/>
          <w:sz w:val="23"/>
        </w:rPr>
        <w:t xml:space="preserve"> </w:t>
      </w:r>
      <w:r>
        <w:rPr>
          <w:b/>
          <w:w w:val="105"/>
          <w:sz w:val="23"/>
        </w:rPr>
        <w:t>this</w:t>
      </w:r>
      <w:r>
        <w:rPr>
          <w:b/>
          <w:spacing w:val="-8"/>
          <w:w w:val="105"/>
          <w:sz w:val="23"/>
        </w:rPr>
        <w:t xml:space="preserve"> </w:t>
      </w:r>
      <w:r>
        <w:rPr>
          <w:b/>
          <w:w w:val="105"/>
          <w:sz w:val="23"/>
        </w:rPr>
        <w:t>form</w:t>
      </w:r>
      <w:r>
        <w:rPr>
          <w:b/>
          <w:spacing w:val="-6"/>
          <w:w w:val="105"/>
          <w:sz w:val="23"/>
        </w:rPr>
        <w:t xml:space="preserve"> </w:t>
      </w:r>
      <w:r>
        <w:rPr>
          <w:b/>
          <w:w w:val="105"/>
          <w:sz w:val="23"/>
        </w:rPr>
        <w:t>is</w:t>
      </w:r>
      <w:r>
        <w:rPr>
          <w:b/>
          <w:spacing w:val="-2"/>
          <w:w w:val="105"/>
          <w:sz w:val="23"/>
        </w:rPr>
        <w:t xml:space="preserve"> </w:t>
      </w:r>
      <w:r>
        <w:rPr>
          <w:b/>
          <w:w w:val="105"/>
          <w:sz w:val="23"/>
        </w:rPr>
        <w:t>subject</w:t>
      </w:r>
      <w:r>
        <w:rPr>
          <w:b/>
          <w:spacing w:val="-9"/>
          <w:w w:val="105"/>
          <w:sz w:val="23"/>
        </w:rPr>
        <w:t xml:space="preserve"> </w:t>
      </w:r>
      <w:r>
        <w:rPr>
          <w:b/>
          <w:w w:val="105"/>
          <w:sz w:val="23"/>
        </w:rPr>
        <w:t>to</w:t>
      </w:r>
      <w:r>
        <w:rPr>
          <w:b/>
          <w:spacing w:val="-6"/>
          <w:w w:val="105"/>
          <w:sz w:val="23"/>
        </w:rPr>
        <w:t xml:space="preserve"> </w:t>
      </w:r>
      <w:r>
        <w:rPr>
          <w:b/>
          <w:w w:val="105"/>
          <w:sz w:val="23"/>
        </w:rPr>
        <w:t>penalties,</w:t>
      </w:r>
      <w:r>
        <w:rPr>
          <w:b/>
          <w:spacing w:val="-11"/>
          <w:w w:val="105"/>
          <w:sz w:val="23"/>
        </w:rPr>
        <w:t xml:space="preserve"> </w:t>
      </w:r>
      <w:r>
        <w:rPr>
          <w:b/>
          <w:w w:val="105"/>
          <w:sz w:val="23"/>
        </w:rPr>
        <w:t>which</w:t>
      </w:r>
      <w:r>
        <w:rPr>
          <w:b/>
          <w:spacing w:val="-11"/>
          <w:w w:val="105"/>
          <w:sz w:val="23"/>
        </w:rPr>
        <w:t xml:space="preserve"> </w:t>
      </w:r>
      <w:r>
        <w:rPr>
          <w:b/>
          <w:w w:val="105"/>
          <w:sz w:val="23"/>
        </w:rPr>
        <w:t>may</w:t>
      </w:r>
      <w:r>
        <w:rPr>
          <w:b/>
          <w:spacing w:val="-6"/>
          <w:w w:val="105"/>
          <w:sz w:val="23"/>
        </w:rPr>
        <w:t xml:space="preserve"> </w:t>
      </w:r>
      <w:r>
        <w:rPr>
          <w:b/>
          <w:w w:val="105"/>
          <w:sz w:val="23"/>
        </w:rPr>
        <w:t>include</w:t>
      </w:r>
      <w:r>
        <w:rPr>
          <w:b/>
          <w:spacing w:val="-8"/>
          <w:w w:val="105"/>
          <w:sz w:val="23"/>
        </w:rPr>
        <w:t xml:space="preserve"> </w:t>
      </w:r>
      <w:r>
        <w:rPr>
          <w:b/>
          <w:w w:val="105"/>
          <w:sz w:val="23"/>
        </w:rPr>
        <w:t>fines,</w:t>
      </w:r>
      <w:r>
        <w:rPr>
          <w:b/>
          <w:spacing w:val="-57"/>
          <w:w w:val="105"/>
          <w:sz w:val="23"/>
        </w:rPr>
        <w:t xml:space="preserve"> </w:t>
      </w:r>
      <w:r>
        <w:rPr>
          <w:b/>
          <w:w w:val="105"/>
          <w:sz w:val="23"/>
        </w:rPr>
        <w:t>imprisonment, or both, under the United States Criminal Code and 20 U.S.C.</w:t>
      </w:r>
      <w:r>
        <w:rPr>
          <w:b/>
          <w:spacing w:val="1"/>
          <w:w w:val="105"/>
          <w:sz w:val="23"/>
        </w:rPr>
        <w:t xml:space="preserve"> </w:t>
      </w:r>
      <w:r>
        <w:rPr>
          <w:b/>
          <w:w w:val="105"/>
          <w:sz w:val="23"/>
        </w:rPr>
        <w:t>1097.</w:t>
      </w:r>
    </w:p>
    <w:p w14:paraId="0DF73352" w14:textId="77777777" w:rsidR="00D66FD6" w:rsidRDefault="00D66FD6">
      <w:pPr>
        <w:spacing w:line="249" w:lineRule="auto"/>
        <w:rPr>
          <w:sz w:val="23"/>
        </w:rPr>
        <w:sectPr w:rsidR="00D66FD6">
          <w:pgSz w:w="12240" w:h="15840"/>
          <w:pgMar w:top="1160" w:right="320" w:bottom="1160" w:left="320" w:header="0" w:footer="973" w:gutter="0"/>
          <w:cols w:space="720"/>
        </w:sectPr>
      </w:pPr>
    </w:p>
    <w:p w14:paraId="0DF73353" w14:textId="662F4D95" w:rsidR="00D66FD6" w:rsidRDefault="008C6CEB">
      <w:pPr>
        <w:pStyle w:val="Heading2"/>
        <w:spacing w:line="247" w:lineRule="auto"/>
        <w:ind w:left="2826" w:hanging="1635"/>
      </w:pPr>
      <w:bookmarkStart w:id="67" w:name="_bookmark28"/>
      <w:bookmarkEnd w:id="67"/>
      <w:r>
        <w:rPr>
          <w:b/>
          <w:color w:val="FF0000"/>
        </w:rPr>
        <w:lastRenderedPageBreak/>
        <w:t>MANDATORY</w:t>
      </w:r>
      <w:r>
        <w:rPr>
          <w:b/>
          <w:color w:val="FF0000"/>
          <w:spacing w:val="42"/>
        </w:rPr>
        <w:t xml:space="preserve"> </w:t>
      </w:r>
      <w:r>
        <w:t>FY</w:t>
      </w:r>
      <w:r>
        <w:rPr>
          <w:spacing w:val="33"/>
        </w:rPr>
        <w:t xml:space="preserve"> </w:t>
      </w:r>
      <w:r>
        <w:t>202</w:t>
      </w:r>
      <w:r w:rsidR="006D5A09">
        <w:t>2</w:t>
      </w:r>
      <w:r>
        <w:rPr>
          <w:spacing w:val="30"/>
        </w:rPr>
        <w:t xml:space="preserve"> </w:t>
      </w:r>
      <w:r>
        <w:t>MSEIP</w:t>
      </w:r>
      <w:r>
        <w:rPr>
          <w:spacing w:val="26"/>
        </w:rPr>
        <w:t xml:space="preserve"> </w:t>
      </w:r>
      <w:r>
        <w:t>Eligibility</w:t>
      </w:r>
      <w:r>
        <w:rPr>
          <w:spacing w:val="40"/>
        </w:rPr>
        <w:t xml:space="preserve"> </w:t>
      </w:r>
      <w:r>
        <w:t>Certification</w:t>
      </w:r>
      <w:r>
        <w:rPr>
          <w:spacing w:val="30"/>
        </w:rPr>
        <w:t xml:space="preserve"> </w:t>
      </w:r>
      <w:r>
        <w:t>Form</w:t>
      </w:r>
      <w:r>
        <w:rPr>
          <w:spacing w:val="29"/>
        </w:rPr>
        <w:t xml:space="preserve"> </w:t>
      </w:r>
      <w:r>
        <w:t>for</w:t>
      </w:r>
      <w:r>
        <w:rPr>
          <w:spacing w:val="-75"/>
        </w:rPr>
        <w:t xml:space="preserve"> </w:t>
      </w:r>
      <w:r>
        <w:rPr>
          <w:u w:val="single"/>
        </w:rPr>
        <w:t>Nonprofit</w:t>
      </w:r>
      <w:r>
        <w:rPr>
          <w:spacing w:val="5"/>
          <w:u w:val="single"/>
        </w:rPr>
        <w:t xml:space="preserve"> </w:t>
      </w:r>
      <w:r>
        <w:rPr>
          <w:u w:val="single"/>
        </w:rPr>
        <w:t>Science</w:t>
      </w:r>
      <w:r>
        <w:rPr>
          <w:spacing w:val="11"/>
          <w:u w:val="single"/>
        </w:rPr>
        <w:t xml:space="preserve"> </w:t>
      </w:r>
      <w:r>
        <w:rPr>
          <w:u w:val="single"/>
        </w:rPr>
        <w:t>Oriented</w:t>
      </w:r>
      <w:r>
        <w:rPr>
          <w:spacing w:val="7"/>
          <w:u w:val="single"/>
        </w:rPr>
        <w:t xml:space="preserve"> </w:t>
      </w:r>
      <w:r>
        <w:rPr>
          <w:u w:val="single"/>
        </w:rPr>
        <w:t>Organizations</w:t>
      </w:r>
    </w:p>
    <w:p w14:paraId="0DF73354" w14:textId="77777777" w:rsidR="00D66FD6" w:rsidRDefault="00D66FD6">
      <w:pPr>
        <w:pStyle w:val="BodyText"/>
        <w:rPr>
          <w:sz w:val="20"/>
        </w:rPr>
      </w:pPr>
    </w:p>
    <w:p w14:paraId="0DF73355" w14:textId="77777777" w:rsidR="00D66FD6" w:rsidRDefault="00D66FD6">
      <w:pPr>
        <w:pStyle w:val="BodyText"/>
        <w:rPr>
          <w:sz w:val="20"/>
        </w:rPr>
      </w:pPr>
    </w:p>
    <w:p w14:paraId="0DF73356" w14:textId="77777777" w:rsidR="00D66FD6" w:rsidRDefault="008C6CEB">
      <w:pPr>
        <w:pStyle w:val="Heading5"/>
        <w:numPr>
          <w:ilvl w:val="0"/>
          <w:numId w:val="5"/>
        </w:numPr>
        <w:tabs>
          <w:tab w:val="left" w:pos="1659"/>
          <w:tab w:val="left" w:pos="1660"/>
        </w:tabs>
        <w:spacing w:before="220" w:line="247" w:lineRule="auto"/>
        <w:ind w:right="2274"/>
        <w:jc w:val="left"/>
        <w:rPr>
          <w:sz w:val="22"/>
        </w:rPr>
      </w:pPr>
      <w:r>
        <w:rPr>
          <w:w w:val="105"/>
        </w:rPr>
        <w:t>By</w:t>
      </w:r>
      <w:r>
        <w:rPr>
          <w:spacing w:val="-6"/>
          <w:w w:val="105"/>
        </w:rPr>
        <w:t xml:space="preserve"> </w:t>
      </w:r>
      <w:r>
        <w:rPr>
          <w:w w:val="105"/>
        </w:rPr>
        <w:t>checking</w:t>
      </w:r>
      <w:r>
        <w:rPr>
          <w:spacing w:val="-6"/>
          <w:w w:val="105"/>
        </w:rPr>
        <w:t xml:space="preserve"> </w:t>
      </w:r>
      <w:r>
        <w:rPr>
          <w:w w:val="105"/>
        </w:rPr>
        <w:t>the</w:t>
      </w:r>
      <w:r>
        <w:rPr>
          <w:spacing w:val="-1"/>
          <w:w w:val="105"/>
        </w:rPr>
        <w:t xml:space="preserve"> </w:t>
      </w:r>
      <w:r>
        <w:rPr>
          <w:w w:val="105"/>
        </w:rPr>
        <w:t>box</w:t>
      </w:r>
      <w:r>
        <w:rPr>
          <w:spacing w:val="-6"/>
          <w:w w:val="105"/>
        </w:rPr>
        <w:t xml:space="preserve"> </w:t>
      </w:r>
      <w:r>
        <w:rPr>
          <w:w w:val="105"/>
        </w:rPr>
        <w:t>below,</w:t>
      </w:r>
      <w:r>
        <w:rPr>
          <w:spacing w:val="-10"/>
          <w:w w:val="105"/>
        </w:rPr>
        <w:t xml:space="preserve"> </w:t>
      </w:r>
      <w:r>
        <w:rPr>
          <w:w w:val="105"/>
        </w:rPr>
        <w:t>you</w:t>
      </w:r>
      <w:r>
        <w:rPr>
          <w:spacing w:val="-5"/>
          <w:w w:val="105"/>
        </w:rPr>
        <w:t xml:space="preserve"> </w:t>
      </w:r>
      <w:r>
        <w:rPr>
          <w:w w:val="105"/>
        </w:rPr>
        <w:t>certify</w:t>
      </w:r>
      <w:r>
        <w:rPr>
          <w:spacing w:val="-6"/>
          <w:w w:val="105"/>
        </w:rPr>
        <w:t xml:space="preserve"> </w:t>
      </w:r>
      <w:r>
        <w:rPr>
          <w:w w:val="105"/>
        </w:rPr>
        <w:t>that</w:t>
      </w:r>
      <w:r>
        <w:rPr>
          <w:spacing w:val="-9"/>
          <w:w w:val="105"/>
        </w:rPr>
        <w:t xml:space="preserve"> </w:t>
      </w:r>
      <w:r>
        <w:rPr>
          <w:w w:val="105"/>
        </w:rPr>
        <w:t>you</w:t>
      </w:r>
      <w:r>
        <w:rPr>
          <w:spacing w:val="-11"/>
          <w:w w:val="105"/>
        </w:rPr>
        <w:t xml:space="preserve"> </w:t>
      </w:r>
      <w:r>
        <w:rPr>
          <w:w w:val="105"/>
        </w:rPr>
        <w:t>are</w:t>
      </w:r>
      <w:r>
        <w:rPr>
          <w:spacing w:val="-7"/>
          <w:w w:val="105"/>
        </w:rPr>
        <w:t xml:space="preserve"> </w:t>
      </w:r>
      <w:r>
        <w:rPr>
          <w:w w:val="105"/>
        </w:rPr>
        <w:t>eligible</w:t>
      </w:r>
      <w:r>
        <w:rPr>
          <w:spacing w:val="-7"/>
          <w:w w:val="105"/>
        </w:rPr>
        <w:t xml:space="preserve"> </w:t>
      </w:r>
      <w:r>
        <w:rPr>
          <w:w w:val="105"/>
        </w:rPr>
        <w:t>to</w:t>
      </w:r>
      <w:r>
        <w:rPr>
          <w:spacing w:val="-6"/>
          <w:w w:val="105"/>
        </w:rPr>
        <w:t xml:space="preserve"> </w:t>
      </w:r>
      <w:r>
        <w:rPr>
          <w:w w:val="105"/>
        </w:rPr>
        <w:t>apply</w:t>
      </w:r>
      <w:r>
        <w:rPr>
          <w:spacing w:val="-6"/>
          <w:w w:val="105"/>
        </w:rPr>
        <w:t xml:space="preserve"> </w:t>
      </w:r>
      <w:r>
        <w:rPr>
          <w:w w:val="105"/>
        </w:rPr>
        <w:t>for the</w:t>
      </w:r>
      <w:r>
        <w:rPr>
          <w:spacing w:val="-58"/>
          <w:w w:val="105"/>
        </w:rPr>
        <w:t xml:space="preserve"> </w:t>
      </w:r>
      <w:r>
        <w:rPr>
          <w:w w:val="105"/>
        </w:rPr>
        <w:t>MSEIP</w:t>
      </w:r>
      <w:r>
        <w:rPr>
          <w:spacing w:val="-7"/>
          <w:w w:val="105"/>
        </w:rPr>
        <w:t xml:space="preserve"> </w:t>
      </w:r>
      <w:r>
        <w:rPr>
          <w:w w:val="105"/>
        </w:rPr>
        <w:t>grant</w:t>
      </w:r>
      <w:r>
        <w:rPr>
          <w:spacing w:val="2"/>
          <w:w w:val="105"/>
        </w:rPr>
        <w:t xml:space="preserve"> </w:t>
      </w:r>
      <w:r>
        <w:rPr>
          <w:w w:val="105"/>
        </w:rPr>
        <w:t>under</w:t>
      </w:r>
      <w:r>
        <w:rPr>
          <w:spacing w:val="-2"/>
          <w:w w:val="105"/>
        </w:rPr>
        <w:t xml:space="preserve"> </w:t>
      </w:r>
      <w:r>
        <w:rPr>
          <w:w w:val="105"/>
        </w:rPr>
        <w:t>the</w:t>
      </w:r>
      <w:r>
        <w:rPr>
          <w:spacing w:val="-3"/>
          <w:w w:val="105"/>
        </w:rPr>
        <w:t xml:space="preserve"> </w:t>
      </w:r>
      <w:r>
        <w:rPr>
          <w:w w:val="105"/>
        </w:rPr>
        <w:t>Eligibility</w:t>
      </w:r>
      <w:r>
        <w:rPr>
          <w:spacing w:val="-1"/>
          <w:w w:val="105"/>
        </w:rPr>
        <w:t xml:space="preserve"> </w:t>
      </w:r>
      <w:r>
        <w:rPr>
          <w:w w:val="105"/>
        </w:rPr>
        <w:t>Criterion</w:t>
      </w:r>
      <w:r>
        <w:rPr>
          <w:spacing w:val="-7"/>
          <w:w w:val="105"/>
        </w:rPr>
        <w:t xml:space="preserve"> </w:t>
      </w:r>
      <w:r>
        <w:rPr>
          <w:w w:val="105"/>
        </w:rPr>
        <w:t>listed below:</w:t>
      </w:r>
    </w:p>
    <w:p w14:paraId="0DF73357" w14:textId="77777777" w:rsidR="00D66FD6" w:rsidRDefault="00D66FD6">
      <w:pPr>
        <w:pStyle w:val="BodyText"/>
        <w:spacing w:before="2"/>
        <w:rPr>
          <w:b/>
          <w:sz w:val="26"/>
        </w:rPr>
      </w:pPr>
    </w:p>
    <w:p w14:paraId="0DF73358" w14:textId="3D534F66" w:rsidR="00D66FD6" w:rsidRDefault="00E805E3">
      <w:pPr>
        <w:spacing w:before="97" w:line="249" w:lineRule="auto"/>
        <w:ind w:left="2020" w:right="1490" w:firstLine="28"/>
        <w:rPr>
          <w:sz w:val="23"/>
        </w:rPr>
      </w:pPr>
      <w:r>
        <w:rPr>
          <w:noProof/>
        </w:rPr>
        <mc:AlternateContent>
          <mc:Choice Requires="wps">
            <w:drawing>
              <wp:anchor distT="0" distB="0" distL="114300" distR="114300" simplePos="0" relativeHeight="15766528" behindDoc="0" locked="0" layoutInCell="1" allowOverlap="1" wp14:anchorId="0DF73622" wp14:editId="19D28C0B">
                <wp:simplePos x="0" y="0"/>
                <wp:positionH relativeFrom="page">
                  <wp:posOffset>1271270</wp:posOffset>
                </wp:positionH>
                <wp:positionV relativeFrom="paragraph">
                  <wp:posOffset>74295</wp:posOffset>
                </wp:positionV>
                <wp:extent cx="141605" cy="141605"/>
                <wp:effectExtent l="0" t="0" r="0" b="0"/>
                <wp:wrapNone/>
                <wp:docPr id="113"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26D18" id="docshape127" o:spid="_x0000_s1026" style="position:absolute;margin-left:100.1pt;margin-top:5.85pt;width:11.15pt;height:11.1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" filled="f" strokeweight=".72pt">
                <w10:wrap anchorx="page"/>
              </v:rect>
            </w:pict>
          </mc:Fallback>
        </mc:AlternateContent>
      </w:r>
      <w:r w:rsidR="008C6CEB">
        <w:rPr>
          <w:b/>
          <w:w w:val="105"/>
          <w:sz w:val="23"/>
          <w:u w:val="single"/>
        </w:rPr>
        <w:t>A nonprofit science-oriented organization, professional scientific society, or</w:t>
      </w:r>
      <w:r w:rsidR="008C6CEB">
        <w:rPr>
          <w:b/>
          <w:spacing w:val="1"/>
          <w:w w:val="105"/>
          <w:sz w:val="23"/>
        </w:rPr>
        <w:t xml:space="preserve"> </w:t>
      </w:r>
      <w:r w:rsidR="008C6CEB">
        <w:rPr>
          <w:b/>
          <w:w w:val="105"/>
          <w:sz w:val="23"/>
          <w:u w:val="single"/>
        </w:rPr>
        <w:t>institution of higher education</w:t>
      </w:r>
      <w:r w:rsidR="008C6CEB">
        <w:rPr>
          <w:b/>
          <w:w w:val="105"/>
          <w:sz w:val="23"/>
        </w:rPr>
        <w:t xml:space="preserve"> </w:t>
      </w:r>
      <w:r w:rsidR="008C6CEB">
        <w:rPr>
          <w:w w:val="105"/>
          <w:sz w:val="23"/>
        </w:rPr>
        <w:t>that awards baccalaureate degrees that provides a</w:t>
      </w:r>
      <w:r w:rsidR="008C6CEB">
        <w:rPr>
          <w:spacing w:val="-58"/>
          <w:w w:val="105"/>
          <w:sz w:val="23"/>
        </w:rPr>
        <w:t xml:space="preserve"> </w:t>
      </w:r>
      <w:r w:rsidR="008C6CEB">
        <w:rPr>
          <w:w w:val="105"/>
          <w:sz w:val="23"/>
        </w:rPr>
        <w:t>needed</w:t>
      </w:r>
      <w:r w:rsidR="008C6CEB">
        <w:rPr>
          <w:spacing w:val="-7"/>
          <w:w w:val="105"/>
          <w:sz w:val="23"/>
        </w:rPr>
        <w:t xml:space="preserve"> </w:t>
      </w:r>
      <w:r w:rsidR="008C6CEB">
        <w:rPr>
          <w:w w:val="105"/>
          <w:sz w:val="23"/>
        </w:rPr>
        <w:t>service</w:t>
      </w:r>
      <w:r w:rsidR="008C6CEB">
        <w:rPr>
          <w:spacing w:val="-7"/>
          <w:w w:val="105"/>
          <w:sz w:val="23"/>
        </w:rPr>
        <w:t xml:space="preserve"> </w:t>
      </w:r>
      <w:r w:rsidR="008C6CEB">
        <w:rPr>
          <w:w w:val="105"/>
          <w:sz w:val="23"/>
        </w:rPr>
        <w:t>to</w:t>
      </w:r>
      <w:r w:rsidR="008C6CEB">
        <w:rPr>
          <w:spacing w:val="-6"/>
          <w:w w:val="105"/>
          <w:sz w:val="23"/>
        </w:rPr>
        <w:t xml:space="preserve"> </w:t>
      </w:r>
      <w:r w:rsidR="008C6CEB">
        <w:rPr>
          <w:w w:val="105"/>
          <w:sz w:val="23"/>
        </w:rPr>
        <w:t>a</w:t>
      </w:r>
      <w:r w:rsidR="008C6CEB">
        <w:rPr>
          <w:spacing w:val="-7"/>
          <w:w w:val="105"/>
          <w:sz w:val="23"/>
        </w:rPr>
        <w:t xml:space="preserve"> </w:t>
      </w:r>
      <w:r w:rsidR="008C6CEB">
        <w:rPr>
          <w:w w:val="105"/>
          <w:sz w:val="23"/>
        </w:rPr>
        <w:t>group</w:t>
      </w:r>
      <w:r w:rsidR="008C6CEB">
        <w:rPr>
          <w:spacing w:val="-6"/>
          <w:w w:val="105"/>
          <w:sz w:val="23"/>
        </w:rPr>
        <w:t xml:space="preserve"> </w:t>
      </w:r>
      <w:r w:rsidR="008C6CEB">
        <w:rPr>
          <w:w w:val="105"/>
          <w:sz w:val="23"/>
        </w:rPr>
        <w:t>of</w:t>
      </w:r>
      <w:r w:rsidR="008C6CEB">
        <w:rPr>
          <w:spacing w:val="-9"/>
          <w:w w:val="105"/>
          <w:sz w:val="23"/>
        </w:rPr>
        <w:t xml:space="preserve"> </w:t>
      </w:r>
      <w:r w:rsidR="008C6CEB">
        <w:rPr>
          <w:w w:val="105"/>
          <w:sz w:val="23"/>
        </w:rPr>
        <w:t>minority</w:t>
      </w:r>
      <w:r w:rsidR="008C6CEB">
        <w:rPr>
          <w:spacing w:val="-6"/>
          <w:w w:val="105"/>
          <w:sz w:val="23"/>
        </w:rPr>
        <w:t xml:space="preserve"> </w:t>
      </w:r>
      <w:r w:rsidR="008C6CEB">
        <w:rPr>
          <w:w w:val="105"/>
          <w:sz w:val="23"/>
        </w:rPr>
        <w:t>institutions;</w:t>
      </w:r>
      <w:r w:rsidR="008C6CEB">
        <w:rPr>
          <w:spacing w:val="-11"/>
          <w:w w:val="105"/>
          <w:sz w:val="23"/>
        </w:rPr>
        <w:t xml:space="preserve"> </w:t>
      </w:r>
      <w:r w:rsidR="008C6CEB">
        <w:rPr>
          <w:w w:val="105"/>
          <w:sz w:val="23"/>
        </w:rPr>
        <w:t>or</w:t>
      </w:r>
      <w:r w:rsidR="008C6CEB">
        <w:rPr>
          <w:spacing w:val="-9"/>
          <w:w w:val="105"/>
          <w:sz w:val="23"/>
        </w:rPr>
        <w:t xml:space="preserve"> </w:t>
      </w:r>
      <w:r w:rsidR="008C6CEB">
        <w:rPr>
          <w:w w:val="105"/>
          <w:sz w:val="23"/>
        </w:rPr>
        <w:t>provides</w:t>
      </w:r>
      <w:r w:rsidR="008C6CEB">
        <w:rPr>
          <w:spacing w:val="-8"/>
          <w:w w:val="105"/>
          <w:sz w:val="23"/>
        </w:rPr>
        <w:t xml:space="preserve"> </w:t>
      </w:r>
      <w:r w:rsidR="008C6CEB">
        <w:rPr>
          <w:w w:val="105"/>
          <w:sz w:val="23"/>
        </w:rPr>
        <w:t>in-service</w:t>
      </w:r>
      <w:r w:rsidR="008C6CEB">
        <w:rPr>
          <w:spacing w:val="-7"/>
          <w:w w:val="105"/>
          <w:sz w:val="23"/>
        </w:rPr>
        <w:t xml:space="preserve"> </w:t>
      </w:r>
      <w:r w:rsidR="008C6CEB">
        <w:rPr>
          <w:w w:val="105"/>
          <w:sz w:val="23"/>
        </w:rPr>
        <w:t>training</w:t>
      </w:r>
      <w:r w:rsidR="008C6CEB">
        <w:rPr>
          <w:spacing w:val="-6"/>
          <w:w w:val="105"/>
          <w:sz w:val="23"/>
        </w:rPr>
        <w:t xml:space="preserve"> </w:t>
      </w:r>
      <w:r w:rsidR="008C6CEB">
        <w:rPr>
          <w:w w:val="105"/>
          <w:sz w:val="23"/>
        </w:rPr>
        <w:t>to</w:t>
      </w:r>
      <w:r w:rsidR="008C6CEB">
        <w:rPr>
          <w:spacing w:val="-57"/>
          <w:w w:val="105"/>
          <w:sz w:val="23"/>
        </w:rPr>
        <w:t xml:space="preserve"> </w:t>
      </w:r>
      <w:r w:rsidR="008C6CEB">
        <w:rPr>
          <w:w w:val="105"/>
          <w:sz w:val="23"/>
        </w:rPr>
        <w:t>project</w:t>
      </w:r>
      <w:r w:rsidR="008C6CEB">
        <w:rPr>
          <w:spacing w:val="-7"/>
          <w:w w:val="105"/>
          <w:sz w:val="23"/>
        </w:rPr>
        <w:t xml:space="preserve"> </w:t>
      </w:r>
      <w:r w:rsidR="008C6CEB">
        <w:rPr>
          <w:w w:val="105"/>
          <w:sz w:val="23"/>
        </w:rPr>
        <w:t>directors,</w:t>
      </w:r>
      <w:r w:rsidR="008C6CEB">
        <w:rPr>
          <w:spacing w:val="-7"/>
          <w:w w:val="105"/>
          <w:sz w:val="23"/>
        </w:rPr>
        <w:t xml:space="preserve"> </w:t>
      </w:r>
      <w:r w:rsidR="008C6CEB">
        <w:rPr>
          <w:w w:val="105"/>
          <w:sz w:val="23"/>
        </w:rPr>
        <w:t>scientists,</w:t>
      </w:r>
      <w:r w:rsidR="008C6CEB">
        <w:rPr>
          <w:spacing w:val="-6"/>
          <w:w w:val="105"/>
          <w:sz w:val="23"/>
        </w:rPr>
        <w:t xml:space="preserve"> </w:t>
      </w:r>
      <w:r w:rsidR="008C6CEB">
        <w:rPr>
          <w:w w:val="105"/>
          <w:sz w:val="23"/>
        </w:rPr>
        <w:t>and</w:t>
      </w:r>
      <w:r w:rsidR="008C6CEB">
        <w:rPr>
          <w:spacing w:val="-2"/>
          <w:w w:val="105"/>
          <w:sz w:val="23"/>
        </w:rPr>
        <w:t xml:space="preserve"> </w:t>
      </w:r>
      <w:r w:rsidR="008C6CEB">
        <w:rPr>
          <w:w w:val="105"/>
          <w:sz w:val="23"/>
        </w:rPr>
        <w:t>engineers</w:t>
      </w:r>
      <w:r w:rsidR="008C6CEB">
        <w:rPr>
          <w:spacing w:val="-4"/>
          <w:w w:val="105"/>
          <w:sz w:val="23"/>
        </w:rPr>
        <w:t xml:space="preserve"> </w:t>
      </w:r>
      <w:r w:rsidR="008C6CEB">
        <w:rPr>
          <w:w w:val="105"/>
          <w:sz w:val="23"/>
        </w:rPr>
        <w:t>from</w:t>
      </w:r>
      <w:r w:rsidR="008C6CEB">
        <w:rPr>
          <w:spacing w:val="-3"/>
          <w:w w:val="105"/>
          <w:sz w:val="23"/>
        </w:rPr>
        <w:t xml:space="preserve"> </w:t>
      </w:r>
      <w:r w:rsidR="008C6CEB">
        <w:rPr>
          <w:w w:val="105"/>
          <w:sz w:val="23"/>
        </w:rPr>
        <w:t>minority</w:t>
      </w:r>
      <w:r w:rsidR="008C6CEB">
        <w:rPr>
          <w:spacing w:val="-2"/>
          <w:w w:val="105"/>
          <w:sz w:val="23"/>
        </w:rPr>
        <w:t xml:space="preserve"> </w:t>
      </w:r>
      <w:r w:rsidR="008C6CEB">
        <w:rPr>
          <w:w w:val="105"/>
          <w:sz w:val="23"/>
        </w:rPr>
        <w:t>institutions.</w:t>
      </w:r>
    </w:p>
    <w:p w14:paraId="0DF73359" w14:textId="77777777" w:rsidR="00D66FD6" w:rsidRDefault="00D66FD6">
      <w:pPr>
        <w:pStyle w:val="BodyText"/>
        <w:spacing w:before="6"/>
        <w:rPr>
          <w:sz w:val="24"/>
        </w:rPr>
      </w:pPr>
    </w:p>
    <w:p w14:paraId="0DF7335A" w14:textId="77777777" w:rsidR="00D66FD6" w:rsidRDefault="008C6CEB">
      <w:pPr>
        <w:pStyle w:val="Heading5"/>
        <w:numPr>
          <w:ilvl w:val="0"/>
          <w:numId w:val="5"/>
        </w:numPr>
        <w:tabs>
          <w:tab w:val="left" w:pos="1659"/>
          <w:tab w:val="left" w:pos="1660"/>
        </w:tabs>
        <w:spacing w:before="1" w:line="247" w:lineRule="auto"/>
        <w:ind w:right="2001"/>
        <w:jc w:val="left"/>
        <w:rPr>
          <w:sz w:val="22"/>
        </w:rPr>
      </w:pPr>
      <w:r>
        <w:rPr>
          <w:w w:val="105"/>
        </w:rPr>
        <w:t>By</w:t>
      </w:r>
      <w:r>
        <w:rPr>
          <w:spacing w:val="-7"/>
          <w:w w:val="105"/>
        </w:rPr>
        <w:t xml:space="preserve"> </w:t>
      </w:r>
      <w:r>
        <w:rPr>
          <w:w w:val="105"/>
        </w:rPr>
        <w:t>checking</w:t>
      </w:r>
      <w:r>
        <w:rPr>
          <w:spacing w:val="-6"/>
          <w:w w:val="105"/>
        </w:rPr>
        <w:t xml:space="preserve"> </w:t>
      </w:r>
      <w:r>
        <w:rPr>
          <w:w w:val="105"/>
        </w:rPr>
        <w:t>the box</w:t>
      </w:r>
      <w:r>
        <w:rPr>
          <w:spacing w:val="-7"/>
          <w:w w:val="105"/>
        </w:rPr>
        <w:t xml:space="preserve"> </w:t>
      </w:r>
      <w:r>
        <w:rPr>
          <w:w w:val="105"/>
        </w:rPr>
        <w:t>below,</w:t>
      </w:r>
      <w:r>
        <w:rPr>
          <w:spacing w:val="-10"/>
          <w:w w:val="105"/>
        </w:rPr>
        <w:t xml:space="preserve"> </w:t>
      </w:r>
      <w:r>
        <w:rPr>
          <w:w w:val="105"/>
        </w:rPr>
        <w:t>you</w:t>
      </w:r>
      <w:r>
        <w:rPr>
          <w:spacing w:val="-5"/>
          <w:w w:val="105"/>
        </w:rPr>
        <w:t xml:space="preserve"> </w:t>
      </w:r>
      <w:r>
        <w:rPr>
          <w:w w:val="105"/>
        </w:rPr>
        <w:t>certify</w:t>
      </w:r>
      <w:r>
        <w:rPr>
          <w:spacing w:val="-6"/>
          <w:w w:val="105"/>
        </w:rPr>
        <w:t xml:space="preserve"> </w:t>
      </w:r>
      <w:r>
        <w:rPr>
          <w:w w:val="105"/>
        </w:rPr>
        <w:t>that</w:t>
      </w:r>
      <w:r>
        <w:rPr>
          <w:spacing w:val="-9"/>
          <w:w w:val="105"/>
        </w:rPr>
        <w:t xml:space="preserve"> </w:t>
      </w:r>
      <w:r>
        <w:rPr>
          <w:w w:val="105"/>
        </w:rPr>
        <w:t>you</w:t>
      </w:r>
      <w:r>
        <w:rPr>
          <w:spacing w:val="-12"/>
          <w:w w:val="105"/>
        </w:rPr>
        <w:t xml:space="preserve"> </w:t>
      </w:r>
      <w:r>
        <w:rPr>
          <w:w w:val="105"/>
        </w:rPr>
        <w:t>are</w:t>
      </w:r>
      <w:r>
        <w:rPr>
          <w:spacing w:val="-7"/>
          <w:w w:val="105"/>
        </w:rPr>
        <w:t xml:space="preserve"> </w:t>
      </w:r>
      <w:r>
        <w:rPr>
          <w:w w:val="105"/>
        </w:rPr>
        <w:t>applying</w:t>
      </w:r>
      <w:r>
        <w:rPr>
          <w:spacing w:val="-6"/>
          <w:w w:val="105"/>
        </w:rPr>
        <w:t xml:space="preserve"> </w:t>
      </w:r>
      <w:r>
        <w:rPr>
          <w:w w:val="105"/>
        </w:rPr>
        <w:t>for</w:t>
      </w:r>
      <w:r>
        <w:rPr>
          <w:spacing w:val="-7"/>
          <w:w w:val="105"/>
        </w:rPr>
        <w:t xml:space="preserve"> </w:t>
      </w:r>
      <w:r>
        <w:rPr>
          <w:w w:val="105"/>
        </w:rPr>
        <w:t>the</w:t>
      </w:r>
      <w:r>
        <w:rPr>
          <w:spacing w:val="-7"/>
          <w:w w:val="105"/>
        </w:rPr>
        <w:t xml:space="preserve"> </w:t>
      </w:r>
      <w:r>
        <w:rPr>
          <w:w w:val="105"/>
        </w:rPr>
        <w:t>following</w:t>
      </w:r>
      <w:r>
        <w:rPr>
          <w:spacing w:val="-57"/>
          <w:w w:val="105"/>
        </w:rPr>
        <w:t xml:space="preserve"> </w:t>
      </w:r>
      <w:r>
        <w:rPr>
          <w:w w:val="105"/>
        </w:rPr>
        <w:t>MSEIP</w:t>
      </w:r>
      <w:r>
        <w:rPr>
          <w:spacing w:val="-5"/>
          <w:w w:val="105"/>
        </w:rPr>
        <w:t xml:space="preserve"> </w:t>
      </w:r>
      <w:r>
        <w:rPr>
          <w:w w:val="105"/>
        </w:rPr>
        <w:t>grant:</w:t>
      </w:r>
    </w:p>
    <w:p w14:paraId="0DF7335B" w14:textId="5024355B" w:rsidR="00D66FD6" w:rsidRDefault="00E805E3">
      <w:pPr>
        <w:pStyle w:val="BodyText"/>
        <w:spacing w:before="124"/>
        <w:ind w:left="2113"/>
      </w:pPr>
      <w:r>
        <w:rPr>
          <w:noProof/>
        </w:rPr>
        <mc:AlternateContent>
          <mc:Choice Requires="wps">
            <w:drawing>
              <wp:anchor distT="0" distB="0" distL="114300" distR="114300" simplePos="0" relativeHeight="15767040" behindDoc="0" locked="0" layoutInCell="1" allowOverlap="1" wp14:anchorId="0DF73623" wp14:editId="1813F17E">
                <wp:simplePos x="0" y="0"/>
                <wp:positionH relativeFrom="page">
                  <wp:posOffset>1271270</wp:posOffset>
                </wp:positionH>
                <wp:positionV relativeFrom="paragraph">
                  <wp:posOffset>91440</wp:posOffset>
                </wp:positionV>
                <wp:extent cx="141605" cy="141605"/>
                <wp:effectExtent l="0" t="0" r="0" b="0"/>
                <wp:wrapNone/>
                <wp:docPr id="112"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3C6B" id="docshape128" o:spid="_x0000_s1026" style="position:absolute;margin-left:100.1pt;margin-top:7.2pt;width:11.15pt;height:11.1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" filled="f" strokeweight=".72pt">
                <w10:wrap anchorx="page"/>
              </v:rect>
            </w:pict>
          </mc:Fallback>
        </mc:AlternateContent>
      </w:r>
      <w:r w:rsidR="008C6CEB">
        <w:rPr>
          <w:w w:val="105"/>
        </w:rPr>
        <w:t>Special</w:t>
      </w:r>
      <w:r w:rsidR="008C6CEB">
        <w:rPr>
          <w:spacing w:val="-9"/>
          <w:w w:val="105"/>
        </w:rPr>
        <w:t xml:space="preserve"> </w:t>
      </w:r>
      <w:r w:rsidR="008C6CEB">
        <w:rPr>
          <w:w w:val="105"/>
        </w:rPr>
        <w:t>Project</w:t>
      </w:r>
      <w:r w:rsidR="008C6CEB">
        <w:rPr>
          <w:spacing w:val="-9"/>
          <w:w w:val="105"/>
        </w:rPr>
        <w:t xml:space="preserve"> </w:t>
      </w:r>
      <w:r w:rsidR="008C6CEB">
        <w:rPr>
          <w:w w:val="105"/>
        </w:rPr>
        <w:t>grant</w:t>
      </w:r>
    </w:p>
    <w:p w14:paraId="0DF7335C" w14:textId="77777777" w:rsidR="00D66FD6" w:rsidRDefault="00D66FD6">
      <w:pPr>
        <w:pStyle w:val="BodyText"/>
        <w:spacing w:before="10"/>
        <w:rPr>
          <w:sz w:val="35"/>
        </w:rPr>
      </w:pPr>
    </w:p>
    <w:p w14:paraId="0DF7335D" w14:textId="77777777" w:rsidR="00D66FD6" w:rsidRDefault="008C6CEB">
      <w:pPr>
        <w:pStyle w:val="ListParagraph"/>
        <w:numPr>
          <w:ilvl w:val="0"/>
          <w:numId w:val="5"/>
        </w:numPr>
        <w:tabs>
          <w:tab w:val="left" w:pos="1660"/>
          <w:tab w:val="left" w:pos="1661"/>
        </w:tabs>
        <w:spacing w:line="247" w:lineRule="auto"/>
        <w:ind w:right="2384" w:hanging="721"/>
        <w:jc w:val="left"/>
        <w:rPr>
          <w:b/>
          <w:sz w:val="23"/>
        </w:rPr>
      </w:pPr>
      <w:r>
        <w:rPr>
          <w:b/>
          <w:w w:val="105"/>
          <w:sz w:val="23"/>
        </w:rPr>
        <w:t>Please</w:t>
      </w:r>
      <w:r>
        <w:rPr>
          <w:b/>
          <w:spacing w:val="-8"/>
          <w:w w:val="105"/>
          <w:sz w:val="23"/>
        </w:rPr>
        <w:t xml:space="preserve"> </w:t>
      </w:r>
      <w:r>
        <w:rPr>
          <w:b/>
          <w:w w:val="105"/>
          <w:sz w:val="23"/>
        </w:rPr>
        <w:t>provide</w:t>
      </w:r>
      <w:r>
        <w:rPr>
          <w:b/>
          <w:spacing w:val="-8"/>
          <w:w w:val="105"/>
          <w:sz w:val="23"/>
        </w:rPr>
        <w:t xml:space="preserve"> </w:t>
      </w:r>
      <w:r>
        <w:rPr>
          <w:b/>
          <w:w w:val="105"/>
          <w:sz w:val="23"/>
        </w:rPr>
        <w:t>the</w:t>
      </w:r>
      <w:r>
        <w:rPr>
          <w:b/>
          <w:spacing w:val="-2"/>
          <w:w w:val="105"/>
          <w:sz w:val="23"/>
        </w:rPr>
        <w:t xml:space="preserve"> </w:t>
      </w:r>
      <w:r>
        <w:rPr>
          <w:b/>
          <w:w w:val="105"/>
          <w:sz w:val="23"/>
        </w:rPr>
        <w:t>names</w:t>
      </w:r>
      <w:r>
        <w:rPr>
          <w:b/>
          <w:spacing w:val="-9"/>
          <w:w w:val="105"/>
          <w:sz w:val="23"/>
        </w:rPr>
        <w:t xml:space="preserve"> </w:t>
      </w:r>
      <w:r>
        <w:rPr>
          <w:b/>
          <w:w w:val="105"/>
          <w:sz w:val="23"/>
        </w:rPr>
        <w:t>of</w:t>
      </w:r>
      <w:r>
        <w:rPr>
          <w:b/>
          <w:spacing w:val="-10"/>
          <w:w w:val="105"/>
          <w:sz w:val="23"/>
        </w:rPr>
        <w:t xml:space="preserve"> </w:t>
      </w:r>
      <w:r>
        <w:rPr>
          <w:b/>
          <w:w w:val="105"/>
          <w:sz w:val="23"/>
        </w:rPr>
        <w:t>the</w:t>
      </w:r>
      <w:r>
        <w:rPr>
          <w:b/>
          <w:spacing w:val="-8"/>
          <w:w w:val="105"/>
          <w:sz w:val="23"/>
        </w:rPr>
        <w:t xml:space="preserve"> </w:t>
      </w:r>
      <w:r>
        <w:rPr>
          <w:b/>
          <w:w w:val="105"/>
          <w:sz w:val="23"/>
        </w:rPr>
        <w:t>minority</w:t>
      </w:r>
      <w:r>
        <w:rPr>
          <w:b/>
          <w:spacing w:val="-7"/>
          <w:w w:val="105"/>
          <w:sz w:val="23"/>
        </w:rPr>
        <w:t xml:space="preserve"> </w:t>
      </w:r>
      <w:r>
        <w:rPr>
          <w:b/>
          <w:w w:val="105"/>
          <w:sz w:val="23"/>
        </w:rPr>
        <w:t>institutions</w:t>
      </w:r>
      <w:r>
        <w:rPr>
          <w:b/>
          <w:spacing w:val="-9"/>
          <w:w w:val="105"/>
          <w:sz w:val="23"/>
        </w:rPr>
        <w:t xml:space="preserve"> </w:t>
      </w:r>
      <w:r>
        <w:rPr>
          <w:b/>
          <w:w w:val="105"/>
          <w:sz w:val="23"/>
        </w:rPr>
        <w:t>that</w:t>
      </w:r>
      <w:r>
        <w:rPr>
          <w:b/>
          <w:spacing w:val="-10"/>
          <w:w w:val="105"/>
          <w:sz w:val="23"/>
        </w:rPr>
        <w:t xml:space="preserve"> </w:t>
      </w:r>
      <w:r>
        <w:rPr>
          <w:b/>
          <w:w w:val="105"/>
          <w:sz w:val="23"/>
        </w:rPr>
        <w:t>you</w:t>
      </w:r>
      <w:r>
        <w:rPr>
          <w:b/>
          <w:spacing w:val="-12"/>
          <w:w w:val="105"/>
          <w:sz w:val="23"/>
        </w:rPr>
        <w:t xml:space="preserve"> </w:t>
      </w:r>
      <w:r>
        <w:rPr>
          <w:b/>
          <w:w w:val="105"/>
          <w:sz w:val="23"/>
        </w:rPr>
        <w:t>will</w:t>
      </w:r>
      <w:r>
        <w:rPr>
          <w:b/>
          <w:spacing w:val="-5"/>
          <w:w w:val="105"/>
          <w:sz w:val="23"/>
        </w:rPr>
        <w:t xml:space="preserve"> </w:t>
      </w:r>
      <w:r>
        <w:rPr>
          <w:b/>
          <w:w w:val="105"/>
          <w:sz w:val="23"/>
        </w:rPr>
        <w:t>provide</w:t>
      </w:r>
      <w:r>
        <w:rPr>
          <w:b/>
          <w:spacing w:val="-58"/>
          <w:w w:val="105"/>
          <w:sz w:val="23"/>
        </w:rPr>
        <w:t xml:space="preserve"> </w:t>
      </w:r>
      <w:r>
        <w:rPr>
          <w:b/>
          <w:w w:val="105"/>
          <w:sz w:val="23"/>
        </w:rPr>
        <w:t>services/training</w:t>
      </w:r>
      <w:r>
        <w:rPr>
          <w:b/>
          <w:spacing w:val="-1"/>
          <w:w w:val="105"/>
          <w:sz w:val="23"/>
        </w:rPr>
        <w:t xml:space="preserve"> </w:t>
      </w:r>
      <w:r>
        <w:rPr>
          <w:b/>
          <w:w w:val="105"/>
          <w:sz w:val="23"/>
        </w:rPr>
        <w:t>to for</w:t>
      </w:r>
      <w:r>
        <w:rPr>
          <w:b/>
          <w:spacing w:val="-2"/>
          <w:w w:val="105"/>
          <w:sz w:val="23"/>
        </w:rPr>
        <w:t xml:space="preserve"> </w:t>
      </w:r>
      <w:r>
        <w:rPr>
          <w:b/>
          <w:w w:val="105"/>
          <w:sz w:val="23"/>
        </w:rPr>
        <w:t>this</w:t>
      </w:r>
      <w:r>
        <w:rPr>
          <w:b/>
          <w:spacing w:val="4"/>
          <w:w w:val="105"/>
          <w:sz w:val="23"/>
        </w:rPr>
        <w:t xml:space="preserve"> </w:t>
      </w:r>
      <w:r>
        <w:rPr>
          <w:b/>
          <w:w w:val="105"/>
          <w:sz w:val="23"/>
        </w:rPr>
        <w:t>grant.</w:t>
      </w:r>
    </w:p>
    <w:p w14:paraId="0DF7335E" w14:textId="77777777" w:rsidR="00D66FD6" w:rsidRDefault="00D66FD6">
      <w:pPr>
        <w:pStyle w:val="BodyText"/>
        <w:spacing w:before="5"/>
        <w:rPr>
          <w:b/>
          <w:sz w:val="24"/>
        </w:rPr>
      </w:pPr>
    </w:p>
    <w:p w14:paraId="0DF7335F" w14:textId="77777777" w:rsidR="00D66FD6" w:rsidRDefault="008C6CEB">
      <w:pPr>
        <w:pStyle w:val="ListParagraph"/>
        <w:numPr>
          <w:ilvl w:val="1"/>
          <w:numId w:val="5"/>
        </w:numPr>
        <w:tabs>
          <w:tab w:val="left" w:pos="2380"/>
          <w:tab w:val="left" w:pos="2381"/>
        </w:tabs>
        <w:rPr>
          <w:b/>
          <w:sz w:val="23"/>
        </w:rPr>
      </w:pPr>
      <w:r>
        <w:rPr>
          <w:b/>
          <w:w w:val="105"/>
          <w:sz w:val="23"/>
        </w:rPr>
        <w:t>You</w:t>
      </w:r>
      <w:r>
        <w:rPr>
          <w:b/>
          <w:spacing w:val="-12"/>
          <w:w w:val="105"/>
          <w:sz w:val="23"/>
        </w:rPr>
        <w:t xml:space="preserve"> </w:t>
      </w:r>
      <w:r>
        <w:rPr>
          <w:b/>
          <w:w w:val="105"/>
          <w:sz w:val="23"/>
        </w:rPr>
        <w:t>must</w:t>
      </w:r>
      <w:r>
        <w:rPr>
          <w:b/>
          <w:spacing w:val="-2"/>
          <w:w w:val="105"/>
          <w:sz w:val="23"/>
        </w:rPr>
        <w:t xml:space="preserve"> </w:t>
      </w:r>
      <w:r>
        <w:rPr>
          <w:b/>
          <w:w w:val="105"/>
          <w:sz w:val="23"/>
        </w:rPr>
        <w:t>provide</w:t>
      </w:r>
      <w:r>
        <w:rPr>
          <w:b/>
          <w:spacing w:val="-6"/>
          <w:w w:val="105"/>
          <w:sz w:val="23"/>
        </w:rPr>
        <w:t xml:space="preserve"> </w:t>
      </w:r>
      <w:r>
        <w:rPr>
          <w:b/>
          <w:w w:val="105"/>
          <w:sz w:val="23"/>
        </w:rPr>
        <w:t>services</w:t>
      </w:r>
      <w:r>
        <w:rPr>
          <w:b/>
          <w:spacing w:val="-8"/>
          <w:w w:val="105"/>
          <w:sz w:val="23"/>
        </w:rPr>
        <w:t xml:space="preserve"> </w:t>
      </w:r>
      <w:r>
        <w:rPr>
          <w:b/>
          <w:w w:val="105"/>
          <w:sz w:val="23"/>
        </w:rPr>
        <w:t>to</w:t>
      </w:r>
      <w:r>
        <w:rPr>
          <w:b/>
          <w:spacing w:val="-6"/>
          <w:w w:val="105"/>
          <w:sz w:val="23"/>
        </w:rPr>
        <w:t xml:space="preserve"> </w:t>
      </w:r>
      <w:r>
        <w:rPr>
          <w:b/>
          <w:w w:val="105"/>
          <w:sz w:val="23"/>
          <w:u w:val="single"/>
        </w:rPr>
        <w:t>at</w:t>
      </w:r>
      <w:r>
        <w:rPr>
          <w:b/>
          <w:spacing w:val="-8"/>
          <w:w w:val="105"/>
          <w:sz w:val="23"/>
          <w:u w:val="single"/>
        </w:rPr>
        <w:t xml:space="preserve"> </w:t>
      </w:r>
      <w:r>
        <w:rPr>
          <w:b/>
          <w:w w:val="105"/>
          <w:sz w:val="23"/>
          <w:u w:val="single"/>
        </w:rPr>
        <w:t>least</w:t>
      </w:r>
      <w:r>
        <w:rPr>
          <w:b/>
          <w:spacing w:val="-9"/>
          <w:w w:val="105"/>
          <w:sz w:val="23"/>
          <w:u w:val="single"/>
        </w:rPr>
        <w:t xml:space="preserve"> </w:t>
      </w:r>
      <w:r>
        <w:rPr>
          <w:b/>
          <w:w w:val="105"/>
          <w:sz w:val="23"/>
          <w:u w:val="single"/>
        </w:rPr>
        <w:t>two</w:t>
      </w:r>
      <w:r>
        <w:rPr>
          <w:b/>
          <w:spacing w:val="-5"/>
          <w:w w:val="105"/>
          <w:sz w:val="23"/>
          <w:u w:val="single"/>
        </w:rPr>
        <w:t xml:space="preserve"> </w:t>
      </w:r>
      <w:r>
        <w:rPr>
          <w:b/>
          <w:w w:val="105"/>
          <w:sz w:val="23"/>
          <w:u w:val="single"/>
        </w:rPr>
        <w:t>minority</w:t>
      </w:r>
      <w:r>
        <w:rPr>
          <w:b/>
          <w:spacing w:val="-6"/>
          <w:w w:val="105"/>
          <w:sz w:val="23"/>
          <w:u w:val="single"/>
        </w:rPr>
        <w:t xml:space="preserve"> </w:t>
      </w:r>
      <w:r>
        <w:rPr>
          <w:b/>
          <w:w w:val="105"/>
          <w:sz w:val="23"/>
          <w:u w:val="single"/>
        </w:rPr>
        <w:t>institutions</w:t>
      </w:r>
      <w:r>
        <w:rPr>
          <w:b/>
          <w:w w:val="105"/>
          <w:sz w:val="23"/>
        </w:rPr>
        <w:t>.</w:t>
      </w:r>
    </w:p>
    <w:p w14:paraId="0DF73360" w14:textId="77777777" w:rsidR="00D66FD6" w:rsidRDefault="008C6CEB">
      <w:pPr>
        <w:pStyle w:val="ListParagraph"/>
        <w:numPr>
          <w:ilvl w:val="1"/>
          <w:numId w:val="5"/>
        </w:numPr>
        <w:tabs>
          <w:tab w:val="left" w:pos="2380"/>
          <w:tab w:val="left" w:pos="2381"/>
        </w:tabs>
        <w:spacing w:before="14"/>
        <w:rPr>
          <w:b/>
          <w:sz w:val="23"/>
        </w:rPr>
      </w:pPr>
      <w:r>
        <w:rPr>
          <w:b/>
          <w:w w:val="105"/>
          <w:sz w:val="23"/>
        </w:rPr>
        <w:t>Evidence</w:t>
      </w:r>
      <w:r>
        <w:rPr>
          <w:b/>
          <w:spacing w:val="-9"/>
          <w:w w:val="105"/>
          <w:sz w:val="23"/>
        </w:rPr>
        <w:t xml:space="preserve"> </w:t>
      </w:r>
      <w:r>
        <w:rPr>
          <w:b/>
          <w:w w:val="105"/>
          <w:sz w:val="23"/>
        </w:rPr>
        <w:t>of</w:t>
      </w:r>
      <w:r>
        <w:rPr>
          <w:b/>
          <w:spacing w:val="-3"/>
          <w:w w:val="105"/>
          <w:sz w:val="23"/>
        </w:rPr>
        <w:t xml:space="preserve"> </w:t>
      </w:r>
      <w:r>
        <w:rPr>
          <w:b/>
          <w:w w:val="105"/>
          <w:sz w:val="23"/>
        </w:rPr>
        <w:t>partnership</w:t>
      </w:r>
      <w:r>
        <w:rPr>
          <w:b/>
          <w:spacing w:val="-13"/>
          <w:w w:val="105"/>
          <w:sz w:val="23"/>
        </w:rPr>
        <w:t xml:space="preserve"> </w:t>
      </w:r>
      <w:r>
        <w:rPr>
          <w:b/>
          <w:w w:val="105"/>
          <w:sz w:val="23"/>
        </w:rPr>
        <w:t>must</w:t>
      </w:r>
      <w:r>
        <w:rPr>
          <w:b/>
          <w:spacing w:val="-3"/>
          <w:w w:val="105"/>
          <w:sz w:val="23"/>
        </w:rPr>
        <w:t xml:space="preserve"> </w:t>
      </w:r>
      <w:r>
        <w:rPr>
          <w:b/>
          <w:w w:val="105"/>
          <w:sz w:val="23"/>
        </w:rPr>
        <w:t>be</w:t>
      </w:r>
      <w:r>
        <w:rPr>
          <w:b/>
          <w:spacing w:val="-8"/>
          <w:w w:val="105"/>
          <w:sz w:val="23"/>
        </w:rPr>
        <w:t xml:space="preserve"> </w:t>
      </w:r>
      <w:r>
        <w:rPr>
          <w:b/>
          <w:w w:val="105"/>
          <w:sz w:val="23"/>
        </w:rPr>
        <w:t>included</w:t>
      </w:r>
      <w:r>
        <w:rPr>
          <w:b/>
          <w:spacing w:val="-5"/>
          <w:w w:val="105"/>
          <w:sz w:val="23"/>
        </w:rPr>
        <w:t xml:space="preserve"> </w:t>
      </w:r>
      <w:r>
        <w:rPr>
          <w:b/>
          <w:w w:val="105"/>
          <w:sz w:val="23"/>
        </w:rPr>
        <w:t>in</w:t>
      </w:r>
      <w:r>
        <w:rPr>
          <w:b/>
          <w:spacing w:val="-13"/>
          <w:w w:val="105"/>
          <w:sz w:val="23"/>
        </w:rPr>
        <w:t xml:space="preserve"> </w:t>
      </w:r>
      <w:r>
        <w:rPr>
          <w:b/>
          <w:w w:val="105"/>
          <w:sz w:val="23"/>
        </w:rPr>
        <w:t>the</w:t>
      </w:r>
      <w:r>
        <w:rPr>
          <w:b/>
          <w:spacing w:val="-8"/>
          <w:w w:val="105"/>
          <w:sz w:val="23"/>
        </w:rPr>
        <w:t xml:space="preserve"> </w:t>
      </w:r>
      <w:r>
        <w:rPr>
          <w:b/>
          <w:w w:val="105"/>
          <w:sz w:val="23"/>
        </w:rPr>
        <w:t>attachments.</w:t>
      </w:r>
    </w:p>
    <w:p w14:paraId="0DF73361" w14:textId="77777777" w:rsidR="00D66FD6" w:rsidRDefault="008C6CEB">
      <w:pPr>
        <w:spacing w:before="248" w:line="252" w:lineRule="exact"/>
        <w:ind w:left="1660"/>
        <w:rPr>
          <w:b/>
        </w:rPr>
      </w:pPr>
      <w:r>
        <w:rPr>
          <w:b/>
        </w:rPr>
        <w:t>MINORITY</w:t>
      </w:r>
      <w:r>
        <w:rPr>
          <w:b/>
          <w:spacing w:val="-4"/>
        </w:rPr>
        <w:t xml:space="preserve"> </w:t>
      </w:r>
      <w:r>
        <w:rPr>
          <w:b/>
        </w:rPr>
        <w:t>INSTITUTION</w:t>
      </w:r>
      <w:r>
        <w:rPr>
          <w:b/>
          <w:spacing w:val="-4"/>
        </w:rPr>
        <w:t xml:space="preserve"> </w:t>
      </w:r>
      <w:r>
        <w:rPr>
          <w:b/>
        </w:rPr>
        <w:t>1:</w:t>
      </w:r>
    </w:p>
    <w:p w14:paraId="0DF73362" w14:textId="77777777" w:rsidR="00D66FD6" w:rsidRDefault="008C6CEB">
      <w:pPr>
        <w:spacing w:line="244" w:lineRule="auto"/>
        <w:ind w:left="1660" w:right="7036"/>
        <w:rPr>
          <w:b/>
        </w:rPr>
      </w:pPr>
      <w:r>
        <w:rPr>
          <w:b/>
        </w:rPr>
        <w:t>Name of the 4-year institution:</w:t>
      </w:r>
      <w:r>
        <w:rPr>
          <w:b/>
          <w:spacing w:val="-52"/>
        </w:rPr>
        <w:t xml:space="preserve"> </w:t>
      </w:r>
      <w:r>
        <w:rPr>
          <w:b/>
        </w:rPr>
        <w:t>Contact Name:</w:t>
      </w:r>
    </w:p>
    <w:p w14:paraId="0DF73363" w14:textId="77777777" w:rsidR="00D66FD6" w:rsidRDefault="008C6CEB">
      <w:pPr>
        <w:ind w:left="1660" w:right="7665"/>
        <w:rPr>
          <w:b/>
        </w:rPr>
      </w:pPr>
      <w:r>
        <w:rPr>
          <w:b/>
        </w:rPr>
        <w:t>Title of Contact Person:</w:t>
      </w:r>
      <w:r>
        <w:rPr>
          <w:b/>
          <w:spacing w:val="-52"/>
        </w:rPr>
        <w:t xml:space="preserve"> </w:t>
      </w:r>
      <w:r>
        <w:rPr>
          <w:b/>
        </w:rPr>
        <w:t>Mailing</w:t>
      </w:r>
      <w:r>
        <w:rPr>
          <w:b/>
          <w:spacing w:val="-1"/>
        </w:rPr>
        <w:t xml:space="preserve"> </w:t>
      </w:r>
      <w:r>
        <w:rPr>
          <w:b/>
        </w:rPr>
        <w:t>Address:</w:t>
      </w:r>
    </w:p>
    <w:p w14:paraId="0DF73364" w14:textId="77777777" w:rsidR="00D66FD6" w:rsidRDefault="008C6CEB">
      <w:pPr>
        <w:spacing w:line="251" w:lineRule="exact"/>
        <w:ind w:left="1660"/>
        <w:rPr>
          <w:b/>
        </w:rPr>
      </w:pPr>
      <w:r>
        <w:rPr>
          <w:b/>
        </w:rPr>
        <w:t>City:</w:t>
      </w:r>
    </w:p>
    <w:p w14:paraId="0DF73365" w14:textId="77777777" w:rsidR="00D66FD6" w:rsidRDefault="008C6CEB">
      <w:pPr>
        <w:spacing w:line="252" w:lineRule="exact"/>
        <w:ind w:left="1660"/>
        <w:rPr>
          <w:b/>
        </w:rPr>
      </w:pPr>
      <w:r>
        <w:rPr>
          <w:b/>
        </w:rPr>
        <w:t>State:</w:t>
      </w:r>
    </w:p>
    <w:p w14:paraId="0DF73366" w14:textId="77777777" w:rsidR="00D66FD6" w:rsidRDefault="008C6CEB">
      <w:pPr>
        <w:spacing w:line="252" w:lineRule="exact"/>
        <w:ind w:left="1660"/>
        <w:rPr>
          <w:b/>
        </w:rPr>
      </w:pPr>
      <w:r>
        <w:rPr>
          <w:b/>
        </w:rPr>
        <w:t>Zip:</w:t>
      </w:r>
    </w:p>
    <w:p w14:paraId="0DF73367" w14:textId="77777777" w:rsidR="00D66FD6" w:rsidRDefault="008C6CEB">
      <w:pPr>
        <w:spacing w:line="252" w:lineRule="exact"/>
        <w:ind w:left="1660"/>
        <w:rPr>
          <w:b/>
        </w:rPr>
      </w:pPr>
      <w:r>
        <w:rPr>
          <w:b/>
        </w:rPr>
        <w:t>Email:</w:t>
      </w:r>
    </w:p>
    <w:p w14:paraId="0DF73368" w14:textId="77777777" w:rsidR="00D66FD6" w:rsidRDefault="008C6CEB">
      <w:pPr>
        <w:spacing w:before="1"/>
        <w:ind w:left="1660"/>
        <w:rPr>
          <w:b/>
        </w:rPr>
      </w:pPr>
      <w:r>
        <w:rPr>
          <w:b/>
        </w:rPr>
        <w:t>Phone:</w:t>
      </w:r>
    </w:p>
    <w:p w14:paraId="0DF73369" w14:textId="77777777" w:rsidR="00D66FD6" w:rsidRDefault="00D66FD6">
      <w:pPr>
        <w:pStyle w:val="BodyText"/>
        <w:rPr>
          <w:b/>
          <w:sz w:val="24"/>
        </w:rPr>
      </w:pPr>
    </w:p>
    <w:p w14:paraId="0DF7336A" w14:textId="77777777" w:rsidR="00D66FD6" w:rsidRDefault="00D66FD6">
      <w:pPr>
        <w:pStyle w:val="BodyText"/>
        <w:spacing w:before="8"/>
        <w:rPr>
          <w:b/>
          <w:sz w:val="19"/>
        </w:rPr>
      </w:pPr>
    </w:p>
    <w:p w14:paraId="0DF7336B" w14:textId="77777777" w:rsidR="00D66FD6" w:rsidRDefault="008C6CEB">
      <w:pPr>
        <w:spacing w:line="252" w:lineRule="exact"/>
        <w:ind w:left="1660"/>
        <w:rPr>
          <w:b/>
        </w:rPr>
      </w:pPr>
      <w:r>
        <w:rPr>
          <w:b/>
        </w:rPr>
        <w:t>MINORITY</w:t>
      </w:r>
      <w:r>
        <w:rPr>
          <w:b/>
          <w:spacing w:val="-4"/>
        </w:rPr>
        <w:t xml:space="preserve"> </w:t>
      </w:r>
      <w:r>
        <w:rPr>
          <w:b/>
        </w:rPr>
        <w:t>INSTITUTION</w:t>
      </w:r>
      <w:r>
        <w:rPr>
          <w:b/>
          <w:spacing w:val="-4"/>
        </w:rPr>
        <w:t xml:space="preserve"> </w:t>
      </w:r>
      <w:r>
        <w:rPr>
          <w:b/>
        </w:rPr>
        <w:t>2:</w:t>
      </w:r>
    </w:p>
    <w:p w14:paraId="0DF7336C" w14:textId="77777777" w:rsidR="00D66FD6" w:rsidRDefault="008C6CEB">
      <w:pPr>
        <w:ind w:left="1660" w:right="7036"/>
        <w:rPr>
          <w:b/>
        </w:rPr>
      </w:pPr>
      <w:r>
        <w:rPr>
          <w:b/>
        </w:rPr>
        <w:t>Name of the 4-year institution:</w:t>
      </w:r>
      <w:r>
        <w:rPr>
          <w:b/>
          <w:spacing w:val="-52"/>
        </w:rPr>
        <w:t xml:space="preserve"> </w:t>
      </w:r>
      <w:r>
        <w:rPr>
          <w:b/>
        </w:rPr>
        <w:t>Contact Name:</w:t>
      </w:r>
    </w:p>
    <w:p w14:paraId="0DF7336D" w14:textId="77777777" w:rsidR="00D66FD6" w:rsidRDefault="008C6CEB">
      <w:pPr>
        <w:spacing w:line="244" w:lineRule="auto"/>
        <w:ind w:left="1660" w:right="7665"/>
        <w:rPr>
          <w:b/>
        </w:rPr>
      </w:pPr>
      <w:r>
        <w:rPr>
          <w:b/>
        </w:rPr>
        <w:t>Title of Contact Person:</w:t>
      </w:r>
      <w:r>
        <w:rPr>
          <w:b/>
          <w:spacing w:val="-52"/>
        </w:rPr>
        <w:t xml:space="preserve"> </w:t>
      </w:r>
      <w:r>
        <w:rPr>
          <w:b/>
        </w:rPr>
        <w:t>Mailing</w:t>
      </w:r>
      <w:r>
        <w:rPr>
          <w:b/>
          <w:spacing w:val="-1"/>
        </w:rPr>
        <w:t xml:space="preserve"> </w:t>
      </w:r>
      <w:r>
        <w:rPr>
          <w:b/>
        </w:rPr>
        <w:t>Address:</w:t>
      </w:r>
    </w:p>
    <w:p w14:paraId="0DF7336E" w14:textId="77777777" w:rsidR="00D66FD6" w:rsidRDefault="008C6CEB">
      <w:pPr>
        <w:ind w:left="1660" w:right="9260"/>
        <w:rPr>
          <w:b/>
        </w:rPr>
      </w:pPr>
      <w:r>
        <w:rPr>
          <w:b/>
        </w:rPr>
        <w:t>City:</w:t>
      </w:r>
      <w:r>
        <w:rPr>
          <w:b/>
          <w:spacing w:val="1"/>
        </w:rPr>
        <w:t xml:space="preserve"> </w:t>
      </w:r>
      <w:r>
        <w:rPr>
          <w:b/>
        </w:rPr>
        <w:t>State:</w:t>
      </w:r>
      <w:r>
        <w:rPr>
          <w:b/>
          <w:spacing w:val="1"/>
        </w:rPr>
        <w:t xml:space="preserve"> </w:t>
      </w:r>
      <w:r>
        <w:rPr>
          <w:b/>
        </w:rPr>
        <w:t>Zip:</w:t>
      </w:r>
      <w:r>
        <w:rPr>
          <w:b/>
          <w:spacing w:val="1"/>
        </w:rPr>
        <w:t xml:space="preserve"> </w:t>
      </w:r>
      <w:r>
        <w:rPr>
          <w:b/>
        </w:rPr>
        <w:t>Email:</w:t>
      </w:r>
      <w:r>
        <w:rPr>
          <w:b/>
          <w:spacing w:val="-52"/>
        </w:rPr>
        <w:t xml:space="preserve"> </w:t>
      </w:r>
      <w:r>
        <w:rPr>
          <w:b/>
        </w:rPr>
        <w:t>Phone:</w:t>
      </w:r>
    </w:p>
    <w:p w14:paraId="0DF7336F" w14:textId="77777777" w:rsidR="00D66FD6" w:rsidRDefault="00D66FD6">
      <w:pPr>
        <w:sectPr w:rsidR="00D66FD6">
          <w:pgSz w:w="12240" w:h="15840"/>
          <w:pgMar w:top="1160" w:right="320" w:bottom="1160" w:left="320" w:header="0" w:footer="973" w:gutter="0"/>
          <w:cols w:space="720"/>
        </w:sectPr>
      </w:pPr>
    </w:p>
    <w:p w14:paraId="0DF73370" w14:textId="3FC047C9" w:rsidR="00D66FD6" w:rsidRDefault="008C6CEB">
      <w:pPr>
        <w:spacing w:before="66"/>
        <w:ind w:left="3812"/>
        <w:rPr>
          <w:sz w:val="16"/>
        </w:rPr>
      </w:pPr>
      <w:r>
        <w:rPr>
          <w:sz w:val="16"/>
        </w:rPr>
        <w:lastRenderedPageBreak/>
        <w:t>MANDATORY</w:t>
      </w:r>
      <w:r>
        <w:rPr>
          <w:spacing w:val="-1"/>
          <w:sz w:val="16"/>
        </w:rPr>
        <w:t xml:space="preserve"> </w:t>
      </w:r>
      <w:r>
        <w:rPr>
          <w:sz w:val="16"/>
        </w:rPr>
        <w:t>FY</w:t>
      </w:r>
      <w:r>
        <w:rPr>
          <w:spacing w:val="-1"/>
          <w:sz w:val="16"/>
        </w:rPr>
        <w:t xml:space="preserve"> </w:t>
      </w:r>
      <w:r>
        <w:rPr>
          <w:sz w:val="16"/>
        </w:rPr>
        <w:t>202</w:t>
      </w:r>
      <w:r w:rsidR="006D5A09">
        <w:rPr>
          <w:sz w:val="16"/>
        </w:rPr>
        <w:t>2</w:t>
      </w:r>
      <w:r>
        <w:rPr>
          <w:spacing w:val="-2"/>
          <w:sz w:val="16"/>
        </w:rPr>
        <w:t xml:space="preserve"> </w:t>
      </w:r>
      <w:r>
        <w:rPr>
          <w:sz w:val="16"/>
        </w:rPr>
        <w:t>MSEIP</w:t>
      </w:r>
      <w:r>
        <w:rPr>
          <w:spacing w:val="-4"/>
          <w:sz w:val="16"/>
        </w:rPr>
        <w:t xml:space="preserve"> </w:t>
      </w:r>
      <w:r>
        <w:rPr>
          <w:sz w:val="16"/>
        </w:rPr>
        <w:t>Nonprofit</w:t>
      </w:r>
      <w:r>
        <w:rPr>
          <w:spacing w:val="-2"/>
          <w:sz w:val="16"/>
        </w:rPr>
        <w:t xml:space="preserve"> </w:t>
      </w:r>
      <w:r>
        <w:rPr>
          <w:sz w:val="16"/>
        </w:rPr>
        <w:t>Science-Oriented</w:t>
      </w:r>
      <w:r>
        <w:rPr>
          <w:spacing w:val="-2"/>
          <w:sz w:val="16"/>
        </w:rPr>
        <w:t xml:space="preserve"> </w:t>
      </w:r>
      <w:r>
        <w:rPr>
          <w:sz w:val="16"/>
        </w:rPr>
        <w:t>Organization</w:t>
      </w:r>
      <w:r>
        <w:rPr>
          <w:spacing w:val="-2"/>
          <w:sz w:val="16"/>
        </w:rPr>
        <w:t xml:space="preserve"> </w:t>
      </w:r>
      <w:r>
        <w:rPr>
          <w:sz w:val="16"/>
        </w:rPr>
        <w:t>Eligibility</w:t>
      </w:r>
      <w:r>
        <w:rPr>
          <w:spacing w:val="-2"/>
          <w:sz w:val="16"/>
        </w:rPr>
        <w:t xml:space="preserve"> </w:t>
      </w:r>
      <w:r>
        <w:rPr>
          <w:sz w:val="16"/>
        </w:rPr>
        <w:t>Page</w:t>
      </w:r>
      <w:r>
        <w:rPr>
          <w:spacing w:val="-1"/>
          <w:sz w:val="16"/>
        </w:rPr>
        <w:t xml:space="preserve"> </w:t>
      </w:r>
      <w:r>
        <w:rPr>
          <w:sz w:val="16"/>
        </w:rPr>
        <w:t>2</w:t>
      </w:r>
      <w:r>
        <w:rPr>
          <w:spacing w:val="-2"/>
          <w:sz w:val="16"/>
        </w:rPr>
        <w:t xml:space="preserve"> </w:t>
      </w:r>
      <w:r>
        <w:rPr>
          <w:sz w:val="16"/>
        </w:rPr>
        <w:t>of</w:t>
      </w:r>
      <w:r>
        <w:rPr>
          <w:spacing w:val="-4"/>
          <w:sz w:val="16"/>
        </w:rPr>
        <w:t xml:space="preserve"> </w:t>
      </w:r>
      <w:r>
        <w:rPr>
          <w:sz w:val="16"/>
        </w:rPr>
        <w:t>4</w:t>
      </w:r>
    </w:p>
    <w:p w14:paraId="0DF73371" w14:textId="77777777" w:rsidR="00D66FD6" w:rsidRDefault="00D66FD6">
      <w:pPr>
        <w:pStyle w:val="BodyText"/>
        <w:rPr>
          <w:sz w:val="18"/>
        </w:rPr>
      </w:pPr>
    </w:p>
    <w:p w14:paraId="0DF73372" w14:textId="77777777" w:rsidR="00D66FD6" w:rsidRDefault="00D66FD6">
      <w:pPr>
        <w:pStyle w:val="BodyText"/>
        <w:spacing w:before="7"/>
        <w:rPr>
          <w:sz w:val="26"/>
        </w:rPr>
      </w:pPr>
    </w:p>
    <w:p w14:paraId="0DF73373" w14:textId="77777777" w:rsidR="00D66FD6" w:rsidRDefault="008C6CEB">
      <w:pPr>
        <w:spacing w:line="247" w:lineRule="auto"/>
        <w:ind w:left="940" w:right="1490"/>
        <w:rPr>
          <w:b/>
          <w:sz w:val="23"/>
        </w:rPr>
      </w:pPr>
      <w:r>
        <w:rPr>
          <w:b/>
          <w:w w:val="105"/>
          <w:sz w:val="23"/>
        </w:rPr>
        <w:t>Note:</w:t>
      </w:r>
      <w:r>
        <w:rPr>
          <w:b/>
          <w:spacing w:val="-9"/>
          <w:w w:val="105"/>
          <w:sz w:val="23"/>
        </w:rPr>
        <w:t xml:space="preserve"> </w:t>
      </w:r>
      <w:r>
        <w:rPr>
          <w:b/>
          <w:w w:val="105"/>
          <w:sz w:val="23"/>
        </w:rPr>
        <w:t>Use</w:t>
      </w:r>
      <w:r>
        <w:rPr>
          <w:b/>
          <w:spacing w:val="-8"/>
          <w:w w:val="105"/>
          <w:sz w:val="23"/>
        </w:rPr>
        <w:t xml:space="preserve"> </w:t>
      </w:r>
      <w:r>
        <w:rPr>
          <w:b/>
          <w:w w:val="105"/>
          <w:sz w:val="23"/>
        </w:rPr>
        <w:t>an</w:t>
      </w:r>
      <w:r>
        <w:rPr>
          <w:b/>
          <w:spacing w:val="-11"/>
          <w:w w:val="105"/>
          <w:sz w:val="23"/>
        </w:rPr>
        <w:t xml:space="preserve"> </w:t>
      </w:r>
      <w:r>
        <w:rPr>
          <w:b/>
          <w:w w:val="105"/>
          <w:sz w:val="23"/>
        </w:rPr>
        <w:t>additional</w:t>
      </w:r>
      <w:r>
        <w:rPr>
          <w:b/>
          <w:spacing w:val="-5"/>
          <w:w w:val="105"/>
          <w:sz w:val="23"/>
        </w:rPr>
        <w:t xml:space="preserve"> </w:t>
      </w:r>
      <w:r>
        <w:rPr>
          <w:b/>
          <w:w w:val="105"/>
          <w:sz w:val="23"/>
        </w:rPr>
        <w:t>sheet</w:t>
      </w:r>
      <w:r>
        <w:rPr>
          <w:b/>
          <w:spacing w:val="-8"/>
          <w:w w:val="105"/>
          <w:sz w:val="23"/>
        </w:rPr>
        <w:t xml:space="preserve"> </w:t>
      </w:r>
      <w:r>
        <w:rPr>
          <w:b/>
          <w:w w:val="105"/>
          <w:sz w:val="23"/>
        </w:rPr>
        <w:t>to provide</w:t>
      </w:r>
      <w:r>
        <w:rPr>
          <w:b/>
          <w:spacing w:val="-8"/>
          <w:w w:val="105"/>
          <w:sz w:val="23"/>
        </w:rPr>
        <w:t xml:space="preserve"> </w:t>
      </w:r>
      <w:r>
        <w:rPr>
          <w:b/>
          <w:w w:val="105"/>
          <w:sz w:val="23"/>
        </w:rPr>
        <w:t>information</w:t>
      </w:r>
      <w:r>
        <w:rPr>
          <w:b/>
          <w:spacing w:val="-11"/>
          <w:w w:val="105"/>
          <w:sz w:val="23"/>
        </w:rPr>
        <w:t xml:space="preserve"> </w:t>
      </w:r>
      <w:r>
        <w:rPr>
          <w:b/>
          <w:w w:val="105"/>
          <w:sz w:val="23"/>
        </w:rPr>
        <w:t>on</w:t>
      </w:r>
      <w:r>
        <w:rPr>
          <w:b/>
          <w:spacing w:val="-12"/>
          <w:w w:val="105"/>
          <w:sz w:val="23"/>
        </w:rPr>
        <w:t xml:space="preserve"> </w:t>
      </w:r>
      <w:r>
        <w:rPr>
          <w:b/>
          <w:w w:val="105"/>
          <w:sz w:val="23"/>
        </w:rPr>
        <w:t>additional</w:t>
      </w:r>
      <w:r>
        <w:rPr>
          <w:b/>
          <w:spacing w:val="-4"/>
          <w:w w:val="105"/>
          <w:sz w:val="23"/>
        </w:rPr>
        <w:t xml:space="preserve"> </w:t>
      </w:r>
      <w:r>
        <w:rPr>
          <w:b/>
          <w:w w:val="105"/>
          <w:sz w:val="23"/>
        </w:rPr>
        <w:t>partners</w:t>
      </w:r>
      <w:r>
        <w:rPr>
          <w:b/>
          <w:spacing w:val="-8"/>
          <w:w w:val="105"/>
          <w:sz w:val="23"/>
        </w:rPr>
        <w:t xml:space="preserve"> </w:t>
      </w:r>
      <w:r>
        <w:rPr>
          <w:b/>
          <w:w w:val="105"/>
          <w:sz w:val="23"/>
        </w:rPr>
        <w:t>and</w:t>
      </w:r>
      <w:r>
        <w:rPr>
          <w:b/>
          <w:spacing w:val="-12"/>
          <w:w w:val="105"/>
          <w:sz w:val="23"/>
        </w:rPr>
        <w:t xml:space="preserve"> </w:t>
      </w:r>
      <w:r>
        <w:rPr>
          <w:b/>
          <w:w w:val="105"/>
          <w:sz w:val="23"/>
        </w:rPr>
        <w:t>attach</w:t>
      </w:r>
      <w:r>
        <w:rPr>
          <w:b/>
          <w:spacing w:val="-57"/>
          <w:w w:val="105"/>
          <w:sz w:val="23"/>
        </w:rPr>
        <w:t xml:space="preserve"> </w:t>
      </w:r>
      <w:r>
        <w:rPr>
          <w:b/>
          <w:w w:val="105"/>
          <w:sz w:val="23"/>
        </w:rPr>
        <w:t>with</w:t>
      </w:r>
      <w:r>
        <w:rPr>
          <w:b/>
          <w:spacing w:val="-6"/>
          <w:w w:val="105"/>
          <w:sz w:val="23"/>
        </w:rPr>
        <w:t xml:space="preserve"> </w:t>
      </w:r>
      <w:r>
        <w:rPr>
          <w:b/>
          <w:w w:val="105"/>
          <w:sz w:val="23"/>
        </w:rPr>
        <w:t>this</w:t>
      </w:r>
      <w:r>
        <w:rPr>
          <w:b/>
          <w:spacing w:val="5"/>
          <w:w w:val="105"/>
          <w:sz w:val="23"/>
        </w:rPr>
        <w:t xml:space="preserve"> </w:t>
      </w:r>
      <w:r>
        <w:rPr>
          <w:b/>
          <w:w w:val="105"/>
          <w:sz w:val="23"/>
        </w:rPr>
        <w:t>form.</w:t>
      </w:r>
    </w:p>
    <w:p w14:paraId="0DF73374" w14:textId="77777777" w:rsidR="00D66FD6" w:rsidRDefault="00D66FD6">
      <w:pPr>
        <w:pStyle w:val="BodyText"/>
        <w:spacing w:before="8"/>
        <w:rPr>
          <w:b/>
          <w:sz w:val="24"/>
        </w:rPr>
      </w:pPr>
    </w:p>
    <w:p w14:paraId="0DF73375" w14:textId="77777777" w:rsidR="00D66FD6" w:rsidRDefault="008C6CEB">
      <w:pPr>
        <w:pStyle w:val="ListParagraph"/>
        <w:numPr>
          <w:ilvl w:val="0"/>
          <w:numId w:val="5"/>
        </w:numPr>
        <w:tabs>
          <w:tab w:val="left" w:pos="1301"/>
        </w:tabs>
        <w:spacing w:line="247" w:lineRule="auto"/>
        <w:ind w:left="1300" w:right="1665" w:hanging="361"/>
        <w:jc w:val="left"/>
        <w:rPr>
          <w:b/>
          <w:sz w:val="23"/>
        </w:rPr>
      </w:pPr>
      <w:r>
        <w:rPr>
          <w:b/>
          <w:w w:val="105"/>
          <w:sz w:val="23"/>
        </w:rPr>
        <w:t>Please</w:t>
      </w:r>
      <w:r>
        <w:rPr>
          <w:b/>
          <w:spacing w:val="-8"/>
          <w:w w:val="105"/>
          <w:sz w:val="23"/>
        </w:rPr>
        <w:t xml:space="preserve"> </w:t>
      </w:r>
      <w:r>
        <w:rPr>
          <w:b/>
          <w:w w:val="105"/>
          <w:sz w:val="23"/>
        </w:rPr>
        <w:t>select</w:t>
      </w:r>
      <w:r>
        <w:rPr>
          <w:b/>
          <w:spacing w:val="-10"/>
          <w:w w:val="105"/>
          <w:sz w:val="23"/>
        </w:rPr>
        <w:t xml:space="preserve"> </w:t>
      </w:r>
      <w:r>
        <w:rPr>
          <w:b/>
          <w:w w:val="105"/>
          <w:sz w:val="23"/>
        </w:rPr>
        <w:t>from</w:t>
      </w:r>
      <w:r>
        <w:rPr>
          <w:b/>
          <w:spacing w:val="-7"/>
          <w:w w:val="105"/>
          <w:sz w:val="23"/>
        </w:rPr>
        <w:t xml:space="preserve"> </w:t>
      </w:r>
      <w:r>
        <w:rPr>
          <w:b/>
          <w:w w:val="105"/>
          <w:sz w:val="23"/>
        </w:rPr>
        <w:t>the</w:t>
      </w:r>
      <w:r>
        <w:rPr>
          <w:b/>
          <w:spacing w:val="-7"/>
          <w:w w:val="105"/>
          <w:sz w:val="23"/>
        </w:rPr>
        <w:t xml:space="preserve"> </w:t>
      </w:r>
      <w:r>
        <w:rPr>
          <w:b/>
          <w:w w:val="105"/>
          <w:sz w:val="23"/>
        </w:rPr>
        <w:t>table</w:t>
      </w:r>
      <w:r>
        <w:rPr>
          <w:b/>
          <w:spacing w:val="-2"/>
          <w:w w:val="105"/>
          <w:sz w:val="23"/>
        </w:rPr>
        <w:t xml:space="preserve"> </w:t>
      </w:r>
      <w:r>
        <w:rPr>
          <w:b/>
          <w:w w:val="105"/>
          <w:sz w:val="23"/>
        </w:rPr>
        <w:t>below</w:t>
      </w:r>
      <w:r>
        <w:rPr>
          <w:b/>
          <w:spacing w:val="-8"/>
          <w:w w:val="105"/>
          <w:sz w:val="23"/>
        </w:rPr>
        <w:t xml:space="preserve"> </w:t>
      </w:r>
      <w:r>
        <w:rPr>
          <w:b/>
          <w:w w:val="105"/>
          <w:sz w:val="23"/>
        </w:rPr>
        <w:t>the</w:t>
      </w:r>
      <w:r>
        <w:rPr>
          <w:b/>
          <w:spacing w:val="-8"/>
          <w:w w:val="105"/>
          <w:sz w:val="23"/>
        </w:rPr>
        <w:t xml:space="preserve"> </w:t>
      </w:r>
      <w:r>
        <w:rPr>
          <w:b/>
          <w:w w:val="105"/>
          <w:sz w:val="23"/>
        </w:rPr>
        <w:t>academic</w:t>
      </w:r>
      <w:r>
        <w:rPr>
          <w:b/>
          <w:spacing w:val="-8"/>
          <w:w w:val="105"/>
          <w:sz w:val="23"/>
        </w:rPr>
        <w:t xml:space="preserve"> </w:t>
      </w:r>
      <w:r>
        <w:rPr>
          <w:b/>
          <w:w w:val="105"/>
          <w:sz w:val="23"/>
        </w:rPr>
        <w:t>discipline(s)</w:t>
      </w:r>
      <w:r>
        <w:rPr>
          <w:b/>
          <w:spacing w:val="-9"/>
          <w:w w:val="105"/>
          <w:sz w:val="23"/>
        </w:rPr>
        <w:t xml:space="preserve"> </w:t>
      </w:r>
      <w:r>
        <w:rPr>
          <w:b/>
          <w:w w:val="105"/>
          <w:sz w:val="23"/>
        </w:rPr>
        <w:t>that</w:t>
      </w:r>
      <w:r>
        <w:rPr>
          <w:b/>
          <w:spacing w:val="-10"/>
          <w:w w:val="105"/>
          <w:sz w:val="23"/>
        </w:rPr>
        <w:t xml:space="preserve"> </w:t>
      </w:r>
      <w:r>
        <w:rPr>
          <w:b/>
          <w:w w:val="105"/>
          <w:sz w:val="23"/>
        </w:rPr>
        <w:t>this</w:t>
      </w:r>
      <w:r>
        <w:rPr>
          <w:b/>
          <w:spacing w:val="-8"/>
          <w:w w:val="105"/>
          <w:sz w:val="23"/>
        </w:rPr>
        <w:t xml:space="preserve"> </w:t>
      </w:r>
      <w:r>
        <w:rPr>
          <w:b/>
          <w:w w:val="105"/>
          <w:sz w:val="23"/>
        </w:rPr>
        <w:t>MSEIP</w:t>
      </w:r>
      <w:r>
        <w:rPr>
          <w:b/>
          <w:spacing w:val="-5"/>
          <w:w w:val="105"/>
          <w:sz w:val="23"/>
        </w:rPr>
        <w:t xml:space="preserve"> </w:t>
      </w:r>
      <w:r>
        <w:rPr>
          <w:b/>
          <w:w w:val="105"/>
          <w:sz w:val="23"/>
        </w:rPr>
        <w:t>project</w:t>
      </w:r>
      <w:r>
        <w:rPr>
          <w:b/>
          <w:spacing w:val="-57"/>
          <w:w w:val="105"/>
          <w:sz w:val="23"/>
        </w:rPr>
        <w:t xml:space="preserve"> </w:t>
      </w:r>
      <w:r>
        <w:rPr>
          <w:b/>
          <w:w w:val="105"/>
          <w:sz w:val="23"/>
        </w:rPr>
        <w:t>will</w:t>
      </w:r>
      <w:r>
        <w:rPr>
          <w:b/>
          <w:spacing w:val="-5"/>
          <w:w w:val="105"/>
          <w:sz w:val="23"/>
        </w:rPr>
        <w:t xml:space="preserve"> </w:t>
      </w:r>
      <w:r>
        <w:rPr>
          <w:b/>
          <w:w w:val="105"/>
          <w:sz w:val="23"/>
        </w:rPr>
        <w:t>address.</w:t>
      </w:r>
    </w:p>
    <w:p w14:paraId="0DF73376" w14:textId="77777777" w:rsidR="00D66FD6" w:rsidRDefault="008C6CEB">
      <w:pPr>
        <w:pStyle w:val="Heading4"/>
        <w:spacing w:before="132"/>
      </w:pPr>
      <w:r>
        <w:t>ACADEMIC</w:t>
      </w:r>
      <w:r>
        <w:rPr>
          <w:spacing w:val="42"/>
        </w:rPr>
        <w:t xml:space="preserve"> </w:t>
      </w:r>
      <w:r>
        <w:t>DISCIPLINE</w:t>
      </w:r>
      <w:r>
        <w:rPr>
          <w:spacing w:val="38"/>
        </w:rPr>
        <w:t xml:space="preserve"> </w:t>
      </w:r>
      <w:r>
        <w:t>TABLE</w:t>
      </w:r>
    </w:p>
    <w:p w14:paraId="0DF73377" w14:textId="77777777" w:rsidR="00D66FD6" w:rsidRDefault="00D66FD6">
      <w:pPr>
        <w:pStyle w:val="BodyText"/>
        <w:rPr>
          <w:b/>
          <w:sz w:val="20"/>
        </w:rPr>
      </w:pPr>
    </w:p>
    <w:p w14:paraId="0DF73378" w14:textId="77777777" w:rsidR="00D66FD6" w:rsidRDefault="00D66FD6">
      <w:pPr>
        <w:pStyle w:val="BodyText"/>
        <w:spacing w:before="6" w:after="1"/>
        <w:rPr>
          <w:b/>
          <w:sz w:val="12"/>
        </w:rPr>
      </w:pP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44"/>
        <w:gridCol w:w="1617"/>
        <w:gridCol w:w="544"/>
        <w:gridCol w:w="1797"/>
        <w:gridCol w:w="544"/>
        <w:gridCol w:w="2157"/>
        <w:gridCol w:w="724"/>
      </w:tblGrid>
      <w:tr w:rsidR="00D66FD6" w14:paraId="0DF7337D" w14:textId="77777777">
        <w:trPr>
          <w:trHeight w:val="551"/>
        </w:trPr>
        <w:tc>
          <w:tcPr>
            <w:tcW w:w="2164" w:type="dxa"/>
            <w:gridSpan w:val="2"/>
            <w:tcBorders>
              <w:right w:val="single" w:sz="18" w:space="0" w:color="000000"/>
            </w:tcBorders>
          </w:tcPr>
          <w:p w14:paraId="0DF73379" w14:textId="77777777" w:rsidR="00D66FD6" w:rsidRDefault="008C6CEB">
            <w:pPr>
              <w:pStyle w:val="TableParagraph"/>
              <w:spacing w:before="7"/>
              <w:ind w:left="549"/>
              <w:rPr>
                <w:b/>
                <w:sz w:val="23"/>
              </w:rPr>
            </w:pPr>
            <w:r>
              <w:rPr>
                <w:b/>
                <w:w w:val="105"/>
                <w:sz w:val="23"/>
              </w:rPr>
              <w:t>SCIENCE</w:t>
            </w:r>
          </w:p>
        </w:tc>
        <w:tc>
          <w:tcPr>
            <w:tcW w:w="2161" w:type="dxa"/>
            <w:gridSpan w:val="2"/>
            <w:tcBorders>
              <w:left w:val="single" w:sz="18" w:space="0" w:color="000000"/>
              <w:right w:val="single" w:sz="18" w:space="0" w:color="000000"/>
            </w:tcBorders>
          </w:tcPr>
          <w:p w14:paraId="0DF7337A" w14:textId="77777777" w:rsidR="00D66FD6" w:rsidRDefault="008C6CEB">
            <w:pPr>
              <w:pStyle w:val="TableParagraph"/>
              <w:spacing w:line="274" w:lineRule="exact"/>
              <w:ind w:left="455" w:right="433" w:hanging="15"/>
              <w:rPr>
                <w:b/>
                <w:sz w:val="23"/>
              </w:rPr>
            </w:pPr>
            <w:r>
              <w:rPr>
                <w:b/>
                <w:sz w:val="23"/>
              </w:rPr>
              <w:t>PHYSICAL</w:t>
            </w:r>
            <w:r>
              <w:rPr>
                <w:b/>
                <w:spacing w:val="-55"/>
                <w:sz w:val="23"/>
              </w:rPr>
              <w:t xml:space="preserve"> </w:t>
            </w:r>
            <w:r>
              <w:rPr>
                <w:b/>
                <w:w w:val="105"/>
                <w:sz w:val="23"/>
              </w:rPr>
              <w:t>SCIENCES</w:t>
            </w:r>
          </w:p>
        </w:tc>
        <w:tc>
          <w:tcPr>
            <w:tcW w:w="2341" w:type="dxa"/>
            <w:gridSpan w:val="2"/>
            <w:tcBorders>
              <w:left w:val="single" w:sz="18" w:space="0" w:color="000000"/>
              <w:right w:val="single" w:sz="18" w:space="0" w:color="000000"/>
            </w:tcBorders>
          </w:tcPr>
          <w:p w14:paraId="0DF7337B" w14:textId="77777777" w:rsidR="00D66FD6" w:rsidRDefault="008C6CEB">
            <w:pPr>
              <w:pStyle w:val="TableParagraph"/>
              <w:spacing w:before="7"/>
              <w:ind w:left="282"/>
              <w:rPr>
                <w:b/>
                <w:sz w:val="23"/>
              </w:rPr>
            </w:pPr>
            <w:r>
              <w:rPr>
                <w:b/>
                <w:w w:val="105"/>
                <w:sz w:val="23"/>
              </w:rPr>
              <w:t>ENGINEERING</w:t>
            </w:r>
          </w:p>
        </w:tc>
        <w:tc>
          <w:tcPr>
            <w:tcW w:w="2881" w:type="dxa"/>
            <w:gridSpan w:val="2"/>
            <w:tcBorders>
              <w:left w:val="single" w:sz="18" w:space="0" w:color="000000"/>
              <w:right w:val="single" w:sz="18" w:space="0" w:color="000000"/>
            </w:tcBorders>
          </w:tcPr>
          <w:p w14:paraId="0DF7337C" w14:textId="77777777" w:rsidR="00D66FD6" w:rsidRDefault="008C6CEB">
            <w:pPr>
              <w:pStyle w:val="TableParagraph"/>
              <w:spacing w:line="274" w:lineRule="exact"/>
              <w:ind w:left="540" w:firstLine="14"/>
              <w:rPr>
                <w:b/>
                <w:sz w:val="23"/>
              </w:rPr>
            </w:pPr>
            <w:r>
              <w:rPr>
                <w:b/>
                <w:sz w:val="23"/>
              </w:rPr>
              <w:t>ENGINEERING</w:t>
            </w:r>
            <w:r>
              <w:rPr>
                <w:b/>
                <w:spacing w:val="1"/>
                <w:sz w:val="23"/>
              </w:rPr>
              <w:t xml:space="preserve"> </w:t>
            </w:r>
            <w:r>
              <w:rPr>
                <w:b/>
                <w:sz w:val="23"/>
              </w:rPr>
              <w:t>TECHNOLOGY</w:t>
            </w:r>
          </w:p>
        </w:tc>
      </w:tr>
      <w:tr w:rsidR="00D66FD6" w14:paraId="0DF73389" w14:textId="77777777">
        <w:trPr>
          <w:trHeight w:val="501"/>
        </w:trPr>
        <w:tc>
          <w:tcPr>
            <w:tcW w:w="1620" w:type="dxa"/>
          </w:tcPr>
          <w:p w14:paraId="0DF7337E" w14:textId="77777777" w:rsidR="00D66FD6" w:rsidRDefault="008C6CEB">
            <w:pPr>
              <w:pStyle w:val="TableParagraph"/>
              <w:spacing w:line="247" w:lineRule="exact"/>
              <w:ind w:left="110"/>
            </w:pPr>
            <w:r>
              <w:t>Agricultural</w:t>
            </w:r>
          </w:p>
          <w:p w14:paraId="0DF7337F" w14:textId="77777777" w:rsidR="00D66FD6" w:rsidRDefault="008C6CEB">
            <w:pPr>
              <w:pStyle w:val="TableParagraph"/>
              <w:spacing w:line="234" w:lineRule="exact"/>
              <w:ind w:left="110"/>
            </w:pPr>
            <w:r>
              <w:t>Sciences</w:t>
            </w:r>
          </w:p>
        </w:tc>
        <w:tc>
          <w:tcPr>
            <w:tcW w:w="544" w:type="dxa"/>
            <w:tcBorders>
              <w:right w:val="single" w:sz="18" w:space="0" w:color="000000"/>
            </w:tcBorders>
          </w:tcPr>
          <w:p w14:paraId="0DF73380" w14:textId="3F7ECB8E"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25" wp14:editId="0E25140C">
                      <wp:extent cx="137160" cy="137160"/>
                      <wp:effectExtent l="5715" t="1905" r="9525" b="3810"/>
                      <wp:docPr id="110"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1" name="docshape130"/>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AD40E6" id="docshapegroup12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WE/eEm0CAAA/BQAADgAAAAAAAAAAAAAAAAAuAgAA&#10;ZHJzL2Uyb0RvYy54bWxQSwECLQAUAAYACAAAACEAVlU8odkAAAADAQAADwAAAAAAAAAAAAAAAADH&#10;BAAAZHJzL2Rvd25yZXYueG1sUEsFBgAAAAAEAAQA8wAAAM0FAAAAAA==&#10;">
                      <v:rect id="docshape130"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381" w14:textId="77777777" w:rsidR="00D66FD6" w:rsidRDefault="008C6CEB">
            <w:pPr>
              <w:pStyle w:val="TableParagraph"/>
              <w:spacing w:line="248" w:lineRule="exact"/>
              <w:ind w:left="88"/>
            </w:pPr>
            <w:r>
              <w:t>Astronomy</w:t>
            </w:r>
          </w:p>
        </w:tc>
        <w:tc>
          <w:tcPr>
            <w:tcW w:w="544" w:type="dxa"/>
            <w:tcBorders>
              <w:right w:val="single" w:sz="18" w:space="0" w:color="000000"/>
            </w:tcBorders>
          </w:tcPr>
          <w:p w14:paraId="0DF73382" w14:textId="4E125AA1"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27" wp14:editId="2A95C0CE">
                      <wp:extent cx="137160" cy="137160"/>
                      <wp:effectExtent l="5715" t="1905" r="9525" b="3810"/>
                      <wp:docPr id="108"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9" name="docshape132"/>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B374BB" id="docshapegroup13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AvbwIAAD8FAAAOAAAAZHJzL2Uyb0RvYy54bWykVM1u2zAMvg/YOwi6r47Tr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FjGAvbwIAAD8FAAAOAAAAAAAAAAAAAAAAAC4C&#10;AABkcnMvZTJvRG9jLnhtbFBLAQItABQABgAIAAAAIQBWVTyh2QAAAAMBAAAPAAAAAAAAAAAAAAAA&#10;AMkEAABkcnMvZG93bnJldi54bWxQSwUGAAAAAAQABADzAAAAzwUAAAAA&#10;">
                      <v:rect id="docshape132"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" filled="f" strokeweight=".72pt"/>
                      <w10:anchorlock/>
                    </v:group>
                  </w:pict>
                </mc:Fallback>
              </mc:AlternateContent>
            </w:r>
          </w:p>
        </w:tc>
        <w:tc>
          <w:tcPr>
            <w:tcW w:w="1797" w:type="dxa"/>
            <w:tcBorders>
              <w:left w:val="single" w:sz="18" w:space="0" w:color="000000"/>
            </w:tcBorders>
          </w:tcPr>
          <w:p w14:paraId="0DF73383" w14:textId="77777777" w:rsidR="00D66FD6" w:rsidRDefault="008C6CEB">
            <w:pPr>
              <w:pStyle w:val="TableParagraph"/>
              <w:spacing w:line="247" w:lineRule="exact"/>
              <w:ind w:left="87"/>
            </w:pPr>
            <w:r>
              <w:t>Chemical</w:t>
            </w:r>
          </w:p>
          <w:p w14:paraId="0DF73384" w14:textId="77777777" w:rsidR="00D66FD6" w:rsidRDefault="008C6CEB">
            <w:pPr>
              <w:pStyle w:val="TableParagraph"/>
              <w:spacing w:line="234" w:lineRule="exact"/>
              <w:ind w:left="87"/>
            </w:pPr>
            <w:r>
              <w:t>Engineering</w:t>
            </w:r>
          </w:p>
        </w:tc>
        <w:tc>
          <w:tcPr>
            <w:tcW w:w="544" w:type="dxa"/>
            <w:tcBorders>
              <w:right w:val="single" w:sz="18" w:space="0" w:color="000000"/>
            </w:tcBorders>
          </w:tcPr>
          <w:p w14:paraId="0DF73385" w14:textId="6D5B0AFB"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29" wp14:editId="3838928D">
                      <wp:extent cx="137160" cy="137160"/>
                      <wp:effectExtent l="5715" t="1905" r="9525" b="3810"/>
                      <wp:docPr id="106"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7" name="docshape134"/>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90B2EC" id="docshapegroup13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jVbgIAAD8FAAAOAAAAZHJzL2Uyb0RvYy54bWykVNtu2zAMfR+wfxD0vjpOs6Yz6hRFbxiw&#10;S4FuH6DIsi1MFjVKidN9/SjJTdP2YUDnB4MUKfLwkN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KW/ONVuAgAAPwUAAA4AAAAAAAAAAAAAAAAALgIA&#10;AGRycy9lMm9Eb2MueG1sUEsBAi0AFAAGAAgAAAAhAFZVPKHZAAAAAwEAAA8AAAAAAAAAAAAAAAAA&#10;yAQAAGRycy9kb3ducmV2LnhtbFBLBQYAAAAABAAEAPMAAADOBQAAAAA=&#10;">
                      <v:rect id="docshape134"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w10:anchorlock/>
                    </v:group>
                  </w:pict>
                </mc:Fallback>
              </mc:AlternateContent>
            </w:r>
          </w:p>
        </w:tc>
        <w:tc>
          <w:tcPr>
            <w:tcW w:w="2157" w:type="dxa"/>
            <w:tcBorders>
              <w:left w:val="single" w:sz="18" w:space="0" w:color="000000"/>
            </w:tcBorders>
          </w:tcPr>
          <w:p w14:paraId="0DF73386" w14:textId="77777777" w:rsidR="00D66FD6" w:rsidRDefault="008C6CEB">
            <w:pPr>
              <w:pStyle w:val="TableParagraph"/>
              <w:spacing w:line="247" w:lineRule="exact"/>
              <w:ind w:left="86"/>
            </w:pPr>
            <w:r>
              <w:t>Civil</w:t>
            </w:r>
            <w:r>
              <w:rPr>
                <w:spacing w:val="-5"/>
              </w:rPr>
              <w:t xml:space="preserve"> </w:t>
            </w:r>
            <w:r>
              <w:t>Engineering</w:t>
            </w:r>
          </w:p>
          <w:p w14:paraId="0DF73387" w14:textId="77777777" w:rsidR="00D66FD6" w:rsidRDefault="008C6CEB">
            <w:pPr>
              <w:pStyle w:val="TableParagraph"/>
              <w:spacing w:line="234" w:lineRule="exact"/>
              <w:ind w:left="86"/>
            </w:pPr>
            <w:r>
              <w:t>Technology</w:t>
            </w:r>
          </w:p>
        </w:tc>
        <w:tc>
          <w:tcPr>
            <w:tcW w:w="724" w:type="dxa"/>
            <w:tcBorders>
              <w:right w:val="single" w:sz="18" w:space="0" w:color="000000"/>
            </w:tcBorders>
          </w:tcPr>
          <w:p w14:paraId="0DF73388" w14:textId="52FAF278"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2B" wp14:editId="05637137">
                      <wp:extent cx="137160" cy="137160"/>
                      <wp:effectExtent l="5715" t="1905" r="9525" b="3810"/>
                      <wp:docPr id="104"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5" name="docshape136"/>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820BDB" id="docshapegroup13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FRxWn20CAAA/BQAADgAAAAAAAAAAAAAAAAAuAgAA&#10;ZHJzL2Uyb0RvYy54bWxQSwECLQAUAAYACAAAACEAVlU8odkAAAADAQAADwAAAAAAAAAAAAAAAADH&#10;BAAAZHJzL2Rvd25yZXYueG1sUEsFBgAAAAAEAAQA8wAAAM0FAAAAAA==&#10;">
                      <v:rect id="docshape136"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" filled="f" strokeweight=".72pt"/>
                      <w10:anchorlock/>
                    </v:group>
                  </w:pict>
                </mc:Fallback>
              </mc:AlternateContent>
            </w:r>
          </w:p>
        </w:tc>
      </w:tr>
      <w:tr w:rsidR="00D66FD6" w14:paraId="0DF73396" w14:textId="77777777">
        <w:trPr>
          <w:trHeight w:val="760"/>
        </w:trPr>
        <w:tc>
          <w:tcPr>
            <w:tcW w:w="1620" w:type="dxa"/>
          </w:tcPr>
          <w:p w14:paraId="0DF7338A" w14:textId="77777777" w:rsidR="00D66FD6" w:rsidRDefault="008C6CEB">
            <w:pPr>
              <w:pStyle w:val="TableParagraph"/>
              <w:spacing w:before="2"/>
              <w:ind w:left="110" w:right="563"/>
            </w:pPr>
            <w:r>
              <w:t>Biological</w:t>
            </w:r>
            <w:r>
              <w:rPr>
                <w:spacing w:val="-52"/>
              </w:rPr>
              <w:t xml:space="preserve"> </w:t>
            </w:r>
            <w:r>
              <w:t>Sciences</w:t>
            </w:r>
          </w:p>
        </w:tc>
        <w:tc>
          <w:tcPr>
            <w:tcW w:w="544" w:type="dxa"/>
            <w:tcBorders>
              <w:right w:val="single" w:sz="18" w:space="0" w:color="000000"/>
            </w:tcBorders>
          </w:tcPr>
          <w:p w14:paraId="0DF7338B" w14:textId="77777777" w:rsidR="00D66FD6" w:rsidRDefault="00D66FD6">
            <w:pPr>
              <w:pStyle w:val="TableParagraph"/>
              <w:spacing w:before="4"/>
              <w:rPr>
                <w:b/>
                <w:sz w:val="2"/>
              </w:rPr>
            </w:pPr>
          </w:p>
          <w:p w14:paraId="0DF7338C" w14:textId="20554809"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2D" wp14:editId="391972C8">
                      <wp:extent cx="137160" cy="137160"/>
                      <wp:effectExtent l="5715" t="2540" r="9525" b="3175"/>
                      <wp:docPr id="102"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3" name="docshape138"/>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EAC90C" id="docshapegroup13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8WXbwIAAD8FAAAOAAAAZHJzL2Uyb0RvYy54bWykVM1u2zAMvg/YOwi6r47Tr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0p8WXbwIAAD8FAAAOAAAAAAAAAAAAAAAAAC4C&#10;AABkcnMvZTJvRG9jLnhtbFBLAQItABQABgAIAAAAIQBWVTyh2QAAAAMBAAAPAAAAAAAAAAAAAAAA&#10;AMkEAABkcnMvZG93bnJldi54bWxQSwUGAAAAAAQABADzAAAAzwUAAAAA&#10;">
                      <v:rect id="docshape138"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" filled="f" strokeweight=".72pt"/>
                      <w10:anchorlock/>
                    </v:group>
                  </w:pict>
                </mc:Fallback>
              </mc:AlternateContent>
            </w:r>
          </w:p>
        </w:tc>
        <w:tc>
          <w:tcPr>
            <w:tcW w:w="1617" w:type="dxa"/>
            <w:tcBorders>
              <w:left w:val="single" w:sz="18" w:space="0" w:color="000000"/>
            </w:tcBorders>
          </w:tcPr>
          <w:p w14:paraId="0DF7338D" w14:textId="77777777" w:rsidR="00D66FD6" w:rsidRDefault="008C6CEB">
            <w:pPr>
              <w:pStyle w:val="TableParagraph"/>
              <w:spacing w:before="2"/>
              <w:ind w:left="88"/>
            </w:pPr>
            <w:r>
              <w:t>Chemistry</w:t>
            </w:r>
          </w:p>
        </w:tc>
        <w:tc>
          <w:tcPr>
            <w:tcW w:w="544" w:type="dxa"/>
            <w:tcBorders>
              <w:right w:val="single" w:sz="18" w:space="0" w:color="000000"/>
            </w:tcBorders>
          </w:tcPr>
          <w:p w14:paraId="0DF7338E" w14:textId="77777777" w:rsidR="00D66FD6" w:rsidRDefault="00D66FD6">
            <w:pPr>
              <w:pStyle w:val="TableParagraph"/>
              <w:spacing w:before="4"/>
              <w:rPr>
                <w:b/>
                <w:sz w:val="2"/>
              </w:rPr>
            </w:pPr>
          </w:p>
          <w:p w14:paraId="0DF7338F" w14:textId="4D913F47"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2F" wp14:editId="7CCC882E">
                      <wp:extent cx="137160" cy="137160"/>
                      <wp:effectExtent l="5715" t="2540" r="9525" b="3175"/>
                      <wp:docPr id="100"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1" name="docshape140"/>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D2092A" id="docshapegroup13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2MiIG20CAAA/BQAADgAAAAAAAAAAAAAAAAAuAgAA&#10;ZHJzL2Uyb0RvYy54bWxQSwECLQAUAAYACAAAACEAVlU8odkAAAADAQAADwAAAAAAAAAAAAAAAADH&#10;BAAAZHJzL2Rvd25yZXYueG1sUEsFBgAAAAAEAAQA8wAAAM0FAAAAAA==&#10;">
                      <v:rect id="docshape140"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" filled="f" strokeweight=".72pt"/>
                      <w10:anchorlock/>
                    </v:group>
                  </w:pict>
                </mc:Fallback>
              </mc:AlternateContent>
            </w:r>
          </w:p>
        </w:tc>
        <w:tc>
          <w:tcPr>
            <w:tcW w:w="1797" w:type="dxa"/>
            <w:tcBorders>
              <w:left w:val="single" w:sz="18" w:space="0" w:color="000000"/>
            </w:tcBorders>
          </w:tcPr>
          <w:p w14:paraId="0DF73390" w14:textId="77777777" w:rsidR="00D66FD6" w:rsidRDefault="008C6CEB">
            <w:pPr>
              <w:pStyle w:val="TableParagraph"/>
              <w:spacing w:before="2"/>
              <w:ind w:left="87"/>
            </w:pPr>
            <w:r>
              <w:t>Civil</w:t>
            </w:r>
            <w:r>
              <w:rPr>
                <w:spacing w:val="-5"/>
              </w:rPr>
              <w:t xml:space="preserve"> </w:t>
            </w:r>
            <w:r>
              <w:t>Engineering</w:t>
            </w:r>
          </w:p>
        </w:tc>
        <w:tc>
          <w:tcPr>
            <w:tcW w:w="544" w:type="dxa"/>
            <w:tcBorders>
              <w:right w:val="single" w:sz="18" w:space="0" w:color="000000"/>
            </w:tcBorders>
          </w:tcPr>
          <w:p w14:paraId="0DF73391" w14:textId="77777777" w:rsidR="00D66FD6" w:rsidRDefault="00D66FD6">
            <w:pPr>
              <w:pStyle w:val="TableParagraph"/>
              <w:spacing w:before="4"/>
              <w:rPr>
                <w:b/>
                <w:sz w:val="2"/>
              </w:rPr>
            </w:pPr>
          </w:p>
          <w:p w14:paraId="0DF73392" w14:textId="2B28C1B6"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31" wp14:editId="2103D5AB">
                      <wp:extent cx="137160" cy="137160"/>
                      <wp:effectExtent l="5715" t="2540" r="9525" b="3175"/>
                      <wp:docPr id="98"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9" name="docshape142"/>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20E5A" id="docshapegroup14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E5QyhRuAgAAPgUAAA4AAAAAAAAAAAAAAAAALgIA&#10;AGRycy9lMm9Eb2MueG1sUEsBAi0AFAAGAAgAAAAhAFZVPKHZAAAAAwEAAA8AAAAAAAAAAAAAAAAA&#10;yAQAAGRycy9kb3ducmV2LnhtbFBLBQYAAAAABAAEAPMAAADOBQAAAAA=&#10;">
                      <v:rect id="docshape142"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p>
        </w:tc>
        <w:tc>
          <w:tcPr>
            <w:tcW w:w="2157" w:type="dxa"/>
            <w:tcBorders>
              <w:left w:val="single" w:sz="18" w:space="0" w:color="000000"/>
            </w:tcBorders>
          </w:tcPr>
          <w:p w14:paraId="0DF73393" w14:textId="77777777" w:rsidR="00D66FD6" w:rsidRDefault="008C6CEB">
            <w:pPr>
              <w:pStyle w:val="TableParagraph"/>
              <w:spacing w:line="252" w:lineRule="exact"/>
              <w:ind w:left="86" w:right="964"/>
              <w:jc w:val="both"/>
            </w:pPr>
            <w:r>
              <w:t>Mechanical</w:t>
            </w:r>
            <w:r>
              <w:rPr>
                <w:spacing w:val="-53"/>
              </w:rPr>
              <w:t xml:space="preserve"> </w:t>
            </w:r>
            <w:r>
              <w:t>Engineering</w:t>
            </w:r>
            <w:r>
              <w:rPr>
                <w:spacing w:val="-53"/>
              </w:rPr>
              <w:t xml:space="preserve"> </w:t>
            </w:r>
            <w:r>
              <w:t>Technology</w:t>
            </w:r>
          </w:p>
        </w:tc>
        <w:tc>
          <w:tcPr>
            <w:tcW w:w="724" w:type="dxa"/>
            <w:tcBorders>
              <w:right w:val="single" w:sz="18" w:space="0" w:color="000000"/>
            </w:tcBorders>
          </w:tcPr>
          <w:p w14:paraId="0DF73394" w14:textId="77777777" w:rsidR="00D66FD6" w:rsidRDefault="00D66FD6">
            <w:pPr>
              <w:pStyle w:val="TableParagraph"/>
              <w:spacing w:before="4"/>
              <w:rPr>
                <w:b/>
                <w:sz w:val="2"/>
              </w:rPr>
            </w:pPr>
          </w:p>
          <w:p w14:paraId="0DF73395" w14:textId="47D75289"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33" wp14:editId="0180DE28">
                      <wp:extent cx="137160" cy="137160"/>
                      <wp:effectExtent l="5715" t="2540" r="9525" b="3175"/>
                      <wp:docPr id="96" name="docshapegroup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7" name="docshape144"/>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7D7520" id="docshapegroup14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">
                      <v:rect id="docshape144"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" filled="f" strokeweight=".72pt"/>
                      <w10:anchorlock/>
                    </v:group>
                  </w:pict>
                </mc:Fallback>
              </mc:AlternateContent>
            </w:r>
          </w:p>
        </w:tc>
      </w:tr>
      <w:tr w:rsidR="00D66FD6" w14:paraId="0DF733A1" w14:textId="77777777">
        <w:trPr>
          <w:trHeight w:val="508"/>
        </w:trPr>
        <w:tc>
          <w:tcPr>
            <w:tcW w:w="1620" w:type="dxa"/>
          </w:tcPr>
          <w:p w14:paraId="0DF73397" w14:textId="77777777" w:rsidR="00D66FD6" w:rsidRDefault="008C6CEB">
            <w:pPr>
              <w:pStyle w:val="TableParagraph"/>
              <w:spacing w:line="248" w:lineRule="exact"/>
              <w:ind w:left="110"/>
            </w:pPr>
            <w:r>
              <w:t>Computer</w:t>
            </w:r>
          </w:p>
          <w:p w14:paraId="0DF73398" w14:textId="77777777" w:rsidR="00D66FD6" w:rsidRDefault="008C6CEB">
            <w:pPr>
              <w:pStyle w:val="TableParagraph"/>
              <w:spacing w:before="6" w:line="234" w:lineRule="exact"/>
              <w:ind w:left="110"/>
            </w:pPr>
            <w:r>
              <w:t>Sciences</w:t>
            </w:r>
          </w:p>
        </w:tc>
        <w:tc>
          <w:tcPr>
            <w:tcW w:w="544" w:type="dxa"/>
            <w:tcBorders>
              <w:right w:val="single" w:sz="18" w:space="0" w:color="000000"/>
            </w:tcBorders>
          </w:tcPr>
          <w:p w14:paraId="0DF73399" w14:textId="4D7FE2F6"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35" wp14:editId="3480D533">
                      <wp:extent cx="137160" cy="137160"/>
                      <wp:effectExtent l="5715" t="5715" r="9525" b="9525"/>
                      <wp:docPr id="94"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5" name="docshape146"/>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0C310" id="docshapegroup14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">
                      <v:rect id="docshape146"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" filled="f" strokeweight=".72pt"/>
                      <w10:anchorlock/>
                    </v:group>
                  </w:pict>
                </mc:Fallback>
              </mc:AlternateContent>
            </w:r>
          </w:p>
        </w:tc>
        <w:tc>
          <w:tcPr>
            <w:tcW w:w="1617" w:type="dxa"/>
            <w:tcBorders>
              <w:left w:val="single" w:sz="18" w:space="0" w:color="000000"/>
            </w:tcBorders>
          </w:tcPr>
          <w:p w14:paraId="0DF7339A" w14:textId="77777777" w:rsidR="00D66FD6" w:rsidRDefault="008C6CEB">
            <w:pPr>
              <w:pStyle w:val="TableParagraph"/>
              <w:spacing w:line="248" w:lineRule="exact"/>
              <w:ind w:left="88"/>
            </w:pPr>
            <w:r>
              <w:t>Physics</w:t>
            </w:r>
          </w:p>
        </w:tc>
        <w:tc>
          <w:tcPr>
            <w:tcW w:w="544" w:type="dxa"/>
            <w:tcBorders>
              <w:right w:val="single" w:sz="18" w:space="0" w:color="000000"/>
            </w:tcBorders>
          </w:tcPr>
          <w:p w14:paraId="0DF7339B" w14:textId="478A40F3"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37" wp14:editId="63C2E9A5">
                      <wp:extent cx="137160" cy="137160"/>
                      <wp:effectExtent l="5715" t="5715" r="9525" b="9525"/>
                      <wp:docPr id="92"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3" name="docshape148"/>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54D528" id="docshapegroup14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H97b6xuAgAAPgUAAA4AAAAAAAAAAAAAAAAALgIA&#10;AGRycy9lMm9Eb2MueG1sUEsBAi0AFAAGAAgAAAAhAFZVPKHZAAAAAwEAAA8AAAAAAAAAAAAAAAAA&#10;yAQAAGRycy9kb3ducmV2LnhtbFBLBQYAAAAABAAEAPMAAADOBQAAAAA=&#10;">
                      <v:rect id="docshape148"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" filled="f" strokeweight=".72pt"/>
                      <w10:anchorlock/>
                    </v:group>
                  </w:pict>
                </mc:Fallback>
              </mc:AlternateContent>
            </w:r>
          </w:p>
        </w:tc>
        <w:tc>
          <w:tcPr>
            <w:tcW w:w="1797" w:type="dxa"/>
            <w:tcBorders>
              <w:left w:val="single" w:sz="18" w:space="0" w:color="000000"/>
            </w:tcBorders>
          </w:tcPr>
          <w:p w14:paraId="0DF7339C" w14:textId="77777777" w:rsidR="00D66FD6" w:rsidRDefault="008C6CEB">
            <w:pPr>
              <w:pStyle w:val="TableParagraph"/>
              <w:spacing w:line="248" w:lineRule="exact"/>
              <w:ind w:left="87"/>
            </w:pPr>
            <w:r>
              <w:t>Electrical</w:t>
            </w:r>
          </w:p>
          <w:p w14:paraId="0DF7339D" w14:textId="77777777" w:rsidR="00D66FD6" w:rsidRDefault="008C6CEB">
            <w:pPr>
              <w:pStyle w:val="TableParagraph"/>
              <w:spacing w:before="6" w:line="234" w:lineRule="exact"/>
              <w:ind w:left="87"/>
            </w:pPr>
            <w:r>
              <w:t>Engineering</w:t>
            </w:r>
          </w:p>
        </w:tc>
        <w:tc>
          <w:tcPr>
            <w:tcW w:w="544" w:type="dxa"/>
            <w:tcBorders>
              <w:right w:val="single" w:sz="18" w:space="0" w:color="000000"/>
            </w:tcBorders>
          </w:tcPr>
          <w:p w14:paraId="0DF7339E" w14:textId="7F494012"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39" wp14:editId="03DE394F">
                      <wp:extent cx="137160" cy="137160"/>
                      <wp:effectExtent l="5715" t="5715" r="9525" b="9525"/>
                      <wp:docPr id="90" name="docshapegroup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1" name="docshape150"/>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109154" id="docshapegroup14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">
                      <v:rect id="docshape150"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" filled="f" strokeweight=".72pt"/>
                      <w10:anchorlock/>
                    </v:group>
                  </w:pict>
                </mc:Fallback>
              </mc:AlternateContent>
            </w:r>
          </w:p>
        </w:tc>
        <w:tc>
          <w:tcPr>
            <w:tcW w:w="2157" w:type="dxa"/>
            <w:tcBorders>
              <w:left w:val="single" w:sz="18" w:space="0" w:color="000000"/>
            </w:tcBorders>
          </w:tcPr>
          <w:p w14:paraId="0DF7339F" w14:textId="77777777" w:rsidR="00D66FD6" w:rsidRDefault="008C6CEB">
            <w:pPr>
              <w:pStyle w:val="TableParagraph"/>
              <w:spacing w:line="248" w:lineRule="exact"/>
              <w:ind w:left="86"/>
            </w:pPr>
            <w:r>
              <w:t>Other</w:t>
            </w:r>
            <w:r>
              <w:rPr>
                <w:spacing w:val="-4"/>
              </w:rPr>
              <w:t xml:space="preserve"> </w:t>
            </w:r>
            <w:r>
              <w:t>Technology</w:t>
            </w:r>
          </w:p>
        </w:tc>
        <w:tc>
          <w:tcPr>
            <w:tcW w:w="724" w:type="dxa"/>
            <w:tcBorders>
              <w:right w:val="single" w:sz="18" w:space="0" w:color="000000"/>
            </w:tcBorders>
          </w:tcPr>
          <w:p w14:paraId="0DF733A0" w14:textId="0A55B969"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3B" wp14:editId="47D67BBC">
                      <wp:extent cx="137160" cy="137160"/>
                      <wp:effectExtent l="5715" t="5715" r="9525" b="9525"/>
                      <wp:docPr id="88"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9" name="docshape152"/>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0497D" id="docshapegroup15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Pk955xuAgAAPgUAAA4AAAAAAAAAAAAAAAAALgIA&#10;AGRycy9lMm9Eb2MueG1sUEsBAi0AFAAGAAgAAAAhAFZVPKHZAAAAAwEAAA8AAAAAAAAAAAAAAAAA&#10;yAQAAGRycy9kb3ducmV2LnhtbFBLBQYAAAAABAAEAPMAAADOBQAAAAA=&#10;">
                      <v:rect id="docshape152"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" filled="f" strokeweight=".72pt"/>
                      <w10:anchorlock/>
                    </v:group>
                  </w:pict>
                </mc:Fallback>
              </mc:AlternateContent>
            </w:r>
          </w:p>
        </w:tc>
      </w:tr>
      <w:tr w:rsidR="00D66FD6" w14:paraId="0DF733AB" w14:textId="77777777">
        <w:trPr>
          <w:trHeight w:val="1012"/>
        </w:trPr>
        <w:tc>
          <w:tcPr>
            <w:tcW w:w="1620" w:type="dxa"/>
          </w:tcPr>
          <w:p w14:paraId="0DF733A2" w14:textId="77777777" w:rsidR="00D66FD6" w:rsidRDefault="008C6CEB">
            <w:pPr>
              <w:pStyle w:val="TableParagraph"/>
              <w:ind w:left="110" w:right="202"/>
            </w:pPr>
            <w:r>
              <w:t>Earth,</w:t>
            </w:r>
            <w:r>
              <w:rPr>
                <w:spacing w:val="1"/>
              </w:rPr>
              <w:t xml:space="preserve"> </w:t>
            </w:r>
            <w:r>
              <w:t>Atmospherics,</w:t>
            </w:r>
            <w:r>
              <w:rPr>
                <w:spacing w:val="-52"/>
              </w:rPr>
              <w:t xml:space="preserve"> </w:t>
            </w:r>
            <w:r>
              <w:t>and</w:t>
            </w:r>
            <w:r>
              <w:rPr>
                <w:spacing w:val="5"/>
              </w:rPr>
              <w:t xml:space="preserve"> </w:t>
            </w:r>
            <w:r>
              <w:t>Ocean</w:t>
            </w:r>
          </w:p>
          <w:p w14:paraId="0DF733A3" w14:textId="77777777" w:rsidR="00D66FD6" w:rsidRDefault="008C6CEB">
            <w:pPr>
              <w:pStyle w:val="TableParagraph"/>
              <w:spacing w:line="234" w:lineRule="exact"/>
              <w:ind w:left="110"/>
            </w:pPr>
            <w:r>
              <w:t>Sciences</w:t>
            </w:r>
          </w:p>
        </w:tc>
        <w:tc>
          <w:tcPr>
            <w:tcW w:w="544" w:type="dxa"/>
            <w:tcBorders>
              <w:right w:val="single" w:sz="18" w:space="0" w:color="000000"/>
            </w:tcBorders>
          </w:tcPr>
          <w:p w14:paraId="0DF733A4" w14:textId="61C00919"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3D" wp14:editId="0BB960B7">
                      <wp:extent cx="137160" cy="137160"/>
                      <wp:effectExtent l="5715" t="1270" r="9525" b="4445"/>
                      <wp:docPr id="86"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7" name="docshape154"/>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A888BD" id="docshapegroup15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2Q6/Zm0CAAA+BQAADgAAAAAAAAAAAAAAAAAuAgAA&#10;ZHJzL2Uyb0RvYy54bWxQSwECLQAUAAYACAAAACEAVlU8odkAAAADAQAADwAAAAAAAAAAAAAAAADH&#10;BAAAZHJzL2Rvd25yZXYueG1sUEsFBgAAAAAEAAQA8wAAAM0FAAAAAA==&#10;">
                      <v:rect id="docshape154"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" filled="f" strokeweight=".72pt"/>
                      <w10:anchorlock/>
                    </v:group>
                  </w:pict>
                </mc:Fallback>
              </mc:AlternateContent>
            </w:r>
          </w:p>
        </w:tc>
        <w:tc>
          <w:tcPr>
            <w:tcW w:w="1617" w:type="dxa"/>
            <w:tcBorders>
              <w:left w:val="single" w:sz="18" w:space="0" w:color="000000"/>
            </w:tcBorders>
          </w:tcPr>
          <w:p w14:paraId="0DF733A5" w14:textId="77777777" w:rsidR="00D66FD6" w:rsidRDefault="008C6CEB">
            <w:pPr>
              <w:pStyle w:val="TableParagraph"/>
              <w:ind w:left="88" w:right="180"/>
            </w:pPr>
            <w:r>
              <w:t>Other Physical</w:t>
            </w:r>
            <w:r>
              <w:rPr>
                <w:spacing w:val="-52"/>
              </w:rPr>
              <w:t xml:space="preserve"> </w:t>
            </w:r>
            <w:r>
              <w:t>Sciences</w:t>
            </w:r>
          </w:p>
        </w:tc>
        <w:tc>
          <w:tcPr>
            <w:tcW w:w="544" w:type="dxa"/>
            <w:tcBorders>
              <w:right w:val="single" w:sz="18" w:space="0" w:color="000000"/>
            </w:tcBorders>
          </w:tcPr>
          <w:p w14:paraId="0DF733A6" w14:textId="602FE2C1"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3F" wp14:editId="0FC6FEF6">
                      <wp:extent cx="137160" cy="137160"/>
                      <wp:effectExtent l="5715" t="1270" r="9525" b="4445"/>
                      <wp:docPr id="84"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5" name="docshape156"/>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9CA840" id="docshapegroup15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">
                      <v:rect id="docshape156"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" filled="f" strokeweight=".72pt"/>
                      <w10:anchorlock/>
                    </v:group>
                  </w:pict>
                </mc:Fallback>
              </mc:AlternateContent>
            </w:r>
          </w:p>
        </w:tc>
        <w:tc>
          <w:tcPr>
            <w:tcW w:w="1797" w:type="dxa"/>
            <w:tcBorders>
              <w:left w:val="single" w:sz="18" w:space="0" w:color="000000"/>
            </w:tcBorders>
          </w:tcPr>
          <w:p w14:paraId="0DF733A7" w14:textId="77777777" w:rsidR="00D66FD6" w:rsidRDefault="008C6CEB">
            <w:pPr>
              <w:pStyle w:val="TableParagraph"/>
              <w:ind w:left="87" w:right="587"/>
            </w:pPr>
            <w:r>
              <w:t>Mechanical</w:t>
            </w:r>
            <w:r>
              <w:rPr>
                <w:spacing w:val="-52"/>
              </w:rPr>
              <w:t xml:space="preserve"> </w:t>
            </w:r>
            <w:r>
              <w:t>Engineering</w:t>
            </w:r>
          </w:p>
        </w:tc>
        <w:tc>
          <w:tcPr>
            <w:tcW w:w="544" w:type="dxa"/>
            <w:tcBorders>
              <w:right w:val="single" w:sz="18" w:space="0" w:color="000000"/>
            </w:tcBorders>
          </w:tcPr>
          <w:p w14:paraId="0DF733A8" w14:textId="4250976A"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41" wp14:editId="2E8BBFFA">
                      <wp:extent cx="137160" cy="137160"/>
                      <wp:effectExtent l="5715" t="1270" r="9525" b="4445"/>
                      <wp:docPr id="82"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3" name="docshape158"/>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41EBEB" id="docshapegroup15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MgWQiRuAgAAPgUAAA4AAAAAAAAAAAAAAAAALgIA&#10;AGRycy9lMm9Eb2MueG1sUEsBAi0AFAAGAAgAAAAhAFZVPKHZAAAAAwEAAA8AAAAAAAAAAAAAAAAA&#10;yAQAAGRycy9kb3ducmV2LnhtbFBLBQYAAAAABAAEAPMAAADOBQAAAAA=&#10;">
                      <v:rect id="docshape158"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" filled="f" strokeweight=".72pt"/>
                      <w10:anchorlock/>
                    </v:group>
                  </w:pict>
                </mc:Fallback>
              </mc:AlternateContent>
            </w:r>
          </w:p>
        </w:tc>
        <w:tc>
          <w:tcPr>
            <w:tcW w:w="2157" w:type="dxa"/>
            <w:tcBorders>
              <w:left w:val="single" w:sz="18" w:space="0" w:color="000000"/>
            </w:tcBorders>
          </w:tcPr>
          <w:p w14:paraId="0DF733A9" w14:textId="77777777" w:rsidR="00D66FD6" w:rsidRDefault="00D66FD6">
            <w:pPr>
              <w:pStyle w:val="TableParagraph"/>
            </w:pPr>
          </w:p>
        </w:tc>
        <w:tc>
          <w:tcPr>
            <w:tcW w:w="724" w:type="dxa"/>
            <w:tcBorders>
              <w:right w:val="single" w:sz="18" w:space="0" w:color="000000"/>
            </w:tcBorders>
          </w:tcPr>
          <w:p w14:paraId="0DF733AA" w14:textId="77777777" w:rsidR="00D66FD6" w:rsidRDefault="00D66FD6">
            <w:pPr>
              <w:pStyle w:val="TableParagraph"/>
            </w:pPr>
          </w:p>
        </w:tc>
      </w:tr>
      <w:tr w:rsidR="00D66FD6" w14:paraId="0DF733B3" w14:textId="77777777">
        <w:trPr>
          <w:trHeight w:val="551"/>
        </w:trPr>
        <w:tc>
          <w:tcPr>
            <w:tcW w:w="1620" w:type="dxa"/>
          </w:tcPr>
          <w:p w14:paraId="0DF733AC" w14:textId="77777777" w:rsidR="00D66FD6" w:rsidRDefault="008C6CEB">
            <w:pPr>
              <w:pStyle w:val="TableParagraph"/>
              <w:ind w:left="110" w:right="270"/>
            </w:pPr>
            <w:r>
              <w:t>Mathematical</w:t>
            </w:r>
            <w:r>
              <w:rPr>
                <w:spacing w:val="-52"/>
              </w:rPr>
              <w:t xml:space="preserve"> </w:t>
            </w:r>
            <w:r>
              <w:t>Sciences</w:t>
            </w:r>
          </w:p>
        </w:tc>
        <w:tc>
          <w:tcPr>
            <w:tcW w:w="544" w:type="dxa"/>
            <w:tcBorders>
              <w:right w:val="single" w:sz="18" w:space="0" w:color="000000"/>
            </w:tcBorders>
          </w:tcPr>
          <w:p w14:paraId="0DF733AD" w14:textId="6C52EEAC"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43" wp14:editId="060797B0">
                      <wp:extent cx="137160" cy="137160"/>
                      <wp:effectExtent l="5715" t="2540" r="9525" b="3175"/>
                      <wp:docPr id="80" name="docshapegroup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1" name="docshape160"/>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1E2B7" id="docshapegroup15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fspdVm0CAAA+BQAADgAAAAAAAAAAAAAAAAAuAgAA&#10;ZHJzL2Uyb0RvYy54bWxQSwECLQAUAAYACAAAACEAVlU8odkAAAADAQAADwAAAAAAAAAAAAAAAADH&#10;BAAAZHJzL2Rvd25yZXYueG1sUEsFBgAAAAAEAAQA8wAAAM0FAAAAAA==&#10;">
                      <v:rect id="docshape160"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" filled="f" strokeweight=".72pt"/>
                      <w10:anchorlock/>
                    </v:group>
                  </w:pict>
                </mc:Fallback>
              </mc:AlternateContent>
            </w:r>
          </w:p>
        </w:tc>
        <w:tc>
          <w:tcPr>
            <w:tcW w:w="1617" w:type="dxa"/>
            <w:tcBorders>
              <w:left w:val="single" w:sz="18" w:space="0" w:color="000000"/>
            </w:tcBorders>
          </w:tcPr>
          <w:p w14:paraId="0DF733AE" w14:textId="77777777" w:rsidR="00D66FD6" w:rsidRDefault="00D66FD6">
            <w:pPr>
              <w:pStyle w:val="TableParagraph"/>
            </w:pPr>
          </w:p>
        </w:tc>
        <w:tc>
          <w:tcPr>
            <w:tcW w:w="544" w:type="dxa"/>
            <w:tcBorders>
              <w:right w:val="single" w:sz="18" w:space="0" w:color="000000"/>
            </w:tcBorders>
          </w:tcPr>
          <w:p w14:paraId="0DF733AF" w14:textId="77777777" w:rsidR="00D66FD6" w:rsidRDefault="00D66FD6">
            <w:pPr>
              <w:pStyle w:val="TableParagraph"/>
            </w:pPr>
          </w:p>
        </w:tc>
        <w:tc>
          <w:tcPr>
            <w:tcW w:w="1797" w:type="dxa"/>
            <w:tcBorders>
              <w:left w:val="single" w:sz="18" w:space="0" w:color="000000"/>
            </w:tcBorders>
          </w:tcPr>
          <w:p w14:paraId="0DF733B0" w14:textId="77777777" w:rsidR="00D66FD6" w:rsidRDefault="008C6CEB">
            <w:pPr>
              <w:pStyle w:val="TableParagraph"/>
              <w:ind w:left="87" w:right="587"/>
            </w:pPr>
            <w:r>
              <w:t>Other</w:t>
            </w:r>
            <w:r>
              <w:rPr>
                <w:spacing w:val="1"/>
              </w:rPr>
              <w:t xml:space="preserve"> </w:t>
            </w:r>
            <w:r>
              <w:t>Engineering</w:t>
            </w:r>
          </w:p>
        </w:tc>
        <w:tc>
          <w:tcPr>
            <w:tcW w:w="544" w:type="dxa"/>
            <w:tcBorders>
              <w:right w:val="single" w:sz="18" w:space="0" w:color="000000"/>
            </w:tcBorders>
          </w:tcPr>
          <w:p w14:paraId="0DF733B1" w14:textId="3F678689"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45" wp14:editId="02061BDC">
                      <wp:extent cx="137160" cy="137160"/>
                      <wp:effectExtent l="5715" t="2540" r="9525" b="3175"/>
                      <wp:docPr id="78" name="docshapegroup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9" name="docshape162"/>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A6C660" id="docshapegroup16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G+bDNFuAgAAPgUAAA4AAAAAAAAAAAAAAAAALgIA&#10;AGRycy9lMm9Eb2MueG1sUEsBAi0AFAAGAAgAAAAhAFZVPKHZAAAAAwEAAA8AAAAAAAAAAAAAAAAA&#10;yAQAAGRycy9kb3ducmV2LnhtbFBLBQYAAAAABAAEAPMAAADOBQAAAAA=&#10;">
                      <v:rect id="docshape162"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w10:anchorlock/>
                    </v:group>
                  </w:pict>
                </mc:Fallback>
              </mc:AlternateContent>
            </w:r>
          </w:p>
        </w:tc>
        <w:tc>
          <w:tcPr>
            <w:tcW w:w="2881" w:type="dxa"/>
            <w:gridSpan w:val="2"/>
            <w:tcBorders>
              <w:left w:val="single" w:sz="18" w:space="0" w:color="000000"/>
              <w:right w:val="single" w:sz="18" w:space="0" w:color="000000"/>
            </w:tcBorders>
          </w:tcPr>
          <w:p w14:paraId="0DF733B2" w14:textId="77777777" w:rsidR="00D66FD6" w:rsidRDefault="008C6CEB">
            <w:pPr>
              <w:pStyle w:val="TableParagraph"/>
              <w:spacing w:line="274" w:lineRule="exact"/>
              <w:ind w:left="813" w:hanging="706"/>
              <w:rPr>
                <w:b/>
                <w:sz w:val="23"/>
              </w:rPr>
            </w:pPr>
            <w:r>
              <w:rPr>
                <w:b/>
                <w:sz w:val="23"/>
              </w:rPr>
              <w:t>BEHAVIORAL/SOCIAL</w:t>
            </w:r>
            <w:r>
              <w:rPr>
                <w:b/>
                <w:spacing w:val="1"/>
                <w:sz w:val="23"/>
              </w:rPr>
              <w:t xml:space="preserve"> </w:t>
            </w:r>
            <w:r>
              <w:rPr>
                <w:b/>
                <w:w w:val="105"/>
                <w:sz w:val="23"/>
              </w:rPr>
              <w:t>SCIENCES</w:t>
            </w:r>
          </w:p>
        </w:tc>
      </w:tr>
      <w:tr w:rsidR="00D66FD6" w14:paraId="0DF733BB" w14:textId="77777777">
        <w:trPr>
          <w:trHeight w:val="249"/>
        </w:trPr>
        <w:tc>
          <w:tcPr>
            <w:tcW w:w="2164" w:type="dxa"/>
            <w:gridSpan w:val="2"/>
            <w:vMerge w:val="restart"/>
            <w:tcBorders>
              <w:right w:val="single" w:sz="18" w:space="0" w:color="000000"/>
            </w:tcBorders>
          </w:tcPr>
          <w:p w14:paraId="0DF733B4" w14:textId="77777777" w:rsidR="00D66FD6" w:rsidRDefault="00D66FD6">
            <w:pPr>
              <w:pStyle w:val="TableParagraph"/>
            </w:pPr>
          </w:p>
        </w:tc>
        <w:tc>
          <w:tcPr>
            <w:tcW w:w="1617" w:type="dxa"/>
            <w:vMerge w:val="restart"/>
            <w:tcBorders>
              <w:left w:val="single" w:sz="18" w:space="0" w:color="000000"/>
            </w:tcBorders>
          </w:tcPr>
          <w:p w14:paraId="0DF733B5" w14:textId="77777777" w:rsidR="00D66FD6" w:rsidRDefault="00D66FD6">
            <w:pPr>
              <w:pStyle w:val="TableParagraph"/>
            </w:pPr>
          </w:p>
        </w:tc>
        <w:tc>
          <w:tcPr>
            <w:tcW w:w="544" w:type="dxa"/>
            <w:vMerge w:val="restart"/>
            <w:tcBorders>
              <w:right w:val="single" w:sz="18" w:space="0" w:color="000000"/>
            </w:tcBorders>
          </w:tcPr>
          <w:p w14:paraId="0DF733B6" w14:textId="77777777" w:rsidR="00D66FD6" w:rsidRDefault="00D66FD6">
            <w:pPr>
              <w:pStyle w:val="TableParagraph"/>
            </w:pPr>
          </w:p>
        </w:tc>
        <w:tc>
          <w:tcPr>
            <w:tcW w:w="1797" w:type="dxa"/>
            <w:vMerge w:val="restart"/>
            <w:tcBorders>
              <w:left w:val="single" w:sz="18" w:space="0" w:color="000000"/>
            </w:tcBorders>
          </w:tcPr>
          <w:p w14:paraId="0DF733B7" w14:textId="77777777" w:rsidR="00D66FD6" w:rsidRDefault="00D66FD6">
            <w:pPr>
              <w:pStyle w:val="TableParagraph"/>
            </w:pPr>
          </w:p>
        </w:tc>
        <w:tc>
          <w:tcPr>
            <w:tcW w:w="544" w:type="dxa"/>
            <w:vMerge w:val="restart"/>
            <w:tcBorders>
              <w:right w:val="single" w:sz="18" w:space="0" w:color="000000"/>
            </w:tcBorders>
          </w:tcPr>
          <w:p w14:paraId="0DF733B8" w14:textId="77777777" w:rsidR="00D66FD6" w:rsidRDefault="00D66FD6">
            <w:pPr>
              <w:pStyle w:val="TableParagraph"/>
            </w:pPr>
          </w:p>
        </w:tc>
        <w:tc>
          <w:tcPr>
            <w:tcW w:w="2157" w:type="dxa"/>
            <w:tcBorders>
              <w:left w:val="single" w:sz="18" w:space="0" w:color="000000"/>
            </w:tcBorders>
          </w:tcPr>
          <w:p w14:paraId="0DF733B9" w14:textId="77777777" w:rsidR="00D66FD6" w:rsidRDefault="008C6CEB">
            <w:pPr>
              <w:pStyle w:val="TableParagraph"/>
              <w:spacing w:line="229" w:lineRule="exact"/>
              <w:ind w:left="86"/>
            </w:pPr>
            <w:r>
              <w:t>Psychology</w:t>
            </w:r>
          </w:p>
        </w:tc>
        <w:tc>
          <w:tcPr>
            <w:tcW w:w="724" w:type="dxa"/>
            <w:tcBorders>
              <w:right w:val="single" w:sz="18" w:space="0" w:color="000000"/>
            </w:tcBorders>
          </w:tcPr>
          <w:p w14:paraId="0DF733BA" w14:textId="77777777" w:rsidR="00D66FD6" w:rsidRDefault="00D66FD6">
            <w:pPr>
              <w:pStyle w:val="TableParagraph"/>
              <w:rPr>
                <w:sz w:val="18"/>
              </w:rPr>
            </w:pPr>
          </w:p>
        </w:tc>
      </w:tr>
      <w:tr w:rsidR="00D66FD6" w14:paraId="0DF733C3" w14:textId="77777777">
        <w:trPr>
          <w:trHeight w:val="256"/>
        </w:trPr>
        <w:tc>
          <w:tcPr>
            <w:tcW w:w="2164" w:type="dxa"/>
            <w:gridSpan w:val="2"/>
            <w:vMerge/>
            <w:tcBorders>
              <w:top w:val="nil"/>
              <w:right w:val="single" w:sz="18" w:space="0" w:color="000000"/>
            </w:tcBorders>
          </w:tcPr>
          <w:p w14:paraId="0DF733BC" w14:textId="77777777" w:rsidR="00D66FD6" w:rsidRDefault="00D66FD6">
            <w:pPr>
              <w:rPr>
                <w:sz w:val="2"/>
                <w:szCs w:val="2"/>
              </w:rPr>
            </w:pPr>
          </w:p>
        </w:tc>
        <w:tc>
          <w:tcPr>
            <w:tcW w:w="1617" w:type="dxa"/>
            <w:vMerge/>
            <w:tcBorders>
              <w:top w:val="nil"/>
              <w:left w:val="single" w:sz="18" w:space="0" w:color="000000"/>
            </w:tcBorders>
          </w:tcPr>
          <w:p w14:paraId="0DF733BD" w14:textId="77777777" w:rsidR="00D66FD6" w:rsidRDefault="00D66FD6">
            <w:pPr>
              <w:rPr>
                <w:sz w:val="2"/>
                <w:szCs w:val="2"/>
              </w:rPr>
            </w:pPr>
          </w:p>
        </w:tc>
        <w:tc>
          <w:tcPr>
            <w:tcW w:w="544" w:type="dxa"/>
            <w:vMerge/>
            <w:tcBorders>
              <w:top w:val="nil"/>
              <w:right w:val="single" w:sz="18" w:space="0" w:color="000000"/>
            </w:tcBorders>
          </w:tcPr>
          <w:p w14:paraId="0DF733BE" w14:textId="77777777" w:rsidR="00D66FD6" w:rsidRDefault="00D66FD6">
            <w:pPr>
              <w:rPr>
                <w:sz w:val="2"/>
                <w:szCs w:val="2"/>
              </w:rPr>
            </w:pPr>
          </w:p>
        </w:tc>
        <w:tc>
          <w:tcPr>
            <w:tcW w:w="1797" w:type="dxa"/>
            <w:vMerge/>
            <w:tcBorders>
              <w:top w:val="nil"/>
              <w:left w:val="single" w:sz="18" w:space="0" w:color="000000"/>
            </w:tcBorders>
          </w:tcPr>
          <w:p w14:paraId="0DF733BF" w14:textId="77777777" w:rsidR="00D66FD6" w:rsidRDefault="00D66FD6">
            <w:pPr>
              <w:rPr>
                <w:sz w:val="2"/>
                <w:szCs w:val="2"/>
              </w:rPr>
            </w:pPr>
          </w:p>
        </w:tc>
        <w:tc>
          <w:tcPr>
            <w:tcW w:w="544" w:type="dxa"/>
            <w:vMerge/>
            <w:tcBorders>
              <w:top w:val="nil"/>
              <w:right w:val="single" w:sz="18" w:space="0" w:color="000000"/>
            </w:tcBorders>
          </w:tcPr>
          <w:p w14:paraId="0DF733C0" w14:textId="77777777" w:rsidR="00D66FD6" w:rsidRDefault="00D66FD6">
            <w:pPr>
              <w:rPr>
                <w:sz w:val="2"/>
                <w:szCs w:val="2"/>
              </w:rPr>
            </w:pPr>
          </w:p>
        </w:tc>
        <w:tc>
          <w:tcPr>
            <w:tcW w:w="2157" w:type="dxa"/>
            <w:tcBorders>
              <w:left w:val="single" w:sz="18" w:space="0" w:color="000000"/>
            </w:tcBorders>
          </w:tcPr>
          <w:p w14:paraId="0DF733C1" w14:textId="77777777" w:rsidR="00D66FD6" w:rsidRDefault="008C6CEB">
            <w:pPr>
              <w:pStyle w:val="TableParagraph"/>
              <w:spacing w:before="2" w:line="234" w:lineRule="exact"/>
              <w:ind w:left="86"/>
            </w:pPr>
            <w:r>
              <w:t>Social</w:t>
            </w:r>
            <w:r>
              <w:rPr>
                <w:spacing w:val="3"/>
              </w:rPr>
              <w:t xml:space="preserve"> </w:t>
            </w:r>
            <w:r>
              <w:t>Sciences</w:t>
            </w:r>
          </w:p>
        </w:tc>
        <w:tc>
          <w:tcPr>
            <w:tcW w:w="724" w:type="dxa"/>
            <w:tcBorders>
              <w:right w:val="single" w:sz="18" w:space="0" w:color="000000"/>
            </w:tcBorders>
          </w:tcPr>
          <w:p w14:paraId="0DF733C2" w14:textId="77777777" w:rsidR="00D66FD6" w:rsidRDefault="00D66FD6">
            <w:pPr>
              <w:pStyle w:val="TableParagraph"/>
              <w:rPr>
                <w:sz w:val="18"/>
              </w:rPr>
            </w:pPr>
          </w:p>
        </w:tc>
      </w:tr>
    </w:tbl>
    <w:p w14:paraId="0DF733C4" w14:textId="77777777" w:rsidR="00D66FD6" w:rsidRDefault="00D66FD6">
      <w:pPr>
        <w:pStyle w:val="BodyText"/>
        <w:rPr>
          <w:b/>
          <w:sz w:val="26"/>
        </w:rPr>
      </w:pPr>
    </w:p>
    <w:p w14:paraId="0DF733C5" w14:textId="52EA3022" w:rsidR="00D66FD6" w:rsidRDefault="00E805E3">
      <w:pPr>
        <w:pStyle w:val="Heading5"/>
        <w:numPr>
          <w:ilvl w:val="0"/>
          <w:numId w:val="5"/>
        </w:numPr>
        <w:tabs>
          <w:tab w:val="left" w:pos="1301"/>
        </w:tabs>
        <w:spacing w:before="214" w:line="254" w:lineRule="auto"/>
        <w:ind w:left="1300" w:right="1491" w:hanging="361"/>
        <w:jc w:val="left"/>
      </w:pPr>
      <w:r>
        <w:rPr>
          <w:noProof/>
        </w:rPr>
        <mc:AlternateContent>
          <mc:Choice Requires="wpg">
            <w:drawing>
              <wp:anchor distT="0" distB="0" distL="114300" distR="114300" simplePos="0" relativeHeight="485244928" behindDoc="1" locked="0" layoutInCell="1" allowOverlap="1" wp14:anchorId="0DF73646" wp14:editId="01F94574">
                <wp:simplePos x="0" y="0"/>
                <wp:positionH relativeFrom="page">
                  <wp:posOffset>6780530</wp:posOffset>
                </wp:positionH>
                <wp:positionV relativeFrom="paragraph">
                  <wp:posOffset>-514350</wp:posOffset>
                </wp:positionV>
                <wp:extent cx="137160" cy="306705"/>
                <wp:effectExtent l="0" t="0" r="0" b="0"/>
                <wp:wrapNone/>
                <wp:docPr id="75"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10678" y="-810"/>
                          <a:chExt cx="216" cy="483"/>
                        </a:xfrm>
                      </wpg:grpSpPr>
                      <wps:wsp>
                        <wps:cNvPr id="76" name="docshape164"/>
                        <wps:cNvSpPr>
                          <a:spLocks noChangeArrowheads="1"/>
                        </wps:cNvSpPr>
                        <wps:spPr bwMode="auto">
                          <a:xfrm>
                            <a:off x="10684" y="-803"/>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docshape165"/>
                        <wps:cNvSpPr>
                          <a:spLocks noChangeArrowheads="1"/>
                        </wps:cNvSpPr>
                        <wps:spPr bwMode="auto">
                          <a:xfrm>
                            <a:off x="10684" y="-53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43EB8" id="docshapegroup163" o:spid="_x0000_s1026" style="position:absolute;margin-left:533.9pt;margin-top:-40.5pt;width:10.8pt;height:24.15pt;z-index:-18071552;mso-position-horizontal-relative:page" coordorigin="10678,-810" coordsize="2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">
                <v:rect id="docshape164" o:spid="_x0000_s1027" style="position:absolute;left:10684;top:-803;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v:rect id="docshape165" o:spid="_x0000_s1028" style="position:absolute;left:10684;top:-53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" filled="f" strokeweight=".72pt"/>
                <w10:wrap anchorx="page"/>
              </v:group>
            </w:pict>
          </mc:Fallback>
        </mc:AlternateContent>
      </w:r>
      <w:r w:rsidR="008C6CEB">
        <w:t>If</w:t>
      </w:r>
      <w:r w:rsidR="008C6CEB">
        <w:rPr>
          <w:spacing w:val="9"/>
        </w:rPr>
        <w:t xml:space="preserve"> </w:t>
      </w:r>
      <w:r w:rsidR="008C6CEB">
        <w:t>the</w:t>
      </w:r>
      <w:r w:rsidR="008C6CEB">
        <w:rPr>
          <w:spacing w:val="14"/>
        </w:rPr>
        <w:t xml:space="preserve"> </w:t>
      </w:r>
      <w:r w:rsidR="008C6CEB">
        <w:t>discipline</w:t>
      </w:r>
      <w:r w:rsidR="008C6CEB">
        <w:rPr>
          <w:spacing w:val="14"/>
        </w:rPr>
        <w:t xml:space="preserve"> </w:t>
      </w:r>
      <w:r w:rsidR="008C6CEB">
        <w:t>is</w:t>
      </w:r>
      <w:r w:rsidR="008C6CEB">
        <w:rPr>
          <w:spacing w:val="13"/>
        </w:rPr>
        <w:t xml:space="preserve"> </w:t>
      </w:r>
      <w:r w:rsidR="008C6CEB">
        <w:t>not</w:t>
      </w:r>
      <w:r w:rsidR="008C6CEB">
        <w:rPr>
          <w:spacing w:val="10"/>
        </w:rPr>
        <w:t xml:space="preserve"> </w:t>
      </w:r>
      <w:r w:rsidR="008C6CEB">
        <w:t>listed</w:t>
      </w:r>
      <w:r w:rsidR="008C6CEB">
        <w:rPr>
          <w:spacing w:val="7"/>
        </w:rPr>
        <w:t xml:space="preserve"> </w:t>
      </w:r>
      <w:r w:rsidR="008C6CEB">
        <w:t>above,</w:t>
      </w:r>
      <w:r w:rsidR="008C6CEB">
        <w:rPr>
          <w:spacing w:val="8"/>
        </w:rPr>
        <w:t xml:space="preserve"> </w:t>
      </w:r>
      <w:r w:rsidR="008C6CEB">
        <w:t>then</w:t>
      </w:r>
      <w:r w:rsidR="008C6CEB">
        <w:rPr>
          <w:spacing w:val="9"/>
        </w:rPr>
        <w:t xml:space="preserve"> </w:t>
      </w:r>
      <w:r w:rsidR="008C6CEB">
        <w:t>please</w:t>
      </w:r>
      <w:r w:rsidR="008C6CEB">
        <w:rPr>
          <w:spacing w:val="14"/>
        </w:rPr>
        <w:t xml:space="preserve"> </w:t>
      </w:r>
      <w:r w:rsidR="008C6CEB">
        <w:t>provide</w:t>
      </w:r>
      <w:r w:rsidR="008C6CEB">
        <w:rPr>
          <w:spacing w:val="14"/>
        </w:rPr>
        <w:t xml:space="preserve"> </w:t>
      </w:r>
      <w:r w:rsidR="008C6CEB">
        <w:t>the</w:t>
      </w:r>
      <w:r w:rsidR="008C6CEB">
        <w:rPr>
          <w:spacing w:val="13"/>
        </w:rPr>
        <w:t xml:space="preserve"> </w:t>
      </w:r>
      <w:r w:rsidR="008C6CEB">
        <w:t>discipline</w:t>
      </w:r>
      <w:r w:rsidR="008C6CEB">
        <w:rPr>
          <w:spacing w:val="14"/>
        </w:rPr>
        <w:t xml:space="preserve"> </w:t>
      </w:r>
      <w:r w:rsidR="008C6CEB">
        <w:t>which</w:t>
      </w:r>
      <w:r w:rsidR="008C6CEB">
        <w:rPr>
          <w:spacing w:val="8"/>
        </w:rPr>
        <w:t xml:space="preserve"> </w:t>
      </w:r>
      <w:r w:rsidR="008C6CEB">
        <w:t>may</w:t>
      </w:r>
      <w:r w:rsidR="008C6CEB">
        <w:rPr>
          <w:spacing w:val="15"/>
        </w:rPr>
        <w:t xml:space="preserve"> </w:t>
      </w:r>
      <w:r w:rsidR="008C6CEB">
        <w:t>include</w:t>
      </w:r>
      <w:r w:rsidR="008C6CEB">
        <w:rPr>
          <w:spacing w:val="-55"/>
        </w:rPr>
        <w:t xml:space="preserve"> </w:t>
      </w:r>
      <w:r w:rsidR="008C6CEB">
        <w:rPr>
          <w:w w:val="105"/>
        </w:rPr>
        <w:t>overlapping</w:t>
      </w:r>
      <w:r w:rsidR="008C6CEB">
        <w:rPr>
          <w:spacing w:val="-9"/>
          <w:w w:val="105"/>
        </w:rPr>
        <w:t xml:space="preserve"> </w:t>
      </w:r>
      <w:r w:rsidR="008C6CEB">
        <w:rPr>
          <w:w w:val="105"/>
        </w:rPr>
        <w:t>areas</w:t>
      </w:r>
      <w:r w:rsidR="008C6CEB">
        <w:rPr>
          <w:spacing w:val="-10"/>
          <w:w w:val="105"/>
        </w:rPr>
        <w:t xml:space="preserve"> </w:t>
      </w:r>
      <w:r w:rsidR="008C6CEB">
        <w:rPr>
          <w:w w:val="105"/>
        </w:rPr>
        <w:t>among</w:t>
      </w:r>
      <w:r w:rsidR="008C6CEB">
        <w:rPr>
          <w:spacing w:val="-8"/>
          <w:w w:val="105"/>
        </w:rPr>
        <w:t xml:space="preserve"> </w:t>
      </w:r>
      <w:r w:rsidR="008C6CEB">
        <w:rPr>
          <w:w w:val="105"/>
        </w:rPr>
        <w:t>two</w:t>
      </w:r>
      <w:r w:rsidR="008C6CEB">
        <w:rPr>
          <w:spacing w:val="-8"/>
          <w:w w:val="105"/>
        </w:rPr>
        <w:t xml:space="preserve"> </w:t>
      </w:r>
      <w:r w:rsidR="008C6CEB">
        <w:rPr>
          <w:w w:val="105"/>
        </w:rPr>
        <w:t>or</w:t>
      </w:r>
      <w:r w:rsidR="008C6CEB">
        <w:rPr>
          <w:spacing w:val="-9"/>
          <w:w w:val="105"/>
        </w:rPr>
        <w:t xml:space="preserve"> </w:t>
      </w:r>
      <w:r w:rsidR="008C6CEB">
        <w:rPr>
          <w:w w:val="105"/>
        </w:rPr>
        <w:t>more</w:t>
      </w:r>
      <w:r w:rsidR="008C6CEB">
        <w:rPr>
          <w:spacing w:val="-9"/>
          <w:w w:val="105"/>
        </w:rPr>
        <w:t xml:space="preserve"> </w:t>
      </w:r>
      <w:r w:rsidR="008C6CEB">
        <w:rPr>
          <w:w w:val="105"/>
        </w:rPr>
        <w:t>sciences,</w:t>
      </w:r>
      <w:r w:rsidR="008C6CEB">
        <w:rPr>
          <w:spacing w:val="-12"/>
          <w:w w:val="105"/>
        </w:rPr>
        <w:t xml:space="preserve"> </w:t>
      </w:r>
      <w:r w:rsidR="008C6CEB">
        <w:rPr>
          <w:w w:val="105"/>
        </w:rPr>
        <w:t>technology,</w:t>
      </w:r>
      <w:r w:rsidR="008C6CEB">
        <w:rPr>
          <w:spacing w:val="-13"/>
          <w:w w:val="105"/>
        </w:rPr>
        <w:t xml:space="preserve"> </w:t>
      </w:r>
      <w:r w:rsidR="008C6CEB">
        <w:rPr>
          <w:w w:val="105"/>
        </w:rPr>
        <w:t>or</w:t>
      </w:r>
      <w:r w:rsidR="008C6CEB">
        <w:rPr>
          <w:spacing w:val="-9"/>
          <w:w w:val="105"/>
        </w:rPr>
        <w:t xml:space="preserve"> </w:t>
      </w:r>
      <w:r w:rsidR="008C6CEB">
        <w:rPr>
          <w:w w:val="105"/>
        </w:rPr>
        <w:t>engineering</w:t>
      </w:r>
      <w:r w:rsidR="008C6CEB">
        <w:rPr>
          <w:spacing w:val="-8"/>
          <w:w w:val="105"/>
        </w:rPr>
        <w:t xml:space="preserve"> </w:t>
      </w:r>
      <w:r w:rsidR="008C6CEB">
        <w:rPr>
          <w:w w:val="105"/>
        </w:rPr>
        <w:t>disciplines:</w:t>
      </w:r>
    </w:p>
    <w:p w14:paraId="0DF733C6" w14:textId="77777777" w:rsidR="00D66FD6" w:rsidRDefault="00D66FD6">
      <w:pPr>
        <w:pStyle w:val="BodyText"/>
        <w:rPr>
          <w:b/>
          <w:sz w:val="20"/>
        </w:rPr>
      </w:pPr>
    </w:p>
    <w:p w14:paraId="0DF733C7" w14:textId="4384003A" w:rsidR="00D66FD6" w:rsidRDefault="00E805E3">
      <w:pPr>
        <w:pStyle w:val="BodyText"/>
        <w:spacing w:before="5"/>
        <w:rPr>
          <w:b/>
          <w:sz w:val="21"/>
        </w:rPr>
      </w:pPr>
      <w:r>
        <w:rPr>
          <w:noProof/>
        </w:rPr>
        <mc:AlternateContent>
          <mc:Choice Requires="wps">
            <w:drawing>
              <wp:anchor distT="0" distB="0" distL="0" distR="0" simplePos="0" relativeHeight="487635456" behindDoc="1" locked="0" layoutInCell="1" allowOverlap="1" wp14:anchorId="0DF73647" wp14:editId="0862708A">
                <wp:simplePos x="0" y="0"/>
                <wp:positionH relativeFrom="page">
                  <wp:posOffset>1123950</wp:posOffset>
                </wp:positionH>
                <wp:positionV relativeFrom="paragraph">
                  <wp:posOffset>172085</wp:posOffset>
                </wp:positionV>
                <wp:extent cx="5400675" cy="1270"/>
                <wp:effectExtent l="0" t="0" r="0" b="0"/>
                <wp:wrapTopAndBottom/>
                <wp:docPr id="74"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1770 1770"/>
                            <a:gd name="T1" fmla="*/ T0 w 8505"/>
                            <a:gd name="T2" fmla="+- 0 10275 1770"/>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B8B6D" id="docshape166" o:spid="_x0000_s1026" style="position:absolute;margin-left:88.5pt;margin-top:13.55pt;width:425.25pt;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" path="m,l8505,e" filled="f">
                <v:path arrowok="t" o:connecttype="custom" o:connectlocs="0,0;5400675,0" o:connectangles="0,0"/>
                <w10:wrap type="topAndBottom" anchorx="page"/>
              </v:shape>
            </w:pict>
          </mc:Fallback>
        </mc:AlternateContent>
      </w:r>
    </w:p>
    <w:p w14:paraId="0DF733C8" w14:textId="77777777" w:rsidR="00D66FD6" w:rsidRDefault="00D66FD6">
      <w:pPr>
        <w:rPr>
          <w:sz w:val="21"/>
        </w:rPr>
        <w:sectPr w:rsidR="00D66FD6">
          <w:pgSz w:w="12240" w:h="15840"/>
          <w:pgMar w:top="1160" w:right="320" w:bottom="1160" w:left="320" w:header="0" w:footer="973" w:gutter="0"/>
          <w:cols w:space="720"/>
        </w:sectPr>
      </w:pPr>
    </w:p>
    <w:p w14:paraId="0DF733C9" w14:textId="4E8ED11F" w:rsidR="00D66FD6" w:rsidRDefault="008C6CEB">
      <w:pPr>
        <w:spacing w:before="66"/>
        <w:ind w:left="3812"/>
        <w:rPr>
          <w:sz w:val="16"/>
        </w:rPr>
      </w:pPr>
      <w:r>
        <w:rPr>
          <w:sz w:val="16"/>
        </w:rPr>
        <w:lastRenderedPageBreak/>
        <w:t>MANDATORY</w:t>
      </w:r>
      <w:r>
        <w:rPr>
          <w:spacing w:val="-1"/>
          <w:sz w:val="16"/>
        </w:rPr>
        <w:t xml:space="preserve"> </w:t>
      </w:r>
      <w:r>
        <w:rPr>
          <w:sz w:val="16"/>
        </w:rPr>
        <w:t>FY</w:t>
      </w:r>
      <w:r>
        <w:rPr>
          <w:spacing w:val="-1"/>
          <w:sz w:val="16"/>
        </w:rPr>
        <w:t xml:space="preserve"> </w:t>
      </w:r>
      <w:r>
        <w:rPr>
          <w:sz w:val="16"/>
        </w:rPr>
        <w:t>202</w:t>
      </w:r>
      <w:r w:rsidR="006D5A09">
        <w:rPr>
          <w:sz w:val="16"/>
        </w:rPr>
        <w:t>2</w:t>
      </w:r>
      <w:r>
        <w:rPr>
          <w:spacing w:val="-2"/>
          <w:sz w:val="16"/>
        </w:rPr>
        <w:t xml:space="preserve"> </w:t>
      </w:r>
      <w:r>
        <w:rPr>
          <w:sz w:val="16"/>
        </w:rPr>
        <w:t>MSEIP</w:t>
      </w:r>
      <w:r>
        <w:rPr>
          <w:spacing w:val="-4"/>
          <w:sz w:val="16"/>
        </w:rPr>
        <w:t xml:space="preserve"> </w:t>
      </w:r>
      <w:r>
        <w:rPr>
          <w:sz w:val="16"/>
        </w:rPr>
        <w:t>Nonprofit</w:t>
      </w:r>
      <w:r>
        <w:rPr>
          <w:spacing w:val="-2"/>
          <w:sz w:val="16"/>
        </w:rPr>
        <w:t xml:space="preserve"> </w:t>
      </w:r>
      <w:r>
        <w:rPr>
          <w:sz w:val="16"/>
        </w:rPr>
        <w:t>Science-Oriented</w:t>
      </w:r>
      <w:r>
        <w:rPr>
          <w:spacing w:val="-2"/>
          <w:sz w:val="16"/>
        </w:rPr>
        <w:t xml:space="preserve"> </w:t>
      </w:r>
      <w:r>
        <w:rPr>
          <w:sz w:val="16"/>
        </w:rPr>
        <w:t>Organization</w:t>
      </w:r>
      <w:r>
        <w:rPr>
          <w:spacing w:val="-2"/>
          <w:sz w:val="16"/>
        </w:rPr>
        <w:t xml:space="preserve"> </w:t>
      </w:r>
      <w:r>
        <w:rPr>
          <w:sz w:val="16"/>
        </w:rPr>
        <w:t>Eligibility</w:t>
      </w:r>
      <w:r>
        <w:rPr>
          <w:spacing w:val="-2"/>
          <w:sz w:val="16"/>
        </w:rPr>
        <w:t xml:space="preserve"> </w:t>
      </w:r>
      <w:r>
        <w:rPr>
          <w:sz w:val="16"/>
        </w:rPr>
        <w:t>Page</w:t>
      </w:r>
      <w:r>
        <w:rPr>
          <w:spacing w:val="-1"/>
          <w:sz w:val="16"/>
        </w:rPr>
        <w:t xml:space="preserve"> </w:t>
      </w:r>
      <w:r>
        <w:rPr>
          <w:sz w:val="16"/>
        </w:rPr>
        <w:t>3</w:t>
      </w:r>
      <w:r>
        <w:rPr>
          <w:spacing w:val="-2"/>
          <w:sz w:val="16"/>
        </w:rPr>
        <w:t xml:space="preserve"> </w:t>
      </w:r>
      <w:r>
        <w:rPr>
          <w:sz w:val="16"/>
        </w:rPr>
        <w:t>of</w:t>
      </w:r>
      <w:r>
        <w:rPr>
          <w:spacing w:val="-4"/>
          <w:sz w:val="16"/>
        </w:rPr>
        <w:t xml:space="preserve"> </w:t>
      </w:r>
      <w:r>
        <w:rPr>
          <w:sz w:val="16"/>
        </w:rPr>
        <w:t>4</w:t>
      </w:r>
    </w:p>
    <w:p w14:paraId="0DF733CA" w14:textId="77777777" w:rsidR="00D66FD6" w:rsidRDefault="00D66FD6">
      <w:pPr>
        <w:pStyle w:val="BodyText"/>
        <w:spacing w:before="8"/>
        <w:rPr>
          <w:sz w:val="22"/>
        </w:rPr>
      </w:pPr>
    </w:p>
    <w:p w14:paraId="0DF733CB" w14:textId="77777777" w:rsidR="00D66FD6" w:rsidRDefault="008C6CEB">
      <w:pPr>
        <w:pStyle w:val="Heading5"/>
        <w:numPr>
          <w:ilvl w:val="0"/>
          <w:numId w:val="5"/>
        </w:numPr>
        <w:tabs>
          <w:tab w:val="left" w:pos="1299"/>
          <w:tab w:val="left" w:pos="1300"/>
        </w:tabs>
        <w:spacing w:line="247" w:lineRule="auto"/>
        <w:ind w:left="1299" w:right="1609" w:hanging="454"/>
        <w:jc w:val="left"/>
        <w:rPr>
          <w:sz w:val="22"/>
        </w:rPr>
      </w:pPr>
      <w:r>
        <w:rPr>
          <w:w w:val="105"/>
        </w:rPr>
        <w:t>Please</w:t>
      </w:r>
      <w:r>
        <w:rPr>
          <w:spacing w:val="-10"/>
          <w:w w:val="105"/>
        </w:rPr>
        <w:t xml:space="preserve"> </w:t>
      </w:r>
      <w:r>
        <w:rPr>
          <w:w w:val="105"/>
        </w:rPr>
        <w:t>provide</w:t>
      </w:r>
      <w:r>
        <w:rPr>
          <w:spacing w:val="-9"/>
          <w:w w:val="105"/>
        </w:rPr>
        <w:t xml:space="preserve"> </w:t>
      </w:r>
      <w:r>
        <w:rPr>
          <w:w w:val="105"/>
        </w:rPr>
        <w:t>the</w:t>
      </w:r>
      <w:r>
        <w:rPr>
          <w:spacing w:val="-4"/>
          <w:w w:val="105"/>
        </w:rPr>
        <w:t xml:space="preserve"> </w:t>
      </w:r>
      <w:r>
        <w:rPr>
          <w:w w:val="105"/>
        </w:rPr>
        <w:t>enrollment</w:t>
      </w:r>
      <w:r>
        <w:rPr>
          <w:spacing w:val="-11"/>
          <w:w w:val="105"/>
        </w:rPr>
        <w:t xml:space="preserve"> </w:t>
      </w:r>
      <w:r>
        <w:rPr>
          <w:w w:val="105"/>
        </w:rPr>
        <w:t>figures</w:t>
      </w:r>
      <w:r>
        <w:rPr>
          <w:spacing w:val="-11"/>
          <w:w w:val="105"/>
        </w:rPr>
        <w:t xml:space="preserve"> </w:t>
      </w:r>
      <w:r>
        <w:rPr>
          <w:w w:val="105"/>
        </w:rPr>
        <w:t>for</w:t>
      </w:r>
      <w:r>
        <w:rPr>
          <w:spacing w:val="-9"/>
          <w:w w:val="105"/>
        </w:rPr>
        <w:t xml:space="preserve"> </w:t>
      </w:r>
      <w:r>
        <w:rPr>
          <w:w w:val="105"/>
        </w:rPr>
        <w:t>the</w:t>
      </w:r>
      <w:r>
        <w:rPr>
          <w:spacing w:val="-3"/>
          <w:w w:val="105"/>
        </w:rPr>
        <w:t xml:space="preserve"> </w:t>
      </w:r>
      <w:r>
        <w:rPr>
          <w:w w:val="105"/>
        </w:rPr>
        <w:t>LEAD</w:t>
      </w:r>
      <w:r>
        <w:rPr>
          <w:spacing w:val="-11"/>
          <w:w w:val="105"/>
        </w:rPr>
        <w:t xml:space="preserve"> </w:t>
      </w:r>
      <w:r>
        <w:rPr>
          <w:w w:val="105"/>
        </w:rPr>
        <w:t>INSTITUTION</w:t>
      </w:r>
      <w:r>
        <w:rPr>
          <w:spacing w:val="-10"/>
          <w:w w:val="105"/>
        </w:rPr>
        <w:t xml:space="preserve"> </w:t>
      </w:r>
      <w:r>
        <w:rPr>
          <w:w w:val="105"/>
        </w:rPr>
        <w:t>applying</w:t>
      </w:r>
      <w:r>
        <w:rPr>
          <w:spacing w:val="-9"/>
          <w:w w:val="105"/>
        </w:rPr>
        <w:t xml:space="preserve"> </w:t>
      </w:r>
      <w:r>
        <w:rPr>
          <w:w w:val="105"/>
        </w:rPr>
        <w:t>for</w:t>
      </w:r>
      <w:r>
        <w:rPr>
          <w:spacing w:val="-9"/>
          <w:w w:val="105"/>
        </w:rPr>
        <w:t xml:space="preserve"> </w:t>
      </w:r>
      <w:r>
        <w:rPr>
          <w:w w:val="105"/>
        </w:rPr>
        <w:t>this</w:t>
      </w:r>
      <w:r>
        <w:rPr>
          <w:spacing w:val="-58"/>
          <w:w w:val="105"/>
        </w:rPr>
        <w:t xml:space="preserve"> </w:t>
      </w:r>
      <w:r>
        <w:rPr>
          <w:w w:val="105"/>
        </w:rPr>
        <w:t>grant.</w:t>
      </w:r>
    </w:p>
    <w:p w14:paraId="0DF733CC" w14:textId="33536202" w:rsidR="00D66FD6" w:rsidRDefault="00E805E3">
      <w:pPr>
        <w:pStyle w:val="BodyText"/>
        <w:spacing w:before="10"/>
        <w:rPr>
          <w:b/>
          <w:sz w:val="19"/>
        </w:rPr>
      </w:pPr>
      <w:r>
        <w:rPr>
          <w:noProof/>
        </w:rPr>
        <mc:AlternateContent>
          <mc:Choice Requires="wps">
            <w:drawing>
              <wp:anchor distT="0" distB="0" distL="0" distR="0" simplePos="0" relativeHeight="487636480" behindDoc="1" locked="0" layoutInCell="1" allowOverlap="1" wp14:anchorId="0DF73648" wp14:editId="61026116">
                <wp:simplePos x="0" y="0"/>
                <wp:positionH relativeFrom="page">
                  <wp:posOffset>1099820</wp:posOffset>
                </wp:positionH>
                <wp:positionV relativeFrom="paragraph">
                  <wp:posOffset>163195</wp:posOffset>
                </wp:positionV>
                <wp:extent cx="5943600" cy="356870"/>
                <wp:effectExtent l="0" t="0" r="0" b="0"/>
                <wp:wrapTopAndBottom/>
                <wp:docPr id="73"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6870"/>
                        </a:xfrm>
                        <a:prstGeom prst="rect">
                          <a:avLst/>
                        </a:prstGeom>
                        <a:solidFill>
                          <a:srgbClr val="F1F1F1"/>
                        </a:solidFill>
                        <a:ln w="4572">
                          <a:solidFill>
                            <a:srgbClr val="000000"/>
                          </a:solidFill>
                          <a:miter lim="800000"/>
                          <a:headEnd/>
                          <a:tailEnd/>
                        </a:ln>
                      </wps:spPr>
                      <wps:txbx>
                        <w:txbxContent>
                          <w:p w14:paraId="0DF736AA" w14:textId="4E413D5F" w:rsidR="00D66FD6" w:rsidRDefault="008C6CEB">
                            <w:pPr>
                              <w:spacing w:before="8" w:line="247" w:lineRule="auto"/>
                              <w:ind w:left="467"/>
                              <w:rPr>
                                <w:b/>
                                <w:color w:val="000000"/>
                                <w:sz w:val="23"/>
                              </w:rPr>
                            </w:pPr>
                            <w:r>
                              <w:rPr>
                                <w:b/>
                                <w:color w:val="000000"/>
                                <w:w w:val="105"/>
                                <w:sz w:val="23"/>
                              </w:rPr>
                              <w:t>Enrollment</w:t>
                            </w:r>
                            <w:r>
                              <w:rPr>
                                <w:b/>
                                <w:color w:val="000000"/>
                                <w:spacing w:val="-10"/>
                                <w:w w:val="105"/>
                                <w:sz w:val="23"/>
                              </w:rPr>
                              <w:t xml:space="preserve"> </w:t>
                            </w:r>
                            <w:r>
                              <w:rPr>
                                <w:b/>
                                <w:color w:val="000000"/>
                                <w:w w:val="105"/>
                                <w:sz w:val="23"/>
                              </w:rPr>
                              <w:t>figures</w:t>
                            </w:r>
                            <w:r>
                              <w:rPr>
                                <w:b/>
                                <w:color w:val="000000"/>
                                <w:spacing w:val="-8"/>
                                <w:w w:val="105"/>
                                <w:sz w:val="23"/>
                              </w:rPr>
                              <w:t xml:space="preserve"> </w:t>
                            </w:r>
                            <w:r>
                              <w:rPr>
                                <w:b/>
                                <w:color w:val="000000"/>
                                <w:w w:val="105"/>
                                <w:sz w:val="23"/>
                              </w:rPr>
                              <w:t>should</w:t>
                            </w:r>
                            <w:r>
                              <w:rPr>
                                <w:b/>
                                <w:color w:val="000000"/>
                                <w:spacing w:val="-5"/>
                                <w:w w:val="105"/>
                                <w:sz w:val="23"/>
                              </w:rPr>
                              <w:t xml:space="preserve"> </w:t>
                            </w:r>
                            <w:r>
                              <w:rPr>
                                <w:b/>
                                <w:color w:val="000000"/>
                                <w:w w:val="105"/>
                                <w:sz w:val="23"/>
                              </w:rPr>
                              <w:t>be</w:t>
                            </w:r>
                            <w:r>
                              <w:rPr>
                                <w:b/>
                                <w:color w:val="000000"/>
                                <w:spacing w:val="-1"/>
                                <w:w w:val="105"/>
                                <w:sz w:val="23"/>
                              </w:rPr>
                              <w:t xml:space="preserve"> </w:t>
                            </w:r>
                            <w:r>
                              <w:rPr>
                                <w:b/>
                                <w:color w:val="000000"/>
                                <w:w w:val="105"/>
                                <w:sz w:val="23"/>
                              </w:rPr>
                              <w:t>based</w:t>
                            </w:r>
                            <w:r>
                              <w:rPr>
                                <w:b/>
                                <w:color w:val="000000"/>
                                <w:spacing w:val="-12"/>
                                <w:w w:val="105"/>
                                <w:sz w:val="23"/>
                              </w:rPr>
                              <w:t xml:space="preserve"> </w:t>
                            </w:r>
                            <w:r>
                              <w:rPr>
                                <w:b/>
                                <w:color w:val="000000"/>
                                <w:w w:val="105"/>
                                <w:sz w:val="23"/>
                              </w:rPr>
                              <w:t>on</w:t>
                            </w:r>
                            <w:r>
                              <w:rPr>
                                <w:b/>
                                <w:color w:val="000000"/>
                                <w:spacing w:val="-6"/>
                                <w:w w:val="105"/>
                                <w:sz w:val="23"/>
                              </w:rPr>
                              <w:t xml:space="preserve"> </w:t>
                            </w:r>
                            <w:r>
                              <w:rPr>
                                <w:b/>
                                <w:color w:val="000000"/>
                                <w:w w:val="105"/>
                                <w:sz w:val="23"/>
                              </w:rPr>
                              <w:t>enrollment</w:t>
                            </w:r>
                            <w:r>
                              <w:rPr>
                                <w:b/>
                                <w:color w:val="000000"/>
                                <w:spacing w:val="-9"/>
                                <w:w w:val="105"/>
                                <w:sz w:val="23"/>
                              </w:rPr>
                              <w:t xml:space="preserve"> </w:t>
                            </w:r>
                            <w:r>
                              <w:rPr>
                                <w:b/>
                                <w:color w:val="000000"/>
                                <w:w w:val="105"/>
                                <w:sz w:val="23"/>
                              </w:rPr>
                              <w:t>from</w:t>
                            </w:r>
                            <w:r>
                              <w:rPr>
                                <w:b/>
                                <w:color w:val="000000"/>
                                <w:spacing w:val="-6"/>
                                <w:w w:val="105"/>
                                <w:sz w:val="23"/>
                              </w:rPr>
                              <w:t xml:space="preserve"> </w:t>
                            </w:r>
                            <w:r>
                              <w:rPr>
                                <w:b/>
                                <w:i/>
                                <w:color w:val="000000"/>
                                <w:w w:val="105"/>
                                <w:sz w:val="23"/>
                              </w:rPr>
                              <w:t>July</w:t>
                            </w:r>
                            <w:r>
                              <w:rPr>
                                <w:b/>
                                <w:i/>
                                <w:color w:val="000000"/>
                                <w:spacing w:val="-1"/>
                                <w:w w:val="105"/>
                                <w:sz w:val="23"/>
                              </w:rPr>
                              <w:t xml:space="preserve"> </w:t>
                            </w:r>
                            <w:r>
                              <w:rPr>
                                <w:b/>
                                <w:i/>
                                <w:color w:val="000000"/>
                                <w:w w:val="105"/>
                                <w:sz w:val="23"/>
                              </w:rPr>
                              <w:t>1,</w:t>
                            </w:r>
                            <w:r>
                              <w:rPr>
                                <w:b/>
                                <w:i/>
                                <w:color w:val="000000"/>
                                <w:spacing w:val="-11"/>
                                <w:w w:val="105"/>
                                <w:sz w:val="23"/>
                              </w:rPr>
                              <w:t xml:space="preserve"> </w:t>
                            </w:r>
                            <w:r w:rsidR="00F17F25">
                              <w:rPr>
                                <w:b/>
                                <w:i/>
                                <w:color w:val="000000"/>
                                <w:w w:val="105"/>
                                <w:sz w:val="23"/>
                              </w:rPr>
                              <w:t>2019</w:t>
                            </w:r>
                            <w:r w:rsidR="00F17F25">
                              <w:rPr>
                                <w:b/>
                                <w:i/>
                                <w:color w:val="000000"/>
                                <w:spacing w:val="-7"/>
                                <w:w w:val="105"/>
                                <w:sz w:val="23"/>
                              </w:rPr>
                              <w:t xml:space="preserve"> </w:t>
                            </w:r>
                            <w:r>
                              <w:rPr>
                                <w:b/>
                                <w:i/>
                                <w:color w:val="000000"/>
                                <w:w w:val="105"/>
                                <w:sz w:val="23"/>
                              </w:rPr>
                              <w:t>through</w:t>
                            </w:r>
                            <w:r>
                              <w:rPr>
                                <w:b/>
                                <w:i/>
                                <w:color w:val="000000"/>
                                <w:spacing w:val="-11"/>
                                <w:w w:val="105"/>
                                <w:sz w:val="23"/>
                              </w:rPr>
                              <w:t xml:space="preserve"> </w:t>
                            </w:r>
                            <w:r>
                              <w:rPr>
                                <w:b/>
                                <w:i/>
                                <w:color w:val="000000"/>
                                <w:w w:val="105"/>
                                <w:sz w:val="23"/>
                              </w:rPr>
                              <w:t>June</w:t>
                            </w:r>
                            <w:r>
                              <w:rPr>
                                <w:b/>
                                <w:i/>
                                <w:color w:val="000000"/>
                                <w:spacing w:val="-2"/>
                                <w:w w:val="105"/>
                                <w:sz w:val="23"/>
                              </w:rPr>
                              <w:t xml:space="preserve"> </w:t>
                            </w:r>
                            <w:r>
                              <w:rPr>
                                <w:b/>
                                <w:i/>
                                <w:color w:val="000000"/>
                                <w:w w:val="105"/>
                                <w:sz w:val="23"/>
                              </w:rPr>
                              <w:t>30,</w:t>
                            </w:r>
                            <w:r>
                              <w:rPr>
                                <w:b/>
                                <w:i/>
                                <w:color w:val="000000"/>
                                <w:spacing w:val="-57"/>
                                <w:w w:val="105"/>
                                <w:sz w:val="23"/>
                              </w:rPr>
                              <w:t xml:space="preserve"> </w:t>
                            </w:r>
                            <w:r w:rsidR="00F17F25">
                              <w:rPr>
                                <w:b/>
                                <w:i/>
                                <w:color w:val="000000"/>
                                <w:spacing w:val="-57"/>
                                <w:w w:val="105"/>
                                <w:sz w:val="23"/>
                              </w:rPr>
                              <w:t xml:space="preserve"> </w:t>
                            </w:r>
                            <w:r w:rsidR="00F17F25">
                              <w:rPr>
                                <w:b/>
                                <w:i/>
                                <w:color w:val="000000"/>
                                <w:w w:val="105"/>
                                <w:sz w:val="23"/>
                              </w:rPr>
                              <w:t>2020</w:t>
                            </w:r>
                            <w:r w:rsidR="00F17F25">
                              <w:rPr>
                                <w:b/>
                                <w:i/>
                                <w:color w:val="000000"/>
                                <w:spacing w:val="-1"/>
                                <w:w w:val="105"/>
                                <w:sz w:val="23"/>
                              </w:rPr>
                              <w:t xml:space="preserve"> </w:t>
                            </w:r>
                            <w:r>
                              <w:rPr>
                                <w:b/>
                                <w:color w:val="000000"/>
                                <w:w w:val="105"/>
                                <w:sz w:val="23"/>
                              </w:rPr>
                              <w:t>and</w:t>
                            </w:r>
                            <w:r>
                              <w:rPr>
                                <w:b/>
                                <w:color w:val="000000"/>
                                <w:spacing w:val="-7"/>
                                <w:w w:val="105"/>
                                <w:sz w:val="23"/>
                              </w:rPr>
                              <w:t xml:space="preserve"> </w:t>
                            </w:r>
                            <w:r>
                              <w:rPr>
                                <w:b/>
                                <w:i/>
                                <w:color w:val="000000"/>
                                <w:w w:val="105"/>
                                <w:sz w:val="23"/>
                                <w:u w:val="single"/>
                              </w:rPr>
                              <w:t>must</w:t>
                            </w:r>
                            <w:r>
                              <w:rPr>
                                <w:b/>
                                <w:i/>
                                <w:color w:val="000000"/>
                                <w:spacing w:val="3"/>
                                <w:w w:val="105"/>
                                <w:sz w:val="23"/>
                              </w:rPr>
                              <w:t xml:space="preserve"> </w:t>
                            </w:r>
                            <w:r>
                              <w:rPr>
                                <w:b/>
                                <w:color w:val="000000"/>
                                <w:w w:val="105"/>
                                <w:sz w:val="23"/>
                              </w:rPr>
                              <w:t>be</w:t>
                            </w:r>
                            <w:r>
                              <w:rPr>
                                <w:b/>
                                <w:color w:val="000000"/>
                                <w:spacing w:val="-2"/>
                                <w:w w:val="105"/>
                                <w:sz w:val="23"/>
                              </w:rPr>
                              <w:t xml:space="preserve"> </w:t>
                            </w:r>
                            <w:r>
                              <w:rPr>
                                <w:b/>
                                <w:color w:val="000000"/>
                                <w:w w:val="105"/>
                                <w:sz w:val="23"/>
                              </w:rPr>
                              <w:t>verifiable</w:t>
                            </w:r>
                            <w:r>
                              <w:rPr>
                                <w:b/>
                                <w:color w:val="000000"/>
                                <w:spacing w:val="5"/>
                                <w:w w:val="105"/>
                                <w:sz w:val="23"/>
                              </w:rPr>
                              <w:t xml:space="preserve"> </w:t>
                            </w:r>
                            <w:r>
                              <w:rPr>
                                <w:b/>
                                <w:color w:val="000000"/>
                                <w:w w:val="105"/>
                                <w:sz w:val="23"/>
                              </w:rPr>
                              <w:t>using IPEDS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73648" id="docshape167" o:spid="_x0000_s1045" type="#_x0000_t202" style="position:absolute;margin-left:86.6pt;margin-top:12.85pt;width:468pt;height:28.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" fillcolor="#f1f1f1" strokeweight=".36pt">
                <v:textbox inset="0,0,0,0">
                  <w:txbxContent>
                    <w:p w14:paraId="0DF736AA" w14:textId="4E413D5F" w:rsidR="00D66FD6" w:rsidRDefault="008C6CEB">
                      <w:pPr>
                        <w:spacing w:before="8" w:line="247" w:lineRule="auto"/>
                        <w:ind w:left="467"/>
                        <w:rPr>
                          <w:b/>
                          <w:color w:val="000000"/>
                          <w:sz w:val="23"/>
                        </w:rPr>
                      </w:pPr>
                      <w:r>
                        <w:rPr>
                          <w:b/>
                          <w:color w:val="000000"/>
                          <w:w w:val="105"/>
                          <w:sz w:val="23"/>
                        </w:rPr>
                        <w:t>Enrollment</w:t>
                      </w:r>
                      <w:r>
                        <w:rPr>
                          <w:b/>
                          <w:color w:val="000000"/>
                          <w:spacing w:val="-10"/>
                          <w:w w:val="105"/>
                          <w:sz w:val="23"/>
                        </w:rPr>
                        <w:t xml:space="preserve"> </w:t>
                      </w:r>
                      <w:r>
                        <w:rPr>
                          <w:b/>
                          <w:color w:val="000000"/>
                          <w:w w:val="105"/>
                          <w:sz w:val="23"/>
                        </w:rPr>
                        <w:t>figures</w:t>
                      </w:r>
                      <w:r>
                        <w:rPr>
                          <w:b/>
                          <w:color w:val="000000"/>
                          <w:spacing w:val="-8"/>
                          <w:w w:val="105"/>
                          <w:sz w:val="23"/>
                        </w:rPr>
                        <w:t xml:space="preserve"> </w:t>
                      </w:r>
                      <w:r>
                        <w:rPr>
                          <w:b/>
                          <w:color w:val="000000"/>
                          <w:w w:val="105"/>
                          <w:sz w:val="23"/>
                        </w:rPr>
                        <w:t>should</w:t>
                      </w:r>
                      <w:r>
                        <w:rPr>
                          <w:b/>
                          <w:color w:val="000000"/>
                          <w:spacing w:val="-5"/>
                          <w:w w:val="105"/>
                          <w:sz w:val="23"/>
                        </w:rPr>
                        <w:t xml:space="preserve"> </w:t>
                      </w:r>
                      <w:r>
                        <w:rPr>
                          <w:b/>
                          <w:color w:val="000000"/>
                          <w:w w:val="105"/>
                          <w:sz w:val="23"/>
                        </w:rPr>
                        <w:t>be</w:t>
                      </w:r>
                      <w:r>
                        <w:rPr>
                          <w:b/>
                          <w:color w:val="000000"/>
                          <w:spacing w:val="-1"/>
                          <w:w w:val="105"/>
                          <w:sz w:val="23"/>
                        </w:rPr>
                        <w:t xml:space="preserve"> </w:t>
                      </w:r>
                      <w:r>
                        <w:rPr>
                          <w:b/>
                          <w:color w:val="000000"/>
                          <w:w w:val="105"/>
                          <w:sz w:val="23"/>
                        </w:rPr>
                        <w:t>based</w:t>
                      </w:r>
                      <w:r>
                        <w:rPr>
                          <w:b/>
                          <w:color w:val="000000"/>
                          <w:spacing w:val="-12"/>
                          <w:w w:val="105"/>
                          <w:sz w:val="23"/>
                        </w:rPr>
                        <w:t xml:space="preserve"> </w:t>
                      </w:r>
                      <w:r>
                        <w:rPr>
                          <w:b/>
                          <w:color w:val="000000"/>
                          <w:w w:val="105"/>
                          <w:sz w:val="23"/>
                        </w:rPr>
                        <w:t>on</w:t>
                      </w:r>
                      <w:r>
                        <w:rPr>
                          <w:b/>
                          <w:color w:val="000000"/>
                          <w:spacing w:val="-6"/>
                          <w:w w:val="105"/>
                          <w:sz w:val="23"/>
                        </w:rPr>
                        <w:t xml:space="preserve"> </w:t>
                      </w:r>
                      <w:r>
                        <w:rPr>
                          <w:b/>
                          <w:color w:val="000000"/>
                          <w:w w:val="105"/>
                          <w:sz w:val="23"/>
                        </w:rPr>
                        <w:t>enrollment</w:t>
                      </w:r>
                      <w:r>
                        <w:rPr>
                          <w:b/>
                          <w:color w:val="000000"/>
                          <w:spacing w:val="-9"/>
                          <w:w w:val="105"/>
                          <w:sz w:val="23"/>
                        </w:rPr>
                        <w:t xml:space="preserve"> </w:t>
                      </w:r>
                      <w:r>
                        <w:rPr>
                          <w:b/>
                          <w:color w:val="000000"/>
                          <w:w w:val="105"/>
                          <w:sz w:val="23"/>
                        </w:rPr>
                        <w:t>from</w:t>
                      </w:r>
                      <w:r>
                        <w:rPr>
                          <w:b/>
                          <w:color w:val="000000"/>
                          <w:spacing w:val="-6"/>
                          <w:w w:val="105"/>
                          <w:sz w:val="23"/>
                        </w:rPr>
                        <w:t xml:space="preserve"> </w:t>
                      </w:r>
                      <w:r>
                        <w:rPr>
                          <w:b/>
                          <w:i/>
                          <w:color w:val="000000"/>
                          <w:w w:val="105"/>
                          <w:sz w:val="23"/>
                        </w:rPr>
                        <w:t>July</w:t>
                      </w:r>
                      <w:r>
                        <w:rPr>
                          <w:b/>
                          <w:i/>
                          <w:color w:val="000000"/>
                          <w:spacing w:val="-1"/>
                          <w:w w:val="105"/>
                          <w:sz w:val="23"/>
                        </w:rPr>
                        <w:t xml:space="preserve"> </w:t>
                      </w:r>
                      <w:r>
                        <w:rPr>
                          <w:b/>
                          <w:i/>
                          <w:color w:val="000000"/>
                          <w:w w:val="105"/>
                          <w:sz w:val="23"/>
                        </w:rPr>
                        <w:t>1,</w:t>
                      </w:r>
                      <w:r>
                        <w:rPr>
                          <w:b/>
                          <w:i/>
                          <w:color w:val="000000"/>
                          <w:spacing w:val="-11"/>
                          <w:w w:val="105"/>
                          <w:sz w:val="23"/>
                        </w:rPr>
                        <w:t xml:space="preserve"> </w:t>
                      </w:r>
                      <w:r w:rsidR="00F17F25">
                        <w:rPr>
                          <w:b/>
                          <w:i/>
                          <w:color w:val="000000"/>
                          <w:w w:val="105"/>
                          <w:sz w:val="23"/>
                        </w:rPr>
                        <w:t>2019</w:t>
                      </w:r>
                      <w:r w:rsidR="00F17F25">
                        <w:rPr>
                          <w:b/>
                          <w:i/>
                          <w:color w:val="000000"/>
                          <w:spacing w:val="-7"/>
                          <w:w w:val="105"/>
                          <w:sz w:val="23"/>
                        </w:rPr>
                        <w:t xml:space="preserve"> </w:t>
                      </w:r>
                      <w:r>
                        <w:rPr>
                          <w:b/>
                          <w:i/>
                          <w:color w:val="000000"/>
                          <w:w w:val="105"/>
                          <w:sz w:val="23"/>
                        </w:rPr>
                        <w:t>through</w:t>
                      </w:r>
                      <w:r>
                        <w:rPr>
                          <w:b/>
                          <w:i/>
                          <w:color w:val="000000"/>
                          <w:spacing w:val="-11"/>
                          <w:w w:val="105"/>
                          <w:sz w:val="23"/>
                        </w:rPr>
                        <w:t xml:space="preserve"> </w:t>
                      </w:r>
                      <w:r>
                        <w:rPr>
                          <w:b/>
                          <w:i/>
                          <w:color w:val="000000"/>
                          <w:w w:val="105"/>
                          <w:sz w:val="23"/>
                        </w:rPr>
                        <w:t>June</w:t>
                      </w:r>
                      <w:r>
                        <w:rPr>
                          <w:b/>
                          <w:i/>
                          <w:color w:val="000000"/>
                          <w:spacing w:val="-2"/>
                          <w:w w:val="105"/>
                          <w:sz w:val="23"/>
                        </w:rPr>
                        <w:t xml:space="preserve"> </w:t>
                      </w:r>
                      <w:r>
                        <w:rPr>
                          <w:b/>
                          <w:i/>
                          <w:color w:val="000000"/>
                          <w:w w:val="105"/>
                          <w:sz w:val="23"/>
                        </w:rPr>
                        <w:t>30,</w:t>
                      </w:r>
                      <w:r>
                        <w:rPr>
                          <w:b/>
                          <w:i/>
                          <w:color w:val="000000"/>
                          <w:spacing w:val="-57"/>
                          <w:w w:val="105"/>
                          <w:sz w:val="23"/>
                        </w:rPr>
                        <w:t xml:space="preserve"> </w:t>
                      </w:r>
                      <w:r w:rsidR="00F17F25">
                        <w:rPr>
                          <w:b/>
                          <w:i/>
                          <w:color w:val="000000"/>
                          <w:spacing w:val="-57"/>
                          <w:w w:val="105"/>
                          <w:sz w:val="23"/>
                        </w:rPr>
                        <w:t xml:space="preserve"> </w:t>
                      </w:r>
                      <w:r w:rsidR="00F17F25">
                        <w:rPr>
                          <w:b/>
                          <w:i/>
                          <w:color w:val="000000"/>
                          <w:w w:val="105"/>
                          <w:sz w:val="23"/>
                        </w:rPr>
                        <w:t>2020</w:t>
                      </w:r>
                      <w:r w:rsidR="00F17F25">
                        <w:rPr>
                          <w:b/>
                          <w:i/>
                          <w:color w:val="000000"/>
                          <w:spacing w:val="-1"/>
                          <w:w w:val="105"/>
                          <w:sz w:val="23"/>
                        </w:rPr>
                        <w:t xml:space="preserve"> </w:t>
                      </w:r>
                      <w:r>
                        <w:rPr>
                          <w:b/>
                          <w:color w:val="000000"/>
                          <w:w w:val="105"/>
                          <w:sz w:val="23"/>
                        </w:rPr>
                        <w:t>and</w:t>
                      </w:r>
                      <w:r>
                        <w:rPr>
                          <w:b/>
                          <w:color w:val="000000"/>
                          <w:spacing w:val="-7"/>
                          <w:w w:val="105"/>
                          <w:sz w:val="23"/>
                        </w:rPr>
                        <w:t xml:space="preserve"> </w:t>
                      </w:r>
                      <w:r>
                        <w:rPr>
                          <w:b/>
                          <w:i/>
                          <w:color w:val="000000"/>
                          <w:w w:val="105"/>
                          <w:sz w:val="23"/>
                          <w:u w:val="single"/>
                        </w:rPr>
                        <w:t>must</w:t>
                      </w:r>
                      <w:r>
                        <w:rPr>
                          <w:b/>
                          <w:i/>
                          <w:color w:val="000000"/>
                          <w:spacing w:val="3"/>
                          <w:w w:val="105"/>
                          <w:sz w:val="23"/>
                        </w:rPr>
                        <w:t xml:space="preserve"> </w:t>
                      </w:r>
                      <w:r>
                        <w:rPr>
                          <w:b/>
                          <w:color w:val="000000"/>
                          <w:w w:val="105"/>
                          <w:sz w:val="23"/>
                        </w:rPr>
                        <w:t>be</w:t>
                      </w:r>
                      <w:r>
                        <w:rPr>
                          <w:b/>
                          <w:color w:val="000000"/>
                          <w:spacing w:val="-2"/>
                          <w:w w:val="105"/>
                          <w:sz w:val="23"/>
                        </w:rPr>
                        <w:t xml:space="preserve"> </w:t>
                      </w:r>
                      <w:r>
                        <w:rPr>
                          <w:b/>
                          <w:color w:val="000000"/>
                          <w:w w:val="105"/>
                          <w:sz w:val="23"/>
                        </w:rPr>
                        <w:t>verifiable</w:t>
                      </w:r>
                      <w:r>
                        <w:rPr>
                          <w:b/>
                          <w:color w:val="000000"/>
                          <w:spacing w:val="5"/>
                          <w:w w:val="105"/>
                          <w:sz w:val="23"/>
                        </w:rPr>
                        <w:t xml:space="preserve"> </w:t>
                      </w:r>
                      <w:r>
                        <w:rPr>
                          <w:b/>
                          <w:color w:val="000000"/>
                          <w:w w:val="105"/>
                          <w:sz w:val="23"/>
                        </w:rPr>
                        <w:t>using IPEDS data.</w:t>
                      </w:r>
                    </w:p>
                  </w:txbxContent>
                </v:textbox>
                <w10:wrap type="topAndBottom" anchorx="page"/>
              </v:shape>
            </w:pict>
          </mc:Fallback>
        </mc:AlternateContent>
      </w:r>
    </w:p>
    <w:p w14:paraId="0DF733CD" w14:textId="77777777" w:rsidR="00D66FD6" w:rsidRDefault="00D66FD6">
      <w:pPr>
        <w:pStyle w:val="BodyText"/>
        <w:rPr>
          <w:b/>
          <w:sz w:val="20"/>
        </w:rPr>
      </w:pPr>
    </w:p>
    <w:p w14:paraId="0DF733CE" w14:textId="77777777" w:rsidR="00D66FD6" w:rsidRDefault="00D66FD6">
      <w:pPr>
        <w:pStyle w:val="BodyText"/>
        <w:spacing w:before="1"/>
        <w:rPr>
          <w:b/>
          <w:sz w:val="24"/>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040"/>
        <w:gridCol w:w="2160"/>
      </w:tblGrid>
      <w:tr w:rsidR="00D66FD6" w14:paraId="0DF733D1" w14:textId="77777777">
        <w:trPr>
          <w:trHeight w:val="1012"/>
        </w:trPr>
        <w:tc>
          <w:tcPr>
            <w:tcW w:w="2160" w:type="dxa"/>
          </w:tcPr>
          <w:p w14:paraId="0DF733CF" w14:textId="77777777" w:rsidR="00D66FD6" w:rsidRDefault="008C6CEB">
            <w:pPr>
              <w:pStyle w:val="TableParagraph"/>
              <w:spacing w:line="252" w:lineRule="exact"/>
              <w:ind w:left="275" w:right="247"/>
              <w:rPr>
                <w:b/>
              </w:rPr>
            </w:pPr>
            <w:r>
              <w:rPr>
                <w:b/>
              </w:rPr>
              <w:t>Number of</w:t>
            </w:r>
            <w:r>
              <w:rPr>
                <w:b/>
                <w:spacing w:val="1"/>
              </w:rPr>
              <w:t xml:space="preserve"> </w:t>
            </w:r>
            <w:r>
              <w:rPr>
                <w:b/>
              </w:rPr>
              <w:t>students enrolled</w:t>
            </w:r>
            <w:r>
              <w:rPr>
                <w:b/>
                <w:spacing w:val="-52"/>
              </w:rPr>
              <w:t xml:space="preserve"> </w:t>
            </w:r>
            <w:r>
              <w:rPr>
                <w:b/>
              </w:rPr>
              <w:t>by ethnic/racial</w:t>
            </w:r>
            <w:r>
              <w:rPr>
                <w:b/>
                <w:spacing w:val="1"/>
              </w:rPr>
              <w:t xml:space="preserve"> </w:t>
            </w:r>
            <w:r>
              <w:rPr>
                <w:b/>
              </w:rPr>
              <w:t>group</w:t>
            </w:r>
          </w:p>
        </w:tc>
        <w:tc>
          <w:tcPr>
            <w:tcW w:w="7200" w:type="dxa"/>
            <w:gridSpan w:val="2"/>
          </w:tcPr>
          <w:p w14:paraId="0DF733D0" w14:textId="77777777" w:rsidR="00D66FD6" w:rsidRDefault="008C6CEB">
            <w:pPr>
              <w:pStyle w:val="TableParagraph"/>
              <w:spacing w:before="14"/>
              <w:ind w:left="1802"/>
              <w:rPr>
                <w:b/>
                <w:sz w:val="23"/>
              </w:rPr>
            </w:pPr>
            <w:r>
              <w:rPr>
                <w:b/>
                <w:w w:val="105"/>
                <w:sz w:val="23"/>
              </w:rPr>
              <w:t>ETHNIC</w:t>
            </w:r>
            <w:r>
              <w:rPr>
                <w:b/>
                <w:spacing w:val="-9"/>
                <w:w w:val="105"/>
                <w:sz w:val="23"/>
              </w:rPr>
              <w:t xml:space="preserve"> </w:t>
            </w:r>
            <w:r>
              <w:rPr>
                <w:b/>
                <w:w w:val="105"/>
                <w:sz w:val="23"/>
              </w:rPr>
              <w:t>AND</w:t>
            </w:r>
            <w:r>
              <w:rPr>
                <w:b/>
                <w:spacing w:val="-9"/>
                <w:w w:val="105"/>
                <w:sz w:val="23"/>
              </w:rPr>
              <w:t xml:space="preserve"> </w:t>
            </w:r>
            <w:r>
              <w:rPr>
                <w:b/>
                <w:w w:val="105"/>
                <w:sz w:val="23"/>
              </w:rPr>
              <w:t>RACIAL</w:t>
            </w:r>
            <w:r>
              <w:rPr>
                <w:b/>
                <w:spacing w:val="-10"/>
                <w:w w:val="105"/>
                <w:sz w:val="23"/>
              </w:rPr>
              <w:t xml:space="preserve"> </w:t>
            </w:r>
            <w:r>
              <w:rPr>
                <w:b/>
                <w:w w:val="105"/>
                <w:sz w:val="23"/>
              </w:rPr>
              <w:t>GROUPS</w:t>
            </w:r>
          </w:p>
        </w:tc>
      </w:tr>
      <w:tr w:rsidR="00D66FD6" w14:paraId="0DF733D5" w14:textId="77777777">
        <w:trPr>
          <w:trHeight w:val="760"/>
        </w:trPr>
        <w:tc>
          <w:tcPr>
            <w:tcW w:w="2160" w:type="dxa"/>
            <w:shd w:val="clear" w:color="auto" w:fill="F1F1F1"/>
          </w:tcPr>
          <w:p w14:paraId="0DF733D2" w14:textId="77777777" w:rsidR="00D66FD6" w:rsidRDefault="008C6CEB">
            <w:pPr>
              <w:pStyle w:val="TableParagraph"/>
              <w:spacing w:before="2"/>
              <w:ind w:left="110" w:right="875"/>
              <w:rPr>
                <w:b/>
              </w:rPr>
            </w:pPr>
            <w:r>
              <w:rPr>
                <w:b/>
              </w:rPr>
              <w:t>E</w:t>
            </w:r>
            <w:r>
              <w:rPr>
                <w:b/>
                <w:sz w:val="18"/>
              </w:rPr>
              <w:t>THNICITY</w:t>
            </w:r>
            <w:r>
              <w:rPr>
                <w:b/>
                <w:spacing w:val="1"/>
                <w:sz w:val="18"/>
              </w:rPr>
              <w:t xml:space="preserve"> </w:t>
            </w:r>
            <w:r>
              <w:rPr>
                <w:b/>
              </w:rPr>
              <w:t>(M</w:t>
            </w:r>
            <w:r>
              <w:rPr>
                <w:b/>
                <w:sz w:val="18"/>
              </w:rPr>
              <w:t>INORITY</w:t>
            </w:r>
            <w:r>
              <w:rPr>
                <w:b/>
              </w:rPr>
              <w:t>)</w:t>
            </w:r>
          </w:p>
        </w:tc>
        <w:tc>
          <w:tcPr>
            <w:tcW w:w="5040" w:type="dxa"/>
            <w:shd w:val="clear" w:color="auto" w:fill="F1F1F1"/>
          </w:tcPr>
          <w:p w14:paraId="0DF733D3" w14:textId="77777777" w:rsidR="00D66FD6" w:rsidRDefault="00D66FD6">
            <w:pPr>
              <w:pStyle w:val="TableParagraph"/>
              <w:rPr>
                <w:sz w:val="20"/>
              </w:rPr>
            </w:pPr>
          </w:p>
        </w:tc>
        <w:tc>
          <w:tcPr>
            <w:tcW w:w="2160" w:type="dxa"/>
            <w:shd w:val="clear" w:color="auto" w:fill="F1F1F1"/>
          </w:tcPr>
          <w:p w14:paraId="0DF733D4" w14:textId="77777777" w:rsidR="00D66FD6" w:rsidRDefault="008C6CEB">
            <w:pPr>
              <w:pStyle w:val="TableParagraph"/>
              <w:spacing w:before="6"/>
              <w:ind w:left="110" w:right="820"/>
              <w:rPr>
                <w:b/>
                <w:sz w:val="20"/>
              </w:rPr>
            </w:pPr>
            <w:r>
              <w:rPr>
                <w:b/>
                <w:sz w:val="20"/>
              </w:rPr>
              <w:t>ETHNICITY</w:t>
            </w:r>
            <w:r>
              <w:rPr>
                <w:b/>
                <w:spacing w:val="1"/>
                <w:sz w:val="20"/>
              </w:rPr>
              <w:t xml:space="preserve"> </w:t>
            </w:r>
            <w:r>
              <w:rPr>
                <w:b/>
                <w:sz w:val="20"/>
              </w:rPr>
              <w:t>(MINORITY)</w:t>
            </w:r>
          </w:p>
        </w:tc>
      </w:tr>
      <w:tr w:rsidR="00D66FD6" w14:paraId="0DF733D9" w14:textId="77777777">
        <w:trPr>
          <w:trHeight w:val="256"/>
        </w:trPr>
        <w:tc>
          <w:tcPr>
            <w:tcW w:w="2160" w:type="dxa"/>
            <w:shd w:val="clear" w:color="auto" w:fill="F1F1F1"/>
          </w:tcPr>
          <w:p w14:paraId="0DF733D6" w14:textId="77777777" w:rsidR="00D66FD6" w:rsidRDefault="00D66FD6">
            <w:pPr>
              <w:pStyle w:val="TableParagraph"/>
              <w:rPr>
                <w:sz w:val="18"/>
              </w:rPr>
            </w:pPr>
          </w:p>
        </w:tc>
        <w:tc>
          <w:tcPr>
            <w:tcW w:w="5040" w:type="dxa"/>
            <w:shd w:val="clear" w:color="auto" w:fill="F1F1F1"/>
          </w:tcPr>
          <w:p w14:paraId="0DF733D7" w14:textId="77777777" w:rsidR="00D66FD6" w:rsidRDefault="008C6CEB">
            <w:pPr>
              <w:pStyle w:val="TableParagraph"/>
              <w:spacing w:before="6"/>
              <w:ind w:left="110"/>
              <w:rPr>
                <w:sz w:val="20"/>
              </w:rPr>
            </w:pPr>
            <w:r>
              <w:rPr>
                <w:sz w:val="20"/>
              </w:rPr>
              <w:t>HISPANIC/LATINO</w:t>
            </w:r>
            <w:r>
              <w:rPr>
                <w:spacing w:val="-8"/>
                <w:sz w:val="20"/>
              </w:rPr>
              <w:t xml:space="preserve"> </w:t>
            </w:r>
            <w:r>
              <w:rPr>
                <w:sz w:val="20"/>
              </w:rPr>
              <w:t>OF</w:t>
            </w:r>
            <w:r>
              <w:rPr>
                <w:spacing w:val="-4"/>
                <w:sz w:val="20"/>
              </w:rPr>
              <w:t xml:space="preserve"> </w:t>
            </w:r>
            <w:r>
              <w:rPr>
                <w:sz w:val="20"/>
              </w:rPr>
              <w:t>ANY</w:t>
            </w:r>
            <w:r>
              <w:rPr>
                <w:spacing w:val="-16"/>
                <w:sz w:val="20"/>
              </w:rPr>
              <w:t xml:space="preserve"> </w:t>
            </w:r>
            <w:r>
              <w:rPr>
                <w:sz w:val="20"/>
              </w:rPr>
              <w:t>RACE</w:t>
            </w:r>
          </w:p>
        </w:tc>
        <w:tc>
          <w:tcPr>
            <w:tcW w:w="2160" w:type="dxa"/>
            <w:shd w:val="clear" w:color="auto" w:fill="F1F1F1"/>
          </w:tcPr>
          <w:p w14:paraId="0DF733D8" w14:textId="77777777" w:rsidR="00D66FD6" w:rsidRDefault="00D66FD6">
            <w:pPr>
              <w:pStyle w:val="TableParagraph"/>
              <w:rPr>
                <w:sz w:val="18"/>
              </w:rPr>
            </w:pPr>
          </w:p>
        </w:tc>
      </w:tr>
      <w:tr w:rsidR="00D66FD6" w14:paraId="0DF733DD" w14:textId="77777777">
        <w:trPr>
          <w:trHeight w:val="249"/>
        </w:trPr>
        <w:tc>
          <w:tcPr>
            <w:tcW w:w="2160" w:type="dxa"/>
            <w:shd w:val="clear" w:color="auto" w:fill="F1F1F1"/>
          </w:tcPr>
          <w:p w14:paraId="0DF733DA" w14:textId="77777777" w:rsidR="00D66FD6" w:rsidRDefault="008C6CEB">
            <w:pPr>
              <w:pStyle w:val="TableParagraph"/>
              <w:spacing w:line="229" w:lineRule="exact"/>
              <w:ind w:left="830"/>
              <w:rPr>
                <w:i/>
              </w:rPr>
            </w:pPr>
            <w:r>
              <w:rPr>
                <w:i/>
              </w:rPr>
              <w:t>{line</w:t>
            </w:r>
            <w:r>
              <w:rPr>
                <w:i/>
                <w:spacing w:val="1"/>
              </w:rPr>
              <w:t xml:space="preserve"> </w:t>
            </w:r>
            <w:r>
              <w:rPr>
                <w:i/>
              </w:rPr>
              <w:t>1}</w:t>
            </w:r>
          </w:p>
        </w:tc>
        <w:tc>
          <w:tcPr>
            <w:tcW w:w="5040" w:type="dxa"/>
            <w:shd w:val="clear" w:color="auto" w:fill="F1F1F1"/>
          </w:tcPr>
          <w:p w14:paraId="0DF733DB" w14:textId="77777777" w:rsidR="00D66FD6" w:rsidRDefault="008C6CEB">
            <w:pPr>
              <w:pStyle w:val="TableParagraph"/>
              <w:spacing w:line="229" w:lineRule="exact"/>
              <w:ind w:left="1420"/>
              <w:rPr>
                <w:b/>
                <w:sz w:val="20"/>
              </w:rPr>
            </w:pPr>
            <w:r>
              <w:rPr>
                <w:b/>
                <w:sz w:val="20"/>
              </w:rPr>
              <w:t>SUBTOTAL</w:t>
            </w:r>
            <w:r>
              <w:rPr>
                <w:b/>
                <w:spacing w:val="-9"/>
                <w:sz w:val="20"/>
              </w:rPr>
              <w:t xml:space="preserve"> </w:t>
            </w:r>
            <w:r>
              <w:rPr>
                <w:b/>
                <w:sz w:val="20"/>
              </w:rPr>
              <w:t>(ETHNICITY</w:t>
            </w:r>
            <w:r>
              <w:rPr>
                <w:b/>
                <w:spacing w:val="-11"/>
                <w:sz w:val="20"/>
              </w:rPr>
              <w:t xml:space="preserve"> </w:t>
            </w:r>
            <w:r>
              <w:rPr>
                <w:b/>
                <w:sz w:val="20"/>
              </w:rPr>
              <w:t>MINORITY)</w:t>
            </w:r>
          </w:p>
        </w:tc>
        <w:tc>
          <w:tcPr>
            <w:tcW w:w="2160" w:type="dxa"/>
            <w:shd w:val="clear" w:color="auto" w:fill="F1F1F1"/>
          </w:tcPr>
          <w:p w14:paraId="0DF733DC" w14:textId="77777777" w:rsidR="00D66FD6" w:rsidRDefault="00D66FD6">
            <w:pPr>
              <w:pStyle w:val="TableParagraph"/>
              <w:rPr>
                <w:sz w:val="18"/>
              </w:rPr>
            </w:pPr>
          </w:p>
        </w:tc>
      </w:tr>
      <w:tr w:rsidR="00D66FD6" w14:paraId="0DF733E1" w14:textId="77777777">
        <w:trPr>
          <w:trHeight w:val="256"/>
        </w:trPr>
        <w:tc>
          <w:tcPr>
            <w:tcW w:w="2160" w:type="dxa"/>
          </w:tcPr>
          <w:p w14:paraId="0DF733DE" w14:textId="77777777" w:rsidR="00D66FD6" w:rsidRDefault="00D66FD6">
            <w:pPr>
              <w:pStyle w:val="TableParagraph"/>
              <w:rPr>
                <w:sz w:val="18"/>
              </w:rPr>
            </w:pPr>
          </w:p>
        </w:tc>
        <w:tc>
          <w:tcPr>
            <w:tcW w:w="5040" w:type="dxa"/>
          </w:tcPr>
          <w:p w14:paraId="0DF733DF" w14:textId="77777777" w:rsidR="00D66FD6" w:rsidRDefault="00D66FD6">
            <w:pPr>
              <w:pStyle w:val="TableParagraph"/>
              <w:rPr>
                <w:sz w:val="18"/>
              </w:rPr>
            </w:pPr>
          </w:p>
        </w:tc>
        <w:tc>
          <w:tcPr>
            <w:tcW w:w="2160" w:type="dxa"/>
          </w:tcPr>
          <w:p w14:paraId="0DF733E0" w14:textId="77777777" w:rsidR="00D66FD6" w:rsidRDefault="00D66FD6">
            <w:pPr>
              <w:pStyle w:val="TableParagraph"/>
              <w:rPr>
                <w:sz w:val="18"/>
              </w:rPr>
            </w:pPr>
          </w:p>
        </w:tc>
      </w:tr>
      <w:tr w:rsidR="00D66FD6" w14:paraId="0DF733E6" w14:textId="77777777">
        <w:trPr>
          <w:trHeight w:val="501"/>
        </w:trPr>
        <w:tc>
          <w:tcPr>
            <w:tcW w:w="2160" w:type="dxa"/>
          </w:tcPr>
          <w:p w14:paraId="0DF733E2" w14:textId="77777777" w:rsidR="00D66FD6" w:rsidRDefault="008C6CEB">
            <w:pPr>
              <w:pStyle w:val="TableParagraph"/>
              <w:spacing w:line="247" w:lineRule="exact"/>
              <w:ind w:left="110"/>
              <w:rPr>
                <w:b/>
              </w:rPr>
            </w:pPr>
            <w:r>
              <w:rPr>
                <w:b/>
              </w:rPr>
              <w:t>RACE</w:t>
            </w:r>
          </w:p>
          <w:p w14:paraId="0DF733E3" w14:textId="77777777" w:rsidR="00D66FD6" w:rsidRDefault="008C6CEB">
            <w:pPr>
              <w:pStyle w:val="TableParagraph"/>
              <w:spacing w:line="234" w:lineRule="exact"/>
              <w:ind w:left="110"/>
              <w:rPr>
                <w:b/>
              </w:rPr>
            </w:pPr>
            <w:r>
              <w:rPr>
                <w:b/>
              </w:rPr>
              <w:t>(M</w:t>
            </w:r>
            <w:r>
              <w:rPr>
                <w:b/>
                <w:sz w:val="18"/>
              </w:rPr>
              <w:t>INORITY</w:t>
            </w:r>
            <w:r>
              <w:rPr>
                <w:b/>
              </w:rPr>
              <w:t>)</w:t>
            </w:r>
          </w:p>
        </w:tc>
        <w:tc>
          <w:tcPr>
            <w:tcW w:w="5040" w:type="dxa"/>
          </w:tcPr>
          <w:p w14:paraId="0DF733E4" w14:textId="77777777" w:rsidR="00D66FD6" w:rsidRDefault="00D66FD6">
            <w:pPr>
              <w:pStyle w:val="TableParagraph"/>
              <w:rPr>
                <w:sz w:val="20"/>
              </w:rPr>
            </w:pPr>
          </w:p>
        </w:tc>
        <w:tc>
          <w:tcPr>
            <w:tcW w:w="2160" w:type="dxa"/>
          </w:tcPr>
          <w:p w14:paraId="0DF733E5" w14:textId="77777777" w:rsidR="00D66FD6" w:rsidRDefault="008C6CEB">
            <w:pPr>
              <w:pStyle w:val="TableParagraph"/>
              <w:ind w:left="110" w:right="820"/>
              <w:rPr>
                <w:b/>
                <w:sz w:val="20"/>
              </w:rPr>
            </w:pPr>
            <w:r>
              <w:rPr>
                <w:b/>
                <w:sz w:val="20"/>
              </w:rPr>
              <w:t>RACE</w:t>
            </w:r>
            <w:r>
              <w:rPr>
                <w:b/>
                <w:spacing w:val="1"/>
                <w:sz w:val="20"/>
              </w:rPr>
              <w:t xml:space="preserve"> </w:t>
            </w:r>
            <w:r>
              <w:rPr>
                <w:b/>
                <w:sz w:val="20"/>
              </w:rPr>
              <w:t>(MINORITY)</w:t>
            </w:r>
          </w:p>
        </w:tc>
      </w:tr>
      <w:tr w:rsidR="00D66FD6" w14:paraId="0DF733EA" w14:textId="77777777">
        <w:trPr>
          <w:trHeight w:val="256"/>
        </w:trPr>
        <w:tc>
          <w:tcPr>
            <w:tcW w:w="2160" w:type="dxa"/>
            <w:shd w:val="clear" w:color="auto" w:fill="F1F1F1"/>
          </w:tcPr>
          <w:p w14:paraId="0DF733E7" w14:textId="77777777" w:rsidR="00D66FD6" w:rsidRDefault="008C6CEB">
            <w:pPr>
              <w:pStyle w:val="TableParagraph"/>
              <w:spacing w:before="2" w:line="234" w:lineRule="exact"/>
              <w:ind w:left="743"/>
              <w:rPr>
                <w:i/>
              </w:rPr>
            </w:pPr>
            <w:r>
              <w:rPr>
                <w:i/>
              </w:rPr>
              <w:t>{line 2}</w:t>
            </w:r>
          </w:p>
        </w:tc>
        <w:tc>
          <w:tcPr>
            <w:tcW w:w="5040" w:type="dxa"/>
            <w:shd w:val="clear" w:color="auto" w:fill="F1F1F1"/>
          </w:tcPr>
          <w:p w14:paraId="0DF733E8" w14:textId="77777777" w:rsidR="00D66FD6" w:rsidRDefault="008C6CEB">
            <w:pPr>
              <w:pStyle w:val="TableParagraph"/>
              <w:spacing w:before="6"/>
              <w:ind w:left="182"/>
              <w:rPr>
                <w:sz w:val="20"/>
              </w:rPr>
            </w:pPr>
            <w:r>
              <w:rPr>
                <w:spacing w:val="-1"/>
                <w:sz w:val="20"/>
              </w:rPr>
              <w:t>AMERICAN</w:t>
            </w:r>
            <w:r>
              <w:rPr>
                <w:spacing w:val="-9"/>
                <w:sz w:val="20"/>
              </w:rPr>
              <w:t xml:space="preserve"> </w:t>
            </w:r>
            <w:r>
              <w:rPr>
                <w:sz w:val="20"/>
              </w:rPr>
              <w:t>INDIAN</w:t>
            </w:r>
            <w:r>
              <w:rPr>
                <w:spacing w:val="-8"/>
                <w:sz w:val="20"/>
              </w:rPr>
              <w:t xml:space="preserve"> </w:t>
            </w:r>
            <w:r>
              <w:rPr>
                <w:sz w:val="20"/>
              </w:rPr>
              <w:t>OR</w:t>
            </w:r>
            <w:r>
              <w:rPr>
                <w:spacing w:val="-12"/>
                <w:sz w:val="20"/>
              </w:rPr>
              <w:t xml:space="preserve"> </w:t>
            </w:r>
            <w:r>
              <w:rPr>
                <w:sz w:val="20"/>
              </w:rPr>
              <w:t>ALASKA</w:t>
            </w:r>
            <w:r>
              <w:rPr>
                <w:spacing w:val="-15"/>
                <w:sz w:val="20"/>
              </w:rPr>
              <w:t xml:space="preserve"> </w:t>
            </w:r>
            <w:r>
              <w:rPr>
                <w:sz w:val="20"/>
              </w:rPr>
              <w:t>NATIVE</w:t>
            </w:r>
          </w:p>
        </w:tc>
        <w:tc>
          <w:tcPr>
            <w:tcW w:w="2160" w:type="dxa"/>
            <w:shd w:val="clear" w:color="auto" w:fill="F1F1F1"/>
          </w:tcPr>
          <w:p w14:paraId="0DF733E9" w14:textId="77777777" w:rsidR="00D66FD6" w:rsidRDefault="00D66FD6">
            <w:pPr>
              <w:pStyle w:val="TableParagraph"/>
              <w:rPr>
                <w:sz w:val="18"/>
              </w:rPr>
            </w:pPr>
          </w:p>
        </w:tc>
      </w:tr>
      <w:tr w:rsidR="00D66FD6" w14:paraId="0DF733EE" w14:textId="77777777">
        <w:trPr>
          <w:trHeight w:val="249"/>
        </w:trPr>
        <w:tc>
          <w:tcPr>
            <w:tcW w:w="2160" w:type="dxa"/>
            <w:shd w:val="clear" w:color="auto" w:fill="F1F1F1"/>
          </w:tcPr>
          <w:p w14:paraId="0DF733EB" w14:textId="77777777" w:rsidR="00D66FD6" w:rsidRDefault="008C6CEB">
            <w:pPr>
              <w:pStyle w:val="TableParagraph"/>
              <w:spacing w:line="229" w:lineRule="exact"/>
              <w:ind w:left="743"/>
              <w:rPr>
                <w:i/>
              </w:rPr>
            </w:pPr>
            <w:r>
              <w:rPr>
                <w:i/>
              </w:rPr>
              <w:t>{line 3}</w:t>
            </w:r>
          </w:p>
        </w:tc>
        <w:tc>
          <w:tcPr>
            <w:tcW w:w="5040" w:type="dxa"/>
            <w:shd w:val="clear" w:color="auto" w:fill="F1F1F1"/>
          </w:tcPr>
          <w:p w14:paraId="0DF733EC" w14:textId="77777777" w:rsidR="00D66FD6" w:rsidRDefault="008C6CEB">
            <w:pPr>
              <w:pStyle w:val="TableParagraph"/>
              <w:spacing w:line="229" w:lineRule="exact"/>
              <w:ind w:left="182"/>
              <w:rPr>
                <w:sz w:val="20"/>
              </w:rPr>
            </w:pPr>
            <w:r>
              <w:rPr>
                <w:spacing w:val="-1"/>
                <w:sz w:val="20"/>
              </w:rPr>
              <w:t>BLACK</w:t>
            </w:r>
            <w:r>
              <w:rPr>
                <w:spacing w:val="-9"/>
                <w:sz w:val="20"/>
              </w:rPr>
              <w:t xml:space="preserve"> </w:t>
            </w:r>
            <w:r>
              <w:rPr>
                <w:sz w:val="20"/>
              </w:rPr>
              <w:t>OR</w:t>
            </w:r>
            <w:r>
              <w:rPr>
                <w:spacing w:val="-5"/>
                <w:sz w:val="20"/>
              </w:rPr>
              <w:t xml:space="preserve"> </w:t>
            </w:r>
            <w:r>
              <w:rPr>
                <w:sz w:val="20"/>
              </w:rPr>
              <w:t>AFRICAN</w:t>
            </w:r>
            <w:r>
              <w:rPr>
                <w:spacing w:val="-16"/>
                <w:sz w:val="20"/>
              </w:rPr>
              <w:t xml:space="preserve"> </w:t>
            </w:r>
            <w:r>
              <w:rPr>
                <w:sz w:val="20"/>
              </w:rPr>
              <w:t>AMERICAN</w:t>
            </w:r>
          </w:p>
        </w:tc>
        <w:tc>
          <w:tcPr>
            <w:tcW w:w="2160" w:type="dxa"/>
            <w:shd w:val="clear" w:color="auto" w:fill="F1F1F1"/>
          </w:tcPr>
          <w:p w14:paraId="0DF733ED" w14:textId="77777777" w:rsidR="00D66FD6" w:rsidRDefault="00D66FD6">
            <w:pPr>
              <w:pStyle w:val="TableParagraph"/>
              <w:rPr>
                <w:sz w:val="18"/>
              </w:rPr>
            </w:pPr>
          </w:p>
        </w:tc>
      </w:tr>
      <w:tr w:rsidR="00D66FD6" w14:paraId="0DF733F2" w14:textId="77777777">
        <w:trPr>
          <w:trHeight w:val="256"/>
        </w:trPr>
        <w:tc>
          <w:tcPr>
            <w:tcW w:w="2160" w:type="dxa"/>
            <w:shd w:val="clear" w:color="auto" w:fill="F1F1F1"/>
          </w:tcPr>
          <w:p w14:paraId="0DF733EF" w14:textId="77777777" w:rsidR="00D66FD6" w:rsidRDefault="008C6CEB">
            <w:pPr>
              <w:pStyle w:val="TableParagraph"/>
              <w:spacing w:before="2" w:line="234" w:lineRule="exact"/>
              <w:ind w:left="743"/>
              <w:rPr>
                <w:i/>
              </w:rPr>
            </w:pPr>
            <w:r>
              <w:rPr>
                <w:i/>
              </w:rPr>
              <w:t>{line 4}</w:t>
            </w:r>
          </w:p>
        </w:tc>
        <w:tc>
          <w:tcPr>
            <w:tcW w:w="5040" w:type="dxa"/>
            <w:shd w:val="clear" w:color="auto" w:fill="F1F1F1"/>
          </w:tcPr>
          <w:p w14:paraId="0DF733F0" w14:textId="77777777" w:rsidR="00D66FD6" w:rsidRDefault="008C6CEB">
            <w:pPr>
              <w:pStyle w:val="TableParagraph"/>
              <w:spacing w:before="6"/>
              <w:ind w:left="182"/>
              <w:rPr>
                <w:sz w:val="20"/>
              </w:rPr>
            </w:pPr>
            <w:r>
              <w:rPr>
                <w:spacing w:val="-1"/>
                <w:sz w:val="20"/>
              </w:rPr>
              <w:t>NATIVE</w:t>
            </w:r>
            <w:r>
              <w:rPr>
                <w:spacing w:val="-11"/>
                <w:sz w:val="20"/>
              </w:rPr>
              <w:t xml:space="preserve"> </w:t>
            </w:r>
            <w:r>
              <w:rPr>
                <w:sz w:val="20"/>
              </w:rPr>
              <w:t>HAWAIIAN</w:t>
            </w:r>
            <w:r>
              <w:rPr>
                <w:spacing w:val="-12"/>
                <w:sz w:val="20"/>
              </w:rPr>
              <w:t xml:space="preserve"> </w:t>
            </w:r>
            <w:r>
              <w:rPr>
                <w:sz w:val="20"/>
              </w:rPr>
              <w:t>OR</w:t>
            </w:r>
            <w:r>
              <w:rPr>
                <w:spacing w:val="-8"/>
                <w:sz w:val="20"/>
              </w:rPr>
              <w:t xml:space="preserve"> </w:t>
            </w:r>
            <w:r>
              <w:rPr>
                <w:sz w:val="20"/>
              </w:rPr>
              <w:t>PACIFIC</w:t>
            </w:r>
            <w:r>
              <w:rPr>
                <w:spacing w:val="-8"/>
                <w:sz w:val="20"/>
              </w:rPr>
              <w:t xml:space="preserve"> </w:t>
            </w:r>
            <w:r>
              <w:rPr>
                <w:sz w:val="20"/>
              </w:rPr>
              <w:t>ISLANDER</w:t>
            </w:r>
          </w:p>
        </w:tc>
        <w:tc>
          <w:tcPr>
            <w:tcW w:w="2160" w:type="dxa"/>
            <w:shd w:val="clear" w:color="auto" w:fill="F1F1F1"/>
          </w:tcPr>
          <w:p w14:paraId="0DF733F1" w14:textId="77777777" w:rsidR="00D66FD6" w:rsidRDefault="00D66FD6">
            <w:pPr>
              <w:pStyle w:val="TableParagraph"/>
              <w:rPr>
                <w:sz w:val="18"/>
              </w:rPr>
            </w:pPr>
          </w:p>
        </w:tc>
      </w:tr>
      <w:tr w:rsidR="00D66FD6" w14:paraId="0DF733F7" w14:textId="77777777">
        <w:trPr>
          <w:trHeight w:val="457"/>
        </w:trPr>
        <w:tc>
          <w:tcPr>
            <w:tcW w:w="2160" w:type="dxa"/>
          </w:tcPr>
          <w:p w14:paraId="0DF733F3" w14:textId="77777777" w:rsidR="00D66FD6" w:rsidRDefault="008C6CEB">
            <w:pPr>
              <w:pStyle w:val="TableParagraph"/>
              <w:spacing w:line="248" w:lineRule="exact"/>
              <w:ind w:left="743"/>
              <w:rPr>
                <w:i/>
              </w:rPr>
            </w:pPr>
            <w:r>
              <w:rPr>
                <w:i/>
              </w:rPr>
              <w:t>{line 5}</w:t>
            </w:r>
          </w:p>
        </w:tc>
        <w:tc>
          <w:tcPr>
            <w:tcW w:w="5040" w:type="dxa"/>
          </w:tcPr>
          <w:p w14:paraId="0DF733F4" w14:textId="77777777" w:rsidR="00D66FD6" w:rsidRDefault="008C6CEB">
            <w:pPr>
              <w:pStyle w:val="TableParagraph"/>
              <w:spacing w:line="229" w:lineRule="exact"/>
              <w:ind w:right="93"/>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MINORITY)</w:t>
            </w:r>
          </w:p>
          <w:p w14:paraId="0DF733F5" w14:textId="77777777" w:rsidR="00D66FD6" w:rsidRDefault="008C6CEB">
            <w:pPr>
              <w:pStyle w:val="TableParagraph"/>
              <w:spacing w:line="209" w:lineRule="exact"/>
              <w:ind w:right="84"/>
              <w:jc w:val="right"/>
              <w:rPr>
                <w:b/>
                <w:sz w:val="20"/>
              </w:rPr>
            </w:pPr>
            <w:r>
              <w:rPr>
                <w:b/>
                <w:sz w:val="20"/>
              </w:rPr>
              <w:t>(ADD</w:t>
            </w:r>
            <w:r>
              <w:rPr>
                <w:b/>
                <w:spacing w:val="-12"/>
                <w:sz w:val="20"/>
              </w:rPr>
              <w:t xml:space="preserve"> </w:t>
            </w:r>
            <w:r>
              <w:rPr>
                <w:b/>
                <w:sz w:val="20"/>
              </w:rPr>
              <w:t>LINES</w:t>
            </w:r>
            <w:r>
              <w:rPr>
                <w:b/>
                <w:spacing w:val="-7"/>
                <w:sz w:val="20"/>
              </w:rPr>
              <w:t xml:space="preserve"> </w:t>
            </w:r>
            <w:r>
              <w:rPr>
                <w:b/>
                <w:sz w:val="20"/>
              </w:rPr>
              <w:t>2+3+4)</w:t>
            </w:r>
          </w:p>
        </w:tc>
        <w:tc>
          <w:tcPr>
            <w:tcW w:w="2160" w:type="dxa"/>
          </w:tcPr>
          <w:p w14:paraId="0DF733F6" w14:textId="77777777" w:rsidR="00D66FD6" w:rsidRDefault="00D66FD6">
            <w:pPr>
              <w:pStyle w:val="TableParagraph"/>
              <w:rPr>
                <w:sz w:val="20"/>
              </w:rPr>
            </w:pPr>
          </w:p>
        </w:tc>
      </w:tr>
      <w:tr w:rsidR="00D66FD6" w14:paraId="0DF733FB" w14:textId="77777777">
        <w:trPr>
          <w:trHeight w:val="256"/>
        </w:trPr>
        <w:tc>
          <w:tcPr>
            <w:tcW w:w="2160" w:type="dxa"/>
          </w:tcPr>
          <w:p w14:paraId="0DF733F8" w14:textId="77777777" w:rsidR="00D66FD6" w:rsidRDefault="00D66FD6">
            <w:pPr>
              <w:pStyle w:val="TableParagraph"/>
              <w:rPr>
                <w:sz w:val="18"/>
              </w:rPr>
            </w:pPr>
          </w:p>
        </w:tc>
        <w:tc>
          <w:tcPr>
            <w:tcW w:w="5040" w:type="dxa"/>
          </w:tcPr>
          <w:p w14:paraId="0DF733F9" w14:textId="77777777" w:rsidR="00D66FD6" w:rsidRDefault="00D66FD6">
            <w:pPr>
              <w:pStyle w:val="TableParagraph"/>
              <w:rPr>
                <w:sz w:val="18"/>
              </w:rPr>
            </w:pPr>
          </w:p>
        </w:tc>
        <w:tc>
          <w:tcPr>
            <w:tcW w:w="2160" w:type="dxa"/>
          </w:tcPr>
          <w:p w14:paraId="0DF733FA" w14:textId="77777777" w:rsidR="00D66FD6" w:rsidRDefault="00D66FD6">
            <w:pPr>
              <w:pStyle w:val="TableParagraph"/>
              <w:rPr>
                <w:sz w:val="18"/>
              </w:rPr>
            </w:pPr>
          </w:p>
        </w:tc>
      </w:tr>
      <w:tr w:rsidR="00D66FD6" w14:paraId="0DF73401" w14:textId="77777777">
        <w:trPr>
          <w:trHeight w:val="501"/>
        </w:trPr>
        <w:tc>
          <w:tcPr>
            <w:tcW w:w="2160" w:type="dxa"/>
          </w:tcPr>
          <w:p w14:paraId="0DF733FC" w14:textId="77777777" w:rsidR="00D66FD6" w:rsidRDefault="008C6CEB">
            <w:pPr>
              <w:pStyle w:val="TableParagraph"/>
              <w:spacing w:line="247" w:lineRule="exact"/>
              <w:ind w:left="110"/>
              <w:rPr>
                <w:b/>
              </w:rPr>
            </w:pPr>
            <w:r>
              <w:rPr>
                <w:b/>
              </w:rPr>
              <w:t>RACE</w:t>
            </w:r>
          </w:p>
          <w:p w14:paraId="0DF733FD" w14:textId="77777777" w:rsidR="00D66FD6" w:rsidRDefault="008C6CEB">
            <w:pPr>
              <w:pStyle w:val="TableParagraph"/>
              <w:spacing w:line="234" w:lineRule="exact"/>
              <w:ind w:left="110"/>
              <w:rPr>
                <w:b/>
              </w:rPr>
            </w:pPr>
            <w:r>
              <w:rPr>
                <w:b/>
              </w:rPr>
              <w:t>(N</w:t>
            </w:r>
            <w:r>
              <w:rPr>
                <w:b/>
                <w:sz w:val="18"/>
              </w:rPr>
              <w:t>ON</w:t>
            </w:r>
            <w:r>
              <w:rPr>
                <w:b/>
              </w:rPr>
              <w:t>-M</w:t>
            </w:r>
            <w:r>
              <w:rPr>
                <w:b/>
                <w:sz w:val="18"/>
              </w:rPr>
              <w:t>INORITY</w:t>
            </w:r>
            <w:r>
              <w:rPr>
                <w:b/>
              </w:rPr>
              <w:t>)</w:t>
            </w:r>
          </w:p>
        </w:tc>
        <w:tc>
          <w:tcPr>
            <w:tcW w:w="5040" w:type="dxa"/>
          </w:tcPr>
          <w:p w14:paraId="0DF733FE" w14:textId="77777777" w:rsidR="00D66FD6" w:rsidRDefault="00D66FD6">
            <w:pPr>
              <w:pStyle w:val="TableParagraph"/>
              <w:rPr>
                <w:sz w:val="20"/>
              </w:rPr>
            </w:pPr>
          </w:p>
        </w:tc>
        <w:tc>
          <w:tcPr>
            <w:tcW w:w="2160" w:type="dxa"/>
          </w:tcPr>
          <w:p w14:paraId="0DF733FF" w14:textId="77777777" w:rsidR="00D66FD6" w:rsidRDefault="008C6CEB">
            <w:pPr>
              <w:pStyle w:val="TableParagraph"/>
              <w:spacing w:line="229" w:lineRule="exact"/>
              <w:ind w:left="110"/>
              <w:rPr>
                <w:b/>
                <w:sz w:val="20"/>
              </w:rPr>
            </w:pPr>
            <w:r>
              <w:rPr>
                <w:b/>
                <w:sz w:val="20"/>
              </w:rPr>
              <w:t>RACE</w:t>
            </w:r>
          </w:p>
          <w:p w14:paraId="0DF73400" w14:textId="77777777" w:rsidR="00D66FD6" w:rsidRDefault="008C6CEB">
            <w:pPr>
              <w:pStyle w:val="TableParagraph"/>
              <w:ind w:left="110"/>
              <w:rPr>
                <w:b/>
                <w:sz w:val="20"/>
              </w:rPr>
            </w:pPr>
            <w:r>
              <w:rPr>
                <w:b/>
                <w:sz w:val="20"/>
              </w:rPr>
              <w:t>(NON-MINORITY)</w:t>
            </w:r>
          </w:p>
        </w:tc>
      </w:tr>
      <w:tr w:rsidR="00D66FD6" w14:paraId="0DF73405" w14:textId="77777777">
        <w:trPr>
          <w:trHeight w:val="256"/>
        </w:trPr>
        <w:tc>
          <w:tcPr>
            <w:tcW w:w="2160" w:type="dxa"/>
          </w:tcPr>
          <w:p w14:paraId="0DF73402" w14:textId="77777777" w:rsidR="00D66FD6" w:rsidRDefault="008C6CEB">
            <w:pPr>
              <w:pStyle w:val="TableParagraph"/>
              <w:spacing w:before="2" w:line="234" w:lineRule="exact"/>
              <w:ind w:left="743"/>
              <w:rPr>
                <w:i/>
              </w:rPr>
            </w:pPr>
            <w:r>
              <w:rPr>
                <w:i/>
              </w:rPr>
              <w:t>{line 6}</w:t>
            </w:r>
          </w:p>
        </w:tc>
        <w:tc>
          <w:tcPr>
            <w:tcW w:w="5040" w:type="dxa"/>
          </w:tcPr>
          <w:p w14:paraId="0DF73403" w14:textId="77777777" w:rsidR="00D66FD6" w:rsidRDefault="008C6CEB">
            <w:pPr>
              <w:pStyle w:val="TableParagraph"/>
              <w:spacing w:before="6"/>
              <w:ind w:left="182"/>
              <w:rPr>
                <w:sz w:val="20"/>
              </w:rPr>
            </w:pPr>
            <w:r>
              <w:rPr>
                <w:sz w:val="20"/>
              </w:rPr>
              <w:t>ASIAN</w:t>
            </w:r>
          </w:p>
        </w:tc>
        <w:tc>
          <w:tcPr>
            <w:tcW w:w="2160" w:type="dxa"/>
          </w:tcPr>
          <w:p w14:paraId="0DF73404" w14:textId="77777777" w:rsidR="00D66FD6" w:rsidRDefault="00D66FD6">
            <w:pPr>
              <w:pStyle w:val="TableParagraph"/>
              <w:rPr>
                <w:sz w:val="18"/>
              </w:rPr>
            </w:pPr>
          </w:p>
        </w:tc>
      </w:tr>
      <w:tr w:rsidR="00D66FD6" w14:paraId="0DF73409" w14:textId="77777777">
        <w:trPr>
          <w:trHeight w:val="256"/>
        </w:trPr>
        <w:tc>
          <w:tcPr>
            <w:tcW w:w="2160" w:type="dxa"/>
          </w:tcPr>
          <w:p w14:paraId="0DF73406" w14:textId="77777777" w:rsidR="00D66FD6" w:rsidRDefault="008C6CEB">
            <w:pPr>
              <w:pStyle w:val="TableParagraph"/>
              <w:spacing w:line="236" w:lineRule="exact"/>
              <w:ind w:left="743"/>
              <w:rPr>
                <w:i/>
              </w:rPr>
            </w:pPr>
            <w:r>
              <w:rPr>
                <w:i/>
              </w:rPr>
              <w:t>{line 7}</w:t>
            </w:r>
          </w:p>
        </w:tc>
        <w:tc>
          <w:tcPr>
            <w:tcW w:w="5040" w:type="dxa"/>
          </w:tcPr>
          <w:p w14:paraId="0DF73407" w14:textId="77777777" w:rsidR="00D66FD6" w:rsidRDefault="008C6CEB">
            <w:pPr>
              <w:pStyle w:val="TableParagraph"/>
              <w:spacing w:line="229" w:lineRule="exact"/>
              <w:ind w:left="182"/>
              <w:rPr>
                <w:sz w:val="20"/>
              </w:rPr>
            </w:pPr>
            <w:r>
              <w:rPr>
                <w:sz w:val="20"/>
              </w:rPr>
              <w:t>WHITE</w:t>
            </w:r>
          </w:p>
        </w:tc>
        <w:tc>
          <w:tcPr>
            <w:tcW w:w="2160" w:type="dxa"/>
          </w:tcPr>
          <w:p w14:paraId="0DF73408" w14:textId="77777777" w:rsidR="00D66FD6" w:rsidRDefault="00D66FD6">
            <w:pPr>
              <w:pStyle w:val="TableParagraph"/>
              <w:rPr>
                <w:sz w:val="18"/>
              </w:rPr>
            </w:pPr>
          </w:p>
        </w:tc>
      </w:tr>
      <w:tr w:rsidR="00D66FD6" w14:paraId="0DF7340D" w14:textId="77777777">
        <w:trPr>
          <w:trHeight w:val="249"/>
        </w:trPr>
        <w:tc>
          <w:tcPr>
            <w:tcW w:w="2160" w:type="dxa"/>
          </w:tcPr>
          <w:p w14:paraId="0DF7340A" w14:textId="77777777" w:rsidR="00D66FD6" w:rsidRDefault="008C6CEB">
            <w:pPr>
              <w:pStyle w:val="TableParagraph"/>
              <w:spacing w:line="229" w:lineRule="exact"/>
              <w:ind w:left="743"/>
              <w:rPr>
                <w:i/>
              </w:rPr>
            </w:pPr>
            <w:r>
              <w:rPr>
                <w:i/>
              </w:rPr>
              <w:t>{line 8}</w:t>
            </w:r>
          </w:p>
        </w:tc>
        <w:tc>
          <w:tcPr>
            <w:tcW w:w="5040" w:type="dxa"/>
          </w:tcPr>
          <w:p w14:paraId="0DF7340B" w14:textId="77777777" w:rsidR="00D66FD6" w:rsidRDefault="008C6CEB">
            <w:pPr>
              <w:pStyle w:val="TableParagraph"/>
              <w:spacing w:line="229" w:lineRule="exact"/>
              <w:ind w:left="182"/>
              <w:rPr>
                <w:sz w:val="20"/>
              </w:rPr>
            </w:pPr>
            <w:r>
              <w:rPr>
                <w:spacing w:val="-1"/>
                <w:sz w:val="20"/>
              </w:rPr>
              <w:t>TWO</w:t>
            </w:r>
            <w:r>
              <w:rPr>
                <w:spacing w:val="-9"/>
                <w:sz w:val="20"/>
              </w:rPr>
              <w:t xml:space="preserve"> </w:t>
            </w:r>
            <w:r>
              <w:rPr>
                <w:spacing w:val="-1"/>
                <w:sz w:val="20"/>
              </w:rPr>
              <w:t>OR</w:t>
            </w:r>
            <w:r>
              <w:rPr>
                <w:spacing w:val="-5"/>
                <w:sz w:val="20"/>
              </w:rPr>
              <w:t xml:space="preserve"> </w:t>
            </w:r>
            <w:r>
              <w:rPr>
                <w:sz w:val="20"/>
              </w:rPr>
              <w:t>MORE</w:t>
            </w:r>
            <w:r>
              <w:rPr>
                <w:spacing w:val="-14"/>
                <w:sz w:val="20"/>
              </w:rPr>
              <w:t xml:space="preserve"> </w:t>
            </w:r>
            <w:r>
              <w:rPr>
                <w:sz w:val="20"/>
              </w:rPr>
              <w:t>RACES</w:t>
            </w:r>
          </w:p>
        </w:tc>
        <w:tc>
          <w:tcPr>
            <w:tcW w:w="2160" w:type="dxa"/>
          </w:tcPr>
          <w:p w14:paraId="0DF7340C" w14:textId="77777777" w:rsidR="00D66FD6" w:rsidRDefault="00D66FD6">
            <w:pPr>
              <w:pStyle w:val="TableParagraph"/>
              <w:rPr>
                <w:sz w:val="18"/>
              </w:rPr>
            </w:pPr>
          </w:p>
        </w:tc>
      </w:tr>
      <w:tr w:rsidR="00D66FD6" w14:paraId="0DF73411" w14:textId="77777777">
        <w:trPr>
          <w:trHeight w:val="249"/>
        </w:trPr>
        <w:tc>
          <w:tcPr>
            <w:tcW w:w="2160" w:type="dxa"/>
          </w:tcPr>
          <w:p w14:paraId="0DF7340E" w14:textId="77777777" w:rsidR="00D66FD6" w:rsidRDefault="008C6CEB">
            <w:pPr>
              <w:pStyle w:val="TableParagraph"/>
              <w:spacing w:line="229" w:lineRule="exact"/>
              <w:ind w:left="743"/>
              <w:rPr>
                <w:i/>
              </w:rPr>
            </w:pPr>
            <w:r>
              <w:rPr>
                <w:i/>
              </w:rPr>
              <w:t>{line 9}</w:t>
            </w:r>
          </w:p>
        </w:tc>
        <w:tc>
          <w:tcPr>
            <w:tcW w:w="5040" w:type="dxa"/>
          </w:tcPr>
          <w:p w14:paraId="0DF7340F" w14:textId="77777777" w:rsidR="00D66FD6" w:rsidRDefault="008C6CEB">
            <w:pPr>
              <w:pStyle w:val="TableParagraph"/>
              <w:spacing w:line="229" w:lineRule="exact"/>
              <w:ind w:left="182"/>
              <w:rPr>
                <w:sz w:val="20"/>
              </w:rPr>
            </w:pPr>
            <w:r>
              <w:rPr>
                <w:sz w:val="20"/>
              </w:rPr>
              <w:t>ETHNICITY</w:t>
            </w:r>
            <w:r>
              <w:rPr>
                <w:spacing w:val="-3"/>
                <w:sz w:val="20"/>
              </w:rPr>
              <w:t xml:space="preserve"> </w:t>
            </w:r>
            <w:r>
              <w:rPr>
                <w:sz w:val="20"/>
              </w:rPr>
              <w:t>OR</w:t>
            </w:r>
            <w:r>
              <w:rPr>
                <w:spacing w:val="2"/>
                <w:sz w:val="20"/>
              </w:rPr>
              <w:t xml:space="preserve"> </w:t>
            </w:r>
            <w:r>
              <w:rPr>
                <w:sz w:val="20"/>
              </w:rPr>
              <w:t>RACE</w:t>
            </w:r>
            <w:r>
              <w:rPr>
                <w:spacing w:val="-2"/>
                <w:sz w:val="20"/>
              </w:rPr>
              <w:t xml:space="preserve"> </w:t>
            </w:r>
            <w:r>
              <w:rPr>
                <w:sz w:val="20"/>
              </w:rPr>
              <w:t>UNKNOWN</w:t>
            </w:r>
          </w:p>
        </w:tc>
        <w:tc>
          <w:tcPr>
            <w:tcW w:w="2160" w:type="dxa"/>
          </w:tcPr>
          <w:p w14:paraId="0DF73410" w14:textId="77777777" w:rsidR="00D66FD6" w:rsidRDefault="00D66FD6">
            <w:pPr>
              <w:pStyle w:val="TableParagraph"/>
              <w:rPr>
                <w:sz w:val="18"/>
              </w:rPr>
            </w:pPr>
          </w:p>
        </w:tc>
      </w:tr>
      <w:tr w:rsidR="00D66FD6" w14:paraId="0DF73416" w14:textId="77777777">
        <w:trPr>
          <w:trHeight w:val="450"/>
        </w:trPr>
        <w:tc>
          <w:tcPr>
            <w:tcW w:w="2160" w:type="dxa"/>
          </w:tcPr>
          <w:p w14:paraId="0DF73412" w14:textId="77777777" w:rsidR="00D66FD6" w:rsidRDefault="008C6CEB">
            <w:pPr>
              <w:pStyle w:val="TableParagraph"/>
              <w:spacing w:line="248" w:lineRule="exact"/>
              <w:ind w:left="693"/>
              <w:rPr>
                <w:i/>
              </w:rPr>
            </w:pPr>
            <w:r>
              <w:rPr>
                <w:i/>
              </w:rPr>
              <w:t>{line</w:t>
            </w:r>
            <w:r>
              <w:rPr>
                <w:i/>
                <w:spacing w:val="-1"/>
              </w:rPr>
              <w:t xml:space="preserve"> </w:t>
            </w:r>
            <w:r>
              <w:rPr>
                <w:i/>
              </w:rPr>
              <w:t>10}</w:t>
            </w:r>
          </w:p>
        </w:tc>
        <w:tc>
          <w:tcPr>
            <w:tcW w:w="5040" w:type="dxa"/>
          </w:tcPr>
          <w:p w14:paraId="0DF73413" w14:textId="77777777" w:rsidR="00D66FD6" w:rsidRDefault="008C6CEB">
            <w:pPr>
              <w:pStyle w:val="TableParagraph"/>
              <w:spacing w:line="226" w:lineRule="exact"/>
              <w:ind w:right="91"/>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NON-MINORITY)</w:t>
            </w:r>
          </w:p>
          <w:p w14:paraId="0DF73414" w14:textId="77777777" w:rsidR="00D66FD6" w:rsidRDefault="008C6CEB">
            <w:pPr>
              <w:pStyle w:val="TableParagraph"/>
              <w:spacing w:line="205" w:lineRule="exact"/>
              <w:ind w:right="84"/>
              <w:jc w:val="right"/>
              <w:rPr>
                <w:b/>
                <w:sz w:val="20"/>
              </w:rPr>
            </w:pPr>
            <w:r>
              <w:rPr>
                <w:b/>
                <w:sz w:val="20"/>
              </w:rPr>
              <w:t>(ADD</w:t>
            </w:r>
            <w:r>
              <w:rPr>
                <w:b/>
                <w:spacing w:val="-11"/>
                <w:sz w:val="20"/>
              </w:rPr>
              <w:t xml:space="preserve"> </w:t>
            </w:r>
            <w:r>
              <w:rPr>
                <w:b/>
                <w:sz w:val="20"/>
              </w:rPr>
              <w:t>LINES</w:t>
            </w:r>
            <w:r>
              <w:rPr>
                <w:b/>
                <w:spacing w:val="-6"/>
                <w:sz w:val="20"/>
              </w:rPr>
              <w:t xml:space="preserve"> </w:t>
            </w:r>
            <w:r>
              <w:rPr>
                <w:b/>
                <w:sz w:val="20"/>
              </w:rPr>
              <w:t>6+7+8+9)</w:t>
            </w:r>
          </w:p>
        </w:tc>
        <w:tc>
          <w:tcPr>
            <w:tcW w:w="2160" w:type="dxa"/>
          </w:tcPr>
          <w:p w14:paraId="0DF73415" w14:textId="77777777" w:rsidR="00D66FD6" w:rsidRDefault="00D66FD6">
            <w:pPr>
              <w:pStyle w:val="TableParagraph"/>
              <w:rPr>
                <w:sz w:val="20"/>
              </w:rPr>
            </w:pPr>
          </w:p>
        </w:tc>
      </w:tr>
      <w:tr w:rsidR="00D66FD6" w14:paraId="0DF7341A" w14:textId="77777777">
        <w:trPr>
          <w:trHeight w:val="249"/>
        </w:trPr>
        <w:tc>
          <w:tcPr>
            <w:tcW w:w="2160" w:type="dxa"/>
          </w:tcPr>
          <w:p w14:paraId="0DF73417" w14:textId="77777777" w:rsidR="00D66FD6" w:rsidRDefault="00D66FD6">
            <w:pPr>
              <w:pStyle w:val="TableParagraph"/>
              <w:rPr>
                <w:sz w:val="18"/>
              </w:rPr>
            </w:pPr>
          </w:p>
        </w:tc>
        <w:tc>
          <w:tcPr>
            <w:tcW w:w="5040" w:type="dxa"/>
          </w:tcPr>
          <w:p w14:paraId="0DF73418" w14:textId="77777777" w:rsidR="00D66FD6" w:rsidRDefault="00D66FD6">
            <w:pPr>
              <w:pStyle w:val="TableParagraph"/>
              <w:rPr>
                <w:sz w:val="18"/>
              </w:rPr>
            </w:pPr>
          </w:p>
        </w:tc>
        <w:tc>
          <w:tcPr>
            <w:tcW w:w="2160" w:type="dxa"/>
          </w:tcPr>
          <w:p w14:paraId="0DF73419" w14:textId="77777777" w:rsidR="00D66FD6" w:rsidRDefault="00D66FD6">
            <w:pPr>
              <w:pStyle w:val="TableParagraph"/>
              <w:rPr>
                <w:sz w:val="18"/>
              </w:rPr>
            </w:pPr>
          </w:p>
        </w:tc>
      </w:tr>
      <w:tr w:rsidR="00D66FD6" w14:paraId="0DF7341E" w14:textId="77777777">
        <w:trPr>
          <w:trHeight w:val="457"/>
        </w:trPr>
        <w:tc>
          <w:tcPr>
            <w:tcW w:w="2160" w:type="dxa"/>
          </w:tcPr>
          <w:p w14:paraId="0DF7341B" w14:textId="77777777" w:rsidR="00D66FD6" w:rsidRDefault="008C6CEB">
            <w:pPr>
              <w:pStyle w:val="TableParagraph"/>
              <w:spacing w:line="248" w:lineRule="exact"/>
              <w:ind w:left="693"/>
              <w:rPr>
                <w:i/>
              </w:rPr>
            </w:pPr>
            <w:r>
              <w:rPr>
                <w:i/>
              </w:rPr>
              <w:t>{line</w:t>
            </w:r>
            <w:r>
              <w:rPr>
                <w:i/>
                <w:spacing w:val="-1"/>
              </w:rPr>
              <w:t xml:space="preserve"> </w:t>
            </w:r>
            <w:r>
              <w:rPr>
                <w:i/>
              </w:rPr>
              <w:t>11}</w:t>
            </w:r>
          </w:p>
        </w:tc>
        <w:tc>
          <w:tcPr>
            <w:tcW w:w="5040" w:type="dxa"/>
          </w:tcPr>
          <w:p w14:paraId="0DF7341C" w14:textId="77777777" w:rsidR="00D66FD6" w:rsidRDefault="008C6CEB">
            <w:pPr>
              <w:pStyle w:val="TableParagraph"/>
              <w:spacing w:line="230" w:lineRule="exact"/>
              <w:ind w:left="3062" w:right="69" w:hanging="310"/>
              <w:rPr>
                <w:b/>
                <w:sz w:val="20"/>
              </w:rPr>
            </w:pPr>
            <w:r>
              <w:rPr>
                <w:b/>
                <w:spacing w:val="-1"/>
                <w:sz w:val="20"/>
              </w:rPr>
              <w:t xml:space="preserve">TOTAL </w:t>
            </w:r>
            <w:r>
              <w:rPr>
                <w:b/>
                <w:sz w:val="20"/>
              </w:rPr>
              <w:t>ENROLLMENT</w:t>
            </w:r>
            <w:r>
              <w:rPr>
                <w:b/>
                <w:spacing w:val="-47"/>
                <w:sz w:val="20"/>
              </w:rPr>
              <w:t xml:space="preserve"> </w:t>
            </w:r>
            <w:r>
              <w:rPr>
                <w:b/>
                <w:spacing w:val="-1"/>
                <w:sz w:val="20"/>
              </w:rPr>
              <w:t>(ADD</w:t>
            </w:r>
            <w:r>
              <w:rPr>
                <w:b/>
                <w:spacing w:val="-10"/>
                <w:sz w:val="20"/>
              </w:rPr>
              <w:t xml:space="preserve"> </w:t>
            </w:r>
            <w:r>
              <w:rPr>
                <w:b/>
                <w:spacing w:val="-1"/>
                <w:sz w:val="20"/>
              </w:rPr>
              <w:t>LINES</w:t>
            </w:r>
            <w:r>
              <w:rPr>
                <w:b/>
                <w:spacing w:val="-5"/>
                <w:sz w:val="20"/>
              </w:rPr>
              <w:t xml:space="preserve"> </w:t>
            </w:r>
            <w:r>
              <w:rPr>
                <w:b/>
                <w:spacing w:val="-1"/>
                <w:sz w:val="20"/>
              </w:rPr>
              <w:t>1+5+10)</w:t>
            </w:r>
          </w:p>
        </w:tc>
        <w:tc>
          <w:tcPr>
            <w:tcW w:w="2160" w:type="dxa"/>
          </w:tcPr>
          <w:p w14:paraId="0DF7341D" w14:textId="77777777" w:rsidR="00D66FD6" w:rsidRDefault="00D66FD6">
            <w:pPr>
              <w:pStyle w:val="TableParagraph"/>
              <w:rPr>
                <w:sz w:val="20"/>
              </w:rPr>
            </w:pPr>
          </w:p>
        </w:tc>
      </w:tr>
      <w:tr w:rsidR="00D66FD6" w14:paraId="0DF73422" w14:textId="77777777">
        <w:trPr>
          <w:trHeight w:val="247"/>
        </w:trPr>
        <w:tc>
          <w:tcPr>
            <w:tcW w:w="2160" w:type="dxa"/>
          </w:tcPr>
          <w:p w14:paraId="0DF7341F" w14:textId="77777777" w:rsidR="00D66FD6" w:rsidRDefault="00D66FD6">
            <w:pPr>
              <w:pStyle w:val="TableParagraph"/>
              <w:rPr>
                <w:sz w:val="18"/>
              </w:rPr>
            </w:pPr>
          </w:p>
        </w:tc>
        <w:tc>
          <w:tcPr>
            <w:tcW w:w="5040" w:type="dxa"/>
          </w:tcPr>
          <w:p w14:paraId="0DF73420" w14:textId="77777777" w:rsidR="00D66FD6" w:rsidRDefault="00D66FD6">
            <w:pPr>
              <w:pStyle w:val="TableParagraph"/>
              <w:rPr>
                <w:sz w:val="18"/>
              </w:rPr>
            </w:pPr>
          </w:p>
        </w:tc>
        <w:tc>
          <w:tcPr>
            <w:tcW w:w="2160" w:type="dxa"/>
          </w:tcPr>
          <w:p w14:paraId="0DF73421" w14:textId="77777777" w:rsidR="00D66FD6" w:rsidRDefault="00D66FD6">
            <w:pPr>
              <w:pStyle w:val="TableParagraph"/>
              <w:rPr>
                <w:sz w:val="18"/>
              </w:rPr>
            </w:pPr>
          </w:p>
        </w:tc>
      </w:tr>
      <w:tr w:rsidR="00D66FD6" w14:paraId="0DF73427" w14:textId="77777777">
        <w:trPr>
          <w:trHeight w:val="457"/>
        </w:trPr>
        <w:tc>
          <w:tcPr>
            <w:tcW w:w="2160" w:type="dxa"/>
          </w:tcPr>
          <w:p w14:paraId="0DF73423" w14:textId="77777777" w:rsidR="00D66FD6" w:rsidRDefault="008C6CEB">
            <w:pPr>
              <w:pStyle w:val="TableParagraph"/>
              <w:spacing w:line="241" w:lineRule="exact"/>
              <w:ind w:left="693"/>
              <w:rPr>
                <w:i/>
              </w:rPr>
            </w:pPr>
            <w:r>
              <w:rPr>
                <w:i/>
              </w:rPr>
              <w:t>{line</w:t>
            </w:r>
            <w:r>
              <w:rPr>
                <w:i/>
                <w:spacing w:val="-1"/>
              </w:rPr>
              <w:t xml:space="preserve"> </w:t>
            </w:r>
            <w:r>
              <w:rPr>
                <w:i/>
              </w:rPr>
              <w:t>12}</w:t>
            </w:r>
          </w:p>
        </w:tc>
        <w:tc>
          <w:tcPr>
            <w:tcW w:w="5040" w:type="dxa"/>
          </w:tcPr>
          <w:p w14:paraId="0DF73424" w14:textId="77777777" w:rsidR="00D66FD6" w:rsidRDefault="008C6CEB">
            <w:pPr>
              <w:pStyle w:val="TableParagraph"/>
              <w:spacing w:line="222" w:lineRule="exact"/>
              <w:ind w:right="88"/>
              <w:jc w:val="right"/>
              <w:rPr>
                <w:b/>
                <w:sz w:val="20"/>
              </w:rPr>
            </w:pPr>
            <w:r>
              <w:rPr>
                <w:b/>
                <w:sz w:val="20"/>
              </w:rPr>
              <w:t>TOTAL</w:t>
            </w:r>
            <w:r>
              <w:rPr>
                <w:b/>
                <w:spacing w:val="-1"/>
                <w:sz w:val="20"/>
              </w:rPr>
              <w:t xml:space="preserve"> </w:t>
            </w:r>
            <w:r>
              <w:rPr>
                <w:b/>
                <w:sz w:val="20"/>
              </w:rPr>
              <w:t>MINORITY</w:t>
            </w:r>
            <w:r>
              <w:rPr>
                <w:b/>
                <w:spacing w:val="-5"/>
                <w:sz w:val="20"/>
              </w:rPr>
              <w:t xml:space="preserve"> </w:t>
            </w:r>
            <w:r>
              <w:rPr>
                <w:b/>
                <w:sz w:val="20"/>
              </w:rPr>
              <w:t>ENROLLMENT</w:t>
            </w:r>
          </w:p>
          <w:p w14:paraId="0DF73425" w14:textId="77777777" w:rsidR="00D66FD6" w:rsidRDefault="008C6CEB">
            <w:pPr>
              <w:pStyle w:val="TableParagraph"/>
              <w:spacing w:line="216" w:lineRule="exact"/>
              <w:ind w:right="91"/>
              <w:jc w:val="right"/>
              <w:rPr>
                <w:b/>
                <w:sz w:val="20"/>
              </w:rPr>
            </w:pPr>
            <w:r>
              <w:rPr>
                <w:b/>
                <w:sz w:val="20"/>
              </w:rPr>
              <w:t>(ADD</w:t>
            </w:r>
            <w:r>
              <w:rPr>
                <w:b/>
                <w:spacing w:val="-3"/>
                <w:sz w:val="20"/>
              </w:rPr>
              <w:t xml:space="preserve"> </w:t>
            </w:r>
            <w:r>
              <w:rPr>
                <w:b/>
                <w:sz w:val="20"/>
              </w:rPr>
              <w:t>LINES</w:t>
            </w:r>
            <w:r>
              <w:rPr>
                <w:b/>
                <w:spacing w:val="2"/>
                <w:sz w:val="20"/>
              </w:rPr>
              <w:t xml:space="preserve"> </w:t>
            </w:r>
            <w:r>
              <w:rPr>
                <w:b/>
                <w:sz w:val="20"/>
              </w:rPr>
              <w:t>1+5)</w:t>
            </w:r>
          </w:p>
        </w:tc>
        <w:tc>
          <w:tcPr>
            <w:tcW w:w="2160" w:type="dxa"/>
          </w:tcPr>
          <w:p w14:paraId="0DF73426" w14:textId="77777777" w:rsidR="00D66FD6" w:rsidRDefault="00D66FD6">
            <w:pPr>
              <w:pStyle w:val="TableParagraph"/>
              <w:rPr>
                <w:sz w:val="20"/>
              </w:rPr>
            </w:pPr>
          </w:p>
        </w:tc>
      </w:tr>
    </w:tbl>
    <w:p w14:paraId="0DF73428" w14:textId="77777777" w:rsidR="00D66FD6" w:rsidRDefault="00D66FD6">
      <w:pPr>
        <w:pStyle w:val="BodyText"/>
        <w:spacing w:before="8"/>
        <w:rPr>
          <w:b/>
          <w:sz w:val="14"/>
        </w:rPr>
      </w:pPr>
    </w:p>
    <w:p w14:paraId="0DF73429" w14:textId="77777777" w:rsidR="00D66FD6" w:rsidRDefault="008C6CEB">
      <w:pPr>
        <w:pStyle w:val="ListParagraph"/>
        <w:numPr>
          <w:ilvl w:val="0"/>
          <w:numId w:val="5"/>
        </w:numPr>
        <w:tabs>
          <w:tab w:val="left" w:pos="1661"/>
        </w:tabs>
        <w:spacing w:before="97"/>
        <w:ind w:hanging="361"/>
        <w:jc w:val="left"/>
        <w:rPr>
          <w:b/>
          <w:sz w:val="23"/>
        </w:rPr>
      </w:pPr>
      <w:r>
        <w:rPr>
          <w:b/>
          <w:w w:val="105"/>
          <w:sz w:val="23"/>
        </w:rPr>
        <w:t>Please</w:t>
      </w:r>
      <w:r>
        <w:rPr>
          <w:b/>
          <w:spacing w:val="-11"/>
          <w:w w:val="105"/>
          <w:sz w:val="23"/>
        </w:rPr>
        <w:t xml:space="preserve"> </w:t>
      </w:r>
      <w:r>
        <w:rPr>
          <w:b/>
          <w:w w:val="105"/>
          <w:sz w:val="23"/>
        </w:rPr>
        <w:t>calculate</w:t>
      </w:r>
      <w:r>
        <w:rPr>
          <w:b/>
          <w:spacing w:val="-10"/>
          <w:w w:val="105"/>
          <w:sz w:val="23"/>
        </w:rPr>
        <w:t xml:space="preserve"> </w:t>
      </w:r>
      <w:r>
        <w:rPr>
          <w:b/>
          <w:w w:val="105"/>
          <w:sz w:val="23"/>
        </w:rPr>
        <w:t>the</w:t>
      </w:r>
      <w:r>
        <w:rPr>
          <w:b/>
          <w:spacing w:val="-4"/>
          <w:w w:val="105"/>
          <w:sz w:val="23"/>
        </w:rPr>
        <w:t xml:space="preserve"> </w:t>
      </w:r>
      <w:r>
        <w:rPr>
          <w:b/>
          <w:w w:val="105"/>
          <w:sz w:val="23"/>
        </w:rPr>
        <w:t>percentage</w:t>
      </w:r>
      <w:r>
        <w:rPr>
          <w:b/>
          <w:spacing w:val="-11"/>
          <w:w w:val="105"/>
          <w:sz w:val="23"/>
        </w:rPr>
        <w:t xml:space="preserve"> </w:t>
      </w:r>
      <w:r>
        <w:rPr>
          <w:b/>
          <w:w w:val="105"/>
          <w:sz w:val="23"/>
        </w:rPr>
        <w:t>of</w:t>
      </w:r>
      <w:r>
        <w:rPr>
          <w:b/>
          <w:spacing w:val="-12"/>
          <w:w w:val="105"/>
          <w:sz w:val="23"/>
        </w:rPr>
        <w:t xml:space="preserve"> </w:t>
      </w:r>
      <w:r>
        <w:rPr>
          <w:b/>
          <w:w w:val="105"/>
          <w:sz w:val="23"/>
        </w:rPr>
        <w:t>minority</w:t>
      </w:r>
      <w:r>
        <w:rPr>
          <w:b/>
          <w:spacing w:val="-9"/>
          <w:w w:val="105"/>
          <w:sz w:val="23"/>
        </w:rPr>
        <w:t xml:space="preserve"> </w:t>
      </w:r>
      <w:r>
        <w:rPr>
          <w:b/>
          <w:w w:val="105"/>
          <w:sz w:val="23"/>
        </w:rPr>
        <w:t>enrollment.</w:t>
      </w:r>
    </w:p>
    <w:p w14:paraId="0DF7342A" w14:textId="77777777" w:rsidR="00D66FD6" w:rsidRDefault="00D66FD6">
      <w:pPr>
        <w:pStyle w:val="BodyText"/>
        <w:spacing w:before="5"/>
        <w:rPr>
          <w:b/>
          <w:sz w:val="15"/>
        </w:rPr>
      </w:pPr>
    </w:p>
    <w:p w14:paraId="0DF7342B" w14:textId="77777777" w:rsidR="00D66FD6" w:rsidRDefault="008C6CEB">
      <w:pPr>
        <w:tabs>
          <w:tab w:val="left" w:pos="2509"/>
          <w:tab w:val="left" w:pos="3121"/>
          <w:tab w:val="left" w:pos="3395"/>
          <w:tab w:val="left" w:pos="4497"/>
          <w:tab w:val="left" w:pos="5813"/>
          <w:tab w:val="left" w:pos="6253"/>
          <w:tab w:val="left" w:pos="9350"/>
        </w:tabs>
        <w:spacing w:before="93"/>
        <w:ind w:left="1300"/>
      </w:pPr>
      <w:r>
        <w:t>_</w:t>
      </w:r>
      <w:r>
        <w:rPr>
          <w:u w:val="single"/>
        </w:rPr>
        <w:tab/>
      </w:r>
      <w:r>
        <w:tab/>
        <w:t>/</w:t>
      </w:r>
      <w:r>
        <w:tab/>
        <w:t>_</w:t>
      </w:r>
      <w:r>
        <w:rPr>
          <w:u w:val="single"/>
        </w:rPr>
        <w:tab/>
      </w:r>
      <w:r>
        <w:tab/>
        <w:t>X</w:t>
      </w:r>
      <w:r>
        <w:tab/>
        <w:t>100</w:t>
      </w:r>
      <w:r>
        <w:rPr>
          <w:spacing w:val="57"/>
        </w:rPr>
        <w:t xml:space="preserve"> </w:t>
      </w:r>
      <w:r>
        <w:t xml:space="preserve">=  </w:t>
      </w:r>
      <w:r>
        <w:rPr>
          <w:spacing w:val="1"/>
        </w:rPr>
        <w:t xml:space="preserve"> </w:t>
      </w:r>
      <w:r>
        <w:t>_</w:t>
      </w:r>
      <w:r>
        <w:rPr>
          <w:u w:val="single"/>
        </w:rPr>
        <w:t xml:space="preserve"> </w:t>
      </w:r>
      <w:r>
        <w:rPr>
          <w:u w:val="single"/>
        </w:rPr>
        <w:tab/>
      </w:r>
    </w:p>
    <w:p w14:paraId="0DF7342C" w14:textId="77777777" w:rsidR="00D66FD6" w:rsidRDefault="008C6CEB">
      <w:pPr>
        <w:tabs>
          <w:tab w:val="left" w:pos="3337"/>
          <w:tab w:val="left" w:pos="4179"/>
          <w:tab w:val="left" w:pos="6995"/>
          <w:tab w:val="left" w:pos="7419"/>
        </w:tabs>
        <w:spacing w:before="7"/>
        <w:ind w:left="1660" w:right="2500" w:hanging="361"/>
        <w:rPr>
          <w:sz w:val="18"/>
        </w:rPr>
      </w:pPr>
      <w:r>
        <w:t>T</w:t>
      </w:r>
      <w:r>
        <w:rPr>
          <w:sz w:val="18"/>
        </w:rPr>
        <w:t>OTAL</w:t>
      </w:r>
      <w:r>
        <w:rPr>
          <w:spacing w:val="-6"/>
          <w:sz w:val="18"/>
        </w:rPr>
        <w:t xml:space="preserve"> </w:t>
      </w:r>
      <w:r>
        <w:t>M</w:t>
      </w:r>
      <w:r>
        <w:rPr>
          <w:sz w:val="18"/>
        </w:rPr>
        <w:t>INORITY</w:t>
      </w:r>
      <w:r>
        <w:rPr>
          <w:sz w:val="18"/>
        </w:rPr>
        <w:tab/>
      </w:r>
      <w:r>
        <w:t>T</w:t>
      </w:r>
      <w:r>
        <w:rPr>
          <w:sz w:val="18"/>
        </w:rPr>
        <w:t>OTAL</w:t>
      </w:r>
      <w:r>
        <w:rPr>
          <w:spacing w:val="-4"/>
          <w:sz w:val="18"/>
        </w:rPr>
        <w:t xml:space="preserve"> </w:t>
      </w:r>
      <w:r>
        <w:t>E</w:t>
      </w:r>
      <w:r>
        <w:rPr>
          <w:sz w:val="18"/>
        </w:rPr>
        <w:t>NROLLMENT</w:t>
      </w:r>
      <w:r>
        <w:rPr>
          <w:sz w:val="18"/>
        </w:rPr>
        <w:tab/>
      </w:r>
      <w:r>
        <w:t>T</w:t>
      </w:r>
      <w:r>
        <w:rPr>
          <w:sz w:val="18"/>
        </w:rPr>
        <w:t>OTAL</w:t>
      </w:r>
      <w:r>
        <w:rPr>
          <w:spacing w:val="2"/>
          <w:sz w:val="18"/>
        </w:rPr>
        <w:t xml:space="preserve"> </w:t>
      </w:r>
      <w:r>
        <w:t>%</w:t>
      </w:r>
      <w:r>
        <w:rPr>
          <w:spacing w:val="-13"/>
        </w:rPr>
        <w:t xml:space="preserve"> </w:t>
      </w:r>
      <w:r>
        <w:rPr>
          <w:sz w:val="18"/>
        </w:rPr>
        <w:t>OF</w:t>
      </w:r>
      <w:r>
        <w:rPr>
          <w:spacing w:val="-3"/>
          <w:sz w:val="18"/>
        </w:rPr>
        <w:t xml:space="preserve"> </w:t>
      </w:r>
      <w:r>
        <w:t>M</w:t>
      </w:r>
      <w:r>
        <w:rPr>
          <w:sz w:val="18"/>
        </w:rPr>
        <w:t>INORITY</w:t>
      </w:r>
      <w:r>
        <w:rPr>
          <w:spacing w:val="-42"/>
          <w:sz w:val="18"/>
        </w:rPr>
        <w:t xml:space="preserve"> </w:t>
      </w:r>
      <w:r>
        <w:t>E</w:t>
      </w:r>
      <w:r>
        <w:rPr>
          <w:sz w:val="18"/>
        </w:rPr>
        <w:t>NROLLMENT</w:t>
      </w:r>
      <w:r>
        <w:rPr>
          <w:sz w:val="18"/>
        </w:rPr>
        <w:tab/>
      </w:r>
      <w:r>
        <w:rPr>
          <w:sz w:val="18"/>
        </w:rPr>
        <w:tab/>
      </w:r>
      <w:r>
        <w:rPr>
          <w:i/>
        </w:rPr>
        <w:t>{line</w:t>
      </w:r>
      <w:r>
        <w:rPr>
          <w:i/>
          <w:spacing w:val="-2"/>
        </w:rPr>
        <w:t xml:space="preserve"> </w:t>
      </w:r>
      <w:r>
        <w:rPr>
          <w:i/>
        </w:rPr>
        <w:t>11}</w:t>
      </w:r>
      <w:r>
        <w:rPr>
          <w:i/>
        </w:rPr>
        <w:tab/>
      </w:r>
      <w:r>
        <w:rPr>
          <w:i/>
        </w:rPr>
        <w:tab/>
      </w:r>
      <w:r>
        <w:t>E</w:t>
      </w:r>
      <w:r>
        <w:rPr>
          <w:sz w:val="18"/>
        </w:rPr>
        <w:t>NROLLMENT</w:t>
      </w:r>
    </w:p>
    <w:p w14:paraId="0DF7342D" w14:textId="77777777" w:rsidR="00D66FD6" w:rsidRDefault="008C6CEB">
      <w:pPr>
        <w:spacing w:line="251" w:lineRule="exact"/>
        <w:ind w:left="1660"/>
        <w:rPr>
          <w:i/>
        </w:rPr>
      </w:pPr>
      <w:r>
        <w:rPr>
          <w:i/>
        </w:rPr>
        <w:t>{line</w:t>
      </w:r>
      <w:r>
        <w:rPr>
          <w:i/>
          <w:spacing w:val="-1"/>
        </w:rPr>
        <w:t xml:space="preserve"> </w:t>
      </w:r>
      <w:r>
        <w:rPr>
          <w:i/>
        </w:rPr>
        <w:t>12}</w:t>
      </w:r>
    </w:p>
    <w:p w14:paraId="0DF7342E" w14:textId="77777777" w:rsidR="00D66FD6" w:rsidRDefault="00D66FD6">
      <w:pPr>
        <w:spacing w:line="251" w:lineRule="exact"/>
        <w:sectPr w:rsidR="00D66FD6">
          <w:pgSz w:w="12240" w:h="15840"/>
          <w:pgMar w:top="1160" w:right="320" w:bottom="1160" w:left="320" w:header="0" w:footer="973" w:gutter="0"/>
          <w:cols w:space="720"/>
        </w:sectPr>
      </w:pPr>
    </w:p>
    <w:p w14:paraId="0DF7342F" w14:textId="57F969B4" w:rsidR="00D66FD6" w:rsidRDefault="008C6CEB">
      <w:pPr>
        <w:spacing w:before="66"/>
        <w:ind w:left="3640"/>
        <w:rPr>
          <w:sz w:val="16"/>
        </w:rPr>
      </w:pPr>
      <w:r>
        <w:rPr>
          <w:sz w:val="16"/>
        </w:rPr>
        <w:lastRenderedPageBreak/>
        <w:t>MANDATORY</w:t>
      </w:r>
      <w:r>
        <w:rPr>
          <w:spacing w:val="-1"/>
          <w:sz w:val="16"/>
        </w:rPr>
        <w:t xml:space="preserve"> </w:t>
      </w:r>
      <w:r>
        <w:rPr>
          <w:sz w:val="16"/>
        </w:rPr>
        <w:t>FY</w:t>
      </w:r>
      <w:r>
        <w:rPr>
          <w:spacing w:val="-1"/>
          <w:sz w:val="16"/>
        </w:rPr>
        <w:t xml:space="preserve"> </w:t>
      </w:r>
      <w:r>
        <w:rPr>
          <w:sz w:val="16"/>
        </w:rPr>
        <w:t>202</w:t>
      </w:r>
      <w:r w:rsidR="006D5A09">
        <w:rPr>
          <w:sz w:val="16"/>
        </w:rPr>
        <w:t>2</w:t>
      </w:r>
      <w:r>
        <w:rPr>
          <w:spacing w:val="-2"/>
          <w:sz w:val="16"/>
        </w:rPr>
        <w:t xml:space="preserve"> </w:t>
      </w:r>
      <w:r>
        <w:rPr>
          <w:sz w:val="16"/>
        </w:rPr>
        <w:t>MSEIP</w:t>
      </w:r>
      <w:r>
        <w:rPr>
          <w:spacing w:val="-4"/>
          <w:sz w:val="16"/>
        </w:rPr>
        <w:t xml:space="preserve"> </w:t>
      </w:r>
      <w:r>
        <w:rPr>
          <w:sz w:val="16"/>
        </w:rPr>
        <w:t>Nonprofit</w:t>
      </w:r>
      <w:r>
        <w:rPr>
          <w:spacing w:val="-2"/>
          <w:sz w:val="16"/>
        </w:rPr>
        <w:t xml:space="preserve"> </w:t>
      </w:r>
      <w:r>
        <w:rPr>
          <w:sz w:val="16"/>
        </w:rPr>
        <w:t>Science-Oriented</w:t>
      </w:r>
      <w:r>
        <w:rPr>
          <w:spacing w:val="-2"/>
          <w:sz w:val="16"/>
        </w:rPr>
        <w:t xml:space="preserve"> </w:t>
      </w:r>
      <w:r>
        <w:rPr>
          <w:sz w:val="16"/>
        </w:rPr>
        <w:t>Organization</w:t>
      </w:r>
      <w:r>
        <w:rPr>
          <w:spacing w:val="-2"/>
          <w:sz w:val="16"/>
        </w:rPr>
        <w:t xml:space="preserve"> </w:t>
      </w:r>
      <w:r>
        <w:rPr>
          <w:sz w:val="16"/>
        </w:rPr>
        <w:t>Eligibility</w:t>
      </w:r>
      <w:r>
        <w:rPr>
          <w:spacing w:val="-2"/>
          <w:sz w:val="16"/>
        </w:rPr>
        <w:t xml:space="preserve"> </w:t>
      </w:r>
      <w:r>
        <w:rPr>
          <w:sz w:val="16"/>
        </w:rPr>
        <w:t>Page</w:t>
      </w:r>
      <w:r>
        <w:rPr>
          <w:spacing w:val="-1"/>
          <w:sz w:val="16"/>
        </w:rPr>
        <w:t xml:space="preserve"> </w:t>
      </w:r>
      <w:r>
        <w:rPr>
          <w:sz w:val="16"/>
        </w:rPr>
        <w:t>4</w:t>
      </w:r>
      <w:r>
        <w:rPr>
          <w:spacing w:val="-2"/>
          <w:sz w:val="16"/>
        </w:rPr>
        <w:t xml:space="preserve"> </w:t>
      </w:r>
      <w:r>
        <w:rPr>
          <w:sz w:val="16"/>
        </w:rPr>
        <w:t>of</w:t>
      </w:r>
      <w:r>
        <w:rPr>
          <w:spacing w:val="-4"/>
          <w:sz w:val="16"/>
        </w:rPr>
        <w:t xml:space="preserve"> </w:t>
      </w:r>
      <w:r>
        <w:rPr>
          <w:sz w:val="16"/>
        </w:rPr>
        <w:t>4</w:t>
      </w:r>
    </w:p>
    <w:p w14:paraId="0DF73430" w14:textId="77777777" w:rsidR="00D66FD6" w:rsidRDefault="00D66FD6">
      <w:pPr>
        <w:pStyle w:val="BodyText"/>
        <w:spacing w:before="7"/>
        <w:rPr>
          <w:sz w:val="24"/>
        </w:rPr>
      </w:pPr>
    </w:p>
    <w:p w14:paraId="0DF73431" w14:textId="77777777" w:rsidR="00D66FD6" w:rsidRDefault="008C6CEB">
      <w:pPr>
        <w:pStyle w:val="BodyText"/>
        <w:spacing w:line="252" w:lineRule="auto"/>
        <w:ind w:left="1299" w:right="1882"/>
      </w:pPr>
      <w:r>
        <w:t>The</w:t>
      </w:r>
      <w:r>
        <w:rPr>
          <w:spacing w:val="1"/>
        </w:rPr>
        <w:t xml:space="preserve"> </w:t>
      </w:r>
      <w:r>
        <w:t>term</w:t>
      </w:r>
      <w:r>
        <w:rPr>
          <w:spacing w:val="1"/>
        </w:rPr>
        <w:t xml:space="preserve"> </w:t>
      </w:r>
      <w:r>
        <w:t>“</w:t>
      </w:r>
      <w:r>
        <w:rPr>
          <w:b/>
        </w:rPr>
        <w:t>minority</w:t>
      </w:r>
      <w:r>
        <w:t>”</w:t>
      </w:r>
      <w:r>
        <w:rPr>
          <w:spacing w:val="1"/>
        </w:rPr>
        <w:t xml:space="preserve"> </w:t>
      </w:r>
      <w:r>
        <w:t>means</w:t>
      </w:r>
      <w:r>
        <w:rPr>
          <w:spacing w:val="1"/>
        </w:rPr>
        <w:t xml:space="preserve"> </w:t>
      </w:r>
      <w:r>
        <w:t>Hispanic/Latino</w:t>
      </w:r>
      <w:r>
        <w:rPr>
          <w:spacing w:val="1"/>
        </w:rPr>
        <w:t xml:space="preserve"> </w:t>
      </w:r>
      <w:r>
        <w:t>of</w:t>
      </w:r>
      <w:r>
        <w:rPr>
          <w:spacing w:val="1"/>
        </w:rPr>
        <w:t xml:space="preserve"> </w:t>
      </w:r>
      <w:r>
        <w:t>any</w:t>
      </w:r>
      <w:r>
        <w:rPr>
          <w:spacing w:val="1"/>
        </w:rPr>
        <w:t xml:space="preserve"> </w:t>
      </w:r>
      <w:r>
        <w:t>race, American</w:t>
      </w:r>
      <w:r>
        <w:rPr>
          <w:spacing w:val="1"/>
        </w:rPr>
        <w:t xml:space="preserve"> </w:t>
      </w:r>
      <w:r>
        <w:t>Indian, Alaskan</w:t>
      </w:r>
      <w:r>
        <w:rPr>
          <w:spacing w:val="1"/>
        </w:rPr>
        <w:t xml:space="preserve"> </w:t>
      </w:r>
      <w:r>
        <w:rPr>
          <w:w w:val="105"/>
        </w:rPr>
        <w:t>Native,</w:t>
      </w:r>
      <w:r>
        <w:rPr>
          <w:spacing w:val="-11"/>
          <w:w w:val="105"/>
        </w:rPr>
        <w:t xml:space="preserve"> </w:t>
      </w:r>
      <w:r>
        <w:rPr>
          <w:w w:val="105"/>
        </w:rPr>
        <w:t>Black</w:t>
      </w:r>
      <w:r>
        <w:rPr>
          <w:spacing w:val="-6"/>
          <w:w w:val="105"/>
        </w:rPr>
        <w:t xml:space="preserve"> </w:t>
      </w:r>
      <w:r>
        <w:rPr>
          <w:w w:val="105"/>
        </w:rPr>
        <w:t>or</w:t>
      </w:r>
      <w:r>
        <w:rPr>
          <w:spacing w:val="-9"/>
          <w:w w:val="105"/>
        </w:rPr>
        <w:t xml:space="preserve"> </w:t>
      </w:r>
      <w:r>
        <w:rPr>
          <w:w w:val="105"/>
        </w:rPr>
        <w:t>African</w:t>
      </w:r>
      <w:r>
        <w:rPr>
          <w:spacing w:val="-5"/>
          <w:w w:val="105"/>
        </w:rPr>
        <w:t xml:space="preserve"> </w:t>
      </w:r>
      <w:r>
        <w:rPr>
          <w:w w:val="105"/>
        </w:rPr>
        <w:t>American,</w:t>
      </w:r>
      <w:r>
        <w:rPr>
          <w:spacing w:val="-11"/>
          <w:w w:val="105"/>
        </w:rPr>
        <w:t xml:space="preserve"> </w:t>
      </w:r>
      <w:r>
        <w:rPr>
          <w:w w:val="105"/>
        </w:rPr>
        <w:t>Native</w:t>
      </w:r>
      <w:r>
        <w:rPr>
          <w:spacing w:val="-7"/>
          <w:w w:val="105"/>
        </w:rPr>
        <w:t xml:space="preserve"> </w:t>
      </w:r>
      <w:r>
        <w:rPr>
          <w:w w:val="105"/>
        </w:rPr>
        <w:t>Hawaiian</w:t>
      </w:r>
      <w:r>
        <w:rPr>
          <w:spacing w:val="-6"/>
          <w:w w:val="105"/>
        </w:rPr>
        <w:t xml:space="preserve"> </w:t>
      </w:r>
      <w:r>
        <w:rPr>
          <w:w w:val="105"/>
        </w:rPr>
        <w:t>or</w:t>
      </w:r>
      <w:r>
        <w:rPr>
          <w:spacing w:val="-2"/>
          <w:w w:val="105"/>
        </w:rPr>
        <w:t xml:space="preserve"> </w:t>
      </w:r>
      <w:r>
        <w:rPr>
          <w:w w:val="105"/>
        </w:rPr>
        <w:t>Pacific</w:t>
      </w:r>
      <w:r>
        <w:rPr>
          <w:spacing w:val="-7"/>
          <w:w w:val="105"/>
        </w:rPr>
        <w:t xml:space="preserve"> </w:t>
      </w:r>
      <w:r>
        <w:rPr>
          <w:w w:val="105"/>
        </w:rPr>
        <w:t>Islander</w:t>
      </w:r>
      <w:r>
        <w:rPr>
          <w:spacing w:val="-9"/>
          <w:w w:val="105"/>
        </w:rPr>
        <w:t xml:space="preserve"> </w:t>
      </w:r>
      <w:r>
        <w:rPr>
          <w:w w:val="105"/>
        </w:rPr>
        <w:t>or</w:t>
      </w:r>
      <w:r>
        <w:rPr>
          <w:spacing w:val="-2"/>
          <w:w w:val="105"/>
        </w:rPr>
        <w:t xml:space="preserve"> </w:t>
      </w:r>
      <w:r>
        <w:rPr>
          <w:w w:val="105"/>
        </w:rPr>
        <w:t>other</w:t>
      </w:r>
      <w:r>
        <w:rPr>
          <w:spacing w:val="-9"/>
          <w:w w:val="105"/>
        </w:rPr>
        <w:t xml:space="preserve"> </w:t>
      </w:r>
      <w:r>
        <w:rPr>
          <w:w w:val="105"/>
        </w:rPr>
        <w:t>ethnic</w:t>
      </w:r>
      <w:r>
        <w:rPr>
          <w:spacing w:val="-57"/>
          <w:w w:val="105"/>
        </w:rPr>
        <w:t xml:space="preserve"> </w:t>
      </w:r>
      <w:r>
        <w:rPr>
          <w:w w:val="105"/>
        </w:rPr>
        <w:t>group</w:t>
      </w:r>
      <w:r>
        <w:rPr>
          <w:spacing w:val="-1"/>
          <w:w w:val="105"/>
        </w:rPr>
        <w:t xml:space="preserve"> </w:t>
      </w:r>
      <w:r>
        <w:rPr>
          <w:w w:val="105"/>
        </w:rPr>
        <w:t>underrepresented</w:t>
      </w:r>
      <w:r>
        <w:rPr>
          <w:spacing w:val="-1"/>
          <w:w w:val="105"/>
        </w:rPr>
        <w:t xml:space="preserve"> </w:t>
      </w:r>
      <w:r>
        <w:rPr>
          <w:w w:val="105"/>
        </w:rPr>
        <w:t>in science</w:t>
      </w:r>
      <w:r>
        <w:rPr>
          <w:spacing w:val="-2"/>
          <w:w w:val="105"/>
        </w:rPr>
        <w:t xml:space="preserve"> </w:t>
      </w:r>
      <w:r>
        <w:rPr>
          <w:w w:val="105"/>
        </w:rPr>
        <w:t>and</w:t>
      </w:r>
      <w:r>
        <w:rPr>
          <w:spacing w:val="-1"/>
          <w:w w:val="105"/>
        </w:rPr>
        <w:t xml:space="preserve"> </w:t>
      </w:r>
      <w:r>
        <w:rPr>
          <w:w w:val="105"/>
        </w:rPr>
        <w:t>engineering.</w:t>
      </w:r>
    </w:p>
    <w:p w14:paraId="0DF73432" w14:textId="77777777" w:rsidR="00D66FD6" w:rsidRDefault="00D66FD6">
      <w:pPr>
        <w:pStyle w:val="BodyText"/>
        <w:spacing w:before="4"/>
      </w:pPr>
    </w:p>
    <w:p w14:paraId="0DF73433" w14:textId="77777777" w:rsidR="00D66FD6" w:rsidRDefault="008C6CEB">
      <w:pPr>
        <w:pStyle w:val="BodyText"/>
        <w:spacing w:before="1" w:line="252" w:lineRule="auto"/>
        <w:ind w:left="1299" w:right="1638"/>
      </w:pPr>
      <w:r>
        <w:rPr>
          <w:w w:val="105"/>
        </w:rPr>
        <w:t>The term “</w:t>
      </w:r>
      <w:r>
        <w:rPr>
          <w:b/>
          <w:w w:val="105"/>
        </w:rPr>
        <w:t>minority institution</w:t>
      </w:r>
      <w:r>
        <w:rPr>
          <w:w w:val="105"/>
        </w:rPr>
        <w:t>” means an institution of higher education whose</w:t>
      </w:r>
      <w:r>
        <w:rPr>
          <w:spacing w:val="1"/>
          <w:w w:val="105"/>
        </w:rPr>
        <w:t xml:space="preserve"> </w:t>
      </w:r>
      <w:r>
        <w:rPr>
          <w:w w:val="105"/>
        </w:rPr>
        <w:t>enrollment</w:t>
      </w:r>
      <w:r>
        <w:rPr>
          <w:spacing w:val="-10"/>
          <w:w w:val="105"/>
        </w:rPr>
        <w:t xml:space="preserve"> </w:t>
      </w:r>
      <w:r>
        <w:rPr>
          <w:w w:val="105"/>
        </w:rPr>
        <w:t>of</w:t>
      </w:r>
      <w:r>
        <w:rPr>
          <w:spacing w:val="-7"/>
          <w:w w:val="105"/>
        </w:rPr>
        <w:t xml:space="preserve"> </w:t>
      </w:r>
      <w:r>
        <w:rPr>
          <w:w w:val="105"/>
        </w:rPr>
        <w:t>a</w:t>
      </w:r>
      <w:r>
        <w:rPr>
          <w:spacing w:val="-6"/>
          <w:w w:val="105"/>
        </w:rPr>
        <w:t xml:space="preserve"> </w:t>
      </w:r>
      <w:r>
        <w:rPr>
          <w:w w:val="105"/>
        </w:rPr>
        <w:t>single</w:t>
      </w:r>
      <w:r>
        <w:rPr>
          <w:spacing w:val="-6"/>
          <w:w w:val="105"/>
        </w:rPr>
        <w:t xml:space="preserve"> </w:t>
      </w:r>
      <w:r>
        <w:rPr>
          <w:w w:val="105"/>
        </w:rPr>
        <w:t>minority</w:t>
      </w:r>
      <w:r>
        <w:rPr>
          <w:spacing w:val="-5"/>
          <w:w w:val="105"/>
        </w:rPr>
        <w:t xml:space="preserve"> </w:t>
      </w:r>
      <w:r>
        <w:rPr>
          <w:w w:val="105"/>
        </w:rPr>
        <w:t>or</w:t>
      </w:r>
      <w:r>
        <w:rPr>
          <w:spacing w:val="-7"/>
          <w:w w:val="105"/>
        </w:rPr>
        <w:t xml:space="preserve"> </w:t>
      </w:r>
      <w:r>
        <w:rPr>
          <w:w w:val="105"/>
        </w:rPr>
        <w:t>a</w:t>
      </w:r>
      <w:r>
        <w:rPr>
          <w:spacing w:val="-6"/>
          <w:w w:val="105"/>
        </w:rPr>
        <w:t xml:space="preserve"> </w:t>
      </w:r>
      <w:r>
        <w:rPr>
          <w:w w:val="105"/>
        </w:rPr>
        <w:t>combination</w:t>
      </w:r>
      <w:r>
        <w:rPr>
          <w:spacing w:val="-5"/>
          <w:w w:val="105"/>
        </w:rPr>
        <w:t xml:space="preserve"> </w:t>
      </w:r>
      <w:r>
        <w:rPr>
          <w:w w:val="105"/>
        </w:rPr>
        <w:t>of</w:t>
      </w:r>
      <w:r>
        <w:rPr>
          <w:spacing w:val="-6"/>
          <w:w w:val="105"/>
        </w:rPr>
        <w:t xml:space="preserve"> </w:t>
      </w:r>
      <w:r>
        <w:rPr>
          <w:w w:val="105"/>
        </w:rPr>
        <w:t>minorities</w:t>
      </w:r>
      <w:r>
        <w:rPr>
          <w:spacing w:val="-7"/>
          <w:w w:val="105"/>
        </w:rPr>
        <w:t xml:space="preserve"> </w:t>
      </w:r>
      <w:r>
        <w:rPr>
          <w:w w:val="105"/>
        </w:rPr>
        <w:t>(as</w:t>
      </w:r>
      <w:r>
        <w:rPr>
          <w:spacing w:val="-6"/>
          <w:w w:val="105"/>
        </w:rPr>
        <w:t xml:space="preserve"> </w:t>
      </w:r>
      <w:r>
        <w:rPr>
          <w:w w:val="105"/>
        </w:rPr>
        <w:t>defined</w:t>
      </w:r>
      <w:r>
        <w:rPr>
          <w:spacing w:val="-5"/>
          <w:w w:val="105"/>
        </w:rPr>
        <w:t xml:space="preserve"> </w:t>
      </w:r>
      <w:r>
        <w:rPr>
          <w:w w:val="105"/>
        </w:rPr>
        <w:t>above)</w:t>
      </w:r>
      <w:r>
        <w:rPr>
          <w:spacing w:val="-8"/>
          <w:w w:val="105"/>
        </w:rPr>
        <w:t xml:space="preserve"> </w:t>
      </w:r>
      <w:r>
        <w:rPr>
          <w:w w:val="105"/>
        </w:rPr>
        <w:t>exceeds</w:t>
      </w:r>
      <w:r>
        <w:rPr>
          <w:spacing w:val="-57"/>
          <w:w w:val="105"/>
        </w:rPr>
        <w:t xml:space="preserve"> </w:t>
      </w:r>
      <w:r>
        <w:rPr>
          <w:w w:val="105"/>
        </w:rPr>
        <w:t>50</w:t>
      </w:r>
      <w:r>
        <w:rPr>
          <w:spacing w:val="-1"/>
          <w:w w:val="105"/>
        </w:rPr>
        <w:t xml:space="preserve"> </w:t>
      </w:r>
      <w:r>
        <w:rPr>
          <w:w w:val="105"/>
        </w:rPr>
        <w:t>percent</w:t>
      </w:r>
      <w:r>
        <w:rPr>
          <w:spacing w:val="-5"/>
          <w:w w:val="105"/>
        </w:rPr>
        <w:t xml:space="preserve"> </w:t>
      </w:r>
      <w:r>
        <w:rPr>
          <w:w w:val="105"/>
        </w:rPr>
        <w:t>of</w:t>
      </w:r>
      <w:r>
        <w:rPr>
          <w:spacing w:val="-3"/>
          <w:w w:val="105"/>
        </w:rPr>
        <w:t xml:space="preserve"> </w:t>
      </w:r>
      <w:r>
        <w:rPr>
          <w:w w:val="105"/>
        </w:rPr>
        <w:t>the</w:t>
      </w:r>
      <w:r>
        <w:rPr>
          <w:spacing w:val="-1"/>
          <w:w w:val="105"/>
        </w:rPr>
        <w:t xml:space="preserve"> </w:t>
      </w:r>
      <w:r>
        <w:rPr>
          <w:w w:val="105"/>
        </w:rPr>
        <w:t>total</w:t>
      </w:r>
      <w:r>
        <w:rPr>
          <w:spacing w:val="-5"/>
          <w:w w:val="105"/>
        </w:rPr>
        <w:t xml:space="preserve"> </w:t>
      </w:r>
      <w:r>
        <w:rPr>
          <w:w w:val="105"/>
        </w:rPr>
        <w:t>enrollment.</w:t>
      </w:r>
    </w:p>
    <w:p w14:paraId="0DF73434" w14:textId="77777777" w:rsidR="00D66FD6" w:rsidRDefault="00D66FD6">
      <w:pPr>
        <w:pStyle w:val="BodyText"/>
        <w:spacing w:before="11"/>
      </w:pPr>
    </w:p>
    <w:p w14:paraId="0DF73435" w14:textId="77777777" w:rsidR="00D66FD6" w:rsidRDefault="008C6CEB">
      <w:pPr>
        <w:pStyle w:val="Heading5"/>
        <w:numPr>
          <w:ilvl w:val="0"/>
          <w:numId w:val="5"/>
        </w:numPr>
        <w:tabs>
          <w:tab w:val="left" w:pos="1661"/>
        </w:tabs>
        <w:ind w:hanging="362"/>
        <w:jc w:val="left"/>
      </w:pPr>
      <w:r>
        <w:rPr>
          <w:w w:val="105"/>
        </w:rPr>
        <w:t>Please</w:t>
      </w:r>
      <w:r>
        <w:rPr>
          <w:spacing w:val="-10"/>
          <w:w w:val="105"/>
        </w:rPr>
        <w:t xml:space="preserve"> </w:t>
      </w:r>
      <w:r>
        <w:rPr>
          <w:w w:val="105"/>
        </w:rPr>
        <w:t>indicate</w:t>
      </w:r>
      <w:r>
        <w:rPr>
          <w:spacing w:val="-9"/>
          <w:w w:val="105"/>
        </w:rPr>
        <w:t xml:space="preserve"> </w:t>
      </w:r>
      <w:r>
        <w:rPr>
          <w:w w:val="105"/>
        </w:rPr>
        <w:t>if</w:t>
      </w:r>
      <w:r>
        <w:rPr>
          <w:spacing w:val="-11"/>
          <w:w w:val="105"/>
        </w:rPr>
        <w:t xml:space="preserve"> </w:t>
      </w:r>
      <w:r>
        <w:rPr>
          <w:w w:val="105"/>
        </w:rPr>
        <w:t>your</w:t>
      </w:r>
      <w:r>
        <w:rPr>
          <w:spacing w:val="-10"/>
          <w:w w:val="105"/>
        </w:rPr>
        <w:t xml:space="preserve"> </w:t>
      </w:r>
      <w:r>
        <w:rPr>
          <w:w w:val="105"/>
        </w:rPr>
        <w:t>application</w:t>
      </w:r>
      <w:r>
        <w:rPr>
          <w:spacing w:val="-7"/>
          <w:w w:val="105"/>
        </w:rPr>
        <w:t xml:space="preserve"> </w:t>
      </w:r>
      <w:r>
        <w:rPr>
          <w:w w:val="105"/>
        </w:rPr>
        <w:t>addresses</w:t>
      </w:r>
      <w:r>
        <w:rPr>
          <w:spacing w:val="-11"/>
          <w:w w:val="105"/>
        </w:rPr>
        <w:t xml:space="preserve"> </w:t>
      </w:r>
      <w:r>
        <w:rPr>
          <w:w w:val="105"/>
        </w:rPr>
        <w:t>the</w:t>
      </w:r>
      <w:r>
        <w:rPr>
          <w:spacing w:val="-9"/>
          <w:w w:val="105"/>
        </w:rPr>
        <w:t xml:space="preserve"> </w:t>
      </w:r>
      <w:r>
        <w:rPr>
          <w:w w:val="105"/>
        </w:rPr>
        <w:t>Competitive</w:t>
      </w:r>
      <w:r>
        <w:rPr>
          <w:spacing w:val="-3"/>
          <w:w w:val="105"/>
        </w:rPr>
        <w:t xml:space="preserve"> </w:t>
      </w:r>
      <w:r>
        <w:rPr>
          <w:w w:val="105"/>
        </w:rPr>
        <w:t>Preference</w:t>
      </w:r>
      <w:r>
        <w:rPr>
          <w:spacing w:val="-10"/>
          <w:w w:val="105"/>
        </w:rPr>
        <w:t xml:space="preserve"> </w:t>
      </w:r>
      <w:r>
        <w:rPr>
          <w:w w:val="105"/>
        </w:rPr>
        <w:t>Priority.</w:t>
      </w:r>
    </w:p>
    <w:p w14:paraId="0DF73436" w14:textId="77777777" w:rsidR="00D66FD6" w:rsidRDefault="00D66FD6">
      <w:pPr>
        <w:pStyle w:val="BodyText"/>
        <w:spacing w:before="6"/>
        <w:rPr>
          <w:b/>
          <w:sz w:val="24"/>
        </w:rPr>
      </w:pPr>
    </w:p>
    <w:p w14:paraId="0DF73437" w14:textId="77777777" w:rsidR="00D66FD6" w:rsidRDefault="008C6CEB">
      <w:pPr>
        <w:pStyle w:val="BodyText"/>
        <w:ind w:left="1573"/>
      </w:pPr>
      <w:r>
        <w:rPr>
          <w:w w:val="105"/>
          <w:u w:val="single"/>
        </w:rPr>
        <w:t>Competitive</w:t>
      </w:r>
      <w:r>
        <w:rPr>
          <w:spacing w:val="-12"/>
          <w:w w:val="105"/>
          <w:u w:val="single"/>
        </w:rPr>
        <w:t xml:space="preserve"> </w:t>
      </w:r>
      <w:r>
        <w:rPr>
          <w:w w:val="105"/>
          <w:u w:val="single"/>
        </w:rPr>
        <w:t>Preference</w:t>
      </w:r>
      <w:r>
        <w:rPr>
          <w:spacing w:val="-12"/>
          <w:w w:val="105"/>
          <w:u w:val="single"/>
        </w:rPr>
        <w:t xml:space="preserve"> </w:t>
      </w:r>
      <w:r>
        <w:rPr>
          <w:w w:val="105"/>
          <w:u w:val="single"/>
        </w:rPr>
        <w:t>Priority--Building</w:t>
      </w:r>
      <w:r>
        <w:rPr>
          <w:spacing w:val="-10"/>
          <w:w w:val="105"/>
          <w:u w:val="single"/>
        </w:rPr>
        <w:t xml:space="preserve"> </w:t>
      </w:r>
      <w:r>
        <w:rPr>
          <w:w w:val="105"/>
          <w:u w:val="single"/>
        </w:rPr>
        <w:t>Capacity</w:t>
      </w:r>
      <w:r>
        <w:rPr>
          <w:spacing w:val="-11"/>
          <w:w w:val="105"/>
          <w:u w:val="single"/>
        </w:rPr>
        <w:t xml:space="preserve"> </w:t>
      </w:r>
      <w:r>
        <w:rPr>
          <w:w w:val="105"/>
          <w:u w:val="single"/>
        </w:rPr>
        <w:t>for</w:t>
      </w:r>
      <w:r>
        <w:rPr>
          <w:spacing w:val="-13"/>
          <w:w w:val="105"/>
          <w:u w:val="single"/>
        </w:rPr>
        <w:t xml:space="preserve"> </w:t>
      </w:r>
      <w:r>
        <w:rPr>
          <w:w w:val="105"/>
          <w:u w:val="single"/>
        </w:rPr>
        <w:t>Remote</w:t>
      </w:r>
      <w:r>
        <w:rPr>
          <w:spacing w:val="-12"/>
          <w:w w:val="105"/>
          <w:u w:val="single"/>
        </w:rPr>
        <w:t xml:space="preserve"> </w:t>
      </w:r>
      <w:r>
        <w:rPr>
          <w:w w:val="105"/>
          <w:u w:val="single"/>
        </w:rPr>
        <w:t>Learning</w:t>
      </w:r>
    </w:p>
    <w:p w14:paraId="0DF73438" w14:textId="77777777" w:rsidR="00D66FD6" w:rsidRDefault="008C6CEB">
      <w:pPr>
        <w:pStyle w:val="Heading5"/>
        <w:spacing w:before="16"/>
        <w:ind w:left="1573"/>
      </w:pPr>
      <w:r>
        <w:rPr>
          <w:w w:val="105"/>
        </w:rPr>
        <w:t>(3</w:t>
      </w:r>
      <w:r>
        <w:rPr>
          <w:spacing w:val="-8"/>
          <w:w w:val="105"/>
        </w:rPr>
        <w:t xml:space="preserve"> </w:t>
      </w:r>
      <w:r>
        <w:rPr>
          <w:w w:val="105"/>
        </w:rPr>
        <w:t>additional</w:t>
      </w:r>
      <w:r>
        <w:rPr>
          <w:spacing w:val="-13"/>
          <w:w w:val="105"/>
        </w:rPr>
        <w:t xml:space="preserve"> </w:t>
      </w:r>
      <w:r>
        <w:rPr>
          <w:w w:val="105"/>
        </w:rPr>
        <w:t>points)</w:t>
      </w:r>
    </w:p>
    <w:p w14:paraId="0DF73439" w14:textId="77777777" w:rsidR="00D66FD6" w:rsidRDefault="00D66FD6">
      <w:pPr>
        <w:pStyle w:val="BodyText"/>
        <w:spacing w:before="7"/>
        <w:rPr>
          <w:b/>
          <w:sz w:val="24"/>
        </w:rPr>
      </w:pPr>
    </w:p>
    <w:p w14:paraId="0DF7343A" w14:textId="77777777" w:rsidR="00D66FD6" w:rsidRDefault="008C6CEB">
      <w:pPr>
        <w:pStyle w:val="BodyText"/>
        <w:spacing w:line="254" w:lineRule="auto"/>
        <w:ind w:left="1573" w:right="1638"/>
      </w:pPr>
      <w:r>
        <w:rPr>
          <w:w w:val="105"/>
        </w:rPr>
        <w:t>Under</w:t>
      </w:r>
      <w:r>
        <w:rPr>
          <w:spacing w:val="-6"/>
          <w:w w:val="105"/>
        </w:rPr>
        <w:t xml:space="preserve"> </w:t>
      </w:r>
      <w:r>
        <w:rPr>
          <w:w w:val="105"/>
        </w:rPr>
        <w:t>this</w:t>
      </w:r>
      <w:r>
        <w:rPr>
          <w:spacing w:val="-6"/>
          <w:w w:val="105"/>
        </w:rPr>
        <w:t xml:space="preserve"> </w:t>
      </w:r>
      <w:r>
        <w:rPr>
          <w:w w:val="105"/>
        </w:rPr>
        <w:t>priority,</w:t>
      </w:r>
      <w:r>
        <w:rPr>
          <w:spacing w:val="-7"/>
          <w:w w:val="105"/>
        </w:rPr>
        <w:t xml:space="preserve"> </w:t>
      </w:r>
      <w:r>
        <w:rPr>
          <w:w w:val="105"/>
        </w:rPr>
        <w:t>an</w:t>
      </w:r>
      <w:r>
        <w:rPr>
          <w:spacing w:val="-4"/>
          <w:w w:val="105"/>
        </w:rPr>
        <w:t xml:space="preserve"> </w:t>
      </w:r>
      <w:r>
        <w:rPr>
          <w:w w:val="105"/>
        </w:rPr>
        <w:t>applicant</w:t>
      </w:r>
      <w:r>
        <w:rPr>
          <w:spacing w:val="-7"/>
          <w:w w:val="105"/>
        </w:rPr>
        <w:t xml:space="preserve"> </w:t>
      </w:r>
      <w:r>
        <w:rPr>
          <w:w w:val="105"/>
        </w:rPr>
        <w:t>must</w:t>
      </w:r>
      <w:r>
        <w:rPr>
          <w:spacing w:val="-8"/>
          <w:w w:val="105"/>
        </w:rPr>
        <w:t xml:space="preserve"> </w:t>
      </w:r>
      <w:r>
        <w:rPr>
          <w:w w:val="105"/>
        </w:rPr>
        <w:t>propose</w:t>
      </w:r>
      <w:r>
        <w:rPr>
          <w:spacing w:val="-4"/>
          <w:w w:val="105"/>
        </w:rPr>
        <w:t xml:space="preserve"> </w:t>
      </w:r>
      <w:r>
        <w:rPr>
          <w:w w:val="105"/>
        </w:rPr>
        <w:t>a</w:t>
      </w:r>
      <w:r>
        <w:rPr>
          <w:spacing w:val="-5"/>
          <w:w w:val="105"/>
        </w:rPr>
        <w:t xml:space="preserve"> </w:t>
      </w:r>
      <w:r>
        <w:rPr>
          <w:w w:val="105"/>
        </w:rPr>
        <w:t>project</w:t>
      </w:r>
      <w:r>
        <w:rPr>
          <w:spacing w:val="-7"/>
          <w:w w:val="105"/>
        </w:rPr>
        <w:t xml:space="preserve"> </w:t>
      </w:r>
      <w:r>
        <w:rPr>
          <w:w w:val="105"/>
        </w:rPr>
        <w:t>that</w:t>
      </w:r>
      <w:r>
        <w:rPr>
          <w:spacing w:val="-8"/>
          <w:w w:val="105"/>
        </w:rPr>
        <w:t xml:space="preserve"> </w:t>
      </w:r>
      <w:r>
        <w:rPr>
          <w:w w:val="105"/>
        </w:rPr>
        <w:t>is</w:t>
      </w:r>
      <w:r>
        <w:rPr>
          <w:spacing w:val="-5"/>
          <w:w w:val="105"/>
        </w:rPr>
        <w:t xml:space="preserve"> </w:t>
      </w:r>
      <w:r>
        <w:rPr>
          <w:w w:val="105"/>
        </w:rPr>
        <w:t>designed</w:t>
      </w:r>
      <w:r>
        <w:rPr>
          <w:spacing w:val="-4"/>
          <w:w w:val="105"/>
        </w:rPr>
        <w:t xml:space="preserve"> </w:t>
      </w:r>
      <w:r>
        <w:rPr>
          <w:w w:val="105"/>
        </w:rPr>
        <w:t>to</w:t>
      </w:r>
      <w:r>
        <w:rPr>
          <w:spacing w:val="-3"/>
          <w:w w:val="105"/>
        </w:rPr>
        <w:t xml:space="preserve"> </w:t>
      </w:r>
      <w:r>
        <w:rPr>
          <w:w w:val="105"/>
        </w:rPr>
        <w:t>address</w:t>
      </w:r>
      <w:r>
        <w:rPr>
          <w:spacing w:val="-5"/>
          <w:w w:val="105"/>
        </w:rPr>
        <w:t xml:space="preserve"> </w:t>
      </w:r>
      <w:r>
        <w:rPr>
          <w:w w:val="105"/>
        </w:rPr>
        <w:t>one</w:t>
      </w:r>
      <w:r>
        <w:rPr>
          <w:spacing w:val="-57"/>
          <w:w w:val="105"/>
        </w:rPr>
        <w:t xml:space="preserve"> </w:t>
      </w:r>
      <w:r>
        <w:rPr>
          <w:w w:val="105"/>
        </w:rPr>
        <w:t>or</w:t>
      </w:r>
      <w:r>
        <w:rPr>
          <w:spacing w:val="-4"/>
          <w:w w:val="105"/>
        </w:rPr>
        <w:t xml:space="preserve"> </w:t>
      </w:r>
      <w:r>
        <w:rPr>
          <w:w w:val="105"/>
        </w:rPr>
        <w:t>both of</w:t>
      </w:r>
      <w:r>
        <w:rPr>
          <w:spacing w:val="-4"/>
          <w:w w:val="105"/>
        </w:rPr>
        <w:t xml:space="preserve"> </w:t>
      </w:r>
      <w:r>
        <w:rPr>
          <w:w w:val="105"/>
        </w:rPr>
        <w:t>the</w:t>
      </w:r>
      <w:r>
        <w:rPr>
          <w:spacing w:val="-1"/>
          <w:w w:val="105"/>
        </w:rPr>
        <w:t xml:space="preserve"> </w:t>
      </w:r>
      <w:r>
        <w:rPr>
          <w:w w:val="105"/>
        </w:rPr>
        <w:t>following priority</w:t>
      </w:r>
      <w:r>
        <w:rPr>
          <w:spacing w:val="-1"/>
          <w:w w:val="105"/>
        </w:rPr>
        <w:t xml:space="preserve"> </w:t>
      </w:r>
      <w:r>
        <w:rPr>
          <w:w w:val="105"/>
        </w:rPr>
        <w:t>areas</w:t>
      </w:r>
      <w:r>
        <w:rPr>
          <w:spacing w:val="-2"/>
          <w:w w:val="105"/>
        </w:rPr>
        <w:t xml:space="preserve"> </w:t>
      </w:r>
      <w:r>
        <w:rPr>
          <w:w w:val="105"/>
        </w:rPr>
        <w:t>below.</w:t>
      </w:r>
    </w:p>
    <w:p w14:paraId="0DF7343B" w14:textId="77777777" w:rsidR="00D66FD6" w:rsidRDefault="00D66FD6">
      <w:pPr>
        <w:pStyle w:val="BodyText"/>
        <w:spacing w:before="9"/>
        <w:rPr>
          <w:sz w:val="14"/>
        </w:rPr>
      </w:pPr>
    </w:p>
    <w:p w14:paraId="0DF7343C" w14:textId="4EA3F88A" w:rsidR="00D66FD6" w:rsidRDefault="00E805E3">
      <w:pPr>
        <w:pStyle w:val="BodyText"/>
        <w:spacing w:before="97"/>
        <w:ind w:left="2019"/>
      </w:pPr>
      <w:r>
        <w:rPr>
          <w:noProof/>
        </w:rPr>
        <mc:AlternateContent>
          <mc:Choice Requires="wps">
            <w:drawing>
              <wp:anchor distT="0" distB="0" distL="114300" distR="114300" simplePos="0" relativeHeight="15777792" behindDoc="0" locked="0" layoutInCell="1" allowOverlap="1" wp14:anchorId="0DF73649" wp14:editId="3A2C401A">
                <wp:simplePos x="0" y="0"/>
                <wp:positionH relativeFrom="page">
                  <wp:posOffset>1216025</wp:posOffset>
                </wp:positionH>
                <wp:positionV relativeFrom="paragraph">
                  <wp:posOffset>74295</wp:posOffset>
                </wp:positionV>
                <wp:extent cx="141605" cy="141605"/>
                <wp:effectExtent l="0" t="0" r="0" b="0"/>
                <wp:wrapNone/>
                <wp:docPr id="72"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BE17" id="docshape168" o:spid="_x0000_s1026" style="position:absolute;margin-left:95.75pt;margin-top:5.85pt;width:11.15pt;height:11.1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" filled="f" strokeweight=".72pt">
                <w10:wrap anchorx="page"/>
              </v:rect>
            </w:pict>
          </mc:Fallback>
        </mc:AlternateContent>
      </w:r>
      <w:r w:rsidR="008C6CEB">
        <w:rPr>
          <w:b/>
          <w:w w:val="105"/>
        </w:rPr>
        <w:t>Yes</w:t>
      </w:r>
      <w:r w:rsidR="008C6CEB">
        <w:rPr>
          <w:w w:val="105"/>
        </w:rPr>
        <w:t>,</w:t>
      </w:r>
      <w:r w:rsidR="008C6CEB">
        <w:rPr>
          <w:spacing w:val="-8"/>
          <w:w w:val="105"/>
        </w:rPr>
        <w:t xml:space="preserve"> </w:t>
      </w:r>
      <w:r w:rsidR="008C6CEB">
        <w:rPr>
          <w:w w:val="105"/>
        </w:rPr>
        <w:t>this</w:t>
      </w:r>
      <w:r w:rsidR="008C6CEB">
        <w:rPr>
          <w:spacing w:val="-11"/>
          <w:w w:val="105"/>
        </w:rPr>
        <w:t xml:space="preserve"> </w:t>
      </w:r>
      <w:r w:rsidR="008C6CEB">
        <w:rPr>
          <w:w w:val="105"/>
        </w:rPr>
        <w:t>application</w:t>
      </w:r>
      <w:r w:rsidR="008C6CEB">
        <w:rPr>
          <w:spacing w:val="-9"/>
          <w:w w:val="105"/>
        </w:rPr>
        <w:t xml:space="preserve"> </w:t>
      </w:r>
      <w:r w:rsidR="008C6CEB">
        <w:rPr>
          <w:w w:val="105"/>
        </w:rPr>
        <w:t>addresses</w:t>
      </w:r>
      <w:r w:rsidR="008C6CEB">
        <w:rPr>
          <w:spacing w:val="-11"/>
          <w:w w:val="105"/>
        </w:rPr>
        <w:t xml:space="preserve"> </w:t>
      </w:r>
      <w:r w:rsidR="008C6CEB">
        <w:rPr>
          <w:w w:val="105"/>
        </w:rPr>
        <w:t>the</w:t>
      </w:r>
      <w:r w:rsidR="008C6CEB">
        <w:rPr>
          <w:spacing w:val="-9"/>
          <w:w w:val="105"/>
        </w:rPr>
        <w:t xml:space="preserve"> </w:t>
      </w:r>
      <w:r w:rsidR="008C6CEB">
        <w:rPr>
          <w:w w:val="105"/>
        </w:rPr>
        <w:t>Competitive</w:t>
      </w:r>
      <w:r w:rsidR="008C6CEB">
        <w:rPr>
          <w:spacing w:val="-10"/>
          <w:w w:val="105"/>
        </w:rPr>
        <w:t xml:space="preserve"> </w:t>
      </w:r>
      <w:r w:rsidR="008C6CEB">
        <w:rPr>
          <w:w w:val="105"/>
        </w:rPr>
        <w:t>Preference</w:t>
      </w:r>
      <w:r w:rsidR="008C6CEB">
        <w:rPr>
          <w:spacing w:val="-10"/>
          <w:w w:val="105"/>
        </w:rPr>
        <w:t xml:space="preserve"> </w:t>
      </w:r>
      <w:r w:rsidR="008C6CEB">
        <w:rPr>
          <w:w w:val="105"/>
        </w:rPr>
        <w:t>Priority.</w:t>
      </w:r>
    </w:p>
    <w:p w14:paraId="0DF7343D" w14:textId="77777777" w:rsidR="00D66FD6" w:rsidRDefault="00D66FD6">
      <w:pPr>
        <w:pStyle w:val="BodyText"/>
        <w:spacing w:before="3"/>
        <w:rPr>
          <w:sz w:val="25"/>
        </w:rPr>
      </w:pPr>
    </w:p>
    <w:p w14:paraId="0DF7343E" w14:textId="77777777" w:rsidR="00D66FD6" w:rsidRDefault="008C6CEB">
      <w:pPr>
        <w:pStyle w:val="BodyText"/>
        <w:ind w:left="2560"/>
      </w:pPr>
      <w:r>
        <w:rPr>
          <w:w w:val="105"/>
        </w:rPr>
        <w:t>Please</w:t>
      </w:r>
      <w:r>
        <w:rPr>
          <w:spacing w:val="-9"/>
          <w:w w:val="105"/>
        </w:rPr>
        <w:t xml:space="preserve"> </w:t>
      </w:r>
      <w:r>
        <w:rPr>
          <w:w w:val="105"/>
        </w:rPr>
        <w:t>indicate</w:t>
      </w:r>
      <w:r>
        <w:rPr>
          <w:spacing w:val="-9"/>
          <w:w w:val="105"/>
        </w:rPr>
        <w:t xml:space="preserve"> </w:t>
      </w:r>
      <w:r>
        <w:rPr>
          <w:w w:val="105"/>
        </w:rPr>
        <w:t>the</w:t>
      </w:r>
      <w:r>
        <w:rPr>
          <w:spacing w:val="-9"/>
          <w:w w:val="105"/>
        </w:rPr>
        <w:t xml:space="preserve"> </w:t>
      </w:r>
      <w:r>
        <w:rPr>
          <w:w w:val="105"/>
        </w:rPr>
        <w:t>priority</w:t>
      </w:r>
      <w:r>
        <w:rPr>
          <w:spacing w:val="-8"/>
          <w:w w:val="105"/>
        </w:rPr>
        <w:t xml:space="preserve"> </w:t>
      </w:r>
      <w:r>
        <w:rPr>
          <w:w w:val="105"/>
        </w:rPr>
        <w:t>area(s)</w:t>
      </w:r>
      <w:r>
        <w:rPr>
          <w:spacing w:val="-10"/>
          <w:w w:val="105"/>
        </w:rPr>
        <w:t xml:space="preserve"> </w:t>
      </w:r>
      <w:r>
        <w:rPr>
          <w:w w:val="105"/>
        </w:rPr>
        <w:t>your</w:t>
      </w:r>
      <w:r>
        <w:rPr>
          <w:spacing w:val="-11"/>
          <w:w w:val="105"/>
        </w:rPr>
        <w:t xml:space="preserve"> </w:t>
      </w:r>
      <w:r>
        <w:rPr>
          <w:w w:val="105"/>
        </w:rPr>
        <w:t>application</w:t>
      </w:r>
      <w:r>
        <w:rPr>
          <w:spacing w:val="-7"/>
          <w:w w:val="105"/>
        </w:rPr>
        <w:t xml:space="preserve"> </w:t>
      </w:r>
      <w:r>
        <w:rPr>
          <w:w w:val="105"/>
        </w:rPr>
        <w:t>addresses:</w:t>
      </w:r>
    </w:p>
    <w:p w14:paraId="0DF7343F" w14:textId="26806C19" w:rsidR="00D66FD6" w:rsidRDefault="00E805E3">
      <w:pPr>
        <w:pStyle w:val="ListParagraph"/>
        <w:numPr>
          <w:ilvl w:val="0"/>
          <w:numId w:val="4"/>
        </w:numPr>
        <w:tabs>
          <w:tab w:val="left" w:pos="2856"/>
        </w:tabs>
        <w:spacing w:before="9" w:line="249" w:lineRule="auto"/>
        <w:ind w:right="1505" w:hanging="29"/>
        <w:rPr>
          <w:sz w:val="23"/>
        </w:rPr>
      </w:pPr>
      <w:r>
        <w:rPr>
          <w:noProof/>
        </w:rPr>
        <mc:AlternateContent>
          <mc:Choice Requires="wps">
            <w:drawing>
              <wp:anchor distT="0" distB="0" distL="114300" distR="114300" simplePos="0" relativeHeight="15778304" behindDoc="0" locked="0" layoutInCell="1" allowOverlap="1" wp14:anchorId="0DF7364A" wp14:editId="58A0A901">
                <wp:simplePos x="0" y="0"/>
                <wp:positionH relativeFrom="page">
                  <wp:posOffset>1614170</wp:posOffset>
                </wp:positionH>
                <wp:positionV relativeFrom="paragraph">
                  <wp:posOffset>18415</wp:posOffset>
                </wp:positionV>
                <wp:extent cx="141605" cy="141605"/>
                <wp:effectExtent l="0" t="0" r="0" b="0"/>
                <wp:wrapNone/>
                <wp:docPr id="71"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189C" id="docshape169" o:spid="_x0000_s1026" style="position:absolute;margin-left:127.1pt;margin-top:1.45pt;width:11.15pt;height:11.1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" filled="f" strokeweight=".72pt">
                <w10:wrap anchorx="page"/>
              </v:rect>
            </w:pict>
          </mc:Fallback>
        </mc:AlternateContent>
      </w:r>
      <w:r w:rsidR="008C6CEB">
        <w:rPr>
          <w:w w:val="105"/>
          <w:sz w:val="23"/>
        </w:rPr>
        <w:t>Adopting and supporting models that leverage technology (e.g., universal</w:t>
      </w:r>
      <w:r w:rsidR="008C6CEB">
        <w:rPr>
          <w:spacing w:val="1"/>
          <w:w w:val="105"/>
          <w:sz w:val="23"/>
        </w:rPr>
        <w:t xml:space="preserve"> </w:t>
      </w:r>
      <w:r w:rsidR="008C6CEB">
        <w:rPr>
          <w:w w:val="105"/>
          <w:sz w:val="23"/>
        </w:rPr>
        <w:t>design</w:t>
      </w:r>
      <w:r w:rsidR="008C6CEB">
        <w:rPr>
          <w:spacing w:val="-7"/>
          <w:w w:val="105"/>
          <w:sz w:val="23"/>
        </w:rPr>
        <w:t xml:space="preserve"> </w:t>
      </w:r>
      <w:r w:rsidR="008C6CEB">
        <w:rPr>
          <w:w w:val="105"/>
          <w:sz w:val="23"/>
        </w:rPr>
        <w:t>for</w:t>
      </w:r>
      <w:r w:rsidR="008C6CEB">
        <w:rPr>
          <w:spacing w:val="-8"/>
          <w:w w:val="105"/>
          <w:sz w:val="23"/>
        </w:rPr>
        <w:t xml:space="preserve"> </w:t>
      </w:r>
      <w:r w:rsidR="008C6CEB">
        <w:rPr>
          <w:w w:val="105"/>
          <w:sz w:val="23"/>
        </w:rPr>
        <w:t>learning,</w:t>
      </w:r>
      <w:r w:rsidR="008C6CEB">
        <w:rPr>
          <w:spacing w:val="-11"/>
          <w:w w:val="105"/>
          <w:sz w:val="23"/>
        </w:rPr>
        <w:t xml:space="preserve"> </w:t>
      </w:r>
      <w:r w:rsidR="008C6CEB">
        <w:rPr>
          <w:w w:val="105"/>
          <w:sz w:val="23"/>
        </w:rPr>
        <w:t>competency-based</w:t>
      </w:r>
      <w:r w:rsidR="008C6CEB">
        <w:rPr>
          <w:spacing w:val="-6"/>
          <w:w w:val="105"/>
          <w:sz w:val="23"/>
        </w:rPr>
        <w:t xml:space="preserve"> </w:t>
      </w:r>
      <w:r w:rsidR="008C6CEB">
        <w:rPr>
          <w:w w:val="105"/>
          <w:sz w:val="23"/>
        </w:rPr>
        <w:t>education</w:t>
      </w:r>
      <w:r w:rsidR="008C6CEB">
        <w:rPr>
          <w:spacing w:val="-6"/>
          <w:w w:val="105"/>
          <w:sz w:val="23"/>
        </w:rPr>
        <w:t xml:space="preserve"> </w:t>
      </w:r>
      <w:r w:rsidR="008C6CEB">
        <w:rPr>
          <w:w w:val="105"/>
          <w:sz w:val="23"/>
        </w:rPr>
        <w:t>(as</w:t>
      </w:r>
      <w:r w:rsidR="008C6CEB">
        <w:rPr>
          <w:spacing w:val="-8"/>
          <w:w w:val="105"/>
          <w:sz w:val="23"/>
        </w:rPr>
        <w:t xml:space="preserve"> </w:t>
      </w:r>
      <w:r w:rsidR="008C6CEB">
        <w:rPr>
          <w:w w:val="105"/>
          <w:sz w:val="23"/>
        </w:rPr>
        <w:t>defined</w:t>
      </w:r>
      <w:r w:rsidR="008C6CEB">
        <w:rPr>
          <w:spacing w:val="-6"/>
          <w:w w:val="105"/>
          <w:sz w:val="23"/>
        </w:rPr>
        <w:t xml:space="preserve"> </w:t>
      </w:r>
      <w:r w:rsidR="008C6CEB">
        <w:rPr>
          <w:w w:val="105"/>
          <w:sz w:val="23"/>
        </w:rPr>
        <w:t>in</w:t>
      </w:r>
      <w:r w:rsidR="008C6CEB">
        <w:rPr>
          <w:spacing w:val="-6"/>
          <w:w w:val="105"/>
          <w:sz w:val="23"/>
        </w:rPr>
        <w:t xml:space="preserve"> </w:t>
      </w:r>
      <w:r w:rsidR="008C6CEB">
        <w:rPr>
          <w:w w:val="105"/>
          <w:sz w:val="23"/>
        </w:rPr>
        <w:t>this</w:t>
      </w:r>
      <w:r w:rsidR="008C6CEB">
        <w:rPr>
          <w:spacing w:val="-8"/>
          <w:w w:val="105"/>
          <w:sz w:val="23"/>
        </w:rPr>
        <w:t xml:space="preserve"> </w:t>
      </w:r>
      <w:r w:rsidR="008C6CEB">
        <w:rPr>
          <w:w w:val="105"/>
          <w:sz w:val="23"/>
        </w:rPr>
        <w:t>notice),</w:t>
      </w:r>
      <w:r w:rsidR="008C6CEB">
        <w:rPr>
          <w:spacing w:val="-10"/>
          <w:w w:val="105"/>
          <w:sz w:val="23"/>
        </w:rPr>
        <w:t xml:space="preserve"> </w:t>
      </w:r>
      <w:r w:rsidR="008C6CEB">
        <w:rPr>
          <w:w w:val="105"/>
          <w:sz w:val="23"/>
        </w:rPr>
        <w:t>or</w:t>
      </w:r>
      <w:r w:rsidR="008C6CEB">
        <w:rPr>
          <w:spacing w:val="-58"/>
          <w:w w:val="105"/>
          <w:sz w:val="23"/>
        </w:rPr>
        <w:t xml:space="preserve"> </w:t>
      </w:r>
      <w:r w:rsidR="008C6CEB">
        <w:rPr>
          <w:w w:val="105"/>
          <w:sz w:val="23"/>
        </w:rPr>
        <w:t>hybrid/blended learning) and provide high-quality digital learning content,</w:t>
      </w:r>
      <w:r w:rsidR="008C6CEB">
        <w:rPr>
          <w:spacing w:val="1"/>
          <w:w w:val="105"/>
          <w:sz w:val="23"/>
        </w:rPr>
        <w:t xml:space="preserve"> </w:t>
      </w:r>
      <w:r w:rsidR="008C6CEB">
        <w:rPr>
          <w:w w:val="105"/>
          <w:sz w:val="23"/>
        </w:rPr>
        <w:t>applications,</w:t>
      </w:r>
      <w:r w:rsidR="008C6CEB">
        <w:rPr>
          <w:spacing w:val="-6"/>
          <w:w w:val="105"/>
          <w:sz w:val="23"/>
        </w:rPr>
        <w:t xml:space="preserve"> </w:t>
      </w:r>
      <w:r w:rsidR="008C6CEB">
        <w:rPr>
          <w:w w:val="105"/>
          <w:sz w:val="23"/>
        </w:rPr>
        <w:t>and tools.</w:t>
      </w:r>
    </w:p>
    <w:p w14:paraId="0DF73440" w14:textId="77777777" w:rsidR="00D66FD6" w:rsidRDefault="00D66FD6">
      <w:pPr>
        <w:pStyle w:val="BodyText"/>
        <w:spacing w:before="1"/>
        <w:rPr>
          <w:sz w:val="16"/>
        </w:rPr>
      </w:pPr>
    </w:p>
    <w:p w14:paraId="0DF73441" w14:textId="3326425B" w:rsidR="00D66FD6" w:rsidRDefault="00E805E3">
      <w:pPr>
        <w:pStyle w:val="ListParagraph"/>
        <w:numPr>
          <w:ilvl w:val="0"/>
          <w:numId w:val="4"/>
        </w:numPr>
        <w:tabs>
          <w:tab w:val="left" w:pos="2870"/>
        </w:tabs>
        <w:spacing w:before="97" w:line="249" w:lineRule="auto"/>
        <w:ind w:left="2559" w:right="1730" w:hanging="29"/>
        <w:rPr>
          <w:sz w:val="23"/>
        </w:rPr>
      </w:pPr>
      <w:r>
        <w:rPr>
          <w:noProof/>
        </w:rPr>
        <mc:AlternateContent>
          <mc:Choice Requires="wps">
            <w:drawing>
              <wp:anchor distT="0" distB="0" distL="114300" distR="114300" simplePos="0" relativeHeight="15778816" behindDoc="0" locked="0" layoutInCell="1" allowOverlap="1" wp14:anchorId="0DF7364B" wp14:editId="5760AEFF">
                <wp:simplePos x="0" y="0"/>
                <wp:positionH relativeFrom="page">
                  <wp:posOffset>1614170</wp:posOffset>
                </wp:positionH>
                <wp:positionV relativeFrom="paragraph">
                  <wp:posOffset>74295</wp:posOffset>
                </wp:positionV>
                <wp:extent cx="141605" cy="141605"/>
                <wp:effectExtent l="0" t="0" r="0" b="0"/>
                <wp:wrapNone/>
                <wp:docPr id="70"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591C" id="docshape170" o:spid="_x0000_s1026" style="position:absolute;margin-left:127.1pt;margin-top:5.85pt;width:11.15pt;height:11.1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" filled="f" strokeweight=".72pt">
                <w10:wrap anchorx="page"/>
              </v:rect>
            </w:pict>
          </mc:Fallback>
        </mc:AlternateContent>
      </w:r>
      <w:r w:rsidR="008C6CEB">
        <w:rPr>
          <w:w w:val="105"/>
          <w:sz w:val="23"/>
        </w:rPr>
        <w:t>Providing personalized and job-embedded professional learning to build</w:t>
      </w:r>
      <w:r w:rsidR="008C6CEB">
        <w:rPr>
          <w:spacing w:val="-58"/>
          <w:w w:val="105"/>
          <w:sz w:val="23"/>
        </w:rPr>
        <w:t xml:space="preserve"> </w:t>
      </w:r>
      <w:r w:rsidR="008C6CEB">
        <w:rPr>
          <w:w w:val="105"/>
          <w:sz w:val="23"/>
        </w:rPr>
        <w:t>the</w:t>
      </w:r>
      <w:r w:rsidR="008C6CEB">
        <w:rPr>
          <w:spacing w:val="-7"/>
          <w:w w:val="105"/>
          <w:sz w:val="23"/>
        </w:rPr>
        <w:t xml:space="preserve"> </w:t>
      </w:r>
      <w:r w:rsidR="008C6CEB">
        <w:rPr>
          <w:w w:val="105"/>
          <w:sz w:val="23"/>
        </w:rPr>
        <w:t>capacity</w:t>
      </w:r>
      <w:r w:rsidR="008C6CEB">
        <w:rPr>
          <w:spacing w:val="-6"/>
          <w:w w:val="105"/>
          <w:sz w:val="23"/>
        </w:rPr>
        <w:t xml:space="preserve"> </w:t>
      </w:r>
      <w:r w:rsidR="008C6CEB">
        <w:rPr>
          <w:w w:val="105"/>
          <w:sz w:val="23"/>
        </w:rPr>
        <w:t>of</w:t>
      </w:r>
      <w:r w:rsidR="008C6CEB">
        <w:rPr>
          <w:spacing w:val="-9"/>
          <w:w w:val="105"/>
          <w:sz w:val="23"/>
        </w:rPr>
        <w:t xml:space="preserve"> </w:t>
      </w:r>
      <w:r w:rsidR="008C6CEB">
        <w:rPr>
          <w:w w:val="105"/>
          <w:sz w:val="23"/>
        </w:rPr>
        <w:t>educators</w:t>
      </w:r>
      <w:r w:rsidR="008C6CEB">
        <w:rPr>
          <w:spacing w:val="-8"/>
          <w:w w:val="105"/>
          <w:sz w:val="23"/>
        </w:rPr>
        <w:t xml:space="preserve"> </w:t>
      </w:r>
      <w:r w:rsidR="008C6CEB">
        <w:rPr>
          <w:w w:val="105"/>
          <w:sz w:val="23"/>
        </w:rPr>
        <w:t>to</w:t>
      </w:r>
      <w:r w:rsidR="008C6CEB">
        <w:rPr>
          <w:spacing w:val="-6"/>
          <w:w w:val="105"/>
          <w:sz w:val="23"/>
        </w:rPr>
        <w:t xml:space="preserve"> </w:t>
      </w:r>
      <w:r w:rsidR="008C6CEB">
        <w:rPr>
          <w:w w:val="105"/>
          <w:sz w:val="23"/>
        </w:rPr>
        <w:t>create</w:t>
      </w:r>
      <w:r w:rsidR="008C6CEB">
        <w:rPr>
          <w:spacing w:val="-6"/>
          <w:w w:val="105"/>
          <w:sz w:val="23"/>
        </w:rPr>
        <w:t xml:space="preserve"> </w:t>
      </w:r>
      <w:r w:rsidR="008C6CEB">
        <w:rPr>
          <w:w w:val="105"/>
          <w:sz w:val="23"/>
        </w:rPr>
        <w:t>remote</w:t>
      </w:r>
      <w:r w:rsidR="008C6CEB">
        <w:rPr>
          <w:spacing w:val="-7"/>
          <w:w w:val="105"/>
          <w:sz w:val="23"/>
        </w:rPr>
        <w:t xml:space="preserve"> </w:t>
      </w:r>
      <w:r w:rsidR="008C6CEB">
        <w:rPr>
          <w:w w:val="105"/>
          <w:sz w:val="23"/>
        </w:rPr>
        <w:t>learning</w:t>
      </w:r>
      <w:r w:rsidR="008C6CEB">
        <w:rPr>
          <w:spacing w:val="-6"/>
          <w:w w:val="105"/>
          <w:sz w:val="23"/>
        </w:rPr>
        <w:t xml:space="preserve"> </w:t>
      </w:r>
      <w:r w:rsidR="008C6CEB">
        <w:rPr>
          <w:w w:val="105"/>
          <w:sz w:val="23"/>
        </w:rPr>
        <w:t>experiences</w:t>
      </w:r>
      <w:r w:rsidR="008C6CEB">
        <w:rPr>
          <w:spacing w:val="-8"/>
          <w:w w:val="105"/>
          <w:sz w:val="23"/>
        </w:rPr>
        <w:t xml:space="preserve"> </w:t>
      </w:r>
      <w:r w:rsidR="008C6CEB">
        <w:rPr>
          <w:w w:val="105"/>
          <w:sz w:val="23"/>
        </w:rPr>
        <w:t>that</w:t>
      </w:r>
      <w:r w:rsidR="008C6CEB">
        <w:rPr>
          <w:spacing w:val="-10"/>
          <w:w w:val="105"/>
          <w:sz w:val="23"/>
        </w:rPr>
        <w:t xml:space="preserve"> </w:t>
      </w:r>
      <w:r w:rsidR="008C6CEB">
        <w:rPr>
          <w:w w:val="105"/>
          <w:sz w:val="23"/>
        </w:rPr>
        <w:t>advance</w:t>
      </w:r>
      <w:r w:rsidR="008C6CEB">
        <w:rPr>
          <w:spacing w:val="-58"/>
          <w:w w:val="105"/>
          <w:sz w:val="23"/>
        </w:rPr>
        <w:t xml:space="preserve"> </w:t>
      </w:r>
      <w:r w:rsidR="008C6CEB">
        <w:rPr>
          <w:w w:val="105"/>
          <w:sz w:val="23"/>
        </w:rPr>
        <w:t>student engagement and learning through effective use of technology (e.g.,</w:t>
      </w:r>
      <w:r w:rsidR="008C6CEB">
        <w:rPr>
          <w:spacing w:val="1"/>
          <w:w w:val="105"/>
          <w:sz w:val="23"/>
        </w:rPr>
        <w:t xml:space="preserve"> </w:t>
      </w:r>
      <w:r w:rsidR="008C6CEB">
        <w:rPr>
          <w:w w:val="105"/>
          <w:sz w:val="23"/>
        </w:rPr>
        <w:t>synchronous and asynchronous professional learning, professional learning</w:t>
      </w:r>
      <w:r w:rsidR="008C6CEB">
        <w:rPr>
          <w:spacing w:val="-58"/>
          <w:w w:val="105"/>
          <w:sz w:val="23"/>
        </w:rPr>
        <w:t xml:space="preserve"> </w:t>
      </w:r>
      <w:r w:rsidR="008C6CEB">
        <w:rPr>
          <w:w w:val="105"/>
          <w:sz w:val="23"/>
        </w:rPr>
        <w:t>networks</w:t>
      </w:r>
      <w:r w:rsidR="008C6CEB">
        <w:rPr>
          <w:spacing w:val="-3"/>
          <w:w w:val="105"/>
          <w:sz w:val="23"/>
        </w:rPr>
        <w:t xml:space="preserve"> </w:t>
      </w:r>
      <w:r w:rsidR="008C6CEB">
        <w:rPr>
          <w:w w:val="105"/>
          <w:sz w:val="23"/>
        </w:rPr>
        <w:t>or</w:t>
      </w:r>
      <w:r w:rsidR="008C6CEB">
        <w:rPr>
          <w:spacing w:val="-3"/>
          <w:w w:val="105"/>
          <w:sz w:val="23"/>
        </w:rPr>
        <w:t xml:space="preserve"> </w:t>
      </w:r>
      <w:r w:rsidR="008C6CEB">
        <w:rPr>
          <w:w w:val="105"/>
          <w:sz w:val="23"/>
        </w:rPr>
        <w:t>communities,</w:t>
      </w:r>
      <w:r w:rsidR="008C6CEB">
        <w:rPr>
          <w:spacing w:val="-5"/>
          <w:w w:val="105"/>
          <w:sz w:val="23"/>
        </w:rPr>
        <w:t xml:space="preserve"> </w:t>
      </w:r>
      <w:r w:rsidR="008C6CEB">
        <w:rPr>
          <w:w w:val="105"/>
          <w:sz w:val="23"/>
        </w:rPr>
        <w:t>and</w:t>
      </w:r>
      <w:r w:rsidR="008C6CEB">
        <w:rPr>
          <w:spacing w:val="-1"/>
          <w:w w:val="105"/>
          <w:sz w:val="23"/>
        </w:rPr>
        <w:t xml:space="preserve"> </w:t>
      </w:r>
      <w:r w:rsidR="008C6CEB">
        <w:rPr>
          <w:w w:val="105"/>
          <w:sz w:val="23"/>
        </w:rPr>
        <w:t>coaching).</w:t>
      </w:r>
    </w:p>
    <w:p w14:paraId="0DF73442" w14:textId="77777777" w:rsidR="00D66FD6" w:rsidRDefault="00D66FD6">
      <w:pPr>
        <w:pStyle w:val="BodyText"/>
        <w:rPr>
          <w:sz w:val="16"/>
        </w:rPr>
      </w:pPr>
    </w:p>
    <w:p w14:paraId="0DF73443" w14:textId="7B1F77B6" w:rsidR="00D66FD6" w:rsidRDefault="00E805E3">
      <w:pPr>
        <w:pStyle w:val="BodyText"/>
        <w:spacing w:before="97"/>
        <w:ind w:left="1155" w:right="1468"/>
        <w:jc w:val="center"/>
      </w:pPr>
      <w:r>
        <w:rPr>
          <w:noProof/>
        </w:rPr>
        <mc:AlternateContent>
          <mc:Choice Requires="wps">
            <w:drawing>
              <wp:anchor distT="0" distB="0" distL="114300" distR="114300" simplePos="0" relativeHeight="15779328" behindDoc="0" locked="0" layoutInCell="1" allowOverlap="1" wp14:anchorId="0DF7364C" wp14:editId="2B0BB4AF">
                <wp:simplePos x="0" y="0"/>
                <wp:positionH relativeFrom="page">
                  <wp:posOffset>1271270</wp:posOffset>
                </wp:positionH>
                <wp:positionV relativeFrom="paragraph">
                  <wp:posOffset>74295</wp:posOffset>
                </wp:positionV>
                <wp:extent cx="141605" cy="141605"/>
                <wp:effectExtent l="0" t="0" r="0" b="0"/>
                <wp:wrapNone/>
                <wp:docPr id="69"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673B8" id="docshape171" o:spid="_x0000_s1026" style="position:absolute;margin-left:100.1pt;margin-top:5.85pt;width:11.15pt;height:11.15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" filled="f" strokeweight=".72pt">
                <w10:wrap anchorx="page"/>
              </v:rect>
            </w:pict>
          </mc:Fallback>
        </mc:AlternateContent>
      </w:r>
      <w:r w:rsidR="008C6CEB">
        <w:rPr>
          <w:b/>
          <w:w w:val="105"/>
        </w:rPr>
        <w:t>No</w:t>
      </w:r>
      <w:r w:rsidR="008C6CEB">
        <w:rPr>
          <w:w w:val="105"/>
        </w:rPr>
        <w:t>,</w:t>
      </w:r>
      <w:r w:rsidR="008C6CEB">
        <w:rPr>
          <w:spacing w:val="-5"/>
          <w:w w:val="105"/>
        </w:rPr>
        <w:t xml:space="preserve"> </w:t>
      </w:r>
      <w:r w:rsidR="008C6CEB">
        <w:rPr>
          <w:w w:val="105"/>
        </w:rPr>
        <w:t>this</w:t>
      </w:r>
      <w:r w:rsidR="008C6CEB">
        <w:rPr>
          <w:spacing w:val="-9"/>
          <w:w w:val="105"/>
        </w:rPr>
        <w:t xml:space="preserve"> </w:t>
      </w:r>
      <w:r w:rsidR="008C6CEB">
        <w:rPr>
          <w:w w:val="105"/>
        </w:rPr>
        <w:t>application</w:t>
      </w:r>
      <w:r w:rsidR="008C6CEB">
        <w:rPr>
          <w:spacing w:val="-6"/>
          <w:w w:val="105"/>
        </w:rPr>
        <w:t xml:space="preserve"> </w:t>
      </w:r>
      <w:r w:rsidR="008C6CEB">
        <w:rPr>
          <w:w w:val="105"/>
        </w:rPr>
        <w:t>does</w:t>
      </w:r>
      <w:r w:rsidR="008C6CEB">
        <w:rPr>
          <w:spacing w:val="-8"/>
          <w:w w:val="105"/>
        </w:rPr>
        <w:t xml:space="preserve"> </w:t>
      </w:r>
      <w:r w:rsidR="008C6CEB">
        <w:rPr>
          <w:w w:val="105"/>
        </w:rPr>
        <w:t>not</w:t>
      </w:r>
      <w:r w:rsidR="008C6CEB">
        <w:rPr>
          <w:spacing w:val="-11"/>
          <w:w w:val="105"/>
        </w:rPr>
        <w:t xml:space="preserve"> </w:t>
      </w:r>
      <w:r w:rsidR="008C6CEB">
        <w:rPr>
          <w:w w:val="105"/>
        </w:rPr>
        <w:t>address</w:t>
      </w:r>
      <w:r w:rsidR="008C6CEB">
        <w:rPr>
          <w:spacing w:val="-8"/>
          <w:w w:val="105"/>
        </w:rPr>
        <w:t xml:space="preserve"> </w:t>
      </w:r>
      <w:r w:rsidR="008C6CEB">
        <w:rPr>
          <w:w w:val="105"/>
        </w:rPr>
        <w:t>the</w:t>
      </w:r>
      <w:r w:rsidR="008C6CEB">
        <w:rPr>
          <w:spacing w:val="-7"/>
          <w:w w:val="105"/>
        </w:rPr>
        <w:t xml:space="preserve"> </w:t>
      </w:r>
      <w:r w:rsidR="008C6CEB">
        <w:rPr>
          <w:w w:val="105"/>
        </w:rPr>
        <w:t>Competitive</w:t>
      </w:r>
      <w:r w:rsidR="008C6CEB">
        <w:rPr>
          <w:spacing w:val="-8"/>
          <w:w w:val="105"/>
        </w:rPr>
        <w:t xml:space="preserve"> </w:t>
      </w:r>
      <w:r w:rsidR="008C6CEB">
        <w:rPr>
          <w:w w:val="105"/>
        </w:rPr>
        <w:t>Preference</w:t>
      </w:r>
      <w:r w:rsidR="008C6CEB">
        <w:rPr>
          <w:spacing w:val="-7"/>
          <w:w w:val="105"/>
        </w:rPr>
        <w:t xml:space="preserve"> </w:t>
      </w:r>
      <w:r w:rsidR="008C6CEB">
        <w:rPr>
          <w:w w:val="105"/>
        </w:rPr>
        <w:t>Priority.</w:t>
      </w:r>
    </w:p>
    <w:p w14:paraId="0DF73444" w14:textId="77777777" w:rsidR="00D66FD6" w:rsidRDefault="00D66FD6">
      <w:pPr>
        <w:pStyle w:val="BodyText"/>
        <w:rPr>
          <w:sz w:val="26"/>
        </w:rPr>
      </w:pPr>
    </w:p>
    <w:p w14:paraId="0DF73445" w14:textId="77777777" w:rsidR="00D66FD6" w:rsidRDefault="00D66FD6">
      <w:pPr>
        <w:pStyle w:val="BodyText"/>
        <w:rPr>
          <w:sz w:val="26"/>
        </w:rPr>
      </w:pPr>
    </w:p>
    <w:p w14:paraId="0DF73446" w14:textId="77777777" w:rsidR="00D66FD6" w:rsidRDefault="00D66FD6">
      <w:pPr>
        <w:pStyle w:val="BodyText"/>
        <w:spacing w:before="1"/>
        <w:rPr>
          <w:sz w:val="37"/>
        </w:rPr>
      </w:pPr>
    </w:p>
    <w:p w14:paraId="0DF73447" w14:textId="77777777" w:rsidR="00D66FD6" w:rsidRDefault="008C6CEB">
      <w:pPr>
        <w:spacing w:line="249" w:lineRule="auto"/>
        <w:ind w:left="1660" w:right="1490"/>
        <w:rPr>
          <w:b/>
          <w:sz w:val="23"/>
        </w:rPr>
      </w:pPr>
      <w:r>
        <w:rPr>
          <w:b/>
          <w:w w:val="105"/>
          <w:sz w:val="23"/>
        </w:rPr>
        <w:t>WARNING:</w:t>
      </w:r>
      <w:r>
        <w:rPr>
          <w:b/>
          <w:spacing w:val="1"/>
          <w:w w:val="105"/>
          <w:sz w:val="23"/>
        </w:rPr>
        <w:t xml:space="preserve"> </w:t>
      </w:r>
      <w:r>
        <w:rPr>
          <w:b/>
          <w:w w:val="105"/>
          <w:sz w:val="23"/>
        </w:rPr>
        <w:t>Any person who knowingly makes a false statement or</w:t>
      </w:r>
      <w:r>
        <w:rPr>
          <w:b/>
          <w:spacing w:val="1"/>
          <w:w w:val="105"/>
          <w:sz w:val="23"/>
        </w:rPr>
        <w:t xml:space="preserve"> </w:t>
      </w:r>
      <w:r>
        <w:rPr>
          <w:b/>
          <w:w w:val="105"/>
          <w:sz w:val="23"/>
        </w:rPr>
        <w:t>misrepresentation</w:t>
      </w:r>
      <w:r>
        <w:rPr>
          <w:b/>
          <w:spacing w:val="-12"/>
          <w:w w:val="105"/>
          <w:sz w:val="23"/>
        </w:rPr>
        <w:t xml:space="preserve"> </w:t>
      </w:r>
      <w:r>
        <w:rPr>
          <w:b/>
          <w:w w:val="105"/>
          <w:sz w:val="23"/>
        </w:rPr>
        <w:t>on</w:t>
      </w:r>
      <w:r>
        <w:rPr>
          <w:b/>
          <w:spacing w:val="-12"/>
          <w:w w:val="105"/>
          <w:sz w:val="23"/>
        </w:rPr>
        <w:t xml:space="preserve"> </w:t>
      </w:r>
      <w:r>
        <w:rPr>
          <w:b/>
          <w:w w:val="105"/>
          <w:sz w:val="23"/>
        </w:rPr>
        <w:t>this</w:t>
      </w:r>
      <w:r>
        <w:rPr>
          <w:b/>
          <w:spacing w:val="-8"/>
          <w:w w:val="105"/>
          <w:sz w:val="23"/>
        </w:rPr>
        <w:t xml:space="preserve"> </w:t>
      </w:r>
      <w:r>
        <w:rPr>
          <w:b/>
          <w:w w:val="105"/>
          <w:sz w:val="23"/>
        </w:rPr>
        <w:t>form</w:t>
      </w:r>
      <w:r>
        <w:rPr>
          <w:b/>
          <w:spacing w:val="-6"/>
          <w:w w:val="105"/>
          <w:sz w:val="23"/>
        </w:rPr>
        <w:t xml:space="preserve"> </w:t>
      </w:r>
      <w:r>
        <w:rPr>
          <w:b/>
          <w:w w:val="105"/>
          <w:sz w:val="23"/>
        </w:rPr>
        <w:t>is</w:t>
      </w:r>
      <w:r>
        <w:rPr>
          <w:b/>
          <w:spacing w:val="-2"/>
          <w:w w:val="105"/>
          <w:sz w:val="23"/>
        </w:rPr>
        <w:t xml:space="preserve"> </w:t>
      </w:r>
      <w:r>
        <w:rPr>
          <w:b/>
          <w:w w:val="105"/>
          <w:sz w:val="23"/>
        </w:rPr>
        <w:t>subject</w:t>
      </w:r>
      <w:r>
        <w:rPr>
          <w:b/>
          <w:spacing w:val="-9"/>
          <w:w w:val="105"/>
          <w:sz w:val="23"/>
        </w:rPr>
        <w:t xml:space="preserve"> </w:t>
      </w:r>
      <w:r>
        <w:rPr>
          <w:b/>
          <w:w w:val="105"/>
          <w:sz w:val="23"/>
        </w:rPr>
        <w:t>to</w:t>
      </w:r>
      <w:r>
        <w:rPr>
          <w:b/>
          <w:spacing w:val="-6"/>
          <w:w w:val="105"/>
          <w:sz w:val="23"/>
        </w:rPr>
        <w:t xml:space="preserve"> </w:t>
      </w:r>
      <w:r>
        <w:rPr>
          <w:b/>
          <w:w w:val="105"/>
          <w:sz w:val="23"/>
        </w:rPr>
        <w:t>penalties,</w:t>
      </w:r>
      <w:r>
        <w:rPr>
          <w:b/>
          <w:spacing w:val="-11"/>
          <w:w w:val="105"/>
          <w:sz w:val="23"/>
        </w:rPr>
        <w:t xml:space="preserve"> </w:t>
      </w:r>
      <w:r>
        <w:rPr>
          <w:b/>
          <w:w w:val="105"/>
          <w:sz w:val="23"/>
        </w:rPr>
        <w:t>which</w:t>
      </w:r>
      <w:r>
        <w:rPr>
          <w:b/>
          <w:spacing w:val="-11"/>
          <w:w w:val="105"/>
          <w:sz w:val="23"/>
        </w:rPr>
        <w:t xml:space="preserve"> </w:t>
      </w:r>
      <w:r>
        <w:rPr>
          <w:b/>
          <w:w w:val="105"/>
          <w:sz w:val="23"/>
        </w:rPr>
        <w:t>may</w:t>
      </w:r>
      <w:r>
        <w:rPr>
          <w:b/>
          <w:spacing w:val="-7"/>
          <w:w w:val="105"/>
          <w:sz w:val="23"/>
        </w:rPr>
        <w:t xml:space="preserve"> </w:t>
      </w:r>
      <w:r>
        <w:rPr>
          <w:b/>
          <w:w w:val="105"/>
          <w:sz w:val="23"/>
        </w:rPr>
        <w:t>include</w:t>
      </w:r>
      <w:r>
        <w:rPr>
          <w:b/>
          <w:spacing w:val="-7"/>
          <w:w w:val="105"/>
          <w:sz w:val="23"/>
        </w:rPr>
        <w:t xml:space="preserve"> </w:t>
      </w:r>
      <w:r>
        <w:rPr>
          <w:b/>
          <w:w w:val="105"/>
          <w:sz w:val="23"/>
        </w:rPr>
        <w:t>fines,</w:t>
      </w:r>
      <w:r>
        <w:rPr>
          <w:b/>
          <w:spacing w:val="-57"/>
          <w:w w:val="105"/>
          <w:sz w:val="23"/>
        </w:rPr>
        <w:t xml:space="preserve"> </w:t>
      </w:r>
      <w:r>
        <w:rPr>
          <w:b/>
          <w:w w:val="105"/>
          <w:sz w:val="23"/>
        </w:rPr>
        <w:t>imprisonment, or both, under the United States Criminal Code and 20 U.S.C.</w:t>
      </w:r>
      <w:r>
        <w:rPr>
          <w:b/>
          <w:spacing w:val="1"/>
          <w:w w:val="105"/>
          <w:sz w:val="23"/>
        </w:rPr>
        <w:t xml:space="preserve"> </w:t>
      </w:r>
      <w:r>
        <w:rPr>
          <w:b/>
          <w:w w:val="105"/>
          <w:sz w:val="23"/>
        </w:rPr>
        <w:t>1097.</w:t>
      </w:r>
    </w:p>
    <w:p w14:paraId="0DF73448" w14:textId="77777777" w:rsidR="00D66FD6" w:rsidRDefault="00D66FD6">
      <w:pPr>
        <w:spacing w:line="249" w:lineRule="auto"/>
        <w:rPr>
          <w:sz w:val="23"/>
        </w:rPr>
        <w:sectPr w:rsidR="00D66FD6">
          <w:pgSz w:w="12240" w:h="15840"/>
          <w:pgMar w:top="1160" w:right="320" w:bottom="1160" w:left="320" w:header="0" w:footer="973" w:gutter="0"/>
          <w:cols w:space="720"/>
        </w:sectPr>
      </w:pPr>
    </w:p>
    <w:p w14:paraId="0DF73449" w14:textId="1658F742" w:rsidR="00D66FD6" w:rsidRDefault="008C6CEB">
      <w:pPr>
        <w:pStyle w:val="Heading2"/>
        <w:spacing w:line="247" w:lineRule="auto"/>
        <w:ind w:left="3798"/>
      </w:pPr>
      <w:bookmarkStart w:id="68" w:name="MANDATORY_FY_2021_MSEIP_Eligibility_Cert"/>
      <w:bookmarkStart w:id="69" w:name="_bookmark29"/>
      <w:bookmarkEnd w:id="68"/>
      <w:bookmarkEnd w:id="69"/>
      <w:r>
        <w:rPr>
          <w:b/>
          <w:color w:val="FF0000"/>
        </w:rPr>
        <w:lastRenderedPageBreak/>
        <w:t>MANDATORY</w:t>
      </w:r>
      <w:r>
        <w:rPr>
          <w:b/>
          <w:color w:val="FF0000"/>
          <w:spacing w:val="42"/>
        </w:rPr>
        <w:t xml:space="preserve"> </w:t>
      </w:r>
      <w:r>
        <w:t>FY</w:t>
      </w:r>
      <w:r>
        <w:rPr>
          <w:spacing w:val="33"/>
        </w:rPr>
        <w:t xml:space="preserve"> </w:t>
      </w:r>
      <w:r>
        <w:t>202</w:t>
      </w:r>
      <w:r w:rsidR="006D5A09">
        <w:t>2</w:t>
      </w:r>
      <w:r>
        <w:rPr>
          <w:spacing w:val="30"/>
        </w:rPr>
        <w:t xml:space="preserve"> </w:t>
      </w:r>
      <w:r>
        <w:t>MSEIP</w:t>
      </w:r>
      <w:r>
        <w:rPr>
          <w:spacing w:val="25"/>
        </w:rPr>
        <w:t xml:space="preserve"> </w:t>
      </w:r>
      <w:r>
        <w:t>Eligibility</w:t>
      </w:r>
      <w:r>
        <w:rPr>
          <w:spacing w:val="40"/>
        </w:rPr>
        <w:t xml:space="preserve"> </w:t>
      </w:r>
      <w:r>
        <w:t>Certification</w:t>
      </w:r>
      <w:r>
        <w:rPr>
          <w:spacing w:val="30"/>
        </w:rPr>
        <w:t xml:space="preserve"> </w:t>
      </w:r>
      <w:r>
        <w:t>Form</w:t>
      </w:r>
      <w:r>
        <w:rPr>
          <w:spacing w:val="29"/>
        </w:rPr>
        <w:t xml:space="preserve"> </w:t>
      </w:r>
      <w:r>
        <w:t>for</w:t>
      </w:r>
      <w:r>
        <w:rPr>
          <w:spacing w:val="-75"/>
        </w:rPr>
        <w:t xml:space="preserve"> </w:t>
      </w:r>
      <w:r>
        <w:rPr>
          <w:u w:val="single"/>
        </w:rPr>
        <w:t>Consortia</w:t>
      </w:r>
      <w:r>
        <w:rPr>
          <w:spacing w:val="7"/>
          <w:u w:val="single"/>
        </w:rPr>
        <w:t xml:space="preserve"> </w:t>
      </w:r>
      <w:r>
        <w:rPr>
          <w:u w:val="single"/>
        </w:rPr>
        <w:t>of</w:t>
      </w:r>
      <w:r>
        <w:rPr>
          <w:spacing w:val="6"/>
          <w:u w:val="single"/>
        </w:rPr>
        <w:t xml:space="preserve"> </w:t>
      </w:r>
      <w:r>
        <w:rPr>
          <w:u w:val="single"/>
        </w:rPr>
        <w:t>Organizations</w:t>
      </w:r>
    </w:p>
    <w:p w14:paraId="0DF7344A" w14:textId="77777777" w:rsidR="00D66FD6" w:rsidRDefault="00D66FD6">
      <w:pPr>
        <w:pStyle w:val="BodyText"/>
        <w:spacing w:before="9"/>
        <w:rPr>
          <w:sz w:val="18"/>
        </w:rPr>
      </w:pPr>
    </w:p>
    <w:p w14:paraId="0DF7344B" w14:textId="77777777" w:rsidR="00D66FD6" w:rsidRDefault="008C6CEB">
      <w:pPr>
        <w:pStyle w:val="Heading5"/>
        <w:numPr>
          <w:ilvl w:val="0"/>
          <w:numId w:val="3"/>
        </w:numPr>
        <w:tabs>
          <w:tab w:val="left" w:pos="1660"/>
        </w:tabs>
        <w:spacing w:before="97" w:line="247" w:lineRule="auto"/>
        <w:ind w:right="2274"/>
        <w:jc w:val="left"/>
        <w:rPr>
          <w:sz w:val="22"/>
        </w:rPr>
      </w:pPr>
      <w:r>
        <w:rPr>
          <w:w w:val="105"/>
        </w:rPr>
        <w:t>By</w:t>
      </w:r>
      <w:r>
        <w:rPr>
          <w:spacing w:val="-6"/>
          <w:w w:val="105"/>
        </w:rPr>
        <w:t xml:space="preserve"> </w:t>
      </w:r>
      <w:r>
        <w:rPr>
          <w:w w:val="105"/>
        </w:rPr>
        <w:t>checking</w:t>
      </w:r>
      <w:r>
        <w:rPr>
          <w:spacing w:val="-6"/>
          <w:w w:val="105"/>
        </w:rPr>
        <w:t xml:space="preserve"> </w:t>
      </w:r>
      <w:r>
        <w:rPr>
          <w:w w:val="105"/>
        </w:rPr>
        <w:t>the</w:t>
      </w:r>
      <w:r>
        <w:rPr>
          <w:spacing w:val="-1"/>
          <w:w w:val="105"/>
        </w:rPr>
        <w:t xml:space="preserve"> </w:t>
      </w:r>
      <w:r>
        <w:rPr>
          <w:w w:val="105"/>
        </w:rPr>
        <w:t>box</w:t>
      </w:r>
      <w:r>
        <w:rPr>
          <w:spacing w:val="-6"/>
          <w:w w:val="105"/>
        </w:rPr>
        <w:t xml:space="preserve"> </w:t>
      </w:r>
      <w:r>
        <w:rPr>
          <w:w w:val="105"/>
        </w:rPr>
        <w:t>below,</w:t>
      </w:r>
      <w:r>
        <w:rPr>
          <w:spacing w:val="-10"/>
          <w:w w:val="105"/>
        </w:rPr>
        <w:t xml:space="preserve"> </w:t>
      </w:r>
      <w:r>
        <w:rPr>
          <w:w w:val="105"/>
        </w:rPr>
        <w:t>you</w:t>
      </w:r>
      <w:r>
        <w:rPr>
          <w:spacing w:val="-5"/>
          <w:w w:val="105"/>
        </w:rPr>
        <w:t xml:space="preserve"> </w:t>
      </w:r>
      <w:r>
        <w:rPr>
          <w:w w:val="105"/>
        </w:rPr>
        <w:t>certify</w:t>
      </w:r>
      <w:r>
        <w:rPr>
          <w:spacing w:val="-6"/>
          <w:w w:val="105"/>
        </w:rPr>
        <w:t xml:space="preserve"> </w:t>
      </w:r>
      <w:r>
        <w:rPr>
          <w:w w:val="105"/>
        </w:rPr>
        <w:t>that</w:t>
      </w:r>
      <w:r>
        <w:rPr>
          <w:spacing w:val="-9"/>
          <w:w w:val="105"/>
        </w:rPr>
        <w:t xml:space="preserve"> </w:t>
      </w:r>
      <w:r>
        <w:rPr>
          <w:w w:val="105"/>
        </w:rPr>
        <w:t>you</w:t>
      </w:r>
      <w:r>
        <w:rPr>
          <w:spacing w:val="-11"/>
          <w:w w:val="105"/>
        </w:rPr>
        <w:t xml:space="preserve"> </w:t>
      </w:r>
      <w:r>
        <w:rPr>
          <w:w w:val="105"/>
        </w:rPr>
        <w:t>are</w:t>
      </w:r>
      <w:r>
        <w:rPr>
          <w:spacing w:val="-7"/>
          <w:w w:val="105"/>
        </w:rPr>
        <w:t xml:space="preserve"> </w:t>
      </w:r>
      <w:r>
        <w:rPr>
          <w:w w:val="105"/>
        </w:rPr>
        <w:t>eligible</w:t>
      </w:r>
      <w:r>
        <w:rPr>
          <w:spacing w:val="-7"/>
          <w:w w:val="105"/>
        </w:rPr>
        <w:t xml:space="preserve"> </w:t>
      </w:r>
      <w:r>
        <w:rPr>
          <w:w w:val="105"/>
        </w:rPr>
        <w:t>to</w:t>
      </w:r>
      <w:r>
        <w:rPr>
          <w:spacing w:val="-6"/>
          <w:w w:val="105"/>
        </w:rPr>
        <w:t xml:space="preserve"> </w:t>
      </w:r>
      <w:r>
        <w:rPr>
          <w:w w:val="105"/>
        </w:rPr>
        <w:t>apply</w:t>
      </w:r>
      <w:r>
        <w:rPr>
          <w:spacing w:val="-6"/>
          <w:w w:val="105"/>
        </w:rPr>
        <w:t xml:space="preserve"> </w:t>
      </w:r>
      <w:r>
        <w:rPr>
          <w:w w:val="105"/>
        </w:rPr>
        <w:t>for the</w:t>
      </w:r>
      <w:r>
        <w:rPr>
          <w:spacing w:val="-58"/>
          <w:w w:val="105"/>
        </w:rPr>
        <w:t xml:space="preserve"> </w:t>
      </w:r>
      <w:r>
        <w:rPr>
          <w:w w:val="105"/>
        </w:rPr>
        <w:t>MSEIP</w:t>
      </w:r>
      <w:r>
        <w:rPr>
          <w:spacing w:val="-7"/>
          <w:w w:val="105"/>
        </w:rPr>
        <w:t xml:space="preserve"> </w:t>
      </w:r>
      <w:r>
        <w:rPr>
          <w:w w:val="105"/>
        </w:rPr>
        <w:t>grant</w:t>
      </w:r>
      <w:r>
        <w:rPr>
          <w:spacing w:val="2"/>
          <w:w w:val="105"/>
        </w:rPr>
        <w:t xml:space="preserve"> </w:t>
      </w:r>
      <w:r>
        <w:rPr>
          <w:w w:val="105"/>
        </w:rPr>
        <w:t>under</w:t>
      </w:r>
      <w:r>
        <w:rPr>
          <w:spacing w:val="-2"/>
          <w:w w:val="105"/>
        </w:rPr>
        <w:t xml:space="preserve"> </w:t>
      </w:r>
      <w:r>
        <w:rPr>
          <w:w w:val="105"/>
        </w:rPr>
        <w:t>the</w:t>
      </w:r>
      <w:r>
        <w:rPr>
          <w:spacing w:val="-3"/>
          <w:w w:val="105"/>
        </w:rPr>
        <w:t xml:space="preserve"> </w:t>
      </w:r>
      <w:r>
        <w:rPr>
          <w:w w:val="105"/>
        </w:rPr>
        <w:t>Eligibility</w:t>
      </w:r>
      <w:r>
        <w:rPr>
          <w:spacing w:val="-1"/>
          <w:w w:val="105"/>
        </w:rPr>
        <w:t xml:space="preserve"> </w:t>
      </w:r>
      <w:r>
        <w:rPr>
          <w:w w:val="105"/>
        </w:rPr>
        <w:t>Criterion</w:t>
      </w:r>
      <w:r>
        <w:rPr>
          <w:spacing w:val="-7"/>
          <w:w w:val="105"/>
        </w:rPr>
        <w:t xml:space="preserve"> </w:t>
      </w:r>
      <w:r>
        <w:rPr>
          <w:w w:val="105"/>
        </w:rPr>
        <w:t>listed</w:t>
      </w:r>
      <w:r>
        <w:rPr>
          <w:spacing w:val="-1"/>
          <w:w w:val="105"/>
        </w:rPr>
        <w:t xml:space="preserve"> </w:t>
      </w:r>
      <w:r>
        <w:rPr>
          <w:w w:val="105"/>
        </w:rPr>
        <w:t>below:</w:t>
      </w:r>
    </w:p>
    <w:p w14:paraId="0DF7344C" w14:textId="0431F764" w:rsidR="00D66FD6" w:rsidRDefault="00E805E3">
      <w:pPr>
        <w:pStyle w:val="BodyText"/>
        <w:spacing w:before="125" w:line="249" w:lineRule="auto"/>
        <w:ind w:left="2200" w:right="1601" w:hanging="36"/>
      </w:pPr>
      <w:r>
        <w:rPr>
          <w:noProof/>
        </w:rPr>
        <mc:AlternateContent>
          <mc:Choice Requires="wps">
            <w:drawing>
              <wp:anchor distT="0" distB="0" distL="114300" distR="114300" simplePos="0" relativeHeight="15779840" behindDoc="0" locked="0" layoutInCell="1" allowOverlap="1" wp14:anchorId="0DF7364D" wp14:editId="6955307C">
                <wp:simplePos x="0" y="0"/>
                <wp:positionH relativeFrom="page">
                  <wp:posOffset>1271270</wp:posOffset>
                </wp:positionH>
                <wp:positionV relativeFrom="paragraph">
                  <wp:posOffset>92075</wp:posOffset>
                </wp:positionV>
                <wp:extent cx="141605" cy="141605"/>
                <wp:effectExtent l="0" t="0" r="0" b="0"/>
                <wp:wrapNone/>
                <wp:docPr id="68"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D4A04" id="docshape172" o:spid="_x0000_s1026" style="position:absolute;margin-left:100.1pt;margin-top:7.25pt;width:11.15pt;height:11.1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" filled="f" strokeweight=".72pt">
                <w10:wrap anchorx="page"/>
              </v:rect>
            </w:pict>
          </mc:Fallback>
        </mc:AlternateContent>
      </w:r>
      <w:r w:rsidR="008C6CEB">
        <w:rPr>
          <w:b/>
          <w:w w:val="105"/>
          <w:u w:val="single"/>
        </w:rPr>
        <w:t>A consortium of organizations that provide needed services to one or more</w:t>
      </w:r>
      <w:r w:rsidR="008C6CEB">
        <w:rPr>
          <w:b/>
          <w:spacing w:val="1"/>
          <w:w w:val="105"/>
        </w:rPr>
        <w:t xml:space="preserve"> </w:t>
      </w:r>
      <w:r w:rsidR="008C6CEB">
        <w:rPr>
          <w:b/>
          <w:w w:val="105"/>
          <w:u w:val="single"/>
        </w:rPr>
        <w:t>minority institutions</w:t>
      </w:r>
      <w:r w:rsidR="008C6CEB">
        <w:rPr>
          <w:w w:val="105"/>
        </w:rPr>
        <w:t>, the membership of which may include: (i) institutions of</w:t>
      </w:r>
      <w:r w:rsidR="008C6CEB">
        <w:rPr>
          <w:spacing w:val="1"/>
          <w:w w:val="105"/>
        </w:rPr>
        <w:t xml:space="preserve"> </w:t>
      </w:r>
      <w:r w:rsidR="008C6CEB">
        <w:rPr>
          <w:w w:val="105"/>
        </w:rPr>
        <w:t>higher education which have a curriculum in science or engineering; (ii)</w:t>
      </w:r>
      <w:r w:rsidR="008C6CEB">
        <w:rPr>
          <w:spacing w:val="1"/>
          <w:w w:val="105"/>
        </w:rPr>
        <w:t xml:space="preserve"> </w:t>
      </w:r>
      <w:r w:rsidR="008C6CEB">
        <w:rPr>
          <w:w w:val="105"/>
        </w:rPr>
        <w:t>institutions of higher education that have a graduate or professional program in</w:t>
      </w:r>
      <w:r w:rsidR="008C6CEB">
        <w:rPr>
          <w:spacing w:val="1"/>
          <w:w w:val="105"/>
        </w:rPr>
        <w:t xml:space="preserve"> </w:t>
      </w:r>
      <w:r w:rsidR="008C6CEB">
        <w:rPr>
          <w:w w:val="105"/>
        </w:rPr>
        <w:t>science or engineering; (iii) research laboratories of, or under contract with, the</w:t>
      </w:r>
      <w:r w:rsidR="008C6CEB">
        <w:rPr>
          <w:spacing w:val="1"/>
          <w:w w:val="105"/>
        </w:rPr>
        <w:t xml:space="preserve"> </w:t>
      </w:r>
      <w:r w:rsidR="008C6CEB">
        <w:rPr>
          <w:w w:val="105"/>
        </w:rPr>
        <w:t>Department of Energy, the Department of Defense, or the National Institutes of</w:t>
      </w:r>
      <w:r w:rsidR="008C6CEB">
        <w:rPr>
          <w:spacing w:val="1"/>
          <w:w w:val="105"/>
        </w:rPr>
        <w:t xml:space="preserve"> </w:t>
      </w:r>
      <w:r w:rsidR="008C6CEB">
        <w:rPr>
          <w:w w:val="105"/>
        </w:rPr>
        <w:t>Health; (iv) relevant offices of the National Aeronautics and Space</w:t>
      </w:r>
      <w:r w:rsidR="008C6CEB">
        <w:rPr>
          <w:spacing w:val="1"/>
          <w:w w:val="105"/>
        </w:rPr>
        <w:t xml:space="preserve"> </w:t>
      </w:r>
      <w:r w:rsidR="008C6CEB">
        <w:rPr>
          <w:w w:val="105"/>
        </w:rPr>
        <w:t>Administration, National Oceanic and Atmospheric Administration, National</w:t>
      </w:r>
      <w:r w:rsidR="008C6CEB">
        <w:rPr>
          <w:spacing w:val="1"/>
          <w:w w:val="105"/>
        </w:rPr>
        <w:t xml:space="preserve"> </w:t>
      </w:r>
      <w:r w:rsidR="008C6CEB">
        <w:rPr>
          <w:w w:val="105"/>
        </w:rPr>
        <w:t>Science Foundation, and National Institute of Standards and Technology; (v)</w:t>
      </w:r>
      <w:r w:rsidR="008C6CEB">
        <w:rPr>
          <w:spacing w:val="1"/>
          <w:w w:val="105"/>
        </w:rPr>
        <w:t xml:space="preserve"> </w:t>
      </w:r>
      <w:r w:rsidR="008C6CEB">
        <w:rPr>
          <w:w w:val="105"/>
        </w:rPr>
        <w:t>quasi-governmental entities that have a significant scientific or engineering</w:t>
      </w:r>
      <w:r w:rsidR="008C6CEB">
        <w:rPr>
          <w:spacing w:val="1"/>
          <w:w w:val="105"/>
        </w:rPr>
        <w:t xml:space="preserve"> </w:t>
      </w:r>
      <w:r w:rsidR="008C6CEB">
        <w:rPr>
          <w:w w:val="105"/>
        </w:rPr>
        <w:t>mission;</w:t>
      </w:r>
      <w:r w:rsidR="008C6CEB">
        <w:rPr>
          <w:spacing w:val="-11"/>
          <w:w w:val="105"/>
        </w:rPr>
        <w:t xml:space="preserve"> </w:t>
      </w:r>
      <w:r w:rsidR="008C6CEB">
        <w:rPr>
          <w:w w:val="105"/>
        </w:rPr>
        <w:t>or</w:t>
      </w:r>
      <w:r w:rsidR="008C6CEB">
        <w:rPr>
          <w:spacing w:val="-9"/>
          <w:w w:val="105"/>
        </w:rPr>
        <w:t xml:space="preserve"> </w:t>
      </w:r>
      <w:r w:rsidR="008C6CEB">
        <w:rPr>
          <w:w w:val="105"/>
        </w:rPr>
        <w:t>(vi)</w:t>
      </w:r>
      <w:r w:rsidR="008C6CEB">
        <w:rPr>
          <w:spacing w:val="-9"/>
          <w:w w:val="105"/>
        </w:rPr>
        <w:t xml:space="preserve"> </w:t>
      </w:r>
      <w:r w:rsidR="008C6CEB">
        <w:rPr>
          <w:w w:val="105"/>
        </w:rPr>
        <w:t>institutions</w:t>
      </w:r>
      <w:r w:rsidR="008C6CEB">
        <w:rPr>
          <w:spacing w:val="-8"/>
          <w:w w:val="105"/>
        </w:rPr>
        <w:t xml:space="preserve"> </w:t>
      </w:r>
      <w:r w:rsidR="008C6CEB">
        <w:rPr>
          <w:w w:val="105"/>
        </w:rPr>
        <w:t>of</w:t>
      </w:r>
      <w:r w:rsidR="008C6CEB">
        <w:rPr>
          <w:spacing w:val="-8"/>
          <w:w w:val="105"/>
        </w:rPr>
        <w:t xml:space="preserve"> </w:t>
      </w:r>
      <w:r w:rsidR="008C6CEB">
        <w:rPr>
          <w:w w:val="105"/>
        </w:rPr>
        <w:t>higher</w:t>
      </w:r>
      <w:r w:rsidR="008C6CEB">
        <w:rPr>
          <w:spacing w:val="-9"/>
          <w:w w:val="105"/>
        </w:rPr>
        <w:t xml:space="preserve"> </w:t>
      </w:r>
      <w:r w:rsidR="008C6CEB">
        <w:rPr>
          <w:w w:val="105"/>
        </w:rPr>
        <w:t>education</w:t>
      </w:r>
      <w:r w:rsidR="008C6CEB">
        <w:rPr>
          <w:spacing w:val="-6"/>
          <w:w w:val="105"/>
        </w:rPr>
        <w:t xml:space="preserve"> </w:t>
      </w:r>
      <w:r w:rsidR="008C6CEB">
        <w:rPr>
          <w:w w:val="105"/>
        </w:rPr>
        <w:t>that</w:t>
      </w:r>
      <w:r w:rsidR="008C6CEB">
        <w:rPr>
          <w:spacing w:val="-11"/>
          <w:w w:val="105"/>
        </w:rPr>
        <w:t xml:space="preserve"> </w:t>
      </w:r>
      <w:r w:rsidR="008C6CEB">
        <w:rPr>
          <w:w w:val="105"/>
        </w:rPr>
        <w:t>have</w:t>
      </w:r>
      <w:r w:rsidR="008C6CEB">
        <w:rPr>
          <w:spacing w:val="-7"/>
          <w:w w:val="105"/>
        </w:rPr>
        <w:t xml:space="preserve"> </w:t>
      </w:r>
      <w:r w:rsidR="008C6CEB">
        <w:rPr>
          <w:w w:val="105"/>
        </w:rPr>
        <w:t>State-sponsored</w:t>
      </w:r>
      <w:r w:rsidR="008C6CEB">
        <w:rPr>
          <w:spacing w:val="-6"/>
          <w:w w:val="105"/>
        </w:rPr>
        <w:t xml:space="preserve"> </w:t>
      </w:r>
      <w:r w:rsidR="008C6CEB">
        <w:rPr>
          <w:w w:val="105"/>
        </w:rPr>
        <w:t>centers</w:t>
      </w:r>
      <w:r w:rsidR="008C6CEB">
        <w:rPr>
          <w:spacing w:val="-58"/>
          <w:w w:val="105"/>
        </w:rPr>
        <w:t xml:space="preserve"> </w:t>
      </w:r>
      <w:r w:rsidR="008C6CEB">
        <w:rPr>
          <w:w w:val="105"/>
        </w:rPr>
        <w:t>for</w:t>
      </w:r>
      <w:r w:rsidR="008C6CEB">
        <w:rPr>
          <w:spacing w:val="-5"/>
          <w:w w:val="105"/>
        </w:rPr>
        <w:t xml:space="preserve"> </w:t>
      </w:r>
      <w:r w:rsidR="008C6CEB">
        <w:rPr>
          <w:w w:val="105"/>
        </w:rPr>
        <w:t>research</w:t>
      </w:r>
      <w:r w:rsidR="008C6CEB">
        <w:rPr>
          <w:spacing w:val="-1"/>
          <w:w w:val="105"/>
        </w:rPr>
        <w:t xml:space="preserve"> </w:t>
      </w:r>
      <w:r w:rsidR="008C6CEB">
        <w:rPr>
          <w:w w:val="105"/>
        </w:rPr>
        <w:t>in</w:t>
      </w:r>
      <w:r w:rsidR="008C6CEB">
        <w:rPr>
          <w:spacing w:val="-2"/>
          <w:w w:val="105"/>
        </w:rPr>
        <w:t xml:space="preserve"> </w:t>
      </w:r>
      <w:r w:rsidR="008C6CEB">
        <w:rPr>
          <w:w w:val="105"/>
        </w:rPr>
        <w:t>science,</w:t>
      </w:r>
      <w:r w:rsidR="008C6CEB">
        <w:rPr>
          <w:spacing w:val="-6"/>
          <w:w w:val="105"/>
        </w:rPr>
        <w:t xml:space="preserve"> </w:t>
      </w:r>
      <w:r w:rsidR="008C6CEB">
        <w:rPr>
          <w:w w:val="105"/>
        </w:rPr>
        <w:t>technology,</w:t>
      </w:r>
      <w:r w:rsidR="008C6CEB">
        <w:rPr>
          <w:spacing w:val="-6"/>
          <w:w w:val="105"/>
        </w:rPr>
        <w:t xml:space="preserve"> </w:t>
      </w:r>
      <w:r w:rsidR="008C6CEB">
        <w:rPr>
          <w:w w:val="105"/>
        </w:rPr>
        <w:t>engineering,</w:t>
      </w:r>
      <w:r w:rsidR="008C6CEB">
        <w:rPr>
          <w:spacing w:val="-7"/>
          <w:w w:val="105"/>
        </w:rPr>
        <w:t xml:space="preserve"> </w:t>
      </w:r>
      <w:r w:rsidR="008C6CEB">
        <w:rPr>
          <w:w w:val="105"/>
        </w:rPr>
        <w:t>and</w:t>
      </w:r>
      <w:r w:rsidR="008C6CEB">
        <w:rPr>
          <w:spacing w:val="-1"/>
          <w:w w:val="105"/>
        </w:rPr>
        <w:t xml:space="preserve"> </w:t>
      </w:r>
      <w:r w:rsidR="008C6CEB">
        <w:rPr>
          <w:w w:val="105"/>
        </w:rPr>
        <w:t>mathematics.</w:t>
      </w:r>
    </w:p>
    <w:p w14:paraId="0DF7344D" w14:textId="77777777" w:rsidR="00D66FD6" w:rsidRDefault="00D66FD6">
      <w:pPr>
        <w:pStyle w:val="BodyText"/>
        <w:spacing w:before="8"/>
        <w:rPr>
          <w:sz w:val="24"/>
        </w:rPr>
      </w:pPr>
    </w:p>
    <w:p w14:paraId="0DF7344E" w14:textId="77777777" w:rsidR="00D66FD6" w:rsidRDefault="008C6CEB">
      <w:pPr>
        <w:pStyle w:val="Heading5"/>
        <w:numPr>
          <w:ilvl w:val="0"/>
          <w:numId w:val="3"/>
        </w:numPr>
        <w:tabs>
          <w:tab w:val="left" w:pos="1660"/>
        </w:tabs>
        <w:spacing w:before="1" w:line="254" w:lineRule="auto"/>
        <w:ind w:left="1659" w:right="2001"/>
        <w:jc w:val="left"/>
        <w:rPr>
          <w:sz w:val="22"/>
        </w:rPr>
      </w:pPr>
      <w:r>
        <w:rPr>
          <w:w w:val="105"/>
        </w:rPr>
        <w:t>By</w:t>
      </w:r>
      <w:r>
        <w:rPr>
          <w:spacing w:val="-7"/>
          <w:w w:val="105"/>
        </w:rPr>
        <w:t xml:space="preserve"> </w:t>
      </w:r>
      <w:r>
        <w:rPr>
          <w:w w:val="105"/>
        </w:rPr>
        <w:t>checking</w:t>
      </w:r>
      <w:r>
        <w:rPr>
          <w:spacing w:val="-6"/>
          <w:w w:val="105"/>
        </w:rPr>
        <w:t xml:space="preserve"> </w:t>
      </w:r>
      <w:r>
        <w:rPr>
          <w:w w:val="105"/>
        </w:rPr>
        <w:t>the box</w:t>
      </w:r>
      <w:r>
        <w:rPr>
          <w:spacing w:val="-7"/>
          <w:w w:val="105"/>
        </w:rPr>
        <w:t xml:space="preserve"> </w:t>
      </w:r>
      <w:r>
        <w:rPr>
          <w:w w:val="105"/>
        </w:rPr>
        <w:t>below,</w:t>
      </w:r>
      <w:r>
        <w:rPr>
          <w:spacing w:val="-9"/>
          <w:w w:val="105"/>
        </w:rPr>
        <w:t xml:space="preserve"> </w:t>
      </w:r>
      <w:r>
        <w:rPr>
          <w:w w:val="105"/>
        </w:rPr>
        <w:t>you</w:t>
      </w:r>
      <w:r>
        <w:rPr>
          <w:spacing w:val="-5"/>
          <w:w w:val="105"/>
        </w:rPr>
        <w:t xml:space="preserve"> </w:t>
      </w:r>
      <w:r>
        <w:rPr>
          <w:w w:val="105"/>
        </w:rPr>
        <w:t>certify</w:t>
      </w:r>
      <w:r>
        <w:rPr>
          <w:spacing w:val="-7"/>
          <w:w w:val="105"/>
        </w:rPr>
        <w:t xml:space="preserve"> </w:t>
      </w:r>
      <w:r>
        <w:rPr>
          <w:w w:val="105"/>
        </w:rPr>
        <w:t>that</w:t>
      </w:r>
      <w:r>
        <w:rPr>
          <w:spacing w:val="-8"/>
          <w:w w:val="105"/>
        </w:rPr>
        <w:t xml:space="preserve"> </w:t>
      </w:r>
      <w:r>
        <w:rPr>
          <w:w w:val="105"/>
        </w:rPr>
        <w:t>you</w:t>
      </w:r>
      <w:r>
        <w:rPr>
          <w:spacing w:val="-12"/>
          <w:w w:val="105"/>
        </w:rPr>
        <w:t xml:space="preserve"> </w:t>
      </w:r>
      <w:r>
        <w:rPr>
          <w:w w:val="105"/>
        </w:rPr>
        <w:t>are</w:t>
      </w:r>
      <w:r>
        <w:rPr>
          <w:spacing w:val="-7"/>
          <w:w w:val="105"/>
        </w:rPr>
        <w:t xml:space="preserve"> </w:t>
      </w:r>
      <w:r>
        <w:rPr>
          <w:w w:val="105"/>
        </w:rPr>
        <w:t>applying</w:t>
      </w:r>
      <w:r>
        <w:rPr>
          <w:spacing w:val="-6"/>
          <w:w w:val="105"/>
        </w:rPr>
        <w:t xml:space="preserve"> </w:t>
      </w:r>
      <w:r>
        <w:rPr>
          <w:w w:val="105"/>
        </w:rPr>
        <w:t>for</w:t>
      </w:r>
      <w:r>
        <w:rPr>
          <w:spacing w:val="-7"/>
          <w:w w:val="105"/>
        </w:rPr>
        <w:t xml:space="preserve"> </w:t>
      </w:r>
      <w:r>
        <w:rPr>
          <w:w w:val="105"/>
        </w:rPr>
        <w:t>the</w:t>
      </w:r>
      <w:r>
        <w:rPr>
          <w:spacing w:val="-7"/>
          <w:w w:val="105"/>
        </w:rPr>
        <w:t xml:space="preserve"> </w:t>
      </w:r>
      <w:r>
        <w:rPr>
          <w:w w:val="105"/>
        </w:rPr>
        <w:t>following</w:t>
      </w:r>
      <w:r>
        <w:rPr>
          <w:spacing w:val="-57"/>
          <w:w w:val="105"/>
        </w:rPr>
        <w:t xml:space="preserve"> </w:t>
      </w:r>
      <w:r>
        <w:rPr>
          <w:w w:val="105"/>
        </w:rPr>
        <w:t>MSEIP</w:t>
      </w:r>
      <w:r>
        <w:rPr>
          <w:spacing w:val="-5"/>
          <w:w w:val="105"/>
        </w:rPr>
        <w:t xml:space="preserve"> </w:t>
      </w:r>
      <w:r>
        <w:rPr>
          <w:w w:val="105"/>
        </w:rPr>
        <w:t>grant:</w:t>
      </w:r>
    </w:p>
    <w:p w14:paraId="0DF7344F" w14:textId="767E8261" w:rsidR="00D66FD6" w:rsidRDefault="00E805E3">
      <w:pPr>
        <w:pStyle w:val="BodyText"/>
        <w:spacing w:before="116"/>
        <w:ind w:left="2113"/>
      </w:pPr>
      <w:r>
        <w:rPr>
          <w:noProof/>
        </w:rPr>
        <mc:AlternateContent>
          <mc:Choice Requires="wps">
            <w:drawing>
              <wp:anchor distT="0" distB="0" distL="114300" distR="114300" simplePos="0" relativeHeight="15780352" behindDoc="0" locked="0" layoutInCell="1" allowOverlap="1" wp14:anchorId="0DF7364E" wp14:editId="64B7B3ED">
                <wp:simplePos x="0" y="0"/>
                <wp:positionH relativeFrom="page">
                  <wp:posOffset>1271270</wp:posOffset>
                </wp:positionH>
                <wp:positionV relativeFrom="paragraph">
                  <wp:posOffset>86360</wp:posOffset>
                </wp:positionV>
                <wp:extent cx="141605" cy="141605"/>
                <wp:effectExtent l="0" t="0" r="0" b="0"/>
                <wp:wrapNone/>
                <wp:docPr id="67"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A380" id="docshape173" o:spid="_x0000_s1026" style="position:absolute;margin-left:100.1pt;margin-top:6.8pt;width:11.15pt;height:11.15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" filled="f" strokeweight=".72pt">
                <w10:wrap anchorx="page"/>
              </v:rect>
            </w:pict>
          </mc:Fallback>
        </mc:AlternateContent>
      </w:r>
      <w:r w:rsidR="008C6CEB">
        <w:rPr>
          <w:w w:val="105"/>
        </w:rPr>
        <w:t>Special</w:t>
      </w:r>
      <w:r w:rsidR="008C6CEB">
        <w:rPr>
          <w:spacing w:val="-9"/>
          <w:w w:val="105"/>
        </w:rPr>
        <w:t xml:space="preserve"> </w:t>
      </w:r>
      <w:r w:rsidR="008C6CEB">
        <w:rPr>
          <w:w w:val="105"/>
        </w:rPr>
        <w:t>Project</w:t>
      </w:r>
      <w:r w:rsidR="008C6CEB">
        <w:rPr>
          <w:spacing w:val="-9"/>
          <w:w w:val="105"/>
        </w:rPr>
        <w:t xml:space="preserve"> </w:t>
      </w:r>
      <w:r w:rsidR="008C6CEB">
        <w:rPr>
          <w:w w:val="105"/>
        </w:rPr>
        <w:t>grant</w:t>
      </w:r>
    </w:p>
    <w:p w14:paraId="0DF73450" w14:textId="77777777" w:rsidR="00D66FD6" w:rsidRDefault="00D66FD6">
      <w:pPr>
        <w:pStyle w:val="BodyText"/>
        <w:spacing w:before="6"/>
        <w:rPr>
          <w:sz w:val="24"/>
        </w:rPr>
      </w:pPr>
    </w:p>
    <w:p w14:paraId="0DF73451" w14:textId="77777777" w:rsidR="00D66FD6" w:rsidRDefault="008C6CEB">
      <w:pPr>
        <w:pStyle w:val="ListParagraph"/>
        <w:numPr>
          <w:ilvl w:val="0"/>
          <w:numId w:val="3"/>
        </w:numPr>
        <w:tabs>
          <w:tab w:val="left" w:pos="1661"/>
        </w:tabs>
        <w:spacing w:before="1" w:line="254" w:lineRule="auto"/>
        <w:ind w:right="2384" w:hanging="361"/>
        <w:jc w:val="left"/>
        <w:rPr>
          <w:b/>
          <w:sz w:val="23"/>
        </w:rPr>
      </w:pPr>
      <w:r>
        <w:rPr>
          <w:b/>
          <w:w w:val="105"/>
          <w:sz w:val="23"/>
        </w:rPr>
        <w:t>Please</w:t>
      </w:r>
      <w:r>
        <w:rPr>
          <w:b/>
          <w:spacing w:val="-8"/>
          <w:w w:val="105"/>
          <w:sz w:val="23"/>
        </w:rPr>
        <w:t xml:space="preserve"> </w:t>
      </w:r>
      <w:r>
        <w:rPr>
          <w:b/>
          <w:w w:val="105"/>
          <w:sz w:val="23"/>
        </w:rPr>
        <w:t>provide</w:t>
      </w:r>
      <w:r>
        <w:rPr>
          <w:b/>
          <w:spacing w:val="-8"/>
          <w:w w:val="105"/>
          <w:sz w:val="23"/>
        </w:rPr>
        <w:t xml:space="preserve"> </w:t>
      </w:r>
      <w:r>
        <w:rPr>
          <w:b/>
          <w:w w:val="105"/>
          <w:sz w:val="23"/>
        </w:rPr>
        <w:t>the</w:t>
      </w:r>
      <w:r>
        <w:rPr>
          <w:b/>
          <w:spacing w:val="-2"/>
          <w:w w:val="105"/>
          <w:sz w:val="23"/>
        </w:rPr>
        <w:t xml:space="preserve"> </w:t>
      </w:r>
      <w:r>
        <w:rPr>
          <w:b/>
          <w:w w:val="105"/>
          <w:sz w:val="23"/>
        </w:rPr>
        <w:t>names</w:t>
      </w:r>
      <w:r>
        <w:rPr>
          <w:b/>
          <w:spacing w:val="-9"/>
          <w:w w:val="105"/>
          <w:sz w:val="23"/>
        </w:rPr>
        <w:t xml:space="preserve"> </w:t>
      </w:r>
      <w:r>
        <w:rPr>
          <w:b/>
          <w:w w:val="105"/>
          <w:sz w:val="23"/>
        </w:rPr>
        <w:t>of</w:t>
      </w:r>
      <w:r>
        <w:rPr>
          <w:b/>
          <w:spacing w:val="-10"/>
          <w:w w:val="105"/>
          <w:sz w:val="23"/>
        </w:rPr>
        <w:t xml:space="preserve"> </w:t>
      </w:r>
      <w:r>
        <w:rPr>
          <w:b/>
          <w:w w:val="105"/>
          <w:sz w:val="23"/>
        </w:rPr>
        <w:t>the</w:t>
      </w:r>
      <w:r>
        <w:rPr>
          <w:b/>
          <w:spacing w:val="-8"/>
          <w:w w:val="105"/>
          <w:sz w:val="23"/>
        </w:rPr>
        <w:t xml:space="preserve"> </w:t>
      </w:r>
      <w:r>
        <w:rPr>
          <w:b/>
          <w:w w:val="105"/>
          <w:sz w:val="23"/>
        </w:rPr>
        <w:t>minority</w:t>
      </w:r>
      <w:r>
        <w:rPr>
          <w:b/>
          <w:spacing w:val="-7"/>
          <w:w w:val="105"/>
          <w:sz w:val="23"/>
        </w:rPr>
        <w:t xml:space="preserve"> </w:t>
      </w:r>
      <w:r>
        <w:rPr>
          <w:b/>
          <w:w w:val="105"/>
          <w:sz w:val="23"/>
        </w:rPr>
        <w:t>institutions</w:t>
      </w:r>
      <w:r>
        <w:rPr>
          <w:b/>
          <w:spacing w:val="-9"/>
          <w:w w:val="105"/>
          <w:sz w:val="23"/>
        </w:rPr>
        <w:t xml:space="preserve"> </w:t>
      </w:r>
      <w:r>
        <w:rPr>
          <w:b/>
          <w:w w:val="105"/>
          <w:sz w:val="23"/>
        </w:rPr>
        <w:t>that</w:t>
      </w:r>
      <w:r>
        <w:rPr>
          <w:b/>
          <w:spacing w:val="-10"/>
          <w:w w:val="105"/>
          <w:sz w:val="23"/>
        </w:rPr>
        <w:t xml:space="preserve"> </w:t>
      </w:r>
      <w:r>
        <w:rPr>
          <w:b/>
          <w:w w:val="105"/>
          <w:sz w:val="23"/>
        </w:rPr>
        <w:t>you</w:t>
      </w:r>
      <w:r>
        <w:rPr>
          <w:b/>
          <w:spacing w:val="-12"/>
          <w:w w:val="105"/>
          <w:sz w:val="23"/>
        </w:rPr>
        <w:t xml:space="preserve"> </w:t>
      </w:r>
      <w:r>
        <w:rPr>
          <w:b/>
          <w:w w:val="105"/>
          <w:sz w:val="23"/>
        </w:rPr>
        <w:t>will</w:t>
      </w:r>
      <w:r>
        <w:rPr>
          <w:b/>
          <w:spacing w:val="-5"/>
          <w:w w:val="105"/>
          <w:sz w:val="23"/>
        </w:rPr>
        <w:t xml:space="preserve"> </w:t>
      </w:r>
      <w:r>
        <w:rPr>
          <w:b/>
          <w:w w:val="105"/>
          <w:sz w:val="23"/>
        </w:rPr>
        <w:t>provide</w:t>
      </w:r>
      <w:r>
        <w:rPr>
          <w:b/>
          <w:spacing w:val="-58"/>
          <w:w w:val="105"/>
          <w:sz w:val="23"/>
        </w:rPr>
        <w:t xml:space="preserve"> </w:t>
      </w:r>
      <w:r>
        <w:rPr>
          <w:b/>
          <w:w w:val="105"/>
          <w:sz w:val="23"/>
        </w:rPr>
        <w:t>services/training</w:t>
      </w:r>
      <w:r>
        <w:rPr>
          <w:b/>
          <w:spacing w:val="-1"/>
          <w:w w:val="105"/>
          <w:sz w:val="23"/>
        </w:rPr>
        <w:t xml:space="preserve"> </w:t>
      </w:r>
      <w:r>
        <w:rPr>
          <w:b/>
          <w:w w:val="105"/>
          <w:sz w:val="23"/>
        </w:rPr>
        <w:t>to for</w:t>
      </w:r>
      <w:r>
        <w:rPr>
          <w:b/>
          <w:spacing w:val="-2"/>
          <w:w w:val="105"/>
          <w:sz w:val="23"/>
        </w:rPr>
        <w:t xml:space="preserve"> </w:t>
      </w:r>
      <w:r>
        <w:rPr>
          <w:b/>
          <w:w w:val="105"/>
          <w:sz w:val="23"/>
        </w:rPr>
        <w:t>this</w:t>
      </w:r>
      <w:r>
        <w:rPr>
          <w:b/>
          <w:spacing w:val="4"/>
          <w:w w:val="105"/>
          <w:sz w:val="23"/>
        </w:rPr>
        <w:t xml:space="preserve"> </w:t>
      </w:r>
      <w:r>
        <w:rPr>
          <w:b/>
          <w:w w:val="105"/>
          <w:sz w:val="23"/>
        </w:rPr>
        <w:t>grant.</w:t>
      </w:r>
    </w:p>
    <w:p w14:paraId="0DF73452" w14:textId="77777777" w:rsidR="00D66FD6" w:rsidRDefault="00D66FD6">
      <w:pPr>
        <w:pStyle w:val="BodyText"/>
        <w:spacing w:before="2"/>
        <w:rPr>
          <w:b/>
        </w:rPr>
      </w:pPr>
    </w:p>
    <w:p w14:paraId="0DF73453" w14:textId="77777777" w:rsidR="00D66FD6" w:rsidRDefault="008C6CEB">
      <w:pPr>
        <w:spacing w:before="1"/>
        <w:ind w:left="1660"/>
        <w:rPr>
          <w:b/>
          <w:sz w:val="23"/>
        </w:rPr>
      </w:pPr>
      <w:r>
        <w:rPr>
          <w:b/>
          <w:w w:val="105"/>
          <w:sz w:val="23"/>
        </w:rPr>
        <w:t>Notes:</w:t>
      </w:r>
    </w:p>
    <w:p w14:paraId="0DF73454" w14:textId="77777777" w:rsidR="00D66FD6" w:rsidRDefault="008C6CEB">
      <w:pPr>
        <w:pStyle w:val="ListParagraph"/>
        <w:numPr>
          <w:ilvl w:val="1"/>
          <w:numId w:val="3"/>
        </w:numPr>
        <w:tabs>
          <w:tab w:val="left" w:pos="2379"/>
          <w:tab w:val="left" w:pos="2380"/>
        </w:tabs>
        <w:spacing w:before="13"/>
        <w:rPr>
          <w:b/>
          <w:sz w:val="23"/>
        </w:rPr>
      </w:pPr>
      <w:r>
        <w:rPr>
          <w:b/>
          <w:w w:val="105"/>
          <w:sz w:val="23"/>
        </w:rPr>
        <w:t>You</w:t>
      </w:r>
      <w:r>
        <w:rPr>
          <w:b/>
          <w:spacing w:val="-12"/>
          <w:w w:val="105"/>
          <w:sz w:val="23"/>
        </w:rPr>
        <w:t xml:space="preserve"> </w:t>
      </w:r>
      <w:r>
        <w:rPr>
          <w:b/>
          <w:w w:val="105"/>
          <w:sz w:val="23"/>
        </w:rPr>
        <w:t>must</w:t>
      </w:r>
      <w:r>
        <w:rPr>
          <w:b/>
          <w:spacing w:val="-4"/>
          <w:w w:val="105"/>
          <w:sz w:val="23"/>
        </w:rPr>
        <w:t xml:space="preserve"> </w:t>
      </w:r>
      <w:r>
        <w:rPr>
          <w:b/>
          <w:w w:val="105"/>
          <w:sz w:val="23"/>
        </w:rPr>
        <w:t>provide</w:t>
      </w:r>
      <w:r>
        <w:rPr>
          <w:b/>
          <w:spacing w:val="-7"/>
          <w:w w:val="105"/>
          <w:sz w:val="23"/>
        </w:rPr>
        <w:t xml:space="preserve"> </w:t>
      </w:r>
      <w:r>
        <w:rPr>
          <w:b/>
          <w:w w:val="105"/>
          <w:sz w:val="23"/>
        </w:rPr>
        <w:t>services</w:t>
      </w:r>
      <w:r>
        <w:rPr>
          <w:b/>
          <w:spacing w:val="-8"/>
          <w:w w:val="105"/>
          <w:sz w:val="23"/>
        </w:rPr>
        <w:t xml:space="preserve"> </w:t>
      </w:r>
      <w:r>
        <w:rPr>
          <w:b/>
          <w:w w:val="105"/>
          <w:sz w:val="23"/>
        </w:rPr>
        <w:t>to</w:t>
      </w:r>
      <w:r>
        <w:rPr>
          <w:b/>
          <w:spacing w:val="-7"/>
          <w:w w:val="105"/>
          <w:sz w:val="23"/>
        </w:rPr>
        <w:t xml:space="preserve"> </w:t>
      </w:r>
      <w:r>
        <w:rPr>
          <w:b/>
          <w:w w:val="105"/>
          <w:sz w:val="23"/>
          <w:u w:val="single"/>
        </w:rPr>
        <w:t>at</w:t>
      </w:r>
      <w:r>
        <w:rPr>
          <w:b/>
          <w:spacing w:val="-9"/>
          <w:w w:val="105"/>
          <w:sz w:val="23"/>
          <w:u w:val="single"/>
        </w:rPr>
        <w:t xml:space="preserve"> </w:t>
      </w:r>
      <w:r>
        <w:rPr>
          <w:b/>
          <w:w w:val="105"/>
          <w:sz w:val="23"/>
          <w:u w:val="single"/>
        </w:rPr>
        <w:t>least</w:t>
      </w:r>
      <w:r>
        <w:rPr>
          <w:b/>
          <w:spacing w:val="-10"/>
          <w:w w:val="105"/>
          <w:sz w:val="23"/>
          <w:u w:val="single"/>
        </w:rPr>
        <w:t xml:space="preserve"> </w:t>
      </w:r>
      <w:r>
        <w:rPr>
          <w:b/>
          <w:w w:val="105"/>
          <w:sz w:val="23"/>
          <w:u w:val="single"/>
        </w:rPr>
        <w:t>one</w:t>
      </w:r>
      <w:r>
        <w:rPr>
          <w:b/>
          <w:spacing w:val="-6"/>
          <w:w w:val="105"/>
          <w:sz w:val="23"/>
          <w:u w:val="single"/>
        </w:rPr>
        <w:t xml:space="preserve"> </w:t>
      </w:r>
      <w:r>
        <w:rPr>
          <w:b/>
          <w:w w:val="105"/>
          <w:sz w:val="23"/>
          <w:u w:val="single"/>
        </w:rPr>
        <w:t>minority</w:t>
      </w:r>
      <w:r>
        <w:rPr>
          <w:b/>
          <w:spacing w:val="-7"/>
          <w:w w:val="105"/>
          <w:sz w:val="23"/>
          <w:u w:val="single"/>
        </w:rPr>
        <w:t xml:space="preserve"> </w:t>
      </w:r>
      <w:r>
        <w:rPr>
          <w:b/>
          <w:w w:val="105"/>
          <w:sz w:val="23"/>
          <w:u w:val="single"/>
        </w:rPr>
        <w:t>institution</w:t>
      </w:r>
      <w:r>
        <w:rPr>
          <w:b/>
          <w:w w:val="105"/>
          <w:sz w:val="23"/>
        </w:rPr>
        <w:t>.</w:t>
      </w:r>
    </w:p>
    <w:p w14:paraId="0DF73455" w14:textId="77777777" w:rsidR="00D66FD6" w:rsidRDefault="008C6CEB">
      <w:pPr>
        <w:pStyle w:val="ListParagraph"/>
        <w:numPr>
          <w:ilvl w:val="1"/>
          <w:numId w:val="3"/>
        </w:numPr>
        <w:tabs>
          <w:tab w:val="left" w:pos="2379"/>
          <w:tab w:val="left" w:pos="2380"/>
        </w:tabs>
        <w:spacing w:before="14"/>
        <w:rPr>
          <w:b/>
          <w:sz w:val="23"/>
        </w:rPr>
      </w:pPr>
      <w:r>
        <w:rPr>
          <w:b/>
          <w:w w:val="105"/>
          <w:sz w:val="23"/>
        </w:rPr>
        <w:t>Evidence</w:t>
      </w:r>
      <w:r>
        <w:rPr>
          <w:b/>
          <w:spacing w:val="-10"/>
          <w:w w:val="105"/>
          <w:sz w:val="23"/>
        </w:rPr>
        <w:t xml:space="preserve"> </w:t>
      </w:r>
      <w:r>
        <w:rPr>
          <w:b/>
          <w:w w:val="105"/>
          <w:sz w:val="23"/>
        </w:rPr>
        <w:t>of</w:t>
      </w:r>
      <w:r>
        <w:rPr>
          <w:b/>
          <w:spacing w:val="-5"/>
          <w:w w:val="105"/>
          <w:sz w:val="23"/>
        </w:rPr>
        <w:t xml:space="preserve"> </w:t>
      </w:r>
      <w:r>
        <w:rPr>
          <w:b/>
          <w:w w:val="105"/>
          <w:sz w:val="23"/>
        </w:rPr>
        <w:t>partnership</w:t>
      </w:r>
      <w:r>
        <w:rPr>
          <w:b/>
          <w:spacing w:val="-13"/>
          <w:w w:val="105"/>
          <w:sz w:val="23"/>
        </w:rPr>
        <w:t xml:space="preserve"> </w:t>
      </w:r>
      <w:r>
        <w:rPr>
          <w:b/>
          <w:w w:val="105"/>
          <w:sz w:val="23"/>
        </w:rPr>
        <w:t>must</w:t>
      </w:r>
      <w:r>
        <w:rPr>
          <w:b/>
          <w:spacing w:val="-5"/>
          <w:w w:val="105"/>
          <w:sz w:val="23"/>
        </w:rPr>
        <w:t xml:space="preserve"> </w:t>
      </w:r>
      <w:r>
        <w:rPr>
          <w:b/>
          <w:w w:val="105"/>
          <w:sz w:val="23"/>
        </w:rPr>
        <w:t>be</w:t>
      </w:r>
      <w:r>
        <w:rPr>
          <w:b/>
          <w:spacing w:val="-9"/>
          <w:w w:val="105"/>
          <w:sz w:val="23"/>
        </w:rPr>
        <w:t xml:space="preserve"> </w:t>
      </w:r>
      <w:r>
        <w:rPr>
          <w:b/>
          <w:w w:val="105"/>
          <w:sz w:val="23"/>
        </w:rPr>
        <w:t>included</w:t>
      </w:r>
      <w:r>
        <w:rPr>
          <w:b/>
          <w:spacing w:val="-6"/>
          <w:w w:val="105"/>
          <w:sz w:val="23"/>
        </w:rPr>
        <w:t xml:space="preserve"> </w:t>
      </w:r>
      <w:r>
        <w:rPr>
          <w:b/>
          <w:w w:val="105"/>
          <w:sz w:val="23"/>
        </w:rPr>
        <w:t>in</w:t>
      </w:r>
      <w:r>
        <w:rPr>
          <w:b/>
          <w:spacing w:val="-14"/>
          <w:w w:val="105"/>
          <w:sz w:val="23"/>
        </w:rPr>
        <w:t xml:space="preserve"> </w:t>
      </w:r>
      <w:r>
        <w:rPr>
          <w:b/>
          <w:w w:val="105"/>
          <w:sz w:val="23"/>
        </w:rPr>
        <w:t>the</w:t>
      </w:r>
      <w:r>
        <w:rPr>
          <w:b/>
          <w:spacing w:val="-9"/>
          <w:w w:val="105"/>
          <w:sz w:val="23"/>
        </w:rPr>
        <w:t xml:space="preserve"> </w:t>
      </w:r>
      <w:r>
        <w:rPr>
          <w:b/>
          <w:w w:val="105"/>
          <w:sz w:val="23"/>
        </w:rPr>
        <w:t>attachments.</w:t>
      </w:r>
    </w:p>
    <w:p w14:paraId="0DF73456" w14:textId="77777777" w:rsidR="00D66FD6" w:rsidRDefault="008C6CEB">
      <w:pPr>
        <w:spacing w:before="248" w:line="252" w:lineRule="exact"/>
        <w:ind w:left="1660"/>
        <w:rPr>
          <w:b/>
        </w:rPr>
      </w:pPr>
      <w:r>
        <w:rPr>
          <w:b/>
        </w:rPr>
        <w:t>MINORITY</w:t>
      </w:r>
      <w:r>
        <w:rPr>
          <w:b/>
          <w:spacing w:val="-4"/>
        </w:rPr>
        <w:t xml:space="preserve"> </w:t>
      </w:r>
      <w:r>
        <w:rPr>
          <w:b/>
        </w:rPr>
        <w:t>INSTITUTION</w:t>
      </w:r>
      <w:r>
        <w:rPr>
          <w:b/>
          <w:spacing w:val="-4"/>
        </w:rPr>
        <w:t xml:space="preserve"> </w:t>
      </w:r>
      <w:r>
        <w:rPr>
          <w:b/>
        </w:rPr>
        <w:t>1:</w:t>
      </w:r>
    </w:p>
    <w:p w14:paraId="0DF73457" w14:textId="77777777" w:rsidR="00D66FD6" w:rsidRDefault="008C6CEB">
      <w:pPr>
        <w:ind w:left="1660" w:right="7036"/>
        <w:rPr>
          <w:b/>
        </w:rPr>
      </w:pPr>
      <w:r>
        <w:rPr>
          <w:b/>
        </w:rPr>
        <w:t>Name of the 4-year institution:</w:t>
      </w:r>
      <w:r>
        <w:rPr>
          <w:b/>
          <w:spacing w:val="-52"/>
        </w:rPr>
        <w:t xml:space="preserve"> </w:t>
      </w:r>
      <w:r>
        <w:rPr>
          <w:b/>
        </w:rPr>
        <w:t>Contact Name:</w:t>
      </w:r>
    </w:p>
    <w:p w14:paraId="0DF73458" w14:textId="77777777" w:rsidR="00D66FD6" w:rsidRDefault="008C6CEB">
      <w:pPr>
        <w:spacing w:before="5"/>
        <w:ind w:left="1660" w:right="7665"/>
        <w:rPr>
          <w:b/>
        </w:rPr>
      </w:pPr>
      <w:r>
        <w:rPr>
          <w:b/>
        </w:rPr>
        <w:t>Title of Contact Person:</w:t>
      </w:r>
      <w:r>
        <w:rPr>
          <w:b/>
          <w:spacing w:val="-52"/>
        </w:rPr>
        <w:t xml:space="preserve"> </w:t>
      </w:r>
      <w:r>
        <w:rPr>
          <w:b/>
        </w:rPr>
        <w:t>Mailing</w:t>
      </w:r>
      <w:r>
        <w:rPr>
          <w:b/>
          <w:spacing w:val="-1"/>
        </w:rPr>
        <w:t xml:space="preserve"> </w:t>
      </w:r>
      <w:r>
        <w:rPr>
          <w:b/>
        </w:rPr>
        <w:t>Address:</w:t>
      </w:r>
    </w:p>
    <w:p w14:paraId="0DF73459" w14:textId="77777777" w:rsidR="00D66FD6" w:rsidRDefault="008C6CEB">
      <w:pPr>
        <w:ind w:left="1660" w:right="9260"/>
        <w:rPr>
          <w:b/>
        </w:rPr>
      </w:pPr>
      <w:r>
        <w:rPr>
          <w:b/>
        </w:rPr>
        <w:t>City:</w:t>
      </w:r>
      <w:r>
        <w:rPr>
          <w:b/>
          <w:spacing w:val="1"/>
        </w:rPr>
        <w:t xml:space="preserve"> </w:t>
      </w:r>
      <w:r>
        <w:rPr>
          <w:b/>
        </w:rPr>
        <w:t>State:</w:t>
      </w:r>
      <w:r>
        <w:rPr>
          <w:b/>
          <w:spacing w:val="1"/>
        </w:rPr>
        <w:t xml:space="preserve"> </w:t>
      </w:r>
      <w:r>
        <w:rPr>
          <w:b/>
        </w:rPr>
        <w:t>Zip:</w:t>
      </w:r>
      <w:r>
        <w:rPr>
          <w:b/>
          <w:spacing w:val="1"/>
        </w:rPr>
        <w:t xml:space="preserve"> </w:t>
      </w:r>
      <w:r>
        <w:rPr>
          <w:b/>
        </w:rPr>
        <w:t>Email:</w:t>
      </w:r>
      <w:r>
        <w:rPr>
          <w:b/>
          <w:spacing w:val="-52"/>
        </w:rPr>
        <w:t xml:space="preserve"> </w:t>
      </w:r>
      <w:r>
        <w:rPr>
          <w:b/>
        </w:rPr>
        <w:t>Phone:</w:t>
      </w:r>
    </w:p>
    <w:p w14:paraId="0DF7345A" w14:textId="77777777" w:rsidR="00D66FD6" w:rsidRDefault="00D66FD6">
      <w:pPr>
        <w:sectPr w:rsidR="00D66FD6">
          <w:pgSz w:w="12240" w:h="15840"/>
          <w:pgMar w:top="1160" w:right="320" w:bottom="1160" w:left="320" w:header="0" w:footer="973" w:gutter="0"/>
          <w:cols w:space="720"/>
        </w:sectPr>
      </w:pPr>
    </w:p>
    <w:p w14:paraId="0DF7345B" w14:textId="6E1262C9" w:rsidR="00D66FD6" w:rsidRDefault="008C6CEB">
      <w:pPr>
        <w:spacing w:before="66"/>
        <w:ind w:left="5850"/>
        <w:rPr>
          <w:sz w:val="16"/>
        </w:rPr>
      </w:pPr>
      <w:r>
        <w:rPr>
          <w:sz w:val="16"/>
        </w:rPr>
        <w:lastRenderedPageBreak/>
        <w:t>MANDATORY</w:t>
      </w:r>
      <w:r>
        <w:rPr>
          <w:spacing w:val="-2"/>
          <w:sz w:val="16"/>
        </w:rPr>
        <w:t xml:space="preserve"> </w:t>
      </w:r>
      <w:r>
        <w:rPr>
          <w:sz w:val="16"/>
        </w:rPr>
        <w:t>FY</w:t>
      </w:r>
      <w:r>
        <w:rPr>
          <w:spacing w:val="-1"/>
          <w:sz w:val="16"/>
        </w:rPr>
        <w:t xml:space="preserve"> </w:t>
      </w:r>
      <w:r>
        <w:rPr>
          <w:sz w:val="16"/>
        </w:rPr>
        <w:t>202</w:t>
      </w:r>
      <w:r w:rsidR="00005348">
        <w:rPr>
          <w:sz w:val="16"/>
        </w:rPr>
        <w:t>2</w:t>
      </w:r>
      <w:r>
        <w:rPr>
          <w:spacing w:val="-1"/>
          <w:sz w:val="16"/>
        </w:rPr>
        <w:t xml:space="preserve"> </w:t>
      </w:r>
      <w:r>
        <w:rPr>
          <w:sz w:val="16"/>
        </w:rPr>
        <w:t>MSEIP</w:t>
      </w:r>
      <w:r>
        <w:rPr>
          <w:spacing w:val="-3"/>
          <w:sz w:val="16"/>
        </w:rPr>
        <w:t xml:space="preserve"> </w:t>
      </w:r>
      <w:r>
        <w:rPr>
          <w:sz w:val="16"/>
        </w:rPr>
        <w:t>Consortia</w:t>
      </w:r>
      <w:r>
        <w:rPr>
          <w:spacing w:val="-1"/>
          <w:sz w:val="16"/>
        </w:rPr>
        <w:t xml:space="preserve"> </w:t>
      </w:r>
      <w:r>
        <w:rPr>
          <w:sz w:val="16"/>
        </w:rPr>
        <w:t>Eligibility</w:t>
      </w:r>
      <w:r>
        <w:rPr>
          <w:spacing w:val="-1"/>
          <w:sz w:val="16"/>
        </w:rPr>
        <w:t xml:space="preserve"> </w:t>
      </w:r>
      <w:r>
        <w:rPr>
          <w:sz w:val="16"/>
        </w:rPr>
        <w:t>Page 2</w:t>
      </w:r>
      <w:r>
        <w:rPr>
          <w:spacing w:val="-1"/>
          <w:sz w:val="16"/>
        </w:rPr>
        <w:t xml:space="preserve"> </w:t>
      </w:r>
      <w:r>
        <w:rPr>
          <w:sz w:val="16"/>
        </w:rPr>
        <w:t>of</w:t>
      </w:r>
      <w:r>
        <w:rPr>
          <w:spacing w:val="-4"/>
          <w:sz w:val="16"/>
        </w:rPr>
        <w:t xml:space="preserve"> </w:t>
      </w:r>
      <w:r>
        <w:rPr>
          <w:sz w:val="16"/>
        </w:rPr>
        <w:t>5</w:t>
      </w:r>
    </w:p>
    <w:p w14:paraId="0DF7345C" w14:textId="77777777" w:rsidR="00D66FD6" w:rsidRDefault="00D66FD6">
      <w:pPr>
        <w:pStyle w:val="BodyText"/>
        <w:spacing w:before="6"/>
        <w:rPr>
          <w:sz w:val="13"/>
        </w:rPr>
      </w:pPr>
    </w:p>
    <w:p w14:paraId="0DF7345D" w14:textId="77777777" w:rsidR="00D66FD6" w:rsidRDefault="008C6CEB">
      <w:pPr>
        <w:spacing w:before="94" w:line="252" w:lineRule="exact"/>
        <w:ind w:left="1660"/>
        <w:rPr>
          <w:b/>
        </w:rPr>
      </w:pPr>
      <w:r>
        <w:rPr>
          <w:b/>
        </w:rPr>
        <w:t>MINORITY</w:t>
      </w:r>
      <w:r>
        <w:rPr>
          <w:b/>
          <w:spacing w:val="-4"/>
        </w:rPr>
        <w:t xml:space="preserve"> </w:t>
      </w:r>
      <w:r>
        <w:rPr>
          <w:b/>
        </w:rPr>
        <w:t>INSTITUTION</w:t>
      </w:r>
      <w:r>
        <w:rPr>
          <w:b/>
          <w:spacing w:val="-4"/>
        </w:rPr>
        <w:t xml:space="preserve"> </w:t>
      </w:r>
      <w:r>
        <w:rPr>
          <w:b/>
        </w:rPr>
        <w:t>2:</w:t>
      </w:r>
    </w:p>
    <w:p w14:paraId="0DF7345E" w14:textId="77777777" w:rsidR="00D66FD6" w:rsidRDefault="008C6CEB">
      <w:pPr>
        <w:spacing w:line="252" w:lineRule="exact"/>
        <w:ind w:left="1660"/>
        <w:rPr>
          <w:b/>
        </w:rPr>
      </w:pPr>
      <w:r>
        <w:rPr>
          <w:b/>
        </w:rPr>
        <w:t>Name</w:t>
      </w:r>
      <w:r>
        <w:rPr>
          <w:b/>
          <w:spacing w:val="-5"/>
        </w:rPr>
        <w:t xml:space="preserve"> </w:t>
      </w:r>
      <w:r>
        <w:rPr>
          <w:b/>
        </w:rPr>
        <w:t>of</w:t>
      </w:r>
      <w:r>
        <w:rPr>
          <w:b/>
          <w:spacing w:val="6"/>
        </w:rPr>
        <w:t xml:space="preserve"> </w:t>
      </w:r>
      <w:r>
        <w:rPr>
          <w:b/>
        </w:rPr>
        <w:t>the</w:t>
      </w:r>
      <w:r>
        <w:rPr>
          <w:b/>
          <w:spacing w:val="-5"/>
        </w:rPr>
        <w:t xml:space="preserve"> </w:t>
      </w:r>
      <w:r>
        <w:rPr>
          <w:b/>
        </w:rPr>
        <w:t>4-year</w:t>
      </w:r>
      <w:r>
        <w:rPr>
          <w:b/>
          <w:spacing w:val="-4"/>
        </w:rPr>
        <w:t xml:space="preserve"> </w:t>
      </w:r>
      <w:r>
        <w:rPr>
          <w:b/>
        </w:rPr>
        <w:t>institution:</w:t>
      </w:r>
    </w:p>
    <w:p w14:paraId="0DF7345F" w14:textId="77777777" w:rsidR="00D66FD6" w:rsidRDefault="008C6CEB">
      <w:pPr>
        <w:spacing w:line="252" w:lineRule="exact"/>
        <w:ind w:left="1660"/>
        <w:rPr>
          <w:b/>
        </w:rPr>
      </w:pPr>
      <w:r>
        <w:rPr>
          <w:b/>
        </w:rPr>
        <w:t>Contact</w:t>
      </w:r>
      <w:r>
        <w:rPr>
          <w:b/>
          <w:spacing w:val="-1"/>
        </w:rPr>
        <w:t xml:space="preserve"> </w:t>
      </w:r>
      <w:r>
        <w:rPr>
          <w:b/>
        </w:rPr>
        <w:t>Name:</w:t>
      </w:r>
    </w:p>
    <w:p w14:paraId="0DF73460" w14:textId="77777777" w:rsidR="00D66FD6" w:rsidRDefault="008C6CEB">
      <w:pPr>
        <w:spacing w:line="252" w:lineRule="exact"/>
        <w:ind w:left="1660"/>
        <w:rPr>
          <w:b/>
        </w:rPr>
      </w:pPr>
      <w:r>
        <w:rPr>
          <w:b/>
        </w:rPr>
        <w:t>Title</w:t>
      </w:r>
      <w:r>
        <w:rPr>
          <w:b/>
          <w:spacing w:val="-4"/>
        </w:rPr>
        <w:t xml:space="preserve"> </w:t>
      </w:r>
      <w:r>
        <w:rPr>
          <w:b/>
        </w:rPr>
        <w:t>of</w:t>
      </w:r>
      <w:r>
        <w:rPr>
          <w:b/>
          <w:spacing w:val="5"/>
        </w:rPr>
        <w:t xml:space="preserve"> </w:t>
      </w:r>
      <w:r>
        <w:rPr>
          <w:b/>
        </w:rPr>
        <w:t>Contact</w:t>
      </w:r>
      <w:r>
        <w:rPr>
          <w:b/>
          <w:spacing w:val="-1"/>
        </w:rPr>
        <w:t xml:space="preserve"> </w:t>
      </w:r>
      <w:r>
        <w:rPr>
          <w:b/>
        </w:rPr>
        <w:t>Person:</w:t>
      </w:r>
    </w:p>
    <w:p w14:paraId="0DF73461" w14:textId="77777777" w:rsidR="00D66FD6" w:rsidRDefault="008C6CEB">
      <w:pPr>
        <w:spacing w:before="6" w:line="252" w:lineRule="exact"/>
        <w:ind w:left="1660"/>
        <w:rPr>
          <w:b/>
        </w:rPr>
      </w:pPr>
      <w:r>
        <w:rPr>
          <w:b/>
        </w:rPr>
        <w:t>Mailing</w:t>
      </w:r>
      <w:r>
        <w:rPr>
          <w:b/>
          <w:spacing w:val="-2"/>
        </w:rPr>
        <w:t xml:space="preserve"> </w:t>
      </w:r>
      <w:r>
        <w:rPr>
          <w:b/>
        </w:rPr>
        <w:t>Address:</w:t>
      </w:r>
    </w:p>
    <w:p w14:paraId="0DF73462" w14:textId="77777777" w:rsidR="00D66FD6" w:rsidRDefault="008C6CEB">
      <w:pPr>
        <w:spacing w:line="252" w:lineRule="exact"/>
        <w:ind w:left="1660"/>
        <w:rPr>
          <w:b/>
        </w:rPr>
      </w:pPr>
      <w:r>
        <w:rPr>
          <w:b/>
        </w:rPr>
        <w:t>City:</w:t>
      </w:r>
    </w:p>
    <w:p w14:paraId="0DF73463" w14:textId="77777777" w:rsidR="00D66FD6" w:rsidRDefault="008C6CEB">
      <w:pPr>
        <w:spacing w:line="252" w:lineRule="exact"/>
        <w:ind w:left="1660"/>
        <w:rPr>
          <w:b/>
        </w:rPr>
      </w:pPr>
      <w:r>
        <w:rPr>
          <w:b/>
        </w:rPr>
        <w:t>State:</w:t>
      </w:r>
    </w:p>
    <w:p w14:paraId="0DF73464" w14:textId="77777777" w:rsidR="00D66FD6" w:rsidRDefault="008C6CEB">
      <w:pPr>
        <w:spacing w:line="252" w:lineRule="exact"/>
        <w:ind w:left="1660"/>
        <w:rPr>
          <w:b/>
        </w:rPr>
      </w:pPr>
      <w:r>
        <w:rPr>
          <w:b/>
        </w:rPr>
        <w:t>Zip:</w:t>
      </w:r>
    </w:p>
    <w:p w14:paraId="0DF73465" w14:textId="77777777" w:rsidR="00D66FD6" w:rsidRDefault="008C6CEB">
      <w:pPr>
        <w:spacing w:line="252" w:lineRule="exact"/>
        <w:ind w:left="1660"/>
        <w:rPr>
          <w:b/>
        </w:rPr>
      </w:pPr>
      <w:r>
        <w:rPr>
          <w:b/>
        </w:rPr>
        <w:t>Email:</w:t>
      </w:r>
    </w:p>
    <w:p w14:paraId="0DF73466" w14:textId="77777777" w:rsidR="00D66FD6" w:rsidRDefault="008C6CEB">
      <w:pPr>
        <w:spacing w:line="252" w:lineRule="exact"/>
        <w:ind w:left="1660"/>
        <w:rPr>
          <w:b/>
        </w:rPr>
      </w:pPr>
      <w:r>
        <w:rPr>
          <w:b/>
        </w:rPr>
        <w:t>Phone:</w:t>
      </w:r>
    </w:p>
    <w:p w14:paraId="0DF73467" w14:textId="77777777" w:rsidR="00D66FD6" w:rsidRDefault="00D66FD6">
      <w:pPr>
        <w:pStyle w:val="BodyText"/>
        <w:spacing w:before="4"/>
        <w:rPr>
          <w:b/>
          <w:sz w:val="25"/>
        </w:rPr>
      </w:pPr>
    </w:p>
    <w:p w14:paraId="0DF73468" w14:textId="77777777" w:rsidR="00D66FD6" w:rsidRDefault="008C6CEB">
      <w:pPr>
        <w:pStyle w:val="ListParagraph"/>
        <w:numPr>
          <w:ilvl w:val="0"/>
          <w:numId w:val="3"/>
        </w:numPr>
        <w:tabs>
          <w:tab w:val="left" w:pos="1661"/>
        </w:tabs>
        <w:spacing w:before="1" w:line="247" w:lineRule="auto"/>
        <w:ind w:right="2017"/>
        <w:jc w:val="left"/>
        <w:rPr>
          <w:b/>
          <w:sz w:val="23"/>
        </w:rPr>
      </w:pPr>
      <w:r>
        <w:rPr>
          <w:b/>
          <w:w w:val="105"/>
          <w:sz w:val="23"/>
        </w:rPr>
        <w:t>Please</w:t>
      </w:r>
      <w:r>
        <w:rPr>
          <w:b/>
          <w:spacing w:val="-9"/>
          <w:w w:val="105"/>
          <w:sz w:val="23"/>
        </w:rPr>
        <w:t xml:space="preserve"> </w:t>
      </w:r>
      <w:r>
        <w:rPr>
          <w:b/>
          <w:w w:val="105"/>
          <w:sz w:val="23"/>
        </w:rPr>
        <w:t>provide</w:t>
      </w:r>
      <w:r>
        <w:rPr>
          <w:b/>
          <w:spacing w:val="-9"/>
          <w:w w:val="105"/>
          <w:sz w:val="23"/>
        </w:rPr>
        <w:t xml:space="preserve"> </w:t>
      </w:r>
      <w:r>
        <w:rPr>
          <w:b/>
          <w:w w:val="105"/>
          <w:sz w:val="23"/>
        </w:rPr>
        <w:t>the</w:t>
      </w:r>
      <w:r>
        <w:rPr>
          <w:b/>
          <w:spacing w:val="-2"/>
          <w:w w:val="105"/>
          <w:sz w:val="23"/>
        </w:rPr>
        <w:t xml:space="preserve"> </w:t>
      </w:r>
      <w:r>
        <w:rPr>
          <w:b/>
          <w:w w:val="105"/>
          <w:sz w:val="23"/>
        </w:rPr>
        <w:t>contact</w:t>
      </w:r>
      <w:r>
        <w:rPr>
          <w:b/>
          <w:spacing w:val="-11"/>
          <w:w w:val="105"/>
          <w:sz w:val="23"/>
        </w:rPr>
        <w:t xml:space="preserve"> </w:t>
      </w:r>
      <w:r>
        <w:rPr>
          <w:b/>
          <w:w w:val="105"/>
          <w:sz w:val="23"/>
        </w:rPr>
        <w:t>information</w:t>
      </w:r>
      <w:r>
        <w:rPr>
          <w:b/>
          <w:spacing w:val="-13"/>
          <w:w w:val="105"/>
          <w:sz w:val="23"/>
        </w:rPr>
        <w:t xml:space="preserve"> </w:t>
      </w:r>
      <w:r>
        <w:rPr>
          <w:b/>
          <w:w w:val="105"/>
          <w:sz w:val="23"/>
        </w:rPr>
        <w:t>and</w:t>
      </w:r>
      <w:r>
        <w:rPr>
          <w:b/>
          <w:spacing w:val="-13"/>
          <w:w w:val="105"/>
          <w:sz w:val="23"/>
        </w:rPr>
        <w:t xml:space="preserve"> </w:t>
      </w:r>
      <w:r>
        <w:rPr>
          <w:b/>
          <w:w w:val="105"/>
          <w:sz w:val="23"/>
        </w:rPr>
        <w:t>member</w:t>
      </w:r>
      <w:r>
        <w:rPr>
          <w:b/>
          <w:spacing w:val="-9"/>
          <w:w w:val="105"/>
          <w:sz w:val="23"/>
        </w:rPr>
        <w:t xml:space="preserve"> </w:t>
      </w:r>
      <w:r>
        <w:rPr>
          <w:b/>
          <w:w w:val="105"/>
          <w:sz w:val="23"/>
        </w:rPr>
        <w:t>type</w:t>
      </w:r>
      <w:r>
        <w:rPr>
          <w:b/>
          <w:spacing w:val="-2"/>
          <w:w w:val="105"/>
          <w:sz w:val="23"/>
        </w:rPr>
        <w:t xml:space="preserve"> </w:t>
      </w:r>
      <w:r>
        <w:rPr>
          <w:b/>
          <w:w w:val="105"/>
          <w:sz w:val="23"/>
        </w:rPr>
        <w:t>for</w:t>
      </w:r>
      <w:r>
        <w:rPr>
          <w:b/>
          <w:spacing w:val="-9"/>
          <w:w w:val="105"/>
          <w:sz w:val="23"/>
        </w:rPr>
        <w:t xml:space="preserve"> </w:t>
      </w:r>
      <w:r>
        <w:rPr>
          <w:b/>
          <w:w w:val="105"/>
          <w:sz w:val="23"/>
          <w:u w:val="single"/>
        </w:rPr>
        <w:t>each</w:t>
      </w:r>
      <w:r>
        <w:rPr>
          <w:b/>
          <w:spacing w:val="-13"/>
          <w:w w:val="105"/>
          <w:sz w:val="23"/>
        </w:rPr>
        <w:t xml:space="preserve"> </w:t>
      </w:r>
      <w:r>
        <w:rPr>
          <w:b/>
          <w:w w:val="105"/>
          <w:sz w:val="23"/>
        </w:rPr>
        <w:t>consortium</w:t>
      </w:r>
      <w:r>
        <w:rPr>
          <w:b/>
          <w:spacing w:val="-57"/>
          <w:w w:val="105"/>
          <w:sz w:val="23"/>
        </w:rPr>
        <w:t xml:space="preserve"> </w:t>
      </w:r>
      <w:r>
        <w:rPr>
          <w:b/>
          <w:w w:val="105"/>
          <w:sz w:val="23"/>
        </w:rPr>
        <w:t>organization</w:t>
      </w:r>
      <w:r>
        <w:rPr>
          <w:w w:val="105"/>
          <w:sz w:val="23"/>
        </w:rPr>
        <w:t>.</w:t>
      </w:r>
    </w:p>
    <w:p w14:paraId="0DF73469" w14:textId="77777777" w:rsidR="00D66FD6" w:rsidRDefault="00D66FD6">
      <w:pPr>
        <w:pStyle w:val="BodyText"/>
        <w:spacing w:before="7"/>
        <w:rPr>
          <w:sz w:val="24"/>
        </w:rPr>
      </w:pPr>
    </w:p>
    <w:p w14:paraId="0DF7346A" w14:textId="77777777" w:rsidR="00D66FD6" w:rsidRDefault="008C6CEB">
      <w:pPr>
        <w:ind w:left="1660"/>
        <w:rPr>
          <w:b/>
          <w:sz w:val="23"/>
        </w:rPr>
      </w:pPr>
      <w:r>
        <w:rPr>
          <w:b/>
          <w:w w:val="105"/>
          <w:sz w:val="23"/>
        </w:rPr>
        <w:t>Notes:</w:t>
      </w:r>
    </w:p>
    <w:p w14:paraId="0DF7346B" w14:textId="77777777" w:rsidR="00D66FD6" w:rsidRDefault="008C6CEB">
      <w:pPr>
        <w:pStyle w:val="ListParagraph"/>
        <w:numPr>
          <w:ilvl w:val="1"/>
          <w:numId w:val="3"/>
        </w:numPr>
        <w:tabs>
          <w:tab w:val="left" w:pos="2379"/>
          <w:tab w:val="left" w:pos="2380"/>
        </w:tabs>
        <w:spacing w:before="14"/>
        <w:ind w:hanging="361"/>
        <w:rPr>
          <w:b/>
          <w:sz w:val="23"/>
        </w:rPr>
      </w:pPr>
      <w:r>
        <w:rPr>
          <w:b/>
          <w:w w:val="105"/>
          <w:sz w:val="23"/>
        </w:rPr>
        <w:t>Evidence</w:t>
      </w:r>
      <w:r>
        <w:rPr>
          <w:b/>
          <w:spacing w:val="-12"/>
          <w:w w:val="105"/>
          <w:sz w:val="23"/>
        </w:rPr>
        <w:t xml:space="preserve"> </w:t>
      </w:r>
      <w:r>
        <w:rPr>
          <w:b/>
          <w:w w:val="105"/>
          <w:sz w:val="23"/>
        </w:rPr>
        <w:t>of</w:t>
      </w:r>
      <w:r>
        <w:rPr>
          <w:b/>
          <w:spacing w:val="-7"/>
          <w:w w:val="105"/>
          <w:sz w:val="23"/>
        </w:rPr>
        <w:t xml:space="preserve"> </w:t>
      </w:r>
      <w:r>
        <w:rPr>
          <w:b/>
          <w:w w:val="105"/>
          <w:sz w:val="23"/>
        </w:rPr>
        <w:t>participation</w:t>
      </w:r>
      <w:r>
        <w:rPr>
          <w:b/>
          <w:spacing w:val="-9"/>
          <w:w w:val="105"/>
          <w:sz w:val="23"/>
        </w:rPr>
        <w:t xml:space="preserve"> </w:t>
      </w:r>
      <w:r>
        <w:rPr>
          <w:b/>
          <w:w w:val="105"/>
          <w:sz w:val="23"/>
        </w:rPr>
        <w:t>must</w:t>
      </w:r>
      <w:r>
        <w:rPr>
          <w:b/>
          <w:spacing w:val="-7"/>
          <w:w w:val="105"/>
          <w:sz w:val="23"/>
        </w:rPr>
        <w:t xml:space="preserve"> </w:t>
      </w:r>
      <w:r>
        <w:rPr>
          <w:b/>
          <w:w w:val="105"/>
          <w:sz w:val="23"/>
        </w:rPr>
        <w:t>be</w:t>
      </w:r>
      <w:r>
        <w:rPr>
          <w:b/>
          <w:spacing w:val="-11"/>
          <w:w w:val="105"/>
          <w:sz w:val="23"/>
        </w:rPr>
        <w:t xml:space="preserve"> </w:t>
      </w:r>
      <w:r>
        <w:rPr>
          <w:b/>
          <w:w w:val="105"/>
          <w:sz w:val="23"/>
        </w:rPr>
        <w:t>attached.</w:t>
      </w:r>
    </w:p>
    <w:p w14:paraId="0DF7346C" w14:textId="77777777" w:rsidR="00D66FD6" w:rsidRDefault="008C6CEB">
      <w:pPr>
        <w:pStyle w:val="ListParagraph"/>
        <w:numPr>
          <w:ilvl w:val="1"/>
          <w:numId w:val="3"/>
        </w:numPr>
        <w:tabs>
          <w:tab w:val="left" w:pos="2379"/>
          <w:tab w:val="left" w:pos="2380"/>
        </w:tabs>
        <w:spacing w:before="6" w:line="247" w:lineRule="auto"/>
        <w:ind w:right="1822"/>
        <w:rPr>
          <w:b/>
          <w:sz w:val="23"/>
        </w:rPr>
      </w:pPr>
      <w:r>
        <w:rPr>
          <w:b/>
          <w:w w:val="105"/>
          <w:sz w:val="23"/>
        </w:rPr>
        <w:t>Use</w:t>
      </w:r>
      <w:r>
        <w:rPr>
          <w:b/>
          <w:spacing w:val="-8"/>
          <w:w w:val="105"/>
          <w:sz w:val="23"/>
        </w:rPr>
        <w:t xml:space="preserve"> </w:t>
      </w:r>
      <w:r>
        <w:rPr>
          <w:b/>
          <w:w w:val="105"/>
          <w:sz w:val="23"/>
        </w:rPr>
        <w:t>an</w:t>
      </w:r>
      <w:r>
        <w:rPr>
          <w:b/>
          <w:spacing w:val="-13"/>
          <w:w w:val="105"/>
          <w:sz w:val="23"/>
        </w:rPr>
        <w:t xml:space="preserve"> </w:t>
      </w:r>
      <w:r>
        <w:rPr>
          <w:b/>
          <w:w w:val="105"/>
          <w:sz w:val="23"/>
        </w:rPr>
        <w:t>additional</w:t>
      </w:r>
      <w:r>
        <w:rPr>
          <w:b/>
          <w:spacing w:val="-5"/>
          <w:w w:val="105"/>
          <w:sz w:val="23"/>
        </w:rPr>
        <w:t xml:space="preserve"> </w:t>
      </w:r>
      <w:r>
        <w:rPr>
          <w:b/>
          <w:w w:val="105"/>
          <w:sz w:val="23"/>
        </w:rPr>
        <w:t>sheet</w:t>
      </w:r>
      <w:r>
        <w:rPr>
          <w:b/>
          <w:spacing w:val="-9"/>
          <w:w w:val="105"/>
          <w:sz w:val="23"/>
        </w:rPr>
        <w:t xml:space="preserve"> </w:t>
      </w:r>
      <w:r>
        <w:rPr>
          <w:b/>
          <w:w w:val="105"/>
          <w:sz w:val="23"/>
        </w:rPr>
        <w:t>to provide</w:t>
      </w:r>
      <w:r>
        <w:rPr>
          <w:b/>
          <w:spacing w:val="-8"/>
          <w:w w:val="105"/>
          <w:sz w:val="23"/>
        </w:rPr>
        <w:t xml:space="preserve"> </w:t>
      </w:r>
      <w:r>
        <w:rPr>
          <w:b/>
          <w:w w:val="105"/>
          <w:sz w:val="23"/>
        </w:rPr>
        <w:t>information</w:t>
      </w:r>
      <w:r>
        <w:rPr>
          <w:b/>
          <w:spacing w:val="-12"/>
          <w:w w:val="105"/>
          <w:sz w:val="23"/>
        </w:rPr>
        <w:t xml:space="preserve"> </w:t>
      </w:r>
      <w:r>
        <w:rPr>
          <w:b/>
          <w:w w:val="105"/>
          <w:sz w:val="23"/>
        </w:rPr>
        <w:t>on</w:t>
      </w:r>
      <w:r>
        <w:rPr>
          <w:b/>
          <w:spacing w:val="-12"/>
          <w:w w:val="105"/>
          <w:sz w:val="23"/>
        </w:rPr>
        <w:t xml:space="preserve"> </w:t>
      </w:r>
      <w:r>
        <w:rPr>
          <w:b/>
          <w:w w:val="105"/>
          <w:sz w:val="23"/>
        </w:rPr>
        <w:t>additional</w:t>
      </w:r>
      <w:r>
        <w:rPr>
          <w:b/>
          <w:spacing w:val="-6"/>
          <w:w w:val="105"/>
          <w:sz w:val="23"/>
        </w:rPr>
        <w:t xml:space="preserve"> </w:t>
      </w:r>
      <w:r>
        <w:rPr>
          <w:b/>
          <w:w w:val="105"/>
          <w:sz w:val="23"/>
        </w:rPr>
        <w:t>consortium</w:t>
      </w:r>
      <w:r>
        <w:rPr>
          <w:b/>
          <w:spacing w:val="-57"/>
          <w:w w:val="105"/>
          <w:sz w:val="23"/>
        </w:rPr>
        <w:t xml:space="preserve"> </w:t>
      </w:r>
      <w:r>
        <w:rPr>
          <w:b/>
          <w:w w:val="105"/>
          <w:sz w:val="23"/>
        </w:rPr>
        <w:t>partners</w:t>
      </w:r>
      <w:r>
        <w:rPr>
          <w:b/>
          <w:spacing w:val="-3"/>
          <w:w w:val="105"/>
          <w:sz w:val="23"/>
        </w:rPr>
        <w:t xml:space="preserve"> </w:t>
      </w:r>
      <w:r>
        <w:rPr>
          <w:b/>
          <w:w w:val="105"/>
          <w:sz w:val="23"/>
        </w:rPr>
        <w:t>and</w:t>
      </w:r>
      <w:r>
        <w:rPr>
          <w:b/>
          <w:spacing w:val="1"/>
          <w:w w:val="105"/>
          <w:sz w:val="23"/>
        </w:rPr>
        <w:t xml:space="preserve"> </w:t>
      </w:r>
      <w:r>
        <w:rPr>
          <w:b/>
          <w:w w:val="105"/>
          <w:sz w:val="23"/>
        </w:rPr>
        <w:t>attach</w:t>
      </w:r>
      <w:r>
        <w:rPr>
          <w:b/>
          <w:spacing w:val="-6"/>
          <w:w w:val="105"/>
          <w:sz w:val="23"/>
        </w:rPr>
        <w:t xml:space="preserve"> </w:t>
      </w:r>
      <w:r>
        <w:rPr>
          <w:b/>
          <w:w w:val="105"/>
          <w:sz w:val="23"/>
        </w:rPr>
        <w:t>with</w:t>
      </w:r>
      <w:r>
        <w:rPr>
          <w:b/>
          <w:spacing w:val="-6"/>
          <w:w w:val="105"/>
          <w:sz w:val="23"/>
        </w:rPr>
        <w:t xml:space="preserve"> </w:t>
      </w:r>
      <w:r>
        <w:rPr>
          <w:b/>
          <w:w w:val="105"/>
          <w:sz w:val="23"/>
        </w:rPr>
        <w:t>this</w:t>
      </w:r>
      <w:r>
        <w:rPr>
          <w:b/>
          <w:spacing w:val="-3"/>
          <w:w w:val="105"/>
          <w:sz w:val="23"/>
        </w:rPr>
        <w:t xml:space="preserve"> </w:t>
      </w:r>
      <w:r>
        <w:rPr>
          <w:b/>
          <w:w w:val="105"/>
          <w:sz w:val="23"/>
        </w:rPr>
        <w:t>form.</w:t>
      </w:r>
    </w:p>
    <w:p w14:paraId="0DF7346D" w14:textId="77777777" w:rsidR="00D66FD6" w:rsidRDefault="00D66FD6">
      <w:pPr>
        <w:pStyle w:val="BodyText"/>
        <w:spacing w:before="6"/>
        <w:rPr>
          <w:b/>
          <w:sz w:val="24"/>
        </w:rPr>
      </w:pPr>
    </w:p>
    <w:p w14:paraId="0DF7346E" w14:textId="77777777" w:rsidR="00D66FD6" w:rsidRDefault="008C6CEB">
      <w:pPr>
        <w:spacing w:line="263" w:lineRule="exact"/>
        <w:ind w:left="1660"/>
        <w:rPr>
          <w:b/>
        </w:rPr>
      </w:pPr>
      <w:r>
        <w:rPr>
          <w:b/>
          <w:sz w:val="23"/>
          <w:u w:val="single"/>
        </w:rPr>
        <w:t>Consortium</w:t>
      </w:r>
      <w:r>
        <w:rPr>
          <w:b/>
          <w:spacing w:val="35"/>
          <w:sz w:val="23"/>
          <w:u w:val="single"/>
        </w:rPr>
        <w:t xml:space="preserve"> </w:t>
      </w:r>
      <w:r>
        <w:rPr>
          <w:b/>
          <w:sz w:val="23"/>
          <w:u w:val="single"/>
        </w:rPr>
        <w:t>Organization</w:t>
      </w:r>
      <w:r>
        <w:rPr>
          <w:b/>
          <w:spacing w:val="27"/>
          <w:sz w:val="23"/>
          <w:u w:val="single"/>
        </w:rPr>
        <w:t xml:space="preserve"> </w:t>
      </w:r>
      <w:r>
        <w:rPr>
          <w:b/>
          <w:u w:val="single"/>
        </w:rPr>
        <w:t>1:</w:t>
      </w:r>
    </w:p>
    <w:p w14:paraId="0DF7346F" w14:textId="77777777" w:rsidR="00D66FD6" w:rsidRDefault="008C6CEB">
      <w:pPr>
        <w:spacing w:line="251" w:lineRule="exact"/>
        <w:ind w:left="1660"/>
        <w:rPr>
          <w:b/>
        </w:rPr>
      </w:pPr>
      <w:r>
        <w:rPr>
          <w:b/>
        </w:rPr>
        <w:t>Name</w:t>
      </w:r>
      <w:r>
        <w:rPr>
          <w:b/>
          <w:spacing w:val="-6"/>
        </w:rPr>
        <w:t xml:space="preserve"> </w:t>
      </w:r>
      <w:r>
        <w:rPr>
          <w:b/>
        </w:rPr>
        <w:t>of</w:t>
      </w:r>
      <w:r>
        <w:rPr>
          <w:b/>
          <w:spacing w:val="4"/>
        </w:rPr>
        <w:t xml:space="preserve"> </w:t>
      </w:r>
      <w:r>
        <w:rPr>
          <w:b/>
        </w:rPr>
        <w:t>the</w:t>
      </w:r>
      <w:r>
        <w:rPr>
          <w:b/>
          <w:spacing w:val="-5"/>
        </w:rPr>
        <w:t xml:space="preserve"> </w:t>
      </w:r>
      <w:r>
        <w:rPr>
          <w:b/>
        </w:rPr>
        <w:t>4-year</w:t>
      </w:r>
      <w:r>
        <w:rPr>
          <w:b/>
          <w:spacing w:val="-5"/>
        </w:rPr>
        <w:t xml:space="preserve"> </w:t>
      </w:r>
      <w:r>
        <w:rPr>
          <w:b/>
        </w:rPr>
        <w:t>institution/organization:</w:t>
      </w:r>
    </w:p>
    <w:p w14:paraId="0DF73470" w14:textId="77777777" w:rsidR="00D66FD6" w:rsidRDefault="008C6CEB">
      <w:pPr>
        <w:spacing w:before="6" w:line="252" w:lineRule="exact"/>
        <w:ind w:left="1660"/>
        <w:rPr>
          <w:b/>
        </w:rPr>
      </w:pPr>
      <w:r>
        <w:rPr>
          <w:b/>
        </w:rPr>
        <w:t>Contact</w:t>
      </w:r>
      <w:r>
        <w:rPr>
          <w:b/>
          <w:spacing w:val="-1"/>
        </w:rPr>
        <w:t xml:space="preserve"> </w:t>
      </w:r>
      <w:r>
        <w:rPr>
          <w:b/>
        </w:rPr>
        <w:t>Name:</w:t>
      </w:r>
    </w:p>
    <w:p w14:paraId="0DF73471" w14:textId="77777777" w:rsidR="00D66FD6" w:rsidRDefault="008C6CEB">
      <w:pPr>
        <w:spacing w:line="252" w:lineRule="exact"/>
        <w:ind w:left="1660"/>
        <w:rPr>
          <w:b/>
        </w:rPr>
      </w:pPr>
      <w:r>
        <w:rPr>
          <w:b/>
        </w:rPr>
        <w:t>Title</w:t>
      </w:r>
      <w:r>
        <w:rPr>
          <w:b/>
          <w:spacing w:val="-4"/>
        </w:rPr>
        <w:t xml:space="preserve"> </w:t>
      </w:r>
      <w:r>
        <w:rPr>
          <w:b/>
        </w:rPr>
        <w:t>of</w:t>
      </w:r>
      <w:r>
        <w:rPr>
          <w:b/>
          <w:spacing w:val="5"/>
        </w:rPr>
        <w:t xml:space="preserve"> </w:t>
      </w:r>
      <w:r>
        <w:rPr>
          <w:b/>
        </w:rPr>
        <w:t>Contact</w:t>
      </w:r>
      <w:r>
        <w:rPr>
          <w:b/>
          <w:spacing w:val="-1"/>
        </w:rPr>
        <w:t xml:space="preserve"> </w:t>
      </w:r>
      <w:r>
        <w:rPr>
          <w:b/>
        </w:rPr>
        <w:t>Person:</w:t>
      </w:r>
    </w:p>
    <w:p w14:paraId="0DF73472" w14:textId="77777777" w:rsidR="00D66FD6" w:rsidRDefault="008C6CEB">
      <w:pPr>
        <w:spacing w:line="252" w:lineRule="exact"/>
        <w:ind w:left="1660"/>
        <w:rPr>
          <w:b/>
        </w:rPr>
      </w:pPr>
      <w:r>
        <w:rPr>
          <w:b/>
        </w:rPr>
        <w:t>Mailing</w:t>
      </w:r>
      <w:r>
        <w:rPr>
          <w:b/>
          <w:spacing w:val="-2"/>
        </w:rPr>
        <w:t xml:space="preserve"> </w:t>
      </w:r>
      <w:r>
        <w:rPr>
          <w:b/>
        </w:rPr>
        <w:t>Address:</w:t>
      </w:r>
    </w:p>
    <w:p w14:paraId="0DF73473" w14:textId="77777777" w:rsidR="00D66FD6" w:rsidRDefault="008C6CEB">
      <w:pPr>
        <w:spacing w:line="252" w:lineRule="exact"/>
        <w:ind w:left="1660"/>
        <w:rPr>
          <w:b/>
        </w:rPr>
      </w:pPr>
      <w:r>
        <w:rPr>
          <w:b/>
        </w:rPr>
        <w:t>City:</w:t>
      </w:r>
    </w:p>
    <w:p w14:paraId="0DF73474" w14:textId="77777777" w:rsidR="00D66FD6" w:rsidRDefault="008C6CEB">
      <w:pPr>
        <w:spacing w:line="252" w:lineRule="exact"/>
        <w:ind w:left="1660"/>
        <w:rPr>
          <w:b/>
        </w:rPr>
      </w:pPr>
      <w:r>
        <w:rPr>
          <w:b/>
        </w:rPr>
        <w:t>State:</w:t>
      </w:r>
    </w:p>
    <w:p w14:paraId="0DF73475" w14:textId="77777777" w:rsidR="00D66FD6" w:rsidRDefault="008C6CEB">
      <w:pPr>
        <w:spacing w:line="252" w:lineRule="exact"/>
        <w:ind w:left="1660"/>
        <w:rPr>
          <w:b/>
        </w:rPr>
      </w:pPr>
      <w:r>
        <w:rPr>
          <w:b/>
        </w:rPr>
        <w:t>Zip:</w:t>
      </w:r>
    </w:p>
    <w:p w14:paraId="0DF73476" w14:textId="77777777" w:rsidR="00D66FD6" w:rsidRDefault="008C6CEB">
      <w:pPr>
        <w:spacing w:line="252" w:lineRule="exact"/>
        <w:ind w:left="1660"/>
        <w:rPr>
          <w:b/>
        </w:rPr>
      </w:pPr>
      <w:r>
        <w:rPr>
          <w:b/>
        </w:rPr>
        <w:t>Email:</w:t>
      </w:r>
    </w:p>
    <w:p w14:paraId="0DF73477" w14:textId="77777777" w:rsidR="00D66FD6" w:rsidRDefault="008C6CEB">
      <w:pPr>
        <w:spacing w:line="252" w:lineRule="exact"/>
        <w:ind w:left="1660"/>
        <w:rPr>
          <w:b/>
        </w:rPr>
      </w:pPr>
      <w:r>
        <w:rPr>
          <w:b/>
        </w:rPr>
        <w:t>Phone:</w:t>
      </w:r>
    </w:p>
    <w:p w14:paraId="0DF73478" w14:textId="77777777" w:rsidR="00D66FD6" w:rsidRDefault="008C6CEB">
      <w:pPr>
        <w:pStyle w:val="ListParagraph"/>
        <w:numPr>
          <w:ilvl w:val="0"/>
          <w:numId w:val="3"/>
        </w:numPr>
        <w:tabs>
          <w:tab w:val="left" w:pos="1661"/>
        </w:tabs>
        <w:spacing w:before="199"/>
        <w:ind w:hanging="361"/>
        <w:jc w:val="left"/>
        <w:rPr>
          <w:b/>
          <w:sz w:val="23"/>
        </w:rPr>
      </w:pPr>
      <w:r>
        <w:rPr>
          <w:b/>
          <w:w w:val="105"/>
          <w:sz w:val="23"/>
          <w:u w:val="single"/>
        </w:rPr>
        <w:t>Consortium</w:t>
      </w:r>
      <w:r>
        <w:rPr>
          <w:b/>
          <w:spacing w:val="-12"/>
          <w:w w:val="105"/>
          <w:sz w:val="23"/>
          <w:u w:val="single"/>
        </w:rPr>
        <w:t xml:space="preserve"> </w:t>
      </w:r>
      <w:r>
        <w:rPr>
          <w:b/>
          <w:w w:val="105"/>
          <w:sz w:val="23"/>
          <w:u w:val="single"/>
        </w:rPr>
        <w:t>Type</w:t>
      </w:r>
      <w:r>
        <w:rPr>
          <w:b/>
          <w:w w:val="105"/>
          <w:sz w:val="23"/>
        </w:rPr>
        <w:t>:</w:t>
      </w:r>
    </w:p>
    <w:p w14:paraId="0DF73479" w14:textId="77777777" w:rsidR="00D66FD6" w:rsidRDefault="008C6CEB">
      <w:pPr>
        <w:pStyle w:val="Heading5"/>
        <w:spacing w:before="16"/>
      </w:pPr>
      <w:r>
        <w:rPr>
          <w:w w:val="105"/>
        </w:rPr>
        <w:t>Please</w:t>
      </w:r>
      <w:r>
        <w:rPr>
          <w:spacing w:val="-7"/>
          <w:w w:val="105"/>
        </w:rPr>
        <w:t xml:space="preserve"> </w:t>
      </w:r>
      <w:r>
        <w:rPr>
          <w:w w:val="105"/>
        </w:rPr>
        <w:t>select</w:t>
      </w:r>
      <w:r>
        <w:rPr>
          <w:spacing w:val="-8"/>
          <w:w w:val="105"/>
        </w:rPr>
        <w:t xml:space="preserve"> </w:t>
      </w:r>
      <w:r>
        <w:rPr>
          <w:w w:val="105"/>
        </w:rPr>
        <w:t>membership</w:t>
      </w:r>
      <w:r>
        <w:rPr>
          <w:spacing w:val="-11"/>
          <w:w w:val="105"/>
        </w:rPr>
        <w:t xml:space="preserve"> </w:t>
      </w:r>
      <w:r>
        <w:rPr>
          <w:w w:val="105"/>
        </w:rPr>
        <w:t>type</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consortium</w:t>
      </w:r>
      <w:r>
        <w:rPr>
          <w:spacing w:val="-6"/>
          <w:w w:val="105"/>
        </w:rPr>
        <w:t xml:space="preserve"> </w:t>
      </w:r>
      <w:r>
        <w:rPr>
          <w:w w:val="105"/>
        </w:rPr>
        <w:t>organization</w:t>
      </w:r>
      <w:r>
        <w:rPr>
          <w:spacing w:val="-10"/>
          <w:w w:val="105"/>
        </w:rPr>
        <w:t xml:space="preserve"> </w:t>
      </w:r>
      <w:r>
        <w:rPr>
          <w:w w:val="105"/>
        </w:rPr>
        <w:t>listed</w:t>
      </w:r>
      <w:r>
        <w:rPr>
          <w:spacing w:val="-11"/>
          <w:w w:val="105"/>
        </w:rPr>
        <w:t xml:space="preserve"> </w:t>
      </w:r>
      <w:r>
        <w:rPr>
          <w:w w:val="105"/>
        </w:rPr>
        <w:t>above.</w:t>
      </w:r>
    </w:p>
    <w:p w14:paraId="0DF7347A" w14:textId="6DE078C1" w:rsidR="00D66FD6" w:rsidRDefault="00E805E3">
      <w:pPr>
        <w:spacing w:before="132" w:line="247" w:lineRule="auto"/>
        <w:ind w:left="1659" w:right="1490"/>
        <w:rPr>
          <w:b/>
          <w:sz w:val="23"/>
        </w:rPr>
      </w:pPr>
      <w:r>
        <w:rPr>
          <w:noProof/>
        </w:rPr>
        <mc:AlternateContent>
          <mc:Choice Requires="wpg">
            <w:drawing>
              <wp:anchor distT="0" distB="0" distL="114300" distR="114300" simplePos="0" relativeHeight="485250048" behindDoc="1" locked="0" layoutInCell="1" allowOverlap="1" wp14:anchorId="0DF7364F" wp14:editId="12CD6D22">
                <wp:simplePos x="0" y="0"/>
                <wp:positionH relativeFrom="page">
                  <wp:posOffset>1408430</wp:posOffset>
                </wp:positionH>
                <wp:positionV relativeFrom="paragraph">
                  <wp:posOffset>1413510</wp:posOffset>
                </wp:positionV>
                <wp:extent cx="151130" cy="512445"/>
                <wp:effectExtent l="0" t="0" r="0" b="0"/>
                <wp:wrapNone/>
                <wp:docPr id="63" name="docshapegroup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512445"/>
                          <a:chOff x="2218" y="2226"/>
                          <a:chExt cx="238" cy="807"/>
                        </a:xfrm>
                      </wpg:grpSpPr>
                      <wps:wsp>
                        <wps:cNvPr id="64" name="docshape175"/>
                        <wps:cNvSpPr>
                          <a:spLocks noChangeArrowheads="1"/>
                        </wps:cNvSpPr>
                        <wps:spPr bwMode="auto">
                          <a:xfrm>
                            <a:off x="2224" y="2233"/>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176"/>
                        <wps:cNvSpPr>
                          <a:spLocks noChangeArrowheads="1"/>
                        </wps:cNvSpPr>
                        <wps:spPr bwMode="auto">
                          <a:xfrm>
                            <a:off x="2224" y="2513"/>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77"/>
                        <wps:cNvSpPr>
                          <a:spLocks noChangeArrowheads="1"/>
                        </wps:cNvSpPr>
                        <wps:spPr bwMode="auto">
                          <a:xfrm>
                            <a:off x="2224" y="2801"/>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778B4" id="docshapegroup174" o:spid="_x0000_s1026" style="position:absolute;margin-left:110.9pt;margin-top:111.3pt;width:11.9pt;height:40.35pt;z-index:-18066432;mso-position-horizontal-relative:page" coordorigin="2218,2226" coordsize="238,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">
                <v:rect id="docshape175" o:spid="_x0000_s1027" style="position:absolute;left:2224;top:2233;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v:rect id="docshape176" o:spid="_x0000_s1028" style="position:absolute;left:2224;top:2513;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v:rect id="docshape177" o:spid="_x0000_s1029" style="position:absolute;left:2224;top:2801;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w10:wrap anchorx="page"/>
              </v:group>
            </w:pict>
          </mc:Fallback>
        </mc:AlternateContent>
      </w:r>
      <w:r w:rsidR="008C6CEB">
        <w:rPr>
          <w:b/>
          <w:w w:val="105"/>
          <w:sz w:val="23"/>
        </w:rPr>
        <w:t>Note:</w:t>
      </w:r>
      <w:r w:rsidR="008C6CEB">
        <w:rPr>
          <w:b/>
          <w:spacing w:val="-10"/>
          <w:w w:val="105"/>
          <w:sz w:val="23"/>
        </w:rPr>
        <w:t xml:space="preserve"> </w:t>
      </w:r>
      <w:r w:rsidR="008C6CEB">
        <w:rPr>
          <w:b/>
          <w:w w:val="105"/>
          <w:sz w:val="23"/>
        </w:rPr>
        <w:t>Use</w:t>
      </w:r>
      <w:r w:rsidR="008C6CEB">
        <w:rPr>
          <w:b/>
          <w:spacing w:val="-8"/>
          <w:w w:val="105"/>
          <w:sz w:val="23"/>
        </w:rPr>
        <w:t xml:space="preserve"> </w:t>
      </w:r>
      <w:r w:rsidR="008C6CEB">
        <w:rPr>
          <w:b/>
          <w:w w:val="105"/>
          <w:sz w:val="23"/>
        </w:rPr>
        <w:t>an</w:t>
      </w:r>
      <w:r w:rsidR="008C6CEB">
        <w:rPr>
          <w:b/>
          <w:spacing w:val="-12"/>
          <w:w w:val="105"/>
          <w:sz w:val="23"/>
        </w:rPr>
        <w:t xml:space="preserve"> </w:t>
      </w:r>
      <w:r w:rsidR="008C6CEB">
        <w:rPr>
          <w:b/>
          <w:w w:val="105"/>
          <w:sz w:val="23"/>
        </w:rPr>
        <w:t>additional</w:t>
      </w:r>
      <w:r w:rsidR="008C6CEB">
        <w:rPr>
          <w:b/>
          <w:spacing w:val="-5"/>
          <w:w w:val="105"/>
          <w:sz w:val="23"/>
        </w:rPr>
        <w:t xml:space="preserve"> </w:t>
      </w:r>
      <w:r w:rsidR="008C6CEB">
        <w:rPr>
          <w:b/>
          <w:w w:val="105"/>
          <w:sz w:val="23"/>
        </w:rPr>
        <w:t>sheet</w:t>
      </w:r>
      <w:r w:rsidR="008C6CEB">
        <w:rPr>
          <w:b/>
          <w:spacing w:val="-10"/>
          <w:w w:val="105"/>
          <w:sz w:val="23"/>
        </w:rPr>
        <w:t xml:space="preserve"> </w:t>
      </w:r>
      <w:r w:rsidR="008C6CEB">
        <w:rPr>
          <w:b/>
          <w:w w:val="105"/>
          <w:sz w:val="23"/>
        </w:rPr>
        <w:t>to</w:t>
      </w:r>
      <w:r w:rsidR="008C6CEB">
        <w:rPr>
          <w:b/>
          <w:spacing w:val="-1"/>
          <w:w w:val="105"/>
          <w:sz w:val="23"/>
        </w:rPr>
        <w:t xml:space="preserve"> </w:t>
      </w:r>
      <w:r w:rsidR="008C6CEB">
        <w:rPr>
          <w:b/>
          <w:w w:val="105"/>
          <w:sz w:val="23"/>
        </w:rPr>
        <w:t>provide</w:t>
      </w:r>
      <w:r w:rsidR="008C6CEB">
        <w:rPr>
          <w:b/>
          <w:spacing w:val="-8"/>
          <w:w w:val="105"/>
          <w:sz w:val="23"/>
        </w:rPr>
        <w:t xml:space="preserve"> </w:t>
      </w:r>
      <w:r w:rsidR="008C6CEB">
        <w:rPr>
          <w:b/>
          <w:w w:val="105"/>
          <w:sz w:val="23"/>
        </w:rPr>
        <w:t>information</w:t>
      </w:r>
      <w:r w:rsidR="008C6CEB">
        <w:rPr>
          <w:b/>
          <w:spacing w:val="-12"/>
          <w:w w:val="105"/>
          <w:sz w:val="23"/>
        </w:rPr>
        <w:t xml:space="preserve"> </w:t>
      </w:r>
      <w:r w:rsidR="008C6CEB">
        <w:rPr>
          <w:b/>
          <w:w w:val="105"/>
          <w:sz w:val="23"/>
        </w:rPr>
        <w:t>on</w:t>
      </w:r>
      <w:r w:rsidR="008C6CEB">
        <w:rPr>
          <w:b/>
          <w:spacing w:val="-12"/>
          <w:w w:val="105"/>
          <w:sz w:val="23"/>
        </w:rPr>
        <w:t xml:space="preserve"> </w:t>
      </w:r>
      <w:r w:rsidR="008C6CEB">
        <w:rPr>
          <w:b/>
          <w:w w:val="105"/>
          <w:sz w:val="23"/>
        </w:rPr>
        <w:t>additional</w:t>
      </w:r>
      <w:r w:rsidR="008C6CEB">
        <w:rPr>
          <w:b/>
          <w:spacing w:val="-6"/>
          <w:w w:val="105"/>
          <w:sz w:val="23"/>
        </w:rPr>
        <w:t xml:space="preserve"> </w:t>
      </w:r>
      <w:r w:rsidR="008C6CEB">
        <w:rPr>
          <w:b/>
          <w:w w:val="105"/>
          <w:sz w:val="23"/>
        </w:rPr>
        <w:t>consortium</w:t>
      </w:r>
      <w:r w:rsidR="008C6CEB">
        <w:rPr>
          <w:b/>
          <w:spacing w:val="-57"/>
          <w:w w:val="105"/>
          <w:sz w:val="23"/>
        </w:rPr>
        <w:t xml:space="preserve"> </w:t>
      </w:r>
      <w:r w:rsidR="008C6CEB">
        <w:rPr>
          <w:b/>
          <w:w w:val="105"/>
          <w:sz w:val="23"/>
        </w:rPr>
        <w:t>partner</w:t>
      </w:r>
      <w:r w:rsidR="008C6CEB">
        <w:rPr>
          <w:b/>
          <w:spacing w:val="-2"/>
          <w:w w:val="105"/>
          <w:sz w:val="23"/>
        </w:rPr>
        <w:t xml:space="preserve"> </w:t>
      </w:r>
      <w:r w:rsidR="008C6CEB">
        <w:rPr>
          <w:b/>
          <w:w w:val="105"/>
          <w:sz w:val="23"/>
        </w:rPr>
        <w:t>types</w:t>
      </w:r>
      <w:r w:rsidR="008C6CEB">
        <w:rPr>
          <w:b/>
          <w:spacing w:val="-2"/>
          <w:w w:val="105"/>
          <w:sz w:val="23"/>
        </w:rPr>
        <w:t xml:space="preserve"> </w:t>
      </w:r>
      <w:r w:rsidR="008C6CEB">
        <w:rPr>
          <w:b/>
          <w:w w:val="105"/>
          <w:sz w:val="23"/>
        </w:rPr>
        <w:t>and</w:t>
      </w:r>
      <w:r w:rsidR="008C6CEB">
        <w:rPr>
          <w:b/>
          <w:spacing w:val="-6"/>
          <w:w w:val="105"/>
          <w:sz w:val="23"/>
        </w:rPr>
        <w:t xml:space="preserve"> </w:t>
      </w:r>
      <w:r w:rsidR="008C6CEB">
        <w:rPr>
          <w:b/>
          <w:w w:val="105"/>
          <w:sz w:val="23"/>
        </w:rPr>
        <w:t>attach</w:t>
      </w:r>
      <w:r w:rsidR="008C6CEB">
        <w:rPr>
          <w:b/>
          <w:spacing w:val="-7"/>
          <w:w w:val="105"/>
          <w:sz w:val="23"/>
        </w:rPr>
        <w:t xml:space="preserve"> </w:t>
      </w:r>
      <w:r w:rsidR="008C6CEB">
        <w:rPr>
          <w:b/>
          <w:w w:val="105"/>
          <w:sz w:val="23"/>
        </w:rPr>
        <w:t>with</w:t>
      </w:r>
      <w:r w:rsidR="008C6CEB">
        <w:rPr>
          <w:b/>
          <w:spacing w:val="1"/>
          <w:w w:val="105"/>
          <w:sz w:val="23"/>
        </w:rPr>
        <w:t xml:space="preserve"> </w:t>
      </w:r>
      <w:r w:rsidR="008C6CEB">
        <w:rPr>
          <w:b/>
          <w:w w:val="105"/>
          <w:sz w:val="23"/>
        </w:rPr>
        <w:t>this</w:t>
      </w:r>
      <w:r w:rsidR="008C6CEB">
        <w:rPr>
          <w:b/>
          <w:spacing w:val="4"/>
          <w:w w:val="105"/>
          <w:sz w:val="23"/>
        </w:rPr>
        <w:t xml:space="preserve"> </w:t>
      </w:r>
      <w:r w:rsidR="008C6CEB">
        <w:rPr>
          <w:b/>
          <w:w w:val="105"/>
          <w:sz w:val="23"/>
        </w:rPr>
        <w:t>form.</w:t>
      </w:r>
    </w:p>
    <w:p w14:paraId="0DF7347B" w14:textId="77777777" w:rsidR="00D66FD6" w:rsidRDefault="00D66FD6">
      <w:pPr>
        <w:pStyle w:val="BodyText"/>
        <w:rPr>
          <w:b/>
          <w:sz w:val="20"/>
        </w:rPr>
      </w:pPr>
    </w:p>
    <w:p w14:paraId="0DF7347C" w14:textId="77777777" w:rsidR="00D66FD6" w:rsidRDefault="00D66FD6">
      <w:pPr>
        <w:pStyle w:val="BodyText"/>
        <w:spacing w:before="10"/>
        <w:rPr>
          <w:b/>
          <w:sz w:val="13"/>
        </w:rPr>
      </w:pPr>
    </w:p>
    <w:tbl>
      <w:tblPr>
        <w:tblW w:w="0" w:type="auto"/>
        <w:tblInd w:w="1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7833"/>
      </w:tblGrid>
      <w:tr w:rsidR="00D66FD6" w14:paraId="0DF73480" w14:textId="77777777">
        <w:trPr>
          <w:trHeight w:val="551"/>
        </w:trPr>
        <w:tc>
          <w:tcPr>
            <w:tcW w:w="626" w:type="dxa"/>
          </w:tcPr>
          <w:p w14:paraId="0DF7347D" w14:textId="77777777" w:rsidR="00D66FD6" w:rsidRDefault="00D66FD6">
            <w:pPr>
              <w:pStyle w:val="TableParagraph"/>
              <w:rPr>
                <w:b/>
                <w:sz w:val="3"/>
              </w:rPr>
            </w:pPr>
          </w:p>
          <w:p w14:paraId="0DF7347E" w14:textId="131A7F9D" w:rsidR="00D66FD6" w:rsidRDefault="00E805E3">
            <w:pPr>
              <w:pStyle w:val="TableParagraph"/>
              <w:spacing w:line="223" w:lineRule="exact"/>
              <w:ind w:left="131"/>
              <w:rPr>
                <w:sz w:val="20"/>
              </w:rPr>
            </w:pPr>
            <w:r>
              <w:rPr>
                <w:noProof/>
                <w:position w:val="-3"/>
                <w:sz w:val="20"/>
              </w:rPr>
              <mc:AlternateContent>
                <mc:Choice Requires="wpg">
                  <w:drawing>
                    <wp:inline distT="0" distB="0" distL="0" distR="0" wp14:anchorId="0DF73651" wp14:editId="3006E20B">
                      <wp:extent cx="151130" cy="151130"/>
                      <wp:effectExtent l="5715" t="8890" r="5080" b="1905"/>
                      <wp:docPr id="61"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62" name="docshape179"/>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6AC393" id="docshapegroup17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">
                      <v:rect id="docshape17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p>
        </w:tc>
        <w:tc>
          <w:tcPr>
            <w:tcW w:w="7833" w:type="dxa"/>
          </w:tcPr>
          <w:p w14:paraId="0DF7347F" w14:textId="77777777" w:rsidR="00D66FD6" w:rsidRDefault="008C6CEB">
            <w:pPr>
              <w:pStyle w:val="TableParagraph"/>
              <w:spacing w:line="270" w:lineRule="atLeast"/>
              <w:ind w:left="110" w:right="127"/>
              <w:rPr>
                <w:sz w:val="23"/>
              </w:rPr>
            </w:pPr>
            <w:r>
              <w:rPr>
                <w:w w:val="105"/>
                <w:sz w:val="23"/>
              </w:rPr>
              <w:t>(1)</w:t>
            </w:r>
            <w:r>
              <w:rPr>
                <w:spacing w:val="-8"/>
                <w:w w:val="105"/>
                <w:sz w:val="23"/>
              </w:rPr>
              <w:t xml:space="preserve"> </w:t>
            </w:r>
            <w:r>
              <w:rPr>
                <w:w w:val="105"/>
                <w:sz w:val="23"/>
              </w:rPr>
              <w:t>institutions</w:t>
            </w:r>
            <w:r>
              <w:rPr>
                <w:spacing w:val="-6"/>
                <w:w w:val="105"/>
                <w:sz w:val="23"/>
              </w:rPr>
              <w:t xml:space="preserve"> </w:t>
            </w:r>
            <w:r>
              <w:rPr>
                <w:w w:val="105"/>
                <w:sz w:val="23"/>
              </w:rPr>
              <w:t>of</w:t>
            </w:r>
            <w:r>
              <w:rPr>
                <w:spacing w:val="-7"/>
                <w:w w:val="105"/>
                <w:sz w:val="23"/>
              </w:rPr>
              <w:t xml:space="preserve"> </w:t>
            </w:r>
            <w:r>
              <w:rPr>
                <w:w w:val="105"/>
                <w:sz w:val="23"/>
              </w:rPr>
              <w:t>higher</w:t>
            </w:r>
            <w:r>
              <w:rPr>
                <w:spacing w:val="-7"/>
                <w:w w:val="105"/>
                <w:sz w:val="23"/>
              </w:rPr>
              <w:t xml:space="preserve"> </w:t>
            </w:r>
            <w:r>
              <w:rPr>
                <w:w w:val="105"/>
                <w:sz w:val="23"/>
              </w:rPr>
              <w:t>education</w:t>
            </w:r>
            <w:r>
              <w:rPr>
                <w:spacing w:val="-4"/>
                <w:w w:val="105"/>
                <w:sz w:val="23"/>
              </w:rPr>
              <w:t xml:space="preserve"> </w:t>
            </w:r>
            <w:r>
              <w:rPr>
                <w:w w:val="105"/>
                <w:sz w:val="23"/>
              </w:rPr>
              <w:t>that</w:t>
            </w:r>
            <w:r>
              <w:rPr>
                <w:spacing w:val="-9"/>
                <w:w w:val="105"/>
                <w:sz w:val="23"/>
              </w:rPr>
              <w:t xml:space="preserve"> </w:t>
            </w:r>
            <w:r>
              <w:rPr>
                <w:w w:val="105"/>
                <w:sz w:val="23"/>
              </w:rPr>
              <w:t>have</w:t>
            </w:r>
            <w:r>
              <w:rPr>
                <w:spacing w:val="-5"/>
                <w:w w:val="105"/>
                <w:sz w:val="23"/>
              </w:rPr>
              <w:t xml:space="preserve"> </w:t>
            </w:r>
            <w:r>
              <w:rPr>
                <w:w w:val="105"/>
                <w:sz w:val="23"/>
              </w:rPr>
              <w:t>a</w:t>
            </w:r>
            <w:r>
              <w:rPr>
                <w:spacing w:val="-5"/>
                <w:w w:val="105"/>
                <w:sz w:val="23"/>
              </w:rPr>
              <w:t xml:space="preserve"> </w:t>
            </w:r>
            <w:r>
              <w:rPr>
                <w:w w:val="105"/>
                <w:sz w:val="23"/>
              </w:rPr>
              <w:t>curriculum</w:t>
            </w:r>
            <w:r>
              <w:rPr>
                <w:spacing w:val="-6"/>
                <w:w w:val="105"/>
                <w:sz w:val="23"/>
              </w:rPr>
              <w:t xml:space="preserve"> </w:t>
            </w:r>
            <w:r>
              <w:rPr>
                <w:w w:val="105"/>
                <w:sz w:val="23"/>
              </w:rPr>
              <w:t>in</w:t>
            </w:r>
            <w:r>
              <w:rPr>
                <w:spacing w:val="-4"/>
                <w:w w:val="105"/>
                <w:sz w:val="23"/>
              </w:rPr>
              <w:t xml:space="preserve"> </w:t>
            </w:r>
            <w:r>
              <w:rPr>
                <w:w w:val="105"/>
                <w:sz w:val="23"/>
              </w:rPr>
              <w:t>science</w:t>
            </w:r>
            <w:r>
              <w:rPr>
                <w:spacing w:val="-5"/>
                <w:w w:val="105"/>
                <w:sz w:val="23"/>
              </w:rPr>
              <w:t xml:space="preserve"> </w:t>
            </w:r>
            <w:r>
              <w:rPr>
                <w:w w:val="105"/>
                <w:sz w:val="23"/>
              </w:rPr>
              <w:t>or</w:t>
            </w:r>
            <w:r>
              <w:rPr>
                <w:spacing w:val="-58"/>
                <w:w w:val="105"/>
                <w:sz w:val="23"/>
              </w:rPr>
              <w:t xml:space="preserve"> </w:t>
            </w:r>
            <w:r>
              <w:rPr>
                <w:w w:val="105"/>
                <w:sz w:val="23"/>
              </w:rPr>
              <w:t>engineering</w:t>
            </w:r>
          </w:p>
        </w:tc>
      </w:tr>
      <w:tr w:rsidR="00D66FD6" w14:paraId="0DF73484" w14:textId="77777777">
        <w:trPr>
          <w:trHeight w:val="551"/>
        </w:trPr>
        <w:tc>
          <w:tcPr>
            <w:tcW w:w="626" w:type="dxa"/>
          </w:tcPr>
          <w:p w14:paraId="0DF73481" w14:textId="77777777" w:rsidR="00D66FD6" w:rsidRDefault="00D66FD6">
            <w:pPr>
              <w:pStyle w:val="TableParagraph"/>
              <w:rPr>
                <w:b/>
                <w:sz w:val="3"/>
              </w:rPr>
            </w:pPr>
          </w:p>
          <w:p w14:paraId="0DF73482" w14:textId="25017A2E" w:rsidR="00D66FD6" w:rsidRDefault="00E805E3">
            <w:pPr>
              <w:pStyle w:val="TableParagraph"/>
              <w:spacing w:line="223" w:lineRule="exact"/>
              <w:ind w:left="131"/>
              <w:rPr>
                <w:sz w:val="20"/>
              </w:rPr>
            </w:pPr>
            <w:r>
              <w:rPr>
                <w:noProof/>
                <w:position w:val="-3"/>
                <w:sz w:val="20"/>
              </w:rPr>
              <mc:AlternateContent>
                <mc:Choice Requires="wpg">
                  <w:drawing>
                    <wp:inline distT="0" distB="0" distL="0" distR="0" wp14:anchorId="0DF73653" wp14:editId="5F96532B">
                      <wp:extent cx="151130" cy="151130"/>
                      <wp:effectExtent l="5715" t="3175" r="5080" b="7620"/>
                      <wp:docPr id="59"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60" name="docshape181"/>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FE0997" id="docshapegroup18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">
                      <v:rect id="docshape18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tc>
        <w:tc>
          <w:tcPr>
            <w:tcW w:w="7833" w:type="dxa"/>
          </w:tcPr>
          <w:p w14:paraId="0DF73483" w14:textId="77777777" w:rsidR="00D66FD6" w:rsidRDefault="008C6CEB">
            <w:pPr>
              <w:pStyle w:val="TableParagraph"/>
              <w:spacing w:line="270" w:lineRule="atLeast"/>
              <w:ind w:left="110" w:right="127"/>
              <w:rPr>
                <w:sz w:val="23"/>
              </w:rPr>
            </w:pPr>
            <w:r>
              <w:rPr>
                <w:w w:val="105"/>
                <w:sz w:val="23"/>
              </w:rPr>
              <w:t>(2)</w:t>
            </w:r>
            <w:r>
              <w:rPr>
                <w:spacing w:val="-8"/>
                <w:w w:val="105"/>
                <w:sz w:val="23"/>
              </w:rPr>
              <w:t xml:space="preserve"> </w:t>
            </w:r>
            <w:r>
              <w:rPr>
                <w:w w:val="105"/>
                <w:sz w:val="23"/>
              </w:rPr>
              <w:t>institutions</w:t>
            </w:r>
            <w:r>
              <w:rPr>
                <w:spacing w:val="-6"/>
                <w:w w:val="105"/>
                <w:sz w:val="23"/>
              </w:rPr>
              <w:t xml:space="preserve"> </w:t>
            </w:r>
            <w:r>
              <w:rPr>
                <w:w w:val="105"/>
                <w:sz w:val="23"/>
              </w:rPr>
              <w:t>of</w:t>
            </w:r>
            <w:r>
              <w:rPr>
                <w:spacing w:val="-7"/>
                <w:w w:val="105"/>
                <w:sz w:val="23"/>
              </w:rPr>
              <w:t xml:space="preserve"> </w:t>
            </w:r>
            <w:r>
              <w:rPr>
                <w:w w:val="105"/>
                <w:sz w:val="23"/>
              </w:rPr>
              <w:t>higher</w:t>
            </w:r>
            <w:r>
              <w:rPr>
                <w:spacing w:val="-8"/>
                <w:w w:val="105"/>
                <w:sz w:val="23"/>
              </w:rPr>
              <w:t xml:space="preserve"> </w:t>
            </w:r>
            <w:r>
              <w:rPr>
                <w:w w:val="105"/>
                <w:sz w:val="23"/>
              </w:rPr>
              <w:t>education</w:t>
            </w:r>
            <w:r>
              <w:rPr>
                <w:spacing w:val="-4"/>
                <w:w w:val="105"/>
                <w:sz w:val="23"/>
              </w:rPr>
              <w:t xml:space="preserve"> </w:t>
            </w:r>
            <w:r>
              <w:rPr>
                <w:w w:val="105"/>
                <w:sz w:val="23"/>
              </w:rPr>
              <w:t>that</w:t>
            </w:r>
            <w:r>
              <w:rPr>
                <w:spacing w:val="-9"/>
                <w:w w:val="105"/>
                <w:sz w:val="23"/>
              </w:rPr>
              <w:t xml:space="preserve"> </w:t>
            </w:r>
            <w:r>
              <w:rPr>
                <w:w w:val="105"/>
                <w:sz w:val="23"/>
              </w:rPr>
              <w:t>have</w:t>
            </w:r>
            <w:r>
              <w:rPr>
                <w:spacing w:val="-6"/>
                <w:w w:val="105"/>
                <w:sz w:val="23"/>
              </w:rPr>
              <w:t xml:space="preserve"> </w:t>
            </w:r>
            <w:r>
              <w:rPr>
                <w:w w:val="105"/>
                <w:sz w:val="23"/>
              </w:rPr>
              <w:t>a</w:t>
            </w:r>
            <w:r>
              <w:rPr>
                <w:spacing w:val="-5"/>
                <w:w w:val="105"/>
                <w:sz w:val="23"/>
              </w:rPr>
              <w:t xml:space="preserve"> </w:t>
            </w:r>
            <w:r>
              <w:rPr>
                <w:w w:val="105"/>
                <w:sz w:val="23"/>
              </w:rPr>
              <w:t>graduate</w:t>
            </w:r>
            <w:r>
              <w:rPr>
                <w:spacing w:val="-5"/>
                <w:w w:val="105"/>
                <w:sz w:val="23"/>
              </w:rPr>
              <w:t xml:space="preserve"> </w:t>
            </w:r>
            <w:r>
              <w:rPr>
                <w:w w:val="105"/>
                <w:sz w:val="23"/>
              </w:rPr>
              <w:t>or</w:t>
            </w:r>
            <w:r>
              <w:rPr>
                <w:spacing w:val="-8"/>
                <w:w w:val="105"/>
                <w:sz w:val="23"/>
              </w:rPr>
              <w:t xml:space="preserve"> </w:t>
            </w:r>
            <w:r>
              <w:rPr>
                <w:w w:val="105"/>
                <w:sz w:val="23"/>
              </w:rPr>
              <w:t>professional</w:t>
            </w:r>
            <w:r>
              <w:rPr>
                <w:spacing w:val="-57"/>
                <w:w w:val="105"/>
                <w:sz w:val="23"/>
              </w:rPr>
              <w:t xml:space="preserve"> </w:t>
            </w:r>
            <w:r>
              <w:rPr>
                <w:w w:val="105"/>
                <w:sz w:val="23"/>
              </w:rPr>
              <w:t>program</w:t>
            </w:r>
            <w:r>
              <w:rPr>
                <w:spacing w:val="-2"/>
                <w:w w:val="105"/>
                <w:sz w:val="23"/>
              </w:rPr>
              <w:t xml:space="preserve"> </w:t>
            </w:r>
            <w:r>
              <w:rPr>
                <w:w w:val="105"/>
                <w:sz w:val="23"/>
              </w:rPr>
              <w:t>in science</w:t>
            </w:r>
            <w:r>
              <w:rPr>
                <w:spacing w:val="-2"/>
                <w:w w:val="105"/>
                <w:sz w:val="23"/>
              </w:rPr>
              <w:t xml:space="preserve"> </w:t>
            </w:r>
            <w:r>
              <w:rPr>
                <w:w w:val="105"/>
                <w:sz w:val="23"/>
              </w:rPr>
              <w:t>or</w:t>
            </w:r>
            <w:r>
              <w:rPr>
                <w:spacing w:val="-3"/>
                <w:w w:val="105"/>
                <w:sz w:val="23"/>
              </w:rPr>
              <w:t xml:space="preserve"> </w:t>
            </w:r>
            <w:r>
              <w:rPr>
                <w:w w:val="105"/>
                <w:sz w:val="23"/>
              </w:rPr>
              <w:t>engineering</w:t>
            </w:r>
          </w:p>
        </w:tc>
      </w:tr>
      <w:tr w:rsidR="00D66FD6" w14:paraId="0DF73487" w14:textId="77777777">
        <w:trPr>
          <w:trHeight w:val="278"/>
        </w:trPr>
        <w:tc>
          <w:tcPr>
            <w:tcW w:w="626" w:type="dxa"/>
          </w:tcPr>
          <w:p w14:paraId="0DF73485" w14:textId="77777777" w:rsidR="00D66FD6" w:rsidRDefault="00D66FD6">
            <w:pPr>
              <w:pStyle w:val="TableParagraph"/>
              <w:rPr>
                <w:sz w:val="20"/>
              </w:rPr>
            </w:pPr>
          </w:p>
        </w:tc>
        <w:tc>
          <w:tcPr>
            <w:tcW w:w="7833" w:type="dxa"/>
          </w:tcPr>
          <w:p w14:paraId="0DF73486" w14:textId="77777777" w:rsidR="00D66FD6" w:rsidRDefault="008C6CEB">
            <w:pPr>
              <w:pStyle w:val="TableParagraph"/>
              <w:spacing w:before="14" w:line="244" w:lineRule="exact"/>
              <w:ind w:left="110"/>
              <w:rPr>
                <w:sz w:val="23"/>
              </w:rPr>
            </w:pPr>
            <w:r>
              <w:rPr>
                <w:w w:val="105"/>
                <w:sz w:val="23"/>
              </w:rPr>
              <w:t>(3)</w:t>
            </w:r>
            <w:r>
              <w:rPr>
                <w:spacing w:val="-7"/>
                <w:w w:val="105"/>
                <w:sz w:val="23"/>
              </w:rPr>
              <w:t xml:space="preserve"> </w:t>
            </w:r>
            <w:r>
              <w:rPr>
                <w:w w:val="105"/>
                <w:sz w:val="23"/>
              </w:rPr>
              <w:t>research</w:t>
            </w:r>
            <w:r>
              <w:rPr>
                <w:spacing w:val="-3"/>
                <w:w w:val="105"/>
                <w:sz w:val="23"/>
              </w:rPr>
              <w:t xml:space="preserve"> </w:t>
            </w:r>
            <w:r>
              <w:rPr>
                <w:w w:val="105"/>
                <w:sz w:val="23"/>
              </w:rPr>
              <w:t>laboratories</w:t>
            </w:r>
            <w:r>
              <w:rPr>
                <w:spacing w:val="-6"/>
                <w:w w:val="105"/>
                <w:sz w:val="23"/>
              </w:rPr>
              <w:t xml:space="preserve"> </w:t>
            </w:r>
            <w:r>
              <w:rPr>
                <w:w w:val="105"/>
                <w:sz w:val="23"/>
              </w:rPr>
              <w:t>of,</w:t>
            </w:r>
            <w:r>
              <w:rPr>
                <w:spacing w:val="-8"/>
                <w:w w:val="105"/>
                <w:sz w:val="23"/>
              </w:rPr>
              <w:t xml:space="preserve"> </w:t>
            </w:r>
            <w:r>
              <w:rPr>
                <w:w w:val="105"/>
                <w:sz w:val="23"/>
              </w:rPr>
              <w:t>or</w:t>
            </w:r>
            <w:r>
              <w:rPr>
                <w:spacing w:val="-7"/>
                <w:w w:val="105"/>
                <w:sz w:val="23"/>
              </w:rPr>
              <w:t xml:space="preserve"> </w:t>
            </w:r>
            <w:r>
              <w:rPr>
                <w:w w:val="105"/>
                <w:sz w:val="23"/>
              </w:rPr>
              <w:t>under</w:t>
            </w:r>
            <w:r>
              <w:rPr>
                <w:spacing w:val="-6"/>
                <w:w w:val="105"/>
                <w:sz w:val="23"/>
              </w:rPr>
              <w:t xml:space="preserve"> </w:t>
            </w:r>
            <w:r>
              <w:rPr>
                <w:w w:val="105"/>
                <w:sz w:val="23"/>
              </w:rPr>
              <w:t>contract</w:t>
            </w:r>
            <w:r>
              <w:rPr>
                <w:spacing w:val="-8"/>
                <w:w w:val="105"/>
                <w:sz w:val="23"/>
              </w:rPr>
              <w:t xml:space="preserve"> </w:t>
            </w:r>
            <w:r>
              <w:rPr>
                <w:w w:val="105"/>
                <w:sz w:val="23"/>
              </w:rPr>
              <w:t>with,</w:t>
            </w:r>
            <w:r>
              <w:rPr>
                <w:spacing w:val="-9"/>
                <w:w w:val="105"/>
                <w:sz w:val="23"/>
              </w:rPr>
              <w:t xml:space="preserve"> </w:t>
            </w:r>
            <w:r>
              <w:rPr>
                <w:w w:val="105"/>
                <w:sz w:val="23"/>
              </w:rPr>
              <w:t>the</w:t>
            </w:r>
            <w:r>
              <w:rPr>
                <w:spacing w:val="-4"/>
                <w:w w:val="105"/>
                <w:sz w:val="23"/>
              </w:rPr>
              <w:t xml:space="preserve"> </w:t>
            </w:r>
            <w:r>
              <w:rPr>
                <w:w w:val="105"/>
                <w:sz w:val="23"/>
              </w:rPr>
              <w:t>Department</w:t>
            </w:r>
            <w:r>
              <w:rPr>
                <w:spacing w:val="-8"/>
                <w:w w:val="105"/>
                <w:sz w:val="23"/>
              </w:rPr>
              <w:t xml:space="preserve"> </w:t>
            </w:r>
            <w:r>
              <w:rPr>
                <w:w w:val="105"/>
                <w:sz w:val="23"/>
              </w:rPr>
              <w:t>of</w:t>
            </w:r>
            <w:r>
              <w:rPr>
                <w:spacing w:val="-7"/>
                <w:w w:val="105"/>
                <w:sz w:val="23"/>
              </w:rPr>
              <w:t xml:space="preserve"> </w:t>
            </w:r>
            <w:r>
              <w:rPr>
                <w:w w:val="105"/>
                <w:sz w:val="23"/>
              </w:rPr>
              <w:t>Energy</w:t>
            </w:r>
          </w:p>
        </w:tc>
      </w:tr>
      <w:tr w:rsidR="00D66FD6" w14:paraId="0DF7348A" w14:textId="77777777">
        <w:trPr>
          <w:trHeight w:val="277"/>
        </w:trPr>
        <w:tc>
          <w:tcPr>
            <w:tcW w:w="626" w:type="dxa"/>
          </w:tcPr>
          <w:p w14:paraId="0DF73488" w14:textId="77777777" w:rsidR="00D66FD6" w:rsidRDefault="00D66FD6">
            <w:pPr>
              <w:pStyle w:val="TableParagraph"/>
              <w:rPr>
                <w:sz w:val="20"/>
              </w:rPr>
            </w:pPr>
          </w:p>
        </w:tc>
        <w:tc>
          <w:tcPr>
            <w:tcW w:w="7833" w:type="dxa"/>
          </w:tcPr>
          <w:p w14:paraId="0DF73489" w14:textId="77777777" w:rsidR="00D66FD6" w:rsidRDefault="008C6CEB">
            <w:pPr>
              <w:pStyle w:val="TableParagraph"/>
              <w:spacing w:before="7" w:line="251" w:lineRule="exact"/>
              <w:ind w:left="110"/>
              <w:rPr>
                <w:sz w:val="23"/>
              </w:rPr>
            </w:pPr>
            <w:r>
              <w:rPr>
                <w:w w:val="105"/>
                <w:sz w:val="23"/>
              </w:rPr>
              <w:t>(4)</w:t>
            </w:r>
            <w:r>
              <w:rPr>
                <w:spacing w:val="-10"/>
                <w:w w:val="105"/>
                <w:sz w:val="23"/>
              </w:rPr>
              <w:t xml:space="preserve"> </w:t>
            </w:r>
            <w:r>
              <w:rPr>
                <w:w w:val="105"/>
                <w:sz w:val="23"/>
              </w:rPr>
              <w:t>private</w:t>
            </w:r>
            <w:r>
              <w:rPr>
                <w:spacing w:val="-8"/>
                <w:w w:val="105"/>
                <w:sz w:val="23"/>
              </w:rPr>
              <w:t xml:space="preserve"> </w:t>
            </w:r>
            <w:r>
              <w:rPr>
                <w:w w:val="105"/>
                <w:sz w:val="23"/>
              </w:rPr>
              <w:t>organizations</w:t>
            </w:r>
            <w:r>
              <w:rPr>
                <w:spacing w:val="-8"/>
                <w:w w:val="105"/>
                <w:sz w:val="23"/>
              </w:rPr>
              <w:t xml:space="preserve"> </w:t>
            </w:r>
            <w:r>
              <w:rPr>
                <w:w w:val="105"/>
                <w:sz w:val="23"/>
              </w:rPr>
              <w:t>that</w:t>
            </w:r>
            <w:r>
              <w:rPr>
                <w:spacing w:val="-12"/>
                <w:w w:val="105"/>
                <w:sz w:val="23"/>
              </w:rPr>
              <w:t xml:space="preserve"> </w:t>
            </w:r>
            <w:r>
              <w:rPr>
                <w:w w:val="105"/>
                <w:sz w:val="23"/>
              </w:rPr>
              <w:t>have</w:t>
            </w:r>
            <w:r>
              <w:rPr>
                <w:spacing w:val="-8"/>
                <w:w w:val="105"/>
                <w:sz w:val="23"/>
              </w:rPr>
              <w:t xml:space="preserve"> </w:t>
            </w:r>
            <w:r>
              <w:rPr>
                <w:w w:val="105"/>
                <w:sz w:val="23"/>
              </w:rPr>
              <w:t>science</w:t>
            </w:r>
            <w:r>
              <w:rPr>
                <w:spacing w:val="-7"/>
                <w:w w:val="105"/>
                <w:sz w:val="23"/>
              </w:rPr>
              <w:t xml:space="preserve"> </w:t>
            </w:r>
            <w:r>
              <w:rPr>
                <w:w w:val="105"/>
                <w:sz w:val="23"/>
              </w:rPr>
              <w:t>or</w:t>
            </w:r>
            <w:r>
              <w:rPr>
                <w:spacing w:val="-10"/>
                <w:w w:val="105"/>
                <w:sz w:val="23"/>
              </w:rPr>
              <w:t xml:space="preserve"> </w:t>
            </w:r>
            <w:r>
              <w:rPr>
                <w:w w:val="105"/>
                <w:sz w:val="23"/>
              </w:rPr>
              <w:t>engineering</w:t>
            </w:r>
            <w:r>
              <w:rPr>
                <w:spacing w:val="-7"/>
                <w:w w:val="105"/>
                <w:sz w:val="23"/>
              </w:rPr>
              <w:t xml:space="preserve"> </w:t>
            </w:r>
            <w:r>
              <w:rPr>
                <w:w w:val="105"/>
                <w:sz w:val="23"/>
              </w:rPr>
              <w:t>facilities</w:t>
            </w:r>
          </w:p>
        </w:tc>
      </w:tr>
      <w:tr w:rsidR="00D66FD6" w14:paraId="0DF7348D" w14:textId="77777777">
        <w:trPr>
          <w:trHeight w:val="551"/>
        </w:trPr>
        <w:tc>
          <w:tcPr>
            <w:tcW w:w="626" w:type="dxa"/>
          </w:tcPr>
          <w:p w14:paraId="0DF7348B" w14:textId="77777777" w:rsidR="00D66FD6" w:rsidRDefault="00D66FD6">
            <w:pPr>
              <w:pStyle w:val="TableParagraph"/>
            </w:pPr>
          </w:p>
        </w:tc>
        <w:tc>
          <w:tcPr>
            <w:tcW w:w="7833" w:type="dxa"/>
          </w:tcPr>
          <w:p w14:paraId="0DF7348C" w14:textId="77777777" w:rsidR="00D66FD6" w:rsidRDefault="008C6CEB">
            <w:pPr>
              <w:pStyle w:val="TableParagraph"/>
              <w:spacing w:line="274" w:lineRule="exact"/>
              <w:ind w:left="110" w:right="127"/>
              <w:rPr>
                <w:sz w:val="23"/>
              </w:rPr>
            </w:pPr>
            <w:r>
              <w:rPr>
                <w:w w:val="105"/>
                <w:sz w:val="23"/>
              </w:rPr>
              <w:t>(5)</w:t>
            </w:r>
            <w:r>
              <w:rPr>
                <w:spacing w:val="-10"/>
                <w:w w:val="105"/>
                <w:sz w:val="23"/>
              </w:rPr>
              <w:t xml:space="preserve"> </w:t>
            </w:r>
            <w:r>
              <w:rPr>
                <w:w w:val="105"/>
                <w:sz w:val="23"/>
              </w:rPr>
              <w:t>quasi-governmental</w:t>
            </w:r>
            <w:r>
              <w:rPr>
                <w:spacing w:val="-11"/>
                <w:w w:val="105"/>
                <w:sz w:val="23"/>
              </w:rPr>
              <w:t xml:space="preserve"> </w:t>
            </w:r>
            <w:r>
              <w:rPr>
                <w:w w:val="105"/>
                <w:sz w:val="23"/>
              </w:rPr>
              <w:t>entities</w:t>
            </w:r>
            <w:r>
              <w:rPr>
                <w:spacing w:val="-8"/>
                <w:w w:val="105"/>
                <w:sz w:val="23"/>
              </w:rPr>
              <w:t xml:space="preserve"> </w:t>
            </w:r>
            <w:r>
              <w:rPr>
                <w:w w:val="105"/>
                <w:sz w:val="23"/>
              </w:rPr>
              <w:t>that</w:t>
            </w:r>
            <w:r>
              <w:rPr>
                <w:spacing w:val="-11"/>
                <w:w w:val="105"/>
                <w:sz w:val="23"/>
              </w:rPr>
              <w:t xml:space="preserve"> </w:t>
            </w:r>
            <w:r>
              <w:rPr>
                <w:w w:val="105"/>
                <w:sz w:val="23"/>
              </w:rPr>
              <w:t>have</w:t>
            </w:r>
            <w:r>
              <w:rPr>
                <w:spacing w:val="-7"/>
                <w:w w:val="105"/>
                <w:sz w:val="23"/>
              </w:rPr>
              <w:t xml:space="preserve"> </w:t>
            </w:r>
            <w:r>
              <w:rPr>
                <w:w w:val="105"/>
                <w:sz w:val="23"/>
              </w:rPr>
              <w:t>a</w:t>
            </w:r>
            <w:r>
              <w:rPr>
                <w:spacing w:val="-8"/>
                <w:w w:val="105"/>
                <w:sz w:val="23"/>
              </w:rPr>
              <w:t xml:space="preserve"> </w:t>
            </w:r>
            <w:r>
              <w:rPr>
                <w:w w:val="105"/>
                <w:sz w:val="23"/>
              </w:rPr>
              <w:t>sufficient</w:t>
            </w:r>
            <w:r>
              <w:rPr>
                <w:spacing w:val="-11"/>
                <w:w w:val="105"/>
                <w:sz w:val="23"/>
              </w:rPr>
              <w:t xml:space="preserve"> </w:t>
            </w:r>
            <w:r>
              <w:rPr>
                <w:w w:val="105"/>
                <w:sz w:val="23"/>
              </w:rPr>
              <w:t>scientific</w:t>
            </w:r>
            <w:r>
              <w:rPr>
                <w:spacing w:val="-7"/>
                <w:w w:val="105"/>
                <w:sz w:val="23"/>
              </w:rPr>
              <w:t xml:space="preserve"> </w:t>
            </w:r>
            <w:r>
              <w:rPr>
                <w:w w:val="105"/>
                <w:sz w:val="23"/>
              </w:rPr>
              <w:t>or</w:t>
            </w:r>
            <w:r>
              <w:rPr>
                <w:spacing w:val="-9"/>
                <w:w w:val="105"/>
                <w:sz w:val="23"/>
              </w:rPr>
              <w:t xml:space="preserve"> </w:t>
            </w:r>
            <w:r>
              <w:rPr>
                <w:w w:val="105"/>
                <w:sz w:val="23"/>
              </w:rPr>
              <w:t>engineering</w:t>
            </w:r>
            <w:r>
              <w:rPr>
                <w:spacing w:val="-58"/>
                <w:w w:val="105"/>
                <w:sz w:val="23"/>
              </w:rPr>
              <w:t xml:space="preserve"> </w:t>
            </w:r>
            <w:r>
              <w:rPr>
                <w:w w:val="105"/>
                <w:sz w:val="23"/>
              </w:rPr>
              <w:t>mission</w:t>
            </w:r>
          </w:p>
        </w:tc>
      </w:tr>
    </w:tbl>
    <w:p w14:paraId="0DF7348E" w14:textId="77777777" w:rsidR="00D66FD6" w:rsidRDefault="00D66FD6">
      <w:pPr>
        <w:spacing w:line="274" w:lineRule="exact"/>
        <w:rPr>
          <w:sz w:val="23"/>
        </w:rPr>
        <w:sectPr w:rsidR="00D66FD6">
          <w:pgSz w:w="12240" w:h="15840"/>
          <w:pgMar w:top="1160" w:right="320" w:bottom="1160" w:left="320" w:header="0" w:footer="973" w:gutter="0"/>
          <w:cols w:space="720"/>
        </w:sectPr>
      </w:pPr>
    </w:p>
    <w:p w14:paraId="0DF7348F" w14:textId="5264A19E" w:rsidR="00D66FD6" w:rsidRDefault="008C6CEB">
      <w:pPr>
        <w:spacing w:before="66"/>
        <w:ind w:left="5850"/>
        <w:rPr>
          <w:sz w:val="16"/>
        </w:rPr>
      </w:pPr>
      <w:r>
        <w:rPr>
          <w:sz w:val="16"/>
        </w:rPr>
        <w:lastRenderedPageBreak/>
        <w:t>MANDATORY</w:t>
      </w:r>
      <w:r>
        <w:rPr>
          <w:spacing w:val="-1"/>
          <w:sz w:val="16"/>
        </w:rPr>
        <w:t xml:space="preserve"> </w:t>
      </w:r>
      <w:r>
        <w:rPr>
          <w:sz w:val="16"/>
        </w:rPr>
        <w:t>FY 202</w:t>
      </w:r>
      <w:r w:rsidR="00005348">
        <w:rPr>
          <w:sz w:val="16"/>
        </w:rPr>
        <w:t>2</w:t>
      </w:r>
      <w:r>
        <w:rPr>
          <w:spacing w:val="-2"/>
          <w:sz w:val="16"/>
        </w:rPr>
        <w:t xml:space="preserve"> </w:t>
      </w:r>
      <w:r>
        <w:rPr>
          <w:sz w:val="16"/>
        </w:rPr>
        <w:t>MSEIP</w:t>
      </w:r>
      <w:r>
        <w:rPr>
          <w:spacing w:val="-3"/>
          <w:sz w:val="16"/>
        </w:rPr>
        <w:t xml:space="preserve"> </w:t>
      </w:r>
      <w:r>
        <w:rPr>
          <w:sz w:val="16"/>
        </w:rPr>
        <w:t>Consortia Eligibility</w:t>
      </w:r>
      <w:r>
        <w:rPr>
          <w:spacing w:val="-1"/>
          <w:sz w:val="16"/>
        </w:rPr>
        <w:t xml:space="preserve"> </w:t>
      </w:r>
      <w:r>
        <w:rPr>
          <w:sz w:val="16"/>
        </w:rPr>
        <w:t>Page</w:t>
      </w:r>
      <w:r>
        <w:rPr>
          <w:spacing w:val="-1"/>
          <w:sz w:val="16"/>
        </w:rPr>
        <w:t xml:space="preserve"> </w:t>
      </w:r>
      <w:r>
        <w:rPr>
          <w:sz w:val="16"/>
        </w:rPr>
        <w:t>3</w:t>
      </w:r>
      <w:r>
        <w:rPr>
          <w:spacing w:val="-1"/>
          <w:sz w:val="16"/>
        </w:rPr>
        <w:t xml:space="preserve"> </w:t>
      </w:r>
      <w:r>
        <w:rPr>
          <w:sz w:val="16"/>
        </w:rPr>
        <w:t>of</w:t>
      </w:r>
      <w:r>
        <w:rPr>
          <w:spacing w:val="-4"/>
          <w:sz w:val="16"/>
        </w:rPr>
        <w:t xml:space="preserve"> </w:t>
      </w:r>
      <w:r>
        <w:rPr>
          <w:sz w:val="16"/>
        </w:rPr>
        <w:t>5</w:t>
      </w:r>
    </w:p>
    <w:p w14:paraId="0DF73490" w14:textId="77777777" w:rsidR="00D66FD6" w:rsidRDefault="00D66FD6">
      <w:pPr>
        <w:pStyle w:val="BodyText"/>
        <w:rPr>
          <w:sz w:val="18"/>
        </w:rPr>
      </w:pPr>
    </w:p>
    <w:p w14:paraId="0DF73491" w14:textId="77777777" w:rsidR="00D66FD6" w:rsidRDefault="00D66FD6">
      <w:pPr>
        <w:pStyle w:val="BodyText"/>
        <w:rPr>
          <w:sz w:val="18"/>
        </w:rPr>
      </w:pPr>
    </w:p>
    <w:p w14:paraId="0DF73492" w14:textId="77777777" w:rsidR="00D66FD6" w:rsidRDefault="008C6CEB">
      <w:pPr>
        <w:pStyle w:val="ListParagraph"/>
        <w:numPr>
          <w:ilvl w:val="0"/>
          <w:numId w:val="3"/>
        </w:numPr>
        <w:tabs>
          <w:tab w:val="left" w:pos="1661"/>
        </w:tabs>
        <w:spacing w:before="143" w:line="254" w:lineRule="auto"/>
        <w:ind w:right="2104" w:hanging="361"/>
        <w:jc w:val="left"/>
        <w:rPr>
          <w:b/>
          <w:sz w:val="23"/>
        </w:rPr>
      </w:pPr>
      <w:r>
        <w:rPr>
          <w:b/>
          <w:w w:val="105"/>
          <w:sz w:val="23"/>
        </w:rPr>
        <w:t>Please</w:t>
      </w:r>
      <w:r>
        <w:rPr>
          <w:b/>
          <w:spacing w:val="-8"/>
          <w:w w:val="105"/>
          <w:sz w:val="23"/>
        </w:rPr>
        <w:t xml:space="preserve"> </w:t>
      </w:r>
      <w:r>
        <w:rPr>
          <w:b/>
          <w:w w:val="105"/>
          <w:sz w:val="23"/>
        </w:rPr>
        <w:t>select</w:t>
      </w:r>
      <w:r>
        <w:rPr>
          <w:b/>
          <w:spacing w:val="-10"/>
          <w:w w:val="105"/>
          <w:sz w:val="23"/>
        </w:rPr>
        <w:t xml:space="preserve"> </w:t>
      </w:r>
      <w:r>
        <w:rPr>
          <w:b/>
          <w:w w:val="105"/>
          <w:sz w:val="23"/>
        </w:rPr>
        <w:t>from</w:t>
      </w:r>
      <w:r>
        <w:rPr>
          <w:b/>
          <w:spacing w:val="-7"/>
          <w:w w:val="105"/>
          <w:sz w:val="23"/>
        </w:rPr>
        <w:t xml:space="preserve"> </w:t>
      </w:r>
      <w:r>
        <w:rPr>
          <w:b/>
          <w:w w:val="105"/>
          <w:sz w:val="23"/>
        </w:rPr>
        <w:t>the</w:t>
      </w:r>
      <w:r>
        <w:rPr>
          <w:b/>
          <w:spacing w:val="-8"/>
          <w:w w:val="105"/>
          <w:sz w:val="23"/>
        </w:rPr>
        <w:t xml:space="preserve"> </w:t>
      </w:r>
      <w:r>
        <w:rPr>
          <w:b/>
          <w:w w:val="105"/>
          <w:sz w:val="23"/>
        </w:rPr>
        <w:t>table</w:t>
      </w:r>
      <w:r>
        <w:rPr>
          <w:b/>
          <w:spacing w:val="-2"/>
          <w:w w:val="105"/>
          <w:sz w:val="23"/>
        </w:rPr>
        <w:t xml:space="preserve"> </w:t>
      </w:r>
      <w:r>
        <w:rPr>
          <w:b/>
          <w:w w:val="105"/>
          <w:sz w:val="23"/>
        </w:rPr>
        <w:t>below</w:t>
      </w:r>
      <w:r>
        <w:rPr>
          <w:b/>
          <w:spacing w:val="-8"/>
          <w:w w:val="105"/>
          <w:sz w:val="23"/>
        </w:rPr>
        <w:t xml:space="preserve"> </w:t>
      </w:r>
      <w:r>
        <w:rPr>
          <w:b/>
          <w:w w:val="105"/>
          <w:sz w:val="23"/>
        </w:rPr>
        <w:t>the</w:t>
      </w:r>
      <w:r>
        <w:rPr>
          <w:b/>
          <w:spacing w:val="-8"/>
          <w:w w:val="105"/>
          <w:sz w:val="23"/>
        </w:rPr>
        <w:t xml:space="preserve"> </w:t>
      </w:r>
      <w:r>
        <w:rPr>
          <w:b/>
          <w:w w:val="105"/>
          <w:sz w:val="23"/>
        </w:rPr>
        <w:t>academic</w:t>
      </w:r>
      <w:r>
        <w:rPr>
          <w:b/>
          <w:spacing w:val="-8"/>
          <w:w w:val="105"/>
          <w:sz w:val="23"/>
        </w:rPr>
        <w:t xml:space="preserve"> </w:t>
      </w:r>
      <w:r>
        <w:rPr>
          <w:b/>
          <w:w w:val="105"/>
          <w:sz w:val="23"/>
        </w:rPr>
        <w:t>discipline(s)</w:t>
      </w:r>
      <w:r>
        <w:rPr>
          <w:b/>
          <w:spacing w:val="-10"/>
          <w:w w:val="105"/>
          <w:sz w:val="23"/>
        </w:rPr>
        <w:t xml:space="preserve"> </w:t>
      </w:r>
      <w:r>
        <w:rPr>
          <w:b/>
          <w:w w:val="105"/>
          <w:sz w:val="23"/>
        </w:rPr>
        <w:t>that</w:t>
      </w:r>
      <w:r>
        <w:rPr>
          <w:b/>
          <w:spacing w:val="-9"/>
          <w:w w:val="105"/>
          <w:sz w:val="23"/>
        </w:rPr>
        <w:t xml:space="preserve"> </w:t>
      </w:r>
      <w:r>
        <w:rPr>
          <w:b/>
          <w:w w:val="105"/>
          <w:sz w:val="23"/>
        </w:rPr>
        <w:t>this</w:t>
      </w:r>
      <w:r>
        <w:rPr>
          <w:b/>
          <w:spacing w:val="-9"/>
          <w:w w:val="105"/>
          <w:sz w:val="23"/>
        </w:rPr>
        <w:t xml:space="preserve"> </w:t>
      </w:r>
      <w:r>
        <w:rPr>
          <w:b/>
          <w:w w:val="105"/>
          <w:sz w:val="23"/>
        </w:rPr>
        <w:t>MSEIP</w:t>
      </w:r>
      <w:r>
        <w:rPr>
          <w:b/>
          <w:spacing w:val="-58"/>
          <w:w w:val="105"/>
          <w:sz w:val="23"/>
        </w:rPr>
        <w:t xml:space="preserve"> </w:t>
      </w:r>
      <w:r>
        <w:rPr>
          <w:b/>
          <w:w w:val="105"/>
          <w:sz w:val="23"/>
        </w:rPr>
        <w:t>project</w:t>
      </w:r>
      <w:r>
        <w:rPr>
          <w:b/>
          <w:spacing w:val="-4"/>
          <w:w w:val="105"/>
          <w:sz w:val="23"/>
        </w:rPr>
        <w:t xml:space="preserve"> </w:t>
      </w:r>
      <w:r>
        <w:rPr>
          <w:b/>
          <w:w w:val="105"/>
          <w:sz w:val="23"/>
        </w:rPr>
        <w:t>will</w:t>
      </w:r>
      <w:r>
        <w:rPr>
          <w:b/>
          <w:spacing w:val="-5"/>
          <w:w w:val="105"/>
          <w:sz w:val="23"/>
        </w:rPr>
        <w:t xml:space="preserve"> </w:t>
      </w:r>
      <w:r>
        <w:rPr>
          <w:b/>
          <w:w w:val="105"/>
          <w:sz w:val="23"/>
        </w:rPr>
        <w:t>address.</w:t>
      </w:r>
    </w:p>
    <w:p w14:paraId="0DF73493" w14:textId="77777777" w:rsidR="00D66FD6" w:rsidRDefault="008C6CEB">
      <w:pPr>
        <w:pStyle w:val="Heading4"/>
        <w:spacing w:before="116"/>
      </w:pPr>
      <w:r>
        <w:t>ACADEMIC</w:t>
      </w:r>
      <w:r>
        <w:rPr>
          <w:spacing w:val="42"/>
        </w:rPr>
        <w:t xml:space="preserve"> </w:t>
      </w:r>
      <w:r>
        <w:t>DISCIPLINE</w:t>
      </w:r>
      <w:r>
        <w:rPr>
          <w:spacing w:val="38"/>
        </w:rPr>
        <w:t xml:space="preserve"> </w:t>
      </w:r>
      <w:r>
        <w:t>TABLE</w:t>
      </w:r>
    </w:p>
    <w:p w14:paraId="0DF73494" w14:textId="77777777" w:rsidR="00D66FD6" w:rsidRDefault="00D66FD6">
      <w:pPr>
        <w:pStyle w:val="BodyText"/>
        <w:spacing w:before="8"/>
        <w:rPr>
          <w:b/>
          <w:sz w:val="10"/>
        </w:rPr>
      </w:pP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544"/>
        <w:gridCol w:w="1617"/>
        <w:gridCol w:w="544"/>
        <w:gridCol w:w="1797"/>
        <w:gridCol w:w="544"/>
        <w:gridCol w:w="2157"/>
        <w:gridCol w:w="724"/>
      </w:tblGrid>
      <w:tr w:rsidR="00D66FD6" w14:paraId="0DF7349B" w14:textId="77777777">
        <w:trPr>
          <w:trHeight w:val="551"/>
        </w:trPr>
        <w:tc>
          <w:tcPr>
            <w:tcW w:w="2164" w:type="dxa"/>
            <w:gridSpan w:val="2"/>
            <w:tcBorders>
              <w:right w:val="single" w:sz="18" w:space="0" w:color="000000"/>
            </w:tcBorders>
          </w:tcPr>
          <w:p w14:paraId="0DF73495" w14:textId="77777777" w:rsidR="00D66FD6" w:rsidRDefault="008C6CEB">
            <w:pPr>
              <w:pStyle w:val="TableParagraph"/>
              <w:spacing w:before="7"/>
              <w:ind w:left="549"/>
              <w:rPr>
                <w:b/>
                <w:sz w:val="23"/>
              </w:rPr>
            </w:pPr>
            <w:r>
              <w:rPr>
                <w:b/>
                <w:w w:val="105"/>
                <w:sz w:val="23"/>
              </w:rPr>
              <w:t>SCIENCE</w:t>
            </w:r>
          </w:p>
        </w:tc>
        <w:tc>
          <w:tcPr>
            <w:tcW w:w="2161" w:type="dxa"/>
            <w:gridSpan w:val="2"/>
            <w:tcBorders>
              <w:left w:val="single" w:sz="18" w:space="0" w:color="000000"/>
              <w:right w:val="single" w:sz="18" w:space="0" w:color="000000"/>
            </w:tcBorders>
          </w:tcPr>
          <w:p w14:paraId="0DF73496" w14:textId="77777777" w:rsidR="00D66FD6" w:rsidRDefault="008C6CEB">
            <w:pPr>
              <w:pStyle w:val="TableParagraph"/>
              <w:spacing w:before="7"/>
              <w:ind w:left="441"/>
              <w:rPr>
                <w:b/>
                <w:sz w:val="23"/>
              </w:rPr>
            </w:pPr>
            <w:r>
              <w:rPr>
                <w:b/>
                <w:w w:val="105"/>
                <w:sz w:val="23"/>
              </w:rPr>
              <w:t>PHYSICAL</w:t>
            </w:r>
          </w:p>
          <w:p w14:paraId="0DF73497" w14:textId="77777777" w:rsidR="00D66FD6" w:rsidRDefault="008C6CEB">
            <w:pPr>
              <w:pStyle w:val="TableParagraph"/>
              <w:spacing w:before="16" w:line="244" w:lineRule="exact"/>
              <w:ind w:left="455"/>
              <w:rPr>
                <w:b/>
                <w:sz w:val="23"/>
              </w:rPr>
            </w:pPr>
            <w:r>
              <w:rPr>
                <w:b/>
                <w:w w:val="105"/>
                <w:sz w:val="23"/>
              </w:rPr>
              <w:t>SCIENCES</w:t>
            </w:r>
          </w:p>
        </w:tc>
        <w:tc>
          <w:tcPr>
            <w:tcW w:w="2341" w:type="dxa"/>
            <w:gridSpan w:val="2"/>
            <w:tcBorders>
              <w:left w:val="single" w:sz="18" w:space="0" w:color="000000"/>
              <w:right w:val="single" w:sz="18" w:space="0" w:color="000000"/>
            </w:tcBorders>
          </w:tcPr>
          <w:p w14:paraId="0DF73498" w14:textId="77777777" w:rsidR="00D66FD6" w:rsidRDefault="008C6CEB">
            <w:pPr>
              <w:pStyle w:val="TableParagraph"/>
              <w:spacing w:before="7"/>
              <w:ind w:left="282"/>
              <w:rPr>
                <w:b/>
                <w:sz w:val="23"/>
              </w:rPr>
            </w:pPr>
            <w:r>
              <w:rPr>
                <w:b/>
                <w:w w:val="105"/>
                <w:sz w:val="23"/>
              </w:rPr>
              <w:t>ENGINEERING</w:t>
            </w:r>
          </w:p>
        </w:tc>
        <w:tc>
          <w:tcPr>
            <w:tcW w:w="2881" w:type="dxa"/>
            <w:gridSpan w:val="2"/>
            <w:tcBorders>
              <w:left w:val="single" w:sz="18" w:space="0" w:color="000000"/>
              <w:right w:val="single" w:sz="18" w:space="0" w:color="000000"/>
            </w:tcBorders>
          </w:tcPr>
          <w:p w14:paraId="0DF73499" w14:textId="77777777" w:rsidR="00D66FD6" w:rsidRDefault="008C6CEB">
            <w:pPr>
              <w:pStyle w:val="TableParagraph"/>
              <w:spacing w:before="7"/>
              <w:ind w:left="554"/>
              <w:rPr>
                <w:b/>
                <w:sz w:val="23"/>
              </w:rPr>
            </w:pPr>
            <w:r>
              <w:rPr>
                <w:b/>
                <w:w w:val="105"/>
                <w:sz w:val="23"/>
              </w:rPr>
              <w:t>ENGINEERING</w:t>
            </w:r>
          </w:p>
          <w:p w14:paraId="0DF7349A" w14:textId="77777777" w:rsidR="00D66FD6" w:rsidRDefault="008C6CEB">
            <w:pPr>
              <w:pStyle w:val="TableParagraph"/>
              <w:spacing w:before="16" w:line="244" w:lineRule="exact"/>
              <w:ind w:left="540"/>
              <w:rPr>
                <w:b/>
                <w:sz w:val="23"/>
              </w:rPr>
            </w:pPr>
            <w:r>
              <w:rPr>
                <w:b/>
                <w:w w:val="105"/>
                <w:sz w:val="23"/>
              </w:rPr>
              <w:t>TECHNOLOGY</w:t>
            </w:r>
          </w:p>
        </w:tc>
      </w:tr>
      <w:tr w:rsidR="00D66FD6" w14:paraId="0DF734A7" w14:textId="77777777">
        <w:trPr>
          <w:trHeight w:val="508"/>
        </w:trPr>
        <w:tc>
          <w:tcPr>
            <w:tcW w:w="1620" w:type="dxa"/>
          </w:tcPr>
          <w:p w14:paraId="0DF7349C" w14:textId="77777777" w:rsidR="00D66FD6" w:rsidRDefault="008C6CEB">
            <w:pPr>
              <w:pStyle w:val="TableParagraph"/>
              <w:spacing w:line="247" w:lineRule="exact"/>
              <w:ind w:left="110"/>
            </w:pPr>
            <w:r>
              <w:t>Agricultural</w:t>
            </w:r>
          </w:p>
          <w:p w14:paraId="0DF7349D" w14:textId="77777777" w:rsidR="00D66FD6" w:rsidRDefault="008C6CEB">
            <w:pPr>
              <w:pStyle w:val="TableParagraph"/>
              <w:spacing w:line="241" w:lineRule="exact"/>
              <w:ind w:left="110"/>
            </w:pPr>
            <w:r>
              <w:t>Sciences</w:t>
            </w:r>
          </w:p>
        </w:tc>
        <w:tc>
          <w:tcPr>
            <w:tcW w:w="544" w:type="dxa"/>
            <w:tcBorders>
              <w:right w:val="single" w:sz="18" w:space="0" w:color="000000"/>
            </w:tcBorders>
          </w:tcPr>
          <w:p w14:paraId="0DF7349E" w14:textId="018724FA"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55" wp14:editId="23B212C7">
                      <wp:extent cx="137160" cy="137160"/>
                      <wp:effectExtent l="5715" t="635" r="9525" b="5080"/>
                      <wp:docPr id="57"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8" name="docshape18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C3A0B8" id="docshapegroup18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LfFluZuAgAAPgUAAA4AAAAAAAAAAAAAAAAALgIA&#10;AGRycy9lMm9Eb2MueG1sUEsBAi0AFAAGAAgAAAAhAFZVPKHZAAAAAwEAAA8AAAAAAAAAAAAAAAAA&#10;yAQAAGRycy9kb3ducmV2LnhtbFBLBQYAAAAABAAEAPMAAADOBQAAAAA=&#10;">
                      <v:rect id="docshape18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p>
        </w:tc>
        <w:tc>
          <w:tcPr>
            <w:tcW w:w="1617" w:type="dxa"/>
            <w:tcBorders>
              <w:left w:val="single" w:sz="18" w:space="0" w:color="000000"/>
            </w:tcBorders>
          </w:tcPr>
          <w:p w14:paraId="0DF7349F" w14:textId="77777777" w:rsidR="00D66FD6" w:rsidRDefault="008C6CEB">
            <w:pPr>
              <w:pStyle w:val="TableParagraph"/>
              <w:spacing w:line="248" w:lineRule="exact"/>
              <w:ind w:left="88"/>
            </w:pPr>
            <w:r>
              <w:t>Astronomy</w:t>
            </w:r>
          </w:p>
        </w:tc>
        <w:tc>
          <w:tcPr>
            <w:tcW w:w="544" w:type="dxa"/>
            <w:tcBorders>
              <w:right w:val="single" w:sz="18" w:space="0" w:color="000000"/>
            </w:tcBorders>
          </w:tcPr>
          <w:p w14:paraId="0DF734A0" w14:textId="0C3471F8"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57" wp14:editId="62F28064">
                      <wp:extent cx="137160" cy="137160"/>
                      <wp:effectExtent l="5715" t="635" r="9525" b="5080"/>
                      <wp:docPr id="55" name="docshapegroup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6" name="docshape18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CF3D4" id="docshapegroup18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4cbgIAAD4FAAAOAAAAZHJzL2Uyb0RvYy54bWykVM1u2zAMvg/YOwi6r46zt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Jf2zhxuAgAAPgUAAA4AAAAAAAAAAAAAAAAALgIA&#10;AGRycy9lMm9Eb2MueG1sUEsBAi0AFAAGAAgAAAAhAFZVPKHZAAAAAwEAAA8AAAAAAAAAAAAAAAAA&#10;yAQAAGRycy9kb3ducmV2LnhtbFBLBQYAAAAABAAEAPMAAADOBQAAAAA=&#10;">
                      <v:rect id="docshape18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tc>
        <w:tc>
          <w:tcPr>
            <w:tcW w:w="1797" w:type="dxa"/>
            <w:tcBorders>
              <w:left w:val="single" w:sz="18" w:space="0" w:color="000000"/>
            </w:tcBorders>
          </w:tcPr>
          <w:p w14:paraId="0DF734A1" w14:textId="77777777" w:rsidR="00D66FD6" w:rsidRDefault="008C6CEB">
            <w:pPr>
              <w:pStyle w:val="TableParagraph"/>
              <w:spacing w:line="247" w:lineRule="exact"/>
              <w:ind w:left="87"/>
            </w:pPr>
            <w:r>
              <w:t>Chemical</w:t>
            </w:r>
          </w:p>
          <w:p w14:paraId="0DF734A2" w14:textId="77777777" w:rsidR="00D66FD6" w:rsidRDefault="008C6CEB">
            <w:pPr>
              <w:pStyle w:val="TableParagraph"/>
              <w:spacing w:line="241" w:lineRule="exact"/>
              <w:ind w:left="87"/>
            </w:pPr>
            <w:r>
              <w:t>Engineering</w:t>
            </w:r>
          </w:p>
        </w:tc>
        <w:tc>
          <w:tcPr>
            <w:tcW w:w="544" w:type="dxa"/>
            <w:tcBorders>
              <w:right w:val="single" w:sz="18" w:space="0" w:color="000000"/>
            </w:tcBorders>
          </w:tcPr>
          <w:p w14:paraId="0DF734A3" w14:textId="78FCFA68"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59" wp14:editId="07418E4E">
                      <wp:extent cx="137160" cy="137160"/>
                      <wp:effectExtent l="5715" t="635" r="9525" b="5080"/>
                      <wp:docPr id="53" name="docshapegroup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4" name="docshape18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4D5FFE" id="docshapegroup18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nVaBWbwIAAD4FAAAOAAAAAAAAAAAAAAAAAC4C&#10;AABkcnMvZTJvRG9jLnhtbFBLAQItABQABgAIAAAAIQBWVTyh2QAAAAMBAAAPAAAAAAAAAAAAAAAA&#10;AMkEAABkcnMvZG93bnJldi54bWxQSwUGAAAAAAQABADzAAAAzwUAAAAA&#10;">
                      <v:rect id="docshape18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tc>
        <w:tc>
          <w:tcPr>
            <w:tcW w:w="2157" w:type="dxa"/>
            <w:tcBorders>
              <w:left w:val="single" w:sz="18" w:space="0" w:color="000000"/>
            </w:tcBorders>
          </w:tcPr>
          <w:p w14:paraId="0DF734A4" w14:textId="77777777" w:rsidR="00D66FD6" w:rsidRDefault="008C6CEB">
            <w:pPr>
              <w:pStyle w:val="TableParagraph"/>
              <w:spacing w:line="247" w:lineRule="exact"/>
              <w:ind w:left="86"/>
            </w:pPr>
            <w:r>
              <w:t>Civil</w:t>
            </w:r>
            <w:r>
              <w:rPr>
                <w:spacing w:val="-5"/>
              </w:rPr>
              <w:t xml:space="preserve"> </w:t>
            </w:r>
            <w:r>
              <w:t>Engineering</w:t>
            </w:r>
          </w:p>
          <w:p w14:paraId="0DF734A5" w14:textId="77777777" w:rsidR="00D66FD6" w:rsidRDefault="008C6CEB">
            <w:pPr>
              <w:pStyle w:val="TableParagraph"/>
              <w:spacing w:line="241" w:lineRule="exact"/>
              <w:ind w:left="86"/>
            </w:pPr>
            <w:r>
              <w:t>Technology</w:t>
            </w:r>
          </w:p>
        </w:tc>
        <w:tc>
          <w:tcPr>
            <w:tcW w:w="724" w:type="dxa"/>
            <w:tcBorders>
              <w:right w:val="single" w:sz="18" w:space="0" w:color="000000"/>
            </w:tcBorders>
          </w:tcPr>
          <w:p w14:paraId="0DF734A6" w14:textId="51D5191E"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5B" wp14:editId="1445B8F4">
                      <wp:extent cx="137160" cy="137160"/>
                      <wp:effectExtent l="5715" t="635" r="9525" b="5080"/>
                      <wp:docPr id="51"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2" name="docshape18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389F86" id="docshapegroup18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NebwIAAD4FAAAOAAAAZHJzL2Uyb0RvYy54bWykVM1u2zAMvg/YOwi6r46zt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G7jNebwIAAD4FAAAOAAAAAAAAAAAAAAAAAC4C&#10;AABkcnMvZTJvRG9jLnhtbFBLAQItABQABgAIAAAAIQBWVTyh2QAAAAMBAAAPAAAAAAAAAAAAAAAA&#10;AMkEAABkcnMvZG93bnJldi54bWxQSwUGAAAAAAQABADzAAAAzwUAAAAA&#10;">
                      <v:rect id="docshape18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p>
        </w:tc>
      </w:tr>
      <w:tr w:rsidR="00D66FD6" w14:paraId="0DF734B1" w14:textId="77777777">
        <w:trPr>
          <w:trHeight w:val="753"/>
        </w:trPr>
        <w:tc>
          <w:tcPr>
            <w:tcW w:w="1620" w:type="dxa"/>
          </w:tcPr>
          <w:p w14:paraId="0DF734A8" w14:textId="77777777" w:rsidR="00D66FD6" w:rsidRDefault="008C6CEB">
            <w:pPr>
              <w:pStyle w:val="TableParagraph"/>
              <w:ind w:left="110" w:right="563"/>
            </w:pPr>
            <w:r>
              <w:t>Biological</w:t>
            </w:r>
            <w:r>
              <w:rPr>
                <w:spacing w:val="-52"/>
              </w:rPr>
              <w:t xml:space="preserve"> </w:t>
            </w:r>
            <w:r>
              <w:t>Sciences</w:t>
            </w:r>
          </w:p>
        </w:tc>
        <w:tc>
          <w:tcPr>
            <w:tcW w:w="544" w:type="dxa"/>
            <w:tcBorders>
              <w:right w:val="single" w:sz="18" w:space="0" w:color="000000"/>
            </w:tcBorders>
          </w:tcPr>
          <w:p w14:paraId="0DF734A9" w14:textId="72CE8507"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5D" wp14:editId="76BE04E4">
                      <wp:extent cx="137160" cy="137160"/>
                      <wp:effectExtent l="5715" t="5715" r="9525" b="9525"/>
                      <wp:docPr id="49" name="docshapegroup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0" name="docshape19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8A7017" id="docshapegroup19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N1rBVNuAgAAPgUAAA4AAAAAAAAAAAAAAAAALgIA&#10;AGRycy9lMm9Eb2MueG1sUEsBAi0AFAAGAAgAAAAhAFZVPKHZAAAAAwEAAA8AAAAAAAAAAAAAAAAA&#10;yAQAAGRycy9kb3ducmV2LnhtbFBLBQYAAAAABAAEAPMAAADOBQAAAAA=&#10;">
                      <v:rect id="docshape19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" filled="f" strokeweight=".72pt"/>
                      <w10:anchorlock/>
                    </v:group>
                  </w:pict>
                </mc:Fallback>
              </mc:AlternateContent>
            </w:r>
          </w:p>
        </w:tc>
        <w:tc>
          <w:tcPr>
            <w:tcW w:w="1617" w:type="dxa"/>
            <w:tcBorders>
              <w:left w:val="single" w:sz="18" w:space="0" w:color="000000"/>
            </w:tcBorders>
          </w:tcPr>
          <w:p w14:paraId="0DF734AA" w14:textId="77777777" w:rsidR="00D66FD6" w:rsidRDefault="008C6CEB">
            <w:pPr>
              <w:pStyle w:val="TableParagraph"/>
              <w:spacing w:line="248" w:lineRule="exact"/>
              <w:ind w:left="88"/>
            </w:pPr>
            <w:r>
              <w:t>Chemistry</w:t>
            </w:r>
          </w:p>
        </w:tc>
        <w:tc>
          <w:tcPr>
            <w:tcW w:w="544" w:type="dxa"/>
            <w:tcBorders>
              <w:right w:val="single" w:sz="18" w:space="0" w:color="000000"/>
            </w:tcBorders>
          </w:tcPr>
          <w:p w14:paraId="0DF734AB" w14:textId="2A3783FF"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5F" wp14:editId="75BE8D16">
                      <wp:extent cx="137160" cy="137160"/>
                      <wp:effectExtent l="5715" t="5715" r="9525" b="9525"/>
                      <wp:docPr id="47" name="docshapegroup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48" name="docshape19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47185A" id="docshapegroup19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ACou25uAgAAPgUAAA4AAAAAAAAAAAAAAAAALgIA&#10;AGRycy9lMm9Eb2MueG1sUEsBAi0AFAAGAAgAAAAhAFZVPKHZAAAAAwEAAA8AAAAAAAAAAAAAAAAA&#10;yAQAAGRycy9kb3ducmV2LnhtbFBLBQYAAAAABAAEAPMAAADOBQAAAAA=&#10;">
                      <v:rect id="docshape19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" filled="f" strokeweight=".72pt"/>
                      <w10:anchorlock/>
                    </v:group>
                  </w:pict>
                </mc:Fallback>
              </mc:AlternateContent>
            </w:r>
          </w:p>
        </w:tc>
        <w:tc>
          <w:tcPr>
            <w:tcW w:w="1797" w:type="dxa"/>
            <w:tcBorders>
              <w:left w:val="single" w:sz="18" w:space="0" w:color="000000"/>
            </w:tcBorders>
          </w:tcPr>
          <w:p w14:paraId="0DF734AC" w14:textId="77777777" w:rsidR="00D66FD6" w:rsidRDefault="008C6CEB">
            <w:pPr>
              <w:pStyle w:val="TableParagraph"/>
              <w:spacing w:line="248" w:lineRule="exact"/>
              <w:ind w:left="87"/>
            </w:pPr>
            <w:r>
              <w:t>Civil</w:t>
            </w:r>
            <w:r>
              <w:rPr>
                <w:spacing w:val="-5"/>
              </w:rPr>
              <w:t xml:space="preserve"> </w:t>
            </w:r>
            <w:r>
              <w:t>Engineering</w:t>
            </w:r>
          </w:p>
        </w:tc>
        <w:tc>
          <w:tcPr>
            <w:tcW w:w="544" w:type="dxa"/>
            <w:tcBorders>
              <w:right w:val="single" w:sz="18" w:space="0" w:color="000000"/>
            </w:tcBorders>
          </w:tcPr>
          <w:p w14:paraId="0DF734AD" w14:textId="37152D71"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61" wp14:editId="7C21C87C">
                      <wp:extent cx="137160" cy="137160"/>
                      <wp:effectExtent l="5715" t="5715" r="9525" b="9525"/>
                      <wp:docPr id="45"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46" name="docshape19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43B078" id="docshapegroup19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CCb45RuAgAAPgUAAA4AAAAAAAAAAAAAAAAALgIA&#10;AGRycy9lMm9Eb2MueG1sUEsBAi0AFAAGAAgAAAAhAFZVPKHZAAAAAwEAAA8AAAAAAAAAAAAAAAAA&#10;yAQAAGRycy9kb3ducmV2LnhtbFBLBQYAAAAABAAEAPMAAADOBQAAAAA=&#10;">
                      <v:rect id="docshape19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w10:anchorlock/>
                    </v:group>
                  </w:pict>
                </mc:Fallback>
              </mc:AlternateContent>
            </w:r>
          </w:p>
        </w:tc>
        <w:tc>
          <w:tcPr>
            <w:tcW w:w="2157" w:type="dxa"/>
            <w:tcBorders>
              <w:left w:val="single" w:sz="18" w:space="0" w:color="000000"/>
            </w:tcBorders>
          </w:tcPr>
          <w:p w14:paraId="0DF734AE" w14:textId="77777777" w:rsidR="00D66FD6" w:rsidRDefault="008C6CEB">
            <w:pPr>
              <w:pStyle w:val="TableParagraph"/>
              <w:spacing w:line="247" w:lineRule="exact"/>
              <w:ind w:left="86"/>
            </w:pPr>
            <w:r>
              <w:t>Mechanical</w:t>
            </w:r>
          </w:p>
          <w:p w14:paraId="0DF734AF" w14:textId="77777777" w:rsidR="00D66FD6" w:rsidRDefault="008C6CEB">
            <w:pPr>
              <w:pStyle w:val="TableParagraph"/>
              <w:spacing w:line="252" w:lineRule="exact"/>
              <w:ind w:left="86" w:right="948"/>
            </w:pPr>
            <w:r>
              <w:t>Engineering</w:t>
            </w:r>
            <w:r>
              <w:rPr>
                <w:spacing w:val="-52"/>
              </w:rPr>
              <w:t xml:space="preserve"> </w:t>
            </w:r>
            <w:r>
              <w:t>Technology</w:t>
            </w:r>
          </w:p>
        </w:tc>
        <w:tc>
          <w:tcPr>
            <w:tcW w:w="724" w:type="dxa"/>
            <w:tcBorders>
              <w:right w:val="single" w:sz="18" w:space="0" w:color="000000"/>
            </w:tcBorders>
          </w:tcPr>
          <w:p w14:paraId="0DF734B0" w14:textId="31DC6032"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63" wp14:editId="4816E858">
                      <wp:extent cx="137160" cy="137160"/>
                      <wp:effectExtent l="5715" t="5715" r="9525" b="9525"/>
                      <wp:docPr id="43"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44" name="docshape19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5F96D" id="docshapegroup19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kDiN3m0CAAA+BQAADgAAAAAAAAAAAAAAAAAuAgAA&#10;ZHJzL2Uyb0RvYy54bWxQSwECLQAUAAYACAAAACEAVlU8odkAAAADAQAADwAAAAAAAAAAAAAAAADH&#10;BAAAZHJzL2Rvd25yZXYueG1sUEsFBgAAAAAEAAQA8wAAAM0FAAAAAA==&#10;">
                      <v:rect id="docshape19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p>
        </w:tc>
      </w:tr>
      <w:tr w:rsidR="00D66FD6" w14:paraId="0DF734BE" w14:textId="77777777">
        <w:trPr>
          <w:trHeight w:val="508"/>
        </w:trPr>
        <w:tc>
          <w:tcPr>
            <w:tcW w:w="1620" w:type="dxa"/>
          </w:tcPr>
          <w:p w14:paraId="0DF734B2" w14:textId="77777777" w:rsidR="00D66FD6" w:rsidRDefault="008C6CEB">
            <w:pPr>
              <w:pStyle w:val="TableParagraph"/>
              <w:spacing w:line="252" w:lineRule="exact"/>
              <w:ind w:left="110" w:right="600"/>
            </w:pPr>
            <w:r>
              <w:t>Computer</w:t>
            </w:r>
            <w:r>
              <w:rPr>
                <w:spacing w:val="-52"/>
              </w:rPr>
              <w:t xml:space="preserve"> </w:t>
            </w:r>
            <w:r>
              <w:t>Sciences</w:t>
            </w:r>
          </w:p>
        </w:tc>
        <w:tc>
          <w:tcPr>
            <w:tcW w:w="544" w:type="dxa"/>
            <w:tcBorders>
              <w:right w:val="single" w:sz="18" w:space="0" w:color="000000"/>
            </w:tcBorders>
          </w:tcPr>
          <w:p w14:paraId="0DF734B3" w14:textId="77777777" w:rsidR="00D66FD6" w:rsidRDefault="00D66FD6">
            <w:pPr>
              <w:pStyle w:val="TableParagraph"/>
              <w:spacing w:before="4"/>
              <w:rPr>
                <w:b/>
                <w:sz w:val="2"/>
              </w:rPr>
            </w:pPr>
          </w:p>
          <w:p w14:paraId="0DF734B4" w14:textId="11098B8D"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65" wp14:editId="44EE9CFE">
                      <wp:extent cx="137160" cy="137160"/>
                      <wp:effectExtent l="5715" t="4445" r="9525" b="1270"/>
                      <wp:docPr id="41" name="docshapegroup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42" name="docshape19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9A48F5" id="docshapegroup19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xgx7WbwIAAD4FAAAOAAAAAAAAAAAAAAAAAC4C&#10;AABkcnMvZTJvRG9jLnhtbFBLAQItABQABgAIAAAAIQBWVTyh2QAAAAMBAAAPAAAAAAAAAAAAAAAA&#10;AMkEAABkcnMvZG93bnJldi54bWxQSwUGAAAAAAQABADzAAAAzwUAAAAA&#10;">
                      <v:rect id="docshape19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tc>
        <w:tc>
          <w:tcPr>
            <w:tcW w:w="1617" w:type="dxa"/>
            <w:tcBorders>
              <w:left w:val="single" w:sz="18" w:space="0" w:color="000000"/>
            </w:tcBorders>
          </w:tcPr>
          <w:p w14:paraId="0DF734B5" w14:textId="77777777" w:rsidR="00D66FD6" w:rsidRDefault="008C6CEB">
            <w:pPr>
              <w:pStyle w:val="TableParagraph"/>
              <w:spacing w:before="2"/>
              <w:ind w:left="88"/>
            </w:pPr>
            <w:r>
              <w:t>Physics</w:t>
            </w:r>
          </w:p>
        </w:tc>
        <w:tc>
          <w:tcPr>
            <w:tcW w:w="544" w:type="dxa"/>
            <w:tcBorders>
              <w:right w:val="single" w:sz="18" w:space="0" w:color="000000"/>
            </w:tcBorders>
          </w:tcPr>
          <w:p w14:paraId="0DF734B6" w14:textId="77777777" w:rsidR="00D66FD6" w:rsidRDefault="00D66FD6">
            <w:pPr>
              <w:pStyle w:val="TableParagraph"/>
              <w:spacing w:before="4"/>
              <w:rPr>
                <w:b/>
                <w:sz w:val="2"/>
              </w:rPr>
            </w:pPr>
          </w:p>
          <w:p w14:paraId="0DF734B7" w14:textId="30460055"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67" wp14:editId="2A5C4168">
                      <wp:extent cx="137160" cy="137160"/>
                      <wp:effectExtent l="5715" t="4445" r="9525" b="1270"/>
                      <wp:docPr id="39"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40" name="docshape20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895378" id="docshapegroup20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zYtaTW0CAAA+BQAADgAAAAAAAAAAAAAAAAAuAgAA&#10;ZHJzL2Uyb0RvYy54bWxQSwECLQAUAAYACAAAACEAVlU8odkAAAADAQAADwAAAAAAAAAAAAAAAADH&#10;BAAAZHJzL2Rvd25yZXYueG1sUEsFBgAAAAAEAAQA8wAAAM0FAAAAAA==&#10;">
                      <v:rect id="docshape20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w10:anchorlock/>
                    </v:group>
                  </w:pict>
                </mc:Fallback>
              </mc:AlternateContent>
            </w:r>
          </w:p>
        </w:tc>
        <w:tc>
          <w:tcPr>
            <w:tcW w:w="1797" w:type="dxa"/>
            <w:tcBorders>
              <w:left w:val="single" w:sz="18" w:space="0" w:color="000000"/>
            </w:tcBorders>
          </w:tcPr>
          <w:p w14:paraId="0DF734B8" w14:textId="77777777" w:rsidR="00D66FD6" w:rsidRDefault="008C6CEB">
            <w:pPr>
              <w:pStyle w:val="TableParagraph"/>
              <w:spacing w:line="252" w:lineRule="exact"/>
              <w:ind w:left="87" w:right="587"/>
            </w:pPr>
            <w:r>
              <w:t>Electrical</w:t>
            </w:r>
            <w:r>
              <w:rPr>
                <w:spacing w:val="1"/>
              </w:rPr>
              <w:t xml:space="preserve"> </w:t>
            </w:r>
            <w:r>
              <w:t>Engineering</w:t>
            </w:r>
          </w:p>
        </w:tc>
        <w:tc>
          <w:tcPr>
            <w:tcW w:w="544" w:type="dxa"/>
            <w:tcBorders>
              <w:right w:val="single" w:sz="18" w:space="0" w:color="000000"/>
            </w:tcBorders>
          </w:tcPr>
          <w:p w14:paraId="0DF734B9" w14:textId="77777777" w:rsidR="00D66FD6" w:rsidRDefault="00D66FD6">
            <w:pPr>
              <w:pStyle w:val="TableParagraph"/>
              <w:spacing w:before="4"/>
              <w:rPr>
                <w:b/>
                <w:sz w:val="2"/>
              </w:rPr>
            </w:pPr>
          </w:p>
          <w:p w14:paraId="0DF734BA" w14:textId="62FA5C79"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69" wp14:editId="6D0E91C0">
                      <wp:extent cx="137160" cy="137160"/>
                      <wp:effectExtent l="5715" t="4445" r="9525" b="1270"/>
                      <wp:docPr id="37" name="docshapegroup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8" name="docshape20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1894DE" id="docshapegroup20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BfDknduAgAAPgUAAA4AAAAAAAAAAAAAAAAALgIA&#10;AGRycy9lMm9Eb2MueG1sUEsBAi0AFAAGAAgAAAAhAFZVPKHZAAAAAwEAAA8AAAAAAAAAAAAAAAAA&#10;yAQAAGRycy9kb3ducmV2LnhtbFBLBQYAAAAABAAEAPMAAADOBQAAAAA=&#10;">
                      <v:rect id="docshape20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p>
        </w:tc>
        <w:tc>
          <w:tcPr>
            <w:tcW w:w="2157" w:type="dxa"/>
            <w:tcBorders>
              <w:left w:val="single" w:sz="18" w:space="0" w:color="000000"/>
            </w:tcBorders>
          </w:tcPr>
          <w:p w14:paraId="0DF734BB" w14:textId="77777777" w:rsidR="00D66FD6" w:rsidRDefault="008C6CEB">
            <w:pPr>
              <w:pStyle w:val="TableParagraph"/>
              <w:spacing w:before="2"/>
              <w:ind w:left="86"/>
            </w:pPr>
            <w:r>
              <w:t>Other</w:t>
            </w:r>
            <w:r>
              <w:rPr>
                <w:spacing w:val="-4"/>
              </w:rPr>
              <w:t xml:space="preserve"> </w:t>
            </w:r>
            <w:r>
              <w:t>Technology</w:t>
            </w:r>
          </w:p>
        </w:tc>
        <w:tc>
          <w:tcPr>
            <w:tcW w:w="724" w:type="dxa"/>
            <w:tcBorders>
              <w:right w:val="single" w:sz="18" w:space="0" w:color="000000"/>
            </w:tcBorders>
          </w:tcPr>
          <w:p w14:paraId="0DF734BC" w14:textId="77777777" w:rsidR="00D66FD6" w:rsidRDefault="00D66FD6">
            <w:pPr>
              <w:pStyle w:val="TableParagraph"/>
              <w:spacing w:before="4"/>
              <w:rPr>
                <w:b/>
                <w:sz w:val="2"/>
              </w:rPr>
            </w:pPr>
          </w:p>
          <w:p w14:paraId="0DF734BD" w14:textId="5F4D01A0" w:rsidR="00D66FD6" w:rsidRDefault="00E805E3">
            <w:pPr>
              <w:pStyle w:val="TableParagraph"/>
              <w:spacing w:line="201" w:lineRule="exact"/>
              <w:ind w:left="128"/>
              <w:rPr>
                <w:sz w:val="20"/>
              </w:rPr>
            </w:pPr>
            <w:r>
              <w:rPr>
                <w:noProof/>
                <w:position w:val="-3"/>
                <w:sz w:val="20"/>
              </w:rPr>
              <mc:AlternateContent>
                <mc:Choice Requires="wpg">
                  <w:drawing>
                    <wp:inline distT="0" distB="0" distL="0" distR="0" wp14:anchorId="0DF7366B" wp14:editId="20CC790F">
                      <wp:extent cx="137160" cy="137160"/>
                      <wp:effectExtent l="5715" t="4445" r="9525" b="1270"/>
                      <wp:docPr id="35"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6" name="docshape20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48320" id="docshapegroup20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Dfwyo1uAgAAPgUAAA4AAAAAAAAAAAAAAAAALgIA&#10;AGRycy9lMm9Eb2MueG1sUEsBAi0AFAAGAAgAAAAhAFZVPKHZAAAAAwEAAA8AAAAAAAAAAAAAAAAA&#10;yAQAAGRycy9kb3ducmV2LnhtbFBLBQYAAAAABAAEAPMAAADOBQAAAAA=&#10;">
                      <v:rect id="docshape20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p>
        </w:tc>
      </w:tr>
      <w:tr w:rsidR="00D66FD6" w14:paraId="0DF734C8" w14:textId="77777777">
        <w:trPr>
          <w:trHeight w:val="1012"/>
        </w:trPr>
        <w:tc>
          <w:tcPr>
            <w:tcW w:w="1620" w:type="dxa"/>
          </w:tcPr>
          <w:p w14:paraId="0DF734BF" w14:textId="77777777" w:rsidR="00D66FD6" w:rsidRDefault="008C6CEB">
            <w:pPr>
              <w:pStyle w:val="TableParagraph"/>
              <w:spacing w:line="242" w:lineRule="auto"/>
              <w:ind w:left="110" w:right="202"/>
            </w:pPr>
            <w:r>
              <w:t>Earth,</w:t>
            </w:r>
            <w:r>
              <w:rPr>
                <w:spacing w:val="1"/>
              </w:rPr>
              <w:t xml:space="preserve"> </w:t>
            </w:r>
            <w:r>
              <w:t>Atmospherics,</w:t>
            </w:r>
            <w:r>
              <w:rPr>
                <w:spacing w:val="-52"/>
              </w:rPr>
              <w:t xml:space="preserve"> </w:t>
            </w:r>
            <w:r>
              <w:t>and</w:t>
            </w:r>
            <w:r>
              <w:rPr>
                <w:spacing w:val="5"/>
              </w:rPr>
              <w:t xml:space="preserve"> </w:t>
            </w:r>
            <w:r>
              <w:t>Ocean</w:t>
            </w:r>
          </w:p>
          <w:p w14:paraId="0DF734C0" w14:textId="77777777" w:rsidR="00D66FD6" w:rsidRDefault="008C6CEB">
            <w:pPr>
              <w:pStyle w:val="TableParagraph"/>
              <w:spacing w:line="231" w:lineRule="exact"/>
              <w:ind w:left="110"/>
            </w:pPr>
            <w:r>
              <w:t>Sciences</w:t>
            </w:r>
          </w:p>
        </w:tc>
        <w:tc>
          <w:tcPr>
            <w:tcW w:w="544" w:type="dxa"/>
            <w:tcBorders>
              <w:right w:val="single" w:sz="18" w:space="0" w:color="000000"/>
            </w:tcBorders>
          </w:tcPr>
          <w:p w14:paraId="0DF734C1" w14:textId="3F835225"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6D" wp14:editId="0E5A7691">
                      <wp:extent cx="137160" cy="137160"/>
                      <wp:effectExtent l="5715" t="9525" r="9525" b="5715"/>
                      <wp:docPr id="33"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4" name="docshape207"/>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FBDBD1" id="docshapegroup206"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HU6THbwIAAD4FAAAOAAAAAAAAAAAAAAAAAC4C&#10;AABkcnMvZTJvRG9jLnhtbFBLAQItABQABgAIAAAAIQBWVTyh2QAAAAMBAAAPAAAAAAAAAAAAAAAA&#10;AMkEAABkcnMvZG93bnJldi54bWxQSwUGAAAAAAQABADzAAAAzwUAAAAA&#10;">
                      <v:rect id="docshape207"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tc>
        <w:tc>
          <w:tcPr>
            <w:tcW w:w="1617" w:type="dxa"/>
            <w:tcBorders>
              <w:left w:val="single" w:sz="18" w:space="0" w:color="000000"/>
            </w:tcBorders>
          </w:tcPr>
          <w:p w14:paraId="0DF734C2" w14:textId="77777777" w:rsidR="00D66FD6" w:rsidRDefault="008C6CEB">
            <w:pPr>
              <w:pStyle w:val="TableParagraph"/>
              <w:spacing w:line="244" w:lineRule="auto"/>
              <w:ind w:left="88" w:right="180"/>
            </w:pPr>
            <w:r>
              <w:t>Other Physical</w:t>
            </w:r>
            <w:r>
              <w:rPr>
                <w:spacing w:val="-52"/>
              </w:rPr>
              <w:t xml:space="preserve"> </w:t>
            </w:r>
            <w:r>
              <w:t>Sciences</w:t>
            </w:r>
          </w:p>
        </w:tc>
        <w:tc>
          <w:tcPr>
            <w:tcW w:w="544" w:type="dxa"/>
            <w:tcBorders>
              <w:right w:val="single" w:sz="18" w:space="0" w:color="000000"/>
            </w:tcBorders>
          </w:tcPr>
          <w:p w14:paraId="0DF734C3" w14:textId="2767C5D3" w:rsidR="00D66FD6" w:rsidRDefault="00E805E3">
            <w:pPr>
              <w:pStyle w:val="TableParagraph"/>
              <w:spacing w:line="201" w:lineRule="exact"/>
              <w:ind w:left="130"/>
              <w:rPr>
                <w:sz w:val="20"/>
              </w:rPr>
            </w:pPr>
            <w:r>
              <w:rPr>
                <w:noProof/>
                <w:position w:val="-3"/>
                <w:sz w:val="20"/>
              </w:rPr>
              <mc:AlternateContent>
                <mc:Choice Requires="wpg">
                  <w:drawing>
                    <wp:inline distT="0" distB="0" distL="0" distR="0" wp14:anchorId="0DF7366F" wp14:editId="2C9691E5">
                      <wp:extent cx="137160" cy="137160"/>
                      <wp:effectExtent l="5715" t="9525" r="9525" b="5715"/>
                      <wp:docPr id="31" name="docshapegroup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2" name="docshape209"/>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28939" id="docshapegroup208"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m6DfPbwIAAD4FAAAOAAAAAAAAAAAAAAAAAC4C&#10;AABkcnMvZTJvRG9jLnhtbFBLAQItABQABgAIAAAAIQBWVTyh2QAAAAMBAAAPAAAAAAAAAAAAAAAA&#10;AMkEAABkcnMvZG93bnJldi54bWxQSwUGAAAAAAQABADzAAAAzwUAAAAA&#10;">
                      <v:rect id="docshape209"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p>
        </w:tc>
        <w:tc>
          <w:tcPr>
            <w:tcW w:w="1797" w:type="dxa"/>
            <w:tcBorders>
              <w:left w:val="single" w:sz="18" w:space="0" w:color="000000"/>
            </w:tcBorders>
          </w:tcPr>
          <w:p w14:paraId="0DF734C4" w14:textId="77777777" w:rsidR="00D66FD6" w:rsidRDefault="008C6CEB">
            <w:pPr>
              <w:pStyle w:val="TableParagraph"/>
              <w:spacing w:line="244" w:lineRule="auto"/>
              <w:ind w:left="87" w:right="587"/>
            </w:pPr>
            <w:r>
              <w:t>Mechanical</w:t>
            </w:r>
            <w:r>
              <w:rPr>
                <w:spacing w:val="-52"/>
              </w:rPr>
              <w:t xml:space="preserve"> </w:t>
            </w:r>
            <w:r>
              <w:t>Engineering</w:t>
            </w:r>
          </w:p>
        </w:tc>
        <w:tc>
          <w:tcPr>
            <w:tcW w:w="544" w:type="dxa"/>
            <w:tcBorders>
              <w:right w:val="single" w:sz="18" w:space="0" w:color="000000"/>
            </w:tcBorders>
          </w:tcPr>
          <w:p w14:paraId="0DF734C5" w14:textId="70166C81"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71" wp14:editId="487949F1">
                      <wp:extent cx="137160" cy="137160"/>
                      <wp:effectExtent l="5715" t="9525" r="9525" b="5715"/>
                      <wp:docPr id="29" name="docshapegroup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0" name="docshape211"/>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DAEC3E" id="docshapegroup210"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H1tAcJuAgAAPgUAAA4AAAAAAAAAAAAAAAAALgIA&#10;AGRycy9lMm9Eb2MueG1sUEsBAi0AFAAGAAgAAAAhAFZVPKHZAAAAAwEAAA8AAAAAAAAAAAAAAAAA&#10;yAQAAGRycy9kb3ducmV2LnhtbFBLBQYAAAAABAAEAPMAAADOBQAAAAA=&#10;">
                      <v:rect id="docshape211"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tc>
        <w:tc>
          <w:tcPr>
            <w:tcW w:w="2157" w:type="dxa"/>
            <w:tcBorders>
              <w:left w:val="single" w:sz="18" w:space="0" w:color="000000"/>
            </w:tcBorders>
          </w:tcPr>
          <w:p w14:paraId="0DF734C6" w14:textId="77777777" w:rsidR="00D66FD6" w:rsidRDefault="00D66FD6">
            <w:pPr>
              <w:pStyle w:val="TableParagraph"/>
            </w:pPr>
          </w:p>
        </w:tc>
        <w:tc>
          <w:tcPr>
            <w:tcW w:w="724" w:type="dxa"/>
            <w:tcBorders>
              <w:right w:val="single" w:sz="18" w:space="0" w:color="000000"/>
            </w:tcBorders>
          </w:tcPr>
          <w:p w14:paraId="0DF734C7" w14:textId="77777777" w:rsidR="00D66FD6" w:rsidRDefault="00D66FD6">
            <w:pPr>
              <w:pStyle w:val="TableParagraph"/>
            </w:pPr>
          </w:p>
        </w:tc>
      </w:tr>
      <w:tr w:rsidR="00D66FD6" w14:paraId="0DF734D1" w14:textId="77777777">
        <w:trPr>
          <w:trHeight w:val="551"/>
        </w:trPr>
        <w:tc>
          <w:tcPr>
            <w:tcW w:w="1620" w:type="dxa"/>
          </w:tcPr>
          <w:p w14:paraId="0DF734C9" w14:textId="77777777" w:rsidR="00D66FD6" w:rsidRDefault="008C6CEB">
            <w:pPr>
              <w:pStyle w:val="TableParagraph"/>
              <w:ind w:left="110" w:right="270"/>
            </w:pPr>
            <w:r>
              <w:t>Mathematical</w:t>
            </w:r>
            <w:r>
              <w:rPr>
                <w:spacing w:val="-52"/>
              </w:rPr>
              <w:t xml:space="preserve"> </w:t>
            </w:r>
            <w:r>
              <w:t>Sciences</w:t>
            </w:r>
          </w:p>
        </w:tc>
        <w:tc>
          <w:tcPr>
            <w:tcW w:w="544" w:type="dxa"/>
            <w:tcBorders>
              <w:right w:val="single" w:sz="18" w:space="0" w:color="000000"/>
            </w:tcBorders>
          </w:tcPr>
          <w:p w14:paraId="0DF734CA" w14:textId="20BF0816" w:rsidR="00D66FD6" w:rsidRDefault="00E805E3">
            <w:pPr>
              <w:pStyle w:val="TableParagraph"/>
              <w:spacing w:line="201" w:lineRule="exact"/>
              <w:ind w:left="131"/>
              <w:rPr>
                <w:sz w:val="20"/>
              </w:rPr>
            </w:pPr>
            <w:r>
              <w:rPr>
                <w:noProof/>
                <w:position w:val="-3"/>
                <w:sz w:val="20"/>
              </w:rPr>
              <mc:AlternateContent>
                <mc:Choice Requires="wpg">
                  <w:drawing>
                    <wp:inline distT="0" distB="0" distL="0" distR="0" wp14:anchorId="0DF73673" wp14:editId="6FC62D26">
                      <wp:extent cx="137160" cy="137160"/>
                      <wp:effectExtent l="5715" t="1270" r="9525" b="4445"/>
                      <wp:docPr id="27"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8" name="docshape213"/>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B42F3A" id="docshapegroup212"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KCuv/9uAgAAPgUAAA4AAAAAAAAAAAAAAAAALgIA&#10;AGRycy9lMm9Eb2MueG1sUEsBAi0AFAAGAAgAAAAhAFZVPKHZAAAAAwEAAA8AAAAAAAAAAAAAAAAA&#10;yAQAAGRycy9kb3ducmV2LnhtbFBLBQYAAAAABAAEAPMAAADOBQAAAAA=&#10;">
                      <v:rect id="docshape213"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p>
        </w:tc>
        <w:tc>
          <w:tcPr>
            <w:tcW w:w="1617" w:type="dxa"/>
            <w:tcBorders>
              <w:left w:val="single" w:sz="18" w:space="0" w:color="000000"/>
            </w:tcBorders>
          </w:tcPr>
          <w:p w14:paraId="0DF734CB" w14:textId="77777777" w:rsidR="00D66FD6" w:rsidRDefault="00D66FD6">
            <w:pPr>
              <w:pStyle w:val="TableParagraph"/>
            </w:pPr>
          </w:p>
        </w:tc>
        <w:tc>
          <w:tcPr>
            <w:tcW w:w="544" w:type="dxa"/>
            <w:tcBorders>
              <w:right w:val="single" w:sz="18" w:space="0" w:color="000000"/>
            </w:tcBorders>
          </w:tcPr>
          <w:p w14:paraId="0DF734CC" w14:textId="77777777" w:rsidR="00D66FD6" w:rsidRDefault="00D66FD6">
            <w:pPr>
              <w:pStyle w:val="TableParagraph"/>
            </w:pPr>
          </w:p>
        </w:tc>
        <w:tc>
          <w:tcPr>
            <w:tcW w:w="1797" w:type="dxa"/>
            <w:tcBorders>
              <w:left w:val="single" w:sz="18" w:space="0" w:color="000000"/>
            </w:tcBorders>
          </w:tcPr>
          <w:p w14:paraId="0DF734CD" w14:textId="77777777" w:rsidR="00D66FD6" w:rsidRDefault="008C6CEB">
            <w:pPr>
              <w:pStyle w:val="TableParagraph"/>
              <w:ind w:left="87" w:right="587"/>
            </w:pPr>
            <w:r>
              <w:t>Other</w:t>
            </w:r>
            <w:r>
              <w:rPr>
                <w:spacing w:val="1"/>
              </w:rPr>
              <w:t xml:space="preserve"> </w:t>
            </w:r>
            <w:r>
              <w:t>Engineering</w:t>
            </w:r>
          </w:p>
        </w:tc>
        <w:tc>
          <w:tcPr>
            <w:tcW w:w="544" w:type="dxa"/>
            <w:tcBorders>
              <w:right w:val="single" w:sz="18" w:space="0" w:color="000000"/>
            </w:tcBorders>
          </w:tcPr>
          <w:p w14:paraId="0DF734CE" w14:textId="2CD43A5B" w:rsidR="00D66FD6" w:rsidRDefault="00E805E3">
            <w:pPr>
              <w:pStyle w:val="TableParagraph"/>
              <w:spacing w:line="201" w:lineRule="exact"/>
              <w:ind w:left="129"/>
              <w:rPr>
                <w:sz w:val="20"/>
              </w:rPr>
            </w:pPr>
            <w:r>
              <w:rPr>
                <w:noProof/>
                <w:position w:val="-3"/>
                <w:sz w:val="20"/>
              </w:rPr>
              <mc:AlternateContent>
                <mc:Choice Requires="wpg">
                  <w:drawing>
                    <wp:inline distT="0" distB="0" distL="0" distR="0" wp14:anchorId="0DF73675" wp14:editId="55DA2542">
                      <wp:extent cx="137160" cy="137160"/>
                      <wp:effectExtent l="5715" t="1270" r="9525" b="4445"/>
                      <wp:docPr id="25" name="docshapegroup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6" name="docshape215"/>
                              <wps:cNvSpPr>
                                <a:spLocks noChangeArrowheads="1"/>
                              </wps:cNvSpPr>
                              <wps:spPr bwMode="auto">
                                <a:xfrm>
                                  <a:off x="7" y="7"/>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61DB9F" id="docshapegroup214"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">
                      <v:rect id="docshape215" o:spid="_x0000_s1027" style="position:absolute;left:7;top:7;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tc>
        <w:tc>
          <w:tcPr>
            <w:tcW w:w="2881" w:type="dxa"/>
            <w:gridSpan w:val="2"/>
            <w:tcBorders>
              <w:left w:val="single" w:sz="18" w:space="0" w:color="000000"/>
              <w:right w:val="single" w:sz="18" w:space="0" w:color="000000"/>
            </w:tcBorders>
          </w:tcPr>
          <w:p w14:paraId="0DF734CF" w14:textId="77777777" w:rsidR="00D66FD6" w:rsidRDefault="008C6CEB">
            <w:pPr>
              <w:pStyle w:val="TableParagraph"/>
              <w:spacing w:before="7"/>
              <w:ind w:left="77" w:right="75"/>
              <w:jc w:val="center"/>
              <w:rPr>
                <w:b/>
                <w:sz w:val="23"/>
              </w:rPr>
            </w:pPr>
            <w:r>
              <w:rPr>
                <w:b/>
                <w:w w:val="105"/>
                <w:sz w:val="23"/>
              </w:rPr>
              <w:t>BEHAVIORAL/SOCIAL</w:t>
            </w:r>
          </w:p>
          <w:p w14:paraId="0DF734D0" w14:textId="77777777" w:rsidR="00D66FD6" w:rsidRDefault="008C6CEB">
            <w:pPr>
              <w:pStyle w:val="TableParagraph"/>
              <w:spacing w:before="16" w:line="244" w:lineRule="exact"/>
              <w:ind w:left="67" w:right="75"/>
              <w:jc w:val="center"/>
              <w:rPr>
                <w:b/>
                <w:sz w:val="23"/>
              </w:rPr>
            </w:pPr>
            <w:r>
              <w:rPr>
                <w:b/>
                <w:w w:val="105"/>
                <w:sz w:val="23"/>
              </w:rPr>
              <w:t>SCIENCES</w:t>
            </w:r>
          </w:p>
        </w:tc>
      </w:tr>
      <w:tr w:rsidR="00D66FD6" w14:paraId="0DF734D9" w14:textId="77777777">
        <w:trPr>
          <w:trHeight w:val="249"/>
        </w:trPr>
        <w:tc>
          <w:tcPr>
            <w:tcW w:w="2164" w:type="dxa"/>
            <w:gridSpan w:val="2"/>
            <w:vMerge w:val="restart"/>
            <w:tcBorders>
              <w:right w:val="single" w:sz="18" w:space="0" w:color="000000"/>
            </w:tcBorders>
          </w:tcPr>
          <w:p w14:paraId="0DF734D2" w14:textId="77777777" w:rsidR="00D66FD6" w:rsidRDefault="00D66FD6">
            <w:pPr>
              <w:pStyle w:val="TableParagraph"/>
            </w:pPr>
          </w:p>
        </w:tc>
        <w:tc>
          <w:tcPr>
            <w:tcW w:w="1617" w:type="dxa"/>
            <w:vMerge w:val="restart"/>
            <w:tcBorders>
              <w:left w:val="single" w:sz="18" w:space="0" w:color="000000"/>
            </w:tcBorders>
          </w:tcPr>
          <w:p w14:paraId="0DF734D3" w14:textId="77777777" w:rsidR="00D66FD6" w:rsidRDefault="00D66FD6">
            <w:pPr>
              <w:pStyle w:val="TableParagraph"/>
            </w:pPr>
          </w:p>
        </w:tc>
        <w:tc>
          <w:tcPr>
            <w:tcW w:w="544" w:type="dxa"/>
            <w:vMerge w:val="restart"/>
            <w:tcBorders>
              <w:right w:val="single" w:sz="18" w:space="0" w:color="000000"/>
            </w:tcBorders>
          </w:tcPr>
          <w:p w14:paraId="0DF734D4" w14:textId="77777777" w:rsidR="00D66FD6" w:rsidRDefault="00D66FD6">
            <w:pPr>
              <w:pStyle w:val="TableParagraph"/>
            </w:pPr>
          </w:p>
        </w:tc>
        <w:tc>
          <w:tcPr>
            <w:tcW w:w="1797" w:type="dxa"/>
            <w:vMerge w:val="restart"/>
            <w:tcBorders>
              <w:left w:val="single" w:sz="18" w:space="0" w:color="000000"/>
            </w:tcBorders>
          </w:tcPr>
          <w:p w14:paraId="0DF734D5" w14:textId="77777777" w:rsidR="00D66FD6" w:rsidRDefault="00D66FD6">
            <w:pPr>
              <w:pStyle w:val="TableParagraph"/>
            </w:pPr>
          </w:p>
        </w:tc>
        <w:tc>
          <w:tcPr>
            <w:tcW w:w="544" w:type="dxa"/>
            <w:vMerge w:val="restart"/>
            <w:tcBorders>
              <w:right w:val="single" w:sz="18" w:space="0" w:color="000000"/>
            </w:tcBorders>
          </w:tcPr>
          <w:p w14:paraId="0DF734D6" w14:textId="77777777" w:rsidR="00D66FD6" w:rsidRDefault="00D66FD6">
            <w:pPr>
              <w:pStyle w:val="TableParagraph"/>
            </w:pPr>
          </w:p>
        </w:tc>
        <w:tc>
          <w:tcPr>
            <w:tcW w:w="2157" w:type="dxa"/>
            <w:tcBorders>
              <w:left w:val="single" w:sz="18" w:space="0" w:color="000000"/>
            </w:tcBorders>
          </w:tcPr>
          <w:p w14:paraId="0DF734D7" w14:textId="77777777" w:rsidR="00D66FD6" w:rsidRDefault="008C6CEB">
            <w:pPr>
              <w:pStyle w:val="TableParagraph"/>
              <w:spacing w:line="229" w:lineRule="exact"/>
              <w:ind w:left="86"/>
            </w:pPr>
            <w:r>
              <w:t>Psychology</w:t>
            </w:r>
          </w:p>
        </w:tc>
        <w:tc>
          <w:tcPr>
            <w:tcW w:w="724" w:type="dxa"/>
            <w:tcBorders>
              <w:right w:val="single" w:sz="18" w:space="0" w:color="000000"/>
            </w:tcBorders>
          </w:tcPr>
          <w:p w14:paraId="0DF734D8" w14:textId="77777777" w:rsidR="00D66FD6" w:rsidRDefault="00D66FD6">
            <w:pPr>
              <w:pStyle w:val="TableParagraph"/>
              <w:rPr>
                <w:sz w:val="18"/>
              </w:rPr>
            </w:pPr>
          </w:p>
        </w:tc>
      </w:tr>
      <w:tr w:rsidR="00D66FD6" w14:paraId="0DF734E1" w14:textId="77777777">
        <w:trPr>
          <w:trHeight w:val="256"/>
        </w:trPr>
        <w:tc>
          <w:tcPr>
            <w:tcW w:w="2164" w:type="dxa"/>
            <w:gridSpan w:val="2"/>
            <w:vMerge/>
            <w:tcBorders>
              <w:top w:val="nil"/>
              <w:right w:val="single" w:sz="18" w:space="0" w:color="000000"/>
            </w:tcBorders>
          </w:tcPr>
          <w:p w14:paraId="0DF734DA" w14:textId="77777777" w:rsidR="00D66FD6" w:rsidRDefault="00D66FD6">
            <w:pPr>
              <w:rPr>
                <w:sz w:val="2"/>
                <w:szCs w:val="2"/>
              </w:rPr>
            </w:pPr>
          </w:p>
        </w:tc>
        <w:tc>
          <w:tcPr>
            <w:tcW w:w="1617" w:type="dxa"/>
            <w:vMerge/>
            <w:tcBorders>
              <w:top w:val="nil"/>
              <w:left w:val="single" w:sz="18" w:space="0" w:color="000000"/>
            </w:tcBorders>
          </w:tcPr>
          <w:p w14:paraId="0DF734DB" w14:textId="77777777" w:rsidR="00D66FD6" w:rsidRDefault="00D66FD6">
            <w:pPr>
              <w:rPr>
                <w:sz w:val="2"/>
                <w:szCs w:val="2"/>
              </w:rPr>
            </w:pPr>
          </w:p>
        </w:tc>
        <w:tc>
          <w:tcPr>
            <w:tcW w:w="544" w:type="dxa"/>
            <w:vMerge/>
            <w:tcBorders>
              <w:top w:val="nil"/>
              <w:right w:val="single" w:sz="18" w:space="0" w:color="000000"/>
            </w:tcBorders>
          </w:tcPr>
          <w:p w14:paraId="0DF734DC" w14:textId="77777777" w:rsidR="00D66FD6" w:rsidRDefault="00D66FD6">
            <w:pPr>
              <w:rPr>
                <w:sz w:val="2"/>
                <w:szCs w:val="2"/>
              </w:rPr>
            </w:pPr>
          </w:p>
        </w:tc>
        <w:tc>
          <w:tcPr>
            <w:tcW w:w="1797" w:type="dxa"/>
            <w:vMerge/>
            <w:tcBorders>
              <w:top w:val="nil"/>
              <w:left w:val="single" w:sz="18" w:space="0" w:color="000000"/>
            </w:tcBorders>
          </w:tcPr>
          <w:p w14:paraId="0DF734DD" w14:textId="77777777" w:rsidR="00D66FD6" w:rsidRDefault="00D66FD6">
            <w:pPr>
              <w:rPr>
                <w:sz w:val="2"/>
                <w:szCs w:val="2"/>
              </w:rPr>
            </w:pPr>
          </w:p>
        </w:tc>
        <w:tc>
          <w:tcPr>
            <w:tcW w:w="544" w:type="dxa"/>
            <w:vMerge/>
            <w:tcBorders>
              <w:top w:val="nil"/>
              <w:right w:val="single" w:sz="18" w:space="0" w:color="000000"/>
            </w:tcBorders>
          </w:tcPr>
          <w:p w14:paraId="0DF734DE" w14:textId="77777777" w:rsidR="00D66FD6" w:rsidRDefault="00D66FD6">
            <w:pPr>
              <w:rPr>
                <w:sz w:val="2"/>
                <w:szCs w:val="2"/>
              </w:rPr>
            </w:pPr>
          </w:p>
        </w:tc>
        <w:tc>
          <w:tcPr>
            <w:tcW w:w="2157" w:type="dxa"/>
            <w:tcBorders>
              <w:left w:val="single" w:sz="18" w:space="0" w:color="000000"/>
            </w:tcBorders>
          </w:tcPr>
          <w:p w14:paraId="0DF734DF" w14:textId="77777777" w:rsidR="00D66FD6" w:rsidRDefault="008C6CEB">
            <w:pPr>
              <w:pStyle w:val="TableParagraph"/>
              <w:spacing w:before="2" w:line="234" w:lineRule="exact"/>
              <w:ind w:left="86"/>
            </w:pPr>
            <w:r>
              <w:t>Social</w:t>
            </w:r>
            <w:r>
              <w:rPr>
                <w:spacing w:val="3"/>
              </w:rPr>
              <w:t xml:space="preserve"> </w:t>
            </w:r>
            <w:r>
              <w:t>Sciences</w:t>
            </w:r>
          </w:p>
        </w:tc>
        <w:tc>
          <w:tcPr>
            <w:tcW w:w="724" w:type="dxa"/>
            <w:tcBorders>
              <w:right w:val="single" w:sz="18" w:space="0" w:color="000000"/>
            </w:tcBorders>
          </w:tcPr>
          <w:p w14:paraId="0DF734E0" w14:textId="77777777" w:rsidR="00D66FD6" w:rsidRDefault="00D66FD6">
            <w:pPr>
              <w:pStyle w:val="TableParagraph"/>
              <w:rPr>
                <w:sz w:val="18"/>
              </w:rPr>
            </w:pPr>
          </w:p>
        </w:tc>
      </w:tr>
    </w:tbl>
    <w:p w14:paraId="0DF734E2" w14:textId="77777777" w:rsidR="00D66FD6" w:rsidRDefault="00D66FD6">
      <w:pPr>
        <w:pStyle w:val="BodyText"/>
        <w:rPr>
          <w:b/>
          <w:sz w:val="26"/>
        </w:rPr>
      </w:pPr>
    </w:p>
    <w:p w14:paraId="0DF734E3" w14:textId="77777777" w:rsidR="00D66FD6" w:rsidRDefault="00D66FD6">
      <w:pPr>
        <w:pStyle w:val="BodyText"/>
        <w:spacing w:before="1"/>
        <w:rPr>
          <w:b/>
          <w:sz w:val="21"/>
        </w:rPr>
      </w:pPr>
    </w:p>
    <w:p w14:paraId="0DF734E4" w14:textId="6BD980F8" w:rsidR="00D66FD6" w:rsidRDefault="00E805E3">
      <w:pPr>
        <w:pStyle w:val="Heading5"/>
        <w:numPr>
          <w:ilvl w:val="0"/>
          <w:numId w:val="3"/>
        </w:numPr>
        <w:tabs>
          <w:tab w:val="left" w:pos="1661"/>
        </w:tabs>
        <w:spacing w:line="252" w:lineRule="auto"/>
        <w:ind w:right="1483" w:hanging="361"/>
        <w:jc w:val="both"/>
      </w:pPr>
      <w:r>
        <w:rPr>
          <w:noProof/>
        </w:rPr>
        <mc:AlternateContent>
          <mc:Choice Requires="wpg">
            <w:drawing>
              <wp:anchor distT="0" distB="0" distL="114300" distR="114300" simplePos="0" relativeHeight="485259776" behindDoc="1" locked="0" layoutInCell="1" allowOverlap="1" wp14:anchorId="0DF73676" wp14:editId="0A4DF5C0">
                <wp:simplePos x="0" y="0"/>
                <wp:positionH relativeFrom="page">
                  <wp:posOffset>6780530</wp:posOffset>
                </wp:positionH>
                <wp:positionV relativeFrom="paragraph">
                  <wp:posOffset>-668655</wp:posOffset>
                </wp:positionV>
                <wp:extent cx="137160" cy="306705"/>
                <wp:effectExtent l="0" t="0" r="0" b="0"/>
                <wp:wrapNone/>
                <wp:docPr id="22" name="docshapegroup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10678" y="-1053"/>
                          <a:chExt cx="216" cy="483"/>
                        </a:xfrm>
                      </wpg:grpSpPr>
                      <wps:wsp>
                        <wps:cNvPr id="23" name="docshape217"/>
                        <wps:cNvSpPr>
                          <a:spLocks noChangeArrowheads="1"/>
                        </wps:cNvSpPr>
                        <wps:spPr bwMode="auto">
                          <a:xfrm>
                            <a:off x="10684" y="-1046"/>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218"/>
                        <wps:cNvSpPr>
                          <a:spLocks noChangeArrowheads="1"/>
                        </wps:cNvSpPr>
                        <wps:spPr bwMode="auto">
                          <a:xfrm>
                            <a:off x="10684" y="-779"/>
                            <a:ext cx="202" cy="20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E1D4D" id="docshapegroup216" o:spid="_x0000_s1026" style="position:absolute;margin-left:533.9pt;margin-top:-52.65pt;width:10.8pt;height:24.15pt;z-index:-18056704;mso-position-horizontal-relative:page" coordorigin="10678,-1053" coordsize="2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">
                <v:rect id="docshape217" o:spid="_x0000_s1027" style="position:absolute;left:10684;top:-1046;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v:rect id="docshape218" o:spid="_x0000_s1028" style="position:absolute;left:10684;top:-779;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wrap anchorx="page"/>
              </v:group>
            </w:pict>
          </mc:Fallback>
        </mc:AlternateContent>
      </w:r>
      <w:r w:rsidR="008C6CEB">
        <w:rPr>
          <w:w w:val="105"/>
        </w:rPr>
        <w:t>If the discipline is not listed above, then please provide the discipline which may</w:t>
      </w:r>
      <w:r w:rsidR="008C6CEB">
        <w:rPr>
          <w:spacing w:val="1"/>
          <w:w w:val="105"/>
        </w:rPr>
        <w:t xml:space="preserve"> </w:t>
      </w:r>
      <w:r w:rsidR="008C6CEB">
        <w:rPr>
          <w:w w:val="105"/>
        </w:rPr>
        <w:t>include</w:t>
      </w:r>
      <w:r w:rsidR="008C6CEB">
        <w:rPr>
          <w:spacing w:val="-3"/>
          <w:w w:val="105"/>
        </w:rPr>
        <w:t xml:space="preserve"> </w:t>
      </w:r>
      <w:r w:rsidR="008C6CEB">
        <w:rPr>
          <w:w w:val="105"/>
        </w:rPr>
        <w:t>overlapping</w:t>
      </w:r>
      <w:r w:rsidR="008C6CEB">
        <w:rPr>
          <w:spacing w:val="-2"/>
          <w:w w:val="105"/>
        </w:rPr>
        <w:t xml:space="preserve"> </w:t>
      </w:r>
      <w:r w:rsidR="008C6CEB">
        <w:rPr>
          <w:w w:val="105"/>
        </w:rPr>
        <w:t>areas</w:t>
      </w:r>
      <w:r w:rsidR="008C6CEB">
        <w:rPr>
          <w:spacing w:val="-4"/>
          <w:w w:val="105"/>
        </w:rPr>
        <w:t xml:space="preserve"> </w:t>
      </w:r>
      <w:r w:rsidR="008C6CEB">
        <w:rPr>
          <w:w w:val="105"/>
        </w:rPr>
        <w:t>among</w:t>
      </w:r>
      <w:r w:rsidR="008C6CEB">
        <w:rPr>
          <w:spacing w:val="-2"/>
          <w:w w:val="105"/>
        </w:rPr>
        <w:t xml:space="preserve"> </w:t>
      </w:r>
      <w:r w:rsidR="008C6CEB">
        <w:rPr>
          <w:w w:val="105"/>
        </w:rPr>
        <w:t>two</w:t>
      </w:r>
      <w:r w:rsidR="008C6CEB">
        <w:rPr>
          <w:spacing w:val="-2"/>
          <w:w w:val="105"/>
        </w:rPr>
        <w:t xml:space="preserve"> </w:t>
      </w:r>
      <w:r w:rsidR="008C6CEB">
        <w:rPr>
          <w:w w:val="105"/>
        </w:rPr>
        <w:t>or</w:t>
      </w:r>
      <w:r w:rsidR="008C6CEB">
        <w:rPr>
          <w:spacing w:val="-10"/>
          <w:w w:val="105"/>
        </w:rPr>
        <w:t xml:space="preserve"> </w:t>
      </w:r>
      <w:r w:rsidR="008C6CEB">
        <w:rPr>
          <w:w w:val="105"/>
        </w:rPr>
        <w:t>more</w:t>
      </w:r>
      <w:r w:rsidR="008C6CEB">
        <w:rPr>
          <w:spacing w:val="-9"/>
          <w:w w:val="105"/>
        </w:rPr>
        <w:t xml:space="preserve"> </w:t>
      </w:r>
      <w:r w:rsidR="008C6CEB">
        <w:rPr>
          <w:w w:val="105"/>
        </w:rPr>
        <w:t>sciences,</w:t>
      </w:r>
      <w:r w:rsidR="008C6CEB">
        <w:rPr>
          <w:spacing w:val="-6"/>
          <w:w w:val="105"/>
        </w:rPr>
        <w:t xml:space="preserve"> </w:t>
      </w:r>
      <w:r w:rsidR="008C6CEB">
        <w:rPr>
          <w:w w:val="105"/>
        </w:rPr>
        <w:t>technology,</w:t>
      </w:r>
      <w:r w:rsidR="008C6CEB">
        <w:rPr>
          <w:spacing w:val="-7"/>
          <w:w w:val="105"/>
        </w:rPr>
        <w:t xml:space="preserve"> </w:t>
      </w:r>
      <w:r w:rsidR="008C6CEB">
        <w:rPr>
          <w:w w:val="105"/>
        </w:rPr>
        <w:t>or</w:t>
      </w:r>
      <w:r w:rsidR="008C6CEB">
        <w:rPr>
          <w:spacing w:val="-3"/>
          <w:w w:val="105"/>
        </w:rPr>
        <w:t xml:space="preserve"> </w:t>
      </w:r>
      <w:r w:rsidR="008C6CEB">
        <w:rPr>
          <w:w w:val="105"/>
        </w:rPr>
        <w:t>engineering</w:t>
      </w:r>
      <w:r w:rsidR="008C6CEB">
        <w:rPr>
          <w:spacing w:val="-58"/>
          <w:w w:val="105"/>
        </w:rPr>
        <w:t xml:space="preserve"> </w:t>
      </w:r>
      <w:r w:rsidR="008C6CEB">
        <w:rPr>
          <w:w w:val="105"/>
        </w:rPr>
        <w:t>disciplines:</w:t>
      </w:r>
    </w:p>
    <w:p w14:paraId="0DF734E5" w14:textId="77777777" w:rsidR="00D66FD6" w:rsidRDefault="00D66FD6">
      <w:pPr>
        <w:pStyle w:val="BodyText"/>
        <w:rPr>
          <w:b/>
          <w:sz w:val="20"/>
        </w:rPr>
      </w:pPr>
    </w:p>
    <w:p w14:paraId="0DF734E6" w14:textId="55D30D67" w:rsidR="00D66FD6" w:rsidRDefault="00E805E3">
      <w:pPr>
        <w:pStyle w:val="BodyText"/>
        <w:spacing w:before="5"/>
        <w:rPr>
          <w:b/>
          <w:sz w:val="19"/>
        </w:rPr>
      </w:pPr>
      <w:r>
        <w:rPr>
          <w:noProof/>
        </w:rPr>
        <mc:AlternateContent>
          <mc:Choice Requires="wps">
            <w:drawing>
              <wp:anchor distT="0" distB="0" distL="0" distR="0" simplePos="0" relativeHeight="487650304" behindDoc="1" locked="0" layoutInCell="1" allowOverlap="1" wp14:anchorId="0DF73677" wp14:editId="6967FFF3">
                <wp:simplePos x="0" y="0"/>
                <wp:positionH relativeFrom="page">
                  <wp:posOffset>1123950</wp:posOffset>
                </wp:positionH>
                <wp:positionV relativeFrom="paragraph">
                  <wp:posOffset>157480</wp:posOffset>
                </wp:positionV>
                <wp:extent cx="5400675" cy="1270"/>
                <wp:effectExtent l="0" t="0" r="0" b="0"/>
                <wp:wrapTopAndBottom/>
                <wp:docPr id="21" name="docshape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1270"/>
                        </a:xfrm>
                        <a:custGeom>
                          <a:avLst/>
                          <a:gdLst>
                            <a:gd name="T0" fmla="+- 0 1770 1770"/>
                            <a:gd name="T1" fmla="*/ T0 w 8505"/>
                            <a:gd name="T2" fmla="+- 0 10275 1770"/>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4041" id="docshape219" o:spid="_x0000_s1026" style="position:absolute;margin-left:88.5pt;margin-top:12.4pt;width:425.2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" path="m,l8505,e" filled="f">
                <v:path arrowok="t" o:connecttype="custom" o:connectlocs="0,0;5400675,0" o:connectangles="0,0"/>
                <w10:wrap type="topAndBottom" anchorx="page"/>
              </v:shape>
            </w:pict>
          </mc:Fallback>
        </mc:AlternateContent>
      </w:r>
    </w:p>
    <w:p w14:paraId="0DF734E7" w14:textId="77777777" w:rsidR="00D66FD6" w:rsidRDefault="00D66FD6">
      <w:pPr>
        <w:rPr>
          <w:sz w:val="19"/>
        </w:rPr>
        <w:sectPr w:rsidR="00D66FD6">
          <w:pgSz w:w="12240" w:h="15840"/>
          <w:pgMar w:top="1160" w:right="320" w:bottom="1160" w:left="320" w:header="0" w:footer="973" w:gutter="0"/>
          <w:cols w:space="720"/>
        </w:sectPr>
      </w:pPr>
    </w:p>
    <w:p w14:paraId="0DF734E8" w14:textId="79991A1D" w:rsidR="00D66FD6" w:rsidRDefault="008C6CEB">
      <w:pPr>
        <w:spacing w:before="66"/>
        <w:ind w:left="5850"/>
        <w:rPr>
          <w:sz w:val="16"/>
        </w:rPr>
      </w:pPr>
      <w:r>
        <w:rPr>
          <w:sz w:val="16"/>
        </w:rPr>
        <w:lastRenderedPageBreak/>
        <w:t>MANDATORY</w:t>
      </w:r>
      <w:r>
        <w:rPr>
          <w:spacing w:val="-1"/>
          <w:sz w:val="16"/>
        </w:rPr>
        <w:t xml:space="preserve"> </w:t>
      </w:r>
      <w:r>
        <w:rPr>
          <w:sz w:val="16"/>
        </w:rPr>
        <w:t>FY 202</w:t>
      </w:r>
      <w:r w:rsidR="00005348">
        <w:rPr>
          <w:sz w:val="16"/>
        </w:rPr>
        <w:t>2</w:t>
      </w:r>
      <w:r>
        <w:rPr>
          <w:spacing w:val="-2"/>
          <w:sz w:val="16"/>
        </w:rPr>
        <w:t xml:space="preserve"> </w:t>
      </w:r>
      <w:r>
        <w:rPr>
          <w:sz w:val="16"/>
        </w:rPr>
        <w:t>MSEIP</w:t>
      </w:r>
      <w:r>
        <w:rPr>
          <w:spacing w:val="-3"/>
          <w:sz w:val="16"/>
        </w:rPr>
        <w:t xml:space="preserve"> </w:t>
      </w:r>
      <w:r>
        <w:rPr>
          <w:sz w:val="16"/>
        </w:rPr>
        <w:t>Consortia Eligibility</w:t>
      </w:r>
      <w:r>
        <w:rPr>
          <w:spacing w:val="-1"/>
          <w:sz w:val="16"/>
        </w:rPr>
        <w:t xml:space="preserve"> </w:t>
      </w:r>
      <w:r>
        <w:rPr>
          <w:sz w:val="16"/>
        </w:rPr>
        <w:t>Page</w:t>
      </w:r>
      <w:r>
        <w:rPr>
          <w:spacing w:val="-1"/>
          <w:sz w:val="16"/>
        </w:rPr>
        <w:t xml:space="preserve"> </w:t>
      </w:r>
      <w:r>
        <w:rPr>
          <w:sz w:val="16"/>
        </w:rPr>
        <w:t>4</w:t>
      </w:r>
      <w:r>
        <w:rPr>
          <w:spacing w:val="-1"/>
          <w:sz w:val="16"/>
        </w:rPr>
        <w:t xml:space="preserve"> </w:t>
      </w:r>
      <w:r>
        <w:rPr>
          <w:sz w:val="16"/>
        </w:rPr>
        <w:t>of</w:t>
      </w:r>
      <w:r>
        <w:rPr>
          <w:spacing w:val="-4"/>
          <w:sz w:val="16"/>
        </w:rPr>
        <w:t xml:space="preserve"> </w:t>
      </w:r>
      <w:r>
        <w:rPr>
          <w:sz w:val="16"/>
        </w:rPr>
        <w:t>5</w:t>
      </w:r>
    </w:p>
    <w:p w14:paraId="0DF734E9" w14:textId="77777777" w:rsidR="00D66FD6" w:rsidRDefault="00D66FD6">
      <w:pPr>
        <w:pStyle w:val="BodyText"/>
        <w:spacing w:before="7"/>
        <w:rPr>
          <w:sz w:val="24"/>
        </w:rPr>
      </w:pPr>
    </w:p>
    <w:p w14:paraId="0DF734EA" w14:textId="77777777" w:rsidR="00D66FD6" w:rsidRDefault="008C6CEB">
      <w:pPr>
        <w:pStyle w:val="Heading5"/>
        <w:numPr>
          <w:ilvl w:val="0"/>
          <w:numId w:val="3"/>
        </w:numPr>
        <w:tabs>
          <w:tab w:val="left" w:pos="1660"/>
        </w:tabs>
        <w:spacing w:line="247" w:lineRule="auto"/>
        <w:ind w:left="1659" w:right="1679"/>
        <w:jc w:val="left"/>
        <w:rPr>
          <w:sz w:val="22"/>
        </w:rPr>
      </w:pPr>
      <w:r>
        <w:rPr>
          <w:w w:val="105"/>
        </w:rPr>
        <w:t>Please</w:t>
      </w:r>
      <w:r>
        <w:rPr>
          <w:spacing w:val="-10"/>
          <w:w w:val="105"/>
        </w:rPr>
        <w:t xml:space="preserve"> </w:t>
      </w:r>
      <w:r>
        <w:rPr>
          <w:w w:val="105"/>
        </w:rPr>
        <w:t>provide</w:t>
      </w:r>
      <w:r>
        <w:rPr>
          <w:spacing w:val="-9"/>
          <w:w w:val="105"/>
        </w:rPr>
        <w:t xml:space="preserve"> </w:t>
      </w:r>
      <w:r>
        <w:rPr>
          <w:w w:val="105"/>
        </w:rPr>
        <w:t>the</w:t>
      </w:r>
      <w:r>
        <w:rPr>
          <w:spacing w:val="-3"/>
          <w:w w:val="105"/>
        </w:rPr>
        <w:t xml:space="preserve"> </w:t>
      </w:r>
      <w:r>
        <w:rPr>
          <w:w w:val="105"/>
        </w:rPr>
        <w:t>enrollment</w:t>
      </w:r>
      <w:r>
        <w:rPr>
          <w:spacing w:val="-11"/>
          <w:w w:val="105"/>
        </w:rPr>
        <w:t xml:space="preserve"> </w:t>
      </w:r>
      <w:r>
        <w:rPr>
          <w:w w:val="105"/>
        </w:rPr>
        <w:t>figures</w:t>
      </w:r>
      <w:r>
        <w:rPr>
          <w:spacing w:val="-10"/>
          <w:w w:val="105"/>
        </w:rPr>
        <w:t xml:space="preserve"> </w:t>
      </w:r>
      <w:r>
        <w:rPr>
          <w:w w:val="105"/>
        </w:rPr>
        <w:t>for</w:t>
      </w:r>
      <w:r>
        <w:rPr>
          <w:spacing w:val="-10"/>
          <w:w w:val="105"/>
        </w:rPr>
        <w:t xml:space="preserve"> </w:t>
      </w:r>
      <w:r>
        <w:rPr>
          <w:w w:val="105"/>
        </w:rPr>
        <w:t>the</w:t>
      </w:r>
      <w:r>
        <w:rPr>
          <w:spacing w:val="-3"/>
          <w:w w:val="105"/>
        </w:rPr>
        <w:t xml:space="preserve"> </w:t>
      </w:r>
      <w:r>
        <w:rPr>
          <w:w w:val="105"/>
        </w:rPr>
        <w:t>LEAD</w:t>
      </w:r>
      <w:r>
        <w:rPr>
          <w:spacing w:val="-10"/>
          <w:w w:val="105"/>
        </w:rPr>
        <w:t xml:space="preserve"> </w:t>
      </w:r>
      <w:r>
        <w:rPr>
          <w:w w:val="105"/>
        </w:rPr>
        <w:t>INSTITUTION</w:t>
      </w:r>
      <w:r>
        <w:rPr>
          <w:spacing w:val="-11"/>
          <w:w w:val="105"/>
        </w:rPr>
        <w:t xml:space="preserve"> </w:t>
      </w:r>
      <w:r>
        <w:rPr>
          <w:w w:val="105"/>
        </w:rPr>
        <w:t>applying</w:t>
      </w:r>
      <w:r>
        <w:rPr>
          <w:spacing w:val="-8"/>
          <w:w w:val="105"/>
        </w:rPr>
        <w:t xml:space="preserve"> </w:t>
      </w:r>
      <w:r>
        <w:rPr>
          <w:w w:val="105"/>
        </w:rPr>
        <w:t>for</w:t>
      </w:r>
      <w:r>
        <w:rPr>
          <w:spacing w:val="-58"/>
          <w:w w:val="105"/>
        </w:rPr>
        <w:t xml:space="preserve"> </w:t>
      </w:r>
      <w:r>
        <w:rPr>
          <w:w w:val="105"/>
        </w:rPr>
        <w:t>this</w:t>
      </w:r>
      <w:r>
        <w:rPr>
          <w:spacing w:val="-2"/>
          <w:w w:val="105"/>
        </w:rPr>
        <w:t xml:space="preserve"> </w:t>
      </w:r>
      <w:r>
        <w:rPr>
          <w:w w:val="105"/>
        </w:rPr>
        <w:t>grant.</w:t>
      </w:r>
    </w:p>
    <w:p w14:paraId="0DF734EB" w14:textId="08FAAF9F" w:rsidR="00D66FD6" w:rsidRDefault="00E805E3">
      <w:pPr>
        <w:pStyle w:val="BodyText"/>
        <w:spacing w:before="10"/>
        <w:rPr>
          <w:b/>
          <w:sz w:val="19"/>
        </w:rPr>
      </w:pPr>
      <w:r>
        <w:rPr>
          <w:noProof/>
        </w:rPr>
        <mc:AlternateContent>
          <mc:Choice Requires="wpg">
            <w:drawing>
              <wp:anchor distT="0" distB="0" distL="0" distR="0" simplePos="0" relativeHeight="487651328" behindDoc="1" locked="0" layoutInCell="1" allowOverlap="1" wp14:anchorId="0DF73678" wp14:editId="4A2F05B4">
                <wp:simplePos x="0" y="0"/>
                <wp:positionH relativeFrom="page">
                  <wp:posOffset>1097280</wp:posOffset>
                </wp:positionH>
                <wp:positionV relativeFrom="paragraph">
                  <wp:posOffset>160655</wp:posOffset>
                </wp:positionV>
                <wp:extent cx="5888990" cy="361315"/>
                <wp:effectExtent l="0" t="0" r="0" b="0"/>
                <wp:wrapTopAndBottom/>
                <wp:docPr id="17" name="docshapegroup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990" cy="361315"/>
                          <a:chOff x="1728" y="253"/>
                          <a:chExt cx="9274" cy="569"/>
                        </a:xfrm>
                      </wpg:grpSpPr>
                      <wps:wsp>
                        <wps:cNvPr id="18" name="docshape221"/>
                        <wps:cNvSpPr>
                          <a:spLocks noChangeArrowheads="1"/>
                        </wps:cNvSpPr>
                        <wps:spPr bwMode="auto">
                          <a:xfrm>
                            <a:off x="1735" y="260"/>
                            <a:ext cx="9260" cy="55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222"/>
                        <wps:cNvSpPr>
                          <a:spLocks/>
                        </wps:cNvSpPr>
                        <wps:spPr bwMode="auto">
                          <a:xfrm>
                            <a:off x="1728" y="253"/>
                            <a:ext cx="9274" cy="569"/>
                          </a:xfrm>
                          <a:custGeom>
                            <a:avLst/>
                            <a:gdLst>
                              <a:gd name="T0" fmla="+- 0 11002 1728"/>
                              <a:gd name="T1" fmla="*/ T0 w 9274"/>
                              <a:gd name="T2" fmla="+- 0 253 253"/>
                              <a:gd name="T3" fmla="*/ 253 h 569"/>
                              <a:gd name="T4" fmla="+- 0 10994 1728"/>
                              <a:gd name="T5" fmla="*/ T4 w 9274"/>
                              <a:gd name="T6" fmla="+- 0 253 253"/>
                              <a:gd name="T7" fmla="*/ 253 h 569"/>
                              <a:gd name="T8" fmla="+- 0 10994 1728"/>
                              <a:gd name="T9" fmla="*/ T8 w 9274"/>
                              <a:gd name="T10" fmla="+- 0 261 253"/>
                              <a:gd name="T11" fmla="*/ 261 h 569"/>
                              <a:gd name="T12" fmla="+- 0 10994 1728"/>
                              <a:gd name="T13" fmla="*/ T12 w 9274"/>
                              <a:gd name="T14" fmla="+- 0 815 253"/>
                              <a:gd name="T15" fmla="*/ 815 h 569"/>
                              <a:gd name="T16" fmla="+- 0 4025 1728"/>
                              <a:gd name="T17" fmla="*/ T16 w 9274"/>
                              <a:gd name="T18" fmla="+- 0 815 253"/>
                              <a:gd name="T19" fmla="*/ 815 h 569"/>
                              <a:gd name="T20" fmla="+- 0 4025 1728"/>
                              <a:gd name="T21" fmla="*/ T20 w 9274"/>
                              <a:gd name="T22" fmla="+- 0 793 253"/>
                              <a:gd name="T23" fmla="*/ 793 h 569"/>
                              <a:gd name="T24" fmla="+- 0 3550 1728"/>
                              <a:gd name="T25" fmla="*/ T24 w 9274"/>
                              <a:gd name="T26" fmla="+- 0 793 253"/>
                              <a:gd name="T27" fmla="*/ 793 h 569"/>
                              <a:gd name="T28" fmla="+- 0 3550 1728"/>
                              <a:gd name="T29" fmla="*/ T28 w 9274"/>
                              <a:gd name="T30" fmla="+- 0 815 253"/>
                              <a:gd name="T31" fmla="*/ 815 h 569"/>
                              <a:gd name="T32" fmla="+- 0 1735 1728"/>
                              <a:gd name="T33" fmla="*/ T32 w 9274"/>
                              <a:gd name="T34" fmla="+- 0 815 253"/>
                              <a:gd name="T35" fmla="*/ 815 h 569"/>
                              <a:gd name="T36" fmla="+- 0 1735 1728"/>
                              <a:gd name="T37" fmla="*/ T36 w 9274"/>
                              <a:gd name="T38" fmla="+- 0 261 253"/>
                              <a:gd name="T39" fmla="*/ 261 h 569"/>
                              <a:gd name="T40" fmla="+- 0 10994 1728"/>
                              <a:gd name="T41" fmla="*/ T40 w 9274"/>
                              <a:gd name="T42" fmla="+- 0 261 253"/>
                              <a:gd name="T43" fmla="*/ 261 h 569"/>
                              <a:gd name="T44" fmla="+- 0 10994 1728"/>
                              <a:gd name="T45" fmla="*/ T44 w 9274"/>
                              <a:gd name="T46" fmla="+- 0 253 253"/>
                              <a:gd name="T47" fmla="*/ 253 h 569"/>
                              <a:gd name="T48" fmla="+- 0 1735 1728"/>
                              <a:gd name="T49" fmla="*/ T48 w 9274"/>
                              <a:gd name="T50" fmla="+- 0 253 253"/>
                              <a:gd name="T51" fmla="*/ 253 h 569"/>
                              <a:gd name="T52" fmla="+- 0 1728 1728"/>
                              <a:gd name="T53" fmla="*/ T52 w 9274"/>
                              <a:gd name="T54" fmla="+- 0 253 253"/>
                              <a:gd name="T55" fmla="*/ 253 h 569"/>
                              <a:gd name="T56" fmla="+- 0 1728 1728"/>
                              <a:gd name="T57" fmla="*/ T56 w 9274"/>
                              <a:gd name="T58" fmla="+- 0 261 253"/>
                              <a:gd name="T59" fmla="*/ 261 h 569"/>
                              <a:gd name="T60" fmla="+- 0 1728 1728"/>
                              <a:gd name="T61" fmla="*/ T60 w 9274"/>
                              <a:gd name="T62" fmla="+- 0 815 253"/>
                              <a:gd name="T63" fmla="*/ 815 h 569"/>
                              <a:gd name="T64" fmla="+- 0 1728 1728"/>
                              <a:gd name="T65" fmla="*/ T64 w 9274"/>
                              <a:gd name="T66" fmla="+- 0 822 253"/>
                              <a:gd name="T67" fmla="*/ 822 h 569"/>
                              <a:gd name="T68" fmla="+- 0 1735 1728"/>
                              <a:gd name="T69" fmla="*/ T68 w 9274"/>
                              <a:gd name="T70" fmla="+- 0 822 253"/>
                              <a:gd name="T71" fmla="*/ 822 h 569"/>
                              <a:gd name="T72" fmla="+- 0 10994 1728"/>
                              <a:gd name="T73" fmla="*/ T72 w 9274"/>
                              <a:gd name="T74" fmla="+- 0 822 253"/>
                              <a:gd name="T75" fmla="*/ 822 h 569"/>
                              <a:gd name="T76" fmla="+- 0 11002 1728"/>
                              <a:gd name="T77" fmla="*/ T76 w 9274"/>
                              <a:gd name="T78" fmla="+- 0 822 253"/>
                              <a:gd name="T79" fmla="*/ 822 h 569"/>
                              <a:gd name="T80" fmla="+- 0 11002 1728"/>
                              <a:gd name="T81" fmla="*/ T80 w 9274"/>
                              <a:gd name="T82" fmla="+- 0 815 253"/>
                              <a:gd name="T83" fmla="*/ 815 h 569"/>
                              <a:gd name="T84" fmla="+- 0 11002 1728"/>
                              <a:gd name="T85" fmla="*/ T84 w 9274"/>
                              <a:gd name="T86" fmla="+- 0 261 253"/>
                              <a:gd name="T87" fmla="*/ 261 h 569"/>
                              <a:gd name="T88" fmla="+- 0 11002 1728"/>
                              <a:gd name="T89" fmla="*/ T88 w 9274"/>
                              <a:gd name="T90" fmla="+- 0 253 253"/>
                              <a:gd name="T91" fmla="*/ 253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74" h="569">
                                <a:moveTo>
                                  <a:pt x="9274" y="0"/>
                                </a:moveTo>
                                <a:lnTo>
                                  <a:pt x="9266" y="0"/>
                                </a:lnTo>
                                <a:lnTo>
                                  <a:pt x="9266" y="8"/>
                                </a:lnTo>
                                <a:lnTo>
                                  <a:pt x="9266" y="562"/>
                                </a:lnTo>
                                <a:lnTo>
                                  <a:pt x="2297" y="562"/>
                                </a:lnTo>
                                <a:lnTo>
                                  <a:pt x="2297" y="540"/>
                                </a:lnTo>
                                <a:lnTo>
                                  <a:pt x="1822" y="540"/>
                                </a:lnTo>
                                <a:lnTo>
                                  <a:pt x="1822" y="562"/>
                                </a:lnTo>
                                <a:lnTo>
                                  <a:pt x="7" y="562"/>
                                </a:lnTo>
                                <a:lnTo>
                                  <a:pt x="7" y="8"/>
                                </a:lnTo>
                                <a:lnTo>
                                  <a:pt x="9266" y="8"/>
                                </a:lnTo>
                                <a:lnTo>
                                  <a:pt x="9266" y="0"/>
                                </a:lnTo>
                                <a:lnTo>
                                  <a:pt x="7" y="0"/>
                                </a:lnTo>
                                <a:lnTo>
                                  <a:pt x="0" y="0"/>
                                </a:lnTo>
                                <a:lnTo>
                                  <a:pt x="0" y="8"/>
                                </a:lnTo>
                                <a:lnTo>
                                  <a:pt x="0" y="562"/>
                                </a:lnTo>
                                <a:lnTo>
                                  <a:pt x="0" y="569"/>
                                </a:lnTo>
                                <a:lnTo>
                                  <a:pt x="7" y="569"/>
                                </a:lnTo>
                                <a:lnTo>
                                  <a:pt x="9266" y="569"/>
                                </a:lnTo>
                                <a:lnTo>
                                  <a:pt x="9274" y="569"/>
                                </a:lnTo>
                                <a:lnTo>
                                  <a:pt x="9274" y="562"/>
                                </a:lnTo>
                                <a:lnTo>
                                  <a:pt x="9274" y="8"/>
                                </a:lnTo>
                                <a:lnTo>
                                  <a:pt x="9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223"/>
                        <wps:cNvSpPr txBox="1">
                          <a:spLocks noChangeArrowheads="1"/>
                        </wps:cNvSpPr>
                        <wps:spPr bwMode="auto">
                          <a:xfrm>
                            <a:off x="1735" y="260"/>
                            <a:ext cx="9260"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AB" w14:textId="3DE1E798" w:rsidR="00D66FD6" w:rsidRDefault="008C6CEB">
                              <w:pPr>
                                <w:spacing w:before="4" w:line="254" w:lineRule="auto"/>
                                <w:ind w:left="467" w:right="189"/>
                                <w:rPr>
                                  <w:b/>
                                  <w:sz w:val="23"/>
                                </w:rPr>
                              </w:pPr>
                              <w:r>
                                <w:rPr>
                                  <w:b/>
                                  <w:w w:val="105"/>
                                  <w:sz w:val="23"/>
                                </w:rPr>
                                <w:t>Enrollment</w:t>
                              </w:r>
                              <w:r>
                                <w:rPr>
                                  <w:b/>
                                  <w:spacing w:val="-10"/>
                                  <w:w w:val="105"/>
                                  <w:sz w:val="23"/>
                                </w:rPr>
                                <w:t xml:space="preserve"> </w:t>
                              </w:r>
                              <w:r>
                                <w:rPr>
                                  <w:b/>
                                  <w:w w:val="105"/>
                                  <w:sz w:val="23"/>
                                </w:rPr>
                                <w:t>figures</w:t>
                              </w:r>
                              <w:r>
                                <w:rPr>
                                  <w:b/>
                                  <w:spacing w:val="-10"/>
                                  <w:w w:val="105"/>
                                  <w:sz w:val="23"/>
                                </w:rPr>
                                <w:t xml:space="preserve"> </w:t>
                              </w:r>
                              <w:r>
                                <w:rPr>
                                  <w:b/>
                                  <w:w w:val="105"/>
                                  <w:sz w:val="23"/>
                                </w:rPr>
                                <w:t>should</w:t>
                              </w:r>
                              <w:r>
                                <w:rPr>
                                  <w:b/>
                                  <w:spacing w:val="-6"/>
                                  <w:w w:val="105"/>
                                  <w:sz w:val="23"/>
                                </w:rPr>
                                <w:t xml:space="preserve"> </w:t>
                              </w:r>
                              <w:r>
                                <w:rPr>
                                  <w:b/>
                                  <w:w w:val="105"/>
                                  <w:sz w:val="23"/>
                                </w:rPr>
                                <w:t>be</w:t>
                              </w:r>
                              <w:r>
                                <w:rPr>
                                  <w:b/>
                                  <w:spacing w:val="-2"/>
                                  <w:w w:val="105"/>
                                  <w:sz w:val="23"/>
                                </w:rPr>
                                <w:t xml:space="preserve"> </w:t>
                              </w:r>
                              <w:r>
                                <w:rPr>
                                  <w:b/>
                                  <w:w w:val="105"/>
                                  <w:sz w:val="23"/>
                                </w:rPr>
                                <w:t>based</w:t>
                              </w:r>
                              <w:r>
                                <w:rPr>
                                  <w:b/>
                                  <w:spacing w:val="-13"/>
                                  <w:w w:val="105"/>
                                  <w:sz w:val="23"/>
                                </w:rPr>
                                <w:t xml:space="preserve"> </w:t>
                              </w:r>
                              <w:r>
                                <w:rPr>
                                  <w:b/>
                                  <w:w w:val="105"/>
                                  <w:sz w:val="23"/>
                                </w:rPr>
                                <w:t>on</w:t>
                              </w:r>
                              <w:r>
                                <w:rPr>
                                  <w:b/>
                                  <w:spacing w:val="-6"/>
                                  <w:w w:val="105"/>
                                  <w:sz w:val="23"/>
                                </w:rPr>
                                <w:t xml:space="preserve"> </w:t>
                              </w:r>
                              <w:r>
                                <w:rPr>
                                  <w:b/>
                                  <w:w w:val="105"/>
                                  <w:sz w:val="23"/>
                                </w:rPr>
                                <w:t>enrollment</w:t>
                              </w:r>
                              <w:r>
                                <w:rPr>
                                  <w:b/>
                                  <w:spacing w:val="-10"/>
                                  <w:w w:val="105"/>
                                  <w:sz w:val="23"/>
                                </w:rPr>
                                <w:t xml:space="preserve"> </w:t>
                              </w:r>
                              <w:r>
                                <w:rPr>
                                  <w:b/>
                                  <w:w w:val="105"/>
                                  <w:sz w:val="23"/>
                                </w:rPr>
                                <w:t>from</w:t>
                              </w:r>
                              <w:r>
                                <w:rPr>
                                  <w:b/>
                                  <w:spacing w:val="-7"/>
                                  <w:w w:val="105"/>
                                  <w:sz w:val="23"/>
                                </w:rPr>
                                <w:t xml:space="preserve"> </w:t>
                              </w:r>
                              <w:r>
                                <w:rPr>
                                  <w:b/>
                                  <w:i/>
                                  <w:w w:val="105"/>
                                  <w:sz w:val="23"/>
                                </w:rPr>
                                <w:t>July</w:t>
                              </w:r>
                              <w:r>
                                <w:rPr>
                                  <w:b/>
                                  <w:i/>
                                  <w:spacing w:val="-3"/>
                                  <w:w w:val="105"/>
                                  <w:sz w:val="23"/>
                                </w:rPr>
                                <w:t xml:space="preserve"> </w:t>
                              </w:r>
                              <w:r>
                                <w:rPr>
                                  <w:b/>
                                  <w:i/>
                                  <w:w w:val="105"/>
                                  <w:sz w:val="23"/>
                                </w:rPr>
                                <w:t>1,</w:t>
                              </w:r>
                              <w:r>
                                <w:rPr>
                                  <w:b/>
                                  <w:i/>
                                  <w:spacing w:val="-11"/>
                                  <w:w w:val="105"/>
                                  <w:sz w:val="23"/>
                                </w:rPr>
                                <w:t xml:space="preserve"> </w:t>
                              </w:r>
                              <w:r w:rsidR="001329CA">
                                <w:rPr>
                                  <w:b/>
                                  <w:i/>
                                  <w:w w:val="105"/>
                                  <w:sz w:val="23"/>
                                </w:rPr>
                                <w:t>2019</w:t>
                              </w:r>
                              <w:r w:rsidR="001329CA">
                                <w:rPr>
                                  <w:b/>
                                  <w:i/>
                                  <w:spacing w:val="-8"/>
                                  <w:w w:val="105"/>
                                  <w:sz w:val="23"/>
                                </w:rPr>
                                <w:t xml:space="preserve"> </w:t>
                              </w:r>
                              <w:r>
                                <w:rPr>
                                  <w:b/>
                                  <w:i/>
                                  <w:w w:val="105"/>
                                  <w:sz w:val="23"/>
                                </w:rPr>
                                <w:t>through</w:t>
                              </w:r>
                              <w:r>
                                <w:rPr>
                                  <w:b/>
                                  <w:i/>
                                  <w:spacing w:val="-12"/>
                                  <w:w w:val="105"/>
                                  <w:sz w:val="23"/>
                                </w:rPr>
                                <w:t xml:space="preserve"> </w:t>
                              </w:r>
                              <w:r>
                                <w:rPr>
                                  <w:b/>
                                  <w:i/>
                                  <w:w w:val="105"/>
                                  <w:sz w:val="23"/>
                                </w:rPr>
                                <w:t>June</w:t>
                              </w:r>
                              <w:r>
                                <w:rPr>
                                  <w:b/>
                                  <w:i/>
                                  <w:spacing w:val="-58"/>
                                  <w:w w:val="105"/>
                                  <w:sz w:val="23"/>
                                </w:rPr>
                                <w:t xml:space="preserve"> </w:t>
                              </w:r>
                              <w:r>
                                <w:rPr>
                                  <w:b/>
                                  <w:i/>
                                  <w:w w:val="105"/>
                                  <w:sz w:val="23"/>
                                </w:rPr>
                                <w:t>30,</w:t>
                              </w:r>
                              <w:r>
                                <w:rPr>
                                  <w:b/>
                                  <w:i/>
                                  <w:spacing w:val="-6"/>
                                  <w:w w:val="105"/>
                                  <w:sz w:val="23"/>
                                </w:rPr>
                                <w:t xml:space="preserve"> </w:t>
                              </w:r>
                              <w:r w:rsidR="001F3046">
                                <w:rPr>
                                  <w:b/>
                                  <w:i/>
                                  <w:w w:val="105"/>
                                  <w:sz w:val="23"/>
                                </w:rPr>
                                <w:t>2020</w:t>
                              </w:r>
                              <w:r w:rsidR="001F3046">
                                <w:rPr>
                                  <w:b/>
                                  <w:i/>
                                  <w:spacing w:val="-1"/>
                                  <w:w w:val="105"/>
                                  <w:sz w:val="23"/>
                                </w:rPr>
                                <w:t xml:space="preserve"> </w:t>
                              </w:r>
                              <w:r>
                                <w:rPr>
                                  <w:b/>
                                  <w:w w:val="105"/>
                                  <w:sz w:val="23"/>
                                </w:rPr>
                                <w:t>and</w:t>
                              </w:r>
                              <w:r>
                                <w:rPr>
                                  <w:b/>
                                  <w:spacing w:val="-7"/>
                                  <w:w w:val="105"/>
                                  <w:sz w:val="23"/>
                                </w:rPr>
                                <w:t xml:space="preserve"> </w:t>
                              </w:r>
                              <w:r>
                                <w:rPr>
                                  <w:b/>
                                  <w:i/>
                                  <w:w w:val="105"/>
                                  <w:sz w:val="23"/>
                                </w:rPr>
                                <w:t>must</w:t>
                              </w:r>
                              <w:r>
                                <w:rPr>
                                  <w:b/>
                                  <w:i/>
                                  <w:spacing w:val="3"/>
                                  <w:w w:val="105"/>
                                  <w:sz w:val="23"/>
                                </w:rPr>
                                <w:t xml:space="preserve"> </w:t>
                              </w:r>
                              <w:r>
                                <w:rPr>
                                  <w:b/>
                                  <w:w w:val="105"/>
                                  <w:sz w:val="23"/>
                                </w:rPr>
                                <w:t>be</w:t>
                              </w:r>
                              <w:r>
                                <w:rPr>
                                  <w:b/>
                                  <w:spacing w:val="-2"/>
                                  <w:w w:val="105"/>
                                  <w:sz w:val="23"/>
                                </w:rPr>
                                <w:t xml:space="preserve"> </w:t>
                              </w:r>
                              <w:r>
                                <w:rPr>
                                  <w:b/>
                                  <w:w w:val="105"/>
                                  <w:sz w:val="23"/>
                                </w:rPr>
                                <w:t>verifiable</w:t>
                              </w:r>
                              <w:r>
                                <w:rPr>
                                  <w:b/>
                                  <w:spacing w:val="5"/>
                                  <w:w w:val="105"/>
                                  <w:sz w:val="23"/>
                                </w:rPr>
                                <w:t xml:space="preserve"> </w:t>
                              </w:r>
                              <w:r>
                                <w:rPr>
                                  <w:b/>
                                  <w:w w:val="105"/>
                                  <w:sz w:val="23"/>
                                </w:rPr>
                                <w:t>using</w:t>
                              </w:r>
                              <w:r>
                                <w:rPr>
                                  <w:b/>
                                  <w:spacing w:val="-1"/>
                                  <w:w w:val="105"/>
                                  <w:sz w:val="23"/>
                                </w:rPr>
                                <w:t xml:space="preserve"> </w:t>
                              </w:r>
                              <w:r>
                                <w:rPr>
                                  <w:b/>
                                  <w:w w:val="105"/>
                                  <w:sz w:val="23"/>
                                </w:rPr>
                                <w:t>IPEDS</w:t>
                              </w:r>
                              <w:r>
                                <w:rPr>
                                  <w:b/>
                                  <w:spacing w:val="1"/>
                                  <w:w w:val="105"/>
                                  <w:sz w:val="23"/>
                                </w:rPr>
                                <w:t xml:space="preserve"> </w:t>
                              </w:r>
                              <w:r>
                                <w:rPr>
                                  <w:b/>
                                  <w:w w:val="105"/>
                                  <w:sz w:val="23"/>
                                </w:rP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73678" id="docshapegroup220" o:spid="_x0000_s1046" style="position:absolute;margin-left:86.4pt;margin-top:12.65pt;width:463.7pt;height:28.45pt;z-index:-15665152;mso-wrap-distance-left:0;mso-wrap-distance-right:0;mso-position-horizontal-relative:page;mso-position-vertical-relative:text" coordorigin="1728,253" coordsize="927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">
                <v:rect id="docshape221" o:spid="_x0000_s1047" style="position:absolute;left:1735;top:260;width:926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" fillcolor="#f1f1f1" stroked="f"/>
                <v:shape id="docshape222" o:spid="_x0000_s1048" style="position:absolute;left:1728;top:253;width:9274;height:569;visibility:visible;mso-wrap-style:square;v-text-anchor:top" coordsize="927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" path="m9274,r-8,l9266,8r,554l2297,562r,-22l1822,540r,22l7,562,7,8r9259,l9266,,7,,,,,8,,562r,7l7,569r9259,l9274,569r,-7l9274,8r,-8xe" fillcolor="black" stroked="f">
                  <v:path arrowok="t" o:connecttype="custom" o:connectlocs="9274,253;9266,253;9266,261;9266,815;2297,815;2297,793;1822,793;1822,815;7,815;7,261;9266,261;9266,253;7,253;0,253;0,261;0,815;0,822;7,822;9266,822;9274,822;9274,815;9274,261;9274,253" o:connectangles="0,0,0,0,0,0,0,0,0,0,0,0,0,0,0,0,0,0,0,0,0,0,0"/>
                </v:shape>
                <v:shape id="docshape223" o:spid="_x0000_s1049" type="#_x0000_t202" style="position:absolute;left:1735;top:260;width:926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F736AB" w14:textId="3DE1E798" w:rsidR="00D66FD6" w:rsidRDefault="008C6CEB">
                        <w:pPr>
                          <w:spacing w:before="4" w:line="254" w:lineRule="auto"/>
                          <w:ind w:left="467" w:right="189"/>
                          <w:rPr>
                            <w:b/>
                            <w:sz w:val="23"/>
                          </w:rPr>
                        </w:pPr>
                        <w:r>
                          <w:rPr>
                            <w:b/>
                            <w:w w:val="105"/>
                            <w:sz w:val="23"/>
                          </w:rPr>
                          <w:t>Enrollment</w:t>
                        </w:r>
                        <w:r>
                          <w:rPr>
                            <w:b/>
                            <w:spacing w:val="-10"/>
                            <w:w w:val="105"/>
                            <w:sz w:val="23"/>
                          </w:rPr>
                          <w:t xml:space="preserve"> </w:t>
                        </w:r>
                        <w:r>
                          <w:rPr>
                            <w:b/>
                            <w:w w:val="105"/>
                            <w:sz w:val="23"/>
                          </w:rPr>
                          <w:t>figures</w:t>
                        </w:r>
                        <w:r>
                          <w:rPr>
                            <w:b/>
                            <w:spacing w:val="-10"/>
                            <w:w w:val="105"/>
                            <w:sz w:val="23"/>
                          </w:rPr>
                          <w:t xml:space="preserve"> </w:t>
                        </w:r>
                        <w:r>
                          <w:rPr>
                            <w:b/>
                            <w:w w:val="105"/>
                            <w:sz w:val="23"/>
                          </w:rPr>
                          <w:t>should</w:t>
                        </w:r>
                        <w:r>
                          <w:rPr>
                            <w:b/>
                            <w:spacing w:val="-6"/>
                            <w:w w:val="105"/>
                            <w:sz w:val="23"/>
                          </w:rPr>
                          <w:t xml:space="preserve"> </w:t>
                        </w:r>
                        <w:r>
                          <w:rPr>
                            <w:b/>
                            <w:w w:val="105"/>
                            <w:sz w:val="23"/>
                          </w:rPr>
                          <w:t>be</w:t>
                        </w:r>
                        <w:r>
                          <w:rPr>
                            <w:b/>
                            <w:spacing w:val="-2"/>
                            <w:w w:val="105"/>
                            <w:sz w:val="23"/>
                          </w:rPr>
                          <w:t xml:space="preserve"> </w:t>
                        </w:r>
                        <w:r>
                          <w:rPr>
                            <w:b/>
                            <w:w w:val="105"/>
                            <w:sz w:val="23"/>
                          </w:rPr>
                          <w:t>based</w:t>
                        </w:r>
                        <w:r>
                          <w:rPr>
                            <w:b/>
                            <w:spacing w:val="-13"/>
                            <w:w w:val="105"/>
                            <w:sz w:val="23"/>
                          </w:rPr>
                          <w:t xml:space="preserve"> </w:t>
                        </w:r>
                        <w:r>
                          <w:rPr>
                            <w:b/>
                            <w:w w:val="105"/>
                            <w:sz w:val="23"/>
                          </w:rPr>
                          <w:t>on</w:t>
                        </w:r>
                        <w:r>
                          <w:rPr>
                            <w:b/>
                            <w:spacing w:val="-6"/>
                            <w:w w:val="105"/>
                            <w:sz w:val="23"/>
                          </w:rPr>
                          <w:t xml:space="preserve"> </w:t>
                        </w:r>
                        <w:r>
                          <w:rPr>
                            <w:b/>
                            <w:w w:val="105"/>
                            <w:sz w:val="23"/>
                          </w:rPr>
                          <w:t>enrollment</w:t>
                        </w:r>
                        <w:r>
                          <w:rPr>
                            <w:b/>
                            <w:spacing w:val="-10"/>
                            <w:w w:val="105"/>
                            <w:sz w:val="23"/>
                          </w:rPr>
                          <w:t xml:space="preserve"> </w:t>
                        </w:r>
                        <w:r>
                          <w:rPr>
                            <w:b/>
                            <w:w w:val="105"/>
                            <w:sz w:val="23"/>
                          </w:rPr>
                          <w:t>from</w:t>
                        </w:r>
                        <w:r>
                          <w:rPr>
                            <w:b/>
                            <w:spacing w:val="-7"/>
                            <w:w w:val="105"/>
                            <w:sz w:val="23"/>
                          </w:rPr>
                          <w:t xml:space="preserve"> </w:t>
                        </w:r>
                        <w:r>
                          <w:rPr>
                            <w:b/>
                            <w:i/>
                            <w:w w:val="105"/>
                            <w:sz w:val="23"/>
                          </w:rPr>
                          <w:t>July</w:t>
                        </w:r>
                        <w:r>
                          <w:rPr>
                            <w:b/>
                            <w:i/>
                            <w:spacing w:val="-3"/>
                            <w:w w:val="105"/>
                            <w:sz w:val="23"/>
                          </w:rPr>
                          <w:t xml:space="preserve"> </w:t>
                        </w:r>
                        <w:r>
                          <w:rPr>
                            <w:b/>
                            <w:i/>
                            <w:w w:val="105"/>
                            <w:sz w:val="23"/>
                          </w:rPr>
                          <w:t>1,</w:t>
                        </w:r>
                        <w:r>
                          <w:rPr>
                            <w:b/>
                            <w:i/>
                            <w:spacing w:val="-11"/>
                            <w:w w:val="105"/>
                            <w:sz w:val="23"/>
                          </w:rPr>
                          <w:t xml:space="preserve"> </w:t>
                        </w:r>
                        <w:r w:rsidR="001329CA">
                          <w:rPr>
                            <w:b/>
                            <w:i/>
                            <w:w w:val="105"/>
                            <w:sz w:val="23"/>
                          </w:rPr>
                          <w:t>2019</w:t>
                        </w:r>
                        <w:r w:rsidR="001329CA">
                          <w:rPr>
                            <w:b/>
                            <w:i/>
                            <w:spacing w:val="-8"/>
                            <w:w w:val="105"/>
                            <w:sz w:val="23"/>
                          </w:rPr>
                          <w:t xml:space="preserve"> </w:t>
                        </w:r>
                        <w:r>
                          <w:rPr>
                            <w:b/>
                            <w:i/>
                            <w:w w:val="105"/>
                            <w:sz w:val="23"/>
                          </w:rPr>
                          <w:t>through</w:t>
                        </w:r>
                        <w:r>
                          <w:rPr>
                            <w:b/>
                            <w:i/>
                            <w:spacing w:val="-12"/>
                            <w:w w:val="105"/>
                            <w:sz w:val="23"/>
                          </w:rPr>
                          <w:t xml:space="preserve"> </w:t>
                        </w:r>
                        <w:r>
                          <w:rPr>
                            <w:b/>
                            <w:i/>
                            <w:w w:val="105"/>
                            <w:sz w:val="23"/>
                          </w:rPr>
                          <w:t>June</w:t>
                        </w:r>
                        <w:r>
                          <w:rPr>
                            <w:b/>
                            <w:i/>
                            <w:spacing w:val="-58"/>
                            <w:w w:val="105"/>
                            <w:sz w:val="23"/>
                          </w:rPr>
                          <w:t xml:space="preserve"> </w:t>
                        </w:r>
                        <w:r>
                          <w:rPr>
                            <w:b/>
                            <w:i/>
                            <w:w w:val="105"/>
                            <w:sz w:val="23"/>
                          </w:rPr>
                          <w:t>30,</w:t>
                        </w:r>
                        <w:r>
                          <w:rPr>
                            <w:b/>
                            <w:i/>
                            <w:spacing w:val="-6"/>
                            <w:w w:val="105"/>
                            <w:sz w:val="23"/>
                          </w:rPr>
                          <w:t xml:space="preserve"> </w:t>
                        </w:r>
                        <w:r w:rsidR="001F3046">
                          <w:rPr>
                            <w:b/>
                            <w:i/>
                            <w:w w:val="105"/>
                            <w:sz w:val="23"/>
                          </w:rPr>
                          <w:t>2020</w:t>
                        </w:r>
                        <w:r w:rsidR="001F3046">
                          <w:rPr>
                            <w:b/>
                            <w:i/>
                            <w:spacing w:val="-1"/>
                            <w:w w:val="105"/>
                            <w:sz w:val="23"/>
                          </w:rPr>
                          <w:t xml:space="preserve"> </w:t>
                        </w:r>
                        <w:r>
                          <w:rPr>
                            <w:b/>
                            <w:w w:val="105"/>
                            <w:sz w:val="23"/>
                          </w:rPr>
                          <w:t>and</w:t>
                        </w:r>
                        <w:r>
                          <w:rPr>
                            <w:b/>
                            <w:spacing w:val="-7"/>
                            <w:w w:val="105"/>
                            <w:sz w:val="23"/>
                          </w:rPr>
                          <w:t xml:space="preserve"> </w:t>
                        </w:r>
                        <w:r>
                          <w:rPr>
                            <w:b/>
                            <w:i/>
                            <w:w w:val="105"/>
                            <w:sz w:val="23"/>
                          </w:rPr>
                          <w:t>must</w:t>
                        </w:r>
                        <w:r>
                          <w:rPr>
                            <w:b/>
                            <w:i/>
                            <w:spacing w:val="3"/>
                            <w:w w:val="105"/>
                            <w:sz w:val="23"/>
                          </w:rPr>
                          <w:t xml:space="preserve"> </w:t>
                        </w:r>
                        <w:r>
                          <w:rPr>
                            <w:b/>
                            <w:w w:val="105"/>
                            <w:sz w:val="23"/>
                          </w:rPr>
                          <w:t>be</w:t>
                        </w:r>
                        <w:r>
                          <w:rPr>
                            <w:b/>
                            <w:spacing w:val="-2"/>
                            <w:w w:val="105"/>
                            <w:sz w:val="23"/>
                          </w:rPr>
                          <w:t xml:space="preserve"> </w:t>
                        </w:r>
                        <w:r>
                          <w:rPr>
                            <w:b/>
                            <w:w w:val="105"/>
                            <w:sz w:val="23"/>
                          </w:rPr>
                          <w:t>verifiable</w:t>
                        </w:r>
                        <w:r>
                          <w:rPr>
                            <w:b/>
                            <w:spacing w:val="5"/>
                            <w:w w:val="105"/>
                            <w:sz w:val="23"/>
                          </w:rPr>
                          <w:t xml:space="preserve"> </w:t>
                        </w:r>
                        <w:r>
                          <w:rPr>
                            <w:b/>
                            <w:w w:val="105"/>
                            <w:sz w:val="23"/>
                          </w:rPr>
                          <w:t>using</w:t>
                        </w:r>
                        <w:r>
                          <w:rPr>
                            <w:b/>
                            <w:spacing w:val="-1"/>
                            <w:w w:val="105"/>
                            <w:sz w:val="23"/>
                          </w:rPr>
                          <w:t xml:space="preserve"> </w:t>
                        </w:r>
                        <w:r>
                          <w:rPr>
                            <w:b/>
                            <w:w w:val="105"/>
                            <w:sz w:val="23"/>
                          </w:rPr>
                          <w:t>IPEDS</w:t>
                        </w:r>
                        <w:r>
                          <w:rPr>
                            <w:b/>
                            <w:spacing w:val="1"/>
                            <w:w w:val="105"/>
                            <w:sz w:val="23"/>
                          </w:rPr>
                          <w:t xml:space="preserve"> </w:t>
                        </w:r>
                        <w:r>
                          <w:rPr>
                            <w:b/>
                            <w:w w:val="105"/>
                            <w:sz w:val="23"/>
                          </w:rPr>
                          <w:t>data.</w:t>
                        </w:r>
                      </w:p>
                    </w:txbxContent>
                  </v:textbox>
                </v:shape>
                <w10:wrap type="topAndBottom" anchorx="page"/>
              </v:group>
            </w:pict>
          </mc:Fallback>
        </mc:AlternateContent>
      </w:r>
    </w:p>
    <w:p w14:paraId="0DF734EC" w14:textId="77777777" w:rsidR="00D66FD6" w:rsidRDefault="00D66FD6">
      <w:pPr>
        <w:pStyle w:val="BodyText"/>
        <w:rPr>
          <w:b/>
          <w:sz w:val="20"/>
        </w:rPr>
      </w:pPr>
    </w:p>
    <w:p w14:paraId="0DF734ED" w14:textId="77777777" w:rsidR="00D66FD6" w:rsidRDefault="00D66FD6">
      <w:pPr>
        <w:pStyle w:val="BodyText"/>
        <w:spacing w:before="5"/>
        <w:rPr>
          <w:b/>
          <w:sz w:val="24"/>
        </w:rPr>
      </w:pPr>
    </w:p>
    <w:tbl>
      <w:tblPr>
        <w:tblW w:w="0" w:type="auto"/>
        <w:tblInd w:w="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5040"/>
        <w:gridCol w:w="2160"/>
      </w:tblGrid>
      <w:tr w:rsidR="00D66FD6" w14:paraId="0DF734F1" w14:textId="77777777">
        <w:trPr>
          <w:trHeight w:val="1012"/>
        </w:trPr>
        <w:tc>
          <w:tcPr>
            <w:tcW w:w="2160" w:type="dxa"/>
          </w:tcPr>
          <w:p w14:paraId="0DF734EE" w14:textId="77777777" w:rsidR="00D66FD6" w:rsidRDefault="008C6CEB">
            <w:pPr>
              <w:pStyle w:val="TableParagraph"/>
              <w:ind w:left="275" w:right="247"/>
              <w:rPr>
                <w:b/>
              </w:rPr>
            </w:pPr>
            <w:r>
              <w:rPr>
                <w:b/>
              </w:rPr>
              <w:t>Number of</w:t>
            </w:r>
            <w:r>
              <w:rPr>
                <w:b/>
                <w:spacing w:val="1"/>
              </w:rPr>
              <w:t xml:space="preserve"> </w:t>
            </w:r>
            <w:r>
              <w:rPr>
                <w:b/>
              </w:rPr>
              <w:t>students enrolled</w:t>
            </w:r>
            <w:r>
              <w:rPr>
                <w:b/>
                <w:spacing w:val="-52"/>
              </w:rPr>
              <w:t xml:space="preserve"> </w:t>
            </w:r>
            <w:r>
              <w:rPr>
                <w:b/>
              </w:rPr>
              <w:t>by</w:t>
            </w:r>
            <w:r>
              <w:rPr>
                <w:b/>
                <w:spacing w:val="-2"/>
              </w:rPr>
              <w:t xml:space="preserve"> </w:t>
            </w:r>
            <w:r>
              <w:rPr>
                <w:b/>
              </w:rPr>
              <w:t>ethnic/racial</w:t>
            </w:r>
          </w:p>
          <w:p w14:paraId="0DF734EF" w14:textId="77777777" w:rsidR="00D66FD6" w:rsidRDefault="008C6CEB">
            <w:pPr>
              <w:pStyle w:val="TableParagraph"/>
              <w:spacing w:line="239" w:lineRule="exact"/>
              <w:ind w:left="275"/>
              <w:rPr>
                <w:b/>
              </w:rPr>
            </w:pPr>
            <w:r>
              <w:rPr>
                <w:b/>
              </w:rPr>
              <w:t>group</w:t>
            </w:r>
          </w:p>
        </w:tc>
        <w:tc>
          <w:tcPr>
            <w:tcW w:w="7200" w:type="dxa"/>
            <w:gridSpan w:val="2"/>
          </w:tcPr>
          <w:p w14:paraId="0DF734F0" w14:textId="77777777" w:rsidR="00D66FD6" w:rsidRDefault="008C6CEB">
            <w:pPr>
              <w:pStyle w:val="TableParagraph"/>
              <w:spacing w:before="7"/>
              <w:ind w:left="1802"/>
              <w:rPr>
                <w:b/>
                <w:sz w:val="23"/>
              </w:rPr>
            </w:pPr>
            <w:r>
              <w:rPr>
                <w:b/>
                <w:w w:val="105"/>
                <w:sz w:val="23"/>
              </w:rPr>
              <w:t>ETHNIC</w:t>
            </w:r>
            <w:r>
              <w:rPr>
                <w:b/>
                <w:spacing w:val="-9"/>
                <w:w w:val="105"/>
                <w:sz w:val="23"/>
              </w:rPr>
              <w:t xml:space="preserve"> </w:t>
            </w:r>
            <w:r>
              <w:rPr>
                <w:b/>
                <w:w w:val="105"/>
                <w:sz w:val="23"/>
              </w:rPr>
              <w:t>AND</w:t>
            </w:r>
            <w:r>
              <w:rPr>
                <w:b/>
                <w:spacing w:val="-9"/>
                <w:w w:val="105"/>
                <w:sz w:val="23"/>
              </w:rPr>
              <w:t xml:space="preserve"> </w:t>
            </w:r>
            <w:r>
              <w:rPr>
                <w:b/>
                <w:w w:val="105"/>
                <w:sz w:val="23"/>
              </w:rPr>
              <w:t>RACIAL</w:t>
            </w:r>
            <w:r>
              <w:rPr>
                <w:b/>
                <w:spacing w:val="-10"/>
                <w:w w:val="105"/>
                <w:sz w:val="23"/>
              </w:rPr>
              <w:t xml:space="preserve"> </w:t>
            </w:r>
            <w:r>
              <w:rPr>
                <w:b/>
                <w:w w:val="105"/>
                <w:sz w:val="23"/>
              </w:rPr>
              <w:t>GROUPS</w:t>
            </w:r>
          </w:p>
        </w:tc>
      </w:tr>
      <w:tr w:rsidR="00D66FD6" w14:paraId="0DF734F5" w14:textId="77777777">
        <w:trPr>
          <w:trHeight w:val="753"/>
        </w:trPr>
        <w:tc>
          <w:tcPr>
            <w:tcW w:w="2160" w:type="dxa"/>
            <w:shd w:val="clear" w:color="auto" w:fill="F1F1F1"/>
          </w:tcPr>
          <w:p w14:paraId="0DF734F2" w14:textId="77777777" w:rsidR="00D66FD6" w:rsidRDefault="008C6CEB">
            <w:pPr>
              <w:pStyle w:val="TableParagraph"/>
              <w:ind w:left="110" w:right="875"/>
              <w:rPr>
                <w:b/>
              </w:rPr>
            </w:pPr>
            <w:r>
              <w:rPr>
                <w:b/>
              </w:rPr>
              <w:t>E</w:t>
            </w:r>
            <w:r>
              <w:rPr>
                <w:b/>
                <w:sz w:val="18"/>
              </w:rPr>
              <w:t>THNICITY</w:t>
            </w:r>
            <w:r>
              <w:rPr>
                <w:b/>
                <w:spacing w:val="1"/>
                <w:sz w:val="18"/>
              </w:rPr>
              <w:t xml:space="preserve"> </w:t>
            </w:r>
            <w:r>
              <w:rPr>
                <w:b/>
              </w:rPr>
              <w:t>(M</w:t>
            </w:r>
            <w:r>
              <w:rPr>
                <w:b/>
                <w:sz w:val="18"/>
              </w:rPr>
              <w:t>INORITY</w:t>
            </w:r>
            <w:r>
              <w:rPr>
                <w:b/>
              </w:rPr>
              <w:t>)</w:t>
            </w:r>
          </w:p>
        </w:tc>
        <w:tc>
          <w:tcPr>
            <w:tcW w:w="5040" w:type="dxa"/>
            <w:shd w:val="clear" w:color="auto" w:fill="F1F1F1"/>
          </w:tcPr>
          <w:p w14:paraId="0DF734F3" w14:textId="77777777" w:rsidR="00D66FD6" w:rsidRDefault="00D66FD6">
            <w:pPr>
              <w:pStyle w:val="TableParagraph"/>
              <w:rPr>
                <w:sz w:val="20"/>
              </w:rPr>
            </w:pPr>
          </w:p>
        </w:tc>
        <w:tc>
          <w:tcPr>
            <w:tcW w:w="2160" w:type="dxa"/>
            <w:shd w:val="clear" w:color="auto" w:fill="F1F1F1"/>
          </w:tcPr>
          <w:p w14:paraId="0DF734F4" w14:textId="77777777" w:rsidR="00D66FD6" w:rsidRDefault="008C6CEB">
            <w:pPr>
              <w:pStyle w:val="TableParagraph"/>
              <w:ind w:left="110" w:right="820"/>
              <w:rPr>
                <w:b/>
                <w:sz w:val="20"/>
              </w:rPr>
            </w:pPr>
            <w:r>
              <w:rPr>
                <w:b/>
                <w:sz w:val="20"/>
              </w:rPr>
              <w:t>ETHNICITY</w:t>
            </w:r>
            <w:r>
              <w:rPr>
                <w:b/>
                <w:spacing w:val="1"/>
                <w:sz w:val="20"/>
              </w:rPr>
              <w:t xml:space="preserve"> </w:t>
            </w:r>
            <w:r>
              <w:rPr>
                <w:b/>
                <w:sz w:val="20"/>
              </w:rPr>
              <w:t>(MINORITY)</w:t>
            </w:r>
          </w:p>
        </w:tc>
      </w:tr>
      <w:tr w:rsidR="00D66FD6" w14:paraId="0DF734F9" w14:textId="77777777">
        <w:trPr>
          <w:trHeight w:val="256"/>
        </w:trPr>
        <w:tc>
          <w:tcPr>
            <w:tcW w:w="2160" w:type="dxa"/>
            <w:shd w:val="clear" w:color="auto" w:fill="F1F1F1"/>
          </w:tcPr>
          <w:p w14:paraId="0DF734F6" w14:textId="77777777" w:rsidR="00D66FD6" w:rsidRDefault="00D66FD6">
            <w:pPr>
              <w:pStyle w:val="TableParagraph"/>
              <w:rPr>
                <w:sz w:val="18"/>
              </w:rPr>
            </w:pPr>
          </w:p>
        </w:tc>
        <w:tc>
          <w:tcPr>
            <w:tcW w:w="5040" w:type="dxa"/>
            <w:shd w:val="clear" w:color="auto" w:fill="F1F1F1"/>
          </w:tcPr>
          <w:p w14:paraId="0DF734F7" w14:textId="77777777" w:rsidR="00D66FD6" w:rsidRDefault="008C6CEB">
            <w:pPr>
              <w:pStyle w:val="TableParagraph"/>
              <w:spacing w:before="6"/>
              <w:ind w:left="110"/>
              <w:rPr>
                <w:sz w:val="20"/>
              </w:rPr>
            </w:pPr>
            <w:r>
              <w:rPr>
                <w:sz w:val="20"/>
              </w:rPr>
              <w:t>HISPANIC/LATINO</w:t>
            </w:r>
            <w:r>
              <w:rPr>
                <w:spacing w:val="-8"/>
                <w:sz w:val="20"/>
              </w:rPr>
              <w:t xml:space="preserve"> </w:t>
            </w:r>
            <w:r>
              <w:rPr>
                <w:sz w:val="20"/>
              </w:rPr>
              <w:t>OF</w:t>
            </w:r>
            <w:r>
              <w:rPr>
                <w:spacing w:val="-4"/>
                <w:sz w:val="20"/>
              </w:rPr>
              <w:t xml:space="preserve"> </w:t>
            </w:r>
            <w:r>
              <w:rPr>
                <w:sz w:val="20"/>
              </w:rPr>
              <w:t>ANY</w:t>
            </w:r>
            <w:r>
              <w:rPr>
                <w:spacing w:val="-16"/>
                <w:sz w:val="20"/>
              </w:rPr>
              <w:t xml:space="preserve"> </w:t>
            </w:r>
            <w:r>
              <w:rPr>
                <w:sz w:val="20"/>
              </w:rPr>
              <w:t>RACE</w:t>
            </w:r>
          </w:p>
        </w:tc>
        <w:tc>
          <w:tcPr>
            <w:tcW w:w="2160" w:type="dxa"/>
            <w:shd w:val="clear" w:color="auto" w:fill="F1F1F1"/>
          </w:tcPr>
          <w:p w14:paraId="0DF734F8" w14:textId="77777777" w:rsidR="00D66FD6" w:rsidRDefault="00D66FD6">
            <w:pPr>
              <w:pStyle w:val="TableParagraph"/>
              <w:rPr>
                <w:sz w:val="18"/>
              </w:rPr>
            </w:pPr>
          </w:p>
        </w:tc>
      </w:tr>
      <w:tr w:rsidR="00D66FD6" w14:paraId="0DF734FD" w14:textId="77777777">
        <w:trPr>
          <w:trHeight w:val="249"/>
        </w:trPr>
        <w:tc>
          <w:tcPr>
            <w:tcW w:w="2160" w:type="dxa"/>
            <w:shd w:val="clear" w:color="auto" w:fill="F1F1F1"/>
          </w:tcPr>
          <w:p w14:paraId="0DF734FA" w14:textId="77777777" w:rsidR="00D66FD6" w:rsidRDefault="008C6CEB">
            <w:pPr>
              <w:pStyle w:val="TableParagraph"/>
              <w:spacing w:line="229" w:lineRule="exact"/>
              <w:ind w:left="830"/>
              <w:rPr>
                <w:i/>
              </w:rPr>
            </w:pPr>
            <w:r>
              <w:rPr>
                <w:i/>
              </w:rPr>
              <w:t>{line</w:t>
            </w:r>
            <w:r>
              <w:rPr>
                <w:i/>
                <w:spacing w:val="1"/>
              </w:rPr>
              <w:t xml:space="preserve"> </w:t>
            </w:r>
            <w:r>
              <w:rPr>
                <w:i/>
              </w:rPr>
              <w:t>1}</w:t>
            </w:r>
          </w:p>
        </w:tc>
        <w:tc>
          <w:tcPr>
            <w:tcW w:w="5040" w:type="dxa"/>
            <w:shd w:val="clear" w:color="auto" w:fill="F1F1F1"/>
          </w:tcPr>
          <w:p w14:paraId="0DF734FB" w14:textId="77777777" w:rsidR="00D66FD6" w:rsidRDefault="008C6CEB">
            <w:pPr>
              <w:pStyle w:val="TableParagraph"/>
              <w:spacing w:line="229" w:lineRule="exact"/>
              <w:ind w:left="1420"/>
              <w:rPr>
                <w:b/>
                <w:sz w:val="20"/>
              </w:rPr>
            </w:pPr>
            <w:r>
              <w:rPr>
                <w:b/>
                <w:sz w:val="20"/>
              </w:rPr>
              <w:t>SUBTOTAL</w:t>
            </w:r>
            <w:r>
              <w:rPr>
                <w:b/>
                <w:spacing w:val="-9"/>
                <w:sz w:val="20"/>
              </w:rPr>
              <w:t xml:space="preserve"> </w:t>
            </w:r>
            <w:r>
              <w:rPr>
                <w:b/>
                <w:sz w:val="20"/>
              </w:rPr>
              <w:t>(ETHNICITY</w:t>
            </w:r>
            <w:r>
              <w:rPr>
                <w:b/>
                <w:spacing w:val="-11"/>
                <w:sz w:val="20"/>
              </w:rPr>
              <w:t xml:space="preserve"> </w:t>
            </w:r>
            <w:r>
              <w:rPr>
                <w:b/>
                <w:sz w:val="20"/>
              </w:rPr>
              <w:t>MINORITY)</w:t>
            </w:r>
          </w:p>
        </w:tc>
        <w:tc>
          <w:tcPr>
            <w:tcW w:w="2160" w:type="dxa"/>
            <w:shd w:val="clear" w:color="auto" w:fill="F1F1F1"/>
          </w:tcPr>
          <w:p w14:paraId="0DF734FC" w14:textId="77777777" w:rsidR="00D66FD6" w:rsidRDefault="00D66FD6">
            <w:pPr>
              <w:pStyle w:val="TableParagraph"/>
              <w:rPr>
                <w:sz w:val="18"/>
              </w:rPr>
            </w:pPr>
          </w:p>
        </w:tc>
      </w:tr>
      <w:tr w:rsidR="00D66FD6" w14:paraId="0DF73501" w14:textId="77777777">
        <w:trPr>
          <w:trHeight w:val="256"/>
        </w:trPr>
        <w:tc>
          <w:tcPr>
            <w:tcW w:w="2160" w:type="dxa"/>
          </w:tcPr>
          <w:p w14:paraId="0DF734FE" w14:textId="77777777" w:rsidR="00D66FD6" w:rsidRDefault="00D66FD6">
            <w:pPr>
              <w:pStyle w:val="TableParagraph"/>
              <w:rPr>
                <w:sz w:val="18"/>
              </w:rPr>
            </w:pPr>
          </w:p>
        </w:tc>
        <w:tc>
          <w:tcPr>
            <w:tcW w:w="5040" w:type="dxa"/>
          </w:tcPr>
          <w:p w14:paraId="0DF734FF" w14:textId="77777777" w:rsidR="00D66FD6" w:rsidRDefault="00D66FD6">
            <w:pPr>
              <w:pStyle w:val="TableParagraph"/>
              <w:rPr>
                <w:sz w:val="18"/>
              </w:rPr>
            </w:pPr>
          </w:p>
        </w:tc>
        <w:tc>
          <w:tcPr>
            <w:tcW w:w="2160" w:type="dxa"/>
          </w:tcPr>
          <w:p w14:paraId="0DF73500" w14:textId="77777777" w:rsidR="00D66FD6" w:rsidRDefault="00D66FD6">
            <w:pPr>
              <w:pStyle w:val="TableParagraph"/>
              <w:rPr>
                <w:sz w:val="18"/>
              </w:rPr>
            </w:pPr>
          </w:p>
        </w:tc>
      </w:tr>
      <w:tr w:rsidR="00D66FD6" w14:paraId="0DF73506" w14:textId="77777777">
        <w:trPr>
          <w:trHeight w:val="508"/>
        </w:trPr>
        <w:tc>
          <w:tcPr>
            <w:tcW w:w="2160" w:type="dxa"/>
          </w:tcPr>
          <w:p w14:paraId="0DF73502" w14:textId="77777777" w:rsidR="00D66FD6" w:rsidRDefault="008C6CEB">
            <w:pPr>
              <w:pStyle w:val="TableParagraph"/>
              <w:spacing w:line="247" w:lineRule="exact"/>
              <w:ind w:left="110"/>
              <w:rPr>
                <w:b/>
              </w:rPr>
            </w:pPr>
            <w:r>
              <w:rPr>
                <w:b/>
              </w:rPr>
              <w:t>RACE</w:t>
            </w:r>
          </w:p>
          <w:p w14:paraId="0DF73503" w14:textId="77777777" w:rsidR="00D66FD6" w:rsidRDefault="008C6CEB">
            <w:pPr>
              <w:pStyle w:val="TableParagraph"/>
              <w:spacing w:line="241" w:lineRule="exact"/>
              <w:ind w:left="110"/>
              <w:rPr>
                <w:b/>
              </w:rPr>
            </w:pPr>
            <w:r>
              <w:rPr>
                <w:b/>
              </w:rPr>
              <w:t>(M</w:t>
            </w:r>
            <w:r>
              <w:rPr>
                <w:b/>
                <w:sz w:val="18"/>
              </w:rPr>
              <w:t>INORITY</w:t>
            </w:r>
            <w:r>
              <w:rPr>
                <w:b/>
              </w:rPr>
              <w:t>)</w:t>
            </w:r>
          </w:p>
        </w:tc>
        <w:tc>
          <w:tcPr>
            <w:tcW w:w="5040" w:type="dxa"/>
          </w:tcPr>
          <w:p w14:paraId="0DF73504" w14:textId="77777777" w:rsidR="00D66FD6" w:rsidRDefault="00D66FD6">
            <w:pPr>
              <w:pStyle w:val="TableParagraph"/>
              <w:rPr>
                <w:sz w:val="20"/>
              </w:rPr>
            </w:pPr>
          </w:p>
        </w:tc>
        <w:tc>
          <w:tcPr>
            <w:tcW w:w="2160" w:type="dxa"/>
          </w:tcPr>
          <w:p w14:paraId="0DF73505" w14:textId="77777777" w:rsidR="00D66FD6" w:rsidRDefault="008C6CEB">
            <w:pPr>
              <w:pStyle w:val="TableParagraph"/>
              <w:ind w:left="110" w:right="820"/>
              <w:rPr>
                <w:b/>
                <w:sz w:val="20"/>
              </w:rPr>
            </w:pPr>
            <w:r>
              <w:rPr>
                <w:b/>
                <w:sz w:val="20"/>
              </w:rPr>
              <w:t>RACE</w:t>
            </w:r>
            <w:r>
              <w:rPr>
                <w:b/>
                <w:spacing w:val="1"/>
                <w:sz w:val="20"/>
              </w:rPr>
              <w:t xml:space="preserve"> </w:t>
            </w:r>
            <w:r>
              <w:rPr>
                <w:b/>
                <w:sz w:val="20"/>
              </w:rPr>
              <w:t>(MINORITY)</w:t>
            </w:r>
          </w:p>
        </w:tc>
      </w:tr>
      <w:tr w:rsidR="00D66FD6" w14:paraId="0DF7350A" w14:textId="77777777">
        <w:trPr>
          <w:trHeight w:val="249"/>
        </w:trPr>
        <w:tc>
          <w:tcPr>
            <w:tcW w:w="2160" w:type="dxa"/>
            <w:shd w:val="clear" w:color="auto" w:fill="F1F1F1"/>
          </w:tcPr>
          <w:p w14:paraId="0DF73507" w14:textId="77777777" w:rsidR="00D66FD6" w:rsidRDefault="008C6CEB">
            <w:pPr>
              <w:pStyle w:val="TableParagraph"/>
              <w:spacing w:line="229" w:lineRule="exact"/>
              <w:ind w:left="743"/>
              <w:rPr>
                <w:i/>
              </w:rPr>
            </w:pPr>
            <w:r>
              <w:rPr>
                <w:i/>
              </w:rPr>
              <w:t>{line 2}</w:t>
            </w:r>
          </w:p>
        </w:tc>
        <w:tc>
          <w:tcPr>
            <w:tcW w:w="5040" w:type="dxa"/>
            <w:shd w:val="clear" w:color="auto" w:fill="F1F1F1"/>
          </w:tcPr>
          <w:p w14:paraId="0DF73508" w14:textId="77777777" w:rsidR="00D66FD6" w:rsidRDefault="008C6CEB">
            <w:pPr>
              <w:pStyle w:val="TableParagraph"/>
              <w:spacing w:line="229" w:lineRule="exact"/>
              <w:ind w:left="182"/>
              <w:rPr>
                <w:sz w:val="20"/>
              </w:rPr>
            </w:pPr>
            <w:r>
              <w:rPr>
                <w:spacing w:val="-1"/>
                <w:sz w:val="20"/>
              </w:rPr>
              <w:t>AMERICAN</w:t>
            </w:r>
            <w:r>
              <w:rPr>
                <w:spacing w:val="-9"/>
                <w:sz w:val="20"/>
              </w:rPr>
              <w:t xml:space="preserve"> </w:t>
            </w:r>
            <w:r>
              <w:rPr>
                <w:sz w:val="20"/>
              </w:rPr>
              <w:t>INDIAN</w:t>
            </w:r>
            <w:r>
              <w:rPr>
                <w:spacing w:val="-8"/>
                <w:sz w:val="20"/>
              </w:rPr>
              <w:t xml:space="preserve"> </w:t>
            </w:r>
            <w:r>
              <w:rPr>
                <w:sz w:val="20"/>
              </w:rPr>
              <w:t>OR</w:t>
            </w:r>
            <w:r>
              <w:rPr>
                <w:spacing w:val="-12"/>
                <w:sz w:val="20"/>
              </w:rPr>
              <w:t xml:space="preserve"> </w:t>
            </w:r>
            <w:r>
              <w:rPr>
                <w:sz w:val="20"/>
              </w:rPr>
              <w:t>ALASKA</w:t>
            </w:r>
            <w:r>
              <w:rPr>
                <w:spacing w:val="-15"/>
                <w:sz w:val="20"/>
              </w:rPr>
              <w:t xml:space="preserve"> </w:t>
            </w:r>
            <w:r>
              <w:rPr>
                <w:sz w:val="20"/>
              </w:rPr>
              <w:t>NATIVE</w:t>
            </w:r>
          </w:p>
        </w:tc>
        <w:tc>
          <w:tcPr>
            <w:tcW w:w="2160" w:type="dxa"/>
            <w:shd w:val="clear" w:color="auto" w:fill="F1F1F1"/>
          </w:tcPr>
          <w:p w14:paraId="0DF73509" w14:textId="77777777" w:rsidR="00D66FD6" w:rsidRDefault="00D66FD6">
            <w:pPr>
              <w:pStyle w:val="TableParagraph"/>
              <w:rPr>
                <w:sz w:val="18"/>
              </w:rPr>
            </w:pPr>
          </w:p>
        </w:tc>
      </w:tr>
      <w:tr w:rsidR="00D66FD6" w14:paraId="0DF7350E" w14:textId="77777777">
        <w:trPr>
          <w:trHeight w:val="256"/>
        </w:trPr>
        <w:tc>
          <w:tcPr>
            <w:tcW w:w="2160" w:type="dxa"/>
            <w:shd w:val="clear" w:color="auto" w:fill="F1F1F1"/>
          </w:tcPr>
          <w:p w14:paraId="0DF7350B" w14:textId="77777777" w:rsidR="00D66FD6" w:rsidRDefault="008C6CEB">
            <w:pPr>
              <w:pStyle w:val="TableParagraph"/>
              <w:spacing w:before="2" w:line="234" w:lineRule="exact"/>
              <w:ind w:left="743"/>
              <w:rPr>
                <w:i/>
              </w:rPr>
            </w:pPr>
            <w:r>
              <w:rPr>
                <w:i/>
              </w:rPr>
              <w:t>{line 3}</w:t>
            </w:r>
          </w:p>
        </w:tc>
        <w:tc>
          <w:tcPr>
            <w:tcW w:w="5040" w:type="dxa"/>
            <w:shd w:val="clear" w:color="auto" w:fill="F1F1F1"/>
          </w:tcPr>
          <w:p w14:paraId="0DF7350C" w14:textId="77777777" w:rsidR="00D66FD6" w:rsidRDefault="008C6CEB">
            <w:pPr>
              <w:pStyle w:val="TableParagraph"/>
              <w:spacing w:line="229" w:lineRule="exact"/>
              <w:ind w:left="182"/>
              <w:rPr>
                <w:sz w:val="20"/>
              </w:rPr>
            </w:pPr>
            <w:r>
              <w:rPr>
                <w:spacing w:val="-1"/>
                <w:sz w:val="20"/>
              </w:rPr>
              <w:t>BLACK</w:t>
            </w:r>
            <w:r>
              <w:rPr>
                <w:spacing w:val="-9"/>
                <w:sz w:val="20"/>
              </w:rPr>
              <w:t xml:space="preserve"> </w:t>
            </w:r>
            <w:r>
              <w:rPr>
                <w:sz w:val="20"/>
              </w:rPr>
              <w:t>OR</w:t>
            </w:r>
            <w:r>
              <w:rPr>
                <w:spacing w:val="-5"/>
                <w:sz w:val="20"/>
              </w:rPr>
              <w:t xml:space="preserve"> </w:t>
            </w:r>
            <w:r>
              <w:rPr>
                <w:sz w:val="20"/>
              </w:rPr>
              <w:t>AFRICAN</w:t>
            </w:r>
            <w:r>
              <w:rPr>
                <w:spacing w:val="-16"/>
                <w:sz w:val="20"/>
              </w:rPr>
              <w:t xml:space="preserve"> </w:t>
            </w:r>
            <w:r>
              <w:rPr>
                <w:sz w:val="20"/>
              </w:rPr>
              <w:t>AMERICAN</w:t>
            </w:r>
          </w:p>
        </w:tc>
        <w:tc>
          <w:tcPr>
            <w:tcW w:w="2160" w:type="dxa"/>
            <w:shd w:val="clear" w:color="auto" w:fill="F1F1F1"/>
          </w:tcPr>
          <w:p w14:paraId="0DF7350D" w14:textId="77777777" w:rsidR="00D66FD6" w:rsidRDefault="00D66FD6">
            <w:pPr>
              <w:pStyle w:val="TableParagraph"/>
              <w:rPr>
                <w:sz w:val="18"/>
              </w:rPr>
            </w:pPr>
          </w:p>
        </w:tc>
      </w:tr>
      <w:tr w:rsidR="00D66FD6" w14:paraId="0DF73512" w14:textId="77777777">
        <w:trPr>
          <w:trHeight w:val="249"/>
        </w:trPr>
        <w:tc>
          <w:tcPr>
            <w:tcW w:w="2160" w:type="dxa"/>
            <w:shd w:val="clear" w:color="auto" w:fill="F1F1F1"/>
          </w:tcPr>
          <w:p w14:paraId="0DF7350F" w14:textId="77777777" w:rsidR="00D66FD6" w:rsidRDefault="008C6CEB">
            <w:pPr>
              <w:pStyle w:val="TableParagraph"/>
              <w:spacing w:line="229" w:lineRule="exact"/>
              <w:ind w:left="743"/>
              <w:rPr>
                <w:i/>
              </w:rPr>
            </w:pPr>
            <w:r>
              <w:rPr>
                <w:i/>
              </w:rPr>
              <w:t>{line 4}</w:t>
            </w:r>
          </w:p>
        </w:tc>
        <w:tc>
          <w:tcPr>
            <w:tcW w:w="5040" w:type="dxa"/>
            <w:shd w:val="clear" w:color="auto" w:fill="F1F1F1"/>
          </w:tcPr>
          <w:p w14:paraId="0DF73510" w14:textId="77777777" w:rsidR="00D66FD6" w:rsidRDefault="008C6CEB">
            <w:pPr>
              <w:pStyle w:val="TableParagraph"/>
              <w:spacing w:line="229" w:lineRule="exact"/>
              <w:ind w:left="182"/>
              <w:rPr>
                <w:sz w:val="20"/>
              </w:rPr>
            </w:pPr>
            <w:r>
              <w:rPr>
                <w:spacing w:val="-1"/>
                <w:sz w:val="20"/>
              </w:rPr>
              <w:t>NATIVE</w:t>
            </w:r>
            <w:r>
              <w:rPr>
                <w:spacing w:val="-11"/>
                <w:sz w:val="20"/>
              </w:rPr>
              <w:t xml:space="preserve"> </w:t>
            </w:r>
            <w:r>
              <w:rPr>
                <w:sz w:val="20"/>
              </w:rPr>
              <w:t>HAWAIIAN</w:t>
            </w:r>
            <w:r>
              <w:rPr>
                <w:spacing w:val="-12"/>
                <w:sz w:val="20"/>
              </w:rPr>
              <w:t xml:space="preserve"> </w:t>
            </w:r>
            <w:r>
              <w:rPr>
                <w:sz w:val="20"/>
              </w:rPr>
              <w:t>OR</w:t>
            </w:r>
            <w:r>
              <w:rPr>
                <w:spacing w:val="-8"/>
                <w:sz w:val="20"/>
              </w:rPr>
              <w:t xml:space="preserve"> </w:t>
            </w:r>
            <w:r>
              <w:rPr>
                <w:sz w:val="20"/>
              </w:rPr>
              <w:t>PACIFIC</w:t>
            </w:r>
            <w:r>
              <w:rPr>
                <w:spacing w:val="-8"/>
                <w:sz w:val="20"/>
              </w:rPr>
              <w:t xml:space="preserve"> </w:t>
            </w:r>
            <w:r>
              <w:rPr>
                <w:sz w:val="20"/>
              </w:rPr>
              <w:t>ISLANDER</w:t>
            </w:r>
          </w:p>
        </w:tc>
        <w:tc>
          <w:tcPr>
            <w:tcW w:w="2160" w:type="dxa"/>
            <w:shd w:val="clear" w:color="auto" w:fill="F1F1F1"/>
          </w:tcPr>
          <w:p w14:paraId="0DF73511" w14:textId="77777777" w:rsidR="00D66FD6" w:rsidRDefault="00D66FD6">
            <w:pPr>
              <w:pStyle w:val="TableParagraph"/>
              <w:rPr>
                <w:sz w:val="18"/>
              </w:rPr>
            </w:pPr>
          </w:p>
        </w:tc>
      </w:tr>
      <w:tr w:rsidR="00D66FD6" w14:paraId="0DF73517" w14:textId="77777777">
        <w:trPr>
          <w:trHeight w:val="458"/>
        </w:trPr>
        <w:tc>
          <w:tcPr>
            <w:tcW w:w="2160" w:type="dxa"/>
          </w:tcPr>
          <w:p w14:paraId="0DF73513" w14:textId="77777777" w:rsidR="00D66FD6" w:rsidRDefault="008C6CEB">
            <w:pPr>
              <w:pStyle w:val="TableParagraph"/>
              <w:spacing w:before="2"/>
              <w:ind w:left="743"/>
              <w:rPr>
                <w:i/>
              </w:rPr>
            </w:pPr>
            <w:r>
              <w:rPr>
                <w:i/>
              </w:rPr>
              <w:t>{line 5}</w:t>
            </w:r>
          </w:p>
        </w:tc>
        <w:tc>
          <w:tcPr>
            <w:tcW w:w="5040" w:type="dxa"/>
          </w:tcPr>
          <w:p w14:paraId="0DF73514" w14:textId="77777777" w:rsidR="00D66FD6" w:rsidRDefault="008C6CEB">
            <w:pPr>
              <w:pStyle w:val="TableParagraph"/>
              <w:spacing w:before="6" w:line="227" w:lineRule="exact"/>
              <w:ind w:right="93"/>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MINORITY)</w:t>
            </w:r>
          </w:p>
          <w:p w14:paraId="0DF73515" w14:textId="77777777" w:rsidR="00D66FD6" w:rsidRDefault="008C6CEB">
            <w:pPr>
              <w:pStyle w:val="TableParagraph"/>
              <w:spacing w:line="205" w:lineRule="exact"/>
              <w:ind w:right="84"/>
              <w:jc w:val="right"/>
              <w:rPr>
                <w:b/>
                <w:sz w:val="20"/>
              </w:rPr>
            </w:pPr>
            <w:r>
              <w:rPr>
                <w:b/>
                <w:sz w:val="20"/>
              </w:rPr>
              <w:t>(ADD</w:t>
            </w:r>
            <w:r>
              <w:rPr>
                <w:b/>
                <w:spacing w:val="-12"/>
                <w:sz w:val="20"/>
              </w:rPr>
              <w:t xml:space="preserve"> </w:t>
            </w:r>
            <w:r>
              <w:rPr>
                <w:b/>
                <w:sz w:val="20"/>
              </w:rPr>
              <w:t>LINES</w:t>
            </w:r>
            <w:r>
              <w:rPr>
                <w:b/>
                <w:spacing w:val="-7"/>
                <w:sz w:val="20"/>
              </w:rPr>
              <w:t xml:space="preserve"> </w:t>
            </w:r>
            <w:r>
              <w:rPr>
                <w:b/>
                <w:sz w:val="20"/>
              </w:rPr>
              <w:t>2+3+4)</w:t>
            </w:r>
          </w:p>
        </w:tc>
        <w:tc>
          <w:tcPr>
            <w:tcW w:w="2160" w:type="dxa"/>
          </w:tcPr>
          <w:p w14:paraId="0DF73516" w14:textId="77777777" w:rsidR="00D66FD6" w:rsidRDefault="00D66FD6">
            <w:pPr>
              <w:pStyle w:val="TableParagraph"/>
              <w:rPr>
                <w:sz w:val="20"/>
              </w:rPr>
            </w:pPr>
          </w:p>
        </w:tc>
      </w:tr>
      <w:tr w:rsidR="00D66FD6" w14:paraId="0DF7351B" w14:textId="77777777">
        <w:trPr>
          <w:trHeight w:val="256"/>
        </w:trPr>
        <w:tc>
          <w:tcPr>
            <w:tcW w:w="2160" w:type="dxa"/>
          </w:tcPr>
          <w:p w14:paraId="0DF73518" w14:textId="77777777" w:rsidR="00D66FD6" w:rsidRDefault="00D66FD6">
            <w:pPr>
              <w:pStyle w:val="TableParagraph"/>
              <w:rPr>
                <w:sz w:val="18"/>
              </w:rPr>
            </w:pPr>
          </w:p>
        </w:tc>
        <w:tc>
          <w:tcPr>
            <w:tcW w:w="5040" w:type="dxa"/>
          </w:tcPr>
          <w:p w14:paraId="0DF73519" w14:textId="77777777" w:rsidR="00D66FD6" w:rsidRDefault="00D66FD6">
            <w:pPr>
              <w:pStyle w:val="TableParagraph"/>
              <w:rPr>
                <w:sz w:val="18"/>
              </w:rPr>
            </w:pPr>
          </w:p>
        </w:tc>
        <w:tc>
          <w:tcPr>
            <w:tcW w:w="2160" w:type="dxa"/>
          </w:tcPr>
          <w:p w14:paraId="0DF7351A" w14:textId="77777777" w:rsidR="00D66FD6" w:rsidRDefault="00D66FD6">
            <w:pPr>
              <w:pStyle w:val="TableParagraph"/>
              <w:rPr>
                <w:sz w:val="18"/>
              </w:rPr>
            </w:pPr>
          </w:p>
        </w:tc>
      </w:tr>
      <w:tr w:rsidR="00D66FD6" w14:paraId="0DF73521" w14:textId="77777777">
        <w:trPr>
          <w:trHeight w:val="508"/>
        </w:trPr>
        <w:tc>
          <w:tcPr>
            <w:tcW w:w="2160" w:type="dxa"/>
          </w:tcPr>
          <w:p w14:paraId="0DF7351C" w14:textId="77777777" w:rsidR="00D66FD6" w:rsidRDefault="008C6CEB">
            <w:pPr>
              <w:pStyle w:val="TableParagraph"/>
              <w:spacing w:line="248" w:lineRule="exact"/>
              <w:ind w:left="110"/>
              <w:rPr>
                <w:b/>
              </w:rPr>
            </w:pPr>
            <w:r>
              <w:rPr>
                <w:b/>
              </w:rPr>
              <w:t>RACE</w:t>
            </w:r>
          </w:p>
          <w:p w14:paraId="0DF7351D" w14:textId="77777777" w:rsidR="00D66FD6" w:rsidRDefault="008C6CEB">
            <w:pPr>
              <w:pStyle w:val="TableParagraph"/>
              <w:spacing w:before="6" w:line="234" w:lineRule="exact"/>
              <w:ind w:left="110"/>
              <w:rPr>
                <w:b/>
              </w:rPr>
            </w:pPr>
            <w:r>
              <w:rPr>
                <w:b/>
              </w:rPr>
              <w:t>(N</w:t>
            </w:r>
            <w:r>
              <w:rPr>
                <w:b/>
                <w:sz w:val="18"/>
              </w:rPr>
              <w:t>ON</w:t>
            </w:r>
            <w:r>
              <w:rPr>
                <w:b/>
              </w:rPr>
              <w:t>-M</w:t>
            </w:r>
            <w:r>
              <w:rPr>
                <w:b/>
                <w:sz w:val="18"/>
              </w:rPr>
              <w:t>INORITY</w:t>
            </w:r>
            <w:r>
              <w:rPr>
                <w:b/>
              </w:rPr>
              <w:t>)</w:t>
            </w:r>
          </w:p>
        </w:tc>
        <w:tc>
          <w:tcPr>
            <w:tcW w:w="5040" w:type="dxa"/>
          </w:tcPr>
          <w:p w14:paraId="0DF7351E" w14:textId="77777777" w:rsidR="00D66FD6" w:rsidRDefault="00D66FD6">
            <w:pPr>
              <w:pStyle w:val="TableParagraph"/>
              <w:rPr>
                <w:sz w:val="20"/>
              </w:rPr>
            </w:pPr>
          </w:p>
        </w:tc>
        <w:tc>
          <w:tcPr>
            <w:tcW w:w="2160" w:type="dxa"/>
          </w:tcPr>
          <w:p w14:paraId="0DF7351F" w14:textId="77777777" w:rsidR="00D66FD6" w:rsidRDefault="008C6CEB">
            <w:pPr>
              <w:pStyle w:val="TableParagraph"/>
              <w:spacing w:line="229" w:lineRule="exact"/>
              <w:ind w:left="110"/>
              <w:rPr>
                <w:b/>
                <w:sz w:val="20"/>
              </w:rPr>
            </w:pPr>
            <w:r>
              <w:rPr>
                <w:b/>
                <w:sz w:val="20"/>
              </w:rPr>
              <w:t>RACE</w:t>
            </w:r>
          </w:p>
          <w:p w14:paraId="0DF73520" w14:textId="77777777" w:rsidR="00D66FD6" w:rsidRDefault="008C6CEB">
            <w:pPr>
              <w:pStyle w:val="TableParagraph"/>
              <w:ind w:left="110"/>
              <w:rPr>
                <w:b/>
                <w:sz w:val="20"/>
              </w:rPr>
            </w:pPr>
            <w:r>
              <w:rPr>
                <w:b/>
                <w:sz w:val="20"/>
              </w:rPr>
              <w:t>(NON-MINORITY)</w:t>
            </w:r>
          </w:p>
        </w:tc>
      </w:tr>
      <w:tr w:rsidR="00D66FD6" w14:paraId="0DF73525" w14:textId="77777777">
        <w:trPr>
          <w:trHeight w:val="249"/>
        </w:trPr>
        <w:tc>
          <w:tcPr>
            <w:tcW w:w="2160" w:type="dxa"/>
          </w:tcPr>
          <w:p w14:paraId="0DF73522" w14:textId="77777777" w:rsidR="00D66FD6" w:rsidRDefault="008C6CEB">
            <w:pPr>
              <w:pStyle w:val="TableParagraph"/>
              <w:spacing w:line="229" w:lineRule="exact"/>
              <w:ind w:left="743"/>
              <w:rPr>
                <w:i/>
              </w:rPr>
            </w:pPr>
            <w:r>
              <w:rPr>
                <w:i/>
              </w:rPr>
              <w:t>{line 6}</w:t>
            </w:r>
          </w:p>
        </w:tc>
        <w:tc>
          <w:tcPr>
            <w:tcW w:w="5040" w:type="dxa"/>
          </w:tcPr>
          <w:p w14:paraId="0DF73523" w14:textId="77777777" w:rsidR="00D66FD6" w:rsidRDefault="008C6CEB">
            <w:pPr>
              <w:pStyle w:val="TableParagraph"/>
              <w:spacing w:line="229" w:lineRule="exact"/>
              <w:ind w:left="182"/>
              <w:rPr>
                <w:sz w:val="20"/>
              </w:rPr>
            </w:pPr>
            <w:r>
              <w:rPr>
                <w:sz w:val="20"/>
              </w:rPr>
              <w:t>ASIAN</w:t>
            </w:r>
          </w:p>
        </w:tc>
        <w:tc>
          <w:tcPr>
            <w:tcW w:w="2160" w:type="dxa"/>
          </w:tcPr>
          <w:p w14:paraId="0DF73524" w14:textId="77777777" w:rsidR="00D66FD6" w:rsidRDefault="00D66FD6">
            <w:pPr>
              <w:pStyle w:val="TableParagraph"/>
              <w:rPr>
                <w:sz w:val="18"/>
              </w:rPr>
            </w:pPr>
          </w:p>
        </w:tc>
      </w:tr>
      <w:tr w:rsidR="00D66FD6" w14:paraId="0DF73529" w14:textId="77777777">
        <w:trPr>
          <w:trHeight w:val="256"/>
        </w:trPr>
        <w:tc>
          <w:tcPr>
            <w:tcW w:w="2160" w:type="dxa"/>
          </w:tcPr>
          <w:p w14:paraId="0DF73526" w14:textId="77777777" w:rsidR="00D66FD6" w:rsidRDefault="008C6CEB">
            <w:pPr>
              <w:pStyle w:val="TableParagraph"/>
              <w:spacing w:before="2" w:line="234" w:lineRule="exact"/>
              <w:ind w:left="743"/>
              <w:rPr>
                <w:i/>
              </w:rPr>
            </w:pPr>
            <w:r>
              <w:rPr>
                <w:i/>
              </w:rPr>
              <w:t>{line 7}</w:t>
            </w:r>
          </w:p>
        </w:tc>
        <w:tc>
          <w:tcPr>
            <w:tcW w:w="5040" w:type="dxa"/>
          </w:tcPr>
          <w:p w14:paraId="0DF73527" w14:textId="77777777" w:rsidR="00D66FD6" w:rsidRDefault="008C6CEB">
            <w:pPr>
              <w:pStyle w:val="TableParagraph"/>
              <w:spacing w:before="6"/>
              <w:ind w:left="182"/>
              <w:rPr>
                <w:sz w:val="20"/>
              </w:rPr>
            </w:pPr>
            <w:r>
              <w:rPr>
                <w:sz w:val="20"/>
              </w:rPr>
              <w:t>WHITE</w:t>
            </w:r>
          </w:p>
        </w:tc>
        <w:tc>
          <w:tcPr>
            <w:tcW w:w="2160" w:type="dxa"/>
          </w:tcPr>
          <w:p w14:paraId="0DF73528" w14:textId="77777777" w:rsidR="00D66FD6" w:rsidRDefault="00D66FD6">
            <w:pPr>
              <w:pStyle w:val="TableParagraph"/>
              <w:rPr>
                <w:sz w:val="18"/>
              </w:rPr>
            </w:pPr>
          </w:p>
        </w:tc>
      </w:tr>
      <w:tr w:rsidR="00D66FD6" w14:paraId="0DF7352D" w14:textId="77777777">
        <w:trPr>
          <w:trHeight w:val="249"/>
        </w:trPr>
        <w:tc>
          <w:tcPr>
            <w:tcW w:w="2160" w:type="dxa"/>
          </w:tcPr>
          <w:p w14:paraId="0DF7352A" w14:textId="77777777" w:rsidR="00D66FD6" w:rsidRDefault="008C6CEB">
            <w:pPr>
              <w:pStyle w:val="TableParagraph"/>
              <w:spacing w:line="229" w:lineRule="exact"/>
              <w:ind w:left="743"/>
              <w:rPr>
                <w:i/>
              </w:rPr>
            </w:pPr>
            <w:r>
              <w:rPr>
                <w:i/>
              </w:rPr>
              <w:t>{line 8}</w:t>
            </w:r>
          </w:p>
        </w:tc>
        <w:tc>
          <w:tcPr>
            <w:tcW w:w="5040" w:type="dxa"/>
          </w:tcPr>
          <w:p w14:paraId="0DF7352B" w14:textId="77777777" w:rsidR="00D66FD6" w:rsidRDefault="008C6CEB">
            <w:pPr>
              <w:pStyle w:val="TableParagraph"/>
              <w:spacing w:line="229" w:lineRule="exact"/>
              <w:ind w:left="182"/>
              <w:rPr>
                <w:sz w:val="20"/>
              </w:rPr>
            </w:pPr>
            <w:r>
              <w:rPr>
                <w:spacing w:val="-1"/>
                <w:sz w:val="20"/>
              </w:rPr>
              <w:t>TWO</w:t>
            </w:r>
            <w:r>
              <w:rPr>
                <w:spacing w:val="-9"/>
                <w:sz w:val="20"/>
              </w:rPr>
              <w:t xml:space="preserve"> </w:t>
            </w:r>
            <w:r>
              <w:rPr>
                <w:spacing w:val="-1"/>
                <w:sz w:val="20"/>
              </w:rPr>
              <w:t>OR</w:t>
            </w:r>
            <w:r>
              <w:rPr>
                <w:spacing w:val="-5"/>
                <w:sz w:val="20"/>
              </w:rPr>
              <w:t xml:space="preserve"> </w:t>
            </w:r>
            <w:r>
              <w:rPr>
                <w:sz w:val="20"/>
              </w:rPr>
              <w:t>MORE</w:t>
            </w:r>
            <w:r>
              <w:rPr>
                <w:spacing w:val="-14"/>
                <w:sz w:val="20"/>
              </w:rPr>
              <w:t xml:space="preserve"> </w:t>
            </w:r>
            <w:r>
              <w:rPr>
                <w:sz w:val="20"/>
              </w:rPr>
              <w:t>RACES</w:t>
            </w:r>
          </w:p>
        </w:tc>
        <w:tc>
          <w:tcPr>
            <w:tcW w:w="2160" w:type="dxa"/>
          </w:tcPr>
          <w:p w14:paraId="0DF7352C" w14:textId="77777777" w:rsidR="00D66FD6" w:rsidRDefault="00D66FD6">
            <w:pPr>
              <w:pStyle w:val="TableParagraph"/>
              <w:rPr>
                <w:sz w:val="18"/>
              </w:rPr>
            </w:pPr>
          </w:p>
        </w:tc>
      </w:tr>
      <w:tr w:rsidR="00D66FD6" w14:paraId="0DF73531" w14:textId="77777777">
        <w:trPr>
          <w:trHeight w:val="249"/>
        </w:trPr>
        <w:tc>
          <w:tcPr>
            <w:tcW w:w="2160" w:type="dxa"/>
          </w:tcPr>
          <w:p w14:paraId="0DF7352E" w14:textId="77777777" w:rsidR="00D66FD6" w:rsidRDefault="008C6CEB">
            <w:pPr>
              <w:pStyle w:val="TableParagraph"/>
              <w:spacing w:line="229" w:lineRule="exact"/>
              <w:ind w:left="743"/>
              <w:rPr>
                <w:i/>
              </w:rPr>
            </w:pPr>
            <w:r>
              <w:rPr>
                <w:i/>
              </w:rPr>
              <w:t>{line 9}</w:t>
            </w:r>
          </w:p>
        </w:tc>
        <w:tc>
          <w:tcPr>
            <w:tcW w:w="5040" w:type="dxa"/>
          </w:tcPr>
          <w:p w14:paraId="0DF7352F" w14:textId="77777777" w:rsidR="00D66FD6" w:rsidRDefault="008C6CEB">
            <w:pPr>
              <w:pStyle w:val="TableParagraph"/>
              <w:spacing w:line="229" w:lineRule="exact"/>
              <w:ind w:left="182"/>
              <w:rPr>
                <w:sz w:val="20"/>
              </w:rPr>
            </w:pPr>
            <w:r>
              <w:rPr>
                <w:sz w:val="20"/>
              </w:rPr>
              <w:t>ETHNICITY</w:t>
            </w:r>
            <w:r>
              <w:rPr>
                <w:spacing w:val="-3"/>
                <w:sz w:val="20"/>
              </w:rPr>
              <w:t xml:space="preserve"> </w:t>
            </w:r>
            <w:r>
              <w:rPr>
                <w:sz w:val="20"/>
              </w:rPr>
              <w:t>OR</w:t>
            </w:r>
            <w:r>
              <w:rPr>
                <w:spacing w:val="2"/>
                <w:sz w:val="20"/>
              </w:rPr>
              <w:t xml:space="preserve"> </w:t>
            </w:r>
            <w:r>
              <w:rPr>
                <w:sz w:val="20"/>
              </w:rPr>
              <w:t>RACE</w:t>
            </w:r>
            <w:r>
              <w:rPr>
                <w:spacing w:val="-2"/>
                <w:sz w:val="20"/>
              </w:rPr>
              <w:t xml:space="preserve"> </w:t>
            </w:r>
            <w:r>
              <w:rPr>
                <w:sz w:val="20"/>
              </w:rPr>
              <w:t>UNKNOWN</w:t>
            </w:r>
          </w:p>
        </w:tc>
        <w:tc>
          <w:tcPr>
            <w:tcW w:w="2160" w:type="dxa"/>
          </w:tcPr>
          <w:p w14:paraId="0DF73530" w14:textId="77777777" w:rsidR="00D66FD6" w:rsidRDefault="00D66FD6">
            <w:pPr>
              <w:pStyle w:val="TableParagraph"/>
              <w:rPr>
                <w:sz w:val="18"/>
              </w:rPr>
            </w:pPr>
          </w:p>
        </w:tc>
      </w:tr>
      <w:tr w:rsidR="00D66FD6" w14:paraId="0DF73536" w14:textId="77777777">
        <w:trPr>
          <w:trHeight w:val="457"/>
        </w:trPr>
        <w:tc>
          <w:tcPr>
            <w:tcW w:w="2160" w:type="dxa"/>
          </w:tcPr>
          <w:p w14:paraId="0DF73532" w14:textId="77777777" w:rsidR="00D66FD6" w:rsidRDefault="008C6CEB">
            <w:pPr>
              <w:pStyle w:val="TableParagraph"/>
              <w:spacing w:line="248" w:lineRule="exact"/>
              <w:ind w:left="693"/>
              <w:rPr>
                <w:i/>
              </w:rPr>
            </w:pPr>
            <w:r>
              <w:rPr>
                <w:i/>
              </w:rPr>
              <w:t>{line</w:t>
            </w:r>
            <w:r>
              <w:rPr>
                <w:i/>
                <w:spacing w:val="-1"/>
              </w:rPr>
              <w:t xml:space="preserve"> </w:t>
            </w:r>
            <w:r>
              <w:rPr>
                <w:i/>
              </w:rPr>
              <w:t>10}</w:t>
            </w:r>
          </w:p>
        </w:tc>
        <w:tc>
          <w:tcPr>
            <w:tcW w:w="5040" w:type="dxa"/>
          </w:tcPr>
          <w:p w14:paraId="0DF73533" w14:textId="77777777" w:rsidR="00D66FD6" w:rsidRDefault="008C6CEB">
            <w:pPr>
              <w:pStyle w:val="TableParagraph"/>
              <w:spacing w:line="229" w:lineRule="exact"/>
              <w:ind w:right="91"/>
              <w:jc w:val="right"/>
              <w:rPr>
                <w:b/>
                <w:sz w:val="20"/>
              </w:rPr>
            </w:pPr>
            <w:r>
              <w:rPr>
                <w:b/>
                <w:spacing w:val="-1"/>
                <w:sz w:val="20"/>
              </w:rPr>
              <w:t>SUBTOTAL</w:t>
            </w:r>
            <w:r>
              <w:rPr>
                <w:b/>
                <w:spacing w:val="-4"/>
                <w:sz w:val="20"/>
              </w:rPr>
              <w:t xml:space="preserve"> </w:t>
            </w:r>
            <w:r>
              <w:rPr>
                <w:b/>
                <w:spacing w:val="-1"/>
                <w:sz w:val="20"/>
              </w:rPr>
              <w:t>(RACE</w:t>
            </w:r>
            <w:r>
              <w:rPr>
                <w:b/>
                <w:spacing w:val="-11"/>
                <w:sz w:val="20"/>
              </w:rPr>
              <w:t xml:space="preserve"> </w:t>
            </w:r>
            <w:r>
              <w:rPr>
                <w:b/>
                <w:sz w:val="20"/>
              </w:rPr>
              <w:t>NON-MINORITY)</w:t>
            </w:r>
          </w:p>
          <w:p w14:paraId="0DF73534" w14:textId="77777777" w:rsidR="00D66FD6" w:rsidRDefault="008C6CEB">
            <w:pPr>
              <w:pStyle w:val="TableParagraph"/>
              <w:spacing w:line="209" w:lineRule="exact"/>
              <w:ind w:right="84"/>
              <w:jc w:val="right"/>
              <w:rPr>
                <w:b/>
                <w:sz w:val="20"/>
              </w:rPr>
            </w:pPr>
            <w:r>
              <w:rPr>
                <w:b/>
                <w:sz w:val="20"/>
              </w:rPr>
              <w:t>(ADD</w:t>
            </w:r>
            <w:r>
              <w:rPr>
                <w:b/>
                <w:spacing w:val="-11"/>
                <w:sz w:val="20"/>
              </w:rPr>
              <w:t xml:space="preserve"> </w:t>
            </w:r>
            <w:r>
              <w:rPr>
                <w:b/>
                <w:sz w:val="20"/>
              </w:rPr>
              <w:t>LINES</w:t>
            </w:r>
            <w:r>
              <w:rPr>
                <w:b/>
                <w:spacing w:val="-6"/>
                <w:sz w:val="20"/>
              </w:rPr>
              <w:t xml:space="preserve"> </w:t>
            </w:r>
            <w:r>
              <w:rPr>
                <w:b/>
                <w:sz w:val="20"/>
              </w:rPr>
              <w:t>6+7+8+9)</w:t>
            </w:r>
          </w:p>
        </w:tc>
        <w:tc>
          <w:tcPr>
            <w:tcW w:w="2160" w:type="dxa"/>
          </w:tcPr>
          <w:p w14:paraId="0DF73535" w14:textId="77777777" w:rsidR="00D66FD6" w:rsidRDefault="00D66FD6">
            <w:pPr>
              <w:pStyle w:val="TableParagraph"/>
              <w:rPr>
                <w:sz w:val="20"/>
              </w:rPr>
            </w:pPr>
          </w:p>
        </w:tc>
      </w:tr>
      <w:tr w:rsidR="00D66FD6" w14:paraId="0DF7353A" w14:textId="77777777">
        <w:trPr>
          <w:trHeight w:val="242"/>
        </w:trPr>
        <w:tc>
          <w:tcPr>
            <w:tcW w:w="2160" w:type="dxa"/>
          </w:tcPr>
          <w:p w14:paraId="0DF73537" w14:textId="77777777" w:rsidR="00D66FD6" w:rsidRDefault="00D66FD6">
            <w:pPr>
              <w:pStyle w:val="TableParagraph"/>
              <w:rPr>
                <w:sz w:val="16"/>
              </w:rPr>
            </w:pPr>
          </w:p>
        </w:tc>
        <w:tc>
          <w:tcPr>
            <w:tcW w:w="5040" w:type="dxa"/>
          </w:tcPr>
          <w:p w14:paraId="0DF73538" w14:textId="77777777" w:rsidR="00D66FD6" w:rsidRDefault="00D66FD6">
            <w:pPr>
              <w:pStyle w:val="TableParagraph"/>
              <w:rPr>
                <w:sz w:val="16"/>
              </w:rPr>
            </w:pPr>
          </w:p>
        </w:tc>
        <w:tc>
          <w:tcPr>
            <w:tcW w:w="2160" w:type="dxa"/>
          </w:tcPr>
          <w:p w14:paraId="0DF73539" w14:textId="77777777" w:rsidR="00D66FD6" w:rsidRDefault="00D66FD6">
            <w:pPr>
              <w:pStyle w:val="TableParagraph"/>
              <w:rPr>
                <w:sz w:val="16"/>
              </w:rPr>
            </w:pPr>
          </w:p>
        </w:tc>
      </w:tr>
      <w:tr w:rsidR="00D66FD6" w14:paraId="0DF7353E" w14:textId="77777777">
        <w:trPr>
          <w:trHeight w:val="457"/>
        </w:trPr>
        <w:tc>
          <w:tcPr>
            <w:tcW w:w="2160" w:type="dxa"/>
          </w:tcPr>
          <w:p w14:paraId="0DF7353B" w14:textId="77777777" w:rsidR="00D66FD6" w:rsidRDefault="008C6CEB">
            <w:pPr>
              <w:pStyle w:val="TableParagraph"/>
              <w:spacing w:line="248" w:lineRule="exact"/>
              <w:ind w:left="693"/>
              <w:rPr>
                <w:i/>
              </w:rPr>
            </w:pPr>
            <w:r>
              <w:rPr>
                <w:i/>
              </w:rPr>
              <w:t>{line</w:t>
            </w:r>
            <w:r>
              <w:rPr>
                <w:i/>
                <w:spacing w:val="-1"/>
              </w:rPr>
              <w:t xml:space="preserve"> </w:t>
            </w:r>
            <w:r>
              <w:rPr>
                <w:i/>
              </w:rPr>
              <w:t>11}</w:t>
            </w:r>
          </w:p>
        </w:tc>
        <w:tc>
          <w:tcPr>
            <w:tcW w:w="5040" w:type="dxa"/>
          </w:tcPr>
          <w:p w14:paraId="0DF7353C" w14:textId="77777777" w:rsidR="00D66FD6" w:rsidRDefault="008C6CEB">
            <w:pPr>
              <w:pStyle w:val="TableParagraph"/>
              <w:spacing w:line="230" w:lineRule="exact"/>
              <w:ind w:left="3062" w:right="69" w:hanging="310"/>
              <w:rPr>
                <w:b/>
                <w:sz w:val="20"/>
              </w:rPr>
            </w:pPr>
            <w:r>
              <w:rPr>
                <w:b/>
                <w:spacing w:val="-1"/>
                <w:sz w:val="20"/>
              </w:rPr>
              <w:t xml:space="preserve">TOTAL </w:t>
            </w:r>
            <w:r>
              <w:rPr>
                <w:b/>
                <w:sz w:val="20"/>
              </w:rPr>
              <w:t>ENROLLMENT</w:t>
            </w:r>
            <w:r>
              <w:rPr>
                <w:b/>
                <w:spacing w:val="-47"/>
                <w:sz w:val="20"/>
              </w:rPr>
              <w:t xml:space="preserve"> </w:t>
            </w:r>
            <w:r>
              <w:rPr>
                <w:b/>
                <w:spacing w:val="-1"/>
                <w:sz w:val="20"/>
              </w:rPr>
              <w:t>(ADD</w:t>
            </w:r>
            <w:r>
              <w:rPr>
                <w:b/>
                <w:spacing w:val="-10"/>
                <w:sz w:val="20"/>
              </w:rPr>
              <w:t xml:space="preserve"> </w:t>
            </w:r>
            <w:r>
              <w:rPr>
                <w:b/>
                <w:spacing w:val="-1"/>
                <w:sz w:val="20"/>
              </w:rPr>
              <w:t>LINES</w:t>
            </w:r>
            <w:r>
              <w:rPr>
                <w:b/>
                <w:spacing w:val="-5"/>
                <w:sz w:val="20"/>
              </w:rPr>
              <w:t xml:space="preserve"> </w:t>
            </w:r>
            <w:r>
              <w:rPr>
                <w:b/>
                <w:spacing w:val="-1"/>
                <w:sz w:val="20"/>
              </w:rPr>
              <w:t>1+5+10)</w:t>
            </w:r>
          </w:p>
        </w:tc>
        <w:tc>
          <w:tcPr>
            <w:tcW w:w="2160" w:type="dxa"/>
          </w:tcPr>
          <w:p w14:paraId="0DF7353D" w14:textId="77777777" w:rsidR="00D66FD6" w:rsidRDefault="00D66FD6">
            <w:pPr>
              <w:pStyle w:val="TableParagraph"/>
              <w:rPr>
                <w:sz w:val="20"/>
              </w:rPr>
            </w:pPr>
          </w:p>
        </w:tc>
      </w:tr>
      <w:tr w:rsidR="00D66FD6" w14:paraId="0DF73542" w14:textId="77777777">
        <w:trPr>
          <w:trHeight w:val="247"/>
        </w:trPr>
        <w:tc>
          <w:tcPr>
            <w:tcW w:w="2160" w:type="dxa"/>
          </w:tcPr>
          <w:p w14:paraId="0DF7353F" w14:textId="77777777" w:rsidR="00D66FD6" w:rsidRDefault="00D66FD6">
            <w:pPr>
              <w:pStyle w:val="TableParagraph"/>
              <w:rPr>
                <w:sz w:val="18"/>
              </w:rPr>
            </w:pPr>
          </w:p>
        </w:tc>
        <w:tc>
          <w:tcPr>
            <w:tcW w:w="5040" w:type="dxa"/>
          </w:tcPr>
          <w:p w14:paraId="0DF73540" w14:textId="77777777" w:rsidR="00D66FD6" w:rsidRDefault="00D66FD6">
            <w:pPr>
              <w:pStyle w:val="TableParagraph"/>
              <w:rPr>
                <w:sz w:val="18"/>
              </w:rPr>
            </w:pPr>
          </w:p>
        </w:tc>
        <w:tc>
          <w:tcPr>
            <w:tcW w:w="2160" w:type="dxa"/>
          </w:tcPr>
          <w:p w14:paraId="0DF73541" w14:textId="77777777" w:rsidR="00D66FD6" w:rsidRDefault="00D66FD6">
            <w:pPr>
              <w:pStyle w:val="TableParagraph"/>
              <w:rPr>
                <w:sz w:val="18"/>
              </w:rPr>
            </w:pPr>
          </w:p>
        </w:tc>
      </w:tr>
      <w:tr w:rsidR="00D66FD6" w14:paraId="0DF73547" w14:textId="77777777">
        <w:trPr>
          <w:trHeight w:val="458"/>
        </w:trPr>
        <w:tc>
          <w:tcPr>
            <w:tcW w:w="2160" w:type="dxa"/>
          </w:tcPr>
          <w:p w14:paraId="0DF73543" w14:textId="77777777" w:rsidR="00D66FD6" w:rsidRDefault="008C6CEB">
            <w:pPr>
              <w:pStyle w:val="TableParagraph"/>
              <w:spacing w:line="248" w:lineRule="exact"/>
              <w:ind w:left="693"/>
              <w:rPr>
                <w:i/>
              </w:rPr>
            </w:pPr>
            <w:r>
              <w:rPr>
                <w:i/>
              </w:rPr>
              <w:t>{line</w:t>
            </w:r>
            <w:r>
              <w:rPr>
                <w:i/>
                <w:spacing w:val="-1"/>
              </w:rPr>
              <w:t xml:space="preserve"> </w:t>
            </w:r>
            <w:r>
              <w:rPr>
                <w:i/>
              </w:rPr>
              <w:t>12}</w:t>
            </w:r>
          </w:p>
        </w:tc>
        <w:tc>
          <w:tcPr>
            <w:tcW w:w="5040" w:type="dxa"/>
          </w:tcPr>
          <w:p w14:paraId="0DF73544" w14:textId="77777777" w:rsidR="00D66FD6" w:rsidRDefault="008C6CEB">
            <w:pPr>
              <w:pStyle w:val="TableParagraph"/>
              <w:spacing w:line="226" w:lineRule="exact"/>
              <w:ind w:right="90"/>
              <w:jc w:val="right"/>
              <w:rPr>
                <w:b/>
                <w:sz w:val="20"/>
              </w:rPr>
            </w:pPr>
            <w:r>
              <w:rPr>
                <w:b/>
                <w:sz w:val="20"/>
              </w:rPr>
              <w:t>TOTAL</w:t>
            </w:r>
            <w:r>
              <w:rPr>
                <w:b/>
                <w:spacing w:val="-2"/>
                <w:sz w:val="20"/>
              </w:rPr>
              <w:t xml:space="preserve"> </w:t>
            </w:r>
            <w:r>
              <w:rPr>
                <w:b/>
                <w:sz w:val="20"/>
              </w:rPr>
              <w:t>MINORITY</w:t>
            </w:r>
            <w:r>
              <w:rPr>
                <w:b/>
                <w:spacing w:val="-6"/>
                <w:sz w:val="20"/>
              </w:rPr>
              <w:t xml:space="preserve"> </w:t>
            </w:r>
            <w:r>
              <w:rPr>
                <w:b/>
                <w:sz w:val="20"/>
              </w:rPr>
              <w:t>ENROLLMENT</w:t>
            </w:r>
          </w:p>
          <w:p w14:paraId="0DF73545" w14:textId="77777777" w:rsidR="00D66FD6" w:rsidRDefault="008C6CEB">
            <w:pPr>
              <w:pStyle w:val="TableParagraph"/>
              <w:spacing w:line="212" w:lineRule="exact"/>
              <w:ind w:right="91"/>
              <w:jc w:val="right"/>
              <w:rPr>
                <w:b/>
                <w:sz w:val="20"/>
              </w:rPr>
            </w:pPr>
            <w:r>
              <w:rPr>
                <w:b/>
                <w:sz w:val="20"/>
              </w:rPr>
              <w:t>(ADD</w:t>
            </w:r>
            <w:r>
              <w:rPr>
                <w:b/>
                <w:spacing w:val="-3"/>
                <w:sz w:val="20"/>
              </w:rPr>
              <w:t xml:space="preserve"> </w:t>
            </w:r>
            <w:r>
              <w:rPr>
                <w:b/>
                <w:sz w:val="20"/>
              </w:rPr>
              <w:t>LINES</w:t>
            </w:r>
            <w:r>
              <w:rPr>
                <w:b/>
                <w:spacing w:val="2"/>
                <w:sz w:val="20"/>
              </w:rPr>
              <w:t xml:space="preserve"> </w:t>
            </w:r>
            <w:r>
              <w:rPr>
                <w:b/>
                <w:sz w:val="20"/>
              </w:rPr>
              <w:t>1+5)</w:t>
            </w:r>
          </w:p>
        </w:tc>
        <w:tc>
          <w:tcPr>
            <w:tcW w:w="2160" w:type="dxa"/>
          </w:tcPr>
          <w:p w14:paraId="0DF73546" w14:textId="77777777" w:rsidR="00D66FD6" w:rsidRDefault="00D66FD6">
            <w:pPr>
              <w:pStyle w:val="TableParagraph"/>
              <w:rPr>
                <w:sz w:val="20"/>
              </w:rPr>
            </w:pPr>
          </w:p>
        </w:tc>
      </w:tr>
    </w:tbl>
    <w:p w14:paraId="0DF73548" w14:textId="77777777" w:rsidR="00D66FD6" w:rsidRDefault="00D66FD6">
      <w:pPr>
        <w:pStyle w:val="BodyText"/>
        <w:spacing w:before="6"/>
        <w:rPr>
          <w:b/>
          <w:sz w:val="14"/>
        </w:rPr>
      </w:pPr>
    </w:p>
    <w:p w14:paraId="0DF73549" w14:textId="77777777" w:rsidR="00D66FD6" w:rsidRDefault="008C6CEB">
      <w:pPr>
        <w:pStyle w:val="ListParagraph"/>
        <w:numPr>
          <w:ilvl w:val="0"/>
          <w:numId w:val="3"/>
        </w:numPr>
        <w:tabs>
          <w:tab w:val="left" w:pos="1661"/>
        </w:tabs>
        <w:spacing w:before="97"/>
        <w:ind w:hanging="361"/>
        <w:jc w:val="left"/>
        <w:rPr>
          <w:b/>
          <w:sz w:val="23"/>
        </w:rPr>
      </w:pPr>
      <w:r>
        <w:rPr>
          <w:b/>
          <w:w w:val="105"/>
          <w:sz w:val="23"/>
        </w:rPr>
        <w:t>Please</w:t>
      </w:r>
      <w:r>
        <w:rPr>
          <w:b/>
          <w:spacing w:val="-11"/>
          <w:w w:val="105"/>
          <w:sz w:val="23"/>
        </w:rPr>
        <w:t xml:space="preserve"> </w:t>
      </w:r>
      <w:r>
        <w:rPr>
          <w:b/>
          <w:w w:val="105"/>
          <w:sz w:val="23"/>
        </w:rPr>
        <w:t>calculate</w:t>
      </w:r>
      <w:r>
        <w:rPr>
          <w:b/>
          <w:spacing w:val="-10"/>
          <w:w w:val="105"/>
          <w:sz w:val="23"/>
        </w:rPr>
        <w:t xml:space="preserve"> </w:t>
      </w:r>
      <w:r>
        <w:rPr>
          <w:b/>
          <w:w w:val="105"/>
          <w:sz w:val="23"/>
        </w:rPr>
        <w:t>the</w:t>
      </w:r>
      <w:r>
        <w:rPr>
          <w:b/>
          <w:spacing w:val="-4"/>
          <w:w w:val="105"/>
          <w:sz w:val="23"/>
        </w:rPr>
        <w:t xml:space="preserve"> </w:t>
      </w:r>
      <w:r>
        <w:rPr>
          <w:b/>
          <w:w w:val="105"/>
          <w:sz w:val="23"/>
        </w:rPr>
        <w:t>percentage</w:t>
      </w:r>
      <w:r>
        <w:rPr>
          <w:b/>
          <w:spacing w:val="-11"/>
          <w:w w:val="105"/>
          <w:sz w:val="23"/>
        </w:rPr>
        <w:t xml:space="preserve"> </w:t>
      </w:r>
      <w:r>
        <w:rPr>
          <w:b/>
          <w:w w:val="105"/>
          <w:sz w:val="23"/>
        </w:rPr>
        <w:t>of</w:t>
      </w:r>
      <w:r>
        <w:rPr>
          <w:b/>
          <w:spacing w:val="-12"/>
          <w:w w:val="105"/>
          <w:sz w:val="23"/>
        </w:rPr>
        <w:t xml:space="preserve"> </w:t>
      </w:r>
      <w:r>
        <w:rPr>
          <w:b/>
          <w:w w:val="105"/>
          <w:sz w:val="23"/>
        </w:rPr>
        <w:t>minority</w:t>
      </w:r>
      <w:r>
        <w:rPr>
          <w:b/>
          <w:spacing w:val="-9"/>
          <w:w w:val="105"/>
          <w:sz w:val="23"/>
        </w:rPr>
        <w:t xml:space="preserve"> </w:t>
      </w:r>
      <w:r>
        <w:rPr>
          <w:b/>
          <w:w w:val="105"/>
          <w:sz w:val="23"/>
        </w:rPr>
        <w:t>enrollment.</w:t>
      </w:r>
    </w:p>
    <w:p w14:paraId="0DF7354A" w14:textId="77777777" w:rsidR="00D66FD6" w:rsidRDefault="00D66FD6">
      <w:pPr>
        <w:pStyle w:val="BodyText"/>
        <w:rPr>
          <w:b/>
          <w:sz w:val="16"/>
        </w:rPr>
      </w:pPr>
    </w:p>
    <w:p w14:paraId="0DF7354B" w14:textId="77777777" w:rsidR="00D66FD6" w:rsidRDefault="008C6CEB">
      <w:pPr>
        <w:tabs>
          <w:tab w:val="left" w:pos="2509"/>
          <w:tab w:val="left" w:pos="3121"/>
          <w:tab w:val="left" w:pos="3395"/>
          <w:tab w:val="left" w:pos="4497"/>
          <w:tab w:val="left" w:pos="5813"/>
          <w:tab w:val="left" w:pos="6253"/>
          <w:tab w:val="left" w:pos="9350"/>
        </w:tabs>
        <w:spacing w:before="94"/>
        <w:ind w:left="1300"/>
      </w:pPr>
      <w:r>
        <w:t>_</w:t>
      </w:r>
      <w:r>
        <w:rPr>
          <w:u w:val="single"/>
        </w:rPr>
        <w:tab/>
      </w:r>
      <w:r>
        <w:tab/>
        <w:t>/</w:t>
      </w:r>
      <w:r>
        <w:tab/>
        <w:t>_</w:t>
      </w:r>
      <w:r>
        <w:rPr>
          <w:u w:val="single"/>
        </w:rPr>
        <w:tab/>
      </w:r>
      <w:r>
        <w:tab/>
        <w:t>X</w:t>
      </w:r>
      <w:r>
        <w:tab/>
        <w:t>100</w:t>
      </w:r>
      <w:r>
        <w:rPr>
          <w:spacing w:val="57"/>
        </w:rPr>
        <w:t xml:space="preserve"> </w:t>
      </w:r>
      <w:r>
        <w:t xml:space="preserve">=  </w:t>
      </w:r>
      <w:r>
        <w:rPr>
          <w:spacing w:val="1"/>
        </w:rPr>
        <w:t xml:space="preserve"> </w:t>
      </w:r>
      <w:r>
        <w:t>_</w:t>
      </w:r>
      <w:r>
        <w:rPr>
          <w:u w:val="single"/>
        </w:rPr>
        <w:t xml:space="preserve"> </w:t>
      </w:r>
      <w:r>
        <w:rPr>
          <w:u w:val="single"/>
        </w:rPr>
        <w:tab/>
      </w:r>
    </w:p>
    <w:p w14:paraId="0DF7354C" w14:textId="77777777" w:rsidR="00D66FD6" w:rsidRDefault="008C6CEB">
      <w:pPr>
        <w:tabs>
          <w:tab w:val="left" w:pos="3337"/>
          <w:tab w:val="left" w:pos="4179"/>
          <w:tab w:val="left" w:pos="6995"/>
          <w:tab w:val="left" w:pos="7419"/>
        </w:tabs>
        <w:ind w:left="1660" w:right="2500" w:hanging="361"/>
        <w:rPr>
          <w:sz w:val="18"/>
        </w:rPr>
      </w:pPr>
      <w:r>
        <w:t>T</w:t>
      </w:r>
      <w:r>
        <w:rPr>
          <w:sz w:val="18"/>
        </w:rPr>
        <w:t>OTAL</w:t>
      </w:r>
      <w:r>
        <w:rPr>
          <w:spacing w:val="-6"/>
          <w:sz w:val="18"/>
        </w:rPr>
        <w:t xml:space="preserve"> </w:t>
      </w:r>
      <w:r>
        <w:t>M</w:t>
      </w:r>
      <w:r>
        <w:rPr>
          <w:sz w:val="18"/>
        </w:rPr>
        <w:t>INORITY</w:t>
      </w:r>
      <w:r>
        <w:rPr>
          <w:sz w:val="18"/>
        </w:rPr>
        <w:tab/>
      </w:r>
      <w:r>
        <w:t>T</w:t>
      </w:r>
      <w:r>
        <w:rPr>
          <w:sz w:val="18"/>
        </w:rPr>
        <w:t>OTAL</w:t>
      </w:r>
      <w:r>
        <w:rPr>
          <w:spacing w:val="-4"/>
          <w:sz w:val="18"/>
        </w:rPr>
        <w:t xml:space="preserve"> </w:t>
      </w:r>
      <w:r>
        <w:t>E</w:t>
      </w:r>
      <w:r>
        <w:rPr>
          <w:sz w:val="18"/>
        </w:rPr>
        <w:t>NROLLMENT</w:t>
      </w:r>
      <w:r>
        <w:rPr>
          <w:sz w:val="18"/>
        </w:rPr>
        <w:tab/>
      </w:r>
      <w:r>
        <w:t>T</w:t>
      </w:r>
      <w:r>
        <w:rPr>
          <w:sz w:val="18"/>
        </w:rPr>
        <w:t>OTAL</w:t>
      </w:r>
      <w:r>
        <w:rPr>
          <w:spacing w:val="2"/>
          <w:sz w:val="18"/>
        </w:rPr>
        <w:t xml:space="preserve"> </w:t>
      </w:r>
      <w:r>
        <w:t>%</w:t>
      </w:r>
      <w:r>
        <w:rPr>
          <w:spacing w:val="-13"/>
        </w:rPr>
        <w:t xml:space="preserve"> </w:t>
      </w:r>
      <w:r>
        <w:rPr>
          <w:sz w:val="18"/>
        </w:rPr>
        <w:t>OF</w:t>
      </w:r>
      <w:r>
        <w:rPr>
          <w:spacing w:val="-3"/>
          <w:sz w:val="18"/>
        </w:rPr>
        <w:t xml:space="preserve"> </w:t>
      </w:r>
      <w:r>
        <w:t>M</w:t>
      </w:r>
      <w:r>
        <w:rPr>
          <w:sz w:val="18"/>
        </w:rPr>
        <w:t>INORITY</w:t>
      </w:r>
      <w:r>
        <w:rPr>
          <w:spacing w:val="-42"/>
          <w:sz w:val="18"/>
        </w:rPr>
        <w:t xml:space="preserve"> </w:t>
      </w:r>
      <w:r>
        <w:t>E</w:t>
      </w:r>
      <w:r>
        <w:rPr>
          <w:sz w:val="18"/>
        </w:rPr>
        <w:t>NROLLMENT</w:t>
      </w:r>
      <w:r>
        <w:rPr>
          <w:sz w:val="18"/>
        </w:rPr>
        <w:tab/>
      </w:r>
      <w:r>
        <w:rPr>
          <w:sz w:val="18"/>
        </w:rPr>
        <w:tab/>
      </w:r>
      <w:r>
        <w:rPr>
          <w:i/>
        </w:rPr>
        <w:t>{line</w:t>
      </w:r>
      <w:r>
        <w:rPr>
          <w:i/>
          <w:spacing w:val="-2"/>
        </w:rPr>
        <w:t xml:space="preserve"> </w:t>
      </w:r>
      <w:r>
        <w:rPr>
          <w:i/>
        </w:rPr>
        <w:t>11}</w:t>
      </w:r>
      <w:r>
        <w:rPr>
          <w:i/>
        </w:rPr>
        <w:tab/>
      </w:r>
      <w:r>
        <w:rPr>
          <w:i/>
        </w:rPr>
        <w:tab/>
      </w:r>
      <w:r>
        <w:t>E</w:t>
      </w:r>
      <w:r>
        <w:rPr>
          <w:sz w:val="18"/>
        </w:rPr>
        <w:t>NROLLMENT</w:t>
      </w:r>
    </w:p>
    <w:p w14:paraId="0DF7354D" w14:textId="77777777" w:rsidR="00D66FD6" w:rsidRDefault="008C6CEB">
      <w:pPr>
        <w:spacing w:line="251" w:lineRule="exact"/>
        <w:ind w:left="1660"/>
        <w:rPr>
          <w:i/>
        </w:rPr>
      </w:pPr>
      <w:r>
        <w:rPr>
          <w:i/>
        </w:rPr>
        <w:t>{line</w:t>
      </w:r>
      <w:r>
        <w:rPr>
          <w:i/>
          <w:spacing w:val="-1"/>
        </w:rPr>
        <w:t xml:space="preserve"> </w:t>
      </w:r>
      <w:r>
        <w:rPr>
          <w:i/>
        </w:rPr>
        <w:t>12}</w:t>
      </w:r>
    </w:p>
    <w:p w14:paraId="0DF7354E" w14:textId="77777777" w:rsidR="00D66FD6" w:rsidRDefault="00D66FD6">
      <w:pPr>
        <w:spacing w:line="251" w:lineRule="exact"/>
        <w:sectPr w:rsidR="00D66FD6">
          <w:pgSz w:w="12240" w:h="15840"/>
          <w:pgMar w:top="1160" w:right="320" w:bottom="1160" w:left="320" w:header="0" w:footer="973" w:gutter="0"/>
          <w:cols w:space="720"/>
        </w:sectPr>
      </w:pPr>
    </w:p>
    <w:p w14:paraId="0DF7354F" w14:textId="77777777" w:rsidR="00D66FD6" w:rsidRDefault="008C6CEB">
      <w:pPr>
        <w:spacing w:before="66"/>
        <w:ind w:left="5850"/>
        <w:rPr>
          <w:sz w:val="16"/>
        </w:rPr>
      </w:pPr>
      <w:r>
        <w:rPr>
          <w:sz w:val="16"/>
        </w:rPr>
        <w:lastRenderedPageBreak/>
        <w:t>MANDATORY</w:t>
      </w:r>
      <w:r>
        <w:rPr>
          <w:spacing w:val="-1"/>
          <w:sz w:val="16"/>
        </w:rPr>
        <w:t xml:space="preserve"> </w:t>
      </w:r>
      <w:r>
        <w:rPr>
          <w:sz w:val="16"/>
        </w:rPr>
        <w:t>FY 2021</w:t>
      </w:r>
      <w:r>
        <w:rPr>
          <w:spacing w:val="-2"/>
          <w:sz w:val="16"/>
        </w:rPr>
        <w:t xml:space="preserve"> </w:t>
      </w:r>
      <w:r>
        <w:rPr>
          <w:sz w:val="16"/>
        </w:rPr>
        <w:t>MSEIP</w:t>
      </w:r>
      <w:r>
        <w:rPr>
          <w:spacing w:val="-3"/>
          <w:sz w:val="16"/>
        </w:rPr>
        <w:t xml:space="preserve"> </w:t>
      </w:r>
      <w:r>
        <w:rPr>
          <w:sz w:val="16"/>
        </w:rPr>
        <w:t>Consortia Eligibility</w:t>
      </w:r>
      <w:r>
        <w:rPr>
          <w:spacing w:val="-1"/>
          <w:sz w:val="16"/>
        </w:rPr>
        <w:t xml:space="preserve"> </w:t>
      </w:r>
      <w:r>
        <w:rPr>
          <w:sz w:val="16"/>
        </w:rPr>
        <w:t>Page</w:t>
      </w:r>
      <w:r>
        <w:rPr>
          <w:spacing w:val="-1"/>
          <w:sz w:val="16"/>
        </w:rPr>
        <w:t xml:space="preserve"> </w:t>
      </w:r>
      <w:r>
        <w:rPr>
          <w:sz w:val="16"/>
        </w:rPr>
        <w:t>5</w:t>
      </w:r>
      <w:r>
        <w:rPr>
          <w:spacing w:val="-1"/>
          <w:sz w:val="16"/>
        </w:rPr>
        <w:t xml:space="preserve"> </w:t>
      </w:r>
      <w:r>
        <w:rPr>
          <w:sz w:val="16"/>
        </w:rPr>
        <w:t>of</w:t>
      </w:r>
      <w:r>
        <w:rPr>
          <w:spacing w:val="-4"/>
          <w:sz w:val="16"/>
        </w:rPr>
        <w:t xml:space="preserve"> </w:t>
      </w:r>
      <w:r>
        <w:rPr>
          <w:sz w:val="16"/>
        </w:rPr>
        <w:t>5</w:t>
      </w:r>
    </w:p>
    <w:p w14:paraId="0DF73550" w14:textId="77777777" w:rsidR="00D66FD6" w:rsidRDefault="00D66FD6">
      <w:pPr>
        <w:pStyle w:val="BodyText"/>
        <w:spacing w:before="5"/>
        <w:rPr>
          <w:sz w:val="16"/>
        </w:rPr>
      </w:pPr>
    </w:p>
    <w:p w14:paraId="0DF73551" w14:textId="77777777" w:rsidR="00D66FD6" w:rsidRDefault="008C6CEB">
      <w:pPr>
        <w:pStyle w:val="BodyText"/>
        <w:spacing w:line="252" w:lineRule="auto"/>
        <w:ind w:left="1660" w:right="1501" w:hanging="1"/>
      </w:pPr>
      <w:r>
        <w:t>The</w:t>
      </w:r>
      <w:r>
        <w:rPr>
          <w:spacing w:val="1"/>
        </w:rPr>
        <w:t xml:space="preserve"> </w:t>
      </w:r>
      <w:r>
        <w:t>term</w:t>
      </w:r>
      <w:r>
        <w:rPr>
          <w:spacing w:val="1"/>
        </w:rPr>
        <w:t xml:space="preserve"> </w:t>
      </w:r>
      <w:r>
        <w:t>“</w:t>
      </w:r>
      <w:r>
        <w:rPr>
          <w:b/>
        </w:rPr>
        <w:t>minority</w:t>
      </w:r>
      <w:r>
        <w:t>”</w:t>
      </w:r>
      <w:r>
        <w:rPr>
          <w:spacing w:val="1"/>
        </w:rPr>
        <w:t xml:space="preserve"> </w:t>
      </w:r>
      <w:r>
        <w:t>means</w:t>
      </w:r>
      <w:r>
        <w:rPr>
          <w:spacing w:val="1"/>
        </w:rPr>
        <w:t xml:space="preserve"> </w:t>
      </w:r>
      <w:r>
        <w:t>Hispanic/Latino</w:t>
      </w:r>
      <w:r>
        <w:rPr>
          <w:spacing w:val="1"/>
        </w:rPr>
        <w:t xml:space="preserve"> </w:t>
      </w:r>
      <w:r>
        <w:t>of</w:t>
      </w:r>
      <w:r>
        <w:rPr>
          <w:spacing w:val="1"/>
        </w:rPr>
        <w:t xml:space="preserve"> </w:t>
      </w:r>
      <w:r>
        <w:t>any</w:t>
      </w:r>
      <w:r>
        <w:rPr>
          <w:spacing w:val="1"/>
        </w:rPr>
        <w:t xml:space="preserve"> </w:t>
      </w:r>
      <w:r>
        <w:t>race, American</w:t>
      </w:r>
      <w:r>
        <w:rPr>
          <w:spacing w:val="1"/>
        </w:rPr>
        <w:t xml:space="preserve"> </w:t>
      </w:r>
      <w:r>
        <w:t>Indian, Alaskan</w:t>
      </w:r>
      <w:r>
        <w:rPr>
          <w:spacing w:val="1"/>
        </w:rPr>
        <w:t xml:space="preserve"> </w:t>
      </w:r>
      <w:r>
        <w:rPr>
          <w:w w:val="105"/>
        </w:rPr>
        <w:t>Native,</w:t>
      </w:r>
      <w:r>
        <w:rPr>
          <w:spacing w:val="-11"/>
          <w:w w:val="105"/>
        </w:rPr>
        <w:t xml:space="preserve"> </w:t>
      </w:r>
      <w:r>
        <w:rPr>
          <w:w w:val="105"/>
        </w:rPr>
        <w:t>Black</w:t>
      </w:r>
      <w:r>
        <w:rPr>
          <w:spacing w:val="-6"/>
          <w:w w:val="105"/>
        </w:rPr>
        <w:t xml:space="preserve"> </w:t>
      </w:r>
      <w:r>
        <w:rPr>
          <w:w w:val="105"/>
        </w:rPr>
        <w:t>or</w:t>
      </w:r>
      <w:r>
        <w:rPr>
          <w:spacing w:val="-9"/>
          <w:w w:val="105"/>
        </w:rPr>
        <w:t xml:space="preserve"> </w:t>
      </w:r>
      <w:r>
        <w:rPr>
          <w:w w:val="105"/>
        </w:rPr>
        <w:t>African</w:t>
      </w:r>
      <w:r>
        <w:rPr>
          <w:spacing w:val="-5"/>
          <w:w w:val="105"/>
        </w:rPr>
        <w:t xml:space="preserve"> </w:t>
      </w:r>
      <w:r>
        <w:rPr>
          <w:w w:val="105"/>
        </w:rPr>
        <w:t>American,</w:t>
      </w:r>
      <w:r>
        <w:rPr>
          <w:spacing w:val="-11"/>
          <w:w w:val="105"/>
        </w:rPr>
        <w:t xml:space="preserve"> </w:t>
      </w:r>
      <w:r>
        <w:rPr>
          <w:w w:val="105"/>
        </w:rPr>
        <w:t>Native</w:t>
      </w:r>
      <w:r>
        <w:rPr>
          <w:spacing w:val="-7"/>
          <w:w w:val="105"/>
        </w:rPr>
        <w:t xml:space="preserve"> </w:t>
      </w:r>
      <w:r>
        <w:rPr>
          <w:w w:val="105"/>
        </w:rPr>
        <w:t>Hawaiian</w:t>
      </w:r>
      <w:r>
        <w:rPr>
          <w:spacing w:val="-6"/>
          <w:w w:val="105"/>
        </w:rPr>
        <w:t xml:space="preserve"> </w:t>
      </w:r>
      <w:r>
        <w:rPr>
          <w:w w:val="105"/>
        </w:rPr>
        <w:t>or</w:t>
      </w:r>
      <w:r>
        <w:rPr>
          <w:spacing w:val="-2"/>
          <w:w w:val="105"/>
        </w:rPr>
        <w:t xml:space="preserve"> </w:t>
      </w:r>
      <w:r>
        <w:rPr>
          <w:w w:val="105"/>
        </w:rPr>
        <w:t>Pacific</w:t>
      </w:r>
      <w:r>
        <w:rPr>
          <w:spacing w:val="-7"/>
          <w:w w:val="105"/>
        </w:rPr>
        <w:t xml:space="preserve"> </w:t>
      </w:r>
      <w:r>
        <w:rPr>
          <w:w w:val="105"/>
        </w:rPr>
        <w:t>Islander</w:t>
      </w:r>
      <w:r>
        <w:rPr>
          <w:spacing w:val="-9"/>
          <w:w w:val="105"/>
        </w:rPr>
        <w:t xml:space="preserve"> </w:t>
      </w:r>
      <w:r>
        <w:rPr>
          <w:w w:val="105"/>
        </w:rPr>
        <w:t>or</w:t>
      </w:r>
      <w:r>
        <w:rPr>
          <w:spacing w:val="-2"/>
          <w:w w:val="105"/>
        </w:rPr>
        <w:t xml:space="preserve"> </w:t>
      </w:r>
      <w:r>
        <w:rPr>
          <w:w w:val="105"/>
        </w:rPr>
        <w:t>other</w:t>
      </w:r>
      <w:r>
        <w:rPr>
          <w:spacing w:val="-9"/>
          <w:w w:val="105"/>
        </w:rPr>
        <w:t xml:space="preserve"> </w:t>
      </w:r>
      <w:r>
        <w:rPr>
          <w:w w:val="105"/>
        </w:rPr>
        <w:t>ethnic</w:t>
      </w:r>
      <w:r>
        <w:rPr>
          <w:spacing w:val="-57"/>
          <w:w w:val="105"/>
        </w:rPr>
        <w:t xml:space="preserve"> </w:t>
      </w:r>
      <w:r>
        <w:rPr>
          <w:w w:val="105"/>
        </w:rPr>
        <w:t>group</w:t>
      </w:r>
      <w:r>
        <w:rPr>
          <w:spacing w:val="-1"/>
          <w:w w:val="105"/>
        </w:rPr>
        <w:t xml:space="preserve"> </w:t>
      </w:r>
      <w:r>
        <w:rPr>
          <w:w w:val="105"/>
        </w:rPr>
        <w:t>underrepresented</w:t>
      </w:r>
      <w:r>
        <w:rPr>
          <w:spacing w:val="-1"/>
          <w:w w:val="105"/>
        </w:rPr>
        <w:t xml:space="preserve"> </w:t>
      </w:r>
      <w:r>
        <w:rPr>
          <w:w w:val="105"/>
        </w:rPr>
        <w:t>in science</w:t>
      </w:r>
      <w:r>
        <w:rPr>
          <w:spacing w:val="-2"/>
          <w:w w:val="105"/>
        </w:rPr>
        <w:t xml:space="preserve"> </w:t>
      </w:r>
      <w:r>
        <w:rPr>
          <w:w w:val="105"/>
        </w:rPr>
        <w:t>and</w:t>
      </w:r>
      <w:r>
        <w:rPr>
          <w:spacing w:val="-1"/>
          <w:w w:val="105"/>
        </w:rPr>
        <w:t xml:space="preserve"> </w:t>
      </w:r>
      <w:r>
        <w:rPr>
          <w:w w:val="105"/>
        </w:rPr>
        <w:t>engineering.</w:t>
      </w:r>
    </w:p>
    <w:p w14:paraId="0DF73552" w14:textId="77777777" w:rsidR="00D66FD6" w:rsidRDefault="00D66FD6">
      <w:pPr>
        <w:pStyle w:val="BodyText"/>
        <w:rPr>
          <w:sz w:val="24"/>
        </w:rPr>
      </w:pPr>
    </w:p>
    <w:p w14:paraId="0DF73553" w14:textId="77777777" w:rsidR="00D66FD6" w:rsidRDefault="008C6CEB">
      <w:pPr>
        <w:pStyle w:val="BodyText"/>
        <w:spacing w:line="247" w:lineRule="auto"/>
        <w:ind w:left="1660" w:right="2135"/>
        <w:jc w:val="both"/>
      </w:pPr>
      <w:r>
        <w:rPr>
          <w:w w:val="105"/>
        </w:rPr>
        <w:t>The term “</w:t>
      </w:r>
      <w:r>
        <w:rPr>
          <w:b/>
          <w:w w:val="105"/>
        </w:rPr>
        <w:t>minority institution</w:t>
      </w:r>
      <w:r>
        <w:rPr>
          <w:w w:val="105"/>
        </w:rPr>
        <w:t>” means an institution of higher education whose</w:t>
      </w:r>
      <w:r>
        <w:rPr>
          <w:spacing w:val="-58"/>
          <w:w w:val="105"/>
        </w:rPr>
        <w:t xml:space="preserve"> </w:t>
      </w:r>
      <w:r>
        <w:rPr>
          <w:w w:val="105"/>
        </w:rPr>
        <w:t>enrollment</w:t>
      </w:r>
      <w:r>
        <w:rPr>
          <w:spacing w:val="-10"/>
          <w:w w:val="105"/>
        </w:rPr>
        <w:t xml:space="preserve"> </w:t>
      </w:r>
      <w:r>
        <w:rPr>
          <w:w w:val="105"/>
        </w:rPr>
        <w:t>of</w:t>
      </w:r>
      <w:r>
        <w:rPr>
          <w:spacing w:val="-7"/>
          <w:w w:val="105"/>
        </w:rPr>
        <w:t xml:space="preserve"> </w:t>
      </w:r>
      <w:r>
        <w:rPr>
          <w:w w:val="105"/>
        </w:rPr>
        <w:t>a</w:t>
      </w:r>
      <w:r>
        <w:rPr>
          <w:spacing w:val="-6"/>
          <w:w w:val="105"/>
        </w:rPr>
        <w:t xml:space="preserve"> </w:t>
      </w:r>
      <w:r>
        <w:rPr>
          <w:w w:val="105"/>
        </w:rPr>
        <w:t>single</w:t>
      </w:r>
      <w:r>
        <w:rPr>
          <w:spacing w:val="-6"/>
          <w:w w:val="105"/>
        </w:rPr>
        <w:t xml:space="preserve"> </w:t>
      </w:r>
      <w:r>
        <w:rPr>
          <w:w w:val="105"/>
        </w:rPr>
        <w:t>minority</w:t>
      </w:r>
      <w:r>
        <w:rPr>
          <w:spacing w:val="-5"/>
          <w:w w:val="105"/>
        </w:rPr>
        <w:t xml:space="preserve"> </w:t>
      </w:r>
      <w:r>
        <w:rPr>
          <w:w w:val="105"/>
        </w:rPr>
        <w:t>or</w:t>
      </w:r>
      <w:r>
        <w:rPr>
          <w:spacing w:val="-7"/>
          <w:w w:val="105"/>
        </w:rPr>
        <w:t xml:space="preserve"> </w:t>
      </w:r>
      <w:r>
        <w:rPr>
          <w:w w:val="105"/>
        </w:rPr>
        <w:t>a</w:t>
      </w:r>
      <w:r>
        <w:rPr>
          <w:spacing w:val="-6"/>
          <w:w w:val="105"/>
        </w:rPr>
        <w:t xml:space="preserve"> </w:t>
      </w:r>
      <w:r>
        <w:rPr>
          <w:w w:val="105"/>
        </w:rPr>
        <w:t>combination</w:t>
      </w:r>
      <w:r>
        <w:rPr>
          <w:spacing w:val="-4"/>
          <w:w w:val="105"/>
        </w:rPr>
        <w:t xml:space="preserve"> </w:t>
      </w:r>
      <w:r>
        <w:rPr>
          <w:w w:val="105"/>
        </w:rPr>
        <w:t>of</w:t>
      </w:r>
      <w:r>
        <w:rPr>
          <w:spacing w:val="-8"/>
          <w:w w:val="105"/>
        </w:rPr>
        <w:t xml:space="preserve"> </w:t>
      </w:r>
      <w:r>
        <w:rPr>
          <w:w w:val="105"/>
        </w:rPr>
        <w:t>minorities</w:t>
      </w:r>
      <w:r>
        <w:rPr>
          <w:spacing w:val="-7"/>
          <w:w w:val="105"/>
        </w:rPr>
        <w:t xml:space="preserve"> </w:t>
      </w:r>
      <w:r>
        <w:rPr>
          <w:w w:val="105"/>
        </w:rPr>
        <w:t>(as</w:t>
      </w:r>
      <w:r>
        <w:rPr>
          <w:spacing w:val="-6"/>
          <w:w w:val="105"/>
        </w:rPr>
        <w:t xml:space="preserve"> </w:t>
      </w:r>
      <w:r>
        <w:rPr>
          <w:w w:val="105"/>
        </w:rPr>
        <w:t>defined</w:t>
      </w:r>
      <w:r>
        <w:rPr>
          <w:spacing w:val="-5"/>
          <w:w w:val="105"/>
        </w:rPr>
        <w:t xml:space="preserve"> </w:t>
      </w:r>
      <w:r>
        <w:rPr>
          <w:w w:val="105"/>
        </w:rPr>
        <w:t>above)</w:t>
      </w:r>
      <w:r>
        <w:rPr>
          <w:spacing w:val="-58"/>
          <w:w w:val="105"/>
        </w:rPr>
        <w:t xml:space="preserve"> </w:t>
      </w:r>
      <w:r>
        <w:rPr>
          <w:w w:val="105"/>
        </w:rPr>
        <w:t>exceeds</w:t>
      </w:r>
      <w:r>
        <w:rPr>
          <w:spacing w:val="-3"/>
          <w:w w:val="105"/>
        </w:rPr>
        <w:t xml:space="preserve"> </w:t>
      </w:r>
      <w:r>
        <w:rPr>
          <w:w w:val="105"/>
        </w:rPr>
        <w:t>50 percent</w:t>
      </w:r>
      <w:r>
        <w:rPr>
          <w:spacing w:val="-5"/>
          <w:w w:val="105"/>
        </w:rPr>
        <w:t xml:space="preserve"> </w:t>
      </w:r>
      <w:r>
        <w:rPr>
          <w:w w:val="105"/>
        </w:rPr>
        <w:t>of</w:t>
      </w:r>
      <w:r>
        <w:rPr>
          <w:spacing w:val="-4"/>
          <w:w w:val="105"/>
        </w:rPr>
        <w:t xml:space="preserve"> </w:t>
      </w:r>
      <w:r>
        <w:rPr>
          <w:w w:val="105"/>
        </w:rPr>
        <w:t>the</w:t>
      </w:r>
      <w:r>
        <w:rPr>
          <w:spacing w:val="-1"/>
          <w:w w:val="105"/>
        </w:rPr>
        <w:t xml:space="preserve"> </w:t>
      </w:r>
      <w:r>
        <w:rPr>
          <w:w w:val="105"/>
        </w:rPr>
        <w:t>total</w:t>
      </w:r>
      <w:r>
        <w:rPr>
          <w:spacing w:val="-5"/>
          <w:w w:val="105"/>
        </w:rPr>
        <w:t xml:space="preserve"> </w:t>
      </w:r>
      <w:r>
        <w:rPr>
          <w:w w:val="105"/>
        </w:rPr>
        <w:t>enrollment.</w:t>
      </w:r>
    </w:p>
    <w:p w14:paraId="0DF73554" w14:textId="77777777" w:rsidR="00D66FD6" w:rsidRDefault="00D66FD6">
      <w:pPr>
        <w:pStyle w:val="BodyText"/>
        <w:spacing w:before="9"/>
        <w:rPr>
          <w:sz w:val="24"/>
        </w:rPr>
      </w:pPr>
    </w:p>
    <w:p w14:paraId="0DF73555" w14:textId="77777777" w:rsidR="00D66FD6" w:rsidRDefault="008C6CEB">
      <w:pPr>
        <w:pStyle w:val="Heading5"/>
        <w:numPr>
          <w:ilvl w:val="0"/>
          <w:numId w:val="3"/>
        </w:numPr>
        <w:tabs>
          <w:tab w:val="left" w:pos="1574"/>
        </w:tabs>
        <w:ind w:left="1573" w:hanging="361"/>
        <w:jc w:val="left"/>
      </w:pPr>
      <w:r>
        <w:rPr>
          <w:w w:val="105"/>
        </w:rPr>
        <w:t>Please</w:t>
      </w:r>
      <w:r>
        <w:rPr>
          <w:spacing w:val="-10"/>
          <w:w w:val="105"/>
        </w:rPr>
        <w:t xml:space="preserve"> </w:t>
      </w:r>
      <w:r>
        <w:rPr>
          <w:w w:val="105"/>
        </w:rPr>
        <w:t>indicate</w:t>
      </w:r>
      <w:r>
        <w:rPr>
          <w:spacing w:val="-9"/>
          <w:w w:val="105"/>
        </w:rPr>
        <w:t xml:space="preserve"> </w:t>
      </w:r>
      <w:r>
        <w:rPr>
          <w:w w:val="105"/>
        </w:rPr>
        <w:t>if</w:t>
      </w:r>
      <w:r>
        <w:rPr>
          <w:spacing w:val="-11"/>
          <w:w w:val="105"/>
        </w:rPr>
        <w:t xml:space="preserve"> </w:t>
      </w:r>
      <w:r>
        <w:rPr>
          <w:w w:val="105"/>
        </w:rPr>
        <w:t>your</w:t>
      </w:r>
      <w:r>
        <w:rPr>
          <w:spacing w:val="-10"/>
          <w:w w:val="105"/>
        </w:rPr>
        <w:t xml:space="preserve"> </w:t>
      </w:r>
      <w:r>
        <w:rPr>
          <w:w w:val="105"/>
        </w:rPr>
        <w:t>application</w:t>
      </w:r>
      <w:r>
        <w:rPr>
          <w:spacing w:val="-7"/>
          <w:w w:val="105"/>
        </w:rPr>
        <w:t xml:space="preserve"> </w:t>
      </w:r>
      <w:r>
        <w:rPr>
          <w:w w:val="105"/>
        </w:rPr>
        <w:t>addresses</w:t>
      </w:r>
      <w:r>
        <w:rPr>
          <w:spacing w:val="-11"/>
          <w:w w:val="105"/>
        </w:rPr>
        <w:t xml:space="preserve"> </w:t>
      </w:r>
      <w:r>
        <w:rPr>
          <w:w w:val="105"/>
        </w:rPr>
        <w:t>the</w:t>
      </w:r>
      <w:r>
        <w:rPr>
          <w:spacing w:val="-9"/>
          <w:w w:val="105"/>
        </w:rPr>
        <w:t xml:space="preserve"> </w:t>
      </w:r>
      <w:r>
        <w:rPr>
          <w:w w:val="105"/>
        </w:rPr>
        <w:t>Competitive</w:t>
      </w:r>
      <w:r>
        <w:rPr>
          <w:spacing w:val="-3"/>
          <w:w w:val="105"/>
        </w:rPr>
        <w:t xml:space="preserve"> </w:t>
      </w:r>
      <w:r>
        <w:rPr>
          <w:w w:val="105"/>
        </w:rPr>
        <w:t>Preference</w:t>
      </w:r>
      <w:r>
        <w:rPr>
          <w:spacing w:val="-10"/>
          <w:w w:val="105"/>
        </w:rPr>
        <w:t xml:space="preserve"> </w:t>
      </w:r>
      <w:r>
        <w:rPr>
          <w:w w:val="105"/>
        </w:rPr>
        <w:t>Priority.</w:t>
      </w:r>
    </w:p>
    <w:p w14:paraId="0DF73556" w14:textId="77777777" w:rsidR="00D66FD6" w:rsidRDefault="00D66FD6">
      <w:pPr>
        <w:pStyle w:val="BodyText"/>
        <w:spacing w:before="2"/>
        <w:rPr>
          <w:b/>
          <w:sz w:val="25"/>
        </w:rPr>
      </w:pPr>
    </w:p>
    <w:p w14:paraId="0DF73557" w14:textId="77777777" w:rsidR="00D66FD6" w:rsidRDefault="008C6CEB">
      <w:pPr>
        <w:pStyle w:val="BodyText"/>
        <w:ind w:left="1573"/>
        <w:jc w:val="both"/>
      </w:pPr>
      <w:r>
        <w:rPr>
          <w:w w:val="105"/>
          <w:u w:val="single"/>
        </w:rPr>
        <w:t>Competitive</w:t>
      </w:r>
      <w:r>
        <w:rPr>
          <w:spacing w:val="-12"/>
          <w:w w:val="105"/>
          <w:u w:val="single"/>
        </w:rPr>
        <w:t xml:space="preserve"> </w:t>
      </w:r>
      <w:r>
        <w:rPr>
          <w:w w:val="105"/>
          <w:u w:val="single"/>
        </w:rPr>
        <w:t>Preference</w:t>
      </w:r>
      <w:r>
        <w:rPr>
          <w:spacing w:val="-12"/>
          <w:w w:val="105"/>
          <w:u w:val="single"/>
        </w:rPr>
        <w:t xml:space="preserve"> </w:t>
      </w:r>
      <w:r>
        <w:rPr>
          <w:w w:val="105"/>
          <w:u w:val="single"/>
        </w:rPr>
        <w:t>Priority--Building</w:t>
      </w:r>
      <w:r>
        <w:rPr>
          <w:spacing w:val="-10"/>
          <w:w w:val="105"/>
          <w:u w:val="single"/>
        </w:rPr>
        <w:t xml:space="preserve"> </w:t>
      </w:r>
      <w:r>
        <w:rPr>
          <w:w w:val="105"/>
          <w:u w:val="single"/>
        </w:rPr>
        <w:t>Capacity</w:t>
      </w:r>
      <w:r>
        <w:rPr>
          <w:spacing w:val="-11"/>
          <w:w w:val="105"/>
          <w:u w:val="single"/>
        </w:rPr>
        <w:t xml:space="preserve"> </w:t>
      </w:r>
      <w:r>
        <w:rPr>
          <w:w w:val="105"/>
          <w:u w:val="single"/>
        </w:rPr>
        <w:t>for</w:t>
      </w:r>
      <w:r>
        <w:rPr>
          <w:spacing w:val="-13"/>
          <w:w w:val="105"/>
          <w:u w:val="single"/>
        </w:rPr>
        <w:t xml:space="preserve"> </w:t>
      </w:r>
      <w:r>
        <w:rPr>
          <w:w w:val="105"/>
          <w:u w:val="single"/>
        </w:rPr>
        <w:t>Remote</w:t>
      </w:r>
      <w:r>
        <w:rPr>
          <w:spacing w:val="-12"/>
          <w:w w:val="105"/>
          <w:u w:val="single"/>
        </w:rPr>
        <w:t xml:space="preserve"> </w:t>
      </w:r>
      <w:r>
        <w:rPr>
          <w:w w:val="105"/>
          <w:u w:val="single"/>
        </w:rPr>
        <w:t>Learning</w:t>
      </w:r>
    </w:p>
    <w:p w14:paraId="0DF73558" w14:textId="77777777" w:rsidR="00D66FD6" w:rsidRDefault="008C6CEB">
      <w:pPr>
        <w:pStyle w:val="Heading5"/>
        <w:spacing w:before="9"/>
        <w:ind w:left="1573"/>
        <w:jc w:val="both"/>
      </w:pPr>
      <w:r>
        <w:rPr>
          <w:w w:val="105"/>
        </w:rPr>
        <w:t>(3</w:t>
      </w:r>
      <w:r>
        <w:rPr>
          <w:spacing w:val="-8"/>
          <w:w w:val="105"/>
        </w:rPr>
        <w:t xml:space="preserve"> </w:t>
      </w:r>
      <w:r>
        <w:rPr>
          <w:w w:val="105"/>
        </w:rPr>
        <w:t>additional</w:t>
      </w:r>
      <w:r>
        <w:rPr>
          <w:spacing w:val="-13"/>
          <w:w w:val="105"/>
        </w:rPr>
        <w:t xml:space="preserve"> </w:t>
      </w:r>
      <w:r>
        <w:rPr>
          <w:w w:val="105"/>
        </w:rPr>
        <w:t>points)</w:t>
      </w:r>
    </w:p>
    <w:p w14:paraId="0DF73559" w14:textId="77777777" w:rsidR="00D66FD6" w:rsidRDefault="00D66FD6">
      <w:pPr>
        <w:pStyle w:val="BodyText"/>
        <w:spacing w:before="2"/>
        <w:rPr>
          <w:b/>
          <w:sz w:val="25"/>
        </w:rPr>
      </w:pPr>
    </w:p>
    <w:p w14:paraId="0DF7355A" w14:textId="77777777" w:rsidR="00D66FD6" w:rsidRDefault="008C6CEB">
      <w:pPr>
        <w:pStyle w:val="BodyText"/>
        <w:spacing w:before="1" w:line="247" w:lineRule="auto"/>
        <w:ind w:left="1573" w:right="1638"/>
      </w:pPr>
      <w:r>
        <w:rPr>
          <w:w w:val="105"/>
        </w:rPr>
        <w:t>Under</w:t>
      </w:r>
      <w:r>
        <w:rPr>
          <w:spacing w:val="-6"/>
          <w:w w:val="105"/>
        </w:rPr>
        <w:t xml:space="preserve"> </w:t>
      </w:r>
      <w:r>
        <w:rPr>
          <w:w w:val="105"/>
        </w:rPr>
        <w:t>this</w:t>
      </w:r>
      <w:r>
        <w:rPr>
          <w:spacing w:val="-6"/>
          <w:w w:val="105"/>
        </w:rPr>
        <w:t xml:space="preserve"> </w:t>
      </w:r>
      <w:r>
        <w:rPr>
          <w:w w:val="105"/>
        </w:rPr>
        <w:t>priority,</w:t>
      </w:r>
      <w:r>
        <w:rPr>
          <w:spacing w:val="-7"/>
          <w:w w:val="105"/>
        </w:rPr>
        <w:t xml:space="preserve"> </w:t>
      </w:r>
      <w:r>
        <w:rPr>
          <w:w w:val="105"/>
        </w:rPr>
        <w:t>an</w:t>
      </w:r>
      <w:r>
        <w:rPr>
          <w:spacing w:val="-4"/>
          <w:w w:val="105"/>
        </w:rPr>
        <w:t xml:space="preserve"> </w:t>
      </w:r>
      <w:r>
        <w:rPr>
          <w:w w:val="105"/>
        </w:rPr>
        <w:t>applicant</w:t>
      </w:r>
      <w:r>
        <w:rPr>
          <w:spacing w:val="-7"/>
          <w:w w:val="105"/>
        </w:rPr>
        <w:t xml:space="preserve"> </w:t>
      </w:r>
      <w:r>
        <w:rPr>
          <w:w w:val="105"/>
        </w:rPr>
        <w:t>must</w:t>
      </w:r>
      <w:r>
        <w:rPr>
          <w:spacing w:val="-8"/>
          <w:w w:val="105"/>
        </w:rPr>
        <w:t xml:space="preserve"> </w:t>
      </w:r>
      <w:r>
        <w:rPr>
          <w:w w:val="105"/>
        </w:rPr>
        <w:t>propose</w:t>
      </w:r>
      <w:r>
        <w:rPr>
          <w:spacing w:val="-4"/>
          <w:w w:val="105"/>
        </w:rPr>
        <w:t xml:space="preserve"> </w:t>
      </w:r>
      <w:r>
        <w:rPr>
          <w:w w:val="105"/>
        </w:rPr>
        <w:t>a</w:t>
      </w:r>
      <w:r>
        <w:rPr>
          <w:spacing w:val="-5"/>
          <w:w w:val="105"/>
        </w:rPr>
        <w:t xml:space="preserve"> </w:t>
      </w:r>
      <w:r>
        <w:rPr>
          <w:w w:val="105"/>
        </w:rPr>
        <w:t>project</w:t>
      </w:r>
      <w:r>
        <w:rPr>
          <w:spacing w:val="-7"/>
          <w:w w:val="105"/>
        </w:rPr>
        <w:t xml:space="preserve"> </w:t>
      </w:r>
      <w:r>
        <w:rPr>
          <w:w w:val="105"/>
        </w:rPr>
        <w:t>that</w:t>
      </w:r>
      <w:r>
        <w:rPr>
          <w:spacing w:val="-8"/>
          <w:w w:val="105"/>
        </w:rPr>
        <w:t xml:space="preserve"> </w:t>
      </w:r>
      <w:r>
        <w:rPr>
          <w:w w:val="105"/>
        </w:rPr>
        <w:t>is</w:t>
      </w:r>
      <w:r>
        <w:rPr>
          <w:spacing w:val="-5"/>
          <w:w w:val="105"/>
        </w:rPr>
        <w:t xml:space="preserve"> </w:t>
      </w:r>
      <w:r>
        <w:rPr>
          <w:w w:val="105"/>
        </w:rPr>
        <w:t>designed</w:t>
      </w:r>
      <w:r>
        <w:rPr>
          <w:spacing w:val="-4"/>
          <w:w w:val="105"/>
        </w:rPr>
        <w:t xml:space="preserve"> </w:t>
      </w:r>
      <w:r>
        <w:rPr>
          <w:w w:val="105"/>
        </w:rPr>
        <w:t>to</w:t>
      </w:r>
      <w:r>
        <w:rPr>
          <w:spacing w:val="-3"/>
          <w:w w:val="105"/>
        </w:rPr>
        <w:t xml:space="preserve"> </w:t>
      </w:r>
      <w:r>
        <w:rPr>
          <w:w w:val="105"/>
        </w:rPr>
        <w:t>address</w:t>
      </w:r>
      <w:r>
        <w:rPr>
          <w:spacing w:val="-5"/>
          <w:w w:val="105"/>
        </w:rPr>
        <w:t xml:space="preserve"> </w:t>
      </w:r>
      <w:r>
        <w:rPr>
          <w:w w:val="105"/>
        </w:rPr>
        <w:t>one</w:t>
      </w:r>
      <w:r>
        <w:rPr>
          <w:spacing w:val="-57"/>
          <w:w w:val="105"/>
        </w:rPr>
        <w:t xml:space="preserve"> </w:t>
      </w:r>
      <w:r>
        <w:rPr>
          <w:w w:val="105"/>
        </w:rPr>
        <w:t>or</w:t>
      </w:r>
      <w:r>
        <w:rPr>
          <w:spacing w:val="-4"/>
          <w:w w:val="105"/>
        </w:rPr>
        <w:t xml:space="preserve"> </w:t>
      </w:r>
      <w:r>
        <w:rPr>
          <w:w w:val="105"/>
        </w:rPr>
        <w:t>both of</w:t>
      </w:r>
      <w:r>
        <w:rPr>
          <w:spacing w:val="-3"/>
          <w:w w:val="105"/>
        </w:rPr>
        <w:t xml:space="preserve"> </w:t>
      </w:r>
      <w:r>
        <w:rPr>
          <w:w w:val="105"/>
        </w:rPr>
        <w:t>the</w:t>
      </w:r>
      <w:r>
        <w:rPr>
          <w:spacing w:val="-2"/>
          <w:w w:val="105"/>
        </w:rPr>
        <w:t xml:space="preserve"> </w:t>
      </w:r>
      <w:r>
        <w:rPr>
          <w:w w:val="105"/>
        </w:rPr>
        <w:t>following priority</w:t>
      </w:r>
      <w:r>
        <w:rPr>
          <w:spacing w:val="-1"/>
          <w:w w:val="105"/>
        </w:rPr>
        <w:t xml:space="preserve"> </w:t>
      </w:r>
      <w:r>
        <w:rPr>
          <w:w w:val="105"/>
        </w:rPr>
        <w:t>areas</w:t>
      </w:r>
      <w:r>
        <w:rPr>
          <w:spacing w:val="-2"/>
          <w:w w:val="105"/>
        </w:rPr>
        <w:t xml:space="preserve"> </w:t>
      </w:r>
      <w:r>
        <w:rPr>
          <w:w w:val="105"/>
        </w:rPr>
        <w:t>below.</w:t>
      </w:r>
    </w:p>
    <w:p w14:paraId="0DF7355B" w14:textId="77777777" w:rsidR="00D66FD6" w:rsidRDefault="00D66FD6">
      <w:pPr>
        <w:pStyle w:val="BodyText"/>
        <w:spacing w:before="2"/>
        <w:rPr>
          <w:sz w:val="16"/>
        </w:rPr>
      </w:pPr>
    </w:p>
    <w:p w14:paraId="0DF7355C" w14:textId="31F20722" w:rsidR="00D66FD6" w:rsidRDefault="00E805E3">
      <w:pPr>
        <w:pStyle w:val="BodyText"/>
        <w:spacing w:before="97"/>
        <w:ind w:left="2019"/>
      </w:pPr>
      <w:r>
        <w:rPr>
          <w:noProof/>
        </w:rPr>
        <mc:AlternateContent>
          <mc:Choice Requires="wps">
            <w:drawing>
              <wp:anchor distT="0" distB="0" distL="114300" distR="114300" simplePos="0" relativeHeight="15793152" behindDoc="0" locked="0" layoutInCell="1" allowOverlap="1" wp14:anchorId="0DF73679" wp14:editId="6F8A9138">
                <wp:simplePos x="0" y="0"/>
                <wp:positionH relativeFrom="page">
                  <wp:posOffset>1216025</wp:posOffset>
                </wp:positionH>
                <wp:positionV relativeFrom="paragraph">
                  <wp:posOffset>74295</wp:posOffset>
                </wp:positionV>
                <wp:extent cx="141605" cy="141605"/>
                <wp:effectExtent l="0" t="0" r="0" b="0"/>
                <wp:wrapNone/>
                <wp:docPr id="16"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5F5B9" id="docshape224" o:spid="_x0000_s1026" style="position:absolute;margin-left:95.75pt;margin-top:5.85pt;width:11.15pt;height:11.1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" filled="f" strokeweight=".72pt">
                <w10:wrap anchorx="page"/>
              </v:rect>
            </w:pict>
          </mc:Fallback>
        </mc:AlternateContent>
      </w:r>
      <w:r w:rsidR="008C6CEB">
        <w:rPr>
          <w:b/>
          <w:w w:val="105"/>
        </w:rPr>
        <w:t>Yes</w:t>
      </w:r>
      <w:r w:rsidR="008C6CEB">
        <w:rPr>
          <w:w w:val="105"/>
        </w:rPr>
        <w:t>,</w:t>
      </w:r>
      <w:r w:rsidR="008C6CEB">
        <w:rPr>
          <w:spacing w:val="-8"/>
          <w:w w:val="105"/>
        </w:rPr>
        <w:t xml:space="preserve"> </w:t>
      </w:r>
      <w:r w:rsidR="008C6CEB">
        <w:rPr>
          <w:w w:val="105"/>
        </w:rPr>
        <w:t>this</w:t>
      </w:r>
      <w:r w:rsidR="008C6CEB">
        <w:rPr>
          <w:spacing w:val="-11"/>
          <w:w w:val="105"/>
        </w:rPr>
        <w:t xml:space="preserve"> </w:t>
      </w:r>
      <w:r w:rsidR="008C6CEB">
        <w:rPr>
          <w:w w:val="105"/>
        </w:rPr>
        <w:t>application</w:t>
      </w:r>
      <w:r w:rsidR="008C6CEB">
        <w:rPr>
          <w:spacing w:val="-9"/>
          <w:w w:val="105"/>
        </w:rPr>
        <w:t xml:space="preserve"> </w:t>
      </w:r>
      <w:r w:rsidR="008C6CEB">
        <w:rPr>
          <w:w w:val="105"/>
        </w:rPr>
        <w:t>addresses</w:t>
      </w:r>
      <w:r w:rsidR="008C6CEB">
        <w:rPr>
          <w:spacing w:val="-11"/>
          <w:w w:val="105"/>
        </w:rPr>
        <w:t xml:space="preserve"> </w:t>
      </w:r>
      <w:r w:rsidR="008C6CEB">
        <w:rPr>
          <w:w w:val="105"/>
        </w:rPr>
        <w:t>the</w:t>
      </w:r>
      <w:r w:rsidR="008C6CEB">
        <w:rPr>
          <w:spacing w:val="-9"/>
          <w:w w:val="105"/>
        </w:rPr>
        <w:t xml:space="preserve"> </w:t>
      </w:r>
      <w:r w:rsidR="008C6CEB">
        <w:rPr>
          <w:w w:val="105"/>
        </w:rPr>
        <w:t>Competitive</w:t>
      </w:r>
      <w:r w:rsidR="008C6CEB">
        <w:rPr>
          <w:spacing w:val="-10"/>
          <w:w w:val="105"/>
        </w:rPr>
        <w:t xml:space="preserve"> </w:t>
      </w:r>
      <w:r w:rsidR="008C6CEB">
        <w:rPr>
          <w:w w:val="105"/>
        </w:rPr>
        <w:t>Preference</w:t>
      </w:r>
      <w:r w:rsidR="008C6CEB">
        <w:rPr>
          <w:spacing w:val="-10"/>
          <w:w w:val="105"/>
        </w:rPr>
        <w:t xml:space="preserve"> </w:t>
      </w:r>
      <w:r w:rsidR="008C6CEB">
        <w:rPr>
          <w:w w:val="105"/>
        </w:rPr>
        <w:t>Priority.</w:t>
      </w:r>
    </w:p>
    <w:p w14:paraId="0DF7355D" w14:textId="77777777" w:rsidR="00D66FD6" w:rsidRDefault="00D66FD6">
      <w:pPr>
        <w:pStyle w:val="BodyText"/>
        <w:spacing w:before="6"/>
        <w:rPr>
          <w:sz w:val="24"/>
        </w:rPr>
      </w:pPr>
    </w:p>
    <w:p w14:paraId="0DF7355E" w14:textId="77777777" w:rsidR="00D66FD6" w:rsidRDefault="008C6CEB">
      <w:pPr>
        <w:pStyle w:val="BodyText"/>
        <w:spacing w:before="1"/>
        <w:ind w:left="2560"/>
      </w:pPr>
      <w:r>
        <w:rPr>
          <w:w w:val="105"/>
        </w:rPr>
        <w:t>Please</w:t>
      </w:r>
      <w:r>
        <w:rPr>
          <w:spacing w:val="-9"/>
          <w:w w:val="105"/>
        </w:rPr>
        <w:t xml:space="preserve"> </w:t>
      </w:r>
      <w:r>
        <w:rPr>
          <w:w w:val="105"/>
        </w:rPr>
        <w:t>indicate</w:t>
      </w:r>
      <w:r>
        <w:rPr>
          <w:spacing w:val="-9"/>
          <w:w w:val="105"/>
        </w:rPr>
        <w:t xml:space="preserve"> </w:t>
      </w:r>
      <w:r>
        <w:rPr>
          <w:w w:val="105"/>
        </w:rPr>
        <w:t>the</w:t>
      </w:r>
      <w:r>
        <w:rPr>
          <w:spacing w:val="-9"/>
          <w:w w:val="105"/>
        </w:rPr>
        <w:t xml:space="preserve"> </w:t>
      </w:r>
      <w:r>
        <w:rPr>
          <w:w w:val="105"/>
        </w:rPr>
        <w:t>priority</w:t>
      </w:r>
      <w:r>
        <w:rPr>
          <w:spacing w:val="-8"/>
          <w:w w:val="105"/>
        </w:rPr>
        <w:t xml:space="preserve"> </w:t>
      </w:r>
      <w:r>
        <w:rPr>
          <w:w w:val="105"/>
        </w:rPr>
        <w:t>area(s)</w:t>
      </w:r>
      <w:r>
        <w:rPr>
          <w:spacing w:val="-10"/>
          <w:w w:val="105"/>
        </w:rPr>
        <w:t xml:space="preserve"> </w:t>
      </w:r>
      <w:r>
        <w:rPr>
          <w:w w:val="105"/>
        </w:rPr>
        <w:t>your</w:t>
      </w:r>
      <w:r>
        <w:rPr>
          <w:spacing w:val="-11"/>
          <w:w w:val="105"/>
        </w:rPr>
        <w:t xml:space="preserve"> </w:t>
      </w:r>
      <w:r>
        <w:rPr>
          <w:w w:val="105"/>
        </w:rPr>
        <w:t>application</w:t>
      </w:r>
      <w:r>
        <w:rPr>
          <w:spacing w:val="-7"/>
          <w:w w:val="105"/>
        </w:rPr>
        <w:t xml:space="preserve"> </w:t>
      </w:r>
      <w:r>
        <w:rPr>
          <w:w w:val="105"/>
        </w:rPr>
        <w:t>addresses:</w:t>
      </w:r>
    </w:p>
    <w:p w14:paraId="0DF7355F" w14:textId="7DEE7D01" w:rsidR="00D66FD6" w:rsidRDefault="00E805E3">
      <w:pPr>
        <w:pStyle w:val="ListParagraph"/>
        <w:numPr>
          <w:ilvl w:val="0"/>
          <w:numId w:val="2"/>
        </w:numPr>
        <w:tabs>
          <w:tab w:val="left" w:pos="2856"/>
        </w:tabs>
        <w:spacing w:before="16" w:line="249" w:lineRule="auto"/>
        <w:ind w:right="1505" w:hanging="29"/>
        <w:rPr>
          <w:sz w:val="23"/>
        </w:rPr>
      </w:pPr>
      <w:r>
        <w:rPr>
          <w:noProof/>
        </w:rPr>
        <mc:AlternateContent>
          <mc:Choice Requires="wps">
            <w:drawing>
              <wp:anchor distT="0" distB="0" distL="114300" distR="114300" simplePos="0" relativeHeight="15793664" behindDoc="0" locked="0" layoutInCell="1" allowOverlap="1" wp14:anchorId="0DF7367A" wp14:editId="70FB90CA">
                <wp:simplePos x="0" y="0"/>
                <wp:positionH relativeFrom="page">
                  <wp:posOffset>1614170</wp:posOffset>
                </wp:positionH>
                <wp:positionV relativeFrom="paragraph">
                  <wp:posOffset>22860</wp:posOffset>
                </wp:positionV>
                <wp:extent cx="141605" cy="141605"/>
                <wp:effectExtent l="0" t="0" r="0" b="0"/>
                <wp:wrapNone/>
                <wp:docPr id="15"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5B74" id="docshape225" o:spid="_x0000_s1026" style="position:absolute;margin-left:127.1pt;margin-top:1.8pt;width:11.15pt;height:11.15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" filled="f" strokeweight=".72pt">
                <w10:wrap anchorx="page"/>
              </v:rect>
            </w:pict>
          </mc:Fallback>
        </mc:AlternateContent>
      </w:r>
      <w:r w:rsidR="008C6CEB">
        <w:rPr>
          <w:w w:val="105"/>
          <w:sz w:val="23"/>
        </w:rPr>
        <w:t>Adopting and supporting models that leverage technology (e.g., universal</w:t>
      </w:r>
      <w:r w:rsidR="008C6CEB">
        <w:rPr>
          <w:spacing w:val="1"/>
          <w:w w:val="105"/>
          <w:sz w:val="23"/>
        </w:rPr>
        <w:t xml:space="preserve"> </w:t>
      </w:r>
      <w:r w:rsidR="008C6CEB">
        <w:rPr>
          <w:w w:val="105"/>
          <w:sz w:val="23"/>
        </w:rPr>
        <w:t>design</w:t>
      </w:r>
      <w:r w:rsidR="008C6CEB">
        <w:rPr>
          <w:spacing w:val="-7"/>
          <w:w w:val="105"/>
          <w:sz w:val="23"/>
        </w:rPr>
        <w:t xml:space="preserve"> </w:t>
      </w:r>
      <w:r w:rsidR="008C6CEB">
        <w:rPr>
          <w:w w:val="105"/>
          <w:sz w:val="23"/>
        </w:rPr>
        <w:t>for</w:t>
      </w:r>
      <w:r w:rsidR="008C6CEB">
        <w:rPr>
          <w:spacing w:val="-8"/>
          <w:w w:val="105"/>
          <w:sz w:val="23"/>
        </w:rPr>
        <w:t xml:space="preserve"> </w:t>
      </w:r>
      <w:r w:rsidR="008C6CEB">
        <w:rPr>
          <w:w w:val="105"/>
          <w:sz w:val="23"/>
        </w:rPr>
        <w:t>learning,</w:t>
      </w:r>
      <w:r w:rsidR="008C6CEB">
        <w:rPr>
          <w:spacing w:val="-11"/>
          <w:w w:val="105"/>
          <w:sz w:val="23"/>
        </w:rPr>
        <w:t xml:space="preserve"> </w:t>
      </w:r>
      <w:r w:rsidR="008C6CEB">
        <w:rPr>
          <w:w w:val="105"/>
          <w:sz w:val="23"/>
        </w:rPr>
        <w:t>competency-based</w:t>
      </w:r>
      <w:r w:rsidR="008C6CEB">
        <w:rPr>
          <w:spacing w:val="-6"/>
          <w:w w:val="105"/>
          <w:sz w:val="23"/>
        </w:rPr>
        <w:t xml:space="preserve"> </w:t>
      </w:r>
      <w:r w:rsidR="008C6CEB">
        <w:rPr>
          <w:w w:val="105"/>
          <w:sz w:val="23"/>
        </w:rPr>
        <w:t>education</w:t>
      </w:r>
      <w:r w:rsidR="008C6CEB">
        <w:rPr>
          <w:spacing w:val="-6"/>
          <w:w w:val="105"/>
          <w:sz w:val="23"/>
        </w:rPr>
        <w:t xml:space="preserve"> </w:t>
      </w:r>
      <w:r w:rsidR="008C6CEB">
        <w:rPr>
          <w:w w:val="105"/>
          <w:sz w:val="23"/>
        </w:rPr>
        <w:t>(as</w:t>
      </w:r>
      <w:r w:rsidR="008C6CEB">
        <w:rPr>
          <w:spacing w:val="-8"/>
          <w:w w:val="105"/>
          <w:sz w:val="23"/>
        </w:rPr>
        <w:t xml:space="preserve"> </w:t>
      </w:r>
      <w:r w:rsidR="008C6CEB">
        <w:rPr>
          <w:w w:val="105"/>
          <w:sz w:val="23"/>
        </w:rPr>
        <w:t>defined</w:t>
      </w:r>
      <w:r w:rsidR="008C6CEB">
        <w:rPr>
          <w:spacing w:val="-6"/>
          <w:w w:val="105"/>
          <w:sz w:val="23"/>
        </w:rPr>
        <w:t xml:space="preserve"> </w:t>
      </w:r>
      <w:r w:rsidR="008C6CEB">
        <w:rPr>
          <w:w w:val="105"/>
          <w:sz w:val="23"/>
        </w:rPr>
        <w:t>in</w:t>
      </w:r>
      <w:r w:rsidR="008C6CEB">
        <w:rPr>
          <w:spacing w:val="-6"/>
          <w:w w:val="105"/>
          <w:sz w:val="23"/>
        </w:rPr>
        <w:t xml:space="preserve"> </w:t>
      </w:r>
      <w:r w:rsidR="008C6CEB">
        <w:rPr>
          <w:w w:val="105"/>
          <w:sz w:val="23"/>
        </w:rPr>
        <w:t>this</w:t>
      </w:r>
      <w:r w:rsidR="008C6CEB">
        <w:rPr>
          <w:spacing w:val="-8"/>
          <w:w w:val="105"/>
          <w:sz w:val="23"/>
        </w:rPr>
        <w:t xml:space="preserve"> </w:t>
      </w:r>
      <w:r w:rsidR="008C6CEB">
        <w:rPr>
          <w:w w:val="105"/>
          <w:sz w:val="23"/>
        </w:rPr>
        <w:t>notice),</w:t>
      </w:r>
      <w:r w:rsidR="008C6CEB">
        <w:rPr>
          <w:spacing w:val="-10"/>
          <w:w w:val="105"/>
          <w:sz w:val="23"/>
        </w:rPr>
        <w:t xml:space="preserve"> </w:t>
      </w:r>
      <w:r w:rsidR="008C6CEB">
        <w:rPr>
          <w:w w:val="105"/>
          <w:sz w:val="23"/>
        </w:rPr>
        <w:t>or</w:t>
      </w:r>
      <w:r w:rsidR="008C6CEB">
        <w:rPr>
          <w:spacing w:val="-58"/>
          <w:w w:val="105"/>
          <w:sz w:val="23"/>
        </w:rPr>
        <w:t xml:space="preserve"> </w:t>
      </w:r>
      <w:r w:rsidR="008C6CEB">
        <w:rPr>
          <w:w w:val="105"/>
          <w:sz w:val="23"/>
        </w:rPr>
        <w:t>hybrid/blended learning) and provide high-quality digital learning content,</w:t>
      </w:r>
      <w:r w:rsidR="008C6CEB">
        <w:rPr>
          <w:spacing w:val="1"/>
          <w:w w:val="105"/>
          <w:sz w:val="23"/>
        </w:rPr>
        <w:t xml:space="preserve"> </w:t>
      </w:r>
      <w:r w:rsidR="008C6CEB">
        <w:rPr>
          <w:w w:val="105"/>
          <w:sz w:val="23"/>
        </w:rPr>
        <w:t>applications,</w:t>
      </w:r>
      <w:r w:rsidR="008C6CEB">
        <w:rPr>
          <w:spacing w:val="-6"/>
          <w:w w:val="105"/>
          <w:sz w:val="23"/>
        </w:rPr>
        <w:t xml:space="preserve"> </w:t>
      </w:r>
      <w:r w:rsidR="008C6CEB">
        <w:rPr>
          <w:w w:val="105"/>
          <w:sz w:val="23"/>
        </w:rPr>
        <w:t>and tools.</w:t>
      </w:r>
    </w:p>
    <w:p w14:paraId="0DF73560" w14:textId="77777777" w:rsidR="00D66FD6" w:rsidRDefault="00D66FD6">
      <w:pPr>
        <w:pStyle w:val="BodyText"/>
        <w:spacing w:before="5"/>
        <w:rPr>
          <w:sz w:val="15"/>
        </w:rPr>
      </w:pPr>
    </w:p>
    <w:p w14:paraId="0DF73561" w14:textId="1E6CD16B" w:rsidR="00D66FD6" w:rsidRDefault="00E805E3">
      <w:pPr>
        <w:pStyle w:val="ListParagraph"/>
        <w:numPr>
          <w:ilvl w:val="0"/>
          <w:numId w:val="2"/>
        </w:numPr>
        <w:tabs>
          <w:tab w:val="left" w:pos="2870"/>
        </w:tabs>
        <w:spacing w:before="97" w:line="252" w:lineRule="auto"/>
        <w:ind w:left="2559" w:right="1730" w:hanging="29"/>
        <w:rPr>
          <w:sz w:val="23"/>
        </w:rPr>
      </w:pPr>
      <w:r>
        <w:rPr>
          <w:noProof/>
        </w:rPr>
        <mc:AlternateContent>
          <mc:Choice Requires="wps">
            <w:drawing>
              <wp:anchor distT="0" distB="0" distL="114300" distR="114300" simplePos="0" relativeHeight="15794176" behindDoc="0" locked="0" layoutInCell="1" allowOverlap="1" wp14:anchorId="0DF7367B" wp14:editId="1C164BF6">
                <wp:simplePos x="0" y="0"/>
                <wp:positionH relativeFrom="page">
                  <wp:posOffset>1614170</wp:posOffset>
                </wp:positionH>
                <wp:positionV relativeFrom="paragraph">
                  <wp:posOffset>74295</wp:posOffset>
                </wp:positionV>
                <wp:extent cx="141605" cy="141605"/>
                <wp:effectExtent l="0" t="0" r="0" b="0"/>
                <wp:wrapNone/>
                <wp:docPr id="14" name="docshape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4DC69" id="docshape226" o:spid="_x0000_s1026" style="position:absolute;margin-left:127.1pt;margin-top:5.85pt;width:11.15pt;height:11.1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" filled="f" strokeweight=".72pt">
                <w10:wrap anchorx="page"/>
              </v:rect>
            </w:pict>
          </mc:Fallback>
        </mc:AlternateContent>
      </w:r>
      <w:r w:rsidR="008C6CEB">
        <w:rPr>
          <w:w w:val="105"/>
          <w:sz w:val="23"/>
        </w:rPr>
        <w:t>Providing personalized and job-embedded professional learning to build</w:t>
      </w:r>
      <w:r w:rsidR="008C6CEB">
        <w:rPr>
          <w:spacing w:val="-58"/>
          <w:w w:val="105"/>
          <w:sz w:val="23"/>
        </w:rPr>
        <w:t xml:space="preserve"> </w:t>
      </w:r>
      <w:r w:rsidR="008C6CEB">
        <w:rPr>
          <w:w w:val="105"/>
          <w:sz w:val="23"/>
        </w:rPr>
        <w:t>the</w:t>
      </w:r>
      <w:r w:rsidR="008C6CEB">
        <w:rPr>
          <w:spacing w:val="-7"/>
          <w:w w:val="105"/>
          <w:sz w:val="23"/>
        </w:rPr>
        <w:t xml:space="preserve"> </w:t>
      </w:r>
      <w:r w:rsidR="008C6CEB">
        <w:rPr>
          <w:w w:val="105"/>
          <w:sz w:val="23"/>
        </w:rPr>
        <w:t>capacity</w:t>
      </w:r>
      <w:r w:rsidR="008C6CEB">
        <w:rPr>
          <w:spacing w:val="-6"/>
          <w:w w:val="105"/>
          <w:sz w:val="23"/>
        </w:rPr>
        <w:t xml:space="preserve"> </w:t>
      </w:r>
      <w:r w:rsidR="008C6CEB">
        <w:rPr>
          <w:w w:val="105"/>
          <w:sz w:val="23"/>
        </w:rPr>
        <w:t>of</w:t>
      </w:r>
      <w:r w:rsidR="008C6CEB">
        <w:rPr>
          <w:spacing w:val="-9"/>
          <w:w w:val="105"/>
          <w:sz w:val="23"/>
        </w:rPr>
        <w:t xml:space="preserve"> </w:t>
      </w:r>
      <w:r w:rsidR="008C6CEB">
        <w:rPr>
          <w:w w:val="105"/>
          <w:sz w:val="23"/>
        </w:rPr>
        <w:t>educators</w:t>
      </w:r>
      <w:r w:rsidR="008C6CEB">
        <w:rPr>
          <w:spacing w:val="-8"/>
          <w:w w:val="105"/>
          <w:sz w:val="23"/>
        </w:rPr>
        <w:t xml:space="preserve"> </w:t>
      </w:r>
      <w:r w:rsidR="008C6CEB">
        <w:rPr>
          <w:w w:val="105"/>
          <w:sz w:val="23"/>
        </w:rPr>
        <w:t>to</w:t>
      </w:r>
      <w:r w:rsidR="008C6CEB">
        <w:rPr>
          <w:spacing w:val="-6"/>
          <w:w w:val="105"/>
          <w:sz w:val="23"/>
        </w:rPr>
        <w:t xml:space="preserve"> </w:t>
      </w:r>
      <w:r w:rsidR="008C6CEB">
        <w:rPr>
          <w:w w:val="105"/>
          <w:sz w:val="23"/>
        </w:rPr>
        <w:t>create</w:t>
      </w:r>
      <w:r w:rsidR="008C6CEB">
        <w:rPr>
          <w:spacing w:val="-6"/>
          <w:w w:val="105"/>
          <w:sz w:val="23"/>
        </w:rPr>
        <w:t xml:space="preserve"> </w:t>
      </w:r>
      <w:r w:rsidR="008C6CEB">
        <w:rPr>
          <w:w w:val="105"/>
          <w:sz w:val="23"/>
        </w:rPr>
        <w:t>remote</w:t>
      </w:r>
      <w:r w:rsidR="008C6CEB">
        <w:rPr>
          <w:spacing w:val="-7"/>
          <w:w w:val="105"/>
          <w:sz w:val="23"/>
        </w:rPr>
        <w:t xml:space="preserve"> </w:t>
      </w:r>
      <w:r w:rsidR="008C6CEB">
        <w:rPr>
          <w:w w:val="105"/>
          <w:sz w:val="23"/>
        </w:rPr>
        <w:t>learning</w:t>
      </w:r>
      <w:r w:rsidR="008C6CEB">
        <w:rPr>
          <w:spacing w:val="-6"/>
          <w:w w:val="105"/>
          <w:sz w:val="23"/>
        </w:rPr>
        <w:t xml:space="preserve"> </w:t>
      </w:r>
      <w:r w:rsidR="008C6CEB">
        <w:rPr>
          <w:w w:val="105"/>
          <w:sz w:val="23"/>
        </w:rPr>
        <w:t>experiences</w:t>
      </w:r>
      <w:r w:rsidR="008C6CEB">
        <w:rPr>
          <w:spacing w:val="-8"/>
          <w:w w:val="105"/>
          <w:sz w:val="23"/>
        </w:rPr>
        <w:t xml:space="preserve"> </w:t>
      </w:r>
      <w:r w:rsidR="008C6CEB">
        <w:rPr>
          <w:w w:val="105"/>
          <w:sz w:val="23"/>
        </w:rPr>
        <w:t>that</w:t>
      </w:r>
      <w:r w:rsidR="008C6CEB">
        <w:rPr>
          <w:spacing w:val="-10"/>
          <w:w w:val="105"/>
          <w:sz w:val="23"/>
        </w:rPr>
        <w:t xml:space="preserve"> </w:t>
      </w:r>
      <w:r w:rsidR="008C6CEB">
        <w:rPr>
          <w:w w:val="105"/>
          <w:sz w:val="23"/>
        </w:rPr>
        <w:t>advance</w:t>
      </w:r>
      <w:r w:rsidR="008C6CEB">
        <w:rPr>
          <w:spacing w:val="-58"/>
          <w:w w:val="105"/>
          <w:sz w:val="23"/>
        </w:rPr>
        <w:t xml:space="preserve"> </w:t>
      </w:r>
      <w:r w:rsidR="008C6CEB">
        <w:rPr>
          <w:w w:val="105"/>
          <w:sz w:val="23"/>
        </w:rPr>
        <w:t>student engagement and learning through effective use of technology (e.g.,</w:t>
      </w:r>
      <w:r w:rsidR="008C6CEB">
        <w:rPr>
          <w:spacing w:val="1"/>
          <w:w w:val="105"/>
          <w:sz w:val="23"/>
        </w:rPr>
        <w:t xml:space="preserve"> </w:t>
      </w:r>
      <w:r w:rsidR="008C6CEB">
        <w:rPr>
          <w:w w:val="105"/>
          <w:sz w:val="23"/>
        </w:rPr>
        <w:t>synchronous and asynchronous professional learning, professional learning</w:t>
      </w:r>
      <w:r w:rsidR="008C6CEB">
        <w:rPr>
          <w:spacing w:val="-58"/>
          <w:w w:val="105"/>
          <w:sz w:val="23"/>
        </w:rPr>
        <w:t xml:space="preserve"> </w:t>
      </w:r>
      <w:r w:rsidR="008C6CEB">
        <w:rPr>
          <w:w w:val="105"/>
          <w:sz w:val="23"/>
        </w:rPr>
        <w:t>networks</w:t>
      </w:r>
      <w:r w:rsidR="008C6CEB">
        <w:rPr>
          <w:spacing w:val="-3"/>
          <w:w w:val="105"/>
          <w:sz w:val="23"/>
        </w:rPr>
        <w:t xml:space="preserve"> </w:t>
      </w:r>
      <w:r w:rsidR="008C6CEB">
        <w:rPr>
          <w:w w:val="105"/>
          <w:sz w:val="23"/>
        </w:rPr>
        <w:t>or</w:t>
      </w:r>
      <w:r w:rsidR="008C6CEB">
        <w:rPr>
          <w:spacing w:val="-3"/>
          <w:w w:val="105"/>
          <w:sz w:val="23"/>
        </w:rPr>
        <w:t xml:space="preserve"> </w:t>
      </w:r>
      <w:r w:rsidR="008C6CEB">
        <w:rPr>
          <w:w w:val="105"/>
          <w:sz w:val="23"/>
        </w:rPr>
        <w:t>communities,</w:t>
      </w:r>
      <w:r w:rsidR="008C6CEB">
        <w:rPr>
          <w:spacing w:val="-5"/>
          <w:w w:val="105"/>
          <w:sz w:val="23"/>
        </w:rPr>
        <w:t xml:space="preserve"> </w:t>
      </w:r>
      <w:r w:rsidR="008C6CEB">
        <w:rPr>
          <w:w w:val="105"/>
          <w:sz w:val="23"/>
        </w:rPr>
        <w:t>and</w:t>
      </w:r>
      <w:r w:rsidR="008C6CEB">
        <w:rPr>
          <w:spacing w:val="-1"/>
          <w:w w:val="105"/>
          <w:sz w:val="23"/>
        </w:rPr>
        <w:t xml:space="preserve"> </w:t>
      </w:r>
      <w:r w:rsidR="008C6CEB">
        <w:rPr>
          <w:w w:val="105"/>
          <w:sz w:val="23"/>
        </w:rPr>
        <w:t>coaching).</w:t>
      </w:r>
    </w:p>
    <w:p w14:paraId="0DF73562" w14:textId="77777777" w:rsidR="00D66FD6" w:rsidRDefault="00D66FD6">
      <w:pPr>
        <w:pStyle w:val="BodyText"/>
        <w:spacing w:before="10"/>
        <w:rPr>
          <w:sz w:val="14"/>
        </w:rPr>
      </w:pPr>
    </w:p>
    <w:p w14:paraId="0DF73563" w14:textId="7747C05D" w:rsidR="00D66FD6" w:rsidRDefault="00E805E3">
      <w:pPr>
        <w:pStyle w:val="BodyText"/>
        <w:spacing w:before="97"/>
        <w:ind w:left="1091" w:right="1468"/>
        <w:jc w:val="center"/>
      </w:pPr>
      <w:r>
        <w:rPr>
          <w:noProof/>
        </w:rPr>
        <mc:AlternateContent>
          <mc:Choice Requires="wps">
            <w:drawing>
              <wp:anchor distT="0" distB="0" distL="114300" distR="114300" simplePos="0" relativeHeight="15794688" behindDoc="0" locked="0" layoutInCell="1" allowOverlap="1" wp14:anchorId="0DF7367C" wp14:editId="73EA1C2C">
                <wp:simplePos x="0" y="0"/>
                <wp:positionH relativeFrom="page">
                  <wp:posOffset>1271270</wp:posOffset>
                </wp:positionH>
                <wp:positionV relativeFrom="paragraph">
                  <wp:posOffset>74295</wp:posOffset>
                </wp:positionV>
                <wp:extent cx="141605" cy="141605"/>
                <wp:effectExtent l="0" t="0" r="0" b="0"/>
                <wp:wrapNone/>
                <wp:docPr id="13" name="docshape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6116" id="docshape227" o:spid="_x0000_s1026" style="position:absolute;margin-left:100.1pt;margin-top:5.85pt;width:11.15pt;height:11.1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" filled="f" strokeweight=".72pt">
                <w10:wrap anchorx="page"/>
              </v:rect>
            </w:pict>
          </mc:Fallback>
        </mc:AlternateContent>
      </w:r>
      <w:r w:rsidR="008C6CEB">
        <w:rPr>
          <w:b/>
          <w:w w:val="105"/>
        </w:rPr>
        <w:t>No</w:t>
      </w:r>
      <w:r w:rsidR="008C6CEB">
        <w:rPr>
          <w:w w:val="105"/>
        </w:rPr>
        <w:t>,</w:t>
      </w:r>
      <w:r w:rsidR="008C6CEB">
        <w:rPr>
          <w:spacing w:val="-6"/>
          <w:w w:val="105"/>
        </w:rPr>
        <w:t xml:space="preserve"> </w:t>
      </w:r>
      <w:r w:rsidR="008C6CEB">
        <w:rPr>
          <w:w w:val="105"/>
        </w:rPr>
        <w:t>this</w:t>
      </w:r>
      <w:r w:rsidR="008C6CEB">
        <w:rPr>
          <w:spacing w:val="-8"/>
          <w:w w:val="105"/>
        </w:rPr>
        <w:t xml:space="preserve"> </w:t>
      </w:r>
      <w:r w:rsidR="008C6CEB">
        <w:rPr>
          <w:w w:val="105"/>
        </w:rPr>
        <w:t>application</w:t>
      </w:r>
      <w:r w:rsidR="008C6CEB">
        <w:rPr>
          <w:spacing w:val="-7"/>
          <w:w w:val="105"/>
        </w:rPr>
        <w:t xml:space="preserve"> </w:t>
      </w:r>
      <w:r w:rsidR="008C6CEB">
        <w:rPr>
          <w:w w:val="105"/>
        </w:rPr>
        <w:t>does</w:t>
      </w:r>
      <w:r w:rsidR="008C6CEB">
        <w:rPr>
          <w:spacing w:val="-9"/>
          <w:w w:val="105"/>
        </w:rPr>
        <w:t xml:space="preserve"> </w:t>
      </w:r>
      <w:r w:rsidR="008C6CEB">
        <w:rPr>
          <w:w w:val="105"/>
        </w:rPr>
        <w:t>not</w:t>
      </w:r>
      <w:r w:rsidR="008C6CEB">
        <w:rPr>
          <w:spacing w:val="-11"/>
          <w:w w:val="105"/>
        </w:rPr>
        <w:t xml:space="preserve"> </w:t>
      </w:r>
      <w:r w:rsidR="008C6CEB">
        <w:rPr>
          <w:w w:val="105"/>
        </w:rPr>
        <w:t>address</w:t>
      </w:r>
      <w:r w:rsidR="008C6CEB">
        <w:rPr>
          <w:spacing w:val="-9"/>
          <w:w w:val="105"/>
        </w:rPr>
        <w:t xml:space="preserve"> </w:t>
      </w:r>
      <w:r w:rsidR="008C6CEB">
        <w:rPr>
          <w:w w:val="105"/>
        </w:rPr>
        <w:t>the</w:t>
      </w:r>
      <w:r w:rsidR="008C6CEB">
        <w:rPr>
          <w:spacing w:val="-7"/>
          <w:w w:val="105"/>
        </w:rPr>
        <w:t xml:space="preserve"> </w:t>
      </w:r>
      <w:r w:rsidR="008C6CEB">
        <w:rPr>
          <w:w w:val="105"/>
        </w:rPr>
        <w:t>Competitive</w:t>
      </w:r>
      <w:r w:rsidR="008C6CEB">
        <w:rPr>
          <w:spacing w:val="-8"/>
          <w:w w:val="105"/>
        </w:rPr>
        <w:t xml:space="preserve"> </w:t>
      </w:r>
      <w:r w:rsidR="008C6CEB">
        <w:rPr>
          <w:w w:val="105"/>
        </w:rPr>
        <w:t>Preference</w:t>
      </w:r>
      <w:r w:rsidR="008C6CEB">
        <w:rPr>
          <w:spacing w:val="-8"/>
          <w:w w:val="105"/>
        </w:rPr>
        <w:t xml:space="preserve"> </w:t>
      </w:r>
      <w:r w:rsidR="008C6CEB">
        <w:rPr>
          <w:w w:val="105"/>
        </w:rPr>
        <w:t>Priority</w:t>
      </w:r>
    </w:p>
    <w:p w14:paraId="0DF73564" w14:textId="77777777" w:rsidR="00D66FD6" w:rsidRDefault="00D66FD6">
      <w:pPr>
        <w:pStyle w:val="BodyText"/>
        <w:rPr>
          <w:sz w:val="26"/>
        </w:rPr>
      </w:pPr>
    </w:p>
    <w:p w14:paraId="0DF73565" w14:textId="77777777" w:rsidR="00D66FD6" w:rsidRDefault="00D66FD6">
      <w:pPr>
        <w:pStyle w:val="BodyText"/>
      </w:pPr>
    </w:p>
    <w:p w14:paraId="0DF73566" w14:textId="77777777" w:rsidR="00D66FD6" w:rsidRDefault="008C6CEB">
      <w:pPr>
        <w:spacing w:line="249" w:lineRule="auto"/>
        <w:ind w:left="1660" w:right="1490"/>
        <w:rPr>
          <w:b/>
          <w:sz w:val="23"/>
        </w:rPr>
      </w:pPr>
      <w:r>
        <w:rPr>
          <w:b/>
          <w:w w:val="105"/>
          <w:sz w:val="23"/>
        </w:rPr>
        <w:t>WARNING:</w:t>
      </w:r>
      <w:r>
        <w:rPr>
          <w:b/>
          <w:spacing w:val="1"/>
          <w:w w:val="105"/>
          <w:sz w:val="23"/>
        </w:rPr>
        <w:t xml:space="preserve"> </w:t>
      </w:r>
      <w:r>
        <w:rPr>
          <w:b/>
          <w:w w:val="105"/>
          <w:sz w:val="23"/>
        </w:rPr>
        <w:t>Any person who knowingly makes a false statement or</w:t>
      </w:r>
      <w:r>
        <w:rPr>
          <w:b/>
          <w:spacing w:val="1"/>
          <w:w w:val="105"/>
          <w:sz w:val="23"/>
        </w:rPr>
        <w:t xml:space="preserve"> </w:t>
      </w:r>
      <w:r>
        <w:rPr>
          <w:b/>
          <w:w w:val="105"/>
          <w:sz w:val="23"/>
        </w:rPr>
        <w:t>misrepresentation</w:t>
      </w:r>
      <w:r>
        <w:rPr>
          <w:b/>
          <w:spacing w:val="-12"/>
          <w:w w:val="105"/>
          <w:sz w:val="23"/>
        </w:rPr>
        <w:t xml:space="preserve"> </w:t>
      </w:r>
      <w:r>
        <w:rPr>
          <w:b/>
          <w:w w:val="105"/>
          <w:sz w:val="23"/>
        </w:rPr>
        <w:t>on</w:t>
      </w:r>
      <w:r>
        <w:rPr>
          <w:b/>
          <w:spacing w:val="-12"/>
          <w:w w:val="105"/>
          <w:sz w:val="23"/>
        </w:rPr>
        <w:t xml:space="preserve"> </w:t>
      </w:r>
      <w:r>
        <w:rPr>
          <w:b/>
          <w:w w:val="105"/>
          <w:sz w:val="23"/>
        </w:rPr>
        <w:t>this</w:t>
      </w:r>
      <w:r>
        <w:rPr>
          <w:b/>
          <w:spacing w:val="-8"/>
          <w:w w:val="105"/>
          <w:sz w:val="23"/>
        </w:rPr>
        <w:t xml:space="preserve"> </w:t>
      </w:r>
      <w:r>
        <w:rPr>
          <w:b/>
          <w:w w:val="105"/>
          <w:sz w:val="23"/>
        </w:rPr>
        <w:t>form</w:t>
      </w:r>
      <w:r>
        <w:rPr>
          <w:b/>
          <w:spacing w:val="-6"/>
          <w:w w:val="105"/>
          <w:sz w:val="23"/>
        </w:rPr>
        <w:t xml:space="preserve"> </w:t>
      </w:r>
      <w:r>
        <w:rPr>
          <w:b/>
          <w:w w:val="105"/>
          <w:sz w:val="23"/>
        </w:rPr>
        <w:t>is</w:t>
      </w:r>
      <w:r>
        <w:rPr>
          <w:b/>
          <w:spacing w:val="-2"/>
          <w:w w:val="105"/>
          <w:sz w:val="23"/>
        </w:rPr>
        <w:t xml:space="preserve"> </w:t>
      </w:r>
      <w:r>
        <w:rPr>
          <w:b/>
          <w:w w:val="105"/>
          <w:sz w:val="23"/>
        </w:rPr>
        <w:t>subject</w:t>
      </w:r>
      <w:r>
        <w:rPr>
          <w:b/>
          <w:spacing w:val="-9"/>
          <w:w w:val="105"/>
          <w:sz w:val="23"/>
        </w:rPr>
        <w:t xml:space="preserve"> </w:t>
      </w:r>
      <w:r>
        <w:rPr>
          <w:b/>
          <w:w w:val="105"/>
          <w:sz w:val="23"/>
        </w:rPr>
        <w:t>to</w:t>
      </w:r>
      <w:r>
        <w:rPr>
          <w:b/>
          <w:spacing w:val="-6"/>
          <w:w w:val="105"/>
          <w:sz w:val="23"/>
        </w:rPr>
        <w:t xml:space="preserve"> </w:t>
      </w:r>
      <w:r>
        <w:rPr>
          <w:b/>
          <w:w w:val="105"/>
          <w:sz w:val="23"/>
        </w:rPr>
        <w:t>penalties,</w:t>
      </w:r>
      <w:r>
        <w:rPr>
          <w:b/>
          <w:spacing w:val="-11"/>
          <w:w w:val="105"/>
          <w:sz w:val="23"/>
        </w:rPr>
        <w:t xml:space="preserve"> </w:t>
      </w:r>
      <w:r>
        <w:rPr>
          <w:b/>
          <w:w w:val="105"/>
          <w:sz w:val="23"/>
        </w:rPr>
        <w:t>which</w:t>
      </w:r>
      <w:r>
        <w:rPr>
          <w:b/>
          <w:spacing w:val="-11"/>
          <w:w w:val="105"/>
          <w:sz w:val="23"/>
        </w:rPr>
        <w:t xml:space="preserve"> </w:t>
      </w:r>
      <w:r>
        <w:rPr>
          <w:b/>
          <w:w w:val="105"/>
          <w:sz w:val="23"/>
        </w:rPr>
        <w:t>may</w:t>
      </w:r>
      <w:r>
        <w:rPr>
          <w:b/>
          <w:spacing w:val="-6"/>
          <w:w w:val="105"/>
          <w:sz w:val="23"/>
        </w:rPr>
        <w:t xml:space="preserve"> </w:t>
      </w:r>
      <w:r>
        <w:rPr>
          <w:b/>
          <w:w w:val="105"/>
          <w:sz w:val="23"/>
        </w:rPr>
        <w:t>include</w:t>
      </w:r>
      <w:r>
        <w:rPr>
          <w:b/>
          <w:spacing w:val="-7"/>
          <w:w w:val="105"/>
          <w:sz w:val="23"/>
        </w:rPr>
        <w:t xml:space="preserve"> </w:t>
      </w:r>
      <w:r>
        <w:rPr>
          <w:b/>
          <w:w w:val="105"/>
          <w:sz w:val="23"/>
        </w:rPr>
        <w:t>fines,</w:t>
      </w:r>
      <w:r>
        <w:rPr>
          <w:b/>
          <w:spacing w:val="-58"/>
          <w:w w:val="105"/>
          <w:sz w:val="23"/>
        </w:rPr>
        <w:t xml:space="preserve"> </w:t>
      </w:r>
      <w:r>
        <w:rPr>
          <w:b/>
          <w:w w:val="105"/>
          <w:sz w:val="23"/>
        </w:rPr>
        <w:t>imprisonment, or both, under the United States Criminal Code and 20 U.S.C.</w:t>
      </w:r>
      <w:r>
        <w:rPr>
          <w:b/>
          <w:spacing w:val="1"/>
          <w:w w:val="105"/>
          <w:sz w:val="23"/>
        </w:rPr>
        <w:t xml:space="preserve"> </w:t>
      </w:r>
      <w:r>
        <w:rPr>
          <w:b/>
          <w:w w:val="105"/>
          <w:sz w:val="23"/>
        </w:rPr>
        <w:t>1097.</w:t>
      </w:r>
    </w:p>
    <w:p w14:paraId="0DF73567" w14:textId="3B2C0786" w:rsidR="00D66FD6" w:rsidRDefault="00D66FD6">
      <w:pPr>
        <w:pStyle w:val="BodyText"/>
        <w:ind w:left="911"/>
        <w:rPr>
          <w:sz w:val="20"/>
        </w:rPr>
      </w:pPr>
    </w:p>
    <w:p w14:paraId="0DF73568" w14:textId="77777777" w:rsidR="00D66FD6" w:rsidRDefault="00D66FD6">
      <w:pPr>
        <w:rPr>
          <w:sz w:val="20"/>
        </w:rPr>
        <w:sectPr w:rsidR="00D66FD6">
          <w:pgSz w:w="12240" w:h="15840"/>
          <w:pgMar w:top="1160" w:right="320" w:bottom="1160" w:left="320" w:header="0" w:footer="973" w:gutter="0"/>
          <w:cols w:space="720"/>
        </w:sectPr>
      </w:pPr>
    </w:p>
    <w:p w14:paraId="0DF73569" w14:textId="018BC413" w:rsidR="00D66FD6" w:rsidRDefault="008C6CEB">
      <w:pPr>
        <w:pStyle w:val="Heading5"/>
        <w:spacing w:before="72"/>
        <w:ind w:left="3553"/>
      </w:pPr>
      <w:bookmarkStart w:id="70" w:name="FY_2021_MSEIP_Application_Checklist"/>
      <w:bookmarkStart w:id="71" w:name="_bookmark30"/>
      <w:bookmarkEnd w:id="70"/>
      <w:bookmarkEnd w:id="71"/>
      <w:r>
        <w:lastRenderedPageBreak/>
        <w:t>FY</w:t>
      </w:r>
      <w:r>
        <w:rPr>
          <w:spacing w:val="31"/>
        </w:rPr>
        <w:t xml:space="preserve"> </w:t>
      </w:r>
      <w:r>
        <w:t>202</w:t>
      </w:r>
      <w:r w:rsidR="00005348">
        <w:t>2</w:t>
      </w:r>
      <w:r>
        <w:rPr>
          <w:spacing w:val="34"/>
        </w:rPr>
        <w:t xml:space="preserve"> </w:t>
      </w:r>
      <w:r>
        <w:t>MSEIP</w:t>
      </w:r>
      <w:r>
        <w:rPr>
          <w:spacing w:val="39"/>
        </w:rPr>
        <w:t xml:space="preserve"> </w:t>
      </w:r>
      <w:r>
        <w:t>Application</w:t>
      </w:r>
      <w:r>
        <w:rPr>
          <w:spacing w:val="36"/>
        </w:rPr>
        <w:t xml:space="preserve"> </w:t>
      </w:r>
      <w:r>
        <w:t>Checklist</w:t>
      </w:r>
    </w:p>
    <w:p w14:paraId="0DF7356A" w14:textId="77777777" w:rsidR="00D66FD6" w:rsidRDefault="00D66FD6">
      <w:pPr>
        <w:pStyle w:val="BodyText"/>
        <w:rPr>
          <w:b/>
          <w:sz w:val="20"/>
        </w:rPr>
      </w:pPr>
    </w:p>
    <w:p w14:paraId="0DF7356B" w14:textId="77777777" w:rsidR="00D66FD6" w:rsidRDefault="00D66FD6">
      <w:pPr>
        <w:pStyle w:val="BodyText"/>
        <w:spacing w:before="3"/>
        <w:rPr>
          <w:b/>
          <w:sz w:val="28"/>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4500"/>
        <w:gridCol w:w="1080"/>
      </w:tblGrid>
      <w:tr w:rsidR="00D66FD6" w14:paraId="0DF7356F" w14:textId="77777777">
        <w:trPr>
          <w:trHeight w:val="371"/>
        </w:trPr>
        <w:tc>
          <w:tcPr>
            <w:tcW w:w="2678" w:type="dxa"/>
            <w:shd w:val="clear" w:color="auto" w:fill="D9D9D9"/>
          </w:tcPr>
          <w:p w14:paraId="0DF7356C" w14:textId="77777777" w:rsidR="00D66FD6" w:rsidRDefault="008C6CEB">
            <w:pPr>
              <w:pStyle w:val="TableParagraph"/>
              <w:spacing w:before="9"/>
              <w:ind w:left="110"/>
              <w:rPr>
                <w:b/>
              </w:rPr>
            </w:pPr>
            <w:r>
              <w:rPr>
                <w:b/>
              </w:rPr>
              <w:t>ITEM</w:t>
            </w:r>
          </w:p>
        </w:tc>
        <w:tc>
          <w:tcPr>
            <w:tcW w:w="4500" w:type="dxa"/>
            <w:shd w:val="clear" w:color="auto" w:fill="D9D9D9"/>
          </w:tcPr>
          <w:p w14:paraId="0DF7356D" w14:textId="77777777" w:rsidR="00D66FD6" w:rsidRDefault="008C6CEB">
            <w:pPr>
              <w:pStyle w:val="TableParagraph"/>
              <w:spacing w:before="9"/>
              <w:ind w:left="103"/>
              <w:rPr>
                <w:b/>
              </w:rPr>
            </w:pPr>
            <w:r>
              <w:rPr>
                <w:b/>
              </w:rPr>
              <w:t>DESCRIPTION</w:t>
            </w:r>
          </w:p>
        </w:tc>
        <w:tc>
          <w:tcPr>
            <w:tcW w:w="1080" w:type="dxa"/>
            <w:shd w:val="clear" w:color="auto" w:fill="D9D9D9"/>
          </w:tcPr>
          <w:p w14:paraId="0DF7356E" w14:textId="77777777" w:rsidR="00D66FD6" w:rsidRDefault="008C6CEB">
            <w:pPr>
              <w:pStyle w:val="TableParagraph"/>
              <w:spacing w:before="9"/>
              <w:ind w:left="132"/>
              <w:rPr>
                <w:b/>
              </w:rPr>
            </w:pPr>
            <w:r>
              <w:rPr>
                <w:b/>
              </w:rPr>
              <w:t>CHECK</w:t>
            </w:r>
          </w:p>
        </w:tc>
      </w:tr>
      <w:tr w:rsidR="00D66FD6" w14:paraId="0DF73573" w14:textId="77777777">
        <w:trPr>
          <w:trHeight w:val="378"/>
        </w:trPr>
        <w:tc>
          <w:tcPr>
            <w:tcW w:w="2678" w:type="dxa"/>
          </w:tcPr>
          <w:p w14:paraId="0DF73570" w14:textId="77777777" w:rsidR="00D66FD6" w:rsidRDefault="008C6CEB">
            <w:pPr>
              <w:pStyle w:val="TableParagraph"/>
              <w:spacing w:before="9"/>
              <w:ind w:left="95"/>
              <w:rPr>
                <w:b/>
              </w:rPr>
            </w:pPr>
            <w:r>
              <w:rPr>
                <w:b/>
              </w:rPr>
              <w:t>Application</w:t>
            </w:r>
            <w:r>
              <w:rPr>
                <w:b/>
                <w:spacing w:val="-7"/>
              </w:rPr>
              <w:t xml:space="preserve"> </w:t>
            </w:r>
            <w:r>
              <w:rPr>
                <w:b/>
              </w:rPr>
              <w:t>SF424</w:t>
            </w:r>
            <w:r>
              <w:rPr>
                <w:b/>
                <w:spacing w:val="1"/>
              </w:rPr>
              <w:t xml:space="preserve"> </w:t>
            </w:r>
            <w:r>
              <w:rPr>
                <w:b/>
              </w:rPr>
              <w:t>Forms</w:t>
            </w:r>
          </w:p>
        </w:tc>
        <w:tc>
          <w:tcPr>
            <w:tcW w:w="4500" w:type="dxa"/>
          </w:tcPr>
          <w:p w14:paraId="0DF73571" w14:textId="77777777" w:rsidR="00D66FD6" w:rsidRDefault="008C6CEB">
            <w:pPr>
              <w:pStyle w:val="TableParagraph"/>
              <w:spacing w:before="9"/>
              <w:ind w:left="88"/>
            </w:pPr>
            <w:r>
              <w:t>Application</w:t>
            </w:r>
            <w:r>
              <w:rPr>
                <w:spacing w:val="3"/>
              </w:rPr>
              <w:t xml:space="preserve"> </w:t>
            </w:r>
            <w:r>
              <w:t>for</w:t>
            </w:r>
            <w:r>
              <w:rPr>
                <w:spacing w:val="-2"/>
              </w:rPr>
              <w:t xml:space="preserve"> </w:t>
            </w:r>
            <w:r>
              <w:t>Federal</w:t>
            </w:r>
            <w:r>
              <w:rPr>
                <w:spacing w:val="-4"/>
              </w:rPr>
              <w:t xml:space="preserve"> </w:t>
            </w:r>
            <w:r>
              <w:t>Assistance</w:t>
            </w:r>
            <w:r>
              <w:rPr>
                <w:spacing w:val="1"/>
              </w:rPr>
              <w:t xml:space="preserve"> </w:t>
            </w:r>
            <w:r>
              <w:t>(SF</w:t>
            </w:r>
            <w:r>
              <w:rPr>
                <w:spacing w:val="-9"/>
              </w:rPr>
              <w:t xml:space="preserve"> </w:t>
            </w:r>
            <w:r>
              <w:t>424)</w:t>
            </w:r>
          </w:p>
        </w:tc>
        <w:tc>
          <w:tcPr>
            <w:tcW w:w="1080" w:type="dxa"/>
          </w:tcPr>
          <w:p w14:paraId="0DF73572" w14:textId="77777777" w:rsidR="00D66FD6" w:rsidRDefault="00D66FD6">
            <w:pPr>
              <w:pStyle w:val="TableParagraph"/>
            </w:pPr>
          </w:p>
        </w:tc>
      </w:tr>
      <w:tr w:rsidR="00D66FD6" w14:paraId="0DF73577" w14:textId="77777777">
        <w:trPr>
          <w:trHeight w:val="623"/>
        </w:trPr>
        <w:tc>
          <w:tcPr>
            <w:tcW w:w="2678" w:type="dxa"/>
          </w:tcPr>
          <w:p w14:paraId="0DF73574" w14:textId="77777777" w:rsidR="00D66FD6" w:rsidRDefault="008C6CEB">
            <w:pPr>
              <w:pStyle w:val="TableParagraph"/>
              <w:spacing w:before="2"/>
              <w:ind w:left="95"/>
              <w:rPr>
                <w:b/>
              </w:rPr>
            </w:pPr>
            <w:r>
              <w:rPr>
                <w:b/>
              </w:rPr>
              <w:t>ED</w:t>
            </w:r>
            <w:r>
              <w:rPr>
                <w:b/>
                <w:spacing w:val="-6"/>
              </w:rPr>
              <w:t xml:space="preserve"> </w:t>
            </w:r>
            <w:r>
              <w:rPr>
                <w:b/>
              </w:rPr>
              <w:t>424</w:t>
            </w:r>
            <w:r>
              <w:rPr>
                <w:b/>
                <w:spacing w:val="2"/>
              </w:rPr>
              <w:t xml:space="preserve"> </w:t>
            </w:r>
            <w:r>
              <w:rPr>
                <w:b/>
              </w:rPr>
              <w:t>Forms</w:t>
            </w:r>
          </w:p>
        </w:tc>
        <w:tc>
          <w:tcPr>
            <w:tcW w:w="4500" w:type="dxa"/>
          </w:tcPr>
          <w:p w14:paraId="0DF73575" w14:textId="77777777" w:rsidR="00D66FD6" w:rsidRDefault="008C6CEB">
            <w:pPr>
              <w:pStyle w:val="TableParagraph"/>
              <w:spacing w:line="244" w:lineRule="auto"/>
              <w:ind w:left="88" w:right="893"/>
            </w:pPr>
            <w:r>
              <w:t>Department of Education Supplemental</w:t>
            </w:r>
            <w:r>
              <w:rPr>
                <w:spacing w:val="-52"/>
              </w:rPr>
              <w:t xml:space="preserve"> </w:t>
            </w:r>
            <w:r>
              <w:t>Information</w:t>
            </w:r>
            <w:r>
              <w:rPr>
                <w:spacing w:val="5"/>
              </w:rPr>
              <w:t xml:space="preserve"> </w:t>
            </w:r>
            <w:r>
              <w:t>for SF</w:t>
            </w:r>
            <w:r>
              <w:rPr>
                <w:spacing w:val="-7"/>
              </w:rPr>
              <w:t xml:space="preserve"> </w:t>
            </w:r>
            <w:r>
              <w:t>424</w:t>
            </w:r>
          </w:p>
        </w:tc>
        <w:tc>
          <w:tcPr>
            <w:tcW w:w="1080" w:type="dxa"/>
          </w:tcPr>
          <w:p w14:paraId="0DF73576" w14:textId="77777777" w:rsidR="00D66FD6" w:rsidRDefault="00D66FD6">
            <w:pPr>
              <w:pStyle w:val="TableParagraph"/>
            </w:pPr>
          </w:p>
        </w:tc>
      </w:tr>
      <w:tr w:rsidR="00D66FD6" w14:paraId="0DF7357D" w14:textId="77777777">
        <w:trPr>
          <w:trHeight w:val="1876"/>
        </w:trPr>
        <w:tc>
          <w:tcPr>
            <w:tcW w:w="2678" w:type="dxa"/>
          </w:tcPr>
          <w:p w14:paraId="0DF73578" w14:textId="77777777" w:rsidR="00D66FD6" w:rsidRDefault="008C6CEB">
            <w:pPr>
              <w:pStyle w:val="TableParagraph"/>
              <w:spacing w:line="244" w:lineRule="auto"/>
              <w:ind w:left="110" w:right="90" w:hanging="15"/>
              <w:rPr>
                <w:b/>
              </w:rPr>
            </w:pPr>
            <w:r>
              <w:rPr>
                <w:b/>
              </w:rPr>
              <w:t>Budget Forms – ED 524 A</w:t>
            </w:r>
            <w:r>
              <w:rPr>
                <w:b/>
                <w:spacing w:val="-52"/>
              </w:rPr>
              <w:t xml:space="preserve"> </w:t>
            </w:r>
            <w:r>
              <w:rPr>
                <w:b/>
              </w:rPr>
              <w:t>and</w:t>
            </w:r>
            <w:r>
              <w:rPr>
                <w:b/>
                <w:spacing w:val="-7"/>
              </w:rPr>
              <w:t xml:space="preserve"> </w:t>
            </w:r>
            <w:r>
              <w:rPr>
                <w:b/>
              </w:rPr>
              <w:t>B</w:t>
            </w:r>
          </w:p>
        </w:tc>
        <w:tc>
          <w:tcPr>
            <w:tcW w:w="4500" w:type="dxa"/>
          </w:tcPr>
          <w:p w14:paraId="0DF73579" w14:textId="77777777" w:rsidR="00D66FD6" w:rsidRDefault="008C6CEB">
            <w:pPr>
              <w:pStyle w:val="TableParagraph"/>
              <w:spacing w:line="244" w:lineRule="auto"/>
              <w:ind w:left="103" w:right="96"/>
            </w:pPr>
            <w:r>
              <w:t>U.S. Department of Education Budget Summary</w:t>
            </w:r>
            <w:r>
              <w:rPr>
                <w:spacing w:val="-52"/>
              </w:rPr>
              <w:t xml:space="preserve"> </w:t>
            </w:r>
            <w:r>
              <w:t>ED</w:t>
            </w:r>
            <w:r>
              <w:rPr>
                <w:spacing w:val="-2"/>
              </w:rPr>
              <w:t xml:space="preserve"> </w:t>
            </w:r>
            <w:r>
              <w:t>524</w:t>
            </w:r>
            <w:r>
              <w:rPr>
                <w:spacing w:val="6"/>
              </w:rPr>
              <w:t xml:space="preserve"> </w:t>
            </w:r>
            <w:r>
              <w:t>Form</w:t>
            </w:r>
          </w:p>
          <w:p w14:paraId="0DF7357A" w14:textId="77777777" w:rsidR="00D66FD6" w:rsidRDefault="008C6CEB">
            <w:pPr>
              <w:pStyle w:val="TableParagraph"/>
              <w:spacing w:before="105" w:line="244" w:lineRule="auto"/>
              <w:ind w:left="103" w:right="1152"/>
            </w:pPr>
            <w:r>
              <w:t>Section A – Budget Summary - U.S.</w:t>
            </w:r>
            <w:r>
              <w:rPr>
                <w:spacing w:val="-52"/>
              </w:rPr>
              <w:t xml:space="preserve"> </w:t>
            </w:r>
            <w:r>
              <w:t>Department</w:t>
            </w:r>
            <w:r>
              <w:rPr>
                <w:spacing w:val="-3"/>
              </w:rPr>
              <w:t xml:space="preserve"> </w:t>
            </w:r>
            <w:r>
              <w:t>of Education</w:t>
            </w:r>
            <w:r>
              <w:rPr>
                <w:spacing w:val="-1"/>
              </w:rPr>
              <w:t xml:space="preserve"> </w:t>
            </w:r>
            <w:r>
              <w:t>Funds</w:t>
            </w:r>
          </w:p>
          <w:p w14:paraId="0DF7357B" w14:textId="77777777" w:rsidR="00D66FD6" w:rsidRDefault="008C6CEB">
            <w:pPr>
              <w:pStyle w:val="TableParagraph"/>
              <w:spacing w:before="110" w:line="244" w:lineRule="auto"/>
              <w:ind w:left="103" w:right="445" w:hanging="1"/>
            </w:pPr>
            <w:r>
              <w:t>Section B – Budget Summary - Non-Federal</w:t>
            </w:r>
            <w:r>
              <w:rPr>
                <w:spacing w:val="-52"/>
              </w:rPr>
              <w:t xml:space="preserve"> </w:t>
            </w:r>
            <w:r>
              <w:t>Funds</w:t>
            </w:r>
          </w:p>
        </w:tc>
        <w:tc>
          <w:tcPr>
            <w:tcW w:w="1080" w:type="dxa"/>
          </w:tcPr>
          <w:p w14:paraId="0DF7357C" w14:textId="77777777" w:rsidR="00D66FD6" w:rsidRDefault="00D66FD6">
            <w:pPr>
              <w:pStyle w:val="TableParagraph"/>
            </w:pPr>
          </w:p>
        </w:tc>
      </w:tr>
      <w:tr w:rsidR="00D66FD6" w14:paraId="0DF73581" w14:textId="77777777">
        <w:trPr>
          <w:trHeight w:val="882"/>
        </w:trPr>
        <w:tc>
          <w:tcPr>
            <w:tcW w:w="2678" w:type="dxa"/>
          </w:tcPr>
          <w:p w14:paraId="0DF7357E" w14:textId="77777777" w:rsidR="00D66FD6" w:rsidRDefault="008C6CEB">
            <w:pPr>
              <w:pStyle w:val="TableParagraph"/>
              <w:spacing w:before="2" w:line="242" w:lineRule="auto"/>
              <w:ind w:left="110" w:right="231"/>
              <w:rPr>
                <w:b/>
              </w:rPr>
            </w:pPr>
            <w:r>
              <w:rPr>
                <w:b/>
              </w:rPr>
              <w:t>Budget Narrative –</w:t>
            </w:r>
            <w:r>
              <w:rPr>
                <w:b/>
                <w:spacing w:val="1"/>
              </w:rPr>
              <w:t xml:space="preserve"> </w:t>
            </w:r>
            <w:r>
              <w:rPr>
                <w:b/>
              </w:rPr>
              <w:t>Comprehensive Budget</w:t>
            </w:r>
            <w:r>
              <w:rPr>
                <w:b/>
                <w:spacing w:val="1"/>
              </w:rPr>
              <w:t xml:space="preserve"> </w:t>
            </w:r>
            <w:r>
              <w:rPr>
                <w:b/>
              </w:rPr>
              <w:t>Details</w:t>
            </w:r>
            <w:r>
              <w:rPr>
                <w:b/>
                <w:spacing w:val="-2"/>
              </w:rPr>
              <w:t xml:space="preserve"> </w:t>
            </w:r>
            <w:r>
              <w:rPr>
                <w:b/>
              </w:rPr>
              <w:t>for</w:t>
            </w:r>
            <w:r>
              <w:rPr>
                <w:b/>
                <w:spacing w:val="2"/>
              </w:rPr>
              <w:t xml:space="preserve"> </w:t>
            </w:r>
            <w:r>
              <w:rPr>
                <w:b/>
              </w:rPr>
              <w:t>ED</w:t>
            </w:r>
            <w:r>
              <w:rPr>
                <w:b/>
                <w:spacing w:val="-4"/>
              </w:rPr>
              <w:t xml:space="preserve"> </w:t>
            </w:r>
            <w:r>
              <w:rPr>
                <w:b/>
              </w:rPr>
              <w:t>Form</w:t>
            </w:r>
            <w:r>
              <w:rPr>
                <w:b/>
                <w:spacing w:val="1"/>
              </w:rPr>
              <w:t xml:space="preserve"> </w:t>
            </w:r>
            <w:r>
              <w:rPr>
                <w:b/>
              </w:rPr>
              <w:t>524</w:t>
            </w:r>
          </w:p>
        </w:tc>
        <w:tc>
          <w:tcPr>
            <w:tcW w:w="4500" w:type="dxa"/>
          </w:tcPr>
          <w:p w14:paraId="0DF7357F" w14:textId="77777777" w:rsidR="00D66FD6" w:rsidRDefault="008C6CEB">
            <w:pPr>
              <w:pStyle w:val="TableParagraph"/>
              <w:spacing w:before="9"/>
              <w:ind w:left="103"/>
            </w:pPr>
            <w:r>
              <w:t>Budget</w:t>
            </w:r>
            <w:r>
              <w:rPr>
                <w:spacing w:val="-1"/>
              </w:rPr>
              <w:t xml:space="preserve"> </w:t>
            </w:r>
            <w:r>
              <w:t>Narrative</w:t>
            </w:r>
            <w:r>
              <w:rPr>
                <w:spacing w:val="-1"/>
              </w:rPr>
              <w:t xml:space="preserve"> </w:t>
            </w:r>
            <w:r>
              <w:t>Attachment Form</w:t>
            </w:r>
          </w:p>
        </w:tc>
        <w:tc>
          <w:tcPr>
            <w:tcW w:w="1080" w:type="dxa"/>
          </w:tcPr>
          <w:p w14:paraId="0DF73580" w14:textId="77777777" w:rsidR="00D66FD6" w:rsidRDefault="00D66FD6">
            <w:pPr>
              <w:pStyle w:val="TableParagraph"/>
            </w:pPr>
          </w:p>
        </w:tc>
      </w:tr>
      <w:tr w:rsidR="00D66FD6" w14:paraId="0DF73585" w14:textId="77777777">
        <w:trPr>
          <w:trHeight w:val="371"/>
        </w:trPr>
        <w:tc>
          <w:tcPr>
            <w:tcW w:w="2678" w:type="dxa"/>
          </w:tcPr>
          <w:p w14:paraId="0DF73582" w14:textId="77777777" w:rsidR="00D66FD6" w:rsidRDefault="008C6CEB">
            <w:pPr>
              <w:pStyle w:val="TableParagraph"/>
              <w:spacing w:before="2"/>
              <w:ind w:left="110"/>
              <w:rPr>
                <w:b/>
              </w:rPr>
            </w:pPr>
            <w:r>
              <w:rPr>
                <w:b/>
              </w:rPr>
              <w:t>Abstract</w:t>
            </w:r>
          </w:p>
        </w:tc>
        <w:tc>
          <w:tcPr>
            <w:tcW w:w="4500" w:type="dxa"/>
          </w:tcPr>
          <w:p w14:paraId="0DF73583" w14:textId="77777777" w:rsidR="00D66FD6" w:rsidRDefault="008C6CEB">
            <w:pPr>
              <w:pStyle w:val="TableParagraph"/>
              <w:spacing w:before="2"/>
              <w:ind w:left="103"/>
            </w:pPr>
            <w:r>
              <w:t>ED Abstract Form</w:t>
            </w:r>
          </w:p>
        </w:tc>
        <w:tc>
          <w:tcPr>
            <w:tcW w:w="1080" w:type="dxa"/>
          </w:tcPr>
          <w:p w14:paraId="0DF73584" w14:textId="77777777" w:rsidR="00D66FD6" w:rsidRDefault="00D66FD6">
            <w:pPr>
              <w:pStyle w:val="TableParagraph"/>
            </w:pPr>
          </w:p>
        </w:tc>
      </w:tr>
      <w:tr w:rsidR="00D66FD6" w14:paraId="0DF7358C" w14:textId="77777777">
        <w:trPr>
          <w:trHeight w:val="2128"/>
        </w:trPr>
        <w:tc>
          <w:tcPr>
            <w:tcW w:w="2678" w:type="dxa"/>
          </w:tcPr>
          <w:p w14:paraId="0DF73586" w14:textId="77777777" w:rsidR="00D66FD6" w:rsidRDefault="008C6CEB">
            <w:pPr>
              <w:pStyle w:val="TableParagraph"/>
              <w:spacing w:before="2"/>
              <w:ind w:left="110"/>
              <w:rPr>
                <w:b/>
              </w:rPr>
            </w:pPr>
            <w:r>
              <w:rPr>
                <w:b/>
                <w:color w:val="FF0000"/>
              </w:rPr>
              <w:t>MANDATORY</w:t>
            </w:r>
          </w:p>
          <w:p w14:paraId="0DF73587" w14:textId="69EDB1FD" w:rsidR="00D66FD6" w:rsidRDefault="008C6CEB">
            <w:pPr>
              <w:pStyle w:val="TableParagraph"/>
              <w:spacing w:before="114" w:line="252" w:lineRule="exact"/>
              <w:ind w:left="110"/>
              <w:rPr>
                <w:b/>
              </w:rPr>
            </w:pPr>
            <w:r>
              <w:rPr>
                <w:b/>
              </w:rPr>
              <w:t>FY</w:t>
            </w:r>
            <w:r>
              <w:rPr>
                <w:b/>
                <w:spacing w:val="-2"/>
              </w:rPr>
              <w:t xml:space="preserve"> </w:t>
            </w:r>
            <w:r>
              <w:rPr>
                <w:b/>
              </w:rPr>
              <w:t>202</w:t>
            </w:r>
            <w:r w:rsidR="00005348">
              <w:rPr>
                <w:b/>
              </w:rPr>
              <w:t>2</w:t>
            </w:r>
            <w:r>
              <w:rPr>
                <w:b/>
                <w:spacing w:val="6"/>
              </w:rPr>
              <w:t xml:space="preserve"> </w:t>
            </w:r>
            <w:r>
              <w:rPr>
                <w:b/>
              </w:rPr>
              <w:t>MSEIP</w:t>
            </w:r>
          </w:p>
          <w:p w14:paraId="0DF73588" w14:textId="77777777" w:rsidR="00D66FD6" w:rsidRDefault="008C6CEB">
            <w:pPr>
              <w:pStyle w:val="TableParagraph"/>
              <w:spacing w:line="244" w:lineRule="auto"/>
              <w:ind w:left="110" w:right="356"/>
              <w:rPr>
                <w:b/>
              </w:rPr>
            </w:pPr>
            <w:r>
              <w:rPr>
                <w:b/>
              </w:rPr>
              <w:t>Eligibility Certification</w:t>
            </w:r>
            <w:r>
              <w:rPr>
                <w:b/>
                <w:spacing w:val="-52"/>
              </w:rPr>
              <w:t xml:space="preserve"> </w:t>
            </w:r>
            <w:r>
              <w:rPr>
                <w:b/>
              </w:rPr>
              <w:t>Form</w:t>
            </w:r>
          </w:p>
          <w:p w14:paraId="0DF73589" w14:textId="5ED233BE" w:rsidR="00D66FD6" w:rsidRDefault="008C6CEB">
            <w:pPr>
              <w:pStyle w:val="TableParagraph"/>
              <w:spacing w:before="110" w:line="242" w:lineRule="auto"/>
              <w:ind w:left="110" w:right="252"/>
            </w:pPr>
            <w:r>
              <w:rPr>
                <w:b/>
              </w:rPr>
              <w:t>(</w:t>
            </w:r>
            <w:r>
              <w:t>This form is only located</w:t>
            </w:r>
            <w:r>
              <w:rPr>
                <w:spacing w:val="-52"/>
              </w:rPr>
              <w:t xml:space="preserve"> </w:t>
            </w:r>
            <w:r>
              <w:t>in the FY 202</w:t>
            </w:r>
            <w:r w:rsidR="00005348">
              <w:t>2</w:t>
            </w:r>
            <w:r>
              <w:t xml:space="preserve"> MSEIP</w:t>
            </w:r>
            <w:r>
              <w:rPr>
                <w:spacing w:val="1"/>
              </w:rPr>
              <w:t xml:space="preserve"> </w:t>
            </w:r>
            <w:r>
              <w:t>Application</w:t>
            </w:r>
            <w:r>
              <w:rPr>
                <w:spacing w:val="4"/>
              </w:rPr>
              <w:t xml:space="preserve"> </w:t>
            </w:r>
            <w:r>
              <w:t>Package.)</w:t>
            </w:r>
          </w:p>
        </w:tc>
        <w:tc>
          <w:tcPr>
            <w:tcW w:w="4500" w:type="dxa"/>
          </w:tcPr>
          <w:p w14:paraId="0DF7358A" w14:textId="77777777" w:rsidR="00D66FD6" w:rsidRDefault="008C6CEB">
            <w:pPr>
              <w:pStyle w:val="TableParagraph"/>
              <w:spacing w:before="2"/>
              <w:ind w:left="103"/>
            </w:pPr>
            <w:r>
              <w:t>Other Attachments</w:t>
            </w:r>
            <w:r>
              <w:rPr>
                <w:spacing w:val="-6"/>
              </w:rPr>
              <w:t xml:space="preserve"> </w:t>
            </w:r>
            <w:r>
              <w:t>Form</w:t>
            </w:r>
          </w:p>
        </w:tc>
        <w:tc>
          <w:tcPr>
            <w:tcW w:w="1080" w:type="dxa"/>
          </w:tcPr>
          <w:p w14:paraId="0DF7358B" w14:textId="77777777" w:rsidR="00D66FD6" w:rsidRDefault="00D66FD6">
            <w:pPr>
              <w:pStyle w:val="TableParagraph"/>
            </w:pPr>
          </w:p>
        </w:tc>
      </w:tr>
      <w:tr w:rsidR="00D66FD6" w14:paraId="0DF73590" w14:textId="77777777">
        <w:trPr>
          <w:trHeight w:val="882"/>
        </w:trPr>
        <w:tc>
          <w:tcPr>
            <w:tcW w:w="2678" w:type="dxa"/>
          </w:tcPr>
          <w:p w14:paraId="0DF7358D" w14:textId="77777777" w:rsidR="00D66FD6" w:rsidRDefault="008C6CEB">
            <w:pPr>
              <w:pStyle w:val="TableParagraph"/>
              <w:spacing w:before="2" w:line="242" w:lineRule="auto"/>
              <w:ind w:left="110" w:right="521"/>
              <w:rPr>
                <w:b/>
              </w:rPr>
            </w:pPr>
            <w:r>
              <w:rPr>
                <w:b/>
              </w:rPr>
              <w:t>The Project Plan -</w:t>
            </w:r>
            <w:r>
              <w:rPr>
                <w:b/>
                <w:spacing w:val="1"/>
              </w:rPr>
              <w:t xml:space="preserve"> </w:t>
            </w:r>
            <w:r>
              <w:rPr>
                <w:b/>
              </w:rPr>
              <w:t>Response</w:t>
            </w:r>
            <w:r>
              <w:rPr>
                <w:b/>
                <w:spacing w:val="-1"/>
              </w:rPr>
              <w:t xml:space="preserve"> </w:t>
            </w:r>
            <w:r>
              <w:rPr>
                <w:b/>
              </w:rPr>
              <w:t>to</w:t>
            </w:r>
            <w:r>
              <w:rPr>
                <w:b/>
                <w:spacing w:val="1"/>
              </w:rPr>
              <w:t xml:space="preserve"> </w:t>
            </w:r>
            <w:r>
              <w:rPr>
                <w:b/>
              </w:rPr>
              <w:t>Selection</w:t>
            </w:r>
            <w:r>
              <w:rPr>
                <w:b/>
                <w:spacing w:val="-52"/>
              </w:rPr>
              <w:t xml:space="preserve"> </w:t>
            </w:r>
            <w:r>
              <w:rPr>
                <w:b/>
              </w:rPr>
              <w:t>Criteria</w:t>
            </w:r>
          </w:p>
        </w:tc>
        <w:tc>
          <w:tcPr>
            <w:tcW w:w="4500" w:type="dxa"/>
          </w:tcPr>
          <w:p w14:paraId="0DF7358E" w14:textId="77777777" w:rsidR="00D66FD6" w:rsidRDefault="008C6CEB">
            <w:pPr>
              <w:pStyle w:val="TableParagraph"/>
              <w:spacing w:before="9"/>
              <w:ind w:left="103"/>
            </w:pPr>
            <w:r>
              <w:t>Project</w:t>
            </w:r>
            <w:r>
              <w:rPr>
                <w:spacing w:val="-2"/>
              </w:rPr>
              <w:t xml:space="preserve"> </w:t>
            </w:r>
            <w:r>
              <w:t>Narrative</w:t>
            </w:r>
            <w:r>
              <w:rPr>
                <w:spacing w:val="-2"/>
              </w:rPr>
              <w:t xml:space="preserve"> </w:t>
            </w:r>
            <w:r>
              <w:t>Attachment</w:t>
            </w:r>
            <w:r>
              <w:rPr>
                <w:spacing w:val="-1"/>
              </w:rPr>
              <w:t xml:space="preserve"> </w:t>
            </w:r>
            <w:r>
              <w:t>Form</w:t>
            </w:r>
          </w:p>
        </w:tc>
        <w:tc>
          <w:tcPr>
            <w:tcW w:w="1080" w:type="dxa"/>
          </w:tcPr>
          <w:p w14:paraId="0DF7358F" w14:textId="77777777" w:rsidR="00D66FD6" w:rsidRDefault="00D66FD6">
            <w:pPr>
              <w:pStyle w:val="TableParagraph"/>
            </w:pPr>
          </w:p>
        </w:tc>
      </w:tr>
      <w:tr w:rsidR="00D66FD6" w14:paraId="0DF73594" w14:textId="77777777">
        <w:trPr>
          <w:trHeight w:val="371"/>
        </w:trPr>
        <w:tc>
          <w:tcPr>
            <w:tcW w:w="2678" w:type="dxa"/>
          </w:tcPr>
          <w:p w14:paraId="0DF73591" w14:textId="77777777" w:rsidR="00D66FD6" w:rsidRDefault="008C6CEB">
            <w:pPr>
              <w:pStyle w:val="TableParagraph"/>
              <w:spacing w:before="2"/>
              <w:ind w:left="110"/>
              <w:rPr>
                <w:b/>
              </w:rPr>
            </w:pPr>
            <w:r>
              <w:rPr>
                <w:b/>
              </w:rPr>
              <w:t>Letter(s)</w:t>
            </w:r>
            <w:r>
              <w:rPr>
                <w:b/>
                <w:spacing w:val="-1"/>
              </w:rPr>
              <w:t xml:space="preserve"> </w:t>
            </w:r>
            <w:r>
              <w:rPr>
                <w:b/>
              </w:rPr>
              <w:t>of</w:t>
            </w:r>
            <w:r>
              <w:rPr>
                <w:b/>
                <w:spacing w:val="-1"/>
              </w:rPr>
              <w:t xml:space="preserve"> </w:t>
            </w:r>
            <w:r>
              <w:rPr>
                <w:b/>
              </w:rPr>
              <w:t>Commitment</w:t>
            </w:r>
          </w:p>
        </w:tc>
        <w:tc>
          <w:tcPr>
            <w:tcW w:w="4500" w:type="dxa"/>
          </w:tcPr>
          <w:p w14:paraId="0DF73592" w14:textId="77777777" w:rsidR="00D66FD6" w:rsidRDefault="008C6CEB">
            <w:pPr>
              <w:pStyle w:val="TableParagraph"/>
              <w:spacing w:before="2"/>
              <w:ind w:left="103"/>
            </w:pPr>
            <w:r>
              <w:t>Other Attachments</w:t>
            </w:r>
            <w:r>
              <w:rPr>
                <w:spacing w:val="-6"/>
              </w:rPr>
              <w:t xml:space="preserve"> </w:t>
            </w:r>
            <w:r>
              <w:t>Form</w:t>
            </w:r>
          </w:p>
        </w:tc>
        <w:tc>
          <w:tcPr>
            <w:tcW w:w="1080" w:type="dxa"/>
          </w:tcPr>
          <w:p w14:paraId="0DF73593" w14:textId="77777777" w:rsidR="00D66FD6" w:rsidRDefault="00D66FD6">
            <w:pPr>
              <w:pStyle w:val="TableParagraph"/>
            </w:pPr>
          </w:p>
        </w:tc>
      </w:tr>
      <w:tr w:rsidR="00D66FD6" w14:paraId="0DF73598" w14:textId="77777777">
        <w:trPr>
          <w:trHeight w:val="371"/>
        </w:trPr>
        <w:tc>
          <w:tcPr>
            <w:tcW w:w="2678" w:type="dxa"/>
          </w:tcPr>
          <w:p w14:paraId="0DF73595" w14:textId="77777777" w:rsidR="00D66FD6" w:rsidRDefault="008C6CEB">
            <w:pPr>
              <w:pStyle w:val="TableParagraph"/>
              <w:spacing w:before="2"/>
              <w:ind w:left="110"/>
              <w:rPr>
                <w:b/>
              </w:rPr>
            </w:pPr>
            <w:r>
              <w:rPr>
                <w:b/>
              </w:rPr>
              <w:t>Evidence</w:t>
            </w:r>
            <w:r>
              <w:rPr>
                <w:b/>
                <w:spacing w:val="-3"/>
              </w:rPr>
              <w:t xml:space="preserve"> </w:t>
            </w:r>
            <w:r>
              <w:rPr>
                <w:b/>
              </w:rPr>
              <w:t>of</w:t>
            </w:r>
            <w:r>
              <w:rPr>
                <w:b/>
                <w:spacing w:val="1"/>
              </w:rPr>
              <w:t xml:space="preserve"> </w:t>
            </w:r>
            <w:r>
              <w:rPr>
                <w:b/>
              </w:rPr>
              <w:t>Partnerships</w:t>
            </w:r>
          </w:p>
        </w:tc>
        <w:tc>
          <w:tcPr>
            <w:tcW w:w="4500" w:type="dxa"/>
          </w:tcPr>
          <w:p w14:paraId="0DF73596" w14:textId="77777777" w:rsidR="00D66FD6" w:rsidRDefault="008C6CEB">
            <w:pPr>
              <w:pStyle w:val="TableParagraph"/>
              <w:spacing w:before="2"/>
              <w:ind w:left="103"/>
            </w:pPr>
            <w:r>
              <w:t>Other Attachments</w:t>
            </w:r>
            <w:r>
              <w:rPr>
                <w:spacing w:val="-6"/>
              </w:rPr>
              <w:t xml:space="preserve"> </w:t>
            </w:r>
            <w:r>
              <w:t>Form</w:t>
            </w:r>
          </w:p>
        </w:tc>
        <w:tc>
          <w:tcPr>
            <w:tcW w:w="1080" w:type="dxa"/>
          </w:tcPr>
          <w:p w14:paraId="0DF73597" w14:textId="77777777" w:rsidR="00D66FD6" w:rsidRDefault="00D66FD6">
            <w:pPr>
              <w:pStyle w:val="TableParagraph"/>
            </w:pPr>
          </w:p>
        </w:tc>
      </w:tr>
      <w:tr w:rsidR="00D66FD6" w14:paraId="0DF7359C" w14:textId="77777777">
        <w:trPr>
          <w:trHeight w:val="371"/>
        </w:trPr>
        <w:tc>
          <w:tcPr>
            <w:tcW w:w="2678" w:type="dxa"/>
          </w:tcPr>
          <w:p w14:paraId="0DF73599" w14:textId="77777777" w:rsidR="00D66FD6" w:rsidRDefault="008C6CEB">
            <w:pPr>
              <w:pStyle w:val="TableParagraph"/>
              <w:spacing w:before="2"/>
              <w:ind w:left="110"/>
              <w:rPr>
                <w:b/>
              </w:rPr>
            </w:pPr>
            <w:r>
              <w:rPr>
                <w:b/>
              </w:rPr>
              <w:t>Letter(s)</w:t>
            </w:r>
            <w:r>
              <w:rPr>
                <w:b/>
                <w:spacing w:val="-1"/>
              </w:rPr>
              <w:t xml:space="preserve"> </w:t>
            </w:r>
            <w:r>
              <w:rPr>
                <w:b/>
              </w:rPr>
              <w:t>of Support</w:t>
            </w:r>
          </w:p>
        </w:tc>
        <w:tc>
          <w:tcPr>
            <w:tcW w:w="4500" w:type="dxa"/>
          </w:tcPr>
          <w:p w14:paraId="0DF7359A" w14:textId="77777777" w:rsidR="00D66FD6" w:rsidRDefault="008C6CEB">
            <w:pPr>
              <w:pStyle w:val="TableParagraph"/>
              <w:spacing w:before="2"/>
              <w:ind w:left="103"/>
            </w:pPr>
            <w:r>
              <w:t>Other Attachments</w:t>
            </w:r>
            <w:r>
              <w:rPr>
                <w:spacing w:val="-6"/>
              </w:rPr>
              <w:t xml:space="preserve"> </w:t>
            </w:r>
            <w:r>
              <w:t>Form</w:t>
            </w:r>
          </w:p>
        </w:tc>
        <w:tc>
          <w:tcPr>
            <w:tcW w:w="1080" w:type="dxa"/>
          </w:tcPr>
          <w:p w14:paraId="0DF7359B" w14:textId="77777777" w:rsidR="00D66FD6" w:rsidRDefault="00D66FD6">
            <w:pPr>
              <w:pStyle w:val="TableParagraph"/>
            </w:pPr>
          </w:p>
        </w:tc>
      </w:tr>
      <w:tr w:rsidR="00D66FD6" w14:paraId="0DF735A0" w14:textId="77777777">
        <w:trPr>
          <w:trHeight w:val="371"/>
        </w:trPr>
        <w:tc>
          <w:tcPr>
            <w:tcW w:w="2678" w:type="dxa"/>
          </w:tcPr>
          <w:p w14:paraId="0DF7359D" w14:textId="77777777" w:rsidR="00D66FD6" w:rsidRDefault="008C6CEB">
            <w:pPr>
              <w:pStyle w:val="TableParagraph"/>
              <w:spacing w:before="9"/>
              <w:ind w:left="110"/>
              <w:rPr>
                <w:b/>
              </w:rPr>
            </w:pPr>
            <w:r>
              <w:rPr>
                <w:b/>
              </w:rPr>
              <w:t>Resumes</w:t>
            </w:r>
          </w:p>
        </w:tc>
        <w:tc>
          <w:tcPr>
            <w:tcW w:w="4500" w:type="dxa"/>
          </w:tcPr>
          <w:p w14:paraId="0DF7359E" w14:textId="77777777" w:rsidR="00D66FD6" w:rsidRDefault="008C6CEB">
            <w:pPr>
              <w:pStyle w:val="TableParagraph"/>
              <w:spacing w:before="9"/>
              <w:ind w:left="103"/>
            </w:pPr>
            <w:r>
              <w:t>Other Attachments</w:t>
            </w:r>
            <w:r>
              <w:rPr>
                <w:spacing w:val="-6"/>
              </w:rPr>
              <w:t xml:space="preserve"> </w:t>
            </w:r>
            <w:r>
              <w:t>Form</w:t>
            </w:r>
          </w:p>
        </w:tc>
        <w:tc>
          <w:tcPr>
            <w:tcW w:w="1080" w:type="dxa"/>
          </w:tcPr>
          <w:p w14:paraId="0DF7359F" w14:textId="77777777" w:rsidR="00D66FD6" w:rsidRDefault="00D66FD6">
            <w:pPr>
              <w:pStyle w:val="TableParagraph"/>
            </w:pPr>
          </w:p>
        </w:tc>
      </w:tr>
      <w:tr w:rsidR="00D66FD6" w14:paraId="0DF735A4" w14:textId="77777777">
        <w:trPr>
          <w:trHeight w:val="378"/>
        </w:trPr>
        <w:tc>
          <w:tcPr>
            <w:tcW w:w="2678" w:type="dxa"/>
          </w:tcPr>
          <w:p w14:paraId="0DF735A1" w14:textId="77777777" w:rsidR="00D66FD6" w:rsidRDefault="008C6CEB">
            <w:pPr>
              <w:pStyle w:val="TableParagraph"/>
              <w:spacing w:before="9"/>
              <w:ind w:left="110"/>
              <w:rPr>
                <w:b/>
              </w:rPr>
            </w:pPr>
            <w:r>
              <w:rPr>
                <w:b/>
              </w:rPr>
              <w:t>Attachment</w:t>
            </w:r>
            <w:r>
              <w:rPr>
                <w:b/>
                <w:spacing w:val="-6"/>
              </w:rPr>
              <w:t xml:space="preserve"> </w:t>
            </w:r>
            <w:r>
              <w:rPr>
                <w:b/>
              </w:rPr>
              <w:t>1</w:t>
            </w:r>
          </w:p>
        </w:tc>
        <w:tc>
          <w:tcPr>
            <w:tcW w:w="4500" w:type="dxa"/>
          </w:tcPr>
          <w:p w14:paraId="0DF735A2" w14:textId="77777777" w:rsidR="00D66FD6" w:rsidRDefault="008C6CEB">
            <w:pPr>
              <w:pStyle w:val="TableParagraph"/>
              <w:spacing w:before="9"/>
              <w:ind w:left="103"/>
            </w:pPr>
            <w:r>
              <w:t>ED</w:t>
            </w:r>
            <w:r>
              <w:rPr>
                <w:spacing w:val="1"/>
              </w:rPr>
              <w:t xml:space="preserve"> </w:t>
            </w:r>
            <w:r>
              <w:t>GEPA</w:t>
            </w:r>
            <w:r>
              <w:rPr>
                <w:spacing w:val="-6"/>
              </w:rPr>
              <w:t xml:space="preserve"> </w:t>
            </w:r>
            <w:r>
              <w:t>427</w:t>
            </w:r>
            <w:r>
              <w:rPr>
                <w:spacing w:val="1"/>
              </w:rPr>
              <w:t xml:space="preserve"> </w:t>
            </w:r>
            <w:r>
              <w:t>Form</w:t>
            </w:r>
          </w:p>
        </w:tc>
        <w:tc>
          <w:tcPr>
            <w:tcW w:w="1080" w:type="dxa"/>
          </w:tcPr>
          <w:p w14:paraId="0DF735A3" w14:textId="77777777" w:rsidR="00D66FD6" w:rsidRDefault="00D66FD6">
            <w:pPr>
              <w:pStyle w:val="TableParagraph"/>
            </w:pPr>
          </w:p>
        </w:tc>
      </w:tr>
      <w:tr w:rsidR="00D66FD6" w14:paraId="0DF735A8" w14:textId="77777777">
        <w:trPr>
          <w:trHeight w:val="875"/>
        </w:trPr>
        <w:tc>
          <w:tcPr>
            <w:tcW w:w="2678" w:type="dxa"/>
          </w:tcPr>
          <w:p w14:paraId="0DF735A5" w14:textId="77777777" w:rsidR="00D66FD6" w:rsidRDefault="008C6CEB">
            <w:pPr>
              <w:pStyle w:val="TableParagraph"/>
              <w:spacing w:line="248" w:lineRule="exact"/>
              <w:ind w:left="110"/>
              <w:rPr>
                <w:b/>
              </w:rPr>
            </w:pPr>
            <w:r>
              <w:rPr>
                <w:b/>
              </w:rPr>
              <w:t>Attachment</w:t>
            </w:r>
            <w:r>
              <w:rPr>
                <w:b/>
                <w:spacing w:val="-6"/>
              </w:rPr>
              <w:t xml:space="preserve"> </w:t>
            </w:r>
            <w:r>
              <w:rPr>
                <w:b/>
              </w:rPr>
              <w:t>2</w:t>
            </w:r>
          </w:p>
        </w:tc>
        <w:tc>
          <w:tcPr>
            <w:tcW w:w="4500" w:type="dxa"/>
          </w:tcPr>
          <w:p w14:paraId="0DF735A6" w14:textId="77777777" w:rsidR="00D66FD6" w:rsidRDefault="008C6CEB">
            <w:pPr>
              <w:pStyle w:val="TableParagraph"/>
              <w:spacing w:line="242" w:lineRule="auto"/>
              <w:ind w:left="103" w:right="603"/>
            </w:pPr>
            <w:r>
              <w:t>Grants.gov</w:t>
            </w:r>
            <w:r>
              <w:rPr>
                <w:spacing w:val="-4"/>
              </w:rPr>
              <w:t xml:space="preserve"> </w:t>
            </w:r>
            <w:r>
              <w:t>Lobbying</w:t>
            </w:r>
            <w:r>
              <w:rPr>
                <w:spacing w:val="4"/>
              </w:rPr>
              <w:t xml:space="preserve"> </w:t>
            </w:r>
            <w:r>
              <w:t>Form (formerly</w:t>
            </w:r>
            <w:r>
              <w:rPr>
                <w:spacing w:val="1"/>
              </w:rPr>
              <w:t xml:space="preserve"> </w:t>
            </w:r>
            <w:r>
              <w:t>Certification Regarding Lobbying (ED 80-</w:t>
            </w:r>
            <w:r>
              <w:rPr>
                <w:spacing w:val="-52"/>
              </w:rPr>
              <w:t xml:space="preserve"> </w:t>
            </w:r>
            <w:r>
              <w:t>0013))</w:t>
            </w:r>
          </w:p>
        </w:tc>
        <w:tc>
          <w:tcPr>
            <w:tcW w:w="1080" w:type="dxa"/>
          </w:tcPr>
          <w:p w14:paraId="0DF735A7" w14:textId="77777777" w:rsidR="00D66FD6" w:rsidRDefault="00D66FD6">
            <w:pPr>
              <w:pStyle w:val="TableParagraph"/>
            </w:pPr>
          </w:p>
        </w:tc>
      </w:tr>
      <w:tr w:rsidR="00D66FD6" w14:paraId="0DF735AC" w14:textId="77777777">
        <w:trPr>
          <w:trHeight w:val="371"/>
        </w:trPr>
        <w:tc>
          <w:tcPr>
            <w:tcW w:w="2678" w:type="dxa"/>
          </w:tcPr>
          <w:p w14:paraId="0DF735A9" w14:textId="77777777" w:rsidR="00D66FD6" w:rsidRDefault="008C6CEB">
            <w:pPr>
              <w:pStyle w:val="TableParagraph"/>
              <w:spacing w:line="248" w:lineRule="exact"/>
              <w:ind w:left="110"/>
              <w:rPr>
                <w:b/>
              </w:rPr>
            </w:pPr>
            <w:r>
              <w:rPr>
                <w:b/>
              </w:rPr>
              <w:t>Attachment</w:t>
            </w:r>
            <w:r>
              <w:rPr>
                <w:b/>
                <w:spacing w:val="-6"/>
              </w:rPr>
              <w:t xml:space="preserve"> </w:t>
            </w:r>
            <w:r>
              <w:rPr>
                <w:b/>
              </w:rPr>
              <w:t>3</w:t>
            </w:r>
          </w:p>
        </w:tc>
        <w:tc>
          <w:tcPr>
            <w:tcW w:w="4500" w:type="dxa"/>
          </w:tcPr>
          <w:p w14:paraId="0DF735AA" w14:textId="77777777" w:rsidR="00D66FD6" w:rsidRDefault="008C6CEB">
            <w:pPr>
              <w:pStyle w:val="TableParagraph"/>
              <w:spacing w:before="2"/>
              <w:ind w:left="103"/>
            </w:pPr>
            <w:r>
              <w:t>Disclosure</w:t>
            </w:r>
            <w:r>
              <w:rPr>
                <w:spacing w:val="-3"/>
              </w:rPr>
              <w:t xml:space="preserve"> </w:t>
            </w:r>
            <w:r>
              <w:t>of</w:t>
            </w:r>
            <w:r>
              <w:rPr>
                <w:spacing w:val="-7"/>
              </w:rPr>
              <w:t xml:space="preserve"> </w:t>
            </w:r>
            <w:r>
              <w:t>Lobbying</w:t>
            </w:r>
            <w:r>
              <w:rPr>
                <w:spacing w:val="7"/>
              </w:rPr>
              <w:t xml:space="preserve"> </w:t>
            </w:r>
            <w:r>
              <w:t>Activities</w:t>
            </w:r>
            <w:r>
              <w:rPr>
                <w:spacing w:val="-6"/>
              </w:rPr>
              <w:t xml:space="preserve"> </w:t>
            </w:r>
            <w:r>
              <w:t>(SF-LLL)</w:t>
            </w:r>
          </w:p>
        </w:tc>
        <w:tc>
          <w:tcPr>
            <w:tcW w:w="1080" w:type="dxa"/>
          </w:tcPr>
          <w:p w14:paraId="0DF735AB" w14:textId="77777777" w:rsidR="00D66FD6" w:rsidRDefault="00D66FD6">
            <w:pPr>
              <w:pStyle w:val="TableParagraph"/>
            </w:pPr>
          </w:p>
        </w:tc>
      </w:tr>
    </w:tbl>
    <w:p w14:paraId="0DF735B1" w14:textId="77777777" w:rsidR="008C6CEB" w:rsidRDefault="008C6CEB"/>
    <w:sectPr w:rsidR="008C6CEB">
      <w:pgSz w:w="12240" w:h="15840"/>
      <w:pgMar w:top="1160" w:right="320" w:bottom="1160" w:left="32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920A" w14:textId="77777777" w:rsidR="00174495" w:rsidRDefault="00174495">
      <w:r>
        <w:separator/>
      </w:r>
    </w:p>
  </w:endnote>
  <w:endnote w:type="continuationSeparator" w:id="0">
    <w:p w14:paraId="057226B2" w14:textId="77777777" w:rsidR="00174495" w:rsidRDefault="0017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7F" w14:textId="1AF6F6D8" w:rsidR="00D66FD6" w:rsidRDefault="00E805E3">
    <w:pPr>
      <w:pStyle w:val="BodyText"/>
      <w:spacing w:line="14" w:lineRule="auto"/>
      <w:rPr>
        <w:sz w:val="20"/>
      </w:rPr>
    </w:pPr>
    <w:r>
      <w:rPr>
        <w:noProof/>
      </w:rPr>
      <mc:AlternateContent>
        <mc:Choice Requires="wps">
          <w:drawing>
            <wp:anchor distT="0" distB="0" distL="114300" distR="114300" simplePos="0" relativeHeight="485196800" behindDoc="1" locked="0" layoutInCell="1" allowOverlap="1" wp14:anchorId="0DF73688" wp14:editId="3E0683B1">
              <wp:simplePos x="0" y="0"/>
              <wp:positionH relativeFrom="page">
                <wp:posOffset>6463030</wp:posOffset>
              </wp:positionH>
              <wp:positionV relativeFrom="page">
                <wp:posOffset>9300845</wp:posOffset>
              </wp:positionV>
              <wp:extent cx="217170" cy="167640"/>
              <wp:effectExtent l="0" t="0" r="0" b="0"/>
              <wp:wrapNone/>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AC" w14:textId="77777777" w:rsidR="00D66FD6" w:rsidRDefault="008C6CEB">
                          <w:pPr>
                            <w:spacing w:before="13"/>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88" id="_x0000_t202" coordsize="21600,21600" o:spt="202" path="m,l,21600r21600,l21600,xe">
              <v:stroke joinstyle="miter"/>
              <v:path gradientshapeok="t" o:connecttype="rect"/>
            </v:shapetype>
            <v:shape id="docshape5" o:spid="_x0000_s1050" type="#_x0000_t202" style="position:absolute;margin-left:508.9pt;margin-top:732.35pt;width:17.1pt;height:13.2pt;z-index:-181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" filled="f" stroked="f">
              <v:textbox inset="0,0,0,0">
                <w:txbxContent>
                  <w:p w14:paraId="0DF736AC" w14:textId="77777777" w:rsidR="00D66FD6" w:rsidRDefault="008C6CEB">
                    <w:pPr>
                      <w:spacing w:before="13"/>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80" w14:textId="4D52A15B" w:rsidR="00D66FD6" w:rsidRDefault="00E805E3">
    <w:pPr>
      <w:pStyle w:val="BodyText"/>
      <w:spacing w:line="14" w:lineRule="auto"/>
      <w:rPr>
        <w:sz w:val="20"/>
      </w:rPr>
    </w:pPr>
    <w:r>
      <w:rPr>
        <w:noProof/>
      </w:rPr>
      <mc:AlternateContent>
        <mc:Choice Requires="wps">
          <w:drawing>
            <wp:anchor distT="0" distB="0" distL="114300" distR="114300" simplePos="0" relativeHeight="485197312" behindDoc="1" locked="0" layoutInCell="1" allowOverlap="1" wp14:anchorId="0DF73689" wp14:editId="362F3D62">
              <wp:simplePos x="0" y="0"/>
              <wp:positionH relativeFrom="page">
                <wp:posOffset>6463030</wp:posOffset>
              </wp:positionH>
              <wp:positionV relativeFrom="page">
                <wp:posOffset>8948420</wp:posOffset>
              </wp:positionV>
              <wp:extent cx="217170" cy="167640"/>
              <wp:effectExtent l="0" t="0" r="0" b="0"/>
              <wp:wrapNone/>
              <wp:docPr id="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AD" w14:textId="77777777" w:rsidR="00D66FD6" w:rsidRDefault="008C6CEB">
                          <w:pPr>
                            <w:spacing w:before="13"/>
                            <w:ind w:left="60"/>
                            <w:rPr>
                              <w:sz w:val="20"/>
                            </w:rPr>
                          </w:pPr>
                          <w:r>
                            <w:fldChar w:fldCharType="begin"/>
                          </w:r>
                          <w:r>
                            <w:rPr>
                              <w:sz w:val="20"/>
                            </w:rPr>
                            <w:instrText xml:space="preserve"> PAGE </w:instrText>
                          </w:r>
                          <w:r>
                            <w:fldChar w:fldCharType="separate"/>
                          </w:r>
                          <w: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89" id="_x0000_t202" coordsize="21600,21600" o:spt="202" path="m,l,21600r21600,l21600,xe">
              <v:stroke joinstyle="miter"/>
              <v:path gradientshapeok="t" o:connecttype="rect"/>
            </v:shapetype>
            <v:shape id="docshape20" o:spid="_x0000_s1051" type="#_x0000_t202" style="position:absolute;margin-left:508.9pt;margin-top:704.6pt;width:17.1pt;height:13.2pt;z-index:-181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" filled="f" stroked="f">
              <v:textbox inset="0,0,0,0">
                <w:txbxContent>
                  <w:p w14:paraId="0DF736AD" w14:textId="77777777" w:rsidR="00D66FD6" w:rsidRDefault="008C6CEB">
                    <w:pPr>
                      <w:spacing w:before="13"/>
                      <w:ind w:left="60"/>
                      <w:rPr>
                        <w:sz w:val="20"/>
                      </w:rPr>
                    </w:pPr>
                    <w:r>
                      <w:fldChar w:fldCharType="begin"/>
                    </w:r>
                    <w:r>
                      <w:rPr>
                        <w:sz w:val="20"/>
                      </w:rPr>
                      <w:instrText xml:space="preserve"> PAGE </w:instrText>
                    </w:r>
                    <w:r>
                      <w:fldChar w:fldCharType="separate"/>
                    </w:r>
                    <w:r>
                      <w:t>49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81" w14:textId="7A56C8C7" w:rsidR="00D66FD6" w:rsidRDefault="00E805E3">
    <w:pPr>
      <w:pStyle w:val="BodyText"/>
      <w:spacing w:line="14" w:lineRule="auto"/>
      <w:rPr>
        <w:sz w:val="14"/>
      </w:rPr>
    </w:pPr>
    <w:r>
      <w:rPr>
        <w:noProof/>
      </w:rPr>
      <mc:AlternateContent>
        <mc:Choice Requires="wps">
          <w:drawing>
            <wp:anchor distT="0" distB="0" distL="114300" distR="114300" simplePos="0" relativeHeight="485197824" behindDoc="1" locked="0" layoutInCell="1" allowOverlap="1" wp14:anchorId="0DF7368A" wp14:editId="79EFA9EC">
              <wp:simplePos x="0" y="0"/>
              <wp:positionH relativeFrom="page">
                <wp:posOffset>6463030</wp:posOffset>
              </wp:positionH>
              <wp:positionV relativeFrom="page">
                <wp:posOffset>9300845</wp:posOffset>
              </wp:positionV>
              <wp:extent cx="217170" cy="167640"/>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AE" w14:textId="77777777" w:rsidR="00D66FD6" w:rsidRDefault="008C6CEB">
                          <w:pPr>
                            <w:spacing w:before="13"/>
                            <w:ind w:left="60"/>
                            <w:rPr>
                              <w:sz w:val="20"/>
                            </w:rPr>
                          </w:pPr>
                          <w:r>
                            <w:fldChar w:fldCharType="begin"/>
                          </w:r>
                          <w:r>
                            <w:rPr>
                              <w:sz w:val="20"/>
                            </w:rP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8A" id="_x0000_t202" coordsize="21600,21600" o:spt="202" path="m,l,21600r21600,l21600,xe">
              <v:stroke joinstyle="miter"/>
              <v:path gradientshapeok="t" o:connecttype="rect"/>
            </v:shapetype>
            <v:shape id="docshape21" o:spid="_x0000_s1052" type="#_x0000_t202" style="position:absolute;margin-left:508.9pt;margin-top:732.35pt;width:17.1pt;height:13.2pt;z-index:-181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" filled="f" stroked="f">
              <v:textbox inset="0,0,0,0">
                <w:txbxContent>
                  <w:p w14:paraId="0DF736AE" w14:textId="77777777" w:rsidR="00D66FD6" w:rsidRDefault="008C6CEB">
                    <w:pPr>
                      <w:spacing w:before="13"/>
                      <w:ind w:left="60"/>
                      <w:rPr>
                        <w:sz w:val="20"/>
                      </w:rPr>
                    </w:pPr>
                    <w:r>
                      <w:fldChar w:fldCharType="begin"/>
                    </w:r>
                    <w:r>
                      <w:rPr>
                        <w:sz w:val="20"/>
                      </w:rPr>
                      <w:instrText xml:space="preserve"> PAGE </w:instrText>
                    </w:r>
                    <w:r>
                      <w:fldChar w:fldCharType="separate"/>
                    </w:r>
                    <w:r>
                      <w:t>56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85" w14:textId="18883A02" w:rsidR="00D66FD6" w:rsidRDefault="00E805E3">
    <w:pPr>
      <w:pStyle w:val="BodyText"/>
      <w:spacing w:line="14" w:lineRule="auto"/>
      <w:rPr>
        <w:sz w:val="17"/>
      </w:rPr>
    </w:pPr>
    <w:r>
      <w:rPr>
        <w:noProof/>
      </w:rPr>
      <mc:AlternateContent>
        <mc:Choice Requires="wps">
          <w:drawing>
            <wp:anchor distT="0" distB="0" distL="114300" distR="114300" simplePos="0" relativeHeight="485199872" behindDoc="1" locked="0" layoutInCell="1" allowOverlap="1" wp14:anchorId="0DF7368E" wp14:editId="457E4775">
              <wp:simplePos x="0" y="0"/>
              <wp:positionH relativeFrom="page">
                <wp:posOffset>6463030</wp:posOffset>
              </wp:positionH>
              <wp:positionV relativeFrom="page">
                <wp:posOffset>8601075</wp:posOffset>
              </wp:positionV>
              <wp:extent cx="217170" cy="167640"/>
              <wp:effectExtent l="0" t="0" r="0" b="0"/>
              <wp:wrapNone/>
              <wp:docPr id="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B2" w14:textId="77777777" w:rsidR="00D66FD6" w:rsidRDefault="008C6CEB">
                          <w:pPr>
                            <w:spacing w:before="13"/>
                            <w:ind w:left="60"/>
                            <w:rPr>
                              <w:sz w:val="20"/>
                            </w:rPr>
                          </w:pPr>
                          <w:r>
                            <w:fldChar w:fldCharType="begin"/>
                          </w:r>
                          <w:r>
                            <w:rPr>
                              <w:sz w:val="20"/>
                            </w:rPr>
                            <w:instrText xml:space="preserve"> PAGE </w:instrText>
                          </w:r>
                          <w:r>
                            <w:fldChar w:fldCharType="separate"/>
                          </w:r>
                          <w: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8E" id="_x0000_t202" coordsize="21600,21600" o:spt="202" path="m,l,21600r21600,l21600,xe">
              <v:stroke joinstyle="miter"/>
              <v:path gradientshapeok="t" o:connecttype="rect"/>
            </v:shapetype>
            <v:shape id="docshape25" o:spid="_x0000_s1053" type="#_x0000_t202" style="position:absolute;margin-left:508.9pt;margin-top:677.25pt;width:17.1pt;height:13.2pt;z-index:-18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" filled="f" stroked="f">
              <v:textbox inset="0,0,0,0">
                <w:txbxContent>
                  <w:p w14:paraId="0DF736B2" w14:textId="77777777" w:rsidR="00D66FD6" w:rsidRDefault="008C6CEB">
                    <w:pPr>
                      <w:spacing w:before="13"/>
                      <w:ind w:left="60"/>
                      <w:rPr>
                        <w:sz w:val="20"/>
                      </w:rPr>
                    </w:pPr>
                    <w:r>
                      <w:fldChar w:fldCharType="begin"/>
                    </w:r>
                    <w:r>
                      <w:rPr>
                        <w:sz w:val="20"/>
                      </w:rPr>
                      <w:instrText xml:space="preserve"> PAGE </w:instrText>
                    </w:r>
                    <w:r>
                      <w:fldChar w:fldCharType="separate"/>
                    </w:r>
                    <w:r>
                      <w:t>69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86" w14:textId="1AB74A45" w:rsidR="00D66FD6" w:rsidRDefault="00E805E3">
    <w:pPr>
      <w:pStyle w:val="BodyText"/>
      <w:spacing w:line="14" w:lineRule="auto"/>
      <w:rPr>
        <w:sz w:val="20"/>
      </w:rPr>
    </w:pPr>
    <w:r>
      <w:rPr>
        <w:noProof/>
      </w:rPr>
      <mc:AlternateContent>
        <mc:Choice Requires="wps">
          <w:drawing>
            <wp:anchor distT="0" distB="0" distL="114300" distR="114300" simplePos="0" relativeHeight="485200384" behindDoc="1" locked="0" layoutInCell="1" allowOverlap="1" wp14:anchorId="0DF7368F" wp14:editId="47B23565">
              <wp:simplePos x="0" y="0"/>
              <wp:positionH relativeFrom="page">
                <wp:posOffset>6691630</wp:posOffset>
              </wp:positionH>
              <wp:positionV relativeFrom="page">
                <wp:posOffset>9337040</wp:posOffset>
              </wp:positionV>
              <wp:extent cx="217170" cy="167640"/>
              <wp:effectExtent l="0" t="0" r="0" b="0"/>
              <wp:wrapNone/>
              <wp:docPr id="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B3" w14:textId="77777777" w:rsidR="00D66FD6" w:rsidRDefault="008C6CEB">
                          <w:pPr>
                            <w:spacing w:before="13"/>
                            <w:ind w:left="60"/>
                            <w:rPr>
                              <w:sz w:val="20"/>
                            </w:rPr>
                          </w:pPr>
                          <w:r>
                            <w:fldChar w:fldCharType="begin"/>
                          </w:r>
                          <w:r>
                            <w:rPr>
                              <w:sz w:val="20"/>
                            </w:rPr>
                            <w:instrText xml:space="preserve"> PAGE </w:instrText>
                          </w:r>
                          <w:r>
                            <w:fldChar w:fldCharType="separate"/>
                          </w:r>
                          <w: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8F" id="_x0000_t202" coordsize="21600,21600" o:spt="202" path="m,l,21600r21600,l21600,xe">
              <v:stroke joinstyle="miter"/>
              <v:path gradientshapeok="t" o:connecttype="rect"/>
            </v:shapetype>
            <v:shape id="docshape26" o:spid="_x0000_s1054" type="#_x0000_t202" style="position:absolute;margin-left:526.9pt;margin-top:735.2pt;width:17.1pt;height:13.2pt;z-index:-181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" filled="f" stroked="f">
              <v:textbox inset="0,0,0,0">
                <w:txbxContent>
                  <w:p w14:paraId="0DF736B3" w14:textId="77777777" w:rsidR="00D66FD6" w:rsidRDefault="008C6CEB">
                    <w:pPr>
                      <w:spacing w:before="13"/>
                      <w:ind w:left="60"/>
                      <w:rPr>
                        <w:sz w:val="20"/>
                      </w:rPr>
                    </w:pPr>
                    <w:r>
                      <w:fldChar w:fldCharType="begin"/>
                    </w:r>
                    <w:r>
                      <w:rPr>
                        <w:sz w:val="20"/>
                      </w:rPr>
                      <w:instrText xml:space="preserve"> PAGE </w:instrText>
                    </w:r>
                    <w:r>
                      <w:fldChar w:fldCharType="separate"/>
                    </w:r>
                    <w:r>
                      <w:t>77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3687" w14:textId="6A7A2BF0" w:rsidR="00D66FD6" w:rsidRDefault="00E805E3">
    <w:pPr>
      <w:pStyle w:val="BodyText"/>
      <w:spacing w:line="14" w:lineRule="auto"/>
      <w:rPr>
        <w:sz w:val="20"/>
      </w:rPr>
    </w:pPr>
    <w:r>
      <w:rPr>
        <w:noProof/>
      </w:rPr>
      <mc:AlternateContent>
        <mc:Choice Requires="wps">
          <w:drawing>
            <wp:anchor distT="0" distB="0" distL="114300" distR="114300" simplePos="0" relativeHeight="485200896" behindDoc="1" locked="0" layoutInCell="1" allowOverlap="1" wp14:anchorId="0DF73690" wp14:editId="7A5A04E1">
              <wp:simplePos x="0" y="0"/>
              <wp:positionH relativeFrom="page">
                <wp:posOffset>6463030</wp:posOffset>
              </wp:positionH>
              <wp:positionV relativeFrom="page">
                <wp:posOffset>9300845</wp:posOffset>
              </wp:positionV>
              <wp:extent cx="217170" cy="167640"/>
              <wp:effectExtent l="0" t="0" r="0" b="0"/>
              <wp:wrapNone/>
              <wp:docPr id="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36B4" w14:textId="77777777" w:rsidR="00D66FD6" w:rsidRDefault="008C6CEB">
                          <w:pPr>
                            <w:spacing w:before="13"/>
                            <w:ind w:left="60"/>
                            <w:rPr>
                              <w:sz w:val="20"/>
                            </w:rPr>
                          </w:pPr>
                          <w:r>
                            <w:fldChar w:fldCharType="begin"/>
                          </w:r>
                          <w:r>
                            <w:rPr>
                              <w:sz w:val="20"/>
                            </w:rPr>
                            <w:instrText xml:space="preserve"> PAGE </w:instrText>
                          </w:r>
                          <w:r>
                            <w:fldChar w:fldCharType="separate"/>
                          </w:r>
                          <w: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3690" id="_x0000_t202" coordsize="21600,21600" o:spt="202" path="m,l,21600r21600,l21600,xe">
              <v:stroke joinstyle="miter"/>
              <v:path gradientshapeok="t" o:connecttype="rect"/>
            </v:shapetype>
            <v:shape id="docshape29" o:spid="_x0000_s1055" type="#_x0000_t202" style="position:absolute;margin-left:508.9pt;margin-top:732.35pt;width:17.1pt;height:13.2pt;z-index:-181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" filled="f" stroked="f">
              <v:textbox inset="0,0,0,0">
                <w:txbxContent>
                  <w:p w14:paraId="0DF736B4" w14:textId="77777777" w:rsidR="00D66FD6" w:rsidRDefault="008C6CEB">
                    <w:pPr>
                      <w:spacing w:before="13"/>
                      <w:ind w:left="60"/>
                      <w:rPr>
                        <w:sz w:val="20"/>
                      </w:rPr>
                    </w:pPr>
                    <w:r>
                      <w:fldChar w:fldCharType="begin"/>
                    </w:r>
                    <w:r>
                      <w:rPr>
                        <w:sz w:val="20"/>
                      </w:rPr>
                      <w:instrText xml:space="preserve"> PAGE </w:instrText>
                    </w:r>
                    <w:r>
                      <w:fldChar w:fldCharType="separate"/>
                    </w:r>
                    <w:r>
                      <w:t>79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3594" w14:textId="77777777" w:rsidR="00174495" w:rsidRDefault="00174495">
      <w:r>
        <w:separator/>
      </w:r>
    </w:p>
  </w:footnote>
  <w:footnote w:type="continuationSeparator" w:id="0">
    <w:p w14:paraId="13B2E638" w14:textId="77777777" w:rsidR="00174495" w:rsidRDefault="0017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C4C"/>
    <w:multiLevelType w:val="hybridMultilevel"/>
    <w:tmpl w:val="FCF29BC4"/>
    <w:lvl w:ilvl="0" w:tplc="31DAC0BC">
      <w:start w:val="1"/>
      <w:numFmt w:val="upperLetter"/>
      <w:lvlText w:val="%1."/>
      <w:lvlJc w:val="left"/>
      <w:pPr>
        <w:ind w:left="2199" w:hanging="721"/>
      </w:pPr>
      <w:rPr>
        <w:rFonts w:ascii="Times New Roman" w:eastAsia="Times New Roman" w:hAnsi="Times New Roman" w:cs="Times New Roman" w:hint="default"/>
        <w:b w:val="0"/>
        <w:bCs w:val="0"/>
        <w:i w:val="0"/>
        <w:iCs w:val="0"/>
        <w:spacing w:val="0"/>
        <w:w w:val="103"/>
        <w:sz w:val="23"/>
        <w:szCs w:val="23"/>
        <w:lang w:val="en-US" w:eastAsia="en-US" w:bidi="ar-SA"/>
      </w:rPr>
    </w:lvl>
    <w:lvl w:ilvl="1" w:tplc="A63CB58A">
      <w:numFmt w:val="bullet"/>
      <w:lvlText w:val="•"/>
      <w:lvlJc w:val="left"/>
      <w:pPr>
        <w:ind w:left="3140" w:hanging="721"/>
      </w:pPr>
      <w:rPr>
        <w:rFonts w:hint="default"/>
        <w:lang w:val="en-US" w:eastAsia="en-US" w:bidi="ar-SA"/>
      </w:rPr>
    </w:lvl>
    <w:lvl w:ilvl="2" w:tplc="E1146A3C">
      <w:numFmt w:val="bullet"/>
      <w:lvlText w:val="•"/>
      <w:lvlJc w:val="left"/>
      <w:pPr>
        <w:ind w:left="4080" w:hanging="721"/>
      </w:pPr>
      <w:rPr>
        <w:rFonts w:hint="default"/>
        <w:lang w:val="en-US" w:eastAsia="en-US" w:bidi="ar-SA"/>
      </w:rPr>
    </w:lvl>
    <w:lvl w:ilvl="3" w:tplc="05DAEB4C">
      <w:numFmt w:val="bullet"/>
      <w:lvlText w:val="•"/>
      <w:lvlJc w:val="left"/>
      <w:pPr>
        <w:ind w:left="5020" w:hanging="721"/>
      </w:pPr>
      <w:rPr>
        <w:rFonts w:hint="default"/>
        <w:lang w:val="en-US" w:eastAsia="en-US" w:bidi="ar-SA"/>
      </w:rPr>
    </w:lvl>
    <w:lvl w:ilvl="4" w:tplc="6B5C1BA8">
      <w:numFmt w:val="bullet"/>
      <w:lvlText w:val="•"/>
      <w:lvlJc w:val="left"/>
      <w:pPr>
        <w:ind w:left="5960" w:hanging="721"/>
      </w:pPr>
      <w:rPr>
        <w:rFonts w:hint="default"/>
        <w:lang w:val="en-US" w:eastAsia="en-US" w:bidi="ar-SA"/>
      </w:rPr>
    </w:lvl>
    <w:lvl w:ilvl="5" w:tplc="863AD322">
      <w:numFmt w:val="bullet"/>
      <w:lvlText w:val="•"/>
      <w:lvlJc w:val="left"/>
      <w:pPr>
        <w:ind w:left="6900" w:hanging="721"/>
      </w:pPr>
      <w:rPr>
        <w:rFonts w:hint="default"/>
        <w:lang w:val="en-US" w:eastAsia="en-US" w:bidi="ar-SA"/>
      </w:rPr>
    </w:lvl>
    <w:lvl w:ilvl="6" w:tplc="53D8D800">
      <w:numFmt w:val="bullet"/>
      <w:lvlText w:val="•"/>
      <w:lvlJc w:val="left"/>
      <w:pPr>
        <w:ind w:left="7840" w:hanging="721"/>
      </w:pPr>
      <w:rPr>
        <w:rFonts w:hint="default"/>
        <w:lang w:val="en-US" w:eastAsia="en-US" w:bidi="ar-SA"/>
      </w:rPr>
    </w:lvl>
    <w:lvl w:ilvl="7" w:tplc="F10E5F58">
      <w:numFmt w:val="bullet"/>
      <w:lvlText w:val="•"/>
      <w:lvlJc w:val="left"/>
      <w:pPr>
        <w:ind w:left="8780" w:hanging="721"/>
      </w:pPr>
      <w:rPr>
        <w:rFonts w:hint="default"/>
        <w:lang w:val="en-US" w:eastAsia="en-US" w:bidi="ar-SA"/>
      </w:rPr>
    </w:lvl>
    <w:lvl w:ilvl="8" w:tplc="3668AC2A">
      <w:numFmt w:val="bullet"/>
      <w:lvlText w:val="•"/>
      <w:lvlJc w:val="left"/>
      <w:pPr>
        <w:ind w:left="9720" w:hanging="721"/>
      </w:pPr>
      <w:rPr>
        <w:rFonts w:hint="default"/>
        <w:lang w:val="en-US" w:eastAsia="en-US" w:bidi="ar-SA"/>
      </w:rPr>
    </w:lvl>
  </w:abstractNum>
  <w:abstractNum w:abstractNumId="1" w15:restartNumberingAfterBreak="0">
    <w:nsid w:val="01AB241F"/>
    <w:multiLevelType w:val="hybridMultilevel"/>
    <w:tmpl w:val="02CA6692"/>
    <w:lvl w:ilvl="0" w:tplc="69265248">
      <w:start w:val="1"/>
      <w:numFmt w:val="upperRoman"/>
      <w:lvlText w:val="%1."/>
      <w:lvlJc w:val="left"/>
      <w:pPr>
        <w:ind w:left="644" w:hanging="252"/>
      </w:pPr>
      <w:rPr>
        <w:rFonts w:hint="default"/>
        <w:w w:val="103"/>
        <w:lang w:val="en-US" w:eastAsia="en-US" w:bidi="ar-SA"/>
      </w:rPr>
    </w:lvl>
    <w:lvl w:ilvl="1" w:tplc="2500F750">
      <w:numFmt w:val="bullet"/>
      <w:lvlText w:val="•"/>
      <w:lvlJc w:val="left"/>
      <w:pPr>
        <w:ind w:left="1173" w:hanging="252"/>
      </w:pPr>
      <w:rPr>
        <w:rFonts w:hint="default"/>
        <w:lang w:val="en-US" w:eastAsia="en-US" w:bidi="ar-SA"/>
      </w:rPr>
    </w:lvl>
    <w:lvl w:ilvl="2" w:tplc="3F82BEA2">
      <w:numFmt w:val="bullet"/>
      <w:lvlText w:val="•"/>
      <w:lvlJc w:val="left"/>
      <w:pPr>
        <w:ind w:left="1707" w:hanging="252"/>
      </w:pPr>
      <w:rPr>
        <w:rFonts w:hint="default"/>
        <w:lang w:val="en-US" w:eastAsia="en-US" w:bidi="ar-SA"/>
      </w:rPr>
    </w:lvl>
    <w:lvl w:ilvl="3" w:tplc="F8BE5C98">
      <w:numFmt w:val="bullet"/>
      <w:lvlText w:val="•"/>
      <w:lvlJc w:val="left"/>
      <w:pPr>
        <w:ind w:left="2240" w:hanging="252"/>
      </w:pPr>
      <w:rPr>
        <w:rFonts w:hint="default"/>
        <w:lang w:val="en-US" w:eastAsia="en-US" w:bidi="ar-SA"/>
      </w:rPr>
    </w:lvl>
    <w:lvl w:ilvl="4" w:tplc="CC964A3A">
      <w:numFmt w:val="bullet"/>
      <w:lvlText w:val="•"/>
      <w:lvlJc w:val="left"/>
      <w:pPr>
        <w:ind w:left="2774" w:hanging="252"/>
      </w:pPr>
      <w:rPr>
        <w:rFonts w:hint="default"/>
        <w:lang w:val="en-US" w:eastAsia="en-US" w:bidi="ar-SA"/>
      </w:rPr>
    </w:lvl>
    <w:lvl w:ilvl="5" w:tplc="05CA7DDA">
      <w:numFmt w:val="bullet"/>
      <w:lvlText w:val="•"/>
      <w:lvlJc w:val="left"/>
      <w:pPr>
        <w:ind w:left="3308" w:hanging="252"/>
      </w:pPr>
      <w:rPr>
        <w:rFonts w:hint="default"/>
        <w:lang w:val="en-US" w:eastAsia="en-US" w:bidi="ar-SA"/>
      </w:rPr>
    </w:lvl>
    <w:lvl w:ilvl="6" w:tplc="84308B30">
      <w:numFmt w:val="bullet"/>
      <w:lvlText w:val="•"/>
      <w:lvlJc w:val="left"/>
      <w:pPr>
        <w:ind w:left="3841" w:hanging="252"/>
      </w:pPr>
      <w:rPr>
        <w:rFonts w:hint="default"/>
        <w:lang w:val="en-US" w:eastAsia="en-US" w:bidi="ar-SA"/>
      </w:rPr>
    </w:lvl>
    <w:lvl w:ilvl="7" w:tplc="33AEE5F2">
      <w:numFmt w:val="bullet"/>
      <w:lvlText w:val="•"/>
      <w:lvlJc w:val="left"/>
      <w:pPr>
        <w:ind w:left="4375" w:hanging="252"/>
      </w:pPr>
      <w:rPr>
        <w:rFonts w:hint="default"/>
        <w:lang w:val="en-US" w:eastAsia="en-US" w:bidi="ar-SA"/>
      </w:rPr>
    </w:lvl>
    <w:lvl w:ilvl="8" w:tplc="1FE28D1E">
      <w:numFmt w:val="bullet"/>
      <w:lvlText w:val="•"/>
      <w:lvlJc w:val="left"/>
      <w:pPr>
        <w:ind w:left="4909" w:hanging="252"/>
      </w:pPr>
      <w:rPr>
        <w:rFonts w:hint="default"/>
        <w:lang w:val="en-US" w:eastAsia="en-US" w:bidi="ar-SA"/>
      </w:rPr>
    </w:lvl>
  </w:abstractNum>
  <w:abstractNum w:abstractNumId="2" w15:restartNumberingAfterBreak="0">
    <w:nsid w:val="02245918"/>
    <w:multiLevelType w:val="hybridMultilevel"/>
    <w:tmpl w:val="63A6679C"/>
    <w:lvl w:ilvl="0" w:tplc="4BA2D784">
      <w:numFmt w:val="bullet"/>
      <w:lvlText w:val=""/>
      <w:lvlJc w:val="left"/>
      <w:pPr>
        <w:ind w:left="2919" w:hanging="361"/>
      </w:pPr>
      <w:rPr>
        <w:rFonts w:ascii="Symbol" w:eastAsia="Symbol" w:hAnsi="Symbol" w:cs="Symbol" w:hint="default"/>
        <w:b w:val="0"/>
        <w:bCs w:val="0"/>
        <w:i w:val="0"/>
        <w:iCs w:val="0"/>
        <w:w w:val="103"/>
        <w:sz w:val="23"/>
        <w:szCs w:val="23"/>
        <w:lang w:val="en-US" w:eastAsia="en-US" w:bidi="ar-SA"/>
      </w:rPr>
    </w:lvl>
    <w:lvl w:ilvl="1" w:tplc="A3C2B3D4">
      <w:numFmt w:val="bullet"/>
      <w:lvlText w:val="•"/>
      <w:lvlJc w:val="left"/>
      <w:pPr>
        <w:ind w:left="3788" w:hanging="361"/>
      </w:pPr>
      <w:rPr>
        <w:rFonts w:hint="default"/>
        <w:lang w:val="en-US" w:eastAsia="en-US" w:bidi="ar-SA"/>
      </w:rPr>
    </w:lvl>
    <w:lvl w:ilvl="2" w:tplc="61685690">
      <w:numFmt w:val="bullet"/>
      <w:lvlText w:val="•"/>
      <w:lvlJc w:val="left"/>
      <w:pPr>
        <w:ind w:left="4656" w:hanging="361"/>
      </w:pPr>
      <w:rPr>
        <w:rFonts w:hint="default"/>
        <w:lang w:val="en-US" w:eastAsia="en-US" w:bidi="ar-SA"/>
      </w:rPr>
    </w:lvl>
    <w:lvl w:ilvl="3" w:tplc="30BAC986">
      <w:numFmt w:val="bullet"/>
      <w:lvlText w:val="•"/>
      <w:lvlJc w:val="left"/>
      <w:pPr>
        <w:ind w:left="5524" w:hanging="361"/>
      </w:pPr>
      <w:rPr>
        <w:rFonts w:hint="default"/>
        <w:lang w:val="en-US" w:eastAsia="en-US" w:bidi="ar-SA"/>
      </w:rPr>
    </w:lvl>
    <w:lvl w:ilvl="4" w:tplc="B5786A10">
      <w:numFmt w:val="bullet"/>
      <w:lvlText w:val="•"/>
      <w:lvlJc w:val="left"/>
      <w:pPr>
        <w:ind w:left="6392" w:hanging="361"/>
      </w:pPr>
      <w:rPr>
        <w:rFonts w:hint="default"/>
        <w:lang w:val="en-US" w:eastAsia="en-US" w:bidi="ar-SA"/>
      </w:rPr>
    </w:lvl>
    <w:lvl w:ilvl="5" w:tplc="44165E1E">
      <w:numFmt w:val="bullet"/>
      <w:lvlText w:val="•"/>
      <w:lvlJc w:val="left"/>
      <w:pPr>
        <w:ind w:left="7260" w:hanging="361"/>
      </w:pPr>
      <w:rPr>
        <w:rFonts w:hint="default"/>
        <w:lang w:val="en-US" w:eastAsia="en-US" w:bidi="ar-SA"/>
      </w:rPr>
    </w:lvl>
    <w:lvl w:ilvl="6" w:tplc="F7B6B916">
      <w:numFmt w:val="bullet"/>
      <w:lvlText w:val="•"/>
      <w:lvlJc w:val="left"/>
      <w:pPr>
        <w:ind w:left="8128" w:hanging="361"/>
      </w:pPr>
      <w:rPr>
        <w:rFonts w:hint="default"/>
        <w:lang w:val="en-US" w:eastAsia="en-US" w:bidi="ar-SA"/>
      </w:rPr>
    </w:lvl>
    <w:lvl w:ilvl="7" w:tplc="19902698">
      <w:numFmt w:val="bullet"/>
      <w:lvlText w:val="•"/>
      <w:lvlJc w:val="left"/>
      <w:pPr>
        <w:ind w:left="8996" w:hanging="361"/>
      </w:pPr>
      <w:rPr>
        <w:rFonts w:hint="default"/>
        <w:lang w:val="en-US" w:eastAsia="en-US" w:bidi="ar-SA"/>
      </w:rPr>
    </w:lvl>
    <w:lvl w:ilvl="8" w:tplc="09F8CE40">
      <w:numFmt w:val="bullet"/>
      <w:lvlText w:val="•"/>
      <w:lvlJc w:val="left"/>
      <w:pPr>
        <w:ind w:left="9864" w:hanging="361"/>
      </w:pPr>
      <w:rPr>
        <w:rFonts w:hint="default"/>
        <w:lang w:val="en-US" w:eastAsia="en-US" w:bidi="ar-SA"/>
      </w:rPr>
    </w:lvl>
  </w:abstractNum>
  <w:abstractNum w:abstractNumId="3" w15:restartNumberingAfterBreak="0">
    <w:nsid w:val="02F475CE"/>
    <w:multiLevelType w:val="hybridMultilevel"/>
    <w:tmpl w:val="73BC5D12"/>
    <w:lvl w:ilvl="0" w:tplc="0390E43E">
      <w:start w:val="1"/>
      <w:numFmt w:val="upperLetter"/>
      <w:lvlText w:val="%1."/>
      <w:lvlJc w:val="left"/>
      <w:pPr>
        <w:ind w:left="695" w:hanging="296"/>
      </w:pPr>
      <w:rPr>
        <w:rFonts w:ascii="Times New Roman" w:eastAsia="Times New Roman" w:hAnsi="Times New Roman" w:cs="Times New Roman" w:hint="default"/>
        <w:b/>
        <w:bCs/>
        <w:i w:val="0"/>
        <w:iCs w:val="0"/>
        <w:spacing w:val="-2"/>
        <w:w w:val="100"/>
        <w:sz w:val="20"/>
        <w:szCs w:val="20"/>
        <w:lang w:val="en-US" w:eastAsia="en-US" w:bidi="ar-SA"/>
      </w:rPr>
    </w:lvl>
    <w:lvl w:ilvl="1" w:tplc="BF0CBE54">
      <w:numFmt w:val="bullet"/>
      <w:lvlText w:val="•"/>
      <w:lvlJc w:val="left"/>
      <w:pPr>
        <w:ind w:left="1228" w:hanging="296"/>
      </w:pPr>
      <w:rPr>
        <w:rFonts w:hint="default"/>
        <w:lang w:val="en-US" w:eastAsia="en-US" w:bidi="ar-SA"/>
      </w:rPr>
    </w:lvl>
    <w:lvl w:ilvl="2" w:tplc="4B1CDD66">
      <w:numFmt w:val="bullet"/>
      <w:lvlText w:val="•"/>
      <w:lvlJc w:val="left"/>
      <w:pPr>
        <w:ind w:left="1756" w:hanging="296"/>
      </w:pPr>
      <w:rPr>
        <w:rFonts w:hint="default"/>
        <w:lang w:val="en-US" w:eastAsia="en-US" w:bidi="ar-SA"/>
      </w:rPr>
    </w:lvl>
    <w:lvl w:ilvl="3" w:tplc="1472D87A">
      <w:numFmt w:val="bullet"/>
      <w:lvlText w:val="•"/>
      <w:lvlJc w:val="left"/>
      <w:pPr>
        <w:ind w:left="2285" w:hanging="296"/>
      </w:pPr>
      <w:rPr>
        <w:rFonts w:hint="default"/>
        <w:lang w:val="en-US" w:eastAsia="en-US" w:bidi="ar-SA"/>
      </w:rPr>
    </w:lvl>
    <w:lvl w:ilvl="4" w:tplc="4350A22A">
      <w:numFmt w:val="bullet"/>
      <w:lvlText w:val="•"/>
      <w:lvlJc w:val="left"/>
      <w:pPr>
        <w:ind w:left="2813" w:hanging="296"/>
      </w:pPr>
      <w:rPr>
        <w:rFonts w:hint="default"/>
        <w:lang w:val="en-US" w:eastAsia="en-US" w:bidi="ar-SA"/>
      </w:rPr>
    </w:lvl>
    <w:lvl w:ilvl="5" w:tplc="A470C95A">
      <w:numFmt w:val="bullet"/>
      <w:lvlText w:val="•"/>
      <w:lvlJc w:val="left"/>
      <w:pPr>
        <w:ind w:left="3342" w:hanging="296"/>
      </w:pPr>
      <w:rPr>
        <w:rFonts w:hint="default"/>
        <w:lang w:val="en-US" w:eastAsia="en-US" w:bidi="ar-SA"/>
      </w:rPr>
    </w:lvl>
    <w:lvl w:ilvl="6" w:tplc="085E4386">
      <w:numFmt w:val="bullet"/>
      <w:lvlText w:val="•"/>
      <w:lvlJc w:val="left"/>
      <w:pPr>
        <w:ind w:left="3870" w:hanging="296"/>
      </w:pPr>
      <w:rPr>
        <w:rFonts w:hint="default"/>
        <w:lang w:val="en-US" w:eastAsia="en-US" w:bidi="ar-SA"/>
      </w:rPr>
    </w:lvl>
    <w:lvl w:ilvl="7" w:tplc="C4A697B4">
      <w:numFmt w:val="bullet"/>
      <w:lvlText w:val="•"/>
      <w:lvlJc w:val="left"/>
      <w:pPr>
        <w:ind w:left="4398" w:hanging="296"/>
      </w:pPr>
      <w:rPr>
        <w:rFonts w:hint="default"/>
        <w:lang w:val="en-US" w:eastAsia="en-US" w:bidi="ar-SA"/>
      </w:rPr>
    </w:lvl>
    <w:lvl w:ilvl="8" w:tplc="4E26583C">
      <w:numFmt w:val="bullet"/>
      <w:lvlText w:val="•"/>
      <w:lvlJc w:val="left"/>
      <w:pPr>
        <w:ind w:left="4927" w:hanging="296"/>
      </w:pPr>
      <w:rPr>
        <w:rFonts w:hint="default"/>
        <w:lang w:val="en-US" w:eastAsia="en-US" w:bidi="ar-SA"/>
      </w:rPr>
    </w:lvl>
  </w:abstractNum>
  <w:abstractNum w:abstractNumId="4" w15:restartNumberingAfterBreak="0">
    <w:nsid w:val="05995D76"/>
    <w:multiLevelType w:val="hybridMultilevel"/>
    <w:tmpl w:val="8228B668"/>
    <w:lvl w:ilvl="0" w:tplc="2FD0BD36">
      <w:start w:val="1"/>
      <w:numFmt w:val="lowerLetter"/>
      <w:lvlText w:val="(%1)"/>
      <w:lvlJc w:val="left"/>
      <w:pPr>
        <w:ind w:left="2560" w:hanging="325"/>
      </w:pPr>
      <w:rPr>
        <w:rFonts w:ascii="Times New Roman" w:eastAsia="Times New Roman" w:hAnsi="Times New Roman" w:cs="Times New Roman" w:hint="default"/>
        <w:b w:val="0"/>
        <w:bCs w:val="0"/>
        <w:i w:val="0"/>
        <w:iCs w:val="0"/>
        <w:w w:val="103"/>
        <w:sz w:val="23"/>
        <w:szCs w:val="23"/>
        <w:lang w:val="en-US" w:eastAsia="en-US" w:bidi="ar-SA"/>
      </w:rPr>
    </w:lvl>
    <w:lvl w:ilvl="1" w:tplc="5E08E12E">
      <w:numFmt w:val="bullet"/>
      <w:lvlText w:val="•"/>
      <w:lvlJc w:val="left"/>
      <w:pPr>
        <w:ind w:left="3464" w:hanging="325"/>
      </w:pPr>
      <w:rPr>
        <w:rFonts w:hint="default"/>
        <w:lang w:val="en-US" w:eastAsia="en-US" w:bidi="ar-SA"/>
      </w:rPr>
    </w:lvl>
    <w:lvl w:ilvl="2" w:tplc="5A666D1C">
      <w:numFmt w:val="bullet"/>
      <w:lvlText w:val="•"/>
      <w:lvlJc w:val="left"/>
      <w:pPr>
        <w:ind w:left="4368" w:hanging="325"/>
      </w:pPr>
      <w:rPr>
        <w:rFonts w:hint="default"/>
        <w:lang w:val="en-US" w:eastAsia="en-US" w:bidi="ar-SA"/>
      </w:rPr>
    </w:lvl>
    <w:lvl w:ilvl="3" w:tplc="27D8CF74">
      <w:numFmt w:val="bullet"/>
      <w:lvlText w:val="•"/>
      <w:lvlJc w:val="left"/>
      <w:pPr>
        <w:ind w:left="5272" w:hanging="325"/>
      </w:pPr>
      <w:rPr>
        <w:rFonts w:hint="default"/>
        <w:lang w:val="en-US" w:eastAsia="en-US" w:bidi="ar-SA"/>
      </w:rPr>
    </w:lvl>
    <w:lvl w:ilvl="4" w:tplc="36000E9E">
      <w:numFmt w:val="bullet"/>
      <w:lvlText w:val="•"/>
      <w:lvlJc w:val="left"/>
      <w:pPr>
        <w:ind w:left="6176" w:hanging="325"/>
      </w:pPr>
      <w:rPr>
        <w:rFonts w:hint="default"/>
        <w:lang w:val="en-US" w:eastAsia="en-US" w:bidi="ar-SA"/>
      </w:rPr>
    </w:lvl>
    <w:lvl w:ilvl="5" w:tplc="2EDAE0C4">
      <w:numFmt w:val="bullet"/>
      <w:lvlText w:val="•"/>
      <w:lvlJc w:val="left"/>
      <w:pPr>
        <w:ind w:left="7080" w:hanging="325"/>
      </w:pPr>
      <w:rPr>
        <w:rFonts w:hint="default"/>
        <w:lang w:val="en-US" w:eastAsia="en-US" w:bidi="ar-SA"/>
      </w:rPr>
    </w:lvl>
    <w:lvl w:ilvl="6" w:tplc="4306A1A8">
      <w:numFmt w:val="bullet"/>
      <w:lvlText w:val="•"/>
      <w:lvlJc w:val="left"/>
      <w:pPr>
        <w:ind w:left="7984" w:hanging="325"/>
      </w:pPr>
      <w:rPr>
        <w:rFonts w:hint="default"/>
        <w:lang w:val="en-US" w:eastAsia="en-US" w:bidi="ar-SA"/>
      </w:rPr>
    </w:lvl>
    <w:lvl w:ilvl="7" w:tplc="2C5E8C80">
      <w:numFmt w:val="bullet"/>
      <w:lvlText w:val="•"/>
      <w:lvlJc w:val="left"/>
      <w:pPr>
        <w:ind w:left="8888" w:hanging="325"/>
      </w:pPr>
      <w:rPr>
        <w:rFonts w:hint="default"/>
        <w:lang w:val="en-US" w:eastAsia="en-US" w:bidi="ar-SA"/>
      </w:rPr>
    </w:lvl>
    <w:lvl w:ilvl="8" w:tplc="88BAC62E">
      <w:numFmt w:val="bullet"/>
      <w:lvlText w:val="•"/>
      <w:lvlJc w:val="left"/>
      <w:pPr>
        <w:ind w:left="9792" w:hanging="325"/>
      </w:pPr>
      <w:rPr>
        <w:rFonts w:hint="default"/>
        <w:lang w:val="en-US" w:eastAsia="en-US" w:bidi="ar-SA"/>
      </w:rPr>
    </w:lvl>
  </w:abstractNum>
  <w:abstractNum w:abstractNumId="5" w15:restartNumberingAfterBreak="0">
    <w:nsid w:val="06EA724C"/>
    <w:multiLevelType w:val="hybridMultilevel"/>
    <w:tmpl w:val="2E4EC7B2"/>
    <w:lvl w:ilvl="0" w:tplc="75AEFCDC">
      <w:start w:val="1"/>
      <w:numFmt w:val="lowerLetter"/>
      <w:lvlText w:val="%1."/>
      <w:lvlJc w:val="left"/>
      <w:pPr>
        <w:ind w:left="2026"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452C08BC">
      <w:numFmt w:val="bullet"/>
      <w:lvlText w:val="•"/>
      <w:lvlJc w:val="left"/>
      <w:pPr>
        <w:ind w:left="2978" w:hanging="360"/>
      </w:pPr>
      <w:rPr>
        <w:rFonts w:hint="default"/>
        <w:lang w:val="en-US" w:eastAsia="en-US" w:bidi="ar-SA"/>
      </w:rPr>
    </w:lvl>
    <w:lvl w:ilvl="2" w:tplc="8B7A3FFE">
      <w:numFmt w:val="bullet"/>
      <w:lvlText w:val="•"/>
      <w:lvlJc w:val="left"/>
      <w:pPr>
        <w:ind w:left="3936" w:hanging="360"/>
      </w:pPr>
      <w:rPr>
        <w:rFonts w:hint="default"/>
        <w:lang w:val="en-US" w:eastAsia="en-US" w:bidi="ar-SA"/>
      </w:rPr>
    </w:lvl>
    <w:lvl w:ilvl="3" w:tplc="85603D60">
      <w:numFmt w:val="bullet"/>
      <w:lvlText w:val="•"/>
      <w:lvlJc w:val="left"/>
      <w:pPr>
        <w:ind w:left="4894" w:hanging="360"/>
      </w:pPr>
      <w:rPr>
        <w:rFonts w:hint="default"/>
        <w:lang w:val="en-US" w:eastAsia="en-US" w:bidi="ar-SA"/>
      </w:rPr>
    </w:lvl>
    <w:lvl w:ilvl="4" w:tplc="FEA495C8">
      <w:numFmt w:val="bullet"/>
      <w:lvlText w:val="•"/>
      <w:lvlJc w:val="left"/>
      <w:pPr>
        <w:ind w:left="5852" w:hanging="360"/>
      </w:pPr>
      <w:rPr>
        <w:rFonts w:hint="default"/>
        <w:lang w:val="en-US" w:eastAsia="en-US" w:bidi="ar-SA"/>
      </w:rPr>
    </w:lvl>
    <w:lvl w:ilvl="5" w:tplc="B8AAC4BC">
      <w:numFmt w:val="bullet"/>
      <w:lvlText w:val="•"/>
      <w:lvlJc w:val="left"/>
      <w:pPr>
        <w:ind w:left="6810" w:hanging="360"/>
      </w:pPr>
      <w:rPr>
        <w:rFonts w:hint="default"/>
        <w:lang w:val="en-US" w:eastAsia="en-US" w:bidi="ar-SA"/>
      </w:rPr>
    </w:lvl>
    <w:lvl w:ilvl="6" w:tplc="FC4A5E7C">
      <w:numFmt w:val="bullet"/>
      <w:lvlText w:val="•"/>
      <w:lvlJc w:val="left"/>
      <w:pPr>
        <w:ind w:left="7768" w:hanging="360"/>
      </w:pPr>
      <w:rPr>
        <w:rFonts w:hint="default"/>
        <w:lang w:val="en-US" w:eastAsia="en-US" w:bidi="ar-SA"/>
      </w:rPr>
    </w:lvl>
    <w:lvl w:ilvl="7" w:tplc="253845AE">
      <w:numFmt w:val="bullet"/>
      <w:lvlText w:val="•"/>
      <w:lvlJc w:val="left"/>
      <w:pPr>
        <w:ind w:left="8726" w:hanging="360"/>
      </w:pPr>
      <w:rPr>
        <w:rFonts w:hint="default"/>
        <w:lang w:val="en-US" w:eastAsia="en-US" w:bidi="ar-SA"/>
      </w:rPr>
    </w:lvl>
    <w:lvl w:ilvl="8" w:tplc="840C2E74">
      <w:numFmt w:val="bullet"/>
      <w:lvlText w:val="•"/>
      <w:lvlJc w:val="left"/>
      <w:pPr>
        <w:ind w:left="9684" w:hanging="360"/>
      </w:pPr>
      <w:rPr>
        <w:rFonts w:hint="default"/>
        <w:lang w:val="en-US" w:eastAsia="en-US" w:bidi="ar-SA"/>
      </w:rPr>
    </w:lvl>
  </w:abstractNum>
  <w:abstractNum w:abstractNumId="6" w15:restartNumberingAfterBreak="0">
    <w:nsid w:val="07C8386B"/>
    <w:multiLevelType w:val="hybridMultilevel"/>
    <w:tmpl w:val="22A0A8DA"/>
    <w:lvl w:ilvl="0" w:tplc="4914E50E">
      <w:start w:val="1"/>
      <w:numFmt w:val="lowerLetter"/>
      <w:lvlText w:val="(%1)"/>
      <w:lvlJc w:val="left"/>
      <w:pPr>
        <w:ind w:left="2560" w:hanging="325"/>
      </w:pPr>
      <w:rPr>
        <w:rFonts w:ascii="Times New Roman" w:eastAsia="Times New Roman" w:hAnsi="Times New Roman" w:cs="Times New Roman" w:hint="default"/>
        <w:b w:val="0"/>
        <w:bCs w:val="0"/>
        <w:i w:val="0"/>
        <w:iCs w:val="0"/>
        <w:w w:val="103"/>
        <w:sz w:val="23"/>
        <w:szCs w:val="23"/>
        <w:lang w:val="en-US" w:eastAsia="en-US" w:bidi="ar-SA"/>
      </w:rPr>
    </w:lvl>
    <w:lvl w:ilvl="1" w:tplc="F90035B2">
      <w:numFmt w:val="bullet"/>
      <w:lvlText w:val="•"/>
      <w:lvlJc w:val="left"/>
      <w:pPr>
        <w:ind w:left="3464" w:hanging="325"/>
      </w:pPr>
      <w:rPr>
        <w:rFonts w:hint="default"/>
        <w:lang w:val="en-US" w:eastAsia="en-US" w:bidi="ar-SA"/>
      </w:rPr>
    </w:lvl>
    <w:lvl w:ilvl="2" w:tplc="7680969A">
      <w:numFmt w:val="bullet"/>
      <w:lvlText w:val="•"/>
      <w:lvlJc w:val="left"/>
      <w:pPr>
        <w:ind w:left="4368" w:hanging="325"/>
      </w:pPr>
      <w:rPr>
        <w:rFonts w:hint="default"/>
        <w:lang w:val="en-US" w:eastAsia="en-US" w:bidi="ar-SA"/>
      </w:rPr>
    </w:lvl>
    <w:lvl w:ilvl="3" w:tplc="35F696B8">
      <w:numFmt w:val="bullet"/>
      <w:lvlText w:val="•"/>
      <w:lvlJc w:val="left"/>
      <w:pPr>
        <w:ind w:left="5272" w:hanging="325"/>
      </w:pPr>
      <w:rPr>
        <w:rFonts w:hint="default"/>
        <w:lang w:val="en-US" w:eastAsia="en-US" w:bidi="ar-SA"/>
      </w:rPr>
    </w:lvl>
    <w:lvl w:ilvl="4" w:tplc="87B82798">
      <w:numFmt w:val="bullet"/>
      <w:lvlText w:val="•"/>
      <w:lvlJc w:val="left"/>
      <w:pPr>
        <w:ind w:left="6176" w:hanging="325"/>
      </w:pPr>
      <w:rPr>
        <w:rFonts w:hint="default"/>
        <w:lang w:val="en-US" w:eastAsia="en-US" w:bidi="ar-SA"/>
      </w:rPr>
    </w:lvl>
    <w:lvl w:ilvl="5" w:tplc="7556D5AC">
      <w:numFmt w:val="bullet"/>
      <w:lvlText w:val="•"/>
      <w:lvlJc w:val="left"/>
      <w:pPr>
        <w:ind w:left="7080" w:hanging="325"/>
      </w:pPr>
      <w:rPr>
        <w:rFonts w:hint="default"/>
        <w:lang w:val="en-US" w:eastAsia="en-US" w:bidi="ar-SA"/>
      </w:rPr>
    </w:lvl>
    <w:lvl w:ilvl="6" w:tplc="DD6ACD4C">
      <w:numFmt w:val="bullet"/>
      <w:lvlText w:val="•"/>
      <w:lvlJc w:val="left"/>
      <w:pPr>
        <w:ind w:left="7984" w:hanging="325"/>
      </w:pPr>
      <w:rPr>
        <w:rFonts w:hint="default"/>
        <w:lang w:val="en-US" w:eastAsia="en-US" w:bidi="ar-SA"/>
      </w:rPr>
    </w:lvl>
    <w:lvl w:ilvl="7" w:tplc="825811CC">
      <w:numFmt w:val="bullet"/>
      <w:lvlText w:val="•"/>
      <w:lvlJc w:val="left"/>
      <w:pPr>
        <w:ind w:left="8888" w:hanging="325"/>
      </w:pPr>
      <w:rPr>
        <w:rFonts w:hint="default"/>
        <w:lang w:val="en-US" w:eastAsia="en-US" w:bidi="ar-SA"/>
      </w:rPr>
    </w:lvl>
    <w:lvl w:ilvl="8" w:tplc="0CCC4264">
      <w:numFmt w:val="bullet"/>
      <w:lvlText w:val="•"/>
      <w:lvlJc w:val="left"/>
      <w:pPr>
        <w:ind w:left="9792" w:hanging="325"/>
      </w:pPr>
      <w:rPr>
        <w:rFonts w:hint="default"/>
        <w:lang w:val="en-US" w:eastAsia="en-US" w:bidi="ar-SA"/>
      </w:rPr>
    </w:lvl>
  </w:abstractNum>
  <w:abstractNum w:abstractNumId="7" w15:restartNumberingAfterBreak="0">
    <w:nsid w:val="082350CC"/>
    <w:multiLevelType w:val="hybridMultilevel"/>
    <w:tmpl w:val="ED08ED96"/>
    <w:lvl w:ilvl="0" w:tplc="18804D20">
      <w:start w:val="1"/>
      <w:numFmt w:val="upperLetter"/>
      <w:lvlText w:val="%1."/>
      <w:lvlJc w:val="left"/>
      <w:pPr>
        <w:ind w:left="599" w:hanging="360"/>
      </w:pPr>
      <w:rPr>
        <w:rFonts w:ascii="Times New Roman" w:eastAsia="Times New Roman" w:hAnsi="Times New Roman" w:cs="Times New Roman" w:hint="default"/>
        <w:b w:val="0"/>
        <w:bCs w:val="0"/>
        <w:i w:val="0"/>
        <w:iCs w:val="0"/>
        <w:w w:val="99"/>
        <w:sz w:val="16"/>
        <w:szCs w:val="16"/>
        <w:lang w:val="en-US" w:eastAsia="en-US" w:bidi="ar-SA"/>
      </w:rPr>
    </w:lvl>
    <w:lvl w:ilvl="1" w:tplc="583A33C2">
      <w:numFmt w:val="bullet"/>
      <w:lvlText w:val="•"/>
      <w:lvlJc w:val="left"/>
      <w:pPr>
        <w:ind w:left="789" w:hanging="360"/>
      </w:pPr>
      <w:rPr>
        <w:rFonts w:hint="default"/>
        <w:lang w:val="en-US" w:eastAsia="en-US" w:bidi="ar-SA"/>
      </w:rPr>
    </w:lvl>
    <w:lvl w:ilvl="2" w:tplc="EC32C602">
      <w:numFmt w:val="bullet"/>
      <w:lvlText w:val="•"/>
      <w:lvlJc w:val="left"/>
      <w:pPr>
        <w:ind w:left="979" w:hanging="360"/>
      </w:pPr>
      <w:rPr>
        <w:rFonts w:hint="default"/>
        <w:lang w:val="en-US" w:eastAsia="en-US" w:bidi="ar-SA"/>
      </w:rPr>
    </w:lvl>
    <w:lvl w:ilvl="3" w:tplc="E2FC8674">
      <w:numFmt w:val="bullet"/>
      <w:lvlText w:val="•"/>
      <w:lvlJc w:val="left"/>
      <w:pPr>
        <w:ind w:left="1168" w:hanging="360"/>
      </w:pPr>
      <w:rPr>
        <w:rFonts w:hint="default"/>
        <w:lang w:val="en-US" w:eastAsia="en-US" w:bidi="ar-SA"/>
      </w:rPr>
    </w:lvl>
    <w:lvl w:ilvl="4" w:tplc="6F6A969A">
      <w:numFmt w:val="bullet"/>
      <w:lvlText w:val="•"/>
      <w:lvlJc w:val="left"/>
      <w:pPr>
        <w:ind w:left="1358" w:hanging="360"/>
      </w:pPr>
      <w:rPr>
        <w:rFonts w:hint="default"/>
        <w:lang w:val="en-US" w:eastAsia="en-US" w:bidi="ar-SA"/>
      </w:rPr>
    </w:lvl>
    <w:lvl w:ilvl="5" w:tplc="204C67C4">
      <w:numFmt w:val="bullet"/>
      <w:lvlText w:val="•"/>
      <w:lvlJc w:val="left"/>
      <w:pPr>
        <w:ind w:left="1548" w:hanging="360"/>
      </w:pPr>
      <w:rPr>
        <w:rFonts w:hint="default"/>
        <w:lang w:val="en-US" w:eastAsia="en-US" w:bidi="ar-SA"/>
      </w:rPr>
    </w:lvl>
    <w:lvl w:ilvl="6" w:tplc="4BC424B2">
      <w:numFmt w:val="bullet"/>
      <w:lvlText w:val="•"/>
      <w:lvlJc w:val="left"/>
      <w:pPr>
        <w:ind w:left="1737" w:hanging="360"/>
      </w:pPr>
      <w:rPr>
        <w:rFonts w:hint="default"/>
        <w:lang w:val="en-US" w:eastAsia="en-US" w:bidi="ar-SA"/>
      </w:rPr>
    </w:lvl>
    <w:lvl w:ilvl="7" w:tplc="16A66354">
      <w:numFmt w:val="bullet"/>
      <w:lvlText w:val="•"/>
      <w:lvlJc w:val="left"/>
      <w:pPr>
        <w:ind w:left="1927" w:hanging="360"/>
      </w:pPr>
      <w:rPr>
        <w:rFonts w:hint="default"/>
        <w:lang w:val="en-US" w:eastAsia="en-US" w:bidi="ar-SA"/>
      </w:rPr>
    </w:lvl>
    <w:lvl w:ilvl="8" w:tplc="0108F428">
      <w:numFmt w:val="bullet"/>
      <w:lvlText w:val="•"/>
      <w:lvlJc w:val="left"/>
      <w:pPr>
        <w:ind w:left="2116" w:hanging="360"/>
      </w:pPr>
      <w:rPr>
        <w:rFonts w:hint="default"/>
        <w:lang w:val="en-US" w:eastAsia="en-US" w:bidi="ar-SA"/>
      </w:rPr>
    </w:lvl>
  </w:abstractNum>
  <w:abstractNum w:abstractNumId="8" w15:restartNumberingAfterBreak="0">
    <w:nsid w:val="09F40AEC"/>
    <w:multiLevelType w:val="hybridMultilevel"/>
    <w:tmpl w:val="57AA6A7C"/>
    <w:lvl w:ilvl="0" w:tplc="B92654DA">
      <w:start w:val="1"/>
      <w:numFmt w:val="upperRoman"/>
      <w:lvlText w:val="%1."/>
      <w:lvlJc w:val="left"/>
      <w:pPr>
        <w:ind w:left="2055" w:hanging="576"/>
      </w:pPr>
      <w:rPr>
        <w:rFonts w:ascii="Courier New" w:eastAsia="Courier New" w:hAnsi="Courier New" w:cs="Courier New" w:hint="default"/>
        <w:b w:val="0"/>
        <w:bCs w:val="0"/>
        <w:i w:val="0"/>
        <w:iCs w:val="0"/>
        <w:spacing w:val="0"/>
        <w:w w:val="103"/>
        <w:sz w:val="23"/>
        <w:szCs w:val="23"/>
        <w:lang w:val="en-US" w:eastAsia="en-US" w:bidi="ar-SA"/>
      </w:rPr>
    </w:lvl>
    <w:lvl w:ilvl="1" w:tplc="9A9E0A1E">
      <w:start w:val="1"/>
      <w:numFmt w:val="decimal"/>
      <w:lvlText w:val="%2."/>
      <w:lvlJc w:val="left"/>
      <w:pPr>
        <w:ind w:left="2775" w:hanging="576"/>
      </w:pPr>
      <w:rPr>
        <w:rFonts w:ascii="Courier New" w:eastAsia="Courier New" w:hAnsi="Courier New" w:cs="Courier New" w:hint="default"/>
        <w:b w:val="0"/>
        <w:bCs w:val="0"/>
        <w:i w:val="0"/>
        <w:iCs w:val="0"/>
        <w:spacing w:val="0"/>
        <w:w w:val="103"/>
        <w:sz w:val="23"/>
        <w:szCs w:val="23"/>
        <w:lang w:val="en-US" w:eastAsia="en-US" w:bidi="ar-SA"/>
      </w:rPr>
    </w:lvl>
    <w:lvl w:ilvl="2" w:tplc="91640D24">
      <w:numFmt w:val="bullet"/>
      <w:lvlText w:val="•"/>
      <w:lvlJc w:val="left"/>
      <w:pPr>
        <w:ind w:left="3760" w:hanging="576"/>
      </w:pPr>
      <w:rPr>
        <w:rFonts w:hint="default"/>
        <w:lang w:val="en-US" w:eastAsia="en-US" w:bidi="ar-SA"/>
      </w:rPr>
    </w:lvl>
    <w:lvl w:ilvl="3" w:tplc="7A323312">
      <w:numFmt w:val="bullet"/>
      <w:lvlText w:val="•"/>
      <w:lvlJc w:val="left"/>
      <w:pPr>
        <w:ind w:left="4740" w:hanging="576"/>
      </w:pPr>
      <w:rPr>
        <w:rFonts w:hint="default"/>
        <w:lang w:val="en-US" w:eastAsia="en-US" w:bidi="ar-SA"/>
      </w:rPr>
    </w:lvl>
    <w:lvl w:ilvl="4" w:tplc="A266BA08">
      <w:numFmt w:val="bullet"/>
      <w:lvlText w:val="•"/>
      <w:lvlJc w:val="left"/>
      <w:pPr>
        <w:ind w:left="5720" w:hanging="576"/>
      </w:pPr>
      <w:rPr>
        <w:rFonts w:hint="default"/>
        <w:lang w:val="en-US" w:eastAsia="en-US" w:bidi="ar-SA"/>
      </w:rPr>
    </w:lvl>
    <w:lvl w:ilvl="5" w:tplc="529ECE1C">
      <w:numFmt w:val="bullet"/>
      <w:lvlText w:val="•"/>
      <w:lvlJc w:val="left"/>
      <w:pPr>
        <w:ind w:left="6700" w:hanging="576"/>
      </w:pPr>
      <w:rPr>
        <w:rFonts w:hint="default"/>
        <w:lang w:val="en-US" w:eastAsia="en-US" w:bidi="ar-SA"/>
      </w:rPr>
    </w:lvl>
    <w:lvl w:ilvl="6" w:tplc="7D022710">
      <w:numFmt w:val="bullet"/>
      <w:lvlText w:val="•"/>
      <w:lvlJc w:val="left"/>
      <w:pPr>
        <w:ind w:left="7680" w:hanging="576"/>
      </w:pPr>
      <w:rPr>
        <w:rFonts w:hint="default"/>
        <w:lang w:val="en-US" w:eastAsia="en-US" w:bidi="ar-SA"/>
      </w:rPr>
    </w:lvl>
    <w:lvl w:ilvl="7" w:tplc="F02C892E">
      <w:numFmt w:val="bullet"/>
      <w:lvlText w:val="•"/>
      <w:lvlJc w:val="left"/>
      <w:pPr>
        <w:ind w:left="8660" w:hanging="576"/>
      </w:pPr>
      <w:rPr>
        <w:rFonts w:hint="default"/>
        <w:lang w:val="en-US" w:eastAsia="en-US" w:bidi="ar-SA"/>
      </w:rPr>
    </w:lvl>
    <w:lvl w:ilvl="8" w:tplc="3FE6ED26">
      <w:numFmt w:val="bullet"/>
      <w:lvlText w:val="•"/>
      <w:lvlJc w:val="left"/>
      <w:pPr>
        <w:ind w:left="9640" w:hanging="576"/>
      </w:pPr>
      <w:rPr>
        <w:rFonts w:hint="default"/>
        <w:lang w:val="en-US" w:eastAsia="en-US" w:bidi="ar-SA"/>
      </w:rPr>
    </w:lvl>
  </w:abstractNum>
  <w:abstractNum w:abstractNumId="9" w15:restartNumberingAfterBreak="0">
    <w:nsid w:val="0E452CF5"/>
    <w:multiLevelType w:val="hybridMultilevel"/>
    <w:tmpl w:val="C822572A"/>
    <w:lvl w:ilvl="0" w:tplc="48C05EC8">
      <w:start w:val="79"/>
      <w:numFmt w:val="decimal"/>
      <w:lvlText w:val="%1."/>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1" w:tplc="A5D21AA4">
      <w:start w:val="4"/>
      <w:numFmt w:val="decimal"/>
      <w:lvlText w:val="%2."/>
      <w:lvlJc w:val="left"/>
      <w:pPr>
        <w:ind w:left="2775" w:hanging="576"/>
      </w:pPr>
      <w:rPr>
        <w:rFonts w:ascii="Courier New" w:eastAsia="Courier New" w:hAnsi="Courier New" w:cs="Courier New" w:hint="default"/>
        <w:b w:val="0"/>
        <w:bCs w:val="0"/>
        <w:i w:val="0"/>
        <w:iCs w:val="0"/>
        <w:spacing w:val="0"/>
        <w:w w:val="103"/>
        <w:sz w:val="23"/>
        <w:szCs w:val="23"/>
        <w:lang w:val="en-US" w:eastAsia="en-US" w:bidi="ar-SA"/>
      </w:rPr>
    </w:lvl>
    <w:lvl w:ilvl="2" w:tplc="64F0D82C">
      <w:numFmt w:val="bullet"/>
      <w:lvlText w:val="•"/>
      <w:lvlJc w:val="left"/>
      <w:pPr>
        <w:ind w:left="3760" w:hanging="576"/>
      </w:pPr>
      <w:rPr>
        <w:rFonts w:hint="default"/>
        <w:lang w:val="en-US" w:eastAsia="en-US" w:bidi="ar-SA"/>
      </w:rPr>
    </w:lvl>
    <w:lvl w:ilvl="3" w:tplc="96CA6CD2">
      <w:numFmt w:val="bullet"/>
      <w:lvlText w:val="•"/>
      <w:lvlJc w:val="left"/>
      <w:pPr>
        <w:ind w:left="4740" w:hanging="576"/>
      </w:pPr>
      <w:rPr>
        <w:rFonts w:hint="default"/>
        <w:lang w:val="en-US" w:eastAsia="en-US" w:bidi="ar-SA"/>
      </w:rPr>
    </w:lvl>
    <w:lvl w:ilvl="4" w:tplc="195C4942">
      <w:numFmt w:val="bullet"/>
      <w:lvlText w:val="•"/>
      <w:lvlJc w:val="left"/>
      <w:pPr>
        <w:ind w:left="5720" w:hanging="576"/>
      </w:pPr>
      <w:rPr>
        <w:rFonts w:hint="default"/>
        <w:lang w:val="en-US" w:eastAsia="en-US" w:bidi="ar-SA"/>
      </w:rPr>
    </w:lvl>
    <w:lvl w:ilvl="5" w:tplc="BB484FEA">
      <w:numFmt w:val="bullet"/>
      <w:lvlText w:val="•"/>
      <w:lvlJc w:val="left"/>
      <w:pPr>
        <w:ind w:left="6700" w:hanging="576"/>
      </w:pPr>
      <w:rPr>
        <w:rFonts w:hint="default"/>
        <w:lang w:val="en-US" w:eastAsia="en-US" w:bidi="ar-SA"/>
      </w:rPr>
    </w:lvl>
    <w:lvl w:ilvl="6" w:tplc="448E5238">
      <w:numFmt w:val="bullet"/>
      <w:lvlText w:val="•"/>
      <w:lvlJc w:val="left"/>
      <w:pPr>
        <w:ind w:left="7680" w:hanging="576"/>
      </w:pPr>
      <w:rPr>
        <w:rFonts w:hint="default"/>
        <w:lang w:val="en-US" w:eastAsia="en-US" w:bidi="ar-SA"/>
      </w:rPr>
    </w:lvl>
    <w:lvl w:ilvl="7" w:tplc="B0E6F1EC">
      <w:numFmt w:val="bullet"/>
      <w:lvlText w:val="•"/>
      <w:lvlJc w:val="left"/>
      <w:pPr>
        <w:ind w:left="8660" w:hanging="576"/>
      </w:pPr>
      <w:rPr>
        <w:rFonts w:hint="default"/>
        <w:lang w:val="en-US" w:eastAsia="en-US" w:bidi="ar-SA"/>
      </w:rPr>
    </w:lvl>
    <w:lvl w:ilvl="8" w:tplc="6DB42C14">
      <w:numFmt w:val="bullet"/>
      <w:lvlText w:val="•"/>
      <w:lvlJc w:val="left"/>
      <w:pPr>
        <w:ind w:left="9640" w:hanging="576"/>
      </w:pPr>
      <w:rPr>
        <w:rFonts w:hint="default"/>
        <w:lang w:val="en-US" w:eastAsia="en-US" w:bidi="ar-SA"/>
      </w:rPr>
    </w:lvl>
  </w:abstractNum>
  <w:abstractNum w:abstractNumId="10" w15:restartNumberingAfterBreak="0">
    <w:nsid w:val="11DB33D3"/>
    <w:multiLevelType w:val="hybridMultilevel"/>
    <w:tmpl w:val="BF603A70"/>
    <w:lvl w:ilvl="0" w:tplc="5C92D5A4">
      <w:numFmt w:val="bullet"/>
      <w:lvlText w:val="•"/>
      <w:lvlJc w:val="left"/>
      <w:pPr>
        <w:ind w:left="109" w:hanging="101"/>
      </w:pPr>
      <w:rPr>
        <w:rFonts w:ascii="Times New Roman" w:eastAsia="Times New Roman" w:hAnsi="Times New Roman" w:cs="Times New Roman" w:hint="default"/>
        <w:b w:val="0"/>
        <w:bCs w:val="0"/>
        <w:i w:val="0"/>
        <w:iCs w:val="0"/>
        <w:w w:val="99"/>
        <w:sz w:val="16"/>
        <w:szCs w:val="16"/>
        <w:lang w:val="en-US" w:eastAsia="en-US" w:bidi="ar-SA"/>
      </w:rPr>
    </w:lvl>
    <w:lvl w:ilvl="1" w:tplc="AF3063C0">
      <w:numFmt w:val="bullet"/>
      <w:lvlText w:val="•"/>
      <w:lvlJc w:val="left"/>
      <w:pPr>
        <w:ind w:left="590" w:hanging="101"/>
      </w:pPr>
      <w:rPr>
        <w:rFonts w:hint="default"/>
        <w:lang w:val="en-US" w:eastAsia="en-US" w:bidi="ar-SA"/>
      </w:rPr>
    </w:lvl>
    <w:lvl w:ilvl="2" w:tplc="1A522B20">
      <w:numFmt w:val="bullet"/>
      <w:lvlText w:val="•"/>
      <w:lvlJc w:val="left"/>
      <w:pPr>
        <w:ind w:left="1081" w:hanging="101"/>
      </w:pPr>
      <w:rPr>
        <w:rFonts w:hint="default"/>
        <w:lang w:val="en-US" w:eastAsia="en-US" w:bidi="ar-SA"/>
      </w:rPr>
    </w:lvl>
    <w:lvl w:ilvl="3" w:tplc="B1C0AF82">
      <w:numFmt w:val="bullet"/>
      <w:lvlText w:val="•"/>
      <w:lvlJc w:val="left"/>
      <w:pPr>
        <w:ind w:left="1572" w:hanging="101"/>
      </w:pPr>
      <w:rPr>
        <w:rFonts w:hint="default"/>
        <w:lang w:val="en-US" w:eastAsia="en-US" w:bidi="ar-SA"/>
      </w:rPr>
    </w:lvl>
    <w:lvl w:ilvl="4" w:tplc="7CB00334">
      <w:numFmt w:val="bullet"/>
      <w:lvlText w:val="•"/>
      <w:lvlJc w:val="left"/>
      <w:pPr>
        <w:ind w:left="2063" w:hanging="101"/>
      </w:pPr>
      <w:rPr>
        <w:rFonts w:hint="default"/>
        <w:lang w:val="en-US" w:eastAsia="en-US" w:bidi="ar-SA"/>
      </w:rPr>
    </w:lvl>
    <w:lvl w:ilvl="5" w:tplc="2904C9BC">
      <w:numFmt w:val="bullet"/>
      <w:lvlText w:val="•"/>
      <w:lvlJc w:val="left"/>
      <w:pPr>
        <w:ind w:left="2554" w:hanging="101"/>
      </w:pPr>
      <w:rPr>
        <w:rFonts w:hint="default"/>
        <w:lang w:val="en-US" w:eastAsia="en-US" w:bidi="ar-SA"/>
      </w:rPr>
    </w:lvl>
    <w:lvl w:ilvl="6" w:tplc="B94AFFF6">
      <w:numFmt w:val="bullet"/>
      <w:lvlText w:val="•"/>
      <w:lvlJc w:val="left"/>
      <w:pPr>
        <w:ind w:left="3045" w:hanging="101"/>
      </w:pPr>
      <w:rPr>
        <w:rFonts w:hint="default"/>
        <w:lang w:val="en-US" w:eastAsia="en-US" w:bidi="ar-SA"/>
      </w:rPr>
    </w:lvl>
    <w:lvl w:ilvl="7" w:tplc="431C1776">
      <w:numFmt w:val="bullet"/>
      <w:lvlText w:val="•"/>
      <w:lvlJc w:val="left"/>
      <w:pPr>
        <w:ind w:left="3536" w:hanging="101"/>
      </w:pPr>
      <w:rPr>
        <w:rFonts w:hint="default"/>
        <w:lang w:val="en-US" w:eastAsia="en-US" w:bidi="ar-SA"/>
      </w:rPr>
    </w:lvl>
    <w:lvl w:ilvl="8" w:tplc="7A64E55A">
      <w:numFmt w:val="bullet"/>
      <w:lvlText w:val="•"/>
      <w:lvlJc w:val="left"/>
      <w:pPr>
        <w:ind w:left="4027" w:hanging="101"/>
      </w:pPr>
      <w:rPr>
        <w:rFonts w:hint="default"/>
        <w:lang w:val="en-US" w:eastAsia="en-US" w:bidi="ar-SA"/>
      </w:rPr>
    </w:lvl>
  </w:abstractNum>
  <w:abstractNum w:abstractNumId="11" w15:restartNumberingAfterBreak="0">
    <w:nsid w:val="13A71C6D"/>
    <w:multiLevelType w:val="hybridMultilevel"/>
    <w:tmpl w:val="4C60848C"/>
    <w:lvl w:ilvl="0" w:tplc="76D6600C">
      <w:start w:val="1"/>
      <w:numFmt w:val="upperLetter"/>
      <w:lvlText w:val="%1."/>
      <w:lvlJc w:val="left"/>
      <w:pPr>
        <w:ind w:left="311" w:hanging="202"/>
      </w:pPr>
      <w:rPr>
        <w:rFonts w:ascii="Times New Roman" w:eastAsia="Times New Roman" w:hAnsi="Times New Roman" w:cs="Times New Roman" w:hint="default"/>
        <w:b w:val="0"/>
        <w:bCs w:val="0"/>
        <w:i w:val="0"/>
        <w:iCs w:val="0"/>
        <w:w w:val="99"/>
        <w:sz w:val="16"/>
        <w:szCs w:val="16"/>
        <w:lang w:val="en-US" w:eastAsia="en-US" w:bidi="ar-SA"/>
      </w:rPr>
    </w:lvl>
    <w:lvl w:ilvl="1" w:tplc="1BD0631C">
      <w:numFmt w:val="bullet"/>
      <w:lvlText w:val="•"/>
      <w:lvlJc w:val="left"/>
      <w:pPr>
        <w:ind w:left="788" w:hanging="202"/>
      </w:pPr>
      <w:rPr>
        <w:rFonts w:hint="default"/>
        <w:lang w:val="en-US" w:eastAsia="en-US" w:bidi="ar-SA"/>
      </w:rPr>
    </w:lvl>
    <w:lvl w:ilvl="2" w:tplc="8B1C1738">
      <w:numFmt w:val="bullet"/>
      <w:lvlText w:val="•"/>
      <w:lvlJc w:val="left"/>
      <w:pPr>
        <w:ind w:left="1257" w:hanging="202"/>
      </w:pPr>
      <w:rPr>
        <w:rFonts w:hint="default"/>
        <w:lang w:val="en-US" w:eastAsia="en-US" w:bidi="ar-SA"/>
      </w:rPr>
    </w:lvl>
    <w:lvl w:ilvl="3" w:tplc="10443CA8">
      <w:numFmt w:val="bullet"/>
      <w:lvlText w:val="•"/>
      <w:lvlJc w:val="left"/>
      <w:pPr>
        <w:ind w:left="1726" w:hanging="202"/>
      </w:pPr>
      <w:rPr>
        <w:rFonts w:hint="default"/>
        <w:lang w:val="en-US" w:eastAsia="en-US" w:bidi="ar-SA"/>
      </w:rPr>
    </w:lvl>
    <w:lvl w:ilvl="4" w:tplc="436853B2">
      <w:numFmt w:val="bullet"/>
      <w:lvlText w:val="•"/>
      <w:lvlJc w:val="left"/>
      <w:pPr>
        <w:ind w:left="2195" w:hanging="202"/>
      </w:pPr>
      <w:rPr>
        <w:rFonts w:hint="default"/>
        <w:lang w:val="en-US" w:eastAsia="en-US" w:bidi="ar-SA"/>
      </w:rPr>
    </w:lvl>
    <w:lvl w:ilvl="5" w:tplc="2AE630C4">
      <w:numFmt w:val="bullet"/>
      <w:lvlText w:val="•"/>
      <w:lvlJc w:val="left"/>
      <w:pPr>
        <w:ind w:left="2664" w:hanging="202"/>
      </w:pPr>
      <w:rPr>
        <w:rFonts w:hint="default"/>
        <w:lang w:val="en-US" w:eastAsia="en-US" w:bidi="ar-SA"/>
      </w:rPr>
    </w:lvl>
    <w:lvl w:ilvl="6" w:tplc="44C0D57C">
      <w:numFmt w:val="bullet"/>
      <w:lvlText w:val="•"/>
      <w:lvlJc w:val="left"/>
      <w:pPr>
        <w:ind w:left="3133" w:hanging="202"/>
      </w:pPr>
      <w:rPr>
        <w:rFonts w:hint="default"/>
        <w:lang w:val="en-US" w:eastAsia="en-US" w:bidi="ar-SA"/>
      </w:rPr>
    </w:lvl>
    <w:lvl w:ilvl="7" w:tplc="926EF12E">
      <w:numFmt w:val="bullet"/>
      <w:lvlText w:val="•"/>
      <w:lvlJc w:val="left"/>
      <w:pPr>
        <w:ind w:left="3602" w:hanging="202"/>
      </w:pPr>
      <w:rPr>
        <w:rFonts w:hint="default"/>
        <w:lang w:val="en-US" w:eastAsia="en-US" w:bidi="ar-SA"/>
      </w:rPr>
    </w:lvl>
    <w:lvl w:ilvl="8" w:tplc="32D6A706">
      <w:numFmt w:val="bullet"/>
      <w:lvlText w:val="•"/>
      <w:lvlJc w:val="left"/>
      <w:pPr>
        <w:ind w:left="4071" w:hanging="202"/>
      </w:pPr>
      <w:rPr>
        <w:rFonts w:hint="default"/>
        <w:lang w:val="en-US" w:eastAsia="en-US" w:bidi="ar-SA"/>
      </w:rPr>
    </w:lvl>
  </w:abstractNum>
  <w:abstractNum w:abstractNumId="12" w15:restartNumberingAfterBreak="0">
    <w:nsid w:val="169D3754"/>
    <w:multiLevelType w:val="hybridMultilevel"/>
    <w:tmpl w:val="C6E84612"/>
    <w:lvl w:ilvl="0" w:tplc="9D380E06">
      <w:start w:val="13"/>
      <w:numFmt w:val="upperLetter"/>
      <w:lvlText w:val="%1."/>
      <w:lvlJc w:val="left"/>
      <w:pPr>
        <w:ind w:left="656" w:hanging="353"/>
      </w:pPr>
      <w:rPr>
        <w:rFonts w:ascii="Times New Roman" w:eastAsia="Times New Roman" w:hAnsi="Times New Roman" w:cs="Times New Roman" w:hint="default"/>
        <w:b w:val="0"/>
        <w:bCs w:val="0"/>
        <w:i w:val="0"/>
        <w:iCs w:val="0"/>
        <w:spacing w:val="0"/>
        <w:w w:val="99"/>
        <w:sz w:val="16"/>
        <w:szCs w:val="16"/>
        <w:lang w:val="en-US" w:eastAsia="en-US" w:bidi="ar-SA"/>
      </w:rPr>
    </w:lvl>
    <w:lvl w:ilvl="1" w:tplc="67E062BC">
      <w:numFmt w:val="bullet"/>
      <w:lvlText w:val="•"/>
      <w:lvlJc w:val="left"/>
      <w:pPr>
        <w:ind w:left="844" w:hanging="353"/>
      </w:pPr>
      <w:rPr>
        <w:rFonts w:hint="default"/>
        <w:lang w:val="en-US" w:eastAsia="en-US" w:bidi="ar-SA"/>
      </w:rPr>
    </w:lvl>
    <w:lvl w:ilvl="2" w:tplc="4ED01A4E">
      <w:numFmt w:val="bullet"/>
      <w:lvlText w:val="•"/>
      <w:lvlJc w:val="left"/>
      <w:pPr>
        <w:ind w:left="1028" w:hanging="353"/>
      </w:pPr>
      <w:rPr>
        <w:rFonts w:hint="default"/>
        <w:lang w:val="en-US" w:eastAsia="en-US" w:bidi="ar-SA"/>
      </w:rPr>
    </w:lvl>
    <w:lvl w:ilvl="3" w:tplc="7E5ACCA6">
      <w:numFmt w:val="bullet"/>
      <w:lvlText w:val="•"/>
      <w:lvlJc w:val="left"/>
      <w:pPr>
        <w:ind w:left="1212" w:hanging="353"/>
      </w:pPr>
      <w:rPr>
        <w:rFonts w:hint="default"/>
        <w:lang w:val="en-US" w:eastAsia="en-US" w:bidi="ar-SA"/>
      </w:rPr>
    </w:lvl>
    <w:lvl w:ilvl="4" w:tplc="7354BD66">
      <w:numFmt w:val="bullet"/>
      <w:lvlText w:val="•"/>
      <w:lvlJc w:val="left"/>
      <w:pPr>
        <w:ind w:left="1397" w:hanging="353"/>
      </w:pPr>
      <w:rPr>
        <w:rFonts w:hint="default"/>
        <w:lang w:val="en-US" w:eastAsia="en-US" w:bidi="ar-SA"/>
      </w:rPr>
    </w:lvl>
    <w:lvl w:ilvl="5" w:tplc="63C037D6">
      <w:numFmt w:val="bullet"/>
      <w:lvlText w:val="•"/>
      <w:lvlJc w:val="left"/>
      <w:pPr>
        <w:ind w:left="1581" w:hanging="353"/>
      </w:pPr>
      <w:rPr>
        <w:rFonts w:hint="default"/>
        <w:lang w:val="en-US" w:eastAsia="en-US" w:bidi="ar-SA"/>
      </w:rPr>
    </w:lvl>
    <w:lvl w:ilvl="6" w:tplc="92E8660C">
      <w:numFmt w:val="bullet"/>
      <w:lvlText w:val="•"/>
      <w:lvlJc w:val="left"/>
      <w:pPr>
        <w:ind w:left="1765" w:hanging="353"/>
      </w:pPr>
      <w:rPr>
        <w:rFonts w:hint="default"/>
        <w:lang w:val="en-US" w:eastAsia="en-US" w:bidi="ar-SA"/>
      </w:rPr>
    </w:lvl>
    <w:lvl w:ilvl="7" w:tplc="604E0B6C">
      <w:numFmt w:val="bullet"/>
      <w:lvlText w:val="•"/>
      <w:lvlJc w:val="left"/>
      <w:pPr>
        <w:ind w:left="1950" w:hanging="353"/>
      </w:pPr>
      <w:rPr>
        <w:rFonts w:hint="default"/>
        <w:lang w:val="en-US" w:eastAsia="en-US" w:bidi="ar-SA"/>
      </w:rPr>
    </w:lvl>
    <w:lvl w:ilvl="8" w:tplc="9EEEA6EA">
      <w:numFmt w:val="bullet"/>
      <w:lvlText w:val="•"/>
      <w:lvlJc w:val="left"/>
      <w:pPr>
        <w:ind w:left="2134" w:hanging="353"/>
      </w:pPr>
      <w:rPr>
        <w:rFonts w:hint="default"/>
        <w:lang w:val="en-US" w:eastAsia="en-US" w:bidi="ar-SA"/>
      </w:rPr>
    </w:lvl>
  </w:abstractNum>
  <w:abstractNum w:abstractNumId="13" w15:restartNumberingAfterBreak="0">
    <w:nsid w:val="180D5A2F"/>
    <w:multiLevelType w:val="hybridMultilevel"/>
    <w:tmpl w:val="0A4096AE"/>
    <w:lvl w:ilvl="0" w:tplc="1E8A1632">
      <w:numFmt w:val="bullet"/>
      <w:lvlText w:val=""/>
      <w:lvlJc w:val="left"/>
      <w:pPr>
        <w:ind w:left="759" w:hanging="360"/>
      </w:pPr>
      <w:rPr>
        <w:rFonts w:ascii="Symbol" w:eastAsia="Symbol" w:hAnsi="Symbol" w:cs="Symbol" w:hint="default"/>
        <w:b w:val="0"/>
        <w:bCs w:val="0"/>
        <w:i w:val="0"/>
        <w:iCs w:val="0"/>
        <w:w w:val="100"/>
        <w:sz w:val="20"/>
        <w:szCs w:val="20"/>
        <w:lang w:val="en-US" w:eastAsia="en-US" w:bidi="ar-SA"/>
      </w:rPr>
    </w:lvl>
    <w:lvl w:ilvl="1" w:tplc="EEF82E04">
      <w:numFmt w:val="bullet"/>
      <w:lvlText w:val="•"/>
      <w:lvlJc w:val="left"/>
      <w:pPr>
        <w:ind w:left="1242" w:hanging="360"/>
      </w:pPr>
      <w:rPr>
        <w:rFonts w:hint="default"/>
        <w:lang w:val="en-US" w:eastAsia="en-US" w:bidi="ar-SA"/>
      </w:rPr>
    </w:lvl>
    <w:lvl w:ilvl="2" w:tplc="D4765644">
      <w:numFmt w:val="bullet"/>
      <w:lvlText w:val="•"/>
      <w:lvlJc w:val="left"/>
      <w:pPr>
        <w:ind w:left="1724" w:hanging="360"/>
      </w:pPr>
      <w:rPr>
        <w:rFonts w:hint="default"/>
        <w:lang w:val="en-US" w:eastAsia="en-US" w:bidi="ar-SA"/>
      </w:rPr>
    </w:lvl>
    <w:lvl w:ilvl="3" w:tplc="D2F0EC50">
      <w:numFmt w:val="bullet"/>
      <w:lvlText w:val="•"/>
      <w:lvlJc w:val="left"/>
      <w:pPr>
        <w:ind w:left="2207" w:hanging="360"/>
      </w:pPr>
      <w:rPr>
        <w:rFonts w:hint="default"/>
        <w:lang w:val="en-US" w:eastAsia="en-US" w:bidi="ar-SA"/>
      </w:rPr>
    </w:lvl>
    <w:lvl w:ilvl="4" w:tplc="73B8F55C">
      <w:numFmt w:val="bullet"/>
      <w:lvlText w:val="•"/>
      <w:lvlJc w:val="left"/>
      <w:pPr>
        <w:ind w:left="2689" w:hanging="360"/>
      </w:pPr>
      <w:rPr>
        <w:rFonts w:hint="default"/>
        <w:lang w:val="en-US" w:eastAsia="en-US" w:bidi="ar-SA"/>
      </w:rPr>
    </w:lvl>
    <w:lvl w:ilvl="5" w:tplc="8FEA9962">
      <w:numFmt w:val="bullet"/>
      <w:lvlText w:val="•"/>
      <w:lvlJc w:val="left"/>
      <w:pPr>
        <w:ind w:left="3171" w:hanging="360"/>
      </w:pPr>
      <w:rPr>
        <w:rFonts w:hint="default"/>
        <w:lang w:val="en-US" w:eastAsia="en-US" w:bidi="ar-SA"/>
      </w:rPr>
    </w:lvl>
    <w:lvl w:ilvl="6" w:tplc="D5000F70">
      <w:numFmt w:val="bullet"/>
      <w:lvlText w:val="•"/>
      <w:lvlJc w:val="left"/>
      <w:pPr>
        <w:ind w:left="3654" w:hanging="360"/>
      </w:pPr>
      <w:rPr>
        <w:rFonts w:hint="default"/>
        <w:lang w:val="en-US" w:eastAsia="en-US" w:bidi="ar-SA"/>
      </w:rPr>
    </w:lvl>
    <w:lvl w:ilvl="7" w:tplc="BCBAE1DE">
      <w:numFmt w:val="bullet"/>
      <w:lvlText w:val="•"/>
      <w:lvlJc w:val="left"/>
      <w:pPr>
        <w:ind w:left="4136" w:hanging="360"/>
      </w:pPr>
      <w:rPr>
        <w:rFonts w:hint="default"/>
        <w:lang w:val="en-US" w:eastAsia="en-US" w:bidi="ar-SA"/>
      </w:rPr>
    </w:lvl>
    <w:lvl w:ilvl="8" w:tplc="C6321946">
      <w:numFmt w:val="bullet"/>
      <w:lvlText w:val="•"/>
      <w:lvlJc w:val="left"/>
      <w:pPr>
        <w:ind w:left="4618" w:hanging="360"/>
      </w:pPr>
      <w:rPr>
        <w:rFonts w:hint="default"/>
        <w:lang w:val="en-US" w:eastAsia="en-US" w:bidi="ar-SA"/>
      </w:rPr>
    </w:lvl>
  </w:abstractNum>
  <w:abstractNum w:abstractNumId="14" w15:restartNumberingAfterBreak="0">
    <w:nsid w:val="1ABB32BD"/>
    <w:multiLevelType w:val="hybridMultilevel"/>
    <w:tmpl w:val="676E7BF4"/>
    <w:lvl w:ilvl="0" w:tplc="BE100566">
      <w:numFmt w:val="bullet"/>
      <w:lvlText w:val="•"/>
      <w:lvlJc w:val="left"/>
      <w:pPr>
        <w:ind w:left="109" w:hanging="101"/>
      </w:pPr>
      <w:rPr>
        <w:rFonts w:ascii="Times New Roman" w:eastAsia="Times New Roman" w:hAnsi="Times New Roman" w:cs="Times New Roman" w:hint="default"/>
        <w:b w:val="0"/>
        <w:bCs w:val="0"/>
        <w:i w:val="0"/>
        <w:iCs w:val="0"/>
        <w:w w:val="99"/>
        <w:sz w:val="16"/>
        <w:szCs w:val="16"/>
        <w:lang w:val="en-US" w:eastAsia="en-US" w:bidi="ar-SA"/>
      </w:rPr>
    </w:lvl>
    <w:lvl w:ilvl="1" w:tplc="86B8A1FC">
      <w:numFmt w:val="bullet"/>
      <w:lvlText w:val="•"/>
      <w:lvlJc w:val="left"/>
      <w:pPr>
        <w:ind w:left="590" w:hanging="101"/>
      </w:pPr>
      <w:rPr>
        <w:rFonts w:hint="default"/>
        <w:lang w:val="en-US" w:eastAsia="en-US" w:bidi="ar-SA"/>
      </w:rPr>
    </w:lvl>
    <w:lvl w:ilvl="2" w:tplc="BD18E022">
      <w:numFmt w:val="bullet"/>
      <w:lvlText w:val="•"/>
      <w:lvlJc w:val="left"/>
      <w:pPr>
        <w:ind w:left="1081" w:hanging="101"/>
      </w:pPr>
      <w:rPr>
        <w:rFonts w:hint="default"/>
        <w:lang w:val="en-US" w:eastAsia="en-US" w:bidi="ar-SA"/>
      </w:rPr>
    </w:lvl>
    <w:lvl w:ilvl="3" w:tplc="F8986836">
      <w:numFmt w:val="bullet"/>
      <w:lvlText w:val="•"/>
      <w:lvlJc w:val="left"/>
      <w:pPr>
        <w:ind w:left="1572" w:hanging="101"/>
      </w:pPr>
      <w:rPr>
        <w:rFonts w:hint="default"/>
        <w:lang w:val="en-US" w:eastAsia="en-US" w:bidi="ar-SA"/>
      </w:rPr>
    </w:lvl>
    <w:lvl w:ilvl="4" w:tplc="53508D58">
      <w:numFmt w:val="bullet"/>
      <w:lvlText w:val="•"/>
      <w:lvlJc w:val="left"/>
      <w:pPr>
        <w:ind w:left="2063" w:hanging="101"/>
      </w:pPr>
      <w:rPr>
        <w:rFonts w:hint="default"/>
        <w:lang w:val="en-US" w:eastAsia="en-US" w:bidi="ar-SA"/>
      </w:rPr>
    </w:lvl>
    <w:lvl w:ilvl="5" w:tplc="0F6AAF4C">
      <w:numFmt w:val="bullet"/>
      <w:lvlText w:val="•"/>
      <w:lvlJc w:val="left"/>
      <w:pPr>
        <w:ind w:left="2554" w:hanging="101"/>
      </w:pPr>
      <w:rPr>
        <w:rFonts w:hint="default"/>
        <w:lang w:val="en-US" w:eastAsia="en-US" w:bidi="ar-SA"/>
      </w:rPr>
    </w:lvl>
    <w:lvl w:ilvl="6" w:tplc="9F9464CA">
      <w:numFmt w:val="bullet"/>
      <w:lvlText w:val="•"/>
      <w:lvlJc w:val="left"/>
      <w:pPr>
        <w:ind w:left="3045" w:hanging="101"/>
      </w:pPr>
      <w:rPr>
        <w:rFonts w:hint="default"/>
        <w:lang w:val="en-US" w:eastAsia="en-US" w:bidi="ar-SA"/>
      </w:rPr>
    </w:lvl>
    <w:lvl w:ilvl="7" w:tplc="2888325E">
      <w:numFmt w:val="bullet"/>
      <w:lvlText w:val="•"/>
      <w:lvlJc w:val="left"/>
      <w:pPr>
        <w:ind w:left="3536" w:hanging="101"/>
      </w:pPr>
      <w:rPr>
        <w:rFonts w:hint="default"/>
        <w:lang w:val="en-US" w:eastAsia="en-US" w:bidi="ar-SA"/>
      </w:rPr>
    </w:lvl>
    <w:lvl w:ilvl="8" w:tplc="8CCCFE92">
      <w:numFmt w:val="bullet"/>
      <w:lvlText w:val="•"/>
      <w:lvlJc w:val="left"/>
      <w:pPr>
        <w:ind w:left="4027" w:hanging="101"/>
      </w:pPr>
      <w:rPr>
        <w:rFonts w:hint="default"/>
        <w:lang w:val="en-US" w:eastAsia="en-US" w:bidi="ar-SA"/>
      </w:rPr>
    </w:lvl>
  </w:abstractNum>
  <w:abstractNum w:abstractNumId="15" w15:restartNumberingAfterBreak="0">
    <w:nsid w:val="1BDE4C9C"/>
    <w:multiLevelType w:val="hybridMultilevel"/>
    <w:tmpl w:val="8CA284B6"/>
    <w:lvl w:ilvl="0" w:tplc="9CD05EF8">
      <w:start w:val="1"/>
      <w:numFmt w:val="decimal"/>
      <w:lvlText w:val="%1."/>
      <w:lvlJc w:val="left"/>
      <w:pPr>
        <w:ind w:left="1660" w:hanging="360"/>
        <w:jc w:val="right"/>
      </w:pPr>
      <w:rPr>
        <w:rFonts w:hint="default"/>
        <w:spacing w:val="0"/>
        <w:w w:val="101"/>
        <w:lang w:val="en-US" w:eastAsia="en-US" w:bidi="ar-SA"/>
      </w:rPr>
    </w:lvl>
    <w:lvl w:ilvl="1" w:tplc="E086292C">
      <w:start w:val="1"/>
      <w:numFmt w:val="lowerLetter"/>
      <w:lvlText w:val="%2."/>
      <w:lvlJc w:val="left"/>
      <w:pPr>
        <w:ind w:left="2826" w:hanging="1167"/>
      </w:pPr>
      <w:rPr>
        <w:rFonts w:ascii="Times New Roman" w:eastAsia="Times New Roman" w:hAnsi="Times New Roman" w:cs="Times New Roman" w:hint="default"/>
        <w:b w:val="0"/>
        <w:bCs w:val="0"/>
        <w:i w:val="0"/>
        <w:iCs w:val="0"/>
        <w:spacing w:val="0"/>
        <w:w w:val="103"/>
        <w:sz w:val="23"/>
        <w:szCs w:val="23"/>
        <w:lang w:val="en-US" w:eastAsia="en-US" w:bidi="ar-SA"/>
      </w:rPr>
    </w:lvl>
    <w:lvl w:ilvl="2" w:tplc="FAF29FF8">
      <w:numFmt w:val="bullet"/>
      <w:lvlText w:val="•"/>
      <w:lvlJc w:val="left"/>
      <w:pPr>
        <w:ind w:left="3795" w:hanging="1167"/>
      </w:pPr>
      <w:rPr>
        <w:rFonts w:hint="default"/>
        <w:lang w:val="en-US" w:eastAsia="en-US" w:bidi="ar-SA"/>
      </w:rPr>
    </w:lvl>
    <w:lvl w:ilvl="3" w:tplc="5E36C938">
      <w:numFmt w:val="bullet"/>
      <w:lvlText w:val="•"/>
      <w:lvlJc w:val="left"/>
      <w:pPr>
        <w:ind w:left="4771" w:hanging="1167"/>
      </w:pPr>
      <w:rPr>
        <w:rFonts w:hint="default"/>
        <w:lang w:val="en-US" w:eastAsia="en-US" w:bidi="ar-SA"/>
      </w:rPr>
    </w:lvl>
    <w:lvl w:ilvl="4" w:tplc="EDC09600">
      <w:numFmt w:val="bullet"/>
      <w:lvlText w:val="•"/>
      <w:lvlJc w:val="left"/>
      <w:pPr>
        <w:ind w:left="5746" w:hanging="1167"/>
      </w:pPr>
      <w:rPr>
        <w:rFonts w:hint="default"/>
        <w:lang w:val="en-US" w:eastAsia="en-US" w:bidi="ar-SA"/>
      </w:rPr>
    </w:lvl>
    <w:lvl w:ilvl="5" w:tplc="1854C256">
      <w:numFmt w:val="bullet"/>
      <w:lvlText w:val="•"/>
      <w:lvlJc w:val="left"/>
      <w:pPr>
        <w:ind w:left="6722" w:hanging="1167"/>
      </w:pPr>
      <w:rPr>
        <w:rFonts w:hint="default"/>
        <w:lang w:val="en-US" w:eastAsia="en-US" w:bidi="ar-SA"/>
      </w:rPr>
    </w:lvl>
    <w:lvl w:ilvl="6" w:tplc="0116FE3E">
      <w:numFmt w:val="bullet"/>
      <w:lvlText w:val="•"/>
      <w:lvlJc w:val="left"/>
      <w:pPr>
        <w:ind w:left="7697" w:hanging="1167"/>
      </w:pPr>
      <w:rPr>
        <w:rFonts w:hint="default"/>
        <w:lang w:val="en-US" w:eastAsia="en-US" w:bidi="ar-SA"/>
      </w:rPr>
    </w:lvl>
    <w:lvl w:ilvl="7" w:tplc="41D27F08">
      <w:numFmt w:val="bullet"/>
      <w:lvlText w:val="•"/>
      <w:lvlJc w:val="left"/>
      <w:pPr>
        <w:ind w:left="8673" w:hanging="1167"/>
      </w:pPr>
      <w:rPr>
        <w:rFonts w:hint="default"/>
        <w:lang w:val="en-US" w:eastAsia="en-US" w:bidi="ar-SA"/>
      </w:rPr>
    </w:lvl>
    <w:lvl w:ilvl="8" w:tplc="C7907104">
      <w:numFmt w:val="bullet"/>
      <w:lvlText w:val="•"/>
      <w:lvlJc w:val="left"/>
      <w:pPr>
        <w:ind w:left="9648" w:hanging="1167"/>
      </w:pPr>
      <w:rPr>
        <w:rFonts w:hint="default"/>
        <w:lang w:val="en-US" w:eastAsia="en-US" w:bidi="ar-SA"/>
      </w:rPr>
    </w:lvl>
  </w:abstractNum>
  <w:abstractNum w:abstractNumId="16" w15:restartNumberingAfterBreak="0">
    <w:nsid w:val="1EC64C85"/>
    <w:multiLevelType w:val="hybridMultilevel"/>
    <w:tmpl w:val="8F402AA0"/>
    <w:lvl w:ilvl="0" w:tplc="B4D4B75C">
      <w:start w:val="1"/>
      <w:numFmt w:val="decimal"/>
      <w:lvlText w:val="%1."/>
      <w:lvlJc w:val="left"/>
      <w:pPr>
        <w:ind w:left="2200" w:hanging="505"/>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BF0008BE">
      <w:start w:val="1"/>
      <w:numFmt w:val="lowerLetter"/>
      <w:lvlText w:val="(%2)"/>
      <w:lvlJc w:val="left"/>
      <w:pPr>
        <w:ind w:left="2200" w:hanging="382"/>
      </w:pPr>
      <w:rPr>
        <w:rFonts w:ascii="Times New Roman" w:eastAsia="Times New Roman" w:hAnsi="Times New Roman" w:cs="Times New Roman" w:hint="default"/>
        <w:b w:val="0"/>
        <w:bCs w:val="0"/>
        <w:i w:val="0"/>
        <w:iCs w:val="0"/>
        <w:w w:val="103"/>
        <w:sz w:val="23"/>
        <w:szCs w:val="23"/>
        <w:lang w:val="en-US" w:eastAsia="en-US" w:bidi="ar-SA"/>
      </w:rPr>
    </w:lvl>
    <w:lvl w:ilvl="2" w:tplc="DA7073F4">
      <w:numFmt w:val="bullet"/>
      <w:lvlText w:val="•"/>
      <w:lvlJc w:val="left"/>
      <w:pPr>
        <w:ind w:left="4080" w:hanging="382"/>
      </w:pPr>
      <w:rPr>
        <w:rFonts w:hint="default"/>
        <w:lang w:val="en-US" w:eastAsia="en-US" w:bidi="ar-SA"/>
      </w:rPr>
    </w:lvl>
    <w:lvl w:ilvl="3" w:tplc="CB364DD2">
      <w:numFmt w:val="bullet"/>
      <w:lvlText w:val="•"/>
      <w:lvlJc w:val="left"/>
      <w:pPr>
        <w:ind w:left="5020" w:hanging="382"/>
      </w:pPr>
      <w:rPr>
        <w:rFonts w:hint="default"/>
        <w:lang w:val="en-US" w:eastAsia="en-US" w:bidi="ar-SA"/>
      </w:rPr>
    </w:lvl>
    <w:lvl w:ilvl="4" w:tplc="CF102554">
      <w:numFmt w:val="bullet"/>
      <w:lvlText w:val="•"/>
      <w:lvlJc w:val="left"/>
      <w:pPr>
        <w:ind w:left="5960" w:hanging="382"/>
      </w:pPr>
      <w:rPr>
        <w:rFonts w:hint="default"/>
        <w:lang w:val="en-US" w:eastAsia="en-US" w:bidi="ar-SA"/>
      </w:rPr>
    </w:lvl>
    <w:lvl w:ilvl="5" w:tplc="55C26016">
      <w:numFmt w:val="bullet"/>
      <w:lvlText w:val="•"/>
      <w:lvlJc w:val="left"/>
      <w:pPr>
        <w:ind w:left="6900" w:hanging="382"/>
      </w:pPr>
      <w:rPr>
        <w:rFonts w:hint="default"/>
        <w:lang w:val="en-US" w:eastAsia="en-US" w:bidi="ar-SA"/>
      </w:rPr>
    </w:lvl>
    <w:lvl w:ilvl="6" w:tplc="B37E7620">
      <w:numFmt w:val="bullet"/>
      <w:lvlText w:val="•"/>
      <w:lvlJc w:val="left"/>
      <w:pPr>
        <w:ind w:left="7840" w:hanging="382"/>
      </w:pPr>
      <w:rPr>
        <w:rFonts w:hint="default"/>
        <w:lang w:val="en-US" w:eastAsia="en-US" w:bidi="ar-SA"/>
      </w:rPr>
    </w:lvl>
    <w:lvl w:ilvl="7" w:tplc="3FFE6EEC">
      <w:numFmt w:val="bullet"/>
      <w:lvlText w:val="•"/>
      <w:lvlJc w:val="left"/>
      <w:pPr>
        <w:ind w:left="8780" w:hanging="382"/>
      </w:pPr>
      <w:rPr>
        <w:rFonts w:hint="default"/>
        <w:lang w:val="en-US" w:eastAsia="en-US" w:bidi="ar-SA"/>
      </w:rPr>
    </w:lvl>
    <w:lvl w:ilvl="8" w:tplc="C9D0D8D6">
      <w:numFmt w:val="bullet"/>
      <w:lvlText w:val="•"/>
      <w:lvlJc w:val="left"/>
      <w:pPr>
        <w:ind w:left="9720" w:hanging="382"/>
      </w:pPr>
      <w:rPr>
        <w:rFonts w:hint="default"/>
        <w:lang w:val="en-US" w:eastAsia="en-US" w:bidi="ar-SA"/>
      </w:rPr>
    </w:lvl>
  </w:abstractNum>
  <w:abstractNum w:abstractNumId="17" w15:restartNumberingAfterBreak="0">
    <w:nsid w:val="2005176C"/>
    <w:multiLevelType w:val="hybridMultilevel"/>
    <w:tmpl w:val="9520555A"/>
    <w:lvl w:ilvl="0" w:tplc="C7A0EE14">
      <w:start w:val="1"/>
      <w:numFmt w:val="lowerLetter"/>
      <w:lvlText w:val="(%1)"/>
      <w:lvlJc w:val="left"/>
      <w:pPr>
        <w:ind w:left="2560" w:hanging="325"/>
      </w:pPr>
      <w:rPr>
        <w:rFonts w:ascii="Times New Roman" w:eastAsia="Times New Roman" w:hAnsi="Times New Roman" w:cs="Times New Roman" w:hint="default"/>
        <w:b w:val="0"/>
        <w:bCs w:val="0"/>
        <w:i w:val="0"/>
        <w:iCs w:val="0"/>
        <w:w w:val="103"/>
        <w:sz w:val="23"/>
        <w:szCs w:val="23"/>
        <w:lang w:val="en-US" w:eastAsia="en-US" w:bidi="ar-SA"/>
      </w:rPr>
    </w:lvl>
    <w:lvl w:ilvl="1" w:tplc="3D38FB08">
      <w:numFmt w:val="bullet"/>
      <w:lvlText w:val="•"/>
      <w:lvlJc w:val="left"/>
      <w:pPr>
        <w:ind w:left="3464" w:hanging="325"/>
      </w:pPr>
      <w:rPr>
        <w:rFonts w:hint="default"/>
        <w:lang w:val="en-US" w:eastAsia="en-US" w:bidi="ar-SA"/>
      </w:rPr>
    </w:lvl>
    <w:lvl w:ilvl="2" w:tplc="151E7038">
      <w:numFmt w:val="bullet"/>
      <w:lvlText w:val="•"/>
      <w:lvlJc w:val="left"/>
      <w:pPr>
        <w:ind w:left="4368" w:hanging="325"/>
      </w:pPr>
      <w:rPr>
        <w:rFonts w:hint="default"/>
        <w:lang w:val="en-US" w:eastAsia="en-US" w:bidi="ar-SA"/>
      </w:rPr>
    </w:lvl>
    <w:lvl w:ilvl="3" w:tplc="75605032">
      <w:numFmt w:val="bullet"/>
      <w:lvlText w:val="•"/>
      <w:lvlJc w:val="left"/>
      <w:pPr>
        <w:ind w:left="5272" w:hanging="325"/>
      </w:pPr>
      <w:rPr>
        <w:rFonts w:hint="default"/>
        <w:lang w:val="en-US" w:eastAsia="en-US" w:bidi="ar-SA"/>
      </w:rPr>
    </w:lvl>
    <w:lvl w:ilvl="4" w:tplc="1E5286D6">
      <w:numFmt w:val="bullet"/>
      <w:lvlText w:val="•"/>
      <w:lvlJc w:val="left"/>
      <w:pPr>
        <w:ind w:left="6176" w:hanging="325"/>
      </w:pPr>
      <w:rPr>
        <w:rFonts w:hint="default"/>
        <w:lang w:val="en-US" w:eastAsia="en-US" w:bidi="ar-SA"/>
      </w:rPr>
    </w:lvl>
    <w:lvl w:ilvl="5" w:tplc="51CC839C">
      <w:numFmt w:val="bullet"/>
      <w:lvlText w:val="•"/>
      <w:lvlJc w:val="left"/>
      <w:pPr>
        <w:ind w:left="7080" w:hanging="325"/>
      </w:pPr>
      <w:rPr>
        <w:rFonts w:hint="default"/>
        <w:lang w:val="en-US" w:eastAsia="en-US" w:bidi="ar-SA"/>
      </w:rPr>
    </w:lvl>
    <w:lvl w:ilvl="6" w:tplc="A18E65B8">
      <w:numFmt w:val="bullet"/>
      <w:lvlText w:val="•"/>
      <w:lvlJc w:val="left"/>
      <w:pPr>
        <w:ind w:left="7984" w:hanging="325"/>
      </w:pPr>
      <w:rPr>
        <w:rFonts w:hint="default"/>
        <w:lang w:val="en-US" w:eastAsia="en-US" w:bidi="ar-SA"/>
      </w:rPr>
    </w:lvl>
    <w:lvl w:ilvl="7" w:tplc="DFEE64A8">
      <w:numFmt w:val="bullet"/>
      <w:lvlText w:val="•"/>
      <w:lvlJc w:val="left"/>
      <w:pPr>
        <w:ind w:left="8888" w:hanging="325"/>
      </w:pPr>
      <w:rPr>
        <w:rFonts w:hint="default"/>
        <w:lang w:val="en-US" w:eastAsia="en-US" w:bidi="ar-SA"/>
      </w:rPr>
    </w:lvl>
    <w:lvl w:ilvl="8" w:tplc="EC22700A">
      <w:numFmt w:val="bullet"/>
      <w:lvlText w:val="•"/>
      <w:lvlJc w:val="left"/>
      <w:pPr>
        <w:ind w:left="9792" w:hanging="325"/>
      </w:pPr>
      <w:rPr>
        <w:rFonts w:hint="default"/>
        <w:lang w:val="en-US" w:eastAsia="en-US" w:bidi="ar-SA"/>
      </w:rPr>
    </w:lvl>
  </w:abstractNum>
  <w:abstractNum w:abstractNumId="18" w15:restartNumberingAfterBreak="0">
    <w:nsid w:val="22D57248"/>
    <w:multiLevelType w:val="multilevel"/>
    <w:tmpl w:val="EE4EDA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51DDE"/>
    <w:multiLevelType w:val="hybridMultilevel"/>
    <w:tmpl w:val="0CE4EE2A"/>
    <w:lvl w:ilvl="0" w:tplc="81840D7E">
      <w:start w:val="1"/>
      <w:numFmt w:val="decimal"/>
      <w:lvlText w:val="(%1)"/>
      <w:lvlJc w:val="left"/>
      <w:pPr>
        <w:ind w:left="1875" w:hanging="396"/>
      </w:pPr>
      <w:rPr>
        <w:rFonts w:ascii="Times New Roman" w:eastAsia="Times New Roman" w:hAnsi="Times New Roman" w:cs="Times New Roman" w:hint="default"/>
        <w:b w:val="0"/>
        <w:bCs w:val="0"/>
        <w:i w:val="0"/>
        <w:iCs w:val="0"/>
        <w:w w:val="103"/>
        <w:sz w:val="23"/>
        <w:szCs w:val="23"/>
        <w:lang w:val="en-US" w:eastAsia="en-US" w:bidi="ar-SA"/>
      </w:rPr>
    </w:lvl>
    <w:lvl w:ilvl="1" w:tplc="F57C536E">
      <w:numFmt w:val="bullet"/>
      <w:lvlText w:val="•"/>
      <w:lvlJc w:val="left"/>
      <w:pPr>
        <w:ind w:left="2852" w:hanging="396"/>
      </w:pPr>
      <w:rPr>
        <w:rFonts w:hint="default"/>
        <w:lang w:val="en-US" w:eastAsia="en-US" w:bidi="ar-SA"/>
      </w:rPr>
    </w:lvl>
    <w:lvl w:ilvl="2" w:tplc="33A00340">
      <w:numFmt w:val="bullet"/>
      <w:lvlText w:val="•"/>
      <w:lvlJc w:val="left"/>
      <w:pPr>
        <w:ind w:left="3824" w:hanging="396"/>
      </w:pPr>
      <w:rPr>
        <w:rFonts w:hint="default"/>
        <w:lang w:val="en-US" w:eastAsia="en-US" w:bidi="ar-SA"/>
      </w:rPr>
    </w:lvl>
    <w:lvl w:ilvl="3" w:tplc="0430E412">
      <w:numFmt w:val="bullet"/>
      <w:lvlText w:val="•"/>
      <w:lvlJc w:val="left"/>
      <w:pPr>
        <w:ind w:left="4796" w:hanging="396"/>
      </w:pPr>
      <w:rPr>
        <w:rFonts w:hint="default"/>
        <w:lang w:val="en-US" w:eastAsia="en-US" w:bidi="ar-SA"/>
      </w:rPr>
    </w:lvl>
    <w:lvl w:ilvl="4" w:tplc="0896D4FE">
      <w:numFmt w:val="bullet"/>
      <w:lvlText w:val="•"/>
      <w:lvlJc w:val="left"/>
      <w:pPr>
        <w:ind w:left="5768" w:hanging="396"/>
      </w:pPr>
      <w:rPr>
        <w:rFonts w:hint="default"/>
        <w:lang w:val="en-US" w:eastAsia="en-US" w:bidi="ar-SA"/>
      </w:rPr>
    </w:lvl>
    <w:lvl w:ilvl="5" w:tplc="D67CD904">
      <w:numFmt w:val="bullet"/>
      <w:lvlText w:val="•"/>
      <w:lvlJc w:val="left"/>
      <w:pPr>
        <w:ind w:left="6740" w:hanging="396"/>
      </w:pPr>
      <w:rPr>
        <w:rFonts w:hint="default"/>
        <w:lang w:val="en-US" w:eastAsia="en-US" w:bidi="ar-SA"/>
      </w:rPr>
    </w:lvl>
    <w:lvl w:ilvl="6" w:tplc="264A5BC6">
      <w:numFmt w:val="bullet"/>
      <w:lvlText w:val="•"/>
      <w:lvlJc w:val="left"/>
      <w:pPr>
        <w:ind w:left="7712" w:hanging="396"/>
      </w:pPr>
      <w:rPr>
        <w:rFonts w:hint="default"/>
        <w:lang w:val="en-US" w:eastAsia="en-US" w:bidi="ar-SA"/>
      </w:rPr>
    </w:lvl>
    <w:lvl w:ilvl="7" w:tplc="2CAC2600">
      <w:numFmt w:val="bullet"/>
      <w:lvlText w:val="•"/>
      <w:lvlJc w:val="left"/>
      <w:pPr>
        <w:ind w:left="8684" w:hanging="396"/>
      </w:pPr>
      <w:rPr>
        <w:rFonts w:hint="default"/>
        <w:lang w:val="en-US" w:eastAsia="en-US" w:bidi="ar-SA"/>
      </w:rPr>
    </w:lvl>
    <w:lvl w:ilvl="8" w:tplc="4E5C7A78">
      <w:numFmt w:val="bullet"/>
      <w:lvlText w:val="•"/>
      <w:lvlJc w:val="left"/>
      <w:pPr>
        <w:ind w:left="9656" w:hanging="396"/>
      </w:pPr>
      <w:rPr>
        <w:rFonts w:hint="default"/>
        <w:lang w:val="en-US" w:eastAsia="en-US" w:bidi="ar-SA"/>
      </w:rPr>
    </w:lvl>
  </w:abstractNum>
  <w:abstractNum w:abstractNumId="20" w15:restartNumberingAfterBreak="0">
    <w:nsid w:val="241E3A1C"/>
    <w:multiLevelType w:val="hybridMultilevel"/>
    <w:tmpl w:val="FC805F56"/>
    <w:lvl w:ilvl="0" w:tplc="BC4096FC">
      <w:start w:val="1"/>
      <w:numFmt w:val="decimal"/>
      <w:lvlText w:val="(%1)"/>
      <w:lvlJc w:val="left"/>
      <w:pPr>
        <w:ind w:left="1875" w:hanging="396"/>
      </w:pPr>
      <w:rPr>
        <w:rFonts w:ascii="Times New Roman" w:eastAsia="Times New Roman" w:hAnsi="Times New Roman" w:cs="Times New Roman" w:hint="default"/>
        <w:b w:val="0"/>
        <w:bCs w:val="0"/>
        <w:i w:val="0"/>
        <w:iCs w:val="0"/>
        <w:w w:val="103"/>
        <w:sz w:val="23"/>
        <w:szCs w:val="23"/>
        <w:lang w:val="en-US" w:eastAsia="en-US" w:bidi="ar-SA"/>
      </w:rPr>
    </w:lvl>
    <w:lvl w:ilvl="1" w:tplc="DD0A832A">
      <w:numFmt w:val="bullet"/>
      <w:lvlText w:val="•"/>
      <w:lvlJc w:val="left"/>
      <w:pPr>
        <w:ind w:left="2852" w:hanging="396"/>
      </w:pPr>
      <w:rPr>
        <w:rFonts w:hint="default"/>
        <w:lang w:val="en-US" w:eastAsia="en-US" w:bidi="ar-SA"/>
      </w:rPr>
    </w:lvl>
    <w:lvl w:ilvl="2" w:tplc="5EAC4D82">
      <w:numFmt w:val="bullet"/>
      <w:lvlText w:val="•"/>
      <w:lvlJc w:val="left"/>
      <w:pPr>
        <w:ind w:left="3824" w:hanging="396"/>
      </w:pPr>
      <w:rPr>
        <w:rFonts w:hint="default"/>
        <w:lang w:val="en-US" w:eastAsia="en-US" w:bidi="ar-SA"/>
      </w:rPr>
    </w:lvl>
    <w:lvl w:ilvl="3" w:tplc="DF36BE68">
      <w:numFmt w:val="bullet"/>
      <w:lvlText w:val="•"/>
      <w:lvlJc w:val="left"/>
      <w:pPr>
        <w:ind w:left="4796" w:hanging="396"/>
      </w:pPr>
      <w:rPr>
        <w:rFonts w:hint="default"/>
        <w:lang w:val="en-US" w:eastAsia="en-US" w:bidi="ar-SA"/>
      </w:rPr>
    </w:lvl>
    <w:lvl w:ilvl="4" w:tplc="4F284358">
      <w:numFmt w:val="bullet"/>
      <w:lvlText w:val="•"/>
      <w:lvlJc w:val="left"/>
      <w:pPr>
        <w:ind w:left="5768" w:hanging="396"/>
      </w:pPr>
      <w:rPr>
        <w:rFonts w:hint="default"/>
        <w:lang w:val="en-US" w:eastAsia="en-US" w:bidi="ar-SA"/>
      </w:rPr>
    </w:lvl>
    <w:lvl w:ilvl="5" w:tplc="F3E89190">
      <w:numFmt w:val="bullet"/>
      <w:lvlText w:val="•"/>
      <w:lvlJc w:val="left"/>
      <w:pPr>
        <w:ind w:left="6740" w:hanging="396"/>
      </w:pPr>
      <w:rPr>
        <w:rFonts w:hint="default"/>
        <w:lang w:val="en-US" w:eastAsia="en-US" w:bidi="ar-SA"/>
      </w:rPr>
    </w:lvl>
    <w:lvl w:ilvl="6" w:tplc="DAFC93D2">
      <w:numFmt w:val="bullet"/>
      <w:lvlText w:val="•"/>
      <w:lvlJc w:val="left"/>
      <w:pPr>
        <w:ind w:left="7712" w:hanging="396"/>
      </w:pPr>
      <w:rPr>
        <w:rFonts w:hint="default"/>
        <w:lang w:val="en-US" w:eastAsia="en-US" w:bidi="ar-SA"/>
      </w:rPr>
    </w:lvl>
    <w:lvl w:ilvl="7" w:tplc="8552348A">
      <w:numFmt w:val="bullet"/>
      <w:lvlText w:val="•"/>
      <w:lvlJc w:val="left"/>
      <w:pPr>
        <w:ind w:left="8684" w:hanging="396"/>
      </w:pPr>
      <w:rPr>
        <w:rFonts w:hint="default"/>
        <w:lang w:val="en-US" w:eastAsia="en-US" w:bidi="ar-SA"/>
      </w:rPr>
    </w:lvl>
    <w:lvl w:ilvl="8" w:tplc="F15E5EE8">
      <w:numFmt w:val="bullet"/>
      <w:lvlText w:val="•"/>
      <w:lvlJc w:val="left"/>
      <w:pPr>
        <w:ind w:left="9656" w:hanging="396"/>
      </w:pPr>
      <w:rPr>
        <w:rFonts w:hint="default"/>
        <w:lang w:val="en-US" w:eastAsia="en-US" w:bidi="ar-SA"/>
      </w:rPr>
    </w:lvl>
  </w:abstractNum>
  <w:abstractNum w:abstractNumId="21" w15:restartNumberingAfterBreak="0">
    <w:nsid w:val="24D0749D"/>
    <w:multiLevelType w:val="hybridMultilevel"/>
    <w:tmpl w:val="014C26E8"/>
    <w:lvl w:ilvl="0" w:tplc="E79C07A8">
      <w:start w:val="1"/>
      <w:numFmt w:val="lowerLetter"/>
      <w:lvlText w:val="(%1)"/>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1" w:tplc="385EFA7A">
      <w:numFmt w:val="bullet"/>
      <w:lvlText w:val="•"/>
      <w:lvlJc w:val="left"/>
      <w:pPr>
        <w:ind w:left="2492" w:hanging="720"/>
      </w:pPr>
      <w:rPr>
        <w:rFonts w:hint="default"/>
        <w:lang w:val="en-US" w:eastAsia="en-US" w:bidi="ar-SA"/>
      </w:rPr>
    </w:lvl>
    <w:lvl w:ilvl="2" w:tplc="C4B01B84">
      <w:numFmt w:val="bullet"/>
      <w:lvlText w:val="•"/>
      <w:lvlJc w:val="left"/>
      <w:pPr>
        <w:ind w:left="3504" w:hanging="720"/>
      </w:pPr>
      <w:rPr>
        <w:rFonts w:hint="default"/>
        <w:lang w:val="en-US" w:eastAsia="en-US" w:bidi="ar-SA"/>
      </w:rPr>
    </w:lvl>
    <w:lvl w:ilvl="3" w:tplc="F4C85DEA">
      <w:numFmt w:val="bullet"/>
      <w:lvlText w:val="•"/>
      <w:lvlJc w:val="left"/>
      <w:pPr>
        <w:ind w:left="4516" w:hanging="720"/>
      </w:pPr>
      <w:rPr>
        <w:rFonts w:hint="default"/>
        <w:lang w:val="en-US" w:eastAsia="en-US" w:bidi="ar-SA"/>
      </w:rPr>
    </w:lvl>
    <w:lvl w:ilvl="4" w:tplc="56C8AD8E">
      <w:numFmt w:val="bullet"/>
      <w:lvlText w:val="•"/>
      <w:lvlJc w:val="left"/>
      <w:pPr>
        <w:ind w:left="5528" w:hanging="720"/>
      </w:pPr>
      <w:rPr>
        <w:rFonts w:hint="default"/>
        <w:lang w:val="en-US" w:eastAsia="en-US" w:bidi="ar-SA"/>
      </w:rPr>
    </w:lvl>
    <w:lvl w:ilvl="5" w:tplc="CDB63AA8">
      <w:numFmt w:val="bullet"/>
      <w:lvlText w:val="•"/>
      <w:lvlJc w:val="left"/>
      <w:pPr>
        <w:ind w:left="6540" w:hanging="720"/>
      </w:pPr>
      <w:rPr>
        <w:rFonts w:hint="default"/>
        <w:lang w:val="en-US" w:eastAsia="en-US" w:bidi="ar-SA"/>
      </w:rPr>
    </w:lvl>
    <w:lvl w:ilvl="6" w:tplc="C2C6C332">
      <w:numFmt w:val="bullet"/>
      <w:lvlText w:val="•"/>
      <w:lvlJc w:val="left"/>
      <w:pPr>
        <w:ind w:left="7552" w:hanging="720"/>
      </w:pPr>
      <w:rPr>
        <w:rFonts w:hint="default"/>
        <w:lang w:val="en-US" w:eastAsia="en-US" w:bidi="ar-SA"/>
      </w:rPr>
    </w:lvl>
    <w:lvl w:ilvl="7" w:tplc="060EC6A2">
      <w:numFmt w:val="bullet"/>
      <w:lvlText w:val="•"/>
      <w:lvlJc w:val="left"/>
      <w:pPr>
        <w:ind w:left="8564" w:hanging="720"/>
      </w:pPr>
      <w:rPr>
        <w:rFonts w:hint="default"/>
        <w:lang w:val="en-US" w:eastAsia="en-US" w:bidi="ar-SA"/>
      </w:rPr>
    </w:lvl>
    <w:lvl w:ilvl="8" w:tplc="DD6C279C">
      <w:numFmt w:val="bullet"/>
      <w:lvlText w:val="•"/>
      <w:lvlJc w:val="left"/>
      <w:pPr>
        <w:ind w:left="9576" w:hanging="720"/>
      </w:pPr>
      <w:rPr>
        <w:rFonts w:hint="default"/>
        <w:lang w:val="en-US" w:eastAsia="en-US" w:bidi="ar-SA"/>
      </w:rPr>
    </w:lvl>
  </w:abstractNum>
  <w:abstractNum w:abstractNumId="22" w15:restartNumberingAfterBreak="0">
    <w:nsid w:val="276A4C17"/>
    <w:multiLevelType w:val="hybridMultilevel"/>
    <w:tmpl w:val="ADE26C9A"/>
    <w:lvl w:ilvl="0" w:tplc="E1AE65E2">
      <w:start w:val="1"/>
      <w:numFmt w:val="decimal"/>
      <w:lvlText w:val="(%1)"/>
      <w:lvlJc w:val="left"/>
      <w:pPr>
        <w:ind w:left="1839" w:hanging="396"/>
      </w:pPr>
      <w:rPr>
        <w:rFonts w:ascii="Times New Roman" w:eastAsia="Times New Roman" w:hAnsi="Times New Roman" w:cs="Times New Roman" w:hint="default"/>
        <w:b w:val="0"/>
        <w:bCs w:val="0"/>
        <w:i w:val="0"/>
        <w:iCs w:val="0"/>
        <w:w w:val="103"/>
        <w:sz w:val="23"/>
        <w:szCs w:val="23"/>
        <w:lang w:val="en-US" w:eastAsia="en-US" w:bidi="ar-SA"/>
      </w:rPr>
    </w:lvl>
    <w:lvl w:ilvl="1" w:tplc="2FC02AE6">
      <w:numFmt w:val="bullet"/>
      <w:lvlText w:val="•"/>
      <w:lvlJc w:val="left"/>
      <w:pPr>
        <w:ind w:left="2816" w:hanging="396"/>
      </w:pPr>
      <w:rPr>
        <w:rFonts w:hint="default"/>
        <w:lang w:val="en-US" w:eastAsia="en-US" w:bidi="ar-SA"/>
      </w:rPr>
    </w:lvl>
    <w:lvl w:ilvl="2" w:tplc="1E481580">
      <w:numFmt w:val="bullet"/>
      <w:lvlText w:val="•"/>
      <w:lvlJc w:val="left"/>
      <w:pPr>
        <w:ind w:left="3792" w:hanging="396"/>
      </w:pPr>
      <w:rPr>
        <w:rFonts w:hint="default"/>
        <w:lang w:val="en-US" w:eastAsia="en-US" w:bidi="ar-SA"/>
      </w:rPr>
    </w:lvl>
    <w:lvl w:ilvl="3" w:tplc="1D62C3CA">
      <w:numFmt w:val="bullet"/>
      <w:lvlText w:val="•"/>
      <w:lvlJc w:val="left"/>
      <w:pPr>
        <w:ind w:left="4768" w:hanging="396"/>
      </w:pPr>
      <w:rPr>
        <w:rFonts w:hint="default"/>
        <w:lang w:val="en-US" w:eastAsia="en-US" w:bidi="ar-SA"/>
      </w:rPr>
    </w:lvl>
    <w:lvl w:ilvl="4" w:tplc="A0A8C944">
      <w:numFmt w:val="bullet"/>
      <w:lvlText w:val="•"/>
      <w:lvlJc w:val="left"/>
      <w:pPr>
        <w:ind w:left="5744" w:hanging="396"/>
      </w:pPr>
      <w:rPr>
        <w:rFonts w:hint="default"/>
        <w:lang w:val="en-US" w:eastAsia="en-US" w:bidi="ar-SA"/>
      </w:rPr>
    </w:lvl>
    <w:lvl w:ilvl="5" w:tplc="F036CA60">
      <w:numFmt w:val="bullet"/>
      <w:lvlText w:val="•"/>
      <w:lvlJc w:val="left"/>
      <w:pPr>
        <w:ind w:left="6720" w:hanging="396"/>
      </w:pPr>
      <w:rPr>
        <w:rFonts w:hint="default"/>
        <w:lang w:val="en-US" w:eastAsia="en-US" w:bidi="ar-SA"/>
      </w:rPr>
    </w:lvl>
    <w:lvl w:ilvl="6" w:tplc="6BBA4044">
      <w:numFmt w:val="bullet"/>
      <w:lvlText w:val="•"/>
      <w:lvlJc w:val="left"/>
      <w:pPr>
        <w:ind w:left="7696" w:hanging="396"/>
      </w:pPr>
      <w:rPr>
        <w:rFonts w:hint="default"/>
        <w:lang w:val="en-US" w:eastAsia="en-US" w:bidi="ar-SA"/>
      </w:rPr>
    </w:lvl>
    <w:lvl w:ilvl="7" w:tplc="E7D8F604">
      <w:numFmt w:val="bullet"/>
      <w:lvlText w:val="•"/>
      <w:lvlJc w:val="left"/>
      <w:pPr>
        <w:ind w:left="8672" w:hanging="396"/>
      </w:pPr>
      <w:rPr>
        <w:rFonts w:hint="default"/>
        <w:lang w:val="en-US" w:eastAsia="en-US" w:bidi="ar-SA"/>
      </w:rPr>
    </w:lvl>
    <w:lvl w:ilvl="8" w:tplc="904EA5C6">
      <w:numFmt w:val="bullet"/>
      <w:lvlText w:val="•"/>
      <w:lvlJc w:val="left"/>
      <w:pPr>
        <w:ind w:left="9648" w:hanging="396"/>
      </w:pPr>
      <w:rPr>
        <w:rFonts w:hint="default"/>
        <w:lang w:val="en-US" w:eastAsia="en-US" w:bidi="ar-SA"/>
      </w:rPr>
    </w:lvl>
  </w:abstractNum>
  <w:abstractNum w:abstractNumId="23" w15:restartNumberingAfterBreak="0">
    <w:nsid w:val="2AC75F8B"/>
    <w:multiLevelType w:val="hybridMultilevel"/>
    <w:tmpl w:val="57B055C4"/>
    <w:lvl w:ilvl="0" w:tplc="C3F64770">
      <w:start w:val="10"/>
      <w:numFmt w:val="lowerLetter"/>
      <w:lvlText w:val="(%1)"/>
      <w:lvlJc w:val="left"/>
      <w:pPr>
        <w:ind w:left="2544" w:hanging="346"/>
      </w:pPr>
      <w:rPr>
        <w:rFonts w:ascii="Times New Roman" w:eastAsia="Times New Roman" w:hAnsi="Times New Roman" w:cs="Times New Roman" w:hint="default"/>
        <w:b w:val="0"/>
        <w:bCs w:val="0"/>
        <w:i w:val="0"/>
        <w:iCs w:val="0"/>
        <w:spacing w:val="-2"/>
        <w:w w:val="103"/>
        <w:sz w:val="23"/>
        <w:szCs w:val="23"/>
        <w:lang w:val="en-US" w:eastAsia="en-US" w:bidi="ar-SA"/>
      </w:rPr>
    </w:lvl>
    <w:lvl w:ilvl="1" w:tplc="16BC89A4">
      <w:start w:val="1"/>
      <w:numFmt w:val="decimal"/>
      <w:lvlText w:val="(%2)"/>
      <w:lvlJc w:val="left"/>
      <w:pPr>
        <w:ind w:left="1479" w:hanging="396"/>
      </w:pPr>
      <w:rPr>
        <w:rFonts w:ascii="Times New Roman" w:eastAsia="Times New Roman" w:hAnsi="Times New Roman" w:cs="Times New Roman" w:hint="default"/>
        <w:b w:val="0"/>
        <w:bCs w:val="0"/>
        <w:i w:val="0"/>
        <w:iCs w:val="0"/>
        <w:w w:val="103"/>
        <w:sz w:val="23"/>
        <w:szCs w:val="23"/>
        <w:lang w:val="en-US" w:eastAsia="en-US" w:bidi="ar-SA"/>
      </w:rPr>
    </w:lvl>
    <w:lvl w:ilvl="2" w:tplc="DA06A5A0">
      <w:start w:val="1"/>
      <w:numFmt w:val="lowerRoman"/>
      <w:lvlText w:val="(%3)"/>
      <w:lvlJc w:val="left"/>
      <w:pPr>
        <w:ind w:left="1479" w:hanging="339"/>
      </w:pPr>
      <w:rPr>
        <w:rFonts w:ascii="Times New Roman" w:eastAsia="Times New Roman" w:hAnsi="Times New Roman" w:cs="Times New Roman" w:hint="default"/>
        <w:b w:val="0"/>
        <w:bCs w:val="0"/>
        <w:i w:val="0"/>
        <w:iCs w:val="0"/>
        <w:spacing w:val="-2"/>
        <w:w w:val="103"/>
        <w:sz w:val="23"/>
        <w:szCs w:val="23"/>
        <w:lang w:val="en-US" w:eastAsia="en-US" w:bidi="ar-SA"/>
      </w:rPr>
    </w:lvl>
    <w:lvl w:ilvl="3" w:tplc="9626A784">
      <w:numFmt w:val="bullet"/>
      <w:lvlText w:val="•"/>
      <w:lvlJc w:val="left"/>
      <w:pPr>
        <w:ind w:left="4553" w:hanging="339"/>
      </w:pPr>
      <w:rPr>
        <w:rFonts w:hint="default"/>
        <w:lang w:val="en-US" w:eastAsia="en-US" w:bidi="ar-SA"/>
      </w:rPr>
    </w:lvl>
    <w:lvl w:ilvl="4" w:tplc="ED66219C">
      <w:numFmt w:val="bullet"/>
      <w:lvlText w:val="•"/>
      <w:lvlJc w:val="left"/>
      <w:pPr>
        <w:ind w:left="5560" w:hanging="339"/>
      </w:pPr>
      <w:rPr>
        <w:rFonts w:hint="default"/>
        <w:lang w:val="en-US" w:eastAsia="en-US" w:bidi="ar-SA"/>
      </w:rPr>
    </w:lvl>
    <w:lvl w:ilvl="5" w:tplc="A800A74A">
      <w:numFmt w:val="bullet"/>
      <w:lvlText w:val="•"/>
      <w:lvlJc w:val="left"/>
      <w:pPr>
        <w:ind w:left="6566" w:hanging="339"/>
      </w:pPr>
      <w:rPr>
        <w:rFonts w:hint="default"/>
        <w:lang w:val="en-US" w:eastAsia="en-US" w:bidi="ar-SA"/>
      </w:rPr>
    </w:lvl>
    <w:lvl w:ilvl="6" w:tplc="4FCCC4F8">
      <w:numFmt w:val="bullet"/>
      <w:lvlText w:val="•"/>
      <w:lvlJc w:val="left"/>
      <w:pPr>
        <w:ind w:left="7573" w:hanging="339"/>
      </w:pPr>
      <w:rPr>
        <w:rFonts w:hint="default"/>
        <w:lang w:val="en-US" w:eastAsia="en-US" w:bidi="ar-SA"/>
      </w:rPr>
    </w:lvl>
    <w:lvl w:ilvl="7" w:tplc="E2267D9A">
      <w:numFmt w:val="bullet"/>
      <w:lvlText w:val="•"/>
      <w:lvlJc w:val="left"/>
      <w:pPr>
        <w:ind w:left="8580" w:hanging="339"/>
      </w:pPr>
      <w:rPr>
        <w:rFonts w:hint="default"/>
        <w:lang w:val="en-US" w:eastAsia="en-US" w:bidi="ar-SA"/>
      </w:rPr>
    </w:lvl>
    <w:lvl w:ilvl="8" w:tplc="F42CC5AA">
      <w:numFmt w:val="bullet"/>
      <w:lvlText w:val="•"/>
      <w:lvlJc w:val="left"/>
      <w:pPr>
        <w:ind w:left="9586" w:hanging="339"/>
      </w:pPr>
      <w:rPr>
        <w:rFonts w:hint="default"/>
        <w:lang w:val="en-US" w:eastAsia="en-US" w:bidi="ar-SA"/>
      </w:rPr>
    </w:lvl>
  </w:abstractNum>
  <w:abstractNum w:abstractNumId="24" w15:restartNumberingAfterBreak="0">
    <w:nsid w:val="2C7C57A2"/>
    <w:multiLevelType w:val="hybridMultilevel"/>
    <w:tmpl w:val="5474544E"/>
    <w:lvl w:ilvl="0" w:tplc="C0F870A8">
      <w:start w:val="1"/>
      <w:numFmt w:val="decimal"/>
      <w:lvlText w:val="(%1)"/>
      <w:lvlJc w:val="left"/>
      <w:pPr>
        <w:ind w:left="399" w:hanging="720"/>
      </w:pPr>
      <w:rPr>
        <w:rFonts w:ascii="Times New Roman" w:eastAsia="Times New Roman" w:hAnsi="Times New Roman" w:cs="Times New Roman" w:hint="default"/>
        <w:b w:val="0"/>
        <w:bCs w:val="0"/>
        <w:i w:val="0"/>
        <w:iCs w:val="0"/>
        <w:spacing w:val="-3"/>
        <w:w w:val="100"/>
        <w:sz w:val="20"/>
        <w:szCs w:val="20"/>
        <w:lang w:val="en-US" w:eastAsia="en-US" w:bidi="ar-SA"/>
      </w:rPr>
    </w:lvl>
    <w:lvl w:ilvl="1" w:tplc="5A608CE8">
      <w:start w:val="1"/>
      <w:numFmt w:val="decimal"/>
      <w:lvlText w:val="(%2)"/>
      <w:lvlJc w:val="left"/>
      <w:pPr>
        <w:ind w:left="1480" w:hanging="234"/>
      </w:pPr>
      <w:rPr>
        <w:rFonts w:ascii="Times New Roman" w:eastAsia="Times New Roman" w:hAnsi="Times New Roman" w:cs="Times New Roman" w:hint="default"/>
        <w:b w:val="0"/>
        <w:bCs w:val="0"/>
        <w:i w:val="0"/>
        <w:iCs w:val="0"/>
        <w:spacing w:val="-3"/>
        <w:w w:val="100"/>
        <w:sz w:val="18"/>
        <w:szCs w:val="18"/>
        <w:lang w:val="en-US" w:eastAsia="en-US" w:bidi="ar-SA"/>
      </w:rPr>
    </w:lvl>
    <w:lvl w:ilvl="2" w:tplc="121AB66A">
      <w:start w:val="1"/>
      <w:numFmt w:val="lowerLetter"/>
      <w:lvlText w:val="(%3)"/>
      <w:lvlJc w:val="left"/>
      <w:pPr>
        <w:ind w:left="1480" w:hanging="267"/>
      </w:pPr>
      <w:rPr>
        <w:rFonts w:ascii="Times New Roman" w:eastAsia="Times New Roman" w:hAnsi="Times New Roman" w:cs="Times New Roman" w:hint="default"/>
        <w:b w:val="0"/>
        <w:bCs w:val="0"/>
        <w:i w:val="0"/>
        <w:iCs w:val="0"/>
        <w:spacing w:val="-4"/>
        <w:w w:val="100"/>
        <w:sz w:val="20"/>
        <w:szCs w:val="20"/>
        <w:lang w:val="en-US" w:eastAsia="en-US" w:bidi="ar-SA"/>
      </w:rPr>
    </w:lvl>
    <w:lvl w:ilvl="3" w:tplc="A7C6DB24">
      <w:numFmt w:val="bullet"/>
      <w:lvlText w:val="•"/>
      <w:lvlJc w:val="left"/>
      <w:pPr>
        <w:ind w:left="2391" w:hanging="267"/>
      </w:pPr>
      <w:rPr>
        <w:rFonts w:hint="default"/>
        <w:lang w:val="en-US" w:eastAsia="en-US" w:bidi="ar-SA"/>
      </w:rPr>
    </w:lvl>
    <w:lvl w:ilvl="4" w:tplc="8EF25A6A">
      <w:numFmt w:val="bullet"/>
      <w:lvlText w:val="•"/>
      <w:lvlJc w:val="left"/>
      <w:pPr>
        <w:ind w:left="2847" w:hanging="267"/>
      </w:pPr>
      <w:rPr>
        <w:rFonts w:hint="default"/>
        <w:lang w:val="en-US" w:eastAsia="en-US" w:bidi="ar-SA"/>
      </w:rPr>
    </w:lvl>
    <w:lvl w:ilvl="5" w:tplc="2E7CA4A4">
      <w:numFmt w:val="bullet"/>
      <w:lvlText w:val="•"/>
      <w:lvlJc w:val="left"/>
      <w:pPr>
        <w:ind w:left="3303" w:hanging="267"/>
      </w:pPr>
      <w:rPr>
        <w:rFonts w:hint="default"/>
        <w:lang w:val="en-US" w:eastAsia="en-US" w:bidi="ar-SA"/>
      </w:rPr>
    </w:lvl>
    <w:lvl w:ilvl="6" w:tplc="AF6664D6">
      <w:numFmt w:val="bullet"/>
      <w:lvlText w:val="•"/>
      <w:lvlJc w:val="left"/>
      <w:pPr>
        <w:ind w:left="3759" w:hanging="267"/>
      </w:pPr>
      <w:rPr>
        <w:rFonts w:hint="default"/>
        <w:lang w:val="en-US" w:eastAsia="en-US" w:bidi="ar-SA"/>
      </w:rPr>
    </w:lvl>
    <w:lvl w:ilvl="7" w:tplc="E604A92E">
      <w:numFmt w:val="bullet"/>
      <w:lvlText w:val="•"/>
      <w:lvlJc w:val="left"/>
      <w:pPr>
        <w:ind w:left="4215" w:hanging="267"/>
      </w:pPr>
      <w:rPr>
        <w:rFonts w:hint="default"/>
        <w:lang w:val="en-US" w:eastAsia="en-US" w:bidi="ar-SA"/>
      </w:rPr>
    </w:lvl>
    <w:lvl w:ilvl="8" w:tplc="DAE040D2">
      <w:numFmt w:val="bullet"/>
      <w:lvlText w:val="•"/>
      <w:lvlJc w:val="left"/>
      <w:pPr>
        <w:ind w:left="4671" w:hanging="267"/>
      </w:pPr>
      <w:rPr>
        <w:rFonts w:hint="default"/>
        <w:lang w:val="en-US" w:eastAsia="en-US" w:bidi="ar-SA"/>
      </w:rPr>
    </w:lvl>
  </w:abstractNum>
  <w:abstractNum w:abstractNumId="25" w15:restartNumberingAfterBreak="0">
    <w:nsid w:val="33B84E90"/>
    <w:multiLevelType w:val="hybridMultilevel"/>
    <w:tmpl w:val="6C5C6D7C"/>
    <w:lvl w:ilvl="0" w:tplc="B890137A">
      <w:start w:val="1"/>
      <w:numFmt w:val="decimal"/>
      <w:lvlText w:val="(%1)"/>
      <w:lvlJc w:val="left"/>
      <w:pPr>
        <w:ind w:left="400" w:hanging="720"/>
      </w:pPr>
      <w:rPr>
        <w:rFonts w:ascii="Times New Roman" w:eastAsia="Times New Roman" w:hAnsi="Times New Roman" w:cs="Times New Roman" w:hint="default"/>
        <w:b w:val="0"/>
        <w:bCs w:val="0"/>
        <w:i w:val="0"/>
        <w:iCs w:val="0"/>
        <w:spacing w:val="-3"/>
        <w:w w:val="100"/>
        <w:sz w:val="20"/>
        <w:szCs w:val="20"/>
        <w:lang w:val="en-US" w:eastAsia="en-US" w:bidi="ar-SA"/>
      </w:rPr>
    </w:lvl>
    <w:lvl w:ilvl="1" w:tplc="A3F2F260">
      <w:numFmt w:val="bullet"/>
      <w:lvlText w:val="•"/>
      <w:lvlJc w:val="left"/>
      <w:pPr>
        <w:ind w:left="918" w:hanging="720"/>
      </w:pPr>
      <w:rPr>
        <w:rFonts w:hint="default"/>
        <w:lang w:val="en-US" w:eastAsia="en-US" w:bidi="ar-SA"/>
      </w:rPr>
    </w:lvl>
    <w:lvl w:ilvl="2" w:tplc="12F81FA8">
      <w:numFmt w:val="bullet"/>
      <w:lvlText w:val="•"/>
      <w:lvlJc w:val="left"/>
      <w:pPr>
        <w:ind w:left="1435" w:hanging="720"/>
      </w:pPr>
      <w:rPr>
        <w:rFonts w:hint="default"/>
        <w:lang w:val="en-US" w:eastAsia="en-US" w:bidi="ar-SA"/>
      </w:rPr>
    </w:lvl>
    <w:lvl w:ilvl="3" w:tplc="B6B6D40E">
      <w:numFmt w:val="bullet"/>
      <w:lvlText w:val="•"/>
      <w:lvlJc w:val="left"/>
      <w:pPr>
        <w:ind w:left="1953" w:hanging="720"/>
      </w:pPr>
      <w:rPr>
        <w:rFonts w:hint="default"/>
        <w:lang w:val="en-US" w:eastAsia="en-US" w:bidi="ar-SA"/>
      </w:rPr>
    </w:lvl>
    <w:lvl w:ilvl="4" w:tplc="964A0920">
      <w:numFmt w:val="bullet"/>
      <w:lvlText w:val="•"/>
      <w:lvlJc w:val="left"/>
      <w:pPr>
        <w:ind w:left="2471" w:hanging="720"/>
      </w:pPr>
      <w:rPr>
        <w:rFonts w:hint="default"/>
        <w:lang w:val="en-US" w:eastAsia="en-US" w:bidi="ar-SA"/>
      </w:rPr>
    </w:lvl>
    <w:lvl w:ilvl="5" w:tplc="6E52CE86">
      <w:numFmt w:val="bullet"/>
      <w:lvlText w:val="•"/>
      <w:lvlJc w:val="left"/>
      <w:pPr>
        <w:ind w:left="2989" w:hanging="720"/>
      </w:pPr>
      <w:rPr>
        <w:rFonts w:hint="default"/>
        <w:lang w:val="en-US" w:eastAsia="en-US" w:bidi="ar-SA"/>
      </w:rPr>
    </w:lvl>
    <w:lvl w:ilvl="6" w:tplc="65CCE41A">
      <w:numFmt w:val="bullet"/>
      <w:lvlText w:val="•"/>
      <w:lvlJc w:val="left"/>
      <w:pPr>
        <w:ind w:left="3507" w:hanging="720"/>
      </w:pPr>
      <w:rPr>
        <w:rFonts w:hint="default"/>
        <w:lang w:val="en-US" w:eastAsia="en-US" w:bidi="ar-SA"/>
      </w:rPr>
    </w:lvl>
    <w:lvl w:ilvl="7" w:tplc="470C200C">
      <w:numFmt w:val="bullet"/>
      <w:lvlText w:val="•"/>
      <w:lvlJc w:val="left"/>
      <w:pPr>
        <w:ind w:left="4025" w:hanging="720"/>
      </w:pPr>
      <w:rPr>
        <w:rFonts w:hint="default"/>
        <w:lang w:val="en-US" w:eastAsia="en-US" w:bidi="ar-SA"/>
      </w:rPr>
    </w:lvl>
    <w:lvl w:ilvl="8" w:tplc="DAB05612">
      <w:numFmt w:val="bullet"/>
      <w:lvlText w:val="•"/>
      <w:lvlJc w:val="left"/>
      <w:pPr>
        <w:ind w:left="4543" w:hanging="720"/>
      </w:pPr>
      <w:rPr>
        <w:rFonts w:hint="default"/>
        <w:lang w:val="en-US" w:eastAsia="en-US" w:bidi="ar-SA"/>
      </w:rPr>
    </w:lvl>
  </w:abstractNum>
  <w:abstractNum w:abstractNumId="26" w15:restartNumberingAfterBreak="0">
    <w:nsid w:val="37A44823"/>
    <w:multiLevelType w:val="hybridMultilevel"/>
    <w:tmpl w:val="4050C752"/>
    <w:lvl w:ilvl="0" w:tplc="3C222F14">
      <w:start w:val="1"/>
      <w:numFmt w:val="lowerLetter"/>
      <w:lvlText w:val="(%1)"/>
      <w:lvlJc w:val="left"/>
      <w:pPr>
        <w:ind w:left="2560" w:hanging="325"/>
      </w:pPr>
      <w:rPr>
        <w:rFonts w:ascii="Times New Roman" w:eastAsia="Times New Roman" w:hAnsi="Times New Roman" w:cs="Times New Roman" w:hint="default"/>
        <w:b w:val="0"/>
        <w:bCs w:val="0"/>
        <w:i w:val="0"/>
        <w:iCs w:val="0"/>
        <w:w w:val="103"/>
        <w:sz w:val="23"/>
        <w:szCs w:val="23"/>
        <w:lang w:val="en-US" w:eastAsia="en-US" w:bidi="ar-SA"/>
      </w:rPr>
    </w:lvl>
    <w:lvl w:ilvl="1" w:tplc="7624DF3E">
      <w:numFmt w:val="bullet"/>
      <w:lvlText w:val="•"/>
      <w:lvlJc w:val="left"/>
      <w:pPr>
        <w:ind w:left="3464" w:hanging="325"/>
      </w:pPr>
      <w:rPr>
        <w:rFonts w:hint="default"/>
        <w:lang w:val="en-US" w:eastAsia="en-US" w:bidi="ar-SA"/>
      </w:rPr>
    </w:lvl>
    <w:lvl w:ilvl="2" w:tplc="E078F150">
      <w:numFmt w:val="bullet"/>
      <w:lvlText w:val="•"/>
      <w:lvlJc w:val="left"/>
      <w:pPr>
        <w:ind w:left="4368" w:hanging="325"/>
      </w:pPr>
      <w:rPr>
        <w:rFonts w:hint="default"/>
        <w:lang w:val="en-US" w:eastAsia="en-US" w:bidi="ar-SA"/>
      </w:rPr>
    </w:lvl>
    <w:lvl w:ilvl="3" w:tplc="0BA4D8AC">
      <w:numFmt w:val="bullet"/>
      <w:lvlText w:val="•"/>
      <w:lvlJc w:val="left"/>
      <w:pPr>
        <w:ind w:left="5272" w:hanging="325"/>
      </w:pPr>
      <w:rPr>
        <w:rFonts w:hint="default"/>
        <w:lang w:val="en-US" w:eastAsia="en-US" w:bidi="ar-SA"/>
      </w:rPr>
    </w:lvl>
    <w:lvl w:ilvl="4" w:tplc="F4200FB2">
      <w:numFmt w:val="bullet"/>
      <w:lvlText w:val="•"/>
      <w:lvlJc w:val="left"/>
      <w:pPr>
        <w:ind w:left="6176" w:hanging="325"/>
      </w:pPr>
      <w:rPr>
        <w:rFonts w:hint="default"/>
        <w:lang w:val="en-US" w:eastAsia="en-US" w:bidi="ar-SA"/>
      </w:rPr>
    </w:lvl>
    <w:lvl w:ilvl="5" w:tplc="8DCC709C">
      <w:numFmt w:val="bullet"/>
      <w:lvlText w:val="•"/>
      <w:lvlJc w:val="left"/>
      <w:pPr>
        <w:ind w:left="7080" w:hanging="325"/>
      </w:pPr>
      <w:rPr>
        <w:rFonts w:hint="default"/>
        <w:lang w:val="en-US" w:eastAsia="en-US" w:bidi="ar-SA"/>
      </w:rPr>
    </w:lvl>
    <w:lvl w:ilvl="6" w:tplc="A8149058">
      <w:numFmt w:val="bullet"/>
      <w:lvlText w:val="•"/>
      <w:lvlJc w:val="left"/>
      <w:pPr>
        <w:ind w:left="7984" w:hanging="325"/>
      </w:pPr>
      <w:rPr>
        <w:rFonts w:hint="default"/>
        <w:lang w:val="en-US" w:eastAsia="en-US" w:bidi="ar-SA"/>
      </w:rPr>
    </w:lvl>
    <w:lvl w:ilvl="7" w:tplc="1404198E">
      <w:numFmt w:val="bullet"/>
      <w:lvlText w:val="•"/>
      <w:lvlJc w:val="left"/>
      <w:pPr>
        <w:ind w:left="8888" w:hanging="325"/>
      </w:pPr>
      <w:rPr>
        <w:rFonts w:hint="default"/>
        <w:lang w:val="en-US" w:eastAsia="en-US" w:bidi="ar-SA"/>
      </w:rPr>
    </w:lvl>
    <w:lvl w:ilvl="8" w:tplc="D682EDBA">
      <w:numFmt w:val="bullet"/>
      <w:lvlText w:val="•"/>
      <w:lvlJc w:val="left"/>
      <w:pPr>
        <w:ind w:left="9792" w:hanging="325"/>
      </w:pPr>
      <w:rPr>
        <w:rFonts w:hint="default"/>
        <w:lang w:val="en-US" w:eastAsia="en-US" w:bidi="ar-SA"/>
      </w:rPr>
    </w:lvl>
  </w:abstractNum>
  <w:abstractNum w:abstractNumId="27" w15:restartNumberingAfterBreak="0">
    <w:nsid w:val="38E440B3"/>
    <w:multiLevelType w:val="hybridMultilevel"/>
    <w:tmpl w:val="A01CBCF8"/>
    <w:lvl w:ilvl="0" w:tplc="F69E8C50">
      <w:numFmt w:val="bullet"/>
      <w:lvlText w:val=""/>
      <w:lvlJc w:val="left"/>
      <w:pPr>
        <w:ind w:left="2379" w:hanging="361"/>
      </w:pPr>
      <w:rPr>
        <w:rFonts w:ascii="Symbol" w:eastAsia="Symbol" w:hAnsi="Symbol" w:cs="Symbol" w:hint="default"/>
        <w:b w:val="0"/>
        <w:bCs w:val="0"/>
        <w:i w:val="0"/>
        <w:iCs w:val="0"/>
        <w:w w:val="103"/>
        <w:sz w:val="23"/>
        <w:szCs w:val="23"/>
        <w:lang w:val="en-US" w:eastAsia="en-US" w:bidi="ar-SA"/>
      </w:rPr>
    </w:lvl>
    <w:lvl w:ilvl="1" w:tplc="636E0604">
      <w:numFmt w:val="bullet"/>
      <w:lvlText w:val="•"/>
      <w:lvlJc w:val="left"/>
      <w:pPr>
        <w:ind w:left="3302" w:hanging="361"/>
      </w:pPr>
      <w:rPr>
        <w:rFonts w:hint="default"/>
        <w:lang w:val="en-US" w:eastAsia="en-US" w:bidi="ar-SA"/>
      </w:rPr>
    </w:lvl>
    <w:lvl w:ilvl="2" w:tplc="1F06B31A">
      <w:numFmt w:val="bullet"/>
      <w:lvlText w:val="•"/>
      <w:lvlJc w:val="left"/>
      <w:pPr>
        <w:ind w:left="4224" w:hanging="361"/>
      </w:pPr>
      <w:rPr>
        <w:rFonts w:hint="default"/>
        <w:lang w:val="en-US" w:eastAsia="en-US" w:bidi="ar-SA"/>
      </w:rPr>
    </w:lvl>
    <w:lvl w:ilvl="3" w:tplc="60F057BC">
      <w:numFmt w:val="bullet"/>
      <w:lvlText w:val="•"/>
      <w:lvlJc w:val="left"/>
      <w:pPr>
        <w:ind w:left="5146" w:hanging="361"/>
      </w:pPr>
      <w:rPr>
        <w:rFonts w:hint="default"/>
        <w:lang w:val="en-US" w:eastAsia="en-US" w:bidi="ar-SA"/>
      </w:rPr>
    </w:lvl>
    <w:lvl w:ilvl="4" w:tplc="380CA9CA">
      <w:numFmt w:val="bullet"/>
      <w:lvlText w:val="•"/>
      <w:lvlJc w:val="left"/>
      <w:pPr>
        <w:ind w:left="6068" w:hanging="361"/>
      </w:pPr>
      <w:rPr>
        <w:rFonts w:hint="default"/>
        <w:lang w:val="en-US" w:eastAsia="en-US" w:bidi="ar-SA"/>
      </w:rPr>
    </w:lvl>
    <w:lvl w:ilvl="5" w:tplc="3934D1A6">
      <w:numFmt w:val="bullet"/>
      <w:lvlText w:val="•"/>
      <w:lvlJc w:val="left"/>
      <w:pPr>
        <w:ind w:left="6990" w:hanging="361"/>
      </w:pPr>
      <w:rPr>
        <w:rFonts w:hint="default"/>
        <w:lang w:val="en-US" w:eastAsia="en-US" w:bidi="ar-SA"/>
      </w:rPr>
    </w:lvl>
    <w:lvl w:ilvl="6" w:tplc="86CE06B8">
      <w:numFmt w:val="bullet"/>
      <w:lvlText w:val="•"/>
      <w:lvlJc w:val="left"/>
      <w:pPr>
        <w:ind w:left="7912" w:hanging="361"/>
      </w:pPr>
      <w:rPr>
        <w:rFonts w:hint="default"/>
        <w:lang w:val="en-US" w:eastAsia="en-US" w:bidi="ar-SA"/>
      </w:rPr>
    </w:lvl>
    <w:lvl w:ilvl="7" w:tplc="194E0376">
      <w:numFmt w:val="bullet"/>
      <w:lvlText w:val="•"/>
      <w:lvlJc w:val="left"/>
      <w:pPr>
        <w:ind w:left="8834" w:hanging="361"/>
      </w:pPr>
      <w:rPr>
        <w:rFonts w:hint="default"/>
        <w:lang w:val="en-US" w:eastAsia="en-US" w:bidi="ar-SA"/>
      </w:rPr>
    </w:lvl>
    <w:lvl w:ilvl="8" w:tplc="05F027D2">
      <w:numFmt w:val="bullet"/>
      <w:lvlText w:val="•"/>
      <w:lvlJc w:val="left"/>
      <w:pPr>
        <w:ind w:left="9756" w:hanging="361"/>
      </w:pPr>
      <w:rPr>
        <w:rFonts w:hint="default"/>
        <w:lang w:val="en-US" w:eastAsia="en-US" w:bidi="ar-SA"/>
      </w:rPr>
    </w:lvl>
  </w:abstractNum>
  <w:abstractNum w:abstractNumId="28" w15:restartNumberingAfterBreak="0">
    <w:nsid w:val="3BC40DA4"/>
    <w:multiLevelType w:val="hybridMultilevel"/>
    <w:tmpl w:val="E3FCDA24"/>
    <w:lvl w:ilvl="0" w:tplc="27404C8A">
      <w:start w:val="1"/>
      <w:numFmt w:val="upperLetter"/>
      <w:lvlText w:val="%1."/>
      <w:lvlJc w:val="left"/>
      <w:pPr>
        <w:ind w:left="687" w:hanging="296"/>
      </w:pPr>
      <w:rPr>
        <w:rFonts w:ascii="Times New Roman" w:eastAsia="Times New Roman" w:hAnsi="Times New Roman" w:cs="Times New Roman" w:hint="default"/>
        <w:b/>
        <w:bCs/>
        <w:i w:val="0"/>
        <w:iCs w:val="0"/>
        <w:spacing w:val="-2"/>
        <w:w w:val="100"/>
        <w:sz w:val="20"/>
        <w:szCs w:val="20"/>
        <w:lang w:val="en-US" w:eastAsia="en-US" w:bidi="ar-SA"/>
      </w:rPr>
    </w:lvl>
    <w:lvl w:ilvl="1" w:tplc="DDC43914">
      <w:numFmt w:val="bullet"/>
      <w:lvlText w:val="•"/>
      <w:lvlJc w:val="left"/>
      <w:pPr>
        <w:ind w:left="1209" w:hanging="296"/>
      </w:pPr>
      <w:rPr>
        <w:rFonts w:hint="default"/>
        <w:lang w:val="en-US" w:eastAsia="en-US" w:bidi="ar-SA"/>
      </w:rPr>
    </w:lvl>
    <w:lvl w:ilvl="2" w:tplc="16DA2DC4">
      <w:numFmt w:val="bullet"/>
      <w:lvlText w:val="•"/>
      <w:lvlJc w:val="left"/>
      <w:pPr>
        <w:ind w:left="1739" w:hanging="296"/>
      </w:pPr>
      <w:rPr>
        <w:rFonts w:hint="default"/>
        <w:lang w:val="en-US" w:eastAsia="en-US" w:bidi="ar-SA"/>
      </w:rPr>
    </w:lvl>
    <w:lvl w:ilvl="3" w:tplc="03D080E0">
      <w:numFmt w:val="bullet"/>
      <w:lvlText w:val="•"/>
      <w:lvlJc w:val="left"/>
      <w:pPr>
        <w:ind w:left="2268" w:hanging="296"/>
      </w:pPr>
      <w:rPr>
        <w:rFonts w:hint="default"/>
        <w:lang w:val="en-US" w:eastAsia="en-US" w:bidi="ar-SA"/>
      </w:rPr>
    </w:lvl>
    <w:lvl w:ilvl="4" w:tplc="820201E0">
      <w:numFmt w:val="bullet"/>
      <w:lvlText w:val="•"/>
      <w:lvlJc w:val="left"/>
      <w:pPr>
        <w:ind w:left="2798" w:hanging="296"/>
      </w:pPr>
      <w:rPr>
        <w:rFonts w:hint="default"/>
        <w:lang w:val="en-US" w:eastAsia="en-US" w:bidi="ar-SA"/>
      </w:rPr>
    </w:lvl>
    <w:lvl w:ilvl="5" w:tplc="5D701358">
      <w:numFmt w:val="bullet"/>
      <w:lvlText w:val="•"/>
      <w:lvlJc w:val="left"/>
      <w:pPr>
        <w:ind w:left="3328" w:hanging="296"/>
      </w:pPr>
      <w:rPr>
        <w:rFonts w:hint="default"/>
        <w:lang w:val="en-US" w:eastAsia="en-US" w:bidi="ar-SA"/>
      </w:rPr>
    </w:lvl>
    <w:lvl w:ilvl="6" w:tplc="6492A6DA">
      <w:numFmt w:val="bullet"/>
      <w:lvlText w:val="•"/>
      <w:lvlJc w:val="left"/>
      <w:pPr>
        <w:ind w:left="3857" w:hanging="296"/>
      </w:pPr>
      <w:rPr>
        <w:rFonts w:hint="default"/>
        <w:lang w:val="en-US" w:eastAsia="en-US" w:bidi="ar-SA"/>
      </w:rPr>
    </w:lvl>
    <w:lvl w:ilvl="7" w:tplc="88861D1A">
      <w:numFmt w:val="bullet"/>
      <w:lvlText w:val="•"/>
      <w:lvlJc w:val="left"/>
      <w:pPr>
        <w:ind w:left="4387" w:hanging="296"/>
      </w:pPr>
      <w:rPr>
        <w:rFonts w:hint="default"/>
        <w:lang w:val="en-US" w:eastAsia="en-US" w:bidi="ar-SA"/>
      </w:rPr>
    </w:lvl>
    <w:lvl w:ilvl="8" w:tplc="CFF68EA6">
      <w:numFmt w:val="bullet"/>
      <w:lvlText w:val="•"/>
      <w:lvlJc w:val="left"/>
      <w:pPr>
        <w:ind w:left="4917" w:hanging="296"/>
      </w:pPr>
      <w:rPr>
        <w:rFonts w:hint="default"/>
        <w:lang w:val="en-US" w:eastAsia="en-US" w:bidi="ar-SA"/>
      </w:rPr>
    </w:lvl>
  </w:abstractNum>
  <w:abstractNum w:abstractNumId="29" w15:restartNumberingAfterBreak="0">
    <w:nsid w:val="3C5D069A"/>
    <w:multiLevelType w:val="hybridMultilevel"/>
    <w:tmpl w:val="D4A6A3E8"/>
    <w:lvl w:ilvl="0" w:tplc="9502E558">
      <w:start w:val="2"/>
      <w:numFmt w:val="lowerLetter"/>
      <w:lvlText w:val="%1."/>
      <w:lvlJc w:val="left"/>
      <w:pPr>
        <w:ind w:left="2775" w:hanging="576"/>
      </w:pPr>
      <w:rPr>
        <w:rFonts w:ascii="Courier New" w:eastAsia="Courier New" w:hAnsi="Courier New" w:cs="Courier New" w:hint="default"/>
        <w:b w:val="0"/>
        <w:bCs w:val="0"/>
        <w:i w:val="0"/>
        <w:iCs w:val="0"/>
        <w:spacing w:val="0"/>
        <w:w w:val="103"/>
        <w:sz w:val="23"/>
        <w:szCs w:val="23"/>
        <w:lang w:val="en-US" w:eastAsia="en-US" w:bidi="ar-SA"/>
      </w:rPr>
    </w:lvl>
    <w:lvl w:ilvl="1" w:tplc="26A878F0">
      <w:numFmt w:val="bullet"/>
      <w:lvlText w:val="•"/>
      <w:lvlJc w:val="left"/>
      <w:pPr>
        <w:ind w:left="3662" w:hanging="576"/>
      </w:pPr>
      <w:rPr>
        <w:rFonts w:hint="default"/>
        <w:lang w:val="en-US" w:eastAsia="en-US" w:bidi="ar-SA"/>
      </w:rPr>
    </w:lvl>
    <w:lvl w:ilvl="2" w:tplc="29609044">
      <w:numFmt w:val="bullet"/>
      <w:lvlText w:val="•"/>
      <w:lvlJc w:val="left"/>
      <w:pPr>
        <w:ind w:left="4544" w:hanging="576"/>
      </w:pPr>
      <w:rPr>
        <w:rFonts w:hint="default"/>
        <w:lang w:val="en-US" w:eastAsia="en-US" w:bidi="ar-SA"/>
      </w:rPr>
    </w:lvl>
    <w:lvl w:ilvl="3" w:tplc="E4DC6396">
      <w:numFmt w:val="bullet"/>
      <w:lvlText w:val="•"/>
      <w:lvlJc w:val="left"/>
      <w:pPr>
        <w:ind w:left="5426" w:hanging="576"/>
      </w:pPr>
      <w:rPr>
        <w:rFonts w:hint="default"/>
        <w:lang w:val="en-US" w:eastAsia="en-US" w:bidi="ar-SA"/>
      </w:rPr>
    </w:lvl>
    <w:lvl w:ilvl="4" w:tplc="D1D6A2CC">
      <w:numFmt w:val="bullet"/>
      <w:lvlText w:val="•"/>
      <w:lvlJc w:val="left"/>
      <w:pPr>
        <w:ind w:left="6308" w:hanging="576"/>
      </w:pPr>
      <w:rPr>
        <w:rFonts w:hint="default"/>
        <w:lang w:val="en-US" w:eastAsia="en-US" w:bidi="ar-SA"/>
      </w:rPr>
    </w:lvl>
    <w:lvl w:ilvl="5" w:tplc="FCF008FC">
      <w:numFmt w:val="bullet"/>
      <w:lvlText w:val="•"/>
      <w:lvlJc w:val="left"/>
      <w:pPr>
        <w:ind w:left="7190" w:hanging="576"/>
      </w:pPr>
      <w:rPr>
        <w:rFonts w:hint="default"/>
        <w:lang w:val="en-US" w:eastAsia="en-US" w:bidi="ar-SA"/>
      </w:rPr>
    </w:lvl>
    <w:lvl w:ilvl="6" w:tplc="E8466B94">
      <w:numFmt w:val="bullet"/>
      <w:lvlText w:val="•"/>
      <w:lvlJc w:val="left"/>
      <w:pPr>
        <w:ind w:left="8072" w:hanging="576"/>
      </w:pPr>
      <w:rPr>
        <w:rFonts w:hint="default"/>
        <w:lang w:val="en-US" w:eastAsia="en-US" w:bidi="ar-SA"/>
      </w:rPr>
    </w:lvl>
    <w:lvl w:ilvl="7" w:tplc="6540DD7C">
      <w:numFmt w:val="bullet"/>
      <w:lvlText w:val="•"/>
      <w:lvlJc w:val="left"/>
      <w:pPr>
        <w:ind w:left="8954" w:hanging="576"/>
      </w:pPr>
      <w:rPr>
        <w:rFonts w:hint="default"/>
        <w:lang w:val="en-US" w:eastAsia="en-US" w:bidi="ar-SA"/>
      </w:rPr>
    </w:lvl>
    <w:lvl w:ilvl="8" w:tplc="56B0111C">
      <w:numFmt w:val="bullet"/>
      <w:lvlText w:val="•"/>
      <w:lvlJc w:val="left"/>
      <w:pPr>
        <w:ind w:left="9836" w:hanging="576"/>
      </w:pPr>
      <w:rPr>
        <w:rFonts w:hint="default"/>
        <w:lang w:val="en-US" w:eastAsia="en-US" w:bidi="ar-SA"/>
      </w:rPr>
    </w:lvl>
  </w:abstractNum>
  <w:abstractNum w:abstractNumId="30" w15:restartNumberingAfterBreak="0">
    <w:nsid w:val="3CB65804"/>
    <w:multiLevelType w:val="hybridMultilevel"/>
    <w:tmpl w:val="976A67EE"/>
    <w:lvl w:ilvl="0" w:tplc="A18607D4">
      <w:start w:val="1"/>
      <w:numFmt w:val="lowerLetter"/>
      <w:lvlText w:val="%1)"/>
      <w:lvlJc w:val="left"/>
      <w:pPr>
        <w:ind w:left="2020"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9334A9E0">
      <w:numFmt w:val="bullet"/>
      <w:lvlText w:val=""/>
      <w:lvlJc w:val="left"/>
      <w:pPr>
        <w:ind w:left="2380" w:hanging="360"/>
      </w:pPr>
      <w:rPr>
        <w:rFonts w:ascii="Symbol" w:eastAsia="Symbol" w:hAnsi="Symbol" w:cs="Symbol" w:hint="default"/>
        <w:b w:val="0"/>
        <w:bCs w:val="0"/>
        <w:i w:val="0"/>
        <w:iCs w:val="0"/>
        <w:w w:val="103"/>
        <w:sz w:val="23"/>
        <w:szCs w:val="23"/>
        <w:lang w:val="en-US" w:eastAsia="en-US" w:bidi="ar-SA"/>
      </w:rPr>
    </w:lvl>
    <w:lvl w:ilvl="2" w:tplc="76668D98">
      <w:numFmt w:val="bullet"/>
      <w:lvlText w:val="•"/>
      <w:lvlJc w:val="left"/>
      <w:pPr>
        <w:ind w:left="3404" w:hanging="360"/>
      </w:pPr>
      <w:rPr>
        <w:rFonts w:hint="default"/>
        <w:lang w:val="en-US" w:eastAsia="en-US" w:bidi="ar-SA"/>
      </w:rPr>
    </w:lvl>
    <w:lvl w:ilvl="3" w:tplc="72325F16">
      <w:numFmt w:val="bullet"/>
      <w:lvlText w:val="•"/>
      <w:lvlJc w:val="left"/>
      <w:pPr>
        <w:ind w:left="4428" w:hanging="360"/>
      </w:pPr>
      <w:rPr>
        <w:rFonts w:hint="default"/>
        <w:lang w:val="en-US" w:eastAsia="en-US" w:bidi="ar-SA"/>
      </w:rPr>
    </w:lvl>
    <w:lvl w:ilvl="4" w:tplc="2B92E916">
      <w:numFmt w:val="bullet"/>
      <w:lvlText w:val="•"/>
      <w:lvlJc w:val="left"/>
      <w:pPr>
        <w:ind w:left="5453" w:hanging="360"/>
      </w:pPr>
      <w:rPr>
        <w:rFonts w:hint="default"/>
        <w:lang w:val="en-US" w:eastAsia="en-US" w:bidi="ar-SA"/>
      </w:rPr>
    </w:lvl>
    <w:lvl w:ilvl="5" w:tplc="78C804E2">
      <w:numFmt w:val="bullet"/>
      <w:lvlText w:val="•"/>
      <w:lvlJc w:val="left"/>
      <w:pPr>
        <w:ind w:left="6477" w:hanging="360"/>
      </w:pPr>
      <w:rPr>
        <w:rFonts w:hint="default"/>
        <w:lang w:val="en-US" w:eastAsia="en-US" w:bidi="ar-SA"/>
      </w:rPr>
    </w:lvl>
    <w:lvl w:ilvl="6" w:tplc="8E96AE80">
      <w:numFmt w:val="bullet"/>
      <w:lvlText w:val="•"/>
      <w:lvlJc w:val="left"/>
      <w:pPr>
        <w:ind w:left="7502" w:hanging="360"/>
      </w:pPr>
      <w:rPr>
        <w:rFonts w:hint="default"/>
        <w:lang w:val="en-US" w:eastAsia="en-US" w:bidi="ar-SA"/>
      </w:rPr>
    </w:lvl>
    <w:lvl w:ilvl="7" w:tplc="D512B504">
      <w:numFmt w:val="bullet"/>
      <w:lvlText w:val="•"/>
      <w:lvlJc w:val="left"/>
      <w:pPr>
        <w:ind w:left="8526" w:hanging="360"/>
      </w:pPr>
      <w:rPr>
        <w:rFonts w:hint="default"/>
        <w:lang w:val="en-US" w:eastAsia="en-US" w:bidi="ar-SA"/>
      </w:rPr>
    </w:lvl>
    <w:lvl w:ilvl="8" w:tplc="D1A2EBEA">
      <w:numFmt w:val="bullet"/>
      <w:lvlText w:val="•"/>
      <w:lvlJc w:val="left"/>
      <w:pPr>
        <w:ind w:left="9551" w:hanging="360"/>
      </w:pPr>
      <w:rPr>
        <w:rFonts w:hint="default"/>
        <w:lang w:val="en-US" w:eastAsia="en-US" w:bidi="ar-SA"/>
      </w:r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7321779"/>
    <w:multiLevelType w:val="hybridMultilevel"/>
    <w:tmpl w:val="6294517A"/>
    <w:lvl w:ilvl="0" w:tplc="05887F6A">
      <w:start w:val="1"/>
      <w:numFmt w:val="upperLetter"/>
      <w:lvlText w:val="%1."/>
      <w:lvlJc w:val="left"/>
      <w:pPr>
        <w:ind w:left="1724" w:hanging="605"/>
      </w:pPr>
      <w:rPr>
        <w:rFonts w:ascii="Times New Roman" w:eastAsia="Times New Roman" w:hAnsi="Times New Roman" w:cs="Times New Roman" w:hint="default"/>
        <w:b/>
        <w:bCs/>
        <w:i w:val="0"/>
        <w:iCs w:val="0"/>
        <w:spacing w:val="0"/>
        <w:w w:val="103"/>
        <w:sz w:val="23"/>
        <w:szCs w:val="23"/>
        <w:lang w:val="en-US" w:eastAsia="en-US" w:bidi="ar-SA"/>
      </w:rPr>
    </w:lvl>
    <w:lvl w:ilvl="1" w:tplc="7A9AF84A">
      <w:start w:val="1"/>
      <w:numFmt w:val="decimal"/>
      <w:lvlText w:val="%2."/>
      <w:lvlJc w:val="left"/>
      <w:pPr>
        <w:ind w:left="1573" w:hanging="360"/>
      </w:pPr>
      <w:rPr>
        <w:rFonts w:hint="default"/>
        <w:spacing w:val="0"/>
        <w:w w:val="101"/>
        <w:lang w:val="en-US" w:eastAsia="en-US" w:bidi="ar-SA"/>
      </w:rPr>
    </w:lvl>
    <w:lvl w:ilvl="2" w:tplc="E5A8253E">
      <w:start w:val="1"/>
      <w:numFmt w:val="lowerLetter"/>
      <w:lvlText w:val="%3."/>
      <w:lvlJc w:val="left"/>
      <w:pPr>
        <w:ind w:left="2826" w:hanging="1073"/>
      </w:pPr>
      <w:rPr>
        <w:rFonts w:ascii="Times New Roman" w:eastAsia="Times New Roman" w:hAnsi="Times New Roman" w:cs="Times New Roman" w:hint="default"/>
        <w:b w:val="0"/>
        <w:bCs w:val="0"/>
        <w:i w:val="0"/>
        <w:iCs w:val="0"/>
        <w:spacing w:val="0"/>
        <w:w w:val="103"/>
        <w:sz w:val="23"/>
        <w:szCs w:val="23"/>
        <w:lang w:val="en-US" w:eastAsia="en-US" w:bidi="ar-SA"/>
      </w:rPr>
    </w:lvl>
    <w:lvl w:ilvl="3" w:tplc="31644F56">
      <w:numFmt w:val="bullet"/>
      <w:lvlText w:val="•"/>
      <w:lvlJc w:val="left"/>
      <w:pPr>
        <w:ind w:left="2820" w:hanging="1073"/>
      </w:pPr>
      <w:rPr>
        <w:rFonts w:hint="default"/>
        <w:lang w:val="en-US" w:eastAsia="en-US" w:bidi="ar-SA"/>
      </w:rPr>
    </w:lvl>
    <w:lvl w:ilvl="4" w:tplc="2B967ECA">
      <w:numFmt w:val="bullet"/>
      <w:lvlText w:val="•"/>
      <w:lvlJc w:val="left"/>
      <w:pPr>
        <w:ind w:left="4074" w:hanging="1073"/>
      </w:pPr>
      <w:rPr>
        <w:rFonts w:hint="default"/>
        <w:lang w:val="en-US" w:eastAsia="en-US" w:bidi="ar-SA"/>
      </w:rPr>
    </w:lvl>
    <w:lvl w:ilvl="5" w:tplc="7696DF90">
      <w:numFmt w:val="bullet"/>
      <w:lvlText w:val="•"/>
      <w:lvlJc w:val="left"/>
      <w:pPr>
        <w:ind w:left="5328" w:hanging="1073"/>
      </w:pPr>
      <w:rPr>
        <w:rFonts w:hint="default"/>
        <w:lang w:val="en-US" w:eastAsia="en-US" w:bidi="ar-SA"/>
      </w:rPr>
    </w:lvl>
    <w:lvl w:ilvl="6" w:tplc="4FEC73D4">
      <w:numFmt w:val="bullet"/>
      <w:lvlText w:val="•"/>
      <w:lvlJc w:val="left"/>
      <w:pPr>
        <w:ind w:left="6582" w:hanging="1073"/>
      </w:pPr>
      <w:rPr>
        <w:rFonts w:hint="default"/>
        <w:lang w:val="en-US" w:eastAsia="en-US" w:bidi="ar-SA"/>
      </w:rPr>
    </w:lvl>
    <w:lvl w:ilvl="7" w:tplc="16726CB6">
      <w:numFmt w:val="bullet"/>
      <w:lvlText w:val="•"/>
      <w:lvlJc w:val="left"/>
      <w:pPr>
        <w:ind w:left="7837" w:hanging="1073"/>
      </w:pPr>
      <w:rPr>
        <w:rFonts w:hint="default"/>
        <w:lang w:val="en-US" w:eastAsia="en-US" w:bidi="ar-SA"/>
      </w:rPr>
    </w:lvl>
    <w:lvl w:ilvl="8" w:tplc="F5CAD250">
      <w:numFmt w:val="bullet"/>
      <w:lvlText w:val="•"/>
      <w:lvlJc w:val="left"/>
      <w:pPr>
        <w:ind w:left="9091" w:hanging="1073"/>
      </w:pPr>
      <w:rPr>
        <w:rFonts w:hint="default"/>
        <w:lang w:val="en-US" w:eastAsia="en-US" w:bidi="ar-SA"/>
      </w:rPr>
    </w:lvl>
  </w:abstractNum>
  <w:abstractNum w:abstractNumId="33" w15:restartNumberingAfterBreak="0">
    <w:nsid w:val="487B5053"/>
    <w:multiLevelType w:val="hybridMultilevel"/>
    <w:tmpl w:val="7800370A"/>
    <w:lvl w:ilvl="0" w:tplc="F758A3E4">
      <w:start w:val="1"/>
      <w:numFmt w:val="decimal"/>
      <w:lvlText w:val="(%1)"/>
      <w:lvlJc w:val="left"/>
      <w:pPr>
        <w:ind w:left="347" w:hanging="260"/>
      </w:pPr>
      <w:rPr>
        <w:rFonts w:ascii="Times New Roman" w:eastAsia="Times New Roman" w:hAnsi="Times New Roman" w:cs="Times New Roman" w:hint="default"/>
        <w:b w:val="0"/>
        <w:bCs w:val="0"/>
        <w:i w:val="0"/>
        <w:iCs w:val="0"/>
        <w:spacing w:val="-3"/>
        <w:w w:val="100"/>
        <w:sz w:val="18"/>
        <w:szCs w:val="18"/>
        <w:lang w:val="en-US" w:eastAsia="en-US" w:bidi="ar-SA"/>
      </w:rPr>
    </w:lvl>
    <w:lvl w:ilvl="1" w:tplc="E496D8C0">
      <w:numFmt w:val="bullet"/>
      <w:lvlText w:val="•"/>
      <w:lvlJc w:val="left"/>
      <w:pPr>
        <w:ind w:left="902" w:hanging="260"/>
      </w:pPr>
      <w:rPr>
        <w:rFonts w:hint="default"/>
        <w:lang w:val="en-US" w:eastAsia="en-US" w:bidi="ar-SA"/>
      </w:rPr>
    </w:lvl>
    <w:lvl w:ilvl="2" w:tplc="FA60CDFC">
      <w:numFmt w:val="bullet"/>
      <w:lvlText w:val="•"/>
      <w:lvlJc w:val="left"/>
      <w:pPr>
        <w:ind w:left="1465" w:hanging="260"/>
      </w:pPr>
      <w:rPr>
        <w:rFonts w:hint="default"/>
        <w:lang w:val="en-US" w:eastAsia="en-US" w:bidi="ar-SA"/>
      </w:rPr>
    </w:lvl>
    <w:lvl w:ilvl="3" w:tplc="E39C5D0C">
      <w:numFmt w:val="bullet"/>
      <w:lvlText w:val="•"/>
      <w:lvlJc w:val="left"/>
      <w:pPr>
        <w:ind w:left="2028" w:hanging="260"/>
      </w:pPr>
      <w:rPr>
        <w:rFonts w:hint="default"/>
        <w:lang w:val="en-US" w:eastAsia="en-US" w:bidi="ar-SA"/>
      </w:rPr>
    </w:lvl>
    <w:lvl w:ilvl="4" w:tplc="FE56CC3C">
      <w:numFmt w:val="bullet"/>
      <w:lvlText w:val="•"/>
      <w:lvlJc w:val="left"/>
      <w:pPr>
        <w:ind w:left="2590" w:hanging="260"/>
      </w:pPr>
      <w:rPr>
        <w:rFonts w:hint="default"/>
        <w:lang w:val="en-US" w:eastAsia="en-US" w:bidi="ar-SA"/>
      </w:rPr>
    </w:lvl>
    <w:lvl w:ilvl="5" w:tplc="9B36F2C0">
      <w:numFmt w:val="bullet"/>
      <w:lvlText w:val="•"/>
      <w:lvlJc w:val="left"/>
      <w:pPr>
        <w:ind w:left="3153" w:hanging="260"/>
      </w:pPr>
      <w:rPr>
        <w:rFonts w:hint="default"/>
        <w:lang w:val="en-US" w:eastAsia="en-US" w:bidi="ar-SA"/>
      </w:rPr>
    </w:lvl>
    <w:lvl w:ilvl="6" w:tplc="38E888C6">
      <w:numFmt w:val="bullet"/>
      <w:lvlText w:val="•"/>
      <w:lvlJc w:val="left"/>
      <w:pPr>
        <w:ind w:left="3716" w:hanging="260"/>
      </w:pPr>
      <w:rPr>
        <w:rFonts w:hint="default"/>
        <w:lang w:val="en-US" w:eastAsia="en-US" w:bidi="ar-SA"/>
      </w:rPr>
    </w:lvl>
    <w:lvl w:ilvl="7" w:tplc="9D22D344">
      <w:numFmt w:val="bullet"/>
      <w:lvlText w:val="•"/>
      <w:lvlJc w:val="left"/>
      <w:pPr>
        <w:ind w:left="4278" w:hanging="260"/>
      </w:pPr>
      <w:rPr>
        <w:rFonts w:hint="default"/>
        <w:lang w:val="en-US" w:eastAsia="en-US" w:bidi="ar-SA"/>
      </w:rPr>
    </w:lvl>
    <w:lvl w:ilvl="8" w:tplc="70CCB684">
      <w:numFmt w:val="bullet"/>
      <w:lvlText w:val="•"/>
      <w:lvlJc w:val="left"/>
      <w:pPr>
        <w:ind w:left="4841" w:hanging="260"/>
      </w:pPr>
      <w:rPr>
        <w:rFonts w:hint="default"/>
        <w:lang w:val="en-US" w:eastAsia="en-US" w:bidi="ar-SA"/>
      </w:rPr>
    </w:lvl>
  </w:abstractNum>
  <w:abstractNum w:abstractNumId="34" w15:restartNumberingAfterBreak="0">
    <w:nsid w:val="4C3B4184"/>
    <w:multiLevelType w:val="hybridMultilevel"/>
    <w:tmpl w:val="3516EAAC"/>
    <w:lvl w:ilvl="0" w:tplc="6CB244A2">
      <w:numFmt w:val="bullet"/>
      <w:lvlText w:val="●"/>
      <w:lvlJc w:val="left"/>
      <w:pPr>
        <w:ind w:left="1480" w:hanging="432"/>
      </w:pPr>
      <w:rPr>
        <w:rFonts w:ascii="Courier New" w:eastAsia="Courier New" w:hAnsi="Courier New" w:cs="Courier New" w:hint="default"/>
        <w:b w:val="0"/>
        <w:bCs w:val="0"/>
        <w:i w:val="0"/>
        <w:iCs w:val="0"/>
        <w:w w:val="103"/>
        <w:sz w:val="23"/>
        <w:szCs w:val="23"/>
        <w:lang w:val="en-US" w:eastAsia="en-US" w:bidi="ar-SA"/>
      </w:rPr>
    </w:lvl>
    <w:lvl w:ilvl="1" w:tplc="54164CEA">
      <w:numFmt w:val="bullet"/>
      <w:lvlText w:val="•"/>
      <w:lvlJc w:val="left"/>
      <w:pPr>
        <w:ind w:left="2492" w:hanging="432"/>
      </w:pPr>
      <w:rPr>
        <w:rFonts w:hint="default"/>
        <w:lang w:val="en-US" w:eastAsia="en-US" w:bidi="ar-SA"/>
      </w:rPr>
    </w:lvl>
    <w:lvl w:ilvl="2" w:tplc="23D63916">
      <w:numFmt w:val="bullet"/>
      <w:lvlText w:val="•"/>
      <w:lvlJc w:val="left"/>
      <w:pPr>
        <w:ind w:left="3504" w:hanging="432"/>
      </w:pPr>
      <w:rPr>
        <w:rFonts w:hint="default"/>
        <w:lang w:val="en-US" w:eastAsia="en-US" w:bidi="ar-SA"/>
      </w:rPr>
    </w:lvl>
    <w:lvl w:ilvl="3" w:tplc="74F45826">
      <w:numFmt w:val="bullet"/>
      <w:lvlText w:val="•"/>
      <w:lvlJc w:val="left"/>
      <w:pPr>
        <w:ind w:left="4516" w:hanging="432"/>
      </w:pPr>
      <w:rPr>
        <w:rFonts w:hint="default"/>
        <w:lang w:val="en-US" w:eastAsia="en-US" w:bidi="ar-SA"/>
      </w:rPr>
    </w:lvl>
    <w:lvl w:ilvl="4" w:tplc="20CA46D0">
      <w:numFmt w:val="bullet"/>
      <w:lvlText w:val="•"/>
      <w:lvlJc w:val="left"/>
      <w:pPr>
        <w:ind w:left="5528" w:hanging="432"/>
      </w:pPr>
      <w:rPr>
        <w:rFonts w:hint="default"/>
        <w:lang w:val="en-US" w:eastAsia="en-US" w:bidi="ar-SA"/>
      </w:rPr>
    </w:lvl>
    <w:lvl w:ilvl="5" w:tplc="25BE37A2">
      <w:numFmt w:val="bullet"/>
      <w:lvlText w:val="•"/>
      <w:lvlJc w:val="left"/>
      <w:pPr>
        <w:ind w:left="6540" w:hanging="432"/>
      </w:pPr>
      <w:rPr>
        <w:rFonts w:hint="default"/>
        <w:lang w:val="en-US" w:eastAsia="en-US" w:bidi="ar-SA"/>
      </w:rPr>
    </w:lvl>
    <w:lvl w:ilvl="6" w:tplc="AD148CC6">
      <w:numFmt w:val="bullet"/>
      <w:lvlText w:val="•"/>
      <w:lvlJc w:val="left"/>
      <w:pPr>
        <w:ind w:left="7552" w:hanging="432"/>
      </w:pPr>
      <w:rPr>
        <w:rFonts w:hint="default"/>
        <w:lang w:val="en-US" w:eastAsia="en-US" w:bidi="ar-SA"/>
      </w:rPr>
    </w:lvl>
    <w:lvl w:ilvl="7" w:tplc="27987F4E">
      <w:numFmt w:val="bullet"/>
      <w:lvlText w:val="•"/>
      <w:lvlJc w:val="left"/>
      <w:pPr>
        <w:ind w:left="8564" w:hanging="432"/>
      </w:pPr>
      <w:rPr>
        <w:rFonts w:hint="default"/>
        <w:lang w:val="en-US" w:eastAsia="en-US" w:bidi="ar-SA"/>
      </w:rPr>
    </w:lvl>
    <w:lvl w:ilvl="8" w:tplc="604EFA5A">
      <w:numFmt w:val="bullet"/>
      <w:lvlText w:val="•"/>
      <w:lvlJc w:val="left"/>
      <w:pPr>
        <w:ind w:left="9576" w:hanging="432"/>
      </w:pPr>
      <w:rPr>
        <w:rFonts w:hint="default"/>
        <w:lang w:val="en-US" w:eastAsia="en-US" w:bidi="ar-SA"/>
      </w:rPr>
    </w:lvl>
  </w:abstractNum>
  <w:abstractNum w:abstractNumId="35" w15:restartNumberingAfterBreak="0">
    <w:nsid w:val="51D17DD1"/>
    <w:multiLevelType w:val="hybridMultilevel"/>
    <w:tmpl w:val="F85A3536"/>
    <w:lvl w:ilvl="0" w:tplc="CEE007EE">
      <w:start w:val="1"/>
      <w:numFmt w:val="lowerLetter"/>
      <w:lvlText w:val="(%1)"/>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1" w:tplc="AC5A7166">
      <w:start w:val="1"/>
      <w:numFmt w:val="decimal"/>
      <w:lvlText w:val="(%2)"/>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2" w:tplc="C0BC7E12">
      <w:numFmt w:val="bullet"/>
      <w:lvlText w:val="•"/>
      <w:lvlJc w:val="left"/>
      <w:pPr>
        <w:ind w:left="3504" w:hanging="720"/>
      </w:pPr>
      <w:rPr>
        <w:rFonts w:hint="default"/>
        <w:lang w:val="en-US" w:eastAsia="en-US" w:bidi="ar-SA"/>
      </w:rPr>
    </w:lvl>
    <w:lvl w:ilvl="3" w:tplc="DCD45032">
      <w:numFmt w:val="bullet"/>
      <w:lvlText w:val="•"/>
      <w:lvlJc w:val="left"/>
      <w:pPr>
        <w:ind w:left="4516" w:hanging="720"/>
      </w:pPr>
      <w:rPr>
        <w:rFonts w:hint="default"/>
        <w:lang w:val="en-US" w:eastAsia="en-US" w:bidi="ar-SA"/>
      </w:rPr>
    </w:lvl>
    <w:lvl w:ilvl="4" w:tplc="0A70DC08">
      <w:numFmt w:val="bullet"/>
      <w:lvlText w:val="•"/>
      <w:lvlJc w:val="left"/>
      <w:pPr>
        <w:ind w:left="5528" w:hanging="720"/>
      </w:pPr>
      <w:rPr>
        <w:rFonts w:hint="default"/>
        <w:lang w:val="en-US" w:eastAsia="en-US" w:bidi="ar-SA"/>
      </w:rPr>
    </w:lvl>
    <w:lvl w:ilvl="5" w:tplc="994C79D2">
      <w:numFmt w:val="bullet"/>
      <w:lvlText w:val="•"/>
      <w:lvlJc w:val="left"/>
      <w:pPr>
        <w:ind w:left="6540" w:hanging="720"/>
      </w:pPr>
      <w:rPr>
        <w:rFonts w:hint="default"/>
        <w:lang w:val="en-US" w:eastAsia="en-US" w:bidi="ar-SA"/>
      </w:rPr>
    </w:lvl>
    <w:lvl w:ilvl="6" w:tplc="032ABDE6">
      <w:numFmt w:val="bullet"/>
      <w:lvlText w:val="•"/>
      <w:lvlJc w:val="left"/>
      <w:pPr>
        <w:ind w:left="7552" w:hanging="720"/>
      </w:pPr>
      <w:rPr>
        <w:rFonts w:hint="default"/>
        <w:lang w:val="en-US" w:eastAsia="en-US" w:bidi="ar-SA"/>
      </w:rPr>
    </w:lvl>
    <w:lvl w:ilvl="7" w:tplc="B02AA66E">
      <w:numFmt w:val="bullet"/>
      <w:lvlText w:val="•"/>
      <w:lvlJc w:val="left"/>
      <w:pPr>
        <w:ind w:left="8564" w:hanging="720"/>
      </w:pPr>
      <w:rPr>
        <w:rFonts w:hint="default"/>
        <w:lang w:val="en-US" w:eastAsia="en-US" w:bidi="ar-SA"/>
      </w:rPr>
    </w:lvl>
    <w:lvl w:ilvl="8" w:tplc="42120E1E">
      <w:numFmt w:val="bullet"/>
      <w:lvlText w:val="•"/>
      <w:lvlJc w:val="left"/>
      <w:pPr>
        <w:ind w:left="9576" w:hanging="720"/>
      </w:pPr>
      <w:rPr>
        <w:rFonts w:hint="default"/>
        <w:lang w:val="en-US" w:eastAsia="en-US" w:bidi="ar-SA"/>
      </w:rPr>
    </w:lvl>
  </w:abstractNum>
  <w:abstractNum w:abstractNumId="36" w15:restartNumberingAfterBreak="0">
    <w:nsid w:val="52BD6169"/>
    <w:multiLevelType w:val="multilevel"/>
    <w:tmpl w:val="9B5CB072"/>
    <w:lvl w:ilvl="0">
      <w:start w:val="1"/>
      <w:numFmt w:val="bullet"/>
      <w:lvlText w:val=""/>
      <w:lvlJc w:val="left"/>
      <w:pPr>
        <w:tabs>
          <w:tab w:val="num" w:pos="2200"/>
        </w:tabs>
        <w:ind w:left="2200" w:hanging="360"/>
      </w:pPr>
      <w:rPr>
        <w:rFonts w:ascii="Symbol" w:hAnsi="Symbol" w:hint="default"/>
        <w:sz w:val="20"/>
      </w:rPr>
    </w:lvl>
    <w:lvl w:ilvl="1" w:tentative="1">
      <w:start w:val="1"/>
      <w:numFmt w:val="bullet"/>
      <w:lvlText w:val="o"/>
      <w:lvlJc w:val="left"/>
      <w:pPr>
        <w:tabs>
          <w:tab w:val="num" w:pos="2920"/>
        </w:tabs>
        <w:ind w:left="2920" w:hanging="360"/>
      </w:pPr>
      <w:rPr>
        <w:rFonts w:ascii="Courier New" w:hAnsi="Courier New" w:hint="default"/>
        <w:sz w:val="20"/>
      </w:rPr>
    </w:lvl>
    <w:lvl w:ilvl="2" w:tentative="1">
      <w:start w:val="1"/>
      <w:numFmt w:val="bullet"/>
      <w:lvlText w:val=""/>
      <w:lvlJc w:val="left"/>
      <w:pPr>
        <w:tabs>
          <w:tab w:val="num" w:pos="3640"/>
        </w:tabs>
        <w:ind w:left="3640" w:hanging="360"/>
      </w:pPr>
      <w:rPr>
        <w:rFonts w:ascii="Wingdings" w:hAnsi="Wingdings" w:hint="default"/>
        <w:sz w:val="20"/>
      </w:rPr>
    </w:lvl>
    <w:lvl w:ilvl="3" w:tentative="1">
      <w:start w:val="1"/>
      <w:numFmt w:val="bullet"/>
      <w:lvlText w:val=""/>
      <w:lvlJc w:val="left"/>
      <w:pPr>
        <w:tabs>
          <w:tab w:val="num" w:pos="4360"/>
        </w:tabs>
        <w:ind w:left="4360" w:hanging="360"/>
      </w:pPr>
      <w:rPr>
        <w:rFonts w:ascii="Wingdings" w:hAnsi="Wingdings" w:hint="default"/>
        <w:sz w:val="20"/>
      </w:rPr>
    </w:lvl>
    <w:lvl w:ilvl="4" w:tentative="1">
      <w:start w:val="1"/>
      <w:numFmt w:val="bullet"/>
      <w:lvlText w:val=""/>
      <w:lvlJc w:val="left"/>
      <w:pPr>
        <w:tabs>
          <w:tab w:val="num" w:pos="5080"/>
        </w:tabs>
        <w:ind w:left="5080" w:hanging="360"/>
      </w:pPr>
      <w:rPr>
        <w:rFonts w:ascii="Wingdings" w:hAnsi="Wingdings" w:hint="default"/>
        <w:sz w:val="20"/>
      </w:rPr>
    </w:lvl>
    <w:lvl w:ilvl="5" w:tentative="1">
      <w:start w:val="1"/>
      <w:numFmt w:val="bullet"/>
      <w:lvlText w:val=""/>
      <w:lvlJc w:val="left"/>
      <w:pPr>
        <w:tabs>
          <w:tab w:val="num" w:pos="5800"/>
        </w:tabs>
        <w:ind w:left="5800" w:hanging="360"/>
      </w:pPr>
      <w:rPr>
        <w:rFonts w:ascii="Wingdings" w:hAnsi="Wingdings" w:hint="default"/>
        <w:sz w:val="20"/>
      </w:rPr>
    </w:lvl>
    <w:lvl w:ilvl="6" w:tentative="1">
      <w:start w:val="1"/>
      <w:numFmt w:val="bullet"/>
      <w:lvlText w:val=""/>
      <w:lvlJc w:val="left"/>
      <w:pPr>
        <w:tabs>
          <w:tab w:val="num" w:pos="6520"/>
        </w:tabs>
        <w:ind w:left="6520" w:hanging="360"/>
      </w:pPr>
      <w:rPr>
        <w:rFonts w:ascii="Wingdings" w:hAnsi="Wingdings" w:hint="default"/>
        <w:sz w:val="20"/>
      </w:rPr>
    </w:lvl>
    <w:lvl w:ilvl="7" w:tentative="1">
      <w:start w:val="1"/>
      <w:numFmt w:val="bullet"/>
      <w:lvlText w:val=""/>
      <w:lvlJc w:val="left"/>
      <w:pPr>
        <w:tabs>
          <w:tab w:val="num" w:pos="7240"/>
        </w:tabs>
        <w:ind w:left="7240" w:hanging="360"/>
      </w:pPr>
      <w:rPr>
        <w:rFonts w:ascii="Wingdings" w:hAnsi="Wingdings" w:hint="default"/>
        <w:sz w:val="20"/>
      </w:rPr>
    </w:lvl>
    <w:lvl w:ilvl="8" w:tentative="1">
      <w:start w:val="1"/>
      <w:numFmt w:val="bullet"/>
      <w:lvlText w:val=""/>
      <w:lvlJc w:val="left"/>
      <w:pPr>
        <w:tabs>
          <w:tab w:val="num" w:pos="7960"/>
        </w:tabs>
        <w:ind w:left="7960" w:hanging="360"/>
      </w:pPr>
      <w:rPr>
        <w:rFonts w:ascii="Wingdings" w:hAnsi="Wingdings" w:hint="default"/>
        <w:sz w:val="20"/>
      </w:rPr>
    </w:lvl>
  </w:abstractNum>
  <w:abstractNum w:abstractNumId="37"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AA5804"/>
    <w:multiLevelType w:val="hybridMultilevel"/>
    <w:tmpl w:val="B43CD33A"/>
    <w:lvl w:ilvl="0" w:tplc="0774272A">
      <w:start w:val="1"/>
      <w:numFmt w:val="lowerRoman"/>
      <w:lvlText w:val="(%1)"/>
      <w:lvlJc w:val="left"/>
      <w:pPr>
        <w:ind w:left="2538" w:hanging="339"/>
      </w:pPr>
      <w:rPr>
        <w:rFonts w:ascii="Times New Roman" w:eastAsia="Times New Roman" w:hAnsi="Times New Roman" w:cs="Times New Roman" w:hint="default"/>
        <w:b w:val="0"/>
        <w:bCs w:val="0"/>
        <w:i w:val="0"/>
        <w:iCs w:val="0"/>
        <w:spacing w:val="-2"/>
        <w:w w:val="103"/>
        <w:sz w:val="23"/>
        <w:szCs w:val="23"/>
        <w:lang w:val="en-US" w:eastAsia="en-US" w:bidi="ar-SA"/>
      </w:rPr>
    </w:lvl>
    <w:lvl w:ilvl="1" w:tplc="E002393C">
      <w:start w:val="1"/>
      <w:numFmt w:val="decimal"/>
      <w:lvlText w:val="(%2)"/>
      <w:lvlJc w:val="left"/>
      <w:pPr>
        <w:ind w:left="1479" w:hanging="396"/>
      </w:pPr>
      <w:rPr>
        <w:rFonts w:ascii="Times New Roman" w:eastAsia="Times New Roman" w:hAnsi="Times New Roman" w:cs="Times New Roman" w:hint="default"/>
        <w:b w:val="0"/>
        <w:bCs w:val="0"/>
        <w:i w:val="0"/>
        <w:iCs w:val="0"/>
        <w:w w:val="103"/>
        <w:sz w:val="23"/>
        <w:szCs w:val="23"/>
        <w:lang w:val="en-US" w:eastAsia="en-US" w:bidi="ar-SA"/>
      </w:rPr>
    </w:lvl>
    <w:lvl w:ilvl="2" w:tplc="04D48A12">
      <w:start w:val="1"/>
      <w:numFmt w:val="lowerRoman"/>
      <w:lvlText w:val="(%3)"/>
      <w:lvlJc w:val="left"/>
      <w:pPr>
        <w:ind w:left="2537" w:hanging="339"/>
      </w:pPr>
      <w:rPr>
        <w:rFonts w:ascii="Times New Roman" w:eastAsia="Times New Roman" w:hAnsi="Times New Roman" w:cs="Times New Roman" w:hint="default"/>
        <w:b w:val="0"/>
        <w:bCs w:val="0"/>
        <w:i w:val="0"/>
        <w:iCs w:val="0"/>
        <w:spacing w:val="-2"/>
        <w:w w:val="103"/>
        <w:sz w:val="23"/>
        <w:szCs w:val="23"/>
        <w:lang w:val="en-US" w:eastAsia="en-US" w:bidi="ar-SA"/>
      </w:rPr>
    </w:lvl>
    <w:lvl w:ilvl="3" w:tplc="369EACD2">
      <w:numFmt w:val="bullet"/>
      <w:lvlText w:val="•"/>
      <w:lvlJc w:val="left"/>
      <w:pPr>
        <w:ind w:left="4553" w:hanging="339"/>
      </w:pPr>
      <w:rPr>
        <w:rFonts w:hint="default"/>
        <w:lang w:val="en-US" w:eastAsia="en-US" w:bidi="ar-SA"/>
      </w:rPr>
    </w:lvl>
    <w:lvl w:ilvl="4" w:tplc="6BA4CF1C">
      <w:numFmt w:val="bullet"/>
      <w:lvlText w:val="•"/>
      <w:lvlJc w:val="left"/>
      <w:pPr>
        <w:ind w:left="5560" w:hanging="339"/>
      </w:pPr>
      <w:rPr>
        <w:rFonts w:hint="default"/>
        <w:lang w:val="en-US" w:eastAsia="en-US" w:bidi="ar-SA"/>
      </w:rPr>
    </w:lvl>
    <w:lvl w:ilvl="5" w:tplc="DD467F7E">
      <w:numFmt w:val="bullet"/>
      <w:lvlText w:val="•"/>
      <w:lvlJc w:val="left"/>
      <w:pPr>
        <w:ind w:left="6566" w:hanging="339"/>
      </w:pPr>
      <w:rPr>
        <w:rFonts w:hint="default"/>
        <w:lang w:val="en-US" w:eastAsia="en-US" w:bidi="ar-SA"/>
      </w:rPr>
    </w:lvl>
    <w:lvl w:ilvl="6" w:tplc="7ACEA57E">
      <w:numFmt w:val="bullet"/>
      <w:lvlText w:val="•"/>
      <w:lvlJc w:val="left"/>
      <w:pPr>
        <w:ind w:left="7573" w:hanging="339"/>
      </w:pPr>
      <w:rPr>
        <w:rFonts w:hint="default"/>
        <w:lang w:val="en-US" w:eastAsia="en-US" w:bidi="ar-SA"/>
      </w:rPr>
    </w:lvl>
    <w:lvl w:ilvl="7" w:tplc="7332B8C2">
      <w:numFmt w:val="bullet"/>
      <w:lvlText w:val="•"/>
      <w:lvlJc w:val="left"/>
      <w:pPr>
        <w:ind w:left="8580" w:hanging="339"/>
      </w:pPr>
      <w:rPr>
        <w:rFonts w:hint="default"/>
        <w:lang w:val="en-US" w:eastAsia="en-US" w:bidi="ar-SA"/>
      </w:rPr>
    </w:lvl>
    <w:lvl w:ilvl="8" w:tplc="66542FBE">
      <w:numFmt w:val="bullet"/>
      <w:lvlText w:val="•"/>
      <w:lvlJc w:val="left"/>
      <w:pPr>
        <w:ind w:left="9586" w:hanging="339"/>
      </w:pPr>
      <w:rPr>
        <w:rFonts w:hint="default"/>
        <w:lang w:val="en-US" w:eastAsia="en-US" w:bidi="ar-SA"/>
      </w:rPr>
    </w:lvl>
  </w:abstractNum>
  <w:abstractNum w:abstractNumId="39" w15:restartNumberingAfterBreak="0">
    <w:nsid w:val="565C5355"/>
    <w:multiLevelType w:val="hybridMultilevel"/>
    <w:tmpl w:val="728C0390"/>
    <w:lvl w:ilvl="0" w:tplc="E4C4BAB4">
      <w:start w:val="1"/>
      <w:numFmt w:val="decimal"/>
      <w:lvlText w:val="%1."/>
      <w:lvlJc w:val="left"/>
      <w:pPr>
        <w:ind w:left="1660" w:hanging="720"/>
        <w:jc w:val="right"/>
      </w:pPr>
      <w:rPr>
        <w:rFonts w:hint="default"/>
        <w:spacing w:val="0"/>
        <w:w w:val="101"/>
        <w:lang w:val="en-US" w:eastAsia="en-US" w:bidi="ar-SA"/>
      </w:rPr>
    </w:lvl>
    <w:lvl w:ilvl="1" w:tplc="2780D3BA">
      <w:numFmt w:val="bullet"/>
      <w:lvlText w:val=""/>
      <w:lvlJc w:val="left"/>
      <w:pPr>
        <w:ind w:left="2380" w:hanging="361"/>
      </w:pPr>
      <w:rPr>
        <w:rFonts w:ascii="Symbol" w:eastAsia="Symbol" w:hAnsi="Symbol" w:cs="Symbol" w:hint="default"/>
        <w:b w:val="0"/>
        <w:bCs w:val="0"/>
        <w:i w:val="0"/>
        <w:iCs w:val="0"/>
        <w:w w:val="103"/>
        <w:sz w:val="23"/>
        <w:szCs w:val="23"/>
        <w:lang w:val="en-US" w:eastAsia="en-US" w:bidi="ar-SA"/>
      </w:rPr>
    </w:lvl>
    <w:lvl w:ilvl="2" w:tplc="0A1E5C1A">
      <w:numFmt w:val="bullet"/>
      <w:lvlText w:val="•"/>
      <w:lvlJc w:val="left"/>
      <w:pPr>
        <w:ind w:left="3404" w:hanging="361"/>
      </w:pPr>
      <w:rPr>
        <w:rFonts w:hint="default"/>
        <w:lang w:val="en-US" w:eastAsia="en-US" w:bidi="ar-SA"/>
      </w:rPr>
    </w:lvl>
    <w:lvl w:ilvl="3" w:tplc="BDBEA084">
      <w:numFmt w:val="bullet"/>
      <w:lvlText w:val="•"/>
      <w:lvlJc w:val="left"/>
      <w:pPr>
        <w:ind w:left="4428" w:hanging="361"/>
      </w:pPr>
      <w:rPr>
        <w:rFonts w:hint="default"/>
        <w:lang w:val="en-US" w:eastAsia="en-US" w:bidi="ar-SA"/>
      </w:rPr>
    </w:lvl>
    <w:lvl w:ilvl="4" w:tplc="917E2A04">
      <w:numFmt w:val="bullet"/>
      <w:lvlText w:val="•"/>
      <w:lvlJc w:val="left"/>
      <w:pPr>
        <w:ind w:left="5453" w:hanging="361"/>
      </w:pPr>
      <w:rPr>
        <w:rFonts w:hint="default"/>
        <w:lang w:val="en-US" w:eastAsia="en-US" w:bidi="ar-SA"/>
      </w:rPr>
    </w:lvl>
    <w:lvl w:ilvl="5" w:tplc="3A4618E2">
      <w:numFmt w:val="bullet"/>
      <w:lvlText w:val="•"/>
      <w:lvlJc w:val="left"/>
      <w:pPr>
        <w:ind w:left="6477" w:hanging="361"/>
      </w:pPr>
      <w:rPr>
        <w:rFonts w:hint="default"/>
        <w:lang w:val="en-US" w:eastAsia="en-US" w:bidi="ar-SA"/>
      </w:rPr>
    </w:lvl>
    <w:lvl w:ilvl="6" w:tplc="D3E23B64">
      <w:numFmt w:val="bullet"/>
      <w:lvlText w:val="•"/>
      <w:lvlJc w:val="left"/>
      <w:pPr>
        <w:ind w:left="7502" w:hanging="361"/>
      </w:pPr>
      <w:rPr>
        <w:rFonts w:hint="default"/>
        <w:lang w:val="en-US" w:eastAsia="en-US" w:bidi="ar-SA"/>
      </w:rPr>
    </w:lvl>
    <w:lvl w:ilvl="7" w:tplc="F3F46DA8">
      <w:numFmt w:val="bullet"/>
      <w:lvlText w:val="•"/>
      <w:lvlJc w:val="left"/>
      <w:pPr>
        <w:ind w:left="8526" w:hanging="361"/>
      </w:pPr>
      <w:rPr>
        <w:rFonts w:hint="default"/>
        <w:lang w:val="en-US" w:eastAsia="en-US" w:bidi="ar-SA"/>
      </w:rPr>
    </w:lvl>
    <w:lvl w:ilvl="8" w:tplc="23C49CFC">
      <w:numFmt w:val="bullet"/>
      <w:lvlText w:val="•"/>
      <w:lvlJc w:val="left"/>
      <w:pPr>
        <w:ind w:left="9551" w:hanging="361"/>
      </w:pPr>
      <w:rPr>
        <w:rFonts w:hint="default"/>
        <w:lang w:val="en-US" w:eastAsia="en-US" w:bidi="ar-SA"/>
      </w:rPr>
    </w:lvl>
  </w:abstractNum>
  <w:abstractNum w:abstractNumId="40" w15:restartNumberingAfterBreak="0">
    <w:nsid w:val="56C86EAB"/>
    <w:multiLevelType w:val="hybridMultilevel"/>
    <w:tmpl w:val="E44E39C8"/>
    <w:lvl w:ilvl="0" w:tplc="2C004662">
      <w:start w:val="1"/>
      <w:numFmt w:val="decimal"/>
      <w:lvlText w:val="%1."/>
      <w:lvlJc w:val="left"/>
      <w:pPr>
        <w:ind w:left="1660" w:hanging="360"/>
        <w:jc w:val="right"/>
      </w:pPr>
      <w:rPr>
        <w:rFonts w:hint="default"/>
        <w:spacing w:val="0"/>
        <w:w w:val="101"/>
        <w:lang w:val="en-US" w:eastAsia="en-US" w:bidi="ar-SA"/>
      </w:rPr>
    </w:lvl>
    <w:lvl w:ilvl="1" w:tplc="70B0B196">
      <w:numFmt w:val="bullet"/>
      <w:lvlText w:val=""/>
      <w:lvlJc w:val="left"/>
      <w:pPr>
        <w:ind w:left="2379" w:hanging="360"/>
      </w:pPr>
      <w:rPr>
        <w:rFonts w:ascii="Symbol" w:eastAsia="Symbol" w:hAnsi="Symbol" w:cs="Symbol" w:hint="default"/>
        <w:b w:val="0"/>
        <w:bCs w:val="0"/>
        <w:i w:val="0"/>
        <w:iCs w:val="0"/>
        <w:w w:val="103"/>
        <w:sz w:val="23"/>
        <w:szCs w:val="23"/>
        <w:lang w:val="en-US" w:eastAsia="en-US" w:bidi="ar-SA"/>
      </w:rPr>
    </w:lvl>
    <w:lvl w:ilvl="2" w:tplc="4A60B15E">
      <w:numFmt w:val="bullet"/>
      <w:lvlText w:val="•"/>
      <w:lvlJc w:val="left"/>
      <w:pPr>
        <w:ind w:left="3404" w:hanging="360"/>
      </w:pPr>
      <w:rPr>
        <w:rFonts w:hint="default"/>
        <w:lang w:val="en-US" w:eastAsia="en-US" w:bidi="ar-SA"/>
      </w:rPr>
    </w:lvl>
    <w:lvl w:ilvl="3" w:tplc="FD88FB70">
      <w:numFmt w:val="bullet"/>
      <w:lvlText w:val="•"/>
      <w:lvlJc w:val="left"/>
      <w:pPr>
        <w:ind w:left="4428" w:hanging="360"/>
      </w:pPr>
      <w:rPr>
        <w:rFonts w:hint="default"/>
        <w:lang w:val="en-US" w:eastAsia="en-US" w:bidi="ar-SA"/>
      </w:rPr>
    </w:lvl>
    <w:lvl w:ilvl="4" w:tplc="B1DA9FE2">
      <w:numFmt w:val="bullet"/>
      <w:lvlText w:val="•"/>
      <w:lvlJc w:val="left"/>
      <w:pPr>
        <w:ind w:left="5453" w:hanging="360"/>
      </w:pPr>
      <w:rPr>
        <w:rFonts w:hint="default"/>
        <w:lang w:val="en-US" w:eastAsia="en-US" w:bidi="ar-SA"/>
      </w:rPr>
    </w:lvl>
    <w:lvl w:ilvl="5" w:tplc="3D78AC80">
      <w:numFmt w:val="bullet"/>
      <w:lvlText w:val="•"/>
      <w:lvlJc w:val="left"/>
      <w:pPr>
        <w:ind w:left="6477" w:hanging="360"/>
      </w:pPr>
      <w:rPr>
        <w:rFonts w:hint="default"/>
        <w:lang w:val="en-US" w:eastAsia="en-US" w:bidi="ar-SA"/>
      </w:rPr>
    </w:lvl>
    <w:lvl w:ilvl="6" w:tplc="3670C5D2">
      <w:numFmt w:val="bullet"/>
      <w:lvlText w:val="•"/>
      <w:lvlJc w:val="left"/>
      <w:pPr>
        <w:ind w:left="7502" w:hanging="360"/>
      </w:pPr>
      <w:rPr>
        <w:rFonts w:hint="default"/>
        <w:lang w:val="en-US" w:eastAsia="en-US" w:bidi="ar-SA"/>
      </w:rPr>
    </w:lvl>
    <w:lvl w:ilvl="7" w:tplc="B69E74D4">
      <w:numFmt w:val="bullet"/>
      <w:lvlText w:val="•"/>
      <w:lvlJc w:val="left"/>
      <w:pPr>
        <w:ind w:left="8526" w:hanging="360"/>
      </w:pPr>
      <w:rPr>
        <w:rFonts w:hint="default"/>
        <w:lang w:val="en-US" w:eastAsia="en-US" w:bidi="ar-SA"/>
      </w:rPr>
    </w:lvl>
    <w:lvl w:ilvl="8" w:tplc="570A742C">
      <w:numFmt w:val="bullet"/>
      <w:lvlText w:val="•"/>
      <w:lvlJc w:val="left"/>
      <w:pPr>
        <w:ind w:left="9551" w:hanging="360"/>
      </w:pPr>
      <w:rPr>
        <w:rFonts w:hint="default"/>
        <w:lang w:val="en-US" w:eastAsia="en-US" w:bidi="ar-SA"/>
      </w:rPr>
    </w:lvl>
  </w:abstractNum>
  <w:abstractNum w:abstractNumId="41" w15:restartNumberingAfterBreak="0">
    <w:nsid w:val="57C26ADD"/>
    <w:multiLevelType w:val="hybridMultilevel"/>
    <w:tmpl w:val="C9EC0B3C"/>
    <w:lvl w:ilvl="0" w:tplc="693C8A14">
      <w:numFmt w:val="bullet"/>
      <w:lvlText w:val=""/>
      <w:lvlJc w:val="left"/>
      <w:pPr>
        <w:ind w:left="2560" w:hanging="361"/>
      </w:pPr>
      <w:rPr>
        <w:rFonts w:ascii="Symbol" w:eastAsia="Symbol" w:hAnsi="Symbol" w:cs="Symbol" w:hint="default"/>
        <w:b w:val="0"/>
        <w:bCs w:val="0"/>
        <w:i w:val="0"/>
        <w:iCs w:val="0"/>
        <w:w w:val="103"/>
        <w:sz w:val="23"/>
        <w:szCs w:val="23"/>
        <w:lang w:val="en-US" w:eastAsia="en-US" w:bidi="ar-SA"/>
      </w:rPr>
    </w:lvl>
    <w:lvl w:ilvl="1" w:tplc="975AC9DA">
      <w:numFmt w:val="bullet"/>
      <w:lvlText w:val="•"/>
      <w:lvlJc w:val="left"/>
      <w:pPr>
        <w:ind w:left="3464" w:hanging="361"/>
      </w:pPr>
      <w:rPr>
        <w:rFonts w:hint="default"/>
        <w:lang w:val="en-US" w:eastAsia="en-US" w:bidi="ar-SA"/>
      </w:rPr>
    </w:lvl>
    <w:lvl w:ilvl="2" w:tplc="6B6815B4">
      <w:numFmt w:val="bullet"/>
      <w:lvlText w:val="•"/>
      <w:lvlJc w:val="left"/>
      <w:pPr>
        <w:ind w:left="4368" w:hanging="361"/>
      </w:pPr>
      <w:rPr>
        <w:rFonts w:hint="default"/>
        <w:lang w:val="en-US" w:eastAsia="en-US" w:bidi="ar-SA"/>
      </w:rPr>
    </w:lvl>
    <w:lvl w:ilvl="3" w:tplc="0FE8B29A">
      <w:numFmt w:val="bullet"/>
      <w:lvlText w:val="•"/>
      <w:lvlJc w:val="left"/>
      <w:pPr>
        <w:ind w:left="5272" w:hanging="361"/>
      </w:pPr>
      <w:rPr>
        <w:rFonts w:hint="default"/>
        <w:lang w:val="en-US" w:eastAsia="en-US" w:bidi="ar-SA"/>
      </w:rPr>
    </w:lvl>
    <w:lvl w:ilvl="4" w:tplc="42D083BE">
      <w:numFmt w:val="bullet"/>
      <w:lvlText w:val="•"/>
      <w:lvlJc w:val="left"/>
      <w:pPr>
        <w:ind w:left="6176" w:hanging="361"/>
      </w:pPr>
      <w:rPr>
        <w:rFonts w:hint="default"/>
        <w:lang w:val="en-US" w:eastAsia="en-US" w:bidi="ar-SA"/>
      </w:rPr>
    </w:lvl>
    <w:lvl w:ilvl="5" w:tplc="87727FBE">
      <w:numFmt w:val="bullet"/>
      <w:lvlText w:val="•"/>
      <w:lvlJc w:val="left"/>
      <w:pPr>
        <w:ind w:left="7080" w:hanging="361"/>
      </w:pPr>
      <w:rPr>
        <w:rFonts w:hint="default"/>
        <w:lang w:val="en-US" w:eastAsia="en-US" w:bidi="ar-SA"/>
      </w:rPr>
    </w:lvl>
    <w:lvl w:ilvl="6" w:tplc="1FE26D2A">
      <w:numFmt w:val="bullet"/>
      <w:lvlText w:val="•"/>
      <w:lvlJc w:val="left"/>
      <w:pPr>
        <w:ind w:left="7984" w:hanging="361"/>
      </w:pPr>
      <w:rPr>
        <w:rFonts w:hint="default"/>
        <w:lang w:val="en-US" w:eastAsia="en-US" w:bidi="ar-SA"/>
      </w:rPr>
    </w:lvl>
    <w:lvl w:ilvl="7" w:tplc="86B65C48">
      <w:numFmt w:val="bullet"/>
      <w:lvlText w:val="•"/>
      <w:lvlJc w:val="left"/>
      <w:pPr>
        <w:ind w:left="8888" w:hanging="361"/>
      </w:pPr>
      <w:rPr>
        <w:rFonts w:hint="default"/>
        <w:lang w:val="en-US" w:eastAsia="en-US" w:bidi="ar-SA"/>
      </w:rPr>
    </w:lvl>
    <w:lvl w:ilvl="8" w:tplc="951CFD8E">
      <w:numFmt w:val="bullet"/>
      <w:lvlText w:val="•"/>
      <w:lvlJc w:val="left"/>
      <w:pPr>
        <w:ind w:left="9792" w:hanging="361"/>
      </w:pPr>
      <w:rPr>
        <w:rFonts w:hint="default"/>
        <w:lang w:val="en-US" w:eastAsia="en-US" w:bidi="ar-SA"/>
      </w:rPr>
    </w:lvl>
  </w:abstractNum>
  <w:abstractNum w:abstractNumId="42" w15:restartNumberingAfterBreak="0">
    <w:nsid w:val="58BF6596"/>
    <w:multiLevelType w:val="multilevel"/>
    <w:tmpl w:val="0E121404"/>
    <w:lvl w:ilvl="0">
      <w:start w:val="1"/>
      <w:numFmt w:val="bullet"/>
      <w:lvlText w:val=""/>
      <w:lvlJc w:val="left"/>
      <w:pPr>
        <w:tabs>
          <w:tab w:val="num" w:pos="2200"/>
        </w:tabs>
        <w:ind w:left="2200" w:hanging="360"/>
      </w:pPr>
      <w:rPr>
        <w:rFonts w:ascii="Symbol" w:hAnsi="Symbol" w:hint="default"/>
        <w:sz w:val="20"/>
      </w:rPr>
    </w:lvl>
    <w:lvl w:ilvl="1" w:tentative="1">
      <w:start w:val="1"/>
      <w:numFmt w:val="bullet"/>
      <w:lvlText w:val="o"/>
      <w:lvlJc w:val="left"/>
      <w:pPr>
        <w:tabs>
          <w:tab w:val="num" w:pos="2920"/>
        </w:tabs>
        <w:ind w:left="2920" w:hanging="360"/>
      </w:pPr>
      <w:rPr>
        <w:rFonts w:ascii="Courier New" w:hAnsi="Courier New" w:hint="default"/>
        <w:sz w:val="20"/>
      </w:rPr>
    </w:lvl>
    <w:lvl w:ilvl="2" w:tentative="1">
      <w:start w:val="1"/>
      <w:numFmt w:val="bullet"/>
      <w:lvlText w:val=""/>
      <w:lvlJc w:val="left"/>
      <w:pPr>
        <w:tabs>
          <w:tab w:val="num" w:pos="3640"/>
        </w:tabs>
        <w:ind w:left="3640" w:hanging="360"/>
      </w:pPr>
      <w:rPr>
        <w:rFonts w:ascii="Wingdings" w:hAnsi="Wingdings" w:hint="default"/>
        <w:sz w:val="20"/>
      </w:rPr>
    </w:lvl>
    <w:lvl w:ilvl="3" w:tentative="1">
      <w:start w:val="1"/>
      <w:numFmt w:val="bullet"/>
      <w:lvlText w:val=""/>
      <w:lvlJc w:val="left"/>
      <w:pPr>
        <w:tabs>
          <w:tab w:val="num" w:pos="4360"/>
        </w:tabs>
        <w:ind w:left="4360" w:hanging="360"/>
      </w:pPr>
      <w:rPr>
        <w:rFonts w:ascii="Wingdings" w:hAnsi="Wingdings" w:hint="default"/>
        <w:sz w:val="20"/>
      </w:rPr>
    </w:lvl>
    <w:lvl w:ilvl="4" w:tentative="1">
      <w:start w:val="1"/>
      <w:numFmt w:val="bullet"/>
      <w:lvlText w:val=""/>
      <w:lvlJc w:val="left"/>
      <w:pPr>
        <w:tabs>
          <w:tab w:val="num" w:pos="5080"/>
        </w:tabs>
        <w:ind w:left="5080" w:hanging="360"/>
      </w:pPr>
      <w:rPr>
        <w:rFonts w:ascii="Wingdings" w:hAnsi="Wingdings" w:hint="default"/>
        <w:sz w:val="20"/>
      </w:rPr>
    </w:lvl>
    <w:lvl w:ilvl="5" w:tentative="1">
      <w:start w:val="1"/>
      <w:numFmt w:val="bullet"/>
      <w:lvlText w:val=""/>
      <w:lvlJc w:val="left"/>
      <w:pPr>
        <w:tabs>
          <w:tab w:val="num" w:pos="5800"/>
        </w:tabs>
        <w:ind w:left="5800" w:hanging="360"/>
      </w:pPr>
      <w:rPr>
        <w:rFonts w:ascii="Wingdings" w:hAnsi="Wingdings" w:hint="default"/>
        <w:sz w:val="20"/>
      </w:rPr>
    </w:lvl>
    <w:lvl w:ilvl="6" w:tentative="1">
      <w:start w:val="1"/>
      <w:numFmt w:val="bullet"/>
      <w:lvlText w:val=""/>
      <w:lvlJc w:val="left"/>
      <w:pPr>
        <w:tabs>
          <w:tab w:val="num" w:pos="6520"/>
        </w:tabs>
        <w:ind w:left="6520" w:hanging="360"/>
      </w:pPr>
      <w:rPr>
        <w:rFonts w:ascii="Wingdings" w:hAnsi="Wingdings" w:hint="default"/>
        <w:sz w:val="20"/>
      </w:rPr>
    </w:lvl>
    <w:lvl w:ilvl="7" w:tentative="1">
      <w:start w:val="1"/>
      <w:numFmt w:val="bullet"/>
      <w:lvlText w:val=""/>
      <w:lvlJc w:val="left"/>
      <w:pPr>
        <w:tabs>
          <w:tab w:val="num" w:pos="7240"/>
        </w:tabs>
        <w:ind w:left="7240" w:hanging="360"/>
      </w:pPr>
      <w:rPr>
        <w:rFonts w:ascii="Wingdings" w:hAnsi="Wingdings" w:hint="default"/>
        <w:sz w:val="20"/>
      </w:rPr>
    </w:lvl>
    <w:lvl w:ilvl="8" w:tentative="1">
      <w:start w:val="1"/>
      <w:numFmt w:val="bullet"/>
      <w:lvlText w:val=""/>
      <w:lvlJc w:val="left"/>
      <w:pPr>
        <w:tabs>
          <w:tab w:val="num" w:pos="7960"/>
        </w:tabs>
        <w:ind w:left="7960" w:hanging="360"/>
      </w:pPr>
      <w:rPr>
        <w:rFonts w:ascii="Wingdings" w:hAnsi="Wingdings" w:hint="default"/>
        <w:sz w:val="20"/>
      </w:rPr>
    </w:lvl>
  </w:abstractNum>
  <w:abstractNum w:abstractNumId="43" w15:restartNumberingAfterBreak="0">
    <w:nsid w:val="590E37B9"/>
    <w:multiLevelType w:val="hybridMultilevel"/>
    <w:tmpl w:val="F24AAAAE"/>
    <w:lvl w:ilvl="0" w:tplc="47B8CCAE">
      <w:start w:val="1"/>
      <w:numFmt w:val="decimal"/>
      <w:lvlText w:val="%1)"/>
      <w:lvlJc w:val="left"/>
      <w:pPr>
        <w:ind w:left="1839"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C0A88368">
      <w:numFmt w:val="bullet"/>
      <w:lvlText w:val="•"/>
      <w:lvlJc w:val="left"/>
      <w:pPr>
        <w:ind w:left="2816" w:hanging="360"/>
      </w:pPr>
      <w:rPr>
        <w:rFonts w:hint="default"/>
        <w:lang w:val="en-US" w:eastAsia="en-US" w:bidi="ar-SA"/>
      </w:rPr>
    </w:lvl>
    <w:lvl w:ilvl="2" w:tplc="B80637F6">
      <w:numFmt w:val="bullet"/>
      <w:lvlText w:val="•"/>
      <w:lvlJc w:val="left"/>
      <w:pPr>
        <w:ind w:left="3792" w:hanging="360"/>
      </w:pPr>
      <w:rPr>
        <w:rFonts w:hint="default"/>
        <w:lang w:val="en-US" w:eastAsia="en-US" w:bidi="ar-SA"/>
      </w:rPr>
    </w:lvl>
    <w:lvl w:ilvl="3" w:tplc="56D6D758">
      <w:numFmt w:val="bullet"/>
      <w:lvlText w:val="•"/>
      <w:lvlJc w:val="left"/>
      <w:pPr>
        <w:ind w:left="4768" w:hanging="360"/>
      </w:pPr>
      <w:rPr>
        <w:rFonts w:hint="default"/>
        <w:lang w:val="en-US" w:eastAsia="en-US" w:bidi="ar-SA"/>
      </w:rPr>
    </w:lvl>
    <w:lvl w:ilvl="4" w:tplc="EB4C801C">
      <w:numFmt w:val="bullet"/>
      <w:lvlText w:val="•"/>
      <w:lvlJc w:val="left"/>
      <w:pPr>
        <w:ind w:left="5744" w:hanging="360"/>
      </w:pPr>
      <w:rPr>
        <w:rFonts w:hint="default"/>
        <w:lang w:val="en-US" w:eastAsia="en-US" w:bidi="ar-SA"/>
      </w:rPr>
    </w:lvl>
    <w:lvl w:ilvl="5" w:tplc="5832DBDE">
      <w:numFmt w:val="bullet"/>
      <w:lvlText w:val="•"/>
      <w:lvlJc w:val="left"/>
      <w:pPr>
        <w:ind w:left="6720" w:hanging="360"/>
      </w:pPr>
      <w:rPr>
        <w:rFonts w:hint="default"/>
        <w:lang w:val="en-US" w:eastAsia="en-US" w:bidi="ar-SA"/>
      </w:rPr>
    </w:lvl>
    <w:lvl w:ilvl="6" w:tplc="64824EB8">
      <w:numFmt w:val="bullet"/>
      <w:lvlText w:val="•"/>
      <w:lvlJc w:val="left"/>
      <w:pPr>
        <w:ind w:left="7696" w:hanging="360"/>
      </w:pPr>
      <w:rPr>
        <w:rFonts w:hint="default"/>
        <w:lang w:val="en-US" w:eastAsia="en-US" w:bidi="ar-SA"/>
      </w:rPr>
    </w:lvl>
    <w:lvl w:ilvl="7" w:tplc="71600686">
      <w:numFmt w:val="bullet"/>
      <w:lvlText w:val="•"/>
      <w:lvlJc w:val="left"/>
      <w:pPr>
        <w:ind w:left="8672" w:hanging="360"/>
      </w:pPr>
      <w:rPr>
        <w:rFonts w:hint="default"/>
        <w:lang w:val="en-US" w:eastAsia="en-US" w:bidi="ar-SA"/>
      </w:rPr>
    </w:lvl>
    <w:lvl w:ilvl="8" w:tplc="A5FE83C0">
      <w:numFmt w:val="bullet"/>
      <w:lvlText w:val="•"/>
      <w:lvlJc w:val="left"/>
      <w:pPr>
        <w:ind w:left="9648" w:hanging="360"/>
      </w:pPr>
      <w:rPr>
        <w:rFonts w:hint="default"/>
        <w:lang w:val="en-US" w:eastAsia="en-US" w:bidi="ar-SA"/>
      </w:rPr>
    </w:lvl>
  </w:abstractNum>
  <w:abstractNum w:abstractNumId="44"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442CFE"/>
    <w:multiLevelType w:val="hybridMultilevel"/>
    <w:tmpl w:val="9ED84496"/>
    <w:lvl w:ilvl="0" w:tplc="9312A4FE">
      <w:start w:val="1"/>
      <w:numFmt w:val="lowerLetter"/>
      <w:lvlText w:val="(%1)"/>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1" w:tplc="4D30A60E">
      <w:numFmt w:val="bullet"/>
      <w:lvlText w:val="•"/>
      <w:lvlJc w:val="left"/>
      <w:pPr>
        <w:ind w:left="2492" w:hanging="720"/>
      </w:pPr>
      <w:rPr>
        <w:rFonts w:hint="default"/>
        <w:lang w:val="en-US" w:eastAsia="en-US" w:bidi="ar-SA"/>
      </w:rPr>
    </w:lvl>
    <w:lvl w:ilvl="2" w:tplc="0298E188">
      <w:numFmt w:val="bullet"/>
      <w:lvlText w:val="•"/>
      <w:lvlJc w:val="left"/>
      <w:pPr>
        <w:ind w:left="3504" w:hanging="720"/>
      </w:pPr>
      <w:rPr>
        <w:rFonts w:hint="default"/>
        <w:lang w:val="en-US" w:eastAsia="en-US" w:bidi="ar-SA"/>
      </w:rPr>
    </w:lvl>
    <w:lvl w:ilvl="3" w:tplc="C71E6818">
      <w:numFmt w:val="bullet"/>
      <w:lvlText w:val="•"/>
      <w:lvlJc w:val="left"/>
      <w:pPr>
        <w:ind w:left="4516" w:hanging="720"/>
      </w:pPr>
      <w:rPr>
        <w:rFonts w:hint="default"/>
        <w:lang w:val="en-US" w:eastAsia="en-US" w:bidi="ar-SA"/>
      </w:rPr>
    </w:lvl>
    <w:lvl w:ilvl="4" w:tplc="E0DE2A30">
      <w:numFmt w:val="bullet"/>
      <w:lvlText w:val="•"/>
      <w:lvlJc w:val="left"/>
      <w:pPr>
        <w:ind w:left="5528" w:hanging="720"/>
      </w:pPr>
      <w:rPr>
        <w:rFonts w:hint="default"/>
        <w:lang w:val="en-US" w:eastAsia="en-US" w:bidi="ar-SA"/>
      </w:rPr>
    </w:lvl>
    <w:lvl w:ilvl="5" w:tplc="E08E4D50">
      <w:numFmt w:val="bullet"/>
      <w:lvlText w:val="•"/>
      <w:lvlJc w:val="left"/>
      <w:pPr>
        <w:ind w:left="6540" w:hanging="720"/>
      </w:pPr>
      <w:rPr>
        <w:rFonts w:hint="default"/>
        <w:lang w:val="en-US" w:eastAsia="en-US" w:bidi="ar-SA"/>
      </w:rPr>
    </w:lvl>
    <w:lvl w:ilvl="6" w:tplc="83D4CB4A">
      <w:numFmt w:val="bullet"/>
      <w:lvlText w:val="•"/>
      <w:lvlJc w:val="left"/>
      <w:pPr>
        <w:ind w:left="7552" w:hanging="720"/>
      </w:pPr>
      <w:rPr>
        <w:rFonts w:hint="default"/>
        <w:lang w:val="en-US" w:eastAsia="en-US" w:bidi="ar-SA"/>
      </w:rPr>
    </w:lvl>
    <w:lvl w:ilvl="7" w:tplc="5394C7BE">
      <w:numFmt w:val="bullet"/>
      <w:lvlText w:val="•"/>
      <w:lvlJc w:val="left"/>
      <w:pPr>
        <w:ind w:left="8564" w:hanging="720"/>
      </w:pPr>
      <w:rPr>
        <w:rFonts w:hint="default"/>
        <w:lang w:val="en-US" w:eastAsia="en-US" w:bidi="ar-SA"/>
      </w:rPr>
    </w:lvl>
    <w:lvl w:ilvl="8" w:tplc="44B89820">
      <w:numFmt w:val="bullet"/>
      <w:lvlText w:val="•"/>
      <w:lvlJc w:val="left"/>
      <w:pPr>
        <w:ind w:left="9576" w:hanging="720"/>
      </w:pPr>
      <w:rPr>
        <w:rFonts w:hint="default"/>
        <w:lang w:val="en-US" w:eastAsia="en-US" w:bidi="ar-SA"/>
      </w:rPr>
    </w:lvl>
  </w:abstractNum>
  <w:abstractNum w:abstractNumId="47" w15:restartNumberingAfterBreak="0">
    <w:nsid w:val="640E38A0"/>
    <w:multiLevelType w:val="hybridMultilevel"/>
    <w:tmpl w:val="06F65ABE"/>
    <w:lvl w:ilvl="0" w:tplc="99969224">
      <w:start w:val="1"/>
      <w:numFmt w:val="lowerRoman"/>
      <w:lvlText w:val="(%1)"/>
      <w:lvlJc w:val="left"/>
      <w:pPr>
        <w:ind w:left="2919" w:hanging="720"/>
      </w:pPr>
      <w:rPr>
        <w:rFonts w:ascii="Courier New" w:eastAsia="Courier New" w:hAnsi="Courier New" w:cs="Courier New" w:hint="default"/>
        <w:b w:val="0"/>
        <w:bCs w:val="0"/>
        <w:i w:val="0"/>
        <w:iCs w:val="0"/>
        <w:spacing w:val="0"/>
        <w:w w:val="103"/>
        <w:sz w:val="23"/>
        <w:szCs w:val="23"/>
        <w:lang w:val="en-US" w:eastAsia="en-US" w:bidi="ar-SA"/>
      </w:rPr>
    </w:lvl>
    <w:lvl w:ilvl="1" w:tplc="F1B68320">
      <w:start w:val="1"/>
      <w:numFmt w:val="decimal"/>
      <w:lvlText w:val="(%2)"/>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2" w:tplc="CA3CD4AE">
      <w:start w:val="1"/>
      <w:numFmt w:val="lowerRoman"/>
      <w:lvlText w:val="(%3)"/>
      <w:lvlJc w:val="left"/>
      <w:pPr>
        <w:ind w:left="1479" w:hanging="720"/>
      </w:pPr>
      <w:rPr>
        <w:rFonts w:ascii="Courier New" w:eastAsia="Courier New" w:hAnsi="Courier New" w:cs="Courier New" w:hint="default"/>
        <w:b w:val="0"/>
        <w:bCs w:val="0"/>
        <w:i w:val="0"/>
        <w:iCs w:val="0"/>
        <w:spacing w:val="0"/>
        <w:w w:val="103"/>
        <w:sz w:val="23"/>
        <w:szCs w:val="23"/>
        <w:lang w:val="en-US" w:eastAsia="en-US" w:bidi="ar-SA"/>
      </w:rPr>
    </w:lvl>
    <w:lvl w:ilvl="3" w:tplc="D8CA5384">
      <w:numFmt w:val="bullet"/>
      <w:lvlText w:val="•"/>
      <w:lvlJc w:val="left"/>
      <w:pPr>
        <w:ind w:left="4848" w:hanging="720"/>
      </w:pPr>
      <w:rPr>
        <w:rFonts w:hint="default"/>
        <w:lang w:val="en-US" w:eastAsia="en-US" w:bidi="ar-SA"/>
      </w:rPr>
    </w:lvl>
    <w:lvl w:ilvl="4" w:tplc="8592BF0A">
      <w:numFmt w:val="bullet"/>
      <w:lvlText w:val="•"/>
      <w:lvlJc w:val="left"/>
      <w:pPr>
        <w:ind w:left="5813" w:hanging="720"/>
      </w:pPr>
      <w:rPr>
        <w:rFonts w:hint="default"/>
        <w:lang w:val="en-US" w:eastAsia="en-US" w:bidi="ar-SA"/>
      </w:rPr>
    </w:lvl>
    <w:lvl w:ilvl="5" w:tplc="75B2CF38">
      <w:numFmt w:val="bullet"/>
      <w:lvlText w:val="•"/>
      <w:lvlJc w:val="left"/>
      <w:pPr>
        <w:ind w:left="6777" w:hanging="720"/>
      </w:pPr>
      <w:rPr>
        <w:rFonts w:hint="default"/>
        <w:lang w:val="en-US" w:eastAsia="en-US" w:bidi="ar-SA"/>
      </w:rPr>
    </w:lvl>
    <w:lvl w:ilvl="6" w:tplc="0CEADA60">
      <w:numFmt w:val="bullet"/>
      <w:lvlText w:val="•"/>
      <w:lvlJc w:val="left"/>
      <w:pPr>
        <w:ind w:left="7742" w:hanging="720"/>
      </w:pPr>
      <w:rPr>
        <w:rFonts w:hint="default"/>
        <w:lang w:val="en-US" w:eastAsia="en-US" w:bidi="ar-SA"/>
      </w:rPr>
    </w:lvl>
    <w:lvl w:ilvl="7" w:tplc="351E4EEE">
      <w:numFmt w:val="bullet"/>
      <w:lvlText w:val="•"/>
      <w:lvlJc w:val="left"/>
      <w:pPr>
        <w:ind w:left="8706" w:hanging="720"/>
      </w:pPr>
      <w:rPr>
        <w:rFonts w:hint="default"/>
        <w:lang w:val="en-US" w:eastAsia="en-US" w:bidi="ar-SA"/>
      </w:rPr>
    </w:lvl>
    <w:lvl w:ilvl="8" w:tplc="8286DCF2">
      <w:numFmt w:val="bullet"/>
      <w:lvlText w:val="•"/>
      <w:lvlJc w:val="left"/>
      <w:pPr>
        <w:ind w:left="9671" w:hanging="720"/>
      </w:pPr>
      <w:rPr>
        <w:rFonts w:hint="default"/>
        <w:lang w:val="en-US" w:eastAsia="en-US" w:bidi="ar-SA"/>
      </w:rPr>
    </w:lvl>
  </w:abstractNum>
  <w:abstractNum w:abstractNumId="48" w15:restartNumberingAfterBreak="0">
    <w:nsid w:val="68C17EF0"/>
    <w:multiLevelType w:val="hybridMultilevel"/>
    <w:tmpl w:val="148CBCFE"/>
    <w:lvl w:ilvl="0" w:tplc="D31ECD80">
      <w:start w:val="1"/>
      <w:numFmt w:val="decimal"/>
      <w:lvlText w:val="%1)"/>
      <w:lvlJc w:val="left"/>
      <w:pPr>
        <w:ind w:left="2199"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460A5D8A">
      <w:numFmt w:val="bullet"/>
      <w:lvlText w:val="•"/>
      <w:lvlJc w:val="left"/>
      <w:pPr>
        <w:ind w:left="3140" w:hanging="360"/>
      </w:pPr>
      <w:rPr>
        <w:rFonts w:hint="default"/>
        <w:lang w:val="en-US" w:eastAsia="en-US" w:bidi="ar-SA"/>
      </w:rPr>
    </w:lvl>
    <w:lvl w:ilvl="2" w:tplc="D9E259E6">
      <w:numFmt w:val="bullet"/>
      <w:lvlText w:val="•"/>
      <w:lvlJc w:val="left"/>
      <w:pPr>
        <w:ind w:left="4080" w:hanging="360"/>
      </w:pPr>
      <w:rPr>
        <w:rFonts w:hint="default"/>
        <w:lang w:val="en-US" w:eastAsia="en-US" w:bidi="ar-SA"/>
      </w:rPr>
    </w:lvl>
    <w:lvl w:ilvl="3" w:tplc="5A12BA6A">
      <w:numFmt w:val="bullet"/>
      <w:lvlText w:val="•"/>
      <w:lvlJc w:val="left"/>
      <w:pPr>
        <w:ind w:left="5020" w:hanging="360"/>
      </w:pPr>
      <w:rPr>
        <w:rFonts w:hint="default"/>
        <w:lang w:val="en-US" w:eastAsia="en-US" w:bidi="ar-SA"/>
      </w:rPr>
    </w:lvl>
    <w:lvl w:ilvl="4" w:tplc="1CA43306">
      <w:numFmt w:val="bullet"/>
      <w:lvlText w:val="•"/>
      <w:lvlJc w:val="left"/>
      <w:pPr>
        <w:ind w:left="5960" w:hanging="360"/>
      </w:pPr>
      <w:rPr>
        <w:rFonts w:hint="default"/>
        <w:lang w:val="en-US" w:eastAsia="en-US" w:bidi="ar-SA"/>
      </w:rPr>
    </w:lvl>
    <w:lvl w:ilvl="5" w:tplc="F81018D2">
      <w:numFmt w:val="bullet"/>
      <w:lvlText w:val="•"/>
      <w:lvlJc w:val="left"/>
      <w:pPr>
        <w:ind w:left="6900" w:hanging="360"/>
      </w:pPr>
      <w:rPr>
        <w:rFonts w:hint="default"/>
        <w:lang w:val="en-US" w:eastAsia="en-US" w:bidi="ar-SA"/>
      </w:rPr>
    </w:lvl>
    <w:lvl w:ilvl="6" w:tplc="BA225EEA">
      <w:numFmt w:val="bullet"/>
      <w:lvlText w:val="•"/>
      <w:lvlJc w:val="left"/>
      <w:pPr>
        <w:ind w:left="7840" w:hanging="360"/>
      </w:pPr>
      <w:rPr>
        <w:rFonts w:hint="default"/>
        <w:lang w:val="en-US" w:eastAsia="en-US" w:bidi="ar-SA"/>
      </w:rPr>
    </w:lvl>
    <w:lvl w:ilvl="7" w:tplc="AC56EBFA">
      <w:numFmt w:val="bullet"/>
      <w:lvlText w:val="•"/>
      <w:lvlJc w:val="left"/>
      <w:pPr>
        <w:ind w:left="8780" w:hanging="360"/>
      </w:pPr>
      <w:rPr>
        <w:rFonts w:hint="default"/>
        <w:lang w:val="en-US" w:eastAsia="en-US" w:bidi="ar-SA"/>
      </w:rPr>
    </w:lvl>
    <w:lvl w:ilvl="8" w:tplc="53902FE0">
      <w:numFmt w:val="bullet"/>
      <w:lvlText w:val="•"/>
      <w:lvlJc w:val="left"/>
      <w:pPr>
        <w:ind w:left="9720" w:hanging="360"/>
      </w:pPr>
      <w:rPr>
        <w:rFonts w:hint="default"/>
        <w:lang w:val="en-US" w:eastAsia="en-US" w:bidi="ar-SA"/>
      </w:rPr>
    </w:lvl>
  </w:abstractNum>
  <w:abstractNum w:abstractNumId="49" w15:restartNumberingAfterBreak="0">
    <w:nsid w:val="6E11415E"/>
    <w:multiLevelType w:val="hybridMultilevel"/>
    <w:tmpl w:val="C5A6FFB6"/>
    <w:lvl w:ilvl="0" w:tplc="AEC0AB5C">
      <w:start w:val="1"/>
      <w:numFmt w:val="decimal"/>
      <w:lvlText w:val="%1."/>
      <w:lvlJc w:val="left"/>
      <w:pPr>
        <w:ind w:left="2200" w:hanging="361"/>
      </w:pPr>
      <w:rPr>
        <w:rFonts w:ascii="Times New Roman" w:eastAsia="Times New Roman" w:hAnsi="Times New Roman" w:cs="Times New Roman" w:hint="default"/>
        <w:b w:val="0"/>
        <w:bCs w:val="0"/>
        <w:i w:val="0"/>
        <w:iCs w:val="0"/>
        <w:w w:val="100"/>
        <w:sz w:val="20"/>
        <w:szCs w:val="20"/>
        <w:lang w:val="en-US" w:eastAsia="en-US" w:bidi="ar-SA"/>
      </w:rPr>
    </w:lvl>
    <w:lvl w:ilvl="1" w:tplc="76449048">
      <w:numFmt w:val="bullet"/>
      <w:lvlText w:val="•"/>
      <w:lvlJc w:val="left"/>
      <w:pPr>
        <w:ind w:left="3140" w:hanging="361"/>
      </w:pPr>
      <w:rPr>
        <w:rFonts w:hint="default"/>
        <w:lang w:val="en-US" w:eastAsia="en-US" w:bidi="ar-SA"/>
      </w:rPr>
    </w:lvl>
    <w:lvl w:ilvl="2" w:tplc="8116B920">
      <w:numFmt w:val="bullet"/>
      <w:lvlText w:val="•"/>
      <w:lvlJc w:val="left"/>
      <w:pPr>
        <w:ind w:left="4080" w:hanging="361"/>
      </w:pPr>
      <w:rPr>
        <w:rFonts w:hint="default"/>
        <w:lang w:val="en-US" w:eastAsia="en-US" w:bidi="ar-SA"/>
      </w:rPr>
    </w:lvl>
    <w:lvl w:ilvl="3" w:tplc="95FC8234">
      <w:numFmt w:val="bullet"/>
      <w:lvlText w:val="•"/>
      <w:lvlJc w:val="left"/>
      <w:pPr>
        <w:ind w:left="5020" w:hanging="361"/>
      </w:pPr>
      <w:rPr>
        <w:rFonts w:hint="default"/>
        <w:lang w:val="en-US" w:eastAsia="en-US" w:bidi="ar-SA"/>
      </w:rPr>
    </w:lvl>
    <w:lvl w:ilvl="4" w:tplc="8F2E3FC2">
      <w:numFmt w:val="bullet"/>
      <w:lvlText w:val="•"/>
      <w:lvlJc w:val="left"/>
      <w:pPr>
        <w:ind w:left="5960" w:hanging="361"/>
      </w:pPr>
      <w:rPr>
        <w:rFonts w:hint="default"/>
        <w:lang w:val="en-US" w:eastAsia="en-US" w:bidi="ar-SA"/>
      </w:rPr>
    </w:lvl>
    <w:lvl w:ilvl="5" w:tplc="681680D6">
      <w:numFmt w:val="bullet"/>
      <w:lvlText w:val="•"/>
      <w:lvlJc w:val="left"/>
      <w:pPr>
        <w:ind w:left="6900" w:hanging="361"/>
      </w:pPr>
      <w:rPr>
        <w:rFonts w:hint="default"/>
        <w:lang w:val="en-US" w:eastAsia="en-US" w:bidi="ar-SA"/>
      </w:rPr>
    </w:lvl>
    <w:lvl w:ilvl="6" w:tplc="0EA06A62">
      <w:numFmt w:val="bullet"/>
      <w:lvlText w:val="•"/>
      <w:lvlJc w:val="left"/>
      <w:pPr>
        <w:ind w:left="7840" w:hanging="361"/>
      </w:pPr>
      <w:rPr>
        <w:rFonts w:hint="default"/>
        <w:lang w:val="en-US" w:eastAsia="en-US" w:bidi="ar-SA"/>
      </w:rPr>
    </w:lvl>
    <w:lvl w:ilvl="7" w:tplc="D3A04C80">
      <w:numFmt w:val="bullet"/>
      <w:lvlText w:val="•"/>
      <w:lvlJc w:val="left"/>
      <w:pPr>
        <w:ind w:left="8780" w:hanging="361"/>
      </w:pPr>
      <w:rPr>
        <w:rFonts w:hint="default"/>
        <w:lang w:val="en-US" w:eastAsia="en-US" w:bidi="ar-SA"/>
      </w:rPr>
    </w:lvl>
    <w:lvl w:ilvl="8" w:tplc="4982876A">
      <w:numFmt w:val="bullet"/>
      <w:lvlText w:val="•"/>
      <w:lvlJc w:val="left"/>
      <w:pPr>
        <w:ind w:left="9720" w:hanging="361"/>
      </w:pPr>
      <w:rPr>
        <w:rFonts w:hint="default"/>
        <w:lang w:val="en-US" w:eastAsia="en-US" w:bidi="ar-SA"/>
      </w:rPr>
    </w:lvl>
  </w:abstractNum>
  <w:abstractNum w:abstractNumId="50" w15:restartNumberingAfterBreak="0">
    <w:nsid w:val="71CF5C4B"/>
    <w:multiLevelType w:val="hybridMultilevel"/>
    <w:tmpl w:val="D420490E"/>
    <w:lvl w:ilvl="0" w:tplc="2E5E2EDE">
      <w:start w:val="10"/>
      <w:numFmt w:val="lowerLetter"/>
      <w:lvlText w:val="(%1)"/>
      <w:lvlJc w:val="left"/>
      <w:pPr>
        <w:ind w:left="1479" w:hanging="720"/>
      </w:pPr>
      <w:rPr>
        <w:rFonts w:ascii="Courier New" w:eastAsia="Courier New" w:hAnsi="Courier New" w:cs="Courier New" w:hint="default"/>
        <w:b w:val="0"/>
        <w:bCs w:val="0"/>
        <w:i w:val="0"/>
        <w:iCs w:val="0"/>
        <w:spacing w:val="0"/>
        <w:w w:val="103"/>
        <w:sz w:val="23"/>
        <w:szCs w:val="23"/>
        <w:lang w:val="en-US" w:eastAsia="en-US" w:bidi="ar-SA"/>
      </w:rPr>
    </w:lvl>
    <w:lvl w:ilvl="1" w:tplc="3FBA1E64">
      <w:start w:val="1"/>
      <w:numFmt w:val="decimal"/>
      <w:lvlText w:val="(%2)"/>
      <w:lvlJc w:val="left"/>
      <w:pPr>
        <w:ind w:left="1479" w:hanging="720"/>
      </w:pPr>
      <w:rPr>
        <w:rFonts w:ascii="Courier New" w:eastAsia="Courier New" w:hAnsi="Courier New" w:cs="Courier New" w:hint="default"/>
        <w:b w:val="0"/>
        <w:bCs w:val="0"/>
        <w:i w:val="0"/>
        <w:iCs w:val="0"/>
        <w:spacing w:val="0"/>
        <w:w w:val="103"/>
        <w:sz w:val="23"/>
        <w:szCs w:val="23"/>
        <w:lang w:val="en-US" w:eastAsia="en-US" w:bidi="ar-SA"/>
      </w:rPr>
    </w:lvl>
    <w:lvl w:ilvl="2" w:tplc="41303B6E">
      <w:start w:val="1"/>
      <w:numFmt w:val="lowerRoman"/>
      <w:lvlText w:val="(%3)"/>
      <w:lvlJc w:val="left"/>
      <w:pPr>
        <w:ind w:left="1479" w:hanging="720"/>
      </w:pPr>
      <w:rPr>
        <w:rFonts w:ascii="Courier New" w:eastAsia="Courier New" w:hAnsi="Courier New" w:cs="Courier New" w:hint="default"/>
        <w:b w:val="0"/>
        <w:bCs w:val="0"/>
        <w:i w:val="0"/>
        <w:iCs w:val="0"/>
        <w:spacing w:val="0"/>
        <w:w w:val="103"/>
        <w:sz w:val="23"/>
        <w:szCs w:val="23"/>
        <w:lang w:val="en-US" w:eastAsia="en-US" w:bidi="ar-SA"/>
      </w:rPr>
    </w:lvl>
    <w:lvl w:ilvl="3" w:tplc="7640E33A">
      <w:numFmt w:val="bullet"/>
      <w:lvlText w:val="•"/>
      <w:lvlJc w:val="left"/>
      <w:pPr>
        <w:ind w:left="4516" w:hanging="720"/>
      </w:pPr>
      <w:rPr>
        <w:rFonts w:hint="default"/>
        <w:lang w:val="en-US" w:eastAsia="en-US" w:bidi="ar-SA"/>
      </w:rPr>
    </w:lvl>
    <w:lvl w:ilvl="4" w:tplc="B2C826B2">
      <w:numFmt w:val="bullet"/>
      <w:lvlText w:val="•"/>
      <w:lvlJc w:val="left"/>
      <w:pPr>
        <w:ind w:left="5528" w:hanging="720"/>
      </w:pPr>
      <w:rPr>
        <w:rFonts w:hint="default"/>
        <w:lang w:val="en-US" w:eastAsia="en-US" w:bidi="ar-SA"/>
      </w:rPr>
    </w:lvl>
    <w:lvl w:ilvl="5" w:tplc="03AAEAD0">
      <w:numFmt w:val="bullet"/>
      <w:lvlText w:val="•"/>
      <w:lvlJc w:val="left"/>
      <w:pPr>
        <w:ind w:left="6540" w:hanging="720"/>
      </w:pPr>
      <w:rPr>
        <w:rFonts w:hint="default"/>
        <w:lang w:val="en-US" w:eastAsia="en-US" w:bidi="ar-SA"/>
      </w:rPr>
    </w:lvl>
    <w:lvl w:ilvl="6" w:tplc="BB52EA6E">
      <w:numFmt w:val="bullet"/>
      <w:lvlText w:val="•"/>
      <w:lvlJc w:val="left"/>
      <w:pPr>
        <w:ind w:left="7552" w:hanging="720"/>
      </w:pPr>
      <w:rPr>
        <w:rFonts w:hint="default"/>
        <w:lang w:val="en-US" w:eastAsia="en-US" w:bidi="ar-SA"/>
      </w:rPr>
    </w:lvl>
    <w:lvl w:ilvl="7" w:tplc="446655D4">
      <w:numFmt w:val="bullet"/>
      <w:lvlText w:val="•"/>
      <w:lvlJc w:val="left"/>
      <w:pPr>
        <w:ind w:left="8564" w:hanging="720"/>
      </w:pPr>
      <w:rPr>
        <w:rFonts w:hint="default"/>
        <w:lang w:val="en-US" w:eastAsia="en-US" w:bidi="ar-SA"/>
      </w:rPr>
    </w:lvl>
    <w:lvl w:ilvl="8" w:tplc="24902C5A">
      <w:numFmt w:val="bullet"/>
      <w:lvlText w:val="•"/>
      <w:lvlJc w:val="left"/>
      <w:pPr>
        <w:ind w:left="9576" w:hanging="720"/>
      </w:pPr>
      <w:rPr>
        <w:rFonts w:hint="default"/>
        <w:lang w:val="en-US" w:eastAsia="en-US" w:bidi="ar-SA"/>
      </w:rPr>
    </w:lvl>
  </w:abstractNum>
  <w:abstractNum w:abstractNumId="51" w15:restartNumberingAfterBreak="0">
    <w:nsid w:val="72600AA1"/>
    <w:multiLevelType w:val="hybridMultilevel"/>
    <w:tmpl w:val="E7A66A5C"/>
    <w:lvl w:ilvl="0" w:tplc="A3EE8648">
      <w:start w:val="1"/>
      <w:numFmt w:val="lowerLetter"/>
      <w:lvlText w:val="(%1)"/>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1" w:tplc="14F6872C">
      <w:start w:val="1"/>
      <w:numFmt w:val="decimal"/>
      <w:lvlText w:val="(%2)"/>
      <w:lvlJc w:val="left"/>
      <w:pPr>
        <w:ind w:left="1480" w:hanging="720"/>
      </w:pPr>
      <w:rPr>
        <w:rFonts w:ascii="Courier New" w:eastAsia="Courier New" w:hAnsi="Courier New" w:cs="Courier New" w:hint="default"/>
        <w:b w:val="0"/>
        <w:bCs w:val="0"/>
        <w:i w:val="0"/>
        <w:iCs w:val="0"/>
        <w:spacing w:val="0"/>
        <w:w w:val="103"/>
        <w:sz w:val="23"/>
        <w:szCs w:val="23"/>
        <w:lang w:val="en-US" w:eastAsia="en-US" w:bidi="ar-SA"/>
      </w:rPr>
    </w:lvl>
    <w:lvl w:ilvl="2" w:tplc="1AB2A7F6">
      <w:start w:val="1"/>
      <w:numFmt w:val="lowerRoman"/>
      <w:lvlText w:val="(%3)"/>
      <w:lvlJc w:val="left"/>
      <w:pPr>
        <w:ind w:left="2919" w:hanging="720"/>
      </w:pPr>
      <w:rPr>
        <w:rFonts w:ascii="Courier New" w:eastAsia="Courier New" w:hAnsi="Courier New" w:cs="Courier New" w:hint="default"/>
        <w:b w:val="0"/>
        <w:bCs w:val="0"/>
        <w:i w:val="0"/>
        <w:iCs w:val="0"/>
        <w:spacing w:val="0"/>
        <w:w w:val="103"/>
        <w:sz w:val="23"/>
        <w:szCs w:val="23"/>
        <w:lang w:val="en-US" w:eastAsia="en-US" w:bidi="ar-SA"/>
      </w:rPr>
    </w:lvl>
    <w:lvl w:ilvl="3" w:tplc="FE56DFFC">
      <w:numFmt w:val="bullet"/>
      <w:lvlText w:val="•"/>
      <w:lvlJc w:val="left"/>
      <w:pPr>
        <w:ind w:left="4848" w:hanging="720"/>
      </w:pPr>
      <w:rPr>
        <w:rFonts w:hint="default"/>
        <w:lang w:val="en-US" w:eastAsia="en-US" w:bidi="ar-SA"/>
      </w:rPr>
    </w:lvl>
    <w:lvl w:ilvl="4" w:tplc="6C709978">
      <w:numFmt w:val="bullet"/>
      <w:lvlText w:val="•"/>
      <w:lvlJc w:val="left"/>
      <w:pPr>
        <w:ind w:left="5813" w:hanging="720"/>
      </w:pPr>
      <w:rPr>
        <w:rFonts w:hint="default"/>
        <w:lang w:val="en-US" w:eastAsia="en-US" w:bidi="ar-SA"/>
      </w:rPr>
    </w:lvl>
    <w:lvl w:ilvl="5" w:tplc="FDA4026E">
      <w:numFmt w:val="bullet"/>
      <w:lvlText w:val="•"/>
      <w:lvlJc w:val="left"/>
      <w:pPr>
        <w:ind w:left="6777" w:hanging="720"/>
      </w:pPr>
      <w:rPr>
        <w:rFonts w:hint="default"/>
        <w:lang w:val="en-US" w:eastAsia="en-US" w:bidi="ar-SA"/>
      </w:rPr>
    </w:lvl>
    <w:lvl w:ilvl="6" w:tplc="93DABBF8">
      <w:numFmt w:val="bullet"/>
      <w:lvlText w:val="•"/>
      <w:lvlJc w:val="left"/>
      <w:pPr>
        <w:ind w:left="7742" w:hanging="720"/>
      </w:pPr>
      <w:rPr>
        <w:rFonts w:hint="default"/>
        <w:lang w:val="en-US" w:eastAsia="en-US" w:bidi="ar-SA"/>
      </w:rPr>
    </w:lvl>
    <w:lvl w:ilvl="7" w:tplc="8A00AE42">
      <w:numFmt w:val="bullet"/>
      <w:lvlText w:val="•"/>
      <w:lvlJc w:val="left"/>
      <w:pPr>
        <w:ind w:left="8706" w:hanging="720"/>
      </w:pPr>
      <w:rPr>
        <w:rFonts w:hint="default"/>
        <w:lang w:val="en-US" w:eastAsia="en-US" w:bidi="ar-SA"/>
      </w:rPr>
    </w:lvl>
    <w:lvl w:ilvl="8" w:tplc="9B7C4B42">
      <w:numFmt w:val="bullet"/>
      <w:lvlText w:val="•"/>
      <w:lvlJc w:val="left"/>
      <w:pPr>
        <w:ind w:left="9671" w:hanging="720"/>
      </w:pPr>
      <w:rPr>
        <w:rFonts w:hint="default"/>
        <w:lang w:val="en-US" w:eastAsia="en-US" w:bidi="ar-SA"/>
      </w:rPr>
    </w:lvl>
  </w:abstractNum>
  <w:abstractNum w:abstractNumId="52" w15:restartNumberingAfterBreak="0">
    <w:nsid w:val="74B05511"/>
    <w:multiLevelType w:val="hybridMultilevel"/>
    <w:tmpl w:val="5F6AEACE"/>
    <w:lvl w:ilvl="0" w:tplc="72BC0692">
      <w:start w:val="1"/>
      <w:numFmt w:val="lowerLetter"/>
      <w:lvlText w:val="(%1)"/>
      <w:lvlJc w:val="left"/>
      <w:pPr>
        <w:ind w:left="2581" w:hanging="382"/>
      </w:pPr>
      <w:rPr>
        <w:rFonts w:ascii="Times New Roman" w:eastAsia="Times New Roman" w:hAnsi="Times New Roman" w:cs="Times New Roman" w:hint="default"/>
        <w:b w:val="0"/>
        <w:bCs w:val="0"/>
        <w:i w:val="0"/>
        <w:iCs w:val="0"/>
        <w:w w:val="103"/>
        <w:sz w:val="23"/>
        <w:szCs w:val="23"/>
        <w:lang w:val="en-US" w:eastAsia="en-US" w:bidi="ar-SA"/>
      </w:rPr>
    </w:lvl>
    <w:lvl w:ilvl="1" w:tplc="73E6C530">
      <w:start w:val="1"/>
      <w:numFmt w:val="decimal"/>
      <w:lvlText w:val="(%2)"/>
      <w:lvlJc w:val="left"/>
      <w:pPr>
        <w:ind w:left="1480" w:hanging="396"/>
      </w:pPr>
      <w:rPr>
        <w:rFonts w:ascii="Times New Roman" w:eastAsia="Times New Roman" w:hAnsi="Times New Roman" w:cs="Times New Roman" w:hint="default"/>
        <w:b w:val="0"/>
        <w:bCs w:val="0"/>
        <w:i w:val="0"/>
        <w:iCs w:val="0"/>
        <w:w w:val="103"/>
        <w:sz w:val="23"/>
        <w:szCs w:val="23"/>
        <w:lang w:val="en-US" w:eastAsia="en-US" w:bidi="ar-SA"/>
      </w:rPr>
    </w:lvl>
    <w:lvl w:ilvl="2" w:tplc="72D61C9E">
      <w:start w:val="1"/>
      <w:numFmt w:val="lowerRoman"/>
      <w:lvlText w:val="(%3)"/>
      <w:lvlJc w:val="left"/>
      <w:pPr>
        <w:ind w:left="2538" w:hanging="339"/>
      </w:pPr>
      <w:rPr>
        <w:rFonts w:ascii="Times New Roman" w:eastAsia="Times New Roman" w:hAnsi="Times New Roman" w:cs="Times New Roman" w:hint="default"/>
        <w:b w:val="0"/>
        <w:bCs w:val="0"/>
        <w:i w:val="0"/>
        <w:iCs w:val="0"/>
        <w:spacing w:val="-2"/>
        <w:w w:val="103"/>
        <w:sz w:val="23"/>
        <w:szCs w:val="23"/>
        <w:lang w:val="en-US" w:eastAsia="en-US" w:bidi="ar-SA"/>
      </w:rPr>
    </w:lvl>
    <w:lvl w:ilvl="3" w:tplc="47841996">
      <w:numFmt w:val="bullet"/>
      <w:lvlText w:val="•"/>
      <w:lvlJc w:val="left"/>
      <w:pPr>
        <w:ind w:left="3707" w:hanging="339"/>
      </w:pPr>
      <w:rPr>
        <w:rFonts w:hint="default"/>
        <w:lang w:val="en-US" w:eastAsia="en-US" w:bidi="ar-SA"/>
      </w:rPr>
    </w:lvl>
    <w:lvl w:ilvl="4" w:tplc="E56A936E">
      <w:numFmt w:val="bullet"/>
      <w:lvlText w:val="•"/>
      <w:lvlJc w:val="left"/>
      <w:pPr>
        <w:ind w:left="4835" w:hanging="339"/>
      </w:pPr>
      <w:rPr>
        <w:rFonts w:hint="default"/>
        <w:lang w:val="en-US" w:eastAsia="en-US" w:bidi="ar-SA"/>
      </w:rPr>
    </w:lvl>
    <w:lvl w:ilvl="5" w:tplc="508C7F18">
      <w:numFmt w:val="bullet"/>
      <w:lvlText w:val="•"/>
      <w:lvlJc w:val="left"/>
      <w:pPr>
        <w:ind w:left="5962" w:hanging="339"/>
      </w:pPr>
      <w:rPr>
        <w:rFonts w:hint="default"/>
        <w:lang w:val="en-US" w:eastAsia="en-US" w:bidi="ar-SA"/>
      </w:rPr>
    </w:lvl>
    <w:lvl w:ilvl="6" w:tplc="273EE0F6">
      <w:numFmt w:val="bullet"/>
      <w:lvlText w:val="•"/>
      <w:lvlJc w:val="left"/>
      <w:pPr>
        <w:ind w:left="7090" w:hanging="339"/>
      </w:pPr>
      <w:rPr>
        <w:rFonts w:hint="default"/>
        <w:lang w:val="en-US" w:eastAsia="en-US" w:bidi="ar-SA"/>
      </w:rPr>
    </w:lvl>
    <w:lvl w:ilvl="7" w:tplc="D7BCBF8A">
      <w:numFmt w:val="bullet"/>
      <w:lvlText w:val="•"/>
      <w:lvlJc w:val="left"/>
      <w:pPr>
        <w:ind w:left="8217" w:hanging="339"/>
      </w:pPr>
      <w:rPr>
        <w:rFonts w:hint="default"/>
        <w:lang w:val="en-US" w:eastAsia="en-US" w:bidi="ar-SA"/>
      </w:rPr>
    </w:lvl>
    <w:lvl w:ilvl="8" w:tplc="C9C045F4">
      <w:numFmt w:val="bullet"/>
      <w:lvlText w:val="•"/>
      <w:lvlJc w:val="left"/>
      <w:pPr>
        <w:ind w:left="9345" w:hanging="339"/>
      </w:pPr>
      <w:rPr>
        <w:rFonts w:hint="default"/>
        <w:lang w:val="en-US" w:eastAsia="en-US" w:bidi="ar-SA"/>
      </w:rPr>
    </w:lvl>
  </w:abstractNum>
  <w:abstractNum w:abstractNumId="53" w15:restartNumberingAfterBreak="0">
    <w:nsid w:val="75743899"/>
    <w:multiLevelType w:val="hybridMultilevel"/>
    <w:tmpl w:val="285E0140"/>
    <w:lvl w:ilvl="0" w:tplc="351E3080">
      <w:start w:val="1"/>
      <w:numFmt w:val="decimal"/>
      <w:lvlText w:val="%1."/>
      <w:lvlJc w:val="left"/>
      <w:pPr>
        <w:ind w:left="1840" w:hanging="361"/>
      </w:pPr>
      <w:rPr>
        <w:rFonts w:ascii="Times New Roman" w:eastAsia="Times New Roman" w:hAnsi="Times New Roman" w:cs="Times New Roman" w:hint="default"/>
        <w:b w:val="0"/>
        <w:bCs w:val="0"/>
        <w:i w:val="0"/>
        <w:iCs w:val="0"/>
        <w:w w:val="100"/>
        <w:sz w:val="20"/>
        <w:szCs w:val="20"/>
        <w:lang w:val="en-US" w:eastAsia="en-US" w:bidi="ar-SA"/>
      </w:rPr>
    </w:lvl>
    <w:lvl w:ilvl="1" w:tplc="2AEE3C7A">
      <w:start w:val="1"/>
      <w:numFmt w:val="lowerLetter"/>
      <w:lvlText w:val="%2."/>
      <w:lvlJc w:val="left"/>
      <w:pPr>
        <w:ind w:left="2026" w:hanging="188"/>
      </w:pPr>
      <w:rPr>
        <w:rFonts w:ascii="Times New Roman" w:eastAsia="Times New Roman" w:hAnsi="Times New Roman" w:cs="Times New Roman" w:hint="default"/>
        <w:b w:val="0"/>
        <w:bCs w:val="0"/>
        <w:i w:val="0"/>
        <w:iCs w:val="0"/>
        <w:spacing w:val="-4"/>
        <w:w w:val="100"/>
        <w:sz w:val="20"/>
        <w:szCs w:val="20"/>
        <w:lang w:val="en-US" w:eastAsia="en-US" w:bidi="ar-SA"/>
      </w:rPr>
    </w:lvl>
    <w:lvl w:ilvl="2" w:tplc="9E5A7B70">
      <w:numFmt w:val="bullet"/>
      <w:lvlText w:val="•"/>
      <w:lvlJc w:val="left"/>
      <w:pPr>
        <w:ind w:left="3084" w:hanging="188"/>
      </w:pPr>
      <w:rPr>
        <w:rFonts w:hint="default"/>
        <w:lang w:val="en-US" w:eastAsia="en-US" w:bidi="ar-SA"/>
      </w:rPr>
    </w:lvl>
    <w:lvl w:ilvl="3" w:tplc="DAF201BE">
      <w:numFmt w:val="bullet"/>
      <w:lvlText w:val="•"/>
      <w:lvlJc w:val="left"/>
      <w:pPr>
        <w:ind w:left="4148" w:hanging="188"/>
      </w:pPr>
      <w:rPr>
        <w:rFonts w:hint="default"/>
        <w:lang w:val="en-US" w:eastAsia="en-US" w:bidi="ar-SA"/>
      </w:rPr>
    </w:lvl>
    <w:lvl w:ilvl="4" w:tplc="49FEE81E">
      <w:numFmt w:val="bullet"/>
      <w:lvlText w:val="•"/>
      <w:lvlJc w:val="left"/>
      <w:pPr>
        <w:ind w:left="5213" w:hanging="188"/>
      </w:pPr>
      <w:rPr>
        <w:rFonts w:hint="default"/>
        <w:lang w:val="en-US" w:eastAsia="en-US" w:bidi="ar-SA"/>
      </w:rPr>
    </w:lvl>
    <w:lvl w:ilvl="5" w:tplc="87CC3116">
      <w:numFmt w:val="bullet"/>
      <w:lvlText w:val="•"/>
      <w:lvlJc w:val="left"/>
      <w:pPr>
        <w:ind w:left="6277" w:hanging="188"/>
      </w:pPr>
      <w:rPr>
        <w:rFonts w:hint="default"/>
        <w:lang w:val="en-US" w:eastAsia="en-US" w:bidi="ar-SA"/>
      </w:rPr>
    </w:lvl>
    <w:lvl w:ilvl="6" w:tplc="77D81392">
      <w:numFmt w:val="bullet"/>
      <w:lvlText w:val="•"/>
      <w:lvlJc w:val="left"/>
      <w:pPr>
        <w:ind w:left="7342" w:hanging="188"/>
      </w:pPr>
      <w:rPr>
        <w:rFonts w:hint="default"/>
        <w:lang w:val="en-US" w:eastAsia="en-US" w:bidi="ar-SA"/>
      </w:rPr>
    </w:lvl>
    <w:lvl w:ilvl="7" w:tplc="3146C584">
      <w:numFmt w:val="bullet"/>
      <w:lvlText w:val="•"/>
      <w:lvlJc w:val="left"/>
      <w:pPr>
        <w:ind w:left="8406" w:hanging="188"/>
      </w:pPr>
      <w:rPr>
        <w:rFonts w:hint="default"/>
        <w:lang w:val="en-US" w:eastAsia="en-US" w:bidi="ar-SA"/>
      </w:rPr>
    </w:lvl>
    <w:lvl w:ilvl="8" w:tplc="05B432C0">
      <w:numFmt w:val="bullet"/>
      <w:lvlText w:val="•"/>
      <w:lvlJc w:val="left"/>
      <w:pPr>
        <w:ind w:left="9471" w:hanging="188"/>
      </w:pPr>
      <w:rPr>
        <w:rFonts w:hint="default"/>
        <w:lang w:val="en-US" w:eastAsia="en-US" w:bidi="ar-SA"/>
      </w:rPr>
    </w:lvl>
  </w:abstractNum>
  <w:abstractNum w:abstractNumId="54" w15:restartNumberingAfterBreak="0">
    <w:nsid w:val="77025026"/>
    <w:multiLevelType w:val="hybridMultilevel"/>
    <w:tmpl w:val="22E2BFA4"/>
    <w:lvl w:ilvl="0" w:tplc="8758CB10">
      <w:start w:val="1"/>
      <w:numFmt w:val="decimal"/>
      <w:lvlText w:val="%1."/>
      <w:lvlJc w:val="left"/>
      <w:pPr>
        <w:ind w:left="832" w:hanging="361"/>
      </w:pPr>
      <w:rPr>
        <w:rFonts w:ascii="Times New Roman" w:eastAsia="Times New Roman" w:hAnsi="Times New Roman" w:cs="Times New Roman" w:hint="default"/>
        <w:b/>
        <w:bCs/>
        <w:i w:val="0"/>
        <w:iCs w:val="0"/>
        <w:w w:val="100"/>
        <w:sz w:val="20"/>
        <w:szCs w:val="20"/>
        <w:lang w:val="en-US" w:eastAsia="en-US" w:bidi="ar-SA"/>
      </w:rPr>
    </w:lvl>
    <w:lvl w:ilvl="1" w:tplc="A0EE6DB4">
      <w:numFmt w:val="bullet"/>
      <w:lvlText w:val="•"/>
      <w:lvlJc w:val="left"/>
      <w:pPr>
        <w:ind w:left="1916" w:hanging="361"/>
      </w:pPr>
      <w:rPr>
        <w:rFonts w:hint="default"/>
        <w:lang w:val="en-US" w:eastAsia="en-US" w:bidi="ar-SA"/>
      </w:rPr>
    </w:lvl>
    <w:lvl w:ilvl="2" w:tplc="1818B070">
      <w:numFmt w:val="bullet"/>
      <w:lvlText w:val="•"/>
      <w:lvlJc w:val="left"/>
      <w:pPr>
        <w:ind w:left="2992" w:hanging="361"/>
      </w:pPr>
      <w:rPr>
        <w:rFonts w:hint="default"/>
        <w:lang w:val="en-US" w:eastAsia="en-US" w:bidi="ar-SA"/>
      </w:rPr>
    </w:lvl>
    <w:lvl w:ilvl="3" w:tplc="62A610A4">
      <w:numFmt w:val="bullet"/>
      <w:lvlText w:val="•"/>
      <w:lvlJc w:val="left"/>
      <w:pPr>
        <w:ind w:left="4068" w:hanging="361"/>
      </w:pPr>
      <w:rPr>
        <w:rFonts w:hint="default"/>
        <w:lang w:val="en-US" w:eastAsia="en-US" w:bidi="ar-SA"/>
      </w:rPr>
    </w:lvl>
    <w:lvl w:ilvl="4" w:tplc="CE6A3AA6">
      <w:numFmt w:val="bullet"/>
      <w:lvlText w:val="•"/>
      <w:lvlJc w:val="left"/>
      <w:pPr>
        <w:ind w:left="5144" w:hanging="361"/>
      </w:pPr>
      <w:rPr>
        <w:rFonts w:hint="default"/>
        <w:lang w:val="en-US" w:eastAsia="en-US" w:bidi="ar-SA"/>
      </w:rPr>
    </w:lvl>
    <w:lvl w:ilvl="5" w:tplc="700C003C">
      <w:numFmt w:val="bullet"/>
      <w:lvlText w:val="•"/>
      <w:lvlJc w:val="left"/>
      <w:pPr>
        <w:ind w:left="6220" w:hanging="361"/>
      </w:pPr>
      <w:rPr>
        <w:rFonts w:hint="default"/>
        <w:lang w:val="en-US" w:eastAsia="en-US" w:bidi="ar-SA"/>
      </w:rPr>
    </w:lvl>
    <w:lvl w:ilvl="6" w:tplc="6C601CA0">
      <w:numFmt w:val="bullet"/>
      <w:lvlText w:val="•"/>
      <w:lvlJc w:val="left"/>
      <w:pPr>
        <w:ind w:left="7296" w:hanging="361"/>
      </w:pPr>
      <w:rPr>
        <w:rFonts w:hint="default"/>
        <w:lang w:val="en-US" w:eastAsia="en-US" w:bidi="ar-SA"/>
      </w:rPr>
    </w:lvl>
    <w:lvl w:ilvl="7" w:tplc="9822C726">
      <w:numFmt w:val="bullet"/>
      <w:lvlText w:val="•"/>
      <w:lvlJc w:val="left"/>
      <w:pPr>
        <w:ind w:left="8372" w:hanging="361"/>
      </w:pPr>
      <w:rPr>
        <w:rFonts w:hint="default"/>
        <w:lang w:val="en-US" w:eastAsia="en-US" w:bidi="ar-SA"/>
      </w:rPr>
    </w:lvl>
    <w:lvl w:ilvl="8" w:tplc="7DBAE546">
      <w:numFmt w:val="bullet"/>
      <w:lvlText w:val="•"/>
      <w:lvlJc w:val="left"/>
      <w:pPr>
        <w:ind w:left="9448" w:hanging="361"/>
      </w:pPr>
      <w:rPr>
        <w:rFonts w:hint="default"/>
        <w:lang w:val="en-US" w:eastAsia="en-US" w:bidi="ar-SA"/>
      </w:rPr>
    </w:lvl>
  </w:abstractNum>
  <w:abstractNum w:abstractNumId="55" w15:restartNumberingAfterBreak="0">
    <w:nsid w:val="79EE7C12"/>
    <w:multiLevelType w:val="hybridMultilevel"/>
    <w:tmpl w:val="2884A074"/>
    <w:lvl w:ilvl="0" w:tplc="2ED0426C">
      <w:start w:val="1"/>
      <w:numFmt w:val="decimal"/>
      <w:lvlText w:val="%1)"/>
      <w:lvlJc w:val="left"/>
      <w:pPr>
        <w:ind w:left="2199"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8CFC0C64">
      <w:start w:val="1"/>
      <w:numFmt w:val="lowerLetter"/>
      <w:lvlText w:val="%2."/>
      <w:lvlJc w:val="left"/>
      <w:pPr>
        <w:ind w:left="2199" w:hanging="224"/>
      </w:pPr>
      <w:rPr>
        <w:rFonts w:ascii="Times New Roman" w:eastAsia="Times New Roman" w:hAnsi="Times New Roman" w:cs="Times New Roman" w:hint="default"/>
        <w:b w:val="0"/>
        <w:bCs w:val="0"/>
        <w:i w:val="0"/>
        <w:iCs w:val="0"/>
        <w:spacing w:val="0"/>
        <w:w w:val="103"/>
        <w:sz w:val="23"/>
        <w:szCs w:val="23"/>
        <w:lang w:val="en-US" w:eastAsia="en-US" w:bidi="ar-SA"/>
      </w:rPr>
    </w:lvl>
    <w:lvl w:ilvl="2" w:tplc="B5FE4E3C">
      <w:numFmt w:val="bullet"/>
      <w:lvlText w:val="•"/>
      <w:lvlJc w:val="left"/>
      <w:pPr>
        <w:ind w:left="4080" w:hanging="224"/>
      </w:pPr>
      <w:rPr>
        <w:rFonts w:hint="default"/>
        <w:lang w:val="en-US" w:eastAsia="en-US" w:bidi="ar-SA"/>
      </w:rPr>
    </w:lvl>
    <w:lvl w:ilvl="3" w:tplc="ACB062CC">
      <w:numFmt w:val="bullet"/>
      <w:lvlText w:val="•"/>
      <w:lvlJc w:val="left"/>
      <w:pPr>
        <w:ind w:left="5020" w:hanging="224"/>
      </w:pPr>
      <w:rPr>
        <w:rFonts w:hint="default"/>
        <w:lang w:val="en-US" w:eastAsia="en-US" w:bidi="ar-SA"/>
      </w:rPr>
    </w:lvl>
    <w:lvl w:ilvl="4" w:tplc="8D7AF2F2">
      <w:numFmt w:val="bullet"/>
      <w:lvlText w:val="•"/>
      <w:lvlJc w:val="left"/>
      <w:pPr>
        <w:ind w:left="5960" w:hanging="224"/>
      </w:pPr>
      <w:rPr>
        <w:rFonts w:hint="default"/>
        <w:lang w:val="en-US" w:eastAsia="en-US" w:bidi="ar-SA"/>
      </w:rPr>
    </w:lvl>
    <w:lvl w:ilvl="5" w:tplc="B762A424">
      <w:numFmt w:val="bullet"/>
      <w:lvlText w:val="•"/>
      <w:lvlJc w:val="left"/>
      <w:pPr>
        <w:ind w:left="6900" w:hanging="224"/>
      </w:pPr>
      <w:rPr>
        <w:rFonts w:hint="default"/>
        <w:lang w:val="en-US" w:eastAsia="en-US" w:bidi="ar-SA"/>
      </w:rPr>
    </w:lvl>
    <w:lvl w:ilvl="6" w:tplc="858245C8">
      <w:numFmt w:val="bullet"/>
      <w:lvlText w:val="•"/>
      <w:lvlJc w:val="left"/>
      <w:pPr>
        <w:ind w:left="7840" w:hanging="224"/>
      </w:pPr>
      <w:rPr>
        <w:rFonts w:hint="default"/>
        <w:lang w:val="en-US" w:eastAsia="en-US" w:bidi="ar-SA"/>
      </w:rPr>
    </w:lvl>
    <w:lvl w:ilvl="7" w:tplc="63FA07FE">
      <w:numFmt w:val="bullet"/>
      <w:lvlText w:val="•"/>
      <w:lvlJc w:val="left"/>
      <w:pPr>
        <w:ind w:left="8780" w:hanging="224"/>
      </w:pPr>
      <w:rPr>
        <w:rFonts w:hint="default"/>
        <w:lang w:val="en-US" w:eastAsia="en-US" w:bidi="ar-SA"/>
      </w:rPr>
    </w:lvl>
    <w:lvl w:ilvl="8" w:tplc="1FCEAA5C">
      <w:numFmt w:val="bullet"/>
      <w:lvlText w:val="•"/>
      <w:lvlJc w:val="left"/>
      <w:pPr>
        <w:ind w:left="9720" w:hanging="224"/>
      </w:pPr>
      <w:rPr>
        <w:rFonts w:hint="default"/>
        <w:lang w:val="en-US" w:eastAsia="en-US" w:bidi="ar-SA"/>
      </w:rPr>
    </w:lvl>
  </w:abstractNum>
  <w:num w:numId="1">
    <w:abstractNumId w:val="46"/>
  </w:num>
  <w:num w:numId="2">
    <w:abstractNumId w:val="26"/>
  </w:num>
  <w:num w:numId="3">
    <w:abstractNumId w:val="40"/>
  </w:num>
  <w:num w:numId="4">
    <w:abstractNumId w:val="17"/>
  </w:num>
  <w:num w:numId="5">
    <w:abstractNumId w:val="39"/>
  </w:num>
  <w:num w:numId="6">
    <w:abstractNumId w:val="4"/>
  </w:num>
  <w:num w:numId="7">
    <w:abstractNumId w:val="30"/>
  </w:num>
  <w:num w:numId="8">
    <w:abstractNumId w:val="15"/>
  </w:num>
  <w:num w:numId="9">
    <w:abstractNumId w:val="6"/>
  </w:num>
  <w:num w:numId="10">
    <w:abstractNumId w:val="27"/>
  </w:num>
  <w:num w:numId="11">
    <w:abstractNumId w:val="5"/>
  </w:num>
  <w:num w:numId="12">
    <w:abstractNumId w:val="32"/>
  </w:num>
  <w:num w:numId="13">
    <w:abstractNumId w:val="49"/>
  </w:num>
  <w:num w:numId="14">
    <w:abstractNumId w:val="33"/>
  </w:num>
  <w:num w:numId="15">
    <w:abstractNumId w:val="23"/>
  </w:num>
  <w:num w:numId="16">
    <w:abstractNumId w:val="38"/>
  </w:num>
  <w:num w:numId="17">
    <w:abstractNumId w:val="52"/>
  </w:num>
  <w:num w:numId="18">
    <w:abstractNumId w:val="2"/>
  </w:num>
  <w:num w:numId="19">
    <w:abstractNumId w:val="53"/>
  </w:num>
  <w:num w:numId="20">
    <w:abstractNumId w:val="24"/>
  </w:num>
  <w:num w:numId="21">
    <w:abstractNumId w:val="3"/>
  </w:num>
  <w:num w:numId="22">
    <w:abstractNumId w:val="25"/>
  </w:num>
  <w:num w:numId="23">
    <w:abstractNumId w:val="28"/>
  </w:num>
  <w:num w:numId="24">
    <w:abstractNumId w:val="1"/>
  </w:num>
  <w:num w:numId="25">
    <w:abstractNumId w:val="13"/>
  </w:num>
  <w:num w:numId="26">
    <w:abstractNumId w:val="54"/>
  </w:num>
  <w:num w:numId="27">
    <w:abstractNumId w:val="12"/>
  </w:num>
  <w:num w:numId="28">
    <w:abstractNumId w:val="7"/>
  </w:num>
  <w:num w:numId="29">
    <w:abstractNumId w:val="11"/>
  </w:num>
  <w:num w:numId="30">
    <w:abstractNumId w:val="10"/>
  </w:num>
  <w:num w:numId="31">
    <w:abstractNumId w:val="14"/>
  </w:num>
  <w:num w:numId="32">
    <w:abstractNumId w:val="43"/>
  </w:num>
  <w:num w:numId="33">
    <w:abstractNumId w:val="0"/>
  </w:num>
  <w:num w:numId="34">
    <w:abstractNumId w:val="21"/>
  </w:num>
  <w:num w:numId="35">
    <w:abstractNumId w:val="50"/>
  </w:num>
  <w:num w:numId="36">
    <w:abstractNumId w:val="47"/>
  </w:num>
  <w:num w:numId="37">
    <w:abstractNumId w:val="51"/>
  </w:num>
  <w:num w:numId="38">
    <w:abstractNumId w:val="34"/>
  </w:num>
  <w:num w:numId="39">
    <w:abstractNumId w:val="9"/>
  </w:num>
  <w:num w:numId="40">
    <w:abstractNumId w:val="29"/>
  </w:num>
  <w:num w:numId="41">
    <w:abstractNumId w:val="35"/>
  </w:num>
  <w:num w:numId="42">
    <w:abstractNumId w:val="8"/>
  </w:num>
  <w:num w:numId="43">
    <w:abstractNumId w:val="22"/>
  </w:num>
  <w:num w:numId="44">
    <w:abstractNumId w:val="20"/>
  </w:num>
  <w:num w:numId="45">
    <w:abstractNumId w:val="19"/>
  </w:num>
  <w:num w:numId="46">
    <w:abstractNumId w:val="41"/>
  </w:num>
  <w:num w:numId="47">
    <w:abstractNumId w:val="48"/>
  </w:num>
  <w:num w:numId="48">
    <w:abstractNumId w:val="55"/>
  </w:num>
  <w:num w:numId="49">
    <w:abstractNumId w:val="16"/>
  </w:num>
  <w:num w:numId="50">
    <w:abstractNumId w:val="44"/>
  </w:num>
  <w:num w:numId="51">
    <w:abstractNumId w:val="36"/>
  </w:num>
  <w:num w:numId="52">
    <w:abstractNumId w:val="42"/>
  </w:num>
  <w:num w:numId="53">
    <w:abstractNumId w:val="18"/>
  </w:num>
  <w:num w:numId="54">
    <w:abstractNumId w:val="31"/>
  </w:num>
  <w:num w:numId="55">
    <w:abstractNumId w:val="37"/>
  </w:num>
  <w:num w:numId="56">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D6"/>
    <w:rsid w:val="00005348"/>
    <w:rsid w:val="00012108"/>
    <w:rsid w:val="00014AC3"/>
    <w:rsid w:val="000301EF"/>
    <w:rsid w:val="00047BC2"/>
    <w:rsid w:val="00053010"/>
    <w:rsid w:val="0006072D"/>
    <w:rsid w:val="00066181"/>
    <w:rsid w:val="00074E12"/>
    <w:rsid w:val="00083040"/>
    <w:rsid w:val="0008462E"/>
    <w:rsid w:val="00084875"/>
    <w:rsid w:val="000A262E"/>
    <w:rsid w:val="000A5E6A"/>
    <w:rsid w:val="000B1C18"/>
    <w:rsid w:val="000D0A57"/>
    <w:rsid w:val="000D11CD"/>
    <w:rsid w:val="000D66EF"/>
    <w:rsid w:val="000E0597"/>
    <w:rsid w:val="000F1E98"/>
    <w:rsid w:val="00100825"/>
    <w:rsid w:val="001047EA"/>
    <w:rsid w:val="00105846"/>
    <w:rsid w:val="0011042C"/>
    <w:rsid w:val="001135AF"/>
    <w:rsid w:val="001268E2"/>
    <w:rsid w:val="001329CA"/>
    <w:rsid w:val="001336D0"/>
    <w:rsid w:val="00144DFE"/>
    <w:rsid w:val="00145A89"/>
    <w:rsid w:val="001567BF"/>
    <w:rsid w:val="00171319"/>
    <w:rsid w:val="00172371"/>
    <w:rsid w:val="001724B9"/>
    <w:rsid w:val="00174495"/>
    <w:rsid w:val="001920D4"/>
    <w:rsid w:val="00195FB6"/>
    <w:rsid w:val="001A131B"/>
    <w:rsid w:val="001A1C2B"/>
    <w:rsid w:val="001B41F4"/>
    <w:rsid w:val="001D2EBE"/>
    <w:rsid w:val="001D75EE"/>
    <w:rsid w:val="001D7921"/>
    <w:rsid w:val="001E2461"/>
    <w:rsid w:val="001E7A29"/>
    <w:rsid w:val="001F2CCC"/>
    <w:rsid w:val="001F3046"/>
    <w:rsid w:val="00205489"/>
    <w:rsid w:val="00236A5D"/>
    <w:rsid w:val="0024582D"/>
    <w:rsid w:val="00246022"/>
    <w:rsid w:val="0025447F"/>
    <w:rsid w:val="0026130C"/>
    <w:rsid w:val="002703F9"/>
    <w:rsid w:val="0027465D"/>
    <w:rsid w:val="002761F5"/>
    <w:rsid w:val="00277160"/>
    <w:rsid w:val="002827E7"/>
    <w:rsid w:val="00294386"/>
    <w:rsid w:val="00296B91"/>
    <w:rsid w:val="002A1FAA"/>
    <w:rsid w:val="002A6B3F"/>
    <w:rsid w:val="002B159C"/>
    <w:rsid w:val="002B25AC"/>
    <w:rsid w:val="002B514E"/>
    <w:rsid w:val="002C2F86"/>
    <w:rsid w:val="002E3D55"/>
    <w:rsid w:val="00301BD5"/>
    <w:rsid w:val="00304588"/>
    <w:rsid w:val="003046BB"/>
    <w:rsid w:val="00310916"/>
    <w:rsid w:val="00311DE7"/>
    <w:rsid w:val="00335376"/>
    <w:rsid w:val="00342109"/>
    <w:rsid w:val="0034665F"/>
    <w:rsid w:val="00346DB0"/>
    <w:rsid w:val="0035656F"/>
    <w:rsid w:val="003645B5"/>
    <w:rsid w:val="00372AA2"/>
    <w:rsid w:val="00375C0F"/>
    <w:rsid w:val="00394922"/>
    <w:rsid w:val="00397FAE"/>
    <w:rsid w:val="003A50CA"/>
    <w:rsid w:val="003C1A67"/>
    <w:rsid w:val="003E19F0"/>
    <w:rsid w:val="003F727C"/>
    <w:rsid w:val="004221C8"/>
    <w:rsid w:val="004263A8"/>
    <w:rsid w:val="00436EB7"/>
    <w:rsid w:val="00447F01"/>
    <w:rsid w:val="004510E9"/>
    <w:rsid w:val="00453FB9"/>
    <w:rsid w:val="00455493"/>
    <w:rsid w:val="004654A5"/>
    <w:rsid w:val="00465952"/>
    <w:rsid w:val="004662BA"/>
    <w:rsid w:val="0047308B"/>
    <w:rsid w:val="00474FBC"/>
    <w:rsid w:val="00480C7F"/>
    <w:rsid w:val="00485E7D"/>
    <w:rsid w:val="004A1932"/>
    <w:rsid w:val="004B1E9D"/>
    <w:rsid w:val="004D4B12"/>
    <w:rsid w:val="004E3238"/>
    <w:rsid w:val="004E502C"/>
    <w:rsid w:val="0050231A"/>
    <w:rsid w:val="00512ABA"/>
    <w:rsid w:val="005161FF"/>
    <w:rsid w:val="00521316"/>
    <w:rsid w:val="00531BC9"/>
    <w:rsid w:val="00534E03"/>
    <w:rsid w:val="005557C8"/>
    <w:rsid w:val="00563186"/>
    <w:rsid w:val="0056556F"/>
    <w:rsid w:val="005772CD"/>
    <w:rsid w:val="005A664D"/>
    <w:rsid w:val="005B1C94"/>
    <w:rsid w:val="005C31E8"/>
    <w:rsid w:val="005C646E"/>
    <w:rsid w:val="005D0B66"/>
    <w:rsid w:val="005D2F98"/>
    <w:rsid w:val="005D45DB"/>
    <w:rsid w:val="005D7D74"/>
    <w:rsid w:val="005E4E3F"/>
    <w:rsid w:val="00602BEA"/>
    <w:rsid w:val="00607812"/>
    <w:rsid w:val="00607842"/>
    <w:rsid w:val="00611C7C"/>
    <w:rsid w:val="006125E6"/>
    <w:rsid w:val="00637F34"/>
    <w:rsid w:val="006478CC"/>
    <w:rsid w:val="00654033"/>
    <w:rsid w:val="006566EE"/>
    <w:rsid w:val="00657D3C"/>
    <w:rsid w:val="00664A46"/>
    <w:rsid w:val="00691191"/>
    <w:rsid w:val="006A0B78"/>
    <w:rsid w:val="006A1E71"/>
    <w:rsid w:val="006B2FDB"/>
    <w:rsid w:val="006B4076"/>
    <w:rsid w:val="006B4314"/>
    <w:rsid w:val="006B619E"/>
    <w:rsid w:val="006C1EAB"/>
    <w:rsid w:val="006C20CA"/>
    <w:rsid w:val="006C3783"/>
    <w:rsid w:val="006D09EA"/>
    <w:rsid w:val="006D291F"/>
    <w:rsid w:val="006D5670"/>
    <w:rsid w:val="006D5A09"/>
    <w:rsid w:val="006E052F"/>
    <w:rsid w:val="006E20DA"/>
    <w:rsid w:val="006F726F"/>
    <w:rsid w:val="0070489E"/>
    <w:rsid w:val="007054D2"/>
    <w:rsid w:val="00706799"/>
    <w:rsid w:val="00710F20"/>
    <w:rsid w:val="0071129A"/>
    <w:rsid w:val="00723412"/>
    <w:rsid w:val="007331D0"/>
    <w:rsid w:val="00743C0E"/>
    <w:rsid w:val="00751697"/>
    <w:rsid w:val="007827E4"/>
    <w:rsid w:val="007854A9"/>
    <w:rsid w:val="00787A49"/>
    <w:rsid w:val="00790616"/>
    <w:rsid w:val="00797BD2"/>
    <w:rsid w:val="007A2EB1"/>
    <w:rsid w:val="007E275A"/>
    <w:rsid w:val="007F4379"/>
    <w:rsid w:val="00803E85"/>
    <w:rsid w:val="00804357"/>
    <w:rsid w:val="00805C34"/>
    <w:rsid w:val="0081350E"/>
    <w:rsid w:val="00830FC9"/>
    <w:rsid w:val="008405A0"/>
    <w:rsid w:val="0084478A"/>
    <w:rsid w:val="00847CBD"/>
    <w:rsid w:val="00855D38"/>
    <w:rsid w:val="00856D86"/>
    <w:rsid w:val="00865212"/>
    <w:rsid w:val="00867C8A"/>
    <w:rsid w:val="00867DF1"/>
    <w:rsid w:val="008B0490"/>
    <w:rsid w:val="008B14C5"/>
    <w:rsid w:val="008C6CEB"/>
    <w:rsid w:val="008D1D2C"/>
    <w:rsid w:val="008D4281"/>
    <w:rsid w:val="008F0EA9"/>
    <w:rsid w:val="008F61BB"/>
    <w:rsid w:val="009069F0"/>
    <w:rsid w:val="00932D81"/>
    <w:rsid w:val="009604AA"/>
    <w:rsid w:val="009661EA"/>
    <w:rsid w:val="009765C8"/>
    <w:rsid w:val="009954B8"/>
    <w:rsid w:val="009A4E69"/>
    <w:rsid w:val="009C19AE"/>
    <w:rsid w:val="009C3EA0"/>
    <w:rsid w:val="009D30AF"/>
    <w:rsid w:val="009D3BB2"/>
    <w:rsid w:val="009D5166"/>
    <w:rsid w:val="009E1EF5"/>
    <w:rsid w:val="009E6435"/>
    <w:rsid w:val="009F2512"/>
    <w:rsid w:val="009F7F43"/>
    <w:rsid w:val="00A02D01"/>
    <w:rsid w:val="00A17F3F"/>
    <w:rsid w:val="00A261A7"/>
    <w:rsid w:val="00A3417D"/>
    <w:rsid w:val="00A356B3"/>
    <w:rsid w:val="00A542D6"/>
    <w:rsid w:val="00A554E8"/>
    <w:rsid w:val="00A56FF8"/>
    <w:rsid w:val="00A5793A"/>
    <w:rsid w:val="00A671B5"/>
    <w:rsid w:val="00A745E2"/>
    <w:rsid w:val="00A817D3"/>
    <w:rsid w:val="00A87E7E"/>
    <w:rsid w:val="00A90F23"/>
    <w:rsid w:val="00A91080"/>
    <w:rsid w:val="00AA13F1"/>
    <w:rsid w:val="00AB33CA"/>
    <w:rsid w:val="00AC4D5F"/>
    <w:rsid w:val="00AD1895"/>
    <w:rsid w:val="00B117DA"/>
    <w:rsid w:val="00B2074C"/>
    <w:rsid w:val="00B26C22"/>
    <w:rsid w:val="00B33960"/>
    <w:rsid w:val="00B648C9"/>
    <w:rsid w:val="00B71501"/>
    <w:rsid w:val="00B71EEB"/>
    <w:rsid w:val="00B82181"/>
    <w:rsid w:val="00B825E2"/>
    <w:rsid w:val="00B93AA5"/>
    <w:rsid w:val="00BA24A2"/>
    <w:rsid w:val="00BE5305"/>
    <w:rsid w:val="00BF153B"/>
    <w:rsid w:val="00BF7797"/>
    <w:rsid w:val="00C0721D"/>
    <w:rsid w:val="00C3167D"/>
    <w:rsid w:val="00C32C6A"/>
    <w:rsid w:val="00C32DAE"/>
    <w:rsid w:val="00C3399F"/>
    <w:rsid w:val="00C42AC5"/>
    <w:rsid w:val="00C569EE"/>
    <w:rsid w:val="00C82837"/>
    <w:rsid w:val="00C8328C"/>
    <w:rsid w:val="00CA0D18"/>
    <w:rsid w:val="00CA4D8D"/>
    <w:rsid w:val="00CA5967"/>
    <w:rsid w:val="00CC209E"/>
    <w:rsid w:val="00CC649F"/>
    <w:rsid w:val="00CD31F5"/>
    <w:rsid w:val="00CD6941"/>
    <w:rsid w:val="00CE0086"/>
    <w:rsid w:val="00CE5383"/>
    <w:rsid w:val="00CF0060"/>
    <w:rsid w:val="00CF0ECC"/>
    <w:rsid w:val="00CF3A62"/>
    <w:rsid w:val="00D164C3"/>
    <w:rsid w:val="00D40009"/>
    <w:rsid w:val="00D414CE"/>
    <w:rsid w:val="00D42F7A"/>
    <w:rsid w:val="00D43451"/>
    <w:rsid w:val="00D5301B"/>
    <w:rsid w:val="00D57B5F"/>
    <w:rsid w:val="00D57D54"/>
    <w:rsid w:val="00D64F75"/>
    <w:rsid w:val="00D66FD6"/>
    <w:rsid w:val="00D676A5"/>
    <w:rsid w:val="00D67D0A"/>
    <w:rsid w:val="00D7717D"/>
    <w:rsid w:val="00D8255D"/>
    <w:rsid w:val="00D9141F"/>
    <w:rsid w:val="00D91481"/>
    <w:rsid w:val="00DB3840"/>
    <w:rsid w:val="00DC4468"/>
    <w:rsid w:val="00DD4D7C"/>
    <w:rsid w:val="00DE6880"/>
    <w:rsid w:val="00DF00BC"/>
    <w:rsid w:val="00E06B34"/>
    <w:rsid w:val="00E13FD5"/>
    <w:rsid w:val="00E16C67"/>
    <w:rsid w:val="00E54E44"/>
    <w:rsid w:val="00E70289"/>
    <w:rsid w:val="00E805E3"/>
    <w:rsid w:val="00E824D8"/>
    <w:rsid w:val="00E84D64"/>
    <w:rsid w:val="00E90B36"/>
    <w:rsid w:val="00E95D0B"/>
    <w:rsid w:val="00EA1525"/>
    <w:rsid w:val="00EB05D6"/>
    <w:rsid w:val="00EC5BDB"/>
    <w:rsid w:val="00ED0995"/>
    <w:rsid w:val="00ED3705"/>
    <w:rsid w:val="00EE12D1"/>
    <w:rsid w:val="00EE4EB1"/>
    <w:rsid w:val="00EE5643"/>
    <w:rsid w:val="00EE7EC8"/>
    <w:rsid w:val="00EF319C"/>
    <w:rsid w:val="00F00D61"/>
    <w:rsid w:val="00F1168A"/>
    <w:rsid w:val="00F17F25"/>
    <w:rsid w:val="00F419D8"/>
    <w:rsid w:val="00F4421D"/>
    <w:rsid w:val="00F63058"/>
    <w:rsid w:val="00F7165A"/>
    <w:rsid w:val="00F84905"/>
    <w:rsid w:val="00FA3287"/>
    <w:rsid w:val="00FA5958"/>
    <w:rsid w:val="00FB1461"/>
    <w:rsid w:val="00FC0509"/>
    <w:rsid w:val="00FD1184"/>
    <w:rsid w:val="00FD7CC5"/>
    <w:rsid w:val="00FE1AB7"/>
    <w:rsid w:val="00FE1CAF"/>
    <w:rsid w:val="00FE2BA9"/>
    <w:rsid w:val="00FE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2B51"/>
  <w15:docId w15:val="{E2D0AAE7-A35E-4320-A47E-AAD56653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1454" w:right="1468"/>
      <w:jc w:val="center"/>
      <w:outlineLvl w:val="0"/>
    </w:pPr>
    <w:rPr>
      <w:b/>
      <w:bCs/>
      <w:sz w:val="31"/>
      <w:szCs w:val="31"/>
    </w:rPr>
  </w:style>
  <w:style w:type="paragraph" w:styleId="Heading2">
    <w:name w:val="heading 2"/>
    <w:basedOn w:val="Normal"/>
    <w:uiPriority w:val="9"/>
    <w:unhideWhenUsed/>
    <w:qFormat/>
    <w:pPr>
      <w:spacing w:before="69"/>
      <w:ind w:left="1466" w:right="1490" w:hanging="2607"/>
      <w:outlineLvl w:val="1"/>
    </w:pPr>
    <w:rPr>
      <w:sz w:val="31"/>
      <w:szCs w:val="31"/>
    </w:rPr>
  </w:style>
  <w:style w:type="paragraph" w:styleId="Heading3">
    <w:name w:val="heading 3"/>
    <w:basedOn w:val="Normal"/>
    <w:uiPriority w:val="9"/>
    <w:unhideWhenUsed/>
    <w:qFormat/>
    <w:pPr>
      <w:spacing w:before="89"/>
      <w:ind w:left="1466" w:right="1468"/>
      <w:jc w:val="center"/>
      <w:outlineLvl w:val="2"/>
    </w:pPr>
    <w:rPr>
      <w:b/>
      <w:bCs/>
      <w:sz w:val="28"/>
      <w:szCs w:val="28"/>
    </w:rPr>
  </w:style>
  <w:style w:type="paragraph" w:styleId="Heading4">
    <w:name w:val="heading 4"/>
    <w:basedOn w:val="Normal"/>
    <w:uiPriority w:val="9"/>
    <w:unhideWhenUsed/>
    <w:qFormat/>
    <w:pPr>
      <w:spacing w:before="1"/>
      <w:ind w:left="3690"/>
      <w:outlineLvl w:val="3"/>
    </w:pPr>
    <w:rPr>
      <w:b/>
      <w:bCs/>
      <w:sz w:val="23"/>
      <w:szCs w:val="23"/>
    </w:rPr>
  </w:style>
  <w:style w:type="paragraph" w:styleId="Heading5">
    <w:name w:val="heading 5"/>
    <w:basedOn w:val="Normal"/>
    <w:uiPriority w:val="9"/>
    <w:unhideWhenUsed/>
    <w:qFormat/>
    <w:pPr>
      <w:ind w:left="166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0"/>
      <w:ind w:left="1480"/>
    </w:pPr>
    <w:rPr>
      <w:sz w:val="23"/>
      <w:szCs w:val="23"/>
    </w:rPr>
  </w:style>
  <w:style w:type="paragraph" w:styleId="TOC2">
    <w:name w:val="toc 2"/>
    <w:basedOn w:val="Normal"/>
    <w:uiPriority w:val="1"/>
    <w:qFormat/>
    <w:pPr>
      <w:spacing w:before="110"/>
      <w:ind w:left="1717" w:right="1488"/>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80" w:firstLine="719"/>
    </w:pPr>
  </w:style>
  <w:style w:type="paragraph" w:customStyle="1" w:styleId="TableParagraph">
    <w:name w:val="Table Paragraph"/>
    <w:basedOn w:val="Normal"/>
    <w:uiPriority w:val="1"/>
    <w:qFormat/>
  </w:style>
  <w:style w:type="paragraph" w:styleId="Revision">
    <w:name w:val="Revision"/>
    <w:hidden/>
    <w:uiPriority w:val="99"/>
    <w:semiHidden/>
    <w:rsid w:val="00D5301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867DF1"/>
    <w:rPr>
      <w:color w:val="0000FF" w:themeColor="hyperlink"/>
      <w:u w:val="single"/>
    </w:rPr>
  </w:style>
  <w:style w:type="character" w:styleId="UnresolvedMention">
    <w:name w:val="Unresolved Mention"/>
    <w:basedOn w:val="DefaultParagraphFont"/>
    <w:uiPriority w:val="99"/>
    <w:semiHidden/>
    <w:unhideWhenUsed/>
    <w:rsid w:val="00867DF1"/>
    <w:rPr>
      <w:color w:val="605E5C"/>
      <w:shd w:val="clear" w:color="auto" w:fill="E1DFDD"/>
    </w:rPr>
  </w:style>
  <w:style w:type="character" w:styleId="FollowedHyperlink">
    <w:name w:val="FollowedHyperlink"/>
    <w:basedOn w:val="DefaultParagraphFont"/>
    <w:uiPriority w:val="99"/>
    <w:semiHidden/>
    <w:unhideWhenUsed/>
    <w:rsid w:val="00867DF1"/>
    <w:rPr>
      <w:color w:val="800080" w:themeColor="followedHyperlink"/>
      <w:u w:val="single"/>
    </w:rPr>
  </w:style>
  <w:style w:type="character" w:styleId="CommentReference">
    <w:name w:val="annotation reference"/>
    <w:basedOn w:val="DefaultParagraphFont"/>
    <w:uiPriority w:val="99"/>
    <w:semiHidden/>
    <w:unhideWhenUsed/>
    <w:rsid w:val="00A02D01"/>
    <w:rPr>
      <w:sz w:val="16"/>
      <w:szCs w:val="16"/>
    </w:rPr>
  </w:style>
  <w:style w:type="paragraph" w:styleId="CommentText">
    <w:name w:val="annotation text"/>
    <w:basedOn w:val="Normal"/>
    <w:link w:val="CommentTextChar"/>
    <w:uiPriority w:val="99"/>
    <w:semiHidden/>
    <w:unhideWhenUsed/>
    <w:rsid w:val="00A02D01"/>
    <w:rPr>
      <w:sz w:val="20"/>
      <w:szCs w:val="20"/>
    </w:rPr>
  </w:style>
  <w:style w:type="character" w:customStyle="1" w:styleId="CommentTextChar">
    <w:name w:val="Comment Text Char"/>
    <w:basedOn w:val="DefaultParagraphFont"/>
    <w:link w:val="CommentText"/>
    <w:uiPriority w:val="99"/>
    <w:semiHidden/>
    <w:rsid w:val="00A02D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1"/>
    <w:rPr>
      <w:b/>
      <w:bCs/>
    </w:rPr>
  </w:style>
  <w:style w:type="character" w:customStyle="1" w:styleId="CommentSubjectChar">
    <w:name w:val="Comment Subject Char"/>
    <w:basedOn w:val="CommentTextChar"/>
    <w:link w:val="CommentSubject"/>
    <w:uiPriority w:val="99"/>
    <w:semiHidden/>
    <w:rsid w:val="00A02D0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C446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DC4468"/>
    <w:rPr>
      <w:i/>
      <w:iCs/>
    </w:rPr>
  </w:style>
  <w:style w:type="character" w:styleId="Strong">
    <w:name w:val="Strong"/>
    <w:basedOn w:val="DefaultParagraphFont"/>
    <w:uiPriority w:val="22"/>
    <w:qFormat/>
    <w:rsid w:val="00DC4468"/>
    <w:rPr>
      <w:b/>
      <w:bCs/>
    </w:rPr>
  </w:style>
  <w:style w:type="paragraph" w:customStyle="1" w:styleId="signature-name">
    <w:name w:val="signature-name"/>
    <w:basedOn w:val="Normal"/>
    <w:rsid w:val="00DC4468"/>
    <w:pPr>
      <w:widowControl/>
      <w:autoSpaceDE/>
      <w:autoSpaceDN/>
      <w:spacing w:before="100" w:beforeAutospacing="1" w:after="100" w:afterAutospacing="1"/>
    </w:pPr>
    <w:rPr>
      <w:sz w:val="24"/>
      <w:szCs w:val="24"/>
    </w:rPr>
  </w:style>
  <w:style w:type="paragraph" w:customStyle="1" w:styleId="signature-title">
    <w:name w:val="signature-title"/>
    <w:basedOn w:val="Normal"/>
    <w:rsid w:val="00DC446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59">
      <w:bodyDiv w:val="1"/>
      <w:marLeft w:val="0"/>
      <w:marRight w:val="0"/>
      <w:marTop w:val="0"/>
      <w:marBottom w:val="0"/>
      <w:divBdr>
        <w:top w:val="none" w:sz="0" w:space="0" w:color="auto"/>
        <w:left w:val="none" w:sz="0" w:space="0" w:color="auto"/>
        <w:bottom w:val="none" w:sz="0" w:space="0" w:color="auto"/>
        <w:right w:val="none" w:sz="0" w:space="0" w:color="auto"/>
      </w:divBdr>
    </w:div>
    <w:div w:id="940838560">
      <w:bodyDiv w:val="1"/>
      <w:marLeft w:val="0"/>
      <w:marRight w:val="0"/>
      <w:marTop w:val="0"/>
      <w:marBottom w:val="0"/>
      <w:divBdr>
        <w:top w:val="none" w:sz="0" w:space="0" w:color="auto"/>
        <w:left w:val="none" w:sz="0" w:space="0" w:color="auto"/>
        <w:bottom w:val="none" w:sz="0" w:space="0" w:color="auto"/>
        <w:right w:val="none" w:sz="0" w:space="0" w:color="auto"/>
      </w:divBdr>
    </w:div>
    <w:div w:id="1308054209">
      <w:bodyDiv w:val="1"/>
      <w:marLeft w:val="0"/>
      <w:marRight w:val="0"/>
      <w:marTop w:val="0"/>
      <w:marBottom w:val="0"/>
      <w:divBdr>
        <w:top w:val="none" w:sz="0" w:space="0" w:color="auto"/>
        <w:left w:val="none" w:sz="0" w:space="0" w:color="auto"/>
        <w:bottom w:val="none" w:sz="0" w:space="0" w:color="auto"/>
        <w:right w:val="none" w:sz="0" w:space="0" w:color="auto"/>
      </w:divBdr>
      <w:divsChild>
        <w:div w:id="304824047">
          <w:marLeft w:val="0"/>
          <w:marRight w:val="0"/>
          <w:marTop w:val="0"/>
          <w:marBottom w:val="0"/>
          <w:divBdr>
            <w:top w:val="none" w:sz="0" w:space="0" w:color="auto"/>
            <w:left w:val="none" w:sz="0" w:space="0" w:color="auto"/>
            <w:bottom w:val="none" w:sz="0" w:space="0" w:color="auto"/>
            <w:right w:val="none" w:sz="0" w:space="0" w:color="auto"/>
          </w:divBdr>
        </w:div>
        <w:div w:id="2080209597">
          <w:marLeft w:val="0"/>
          <w:marRight w:val="0"/>
          <w:marTop w:val="0"/>
          <w:marBottom w:val="0"/>
          <w:divBdr>
            <w:top w:val="none" w:sz="0" w:space="0" w:color="auto"/>
            <w:left w:val="none" w:sz="0" w:space="0" w:color="auto"/>
            <w:bottom w:val="none" w:sz="0" w:space="0" w:color="auto"/>
            <w:right w:val="none" w:sz="0" w:space="0" w:color="auto"/>
          </w:divBdr>
          <w:divsChild>
            <w:div w:id="2040934598">
              <w:marLeft w:val="0"/>
              <w:marRight w:val="0"/>
              <w:marTop w:val="0"/>
              <w:marBottom w:val="0"/>
              <w:divBdr>
                <w:top w:val="none" w:sz="0" w:space="0" w:color="auto"/>
                <w:left w:val="none" w:sz="0" w:space="0" w:color="auto"/>
                <w:bottom w:val="none" w:sz="0" w:space="0" w:color="auto"/>
                <w:right w:val="none" w:sz="0" w:space="0" w:color="auto"/>
              </w:divBdr>
            </w:div>
            <w:div w:id="8316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mailto:support@grants.gov%20" TargetMode="External"/><Relationship Id="rId26" Type="http://schemas.openxmlformats.org/officeDocument/2006/relationships/hyperlink" Target="http://www.sam.gov" TargetMode="External"/><Relationship Id="rId39" Type="http://schemas.openxmlformats.org/officeDocument/2006/relationships/hyperlink" Target="http://www.grants.gov/" TargetMode="External"/><Relationship Id="rId21" Type="http://schemas.openxmlformats.org/officeDocument/2006/relationships/hyperlink" Target="mailto:Bernadette.Hence@ed.gov" TargetMode="External"/><Relationship Id="rId34" Type="http://schemas.openxmlformats.org/officeDocument/2006/relationships/hyperlink" Target="https://www.federalregister.gov/d/2021-27979" TargetMode="External"/><Relationship Id="rId42" Type="http://schemas.openxmlformats.org/officeDocument/2006/relationships/hyperlink" Target="https://doi.org/10.1080/07448481.2020.1803882" TargetMode="External"/><Relationship Id="rId47" Type="http://schemas.openxmlformats.org/officeDocument/2006/relationships/hyperlink" Target="https://www.govinfo.gov/content/pkg/FR-2019-02-13/pdf/2019-02206.pdf" TargetMode="External"/><Relationship Id="rId50" Type="http://schemas.openxmlformats.org/officeDocument/2006/relationships/hyperlink" Target="http://www.federalregister.gov/" TargetMode="External"/><Relationship Id="rId55" Type="http://schemas.openxmlformats.org/officeDocument/2006/relationships/footer" Target="footer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grants.gov%20" TargetMode="External"/><Relationship Id="rId29" Type="http://schemas.openxmlformats.org/officeDocument/2006/relationships/hyperlink" Target="https://sam.gov/content/entity-registration" TargetMode="External"/><Relationship Id="rId11" Type="http://schemas.openxmlformats.org/officeDocument/2006/relationships/image" Target="media/image3.jpeg"/><Relationship Id="rId24" Type="http://schemas.openxmlformats.org/officeDocument/2006/relationships/hyperlink" Target="https://www.grants.gov/web/grants/applicants/adobe-software-compatibility.html" TargetMode="External"/><Relationship Id="rId32" Type="http://schemas.openxmlformats.org/officeDocument/2006/relationships/hyperlink" Target="mailto:support@grants.gov"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www.govinfo.gov/content/pkg/FR-2019-02-13/pdf/2019-" TargetMode="External"/><Relationship Id="rId45" Type="http://schemas.openxmlformats.org/officeDocument/2006/relationships/hyperlink" Target="https://doi.org/10.2196/21279" TargetMode="External"/><Relationship Id="rId53" Type="http://schemas.openxmlformats.org/officeDocument/2006/relationships/hyperlink" Target="https://www2.ed.gov/policy/fund/reg/edgarReg/edgar.html"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yperlink" Target="https://grants-portal.psc.gov/Welcome.aspx?pt=Grants" TargetMode="External"/><Relationship Id="rId14" Type="http://schemas.openxmlformats.org/officeDocument/2006/relationships/hyperlink" Target="http://www.ed.gov/programs/iduesmsi/index.html" TargetMode="External"/><Relationship Id="rId22" Type="http://schemas.openxmlformats.org/officeDocument/2006/relationships/hyperlink" Target="http://www.grants.gov/web/grants/applicants/applicant-faqs.html" TargetMode="External"/><Relationship Id="rId27" Type="http://schemas.openxmlformats.org/officeDocument/2006/relationships/hyperlink" Target="http://www.grants.gov/web/grants/register.html" TargetMode="External"/><Relationship Id="rId30" Type="http://schemas.openxmlformats.org/officeDocument/2006/relationships/hyperlink" Target="http://www.grants.gov/web/grants/applicants/encountering-error-messages.html" TargetMode="External"/><Relationship Id="rId35" Type="http://schemas.openxmlformats.org/officeDocument/2006/relationships/hyperlink" Target="http://www.grants.gov/web/grants/support.html" TargetMode="External"/><Relationship Id="rId43" Type="http://schemas.openxmlformats.org/officeDocument/2006/relationships/hyperlink" Target="https://www.kff.org/coronavirus-covid-19/issue-brief/the-implications-of-covid-19-for-" TargetMode="External"/><Relationship Id="rId48" Type="http://schemas.openxmlformats.org/officeDocument/2006/relationships/hyperlink" Target="http://www.ed.gov/fund/grant/apply/appforms/appforms.html"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uscode.house.gov/view.xhtml?path=/prelim@title20/chapter28/subchapter3/partE&amp;edition=prelim" TargetMode="External"/><Relationship Id="rId3" Type="http://schemas.openxmlformats.org/officeDocument/2006/relationships/styles" Target="styles.xml"/><Relationship Id="rId12" Type="http://schemas.openxmlformats.org/officeDocument/2006/relationships/hyperlink" Target="mailto:Bernadette.Hence@ed.gov." TargetMode="External"/><Relationship Id="rId17" Type="http://schemas.openxmlformats.org/officeDocument/2006/relationships/hyperlink" Target="https://grants-portal.psc.gov/Welcome.aspx?pt=Grants"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grants-portal.psc.gov/Welcome.aspx?pt=Grants" TargetMode="External"/><Relationship Id="rId38" Type="http://schemas.openxmlformats.org/officeDocument/2006/relationships/hyperlink" Target="https://www.federalregister.gov/d/2021-27979" TargetMode="External"/><Relationship Id="rId46" Type="http://schemas.openxmlformats.org/officeDocument/2006/relationships/hyperlink" Target="https://www.govinfo.gov/content/pkg/FR-2019-02-13/pdf/2019-02206.pdf" TargetMode="External"/><Relationship Id="rId59" Type="http://schemas.openxmlformats.org/officeDocument/2006/relationships/hyperlink" Target="mailto:ICDocketMgr@ed.gov" TargetMode="External"/><Relationship Id="rId20" Type="http://schemas.openxmlformats.org/officeDocument/2006/relationships/hyperlink" Target="mailto:Bernadette.Hence@ed.gov" TargetMode="External"/><Relationship Id="rId41" Type="http://schemas.openxmlformats.org/officeDocument/2006/relationships/hyperlink" Target="mailto:Bernadette.Hence@ed.gov" TargetMode="External"/><Relationship Id="rId54" Type="http://schemas.openxmlformats.org/officeDocument/2006/relationships/hyperlink" Target="https://www.whitehouse.gov/wp-content/uploads/2020/04/SPOC-4-13-20.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gov/programs/iduesmsi/index.html" TargetMode="External"/><Relationship Id="rId23" Type="http://schemas.openxmlformats.org/officeDocument/2006/relationships/hyperlink" Target="https://www.grants.gov/web/grants/applicants/workspace-overview.html" TargetMode="External"/><Relationship Id="rId28" Type="http://schemas.openxmlformats.org/officeDocument/2006/relationships/hyperlink" Target="https://www.fsd.gov/sys_attachment.do?sys_id=f51d017e1bab7c105465eaccac4bcb9f%20"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ovinfo.gov/" TargetMode="External"/><Relationship Id="rId57" Type="http://schemas.openxmlformats.org/officeDocument/2006/relationships/hyperlink" Target="https://www2.ed.gov/fund/grant/apply/appforms/appforms.html" TargetMode="External"/><Relationship Id="rId10" Type="http://schemas.openxmlformats.org/officeDocument/2006/relationships/footer" Target="footer1.xml"/><Relationship Id="rId31" Type="http://schemas.openxmlformats.org/officeDocument/2006/relationships/hyperlink" Target="http://www.grants.gov/web/grants/applicants/adobe-software-compatibility.html" TargetMode="External"/><Relationship Id="rId44" Type="http://schemas.openxmlformats.org/officeDocument/2006/relationships/hyperlink" Target="https://www.kff.org/coronavirus-covid-19/issue-brief/the-implications-of-covid-19-for-" TargetMode="External"/><Relationship Id="rId52" Type="http://schemas.openxmlformats.org/officeDocument/2006/relationships/hyperlink" Target="http://www.ecfr.gov/cgi-bin/text-idx?SID=1f60ac9a501a28d37a7b794de2519109&amp;mc=true&amp;tpl=/ecfrbrowse/Title34/34cfr637_main_02.tpl"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741B-3333-4B65-BFE5-226B817B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18618</Words>
  <Characters>106124</Characters>
  <Application>Microsoft Office Word</Application>
  <DocSecurity>4</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Mullan, Kate</cp:lastModifiedBy>
  <cp:revision>2</cp:revision>
  <dcterms:created xsi:type="dcterms:W3CDTF">2022-04-18T19:07:00Z</dcterms:created>
  <dcterms:modified xsi:type="dcterms:W3CDTF">2022-04-18T19:07:00Z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Acrobat PDFMaker 21 for Word</vt:lpwstr>
  </property>
  <property fmtid="{D5CDD505-2E9C-101B-9397-08002B2CF9AE}" pid="4" name="LastSaved">
    <vt:filetime>2021-07-01T00:00:00Z</vt:filetime>
  </property>
</Properties>
</file>