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E758A" w:rsidR="008E758A" w:rsidP="008E758A" w:rsidRDefault="008E758A">
      <w:pPr>
        <w:pStyle w:val="Heading1"/>
        <w:rPr>
          <w:b/>
        </w:rPr>
      </w:pPr>
      <w:bookmarkStart w:name="_GoBack" w:id="0"/>
      <w:bookmarkEnd w:id="0"/>
      <w:r>
        <w:rPr>
          <w:b/>
        </w:rPr>
        <w:t xml:space="preserve">PROPOSED </w:t>
      </w:r>
      <w:r w:rsidRPr="008E758A">
        <w:rPr>
          <w:b/>
        </w:rPr>
        <w:t>OMWI DIVERSITY NETWORK SURVEY QUESTIONS</w:t>
      </w:r>
    </w:p>
    <w:p w:rsidRPr="008E758A" w:rsidR="008E758A" w:rsidP="008E758A" w:rsidRDefault="008E758A"/>
    <w:p w:rsidR="008E758A" w:rsidP="008E758A" w:rsidRDefault="008E758A">
      <w:r>
        <w:t>1. Name</w:t>
      </w:r>
    </w:p>
    <w:p w:rsidR="008E758A" w:rsidP="008E758A" w:rsidRDefault="008E758A">
      <w:r>
        <w:t>2. Email</w:t>
      </w:r>
    </w:p>
    <w:p w:rsidR="008E758A" w:rsidP="008E758A" w:rsidRDefault="008E758A">
      <w:r>
        <w:t>3. Area of Job Interest</w:t>
      </w:r>
    </w:p>
    <w:p w:rsidR="008E758A" w:rsidP="008E758A" w:rsidRDefault="008E758A">
      <w:pPr>
        <w:pStyle w:val="ListParagraph"/>
        <w:numPr>
          <w:ilvl w:val="0"/>
          <w:numId w:val="1"/>
        </w:numPr>
      </w:pPr>
      <w:r>
        <w:t>Student Opportunities</w:t>
      </w:r>
    </w:p>
    <w:p w:rsidR="008E758A" w:rsidP="008E758A" w:rsidRDefault="008E758A">
      <w:pPr>
        <w:pStyle w:val="ListParagraph"/>
        <w:numPr>
          <w:ilvl w:val="0"/>
          <w:numId w:val="1"/>
        </w:numPr>
      </w:pPr>
      <w:r>
        <w:t>Entry-level Job Opportunities</w:t>
      </w:r>
    </w:p>
    <w:p w:rsidR="008E758A" w:rsidP="008E758A" w:rsidRDefault="008E758A">
      <w:pPr>
        <w:pStyle w:val="ListParagraph"/>
        <w:numPr>
          <w:ilvl w:val="0"/>
          <w:numId w:val="1"/>
        </w:numPr>
      </w:pPr>
      <w:r>
        <w:t xml:space="preserve">Executive Job Opportunities </w:t>
      </w:r>
    </w:p>
    <w:p w:rsidR="008E758A" w:rsidP="008E758A" w:rsidRDefault="008E758A"/>
    <w:p w:rsidR="008E758A" w:rsidP="008E758A" w:rsidRDefault="008E758A">
      <w:r>
        <w:t>Current Student Opportunities (Additional Questions if this “Area of Interest” is selected)</w:t>
      </w:r>
    </w:p>
    <w:p w:rsidR="008E758A" w:rsidP="008E758A" w:rsidRDefault="008E758A">
      <w:r>
        <w:t>1. College/University/School Name</w:t>
      </w:r>
    </w:p>
    <w:p w:rsidR="008E758A" w:rsidP="008E758A" w:rsidRDefault="008E758A">
      <w:r>
        <w:t>2. Degree expected</w:t>
      </w:r>
    </w:p>
    <w:p w:rsidR="008E758A" w:rsidP="008E758A" w:rsidRDefault="008E758A">
      <w:r>
        <w:t>3. Expected graduation date</w:t>
      </w:r>
    </w:p>
    <w:p w:rsidR="008E758A" w:rsidP="008E758A" w:rsidRDefault="008E758A">
      <w:r>
        <w:t>4. Major/Concentration</w:t>
      </w:r>
    </w:p>
    <w:p w:rsidR="008E758A" w:rsidP="008E758A" w:rsidRDefault="008E758A"/>
    <w:p w:rsidR="008E758A" w:rsidP="008E758A" w:rsidRDefault="008E758A">
      <w:r>
        <w:t>Entry-Level to Executive Job Opportunities (Additional Questions if either of these “Area of Interest” is selected)</w:t>
      </w:r>
    </w:p>
    <w:p w:rsidR="008E758A" w:rsidP="008E758A" w:rsidRDefault="008E758A">
      <w:r>
        <w:t>1. Job type</w:t>
      </w:r>
    </w:p>
    <w:p w:rsidR="008E758A" w:rsidP="008E758A" w:rsidRDefault="008E758A">
      <w:pPr>
        <w:pStyle w:val="ListParagraph"/>
        <w:numPr>
          <w:ilvl w:val="0"/>
          <w:numId w:val="2"/>
        </w:numPr>
      </w:pPr>
      <w:r>
        <w:t>Accountant</w:t>
      </w:r>
    </w:p>
    <w:p w:rsidR="008E758A" w:rsidP="008E758A" w:rsidRDefault="008E758A">
      <w:pPr>
        <w:pStyle w:val="ListParagraph"/>
        <w:numPr>
          <w:ilvl w:val="0"/>
          <w:numId w:val="2"/>
        </w:numPr>
      </w:pPr>
      <w:r>
        <w:t>Attorney</w:t>
      </w:r>
    </w:p>
    <w:p w:rsidR="008E758A" w:rsidP="008E758A" w:rsidRDefault="008E758A">
      <w:pPr>
        <w:pStyle w:val="ListParagraph"/>
        <w:numPr>
          <w:ilvl w:val="0"/>
          <w:numId w:val="2"/>
        </w:numPr>
      </w:pPr>
      <w:r>
        <w:t>Economist</w:t>
      </w:r>
    </w:p>
    <w:p w:rsidR="008E758A" w:rsidP="008E758A" w:rsidRDefault="008E758A">
      <w:pPr>
        <w:pStyle w:val="ListParagraph"/>
        <w:numPr>
          <w:ilvl w:val="0"/>
          <w:numId w:val="2"/>
        </w:numPr>
      </w:pPr>
      <w:r>
        <w:t>Securities Compliance Examiner</w:t>
      </w:r>
    </w:p>
    <w:p w:rsidR="008E758A" w:rsidP="008E758A" w:rsidRDefault="008E758A">
      <w:pPr>
        <w:pStyle w:val="ListParagraph"/>
        <w:numPr>
          <w:ilvl w:val="0"/>
          <w:numId w:val="2"/>
        </w:numPr>
      </w:pPr>
      <w:r>
        <w:t>IT Management</w:t>
      </w:r>
    </w:p>
    <w:p w:rsidR="008E758A" w:rsidP="008E758A" w:rsidRDefault="008E758A">
      <w:r>
        <w:t>2. Job title</w:t>
      </w:r>
    </w:p>
    <w:p w:rsidR="008E758A" w:rsidP="008E758A" w:rsidRDefault="008E758A">
      <w:r>
        <w:t xml:space="preserve">3. Job location </w:t>
      </w:r>
    </w:p>
    <w:p w:rsidR="008E758A" w:rsidP="008E758A" w:rsidRDefault="00CE2C5A">
      <w:r>
        <w:t>--------------------------------------------------------------------------------------------------------------</w:t>
      </w:r>
      <w:r w:rsidR="006405AD">
        <w:t>---</w:t>
      </w:r>
    </w:p>
    <w:p w:rsidR="00A83530" w:rsidRDefault="00367E1D"/>
    <w:p w:rsidRPr="00063ACF" w:rsidR="00063ACF" w:rsidP="00063ACF" w:rsidRDefault="00063ACF">
      <w:pPr>
        <w:rPr>
          <w:rFonts w:ascii="Calibri" w:hAnsi="Calibri" w:cs="Calibri"/>
          <w:color w:val="000000"/>
          <w:sz w:val="22"/>
          <w:szCs w:val="22"/>
        </w:rPr>
      </w:pPr>
      <w:r>
        <w:rPr>
          <w:rFonts w:ascii="Calibri" w:hAnsi="Calibri" w:cs="Calibri"/>
          <w:b/>
          <w:bCs/>
          <w:color w:val="000000"/>
          <w:sz w:val="22"/>
          <w:szCs w:val="22"/>
        </w:rPr>
        <w:t>T</w:t>
      </w:r>
      <w:r w:rsidRPr="00063ACF">
        <w:rPr>
          <w:rFonts w:ascii="Calibri" w:hAnsi="Calibri" w:cs="Calibri"/>
          <w:b/>
          <w:bCs/>
          <w:color w:val="000000"/>
          <w:sz w:val="22"/>
          <w:szCs w:val="22"/>
        </w:rPr>
        <w:t>op-level Questions.</w:t>
      </w:r>
      <w:r w:rsidRPr="00063ACF">
        <w:rPr>
          <w:rFonts w:ascii="Calibri" w:hAnsi="Calibri" w:cs="Calibri"/>
          <w:color w:val="000000"/>
          <w:sz w:val="22"/>
          <w:szCs w:val="22"/>
        </w:rPr>
        <w:t> Based on question 5 the user will be sent to a brand set of questions listed below:</w:t>
      </w:r>
    </w:p>
    <w:p w:rsidRPr="00063ACF" w:rsidR="00063ACF" w:rsidP="00063ACF" w:rsidRDefault="00063ACF">
      <w:pPr>
        <w:ind w:left="720" w:hanging="360"/>
        <w:rPr>
          <w:rFonts w:ascii="Calibri" w:hAnsi="Calibri" w:cs="Calibri"/>
          <w:color w:val="000000"/>
          <w:sz w:val="22"/>
          <w:szCs w:val="22"/>
        </w:rPr>
      </w:pPr>
      <w:r w:rsidRPr="00063ACF">
        <w:rPr>
          <w:rFonts w:ascii="Calibri" w:hAnsi="Calibri" w:cs="Calibri"/>
          <w:color w:val="000000"/>
          <w:sz w:val="22"/>
          <w:szCs w:val="22"/>
        </w:rPr>
        <w:t>1.)</w:t>
      </w:r>
      <w:r w:rsidRPr="00063ACF">
        <w:rPr>
          <w:color w:val="000000"/>
          <w:sz w:val="14"/>
          <w:szCs w:val="14"/>
        </w:rPr>
        <w:t>    </w:t>
      </w:r>
      <w:r w:rsidRPr="00063ACF">
        <w:rPr>
          <w:rFonts w:ascii="Calibri" w:hAnsi="Calibri" w:cs="Calibri"/>
          <w:color w:val="000000"/>
          <w:sz w:val="22"/>
          <w:szCs w:val="22"/>
        </w:rPr>
        <w:t>What is your name? </w:t>
      </w:r>
      <w:r w:rsidRPr="00063ACF">
        <w:rPr>
          <w:rFonts w:ascii="Calibri" w:hAnsi="Calibri" w:cs="Calibri"/>
          <w:color w:val="1F497D"/>
          <w:sz w:val="22"/>
          <w:szCs w:val="22"/>
        </w:rPr>
        <w:t>(OPEN TEXT) </w:t>
      </w:r>
      <w:r w:rsidRPr="00063ACF">
        <w:rPr>
          <w:rFonts w:ascii="Calibri" w:hAnsi="Calibri" w:cs="Calibri"/>
          <w:color w:val="BF9000"/>
          <w:sz w:val="22"/>
          <w:szCs w:val="22"/>
        </w:rPr>
        <w:t>Optional</w:t>
      </w:r>
    </w:p>
    <w:p w:rsidRPr="00063ACF" w:rsidR="00063ACF" w:rsidP="00063ACF" w:rsidRDefault="00063ACF">
      <w:pPr>
        <w:ind w:left="720" w:hanging="360"/>
        <w:rPr>
          <w:rFonts w:ascii="Calibri" w:hAnsi="Calibri" w:cs="Calibri"/>
          <w:color w:val="000000"/>
          <w:sz w:val="22"/>
          <w:szCs w:val="22"/>
        </w:rPr>
      </w:pPr>
      <w:r w:rsidRPr="00063ACF">
        <w:rPr>
          <w:rFonts w:ascii="Calibri" w:hAnsi="Calibri" w:cs="Calibri"/>
          <w:color w:val="000000"/>
          <w:sz w:val="22"/>
          <w:szCs w:val="22"/>
        </w:rPr>
        <w:t>2.)</w:t>
      </w:r>
      <w:r w:rsidRPr="00063ACF">
        <w:rPr>
          <w:color w:val="000000"/>
          <w:sz w:val="14"/>
          <w:szCs w:val="14"/>
        </w:rPr>
        <w:t>    </w:t>
      </w:r>
      <w:r w:rsidRPr="00063ACF">
        <w:rPr>
          <w:rFonts w:ascii="Calibri" w:hAnsi="Calibri" w:cs="Calibri"/>
          <w:color w:val="000000"/>
          <w:sz w:val="22"/>
          <w:szCs w:val="22"/>
        </w:rPr>
        <w:t>What is your email? </w:t>
      </w:r>
      <w:r w:rsidRPr="00063ACF">
        <w:rPr>
          <w:rFonts w:ascii="Calibri" w:hAnsi="Calibri" w:cs="Calibri"/>
          <w:color w:val="1F497D"/>
          <w:sz w:val="22"/>
          <w:szCs w:val="22"/>
        </w:rPr>
        <w:t>(OPEN TEXT) </w:t>
      </w:r>
      <w:r w:rsidRPr="00063ACF">
        <w:rPr>
          <w:rFonts w:ascii="Calibri" w:hAnsi="Calibri" w:cs="Calibri"/>
          <w:i/>
          <w:iCs/>
          <w:color w:val="00B050"/>
          <w:sz w:val="22"/>
          <w:szCs w:val="22"/>
        </w:rPr>
        <w:t>Required</w:t>
      </w:r>
    </w:p>
    <w:p w:rsidRPr="00063ACF" w:rsidR="00063ACF" w:rsidP="00063ACF" w:rsidRDefault="00063ACF">
      <w:pPr>
        <w:ind w:left="720" w:hanging="360"/>
        <w:rPr>
          <w:rFonts w:ascii="Calibri" w:hAnsi="Calibri" w:cs="Calibri"/>
          <w:color w:val="000000"/>
          <w:sz w:val="22"/>
          <w:szCs w:val="22"/>
        </w:rPr>
      </w:pPr>
      <w:r w:rsidRPr="00063ACF">
        <w:rPr>
          <w:rFonts w:ascii="Calibri" w:hAnsi="Calibri" w:cs="Calibri"/>
          <w:color w:val="000000"/>
          <w:sz w:val="22"/>
          <w:szCs w:val="22"/>
        </w:rPr>
        <w:t>3.)</w:t>
      </w:r>
      <w:r w:rsidRPr="00063ACF">
        <w:rPr>
          <w:color w:val="000000"/>
          <w:sz w:val="14"/>
          <w:szCs w:val="14"/>
        </w:rPr>
        <w:t>    </w:t>
      </w:r>
      <w:r w:rsidRPr="00063ACF">
        <w:rPr>
          <w:rFonts w:ascii="Calibri" w:hAnsi="Calibri" w:cs="Calibri"/>
          <w:color w:val="000000"/>
          <w:sz w:val="22"/>
          <w:szCs w:val="22"/>
        </w:rPr>
        <w:t>How did you hear with the SEC? </w:t>
      </w:r>
      <w:r w:rsidRPr="00063ACF">
        <w:rPr>
          <w:rFonts w:ascii="Calibri" w:hAnsi="Calibri" w:cs="Calibri"/>
          <w:color w:val="1F497D"/>
          <w:sz w:val="22"/>
          <w:szCs w:val="22"/>
        </w:rPr>
        <w:t>(Multi Check Box Options: (In-person event, virtual event, employee referral, website, social media, other) </w:t>
      </w:r>
      <w:proofErr w:type="gramStart"/>
      <w:r>
        <w:rPr>
          <w:rFonts w:ascii="Calibri" w:hAnsi="Calibri" w:cs="Calibri"/>
          <w:i/>
          <w:iCs/>
          <w:color w:val="00B050"/>
          <w:sz w:val="22"/>
          <w:szCs w:val="22"/>
        </w:rPr>
        <w:t>R</w:t>
      </w:r>
      <w:r w:rsidRPr="00063ACF">
        <w:rPr>
          <w:rFonts w:ascii="Calibri" w:hAnsi="Calibri" w:cs="Calibri"/>
          <w:i/>
          <w:iCs/>
          <w:color w:val="00B050"/>
          <w:sz w:val="22"/>
          <w:szCs w:val="22"/>
        </w:rPr>
        <w:t>equired</w:t>
      </w:r>
      <w:proofErr w:type="gramEnd"/>
    </w:p>
    <w:p w:rsidRPr="00063ACF" w:rsidR="00063ACF" w:rsidP="00063ACF" w:rsidRDefault="00063ACF">
      <w:pPr>
        <w:ind w:left="720" w:hanging="360"/>
        <w:rPr>
          <w:rFonts w:ascii="Calibri" w:hAnsi="Calibri" w:cs="Calibri"/>
          <w:color w:val="000000"/>
          <w:sz w:val="22"/>
          <w:szCs w:val="22"/>
        </w:rPr>
      </w:pPr>
      <w:r w:rsidRPr="00063ACF">
        <w:rPr>
          <w:rFonts w:ascii="Calibri" w:hAnsi="Calibri" w:cs="Calibri"/>
          <w:color w:val="000000"/>
          <w:sz w:val="22"/>
          <w:szCs w:val="22"/>
        </w:rPr>
        <w:t>4.)</w:t>
      </w:r>
      <w:r w:rsidRPr="00063ACF">
        <w:rPr>
          <w:color w:val="000000"/>
          <w:sz w:val="14"/>
          <w:szCs w:val="14"/>
        </w:rPr>
        <w:t>    </w:t>
      </w:r>
      <w:r w:rsidRPr="00063ACF">
        <w:rPr>
          <w:rFonts w:ascii="Calibri" w:hAnsi="Calibri" w:cs="Calibri"/>
          <w:color w:val="000000"/>
          <w:sz w:val="22"/>
          <w:szCs w:val="22"/>
        </w:rPr>
        <w:t>Would you like to be added to the OMWI Diversity Network (list serve) to receive additional emails about</w:t>
      </w:r>
      <w:r>
        <w:rPr>
          <w:rFonts w:ascii="Calibri" w:hAnsi="Calibri" w:cs="Calibri"/>
          <w:color w:val="000000"/>
          <w:sz w:val="22"/>
          <w:szCs w:val="22"/>
        </w:rPr>
        <w:t xml:space="preserve"> job opportunities and events host by the C</w:t>
      </w:r>
      <w:r w:rsidRPr="00063ACF">
        <w:rPr>
          <w:rFonts w:ascii="Calibri" w:hAnsi="Calibri" w:cs="Calibri"/>
          <w:color w:val="000000"/>
          <w:sz w:val="22"/>
          <w:szCs w:val="22"/>
        </w:rPr>
        <w:t>ommission? </w:t>
      </w:r>
      <w:r w:rsidRPr="00063ACF">
        <w:rPr>
          <w:rFonts w:ascii="Calibri" w:hAnsi="Calibri" w:cs="Calibri"/>
          <w:color w:val="1F497D"/>
          <w:sz w:val="22"/>
          <w:szCs w:val="22"/>
        </w:rPr>
        <w:t>(Radio Options: Yes No) </w:t>
      </w:r>
      <w:r w:rsidRPr="00063ACF">
        <w:rPr>
          <w:rFonts w:ascii="Calibri" w:hAnsi="Calibri" w:cs="Calibri"/>
          <w:i/>
          <w:iCs/>
          <w:color w:val="00B050"/>
          <w:sz w:val="22"/>
          <w:szCs w:val="22"/>
        </w:rPr>
        <w:t>Required</w:t>
      </w:r>
    </w:p>
    <w:p w:rsidRPr="00063ACF" w:rsidR="00063ACF" w:rsidP="00063ACF" w:rsidRDefault="00063ACF">
      <w:pPr>
        <w:ind w:left="720" w:hanging="360"/>
        <w:rPr>
          <w:rFonts w:ascii="Calibri" w:hAnsi="Calibri" w:cs="Calibri"/>
          <w:color w:val="000000"/>
          <w:sz w:val="22"/>
          <w:szCs w:val="22"/>
        </w:rPr>
      </w:pPr>
      <w:r w:rsidRPr="00063ACF">
        <w:rPr>
          <w:rFonts w:ascii="Calibri" w:hAnsi="Calibri" w:cs="Calibri"/>
          <w:color w:val="000000"/>
          <w:sz w:val="22"/>
          <w:szCs w:val="22"/>
        </w:rPr>
        <w:t>5.)</w:t>
      </w:r>
      <w:r w:rsidRPr="00063ACF">
        <w:rPr>
          <w:color w:val="000000"/>
          <w:sz w:val="14"/>
          <w:szCs w:val="14"/>
        </w:rPr>
        <w:t>    </w:t>
      </w:r>
      <w:r w:rsidRPr="00063ACF">
        <w:rPr>
          <w:rFonts w:ascii="Calibri" w:hAnsi="Calibri" w:cs="Calibri"/>
          <w:color w:val="000000"/>
          <w:sz w:val="22"/>
          <w:szCs w:val="22"/>
        </w:rPr>
        <w:t>What are you interested in learning more about? </w:t>
      </w:r>
      <w:r w:rsidRPr="00063ACF">
        <w:rPr>
          <w:rFonts w:ascii="Calibri" w:hAnsi="Calibri" w:cs="Calibri"/>
          <w:color w:val="1F497D"/>
          <w:sz w:val="22"/>
          <w:szCs w:val="22"/>
        </w:rPr>
        <w:t>(Multi Check Box Options: Current Student</w:t>
      </w:r>
      <w:r>
        <w:rPr>
          <w:rFonts w:ascii="Calibri" w:hAnsi="Calibri" w:cs="Calibri"/>
          <w:color w:val="1F497D"/>
          <w:sz w:val="22"/>
          <w:szCs w:val="22"/>
        </w:rPr>
        <w:t xml:space="preserve"> or Recent Graduate</w:t>
      </w:r>
      <w:r w:rsidRPr="00063ACF">
        <w:rPr>
          <w:rFonts w:ascii="Calibri" w:hAnsi="Calibri" w:cs="Calibri"/>
          <w:color w:val="1F497D"/>
          <w:sz w:val="22"/>
          <w:szCs w:val="22"/>
        </w:rPr>
        <w:t xml:space="preserve"> Opportunities, </w:t>
      </w:r>
      <w:r>
        <w:rPr>
          <w:rFonts w:ascii="Calibri" w:hAnsi="Calibri" w:cs="Calibri"/>
          <w:color w:val="1F497D"/>
          <w:sz w:val="22"/>
          <w:szCs w:val="22"/>
        </w:rPr>
        <w:t>Mid-Career</w:t>
      </w:r>
      <w:r w:rsidRPr="00063ACF">
        <w:rPr>
          <w:rFonts w:ascii="Calibri" w:hAnsi="Calibri" w:cs="Calibri"/>
          <w:color w:val="1F497D"/>
          <w:sz w:val="22"/>
          <w:szCs w:val="22"/>
        </w:rPr>
        <w:t xml:space="preserve"> to Executive Job Opportunities, SEC Advisory Board Opportunities, OMWI Events, OMWI News &amp; Updates) </w:t>
      </w:r>
      <w:r w:rsidRPr="00063ACF">
        <w:rPr>
          <w:rFonts w:ascii="Calibri" w:hAnsi="Calibri" w:cs="Calibri"/>
          <w:i/>
          <w:iCs/>
          <w:color w:val="00B050"/>
          <w:sz w:val="22"/>
          <w:szCs w:val="22"/>
        </w:rPr>
        <w:t>Required</w:t>
      </w:r>
    </w:p>
    <w:p w:rsidRPr="00063ACF" w:rsidR="00063ACF" w:rsidP="00063ACF" w:rsidRDefault="00063ACF">
      <w:pPr>
        <w:rPr>
          <w:rFonts w:ascii="Calibri" w:hAnsi="Calibri" w:cs="Calibri"/>
          <w:color w:val="000000"/>
          <w:sz w:val="22"/>
          <w:szCs w:val="22"/>
        </w:rPr>
      </w:pPr>
      <w:r w:rsidRPr="00063ACF">
        <w:rPr>
          <w:rFonts w:ascii="Calibri" w:hAnsi="Calibri" w:cs="Calibri"/>
          <w:color w:val="1F497D"/>
          <w:sz w:val="22"/>
          <w:szCs w:val="22"/>
        </w:rPr>
        <w:t> </w:t>
      </w:r>
    </w:p>
    <w:p w:rsidRPr="00063ACF" w:rsidR="00063ACF" w:rsidP="00063ACF" w:rsidRDefault="00063ACF">
      <w:pPr>
        <w:rPr>
          <w:rFonts w:ascii="Calibri" w:hAnsi="Calibri" w:cs="Calibri"/>
          <w:color w:val="000000"/>
          <w:sz w:val="22"/>
          <w:szCs w:val="22"/>
        </w:rPr>
      </w:pPr>
      <w:r w:rsidRPr="00063ACF">
        <w:rPr>
          <w:rFonts w:ascii="Calibri" w:hAnsi="Calibri" w:cs="Calibri"/>
          <w:color w:val="C00000"/>
          <w:sz w:val="22"/>
          <w:szCs w:val="22"/>
        </w:rPr>
        <w:t>There are only brand questions for “Current Student</w:t>
      </w:r>
      <w:r>
        <w:rPr>
          <w:rFonts w:ascii="Calibri" w:hAnsi="Calibri" w:cs="Calibri"/>
          <w:color w:val="C00000"/>
          <w:sz w:val="22"/>
          <w:szCs w:val="22"/>
        </w:rPr>
        <w:t xml:space="preserve"> or Recent Graduate</w:t>
      </w:r>
      <w:r w:rsidRPr="00063ACF">
        <w:rPr>
          <w:rFonts w:ascii="Calibri" w:hAnsi="Calibri" w:cs="Calibri"/>
          <w:color w:val="C00000"/>
          <w:sz w:val="22"/>
          <w:szCs w:val="22"/>
        </w:rPr>
        <w:t xml:space="preserve"> Opportunities”, and “</w:t>
      </w:r>
      <w:r>
        <w:rPr>
          <w:rFonts w:ascii="Calibri" w:hAnsi="Calibri" w:cs="Calibri"/>
          <w:color w:val="C00000"/>
          <w:sz w:val="22"/>
          <w:szCs w:val="22"/>
        </w:rPr>
        <w:t>Mid-Career</w:t>
      </w:r>
      <w:r w:rsidRPr="00063ACF">
        <w:rPr>
          <w:rFonts w:ascii="Calibri" w:hAnsi="Calibri" w:cs="Calibri"/>
          <w:color w:val="C00000"/>
          <w:sz w:val="22"/>
          <w:szCs w:val="22"/>
        </w:rPr>
        <w:t xml:space="preserve"> to Executive Job Opportunities” if they do not select one or both of these options, the survey will end and show the thank you message.</w:t>
      </w:r>
    </w:p>
    <w:p w:rsidRPr="00063ACF" w:rsidR="00063ACF" w:rsidP="00063ACF" w:rsidRDefault="00063ACF">
      <w:pPr>
        <w:rPr>
          <w:rFonts w:ascii="Calibri" w:hAnsi="Calibri" w:cs="Calibri"/>
          <w:color w:val="000000"/>
          <w:sz w:val="22"/>
          <w:szCs w:val="22"/>
        </w:rPr>
      </w:pPr>
      <w:r w:rsidRPr="00063ACF">
        <w:rPr>
          <w:rFonts w:ascii="Calibri" w:hAnsi="Calibri" w:cs="Calibri"/>
          <w:color w:val="1F497D"/>
          <w:sz w:val="22"/>
          <w:szCs w:val="22"/>
        </w:rPr>
        <w:t> </w:t>
      </w:r>
    </w:p>
    <w:p w:rsidRPr="00063ACF" w:rsidR="00063ACF" w:rsidP="00063ACF" w:rsidRDefault="00063ACF">
      <w:pPr>
        <w:rPr>
          <w:rFonts w:ascii="Calibri" w:hAnsi="Calibri" w:cs="Calibri"/>
          <w:color w:val="000000"/>
          <w:sz w:val="22"/>
          <w:szCs w:val="22"/>
        </w:rPr>
      </w:pPr>
      <w:r w:rsidRPr="00063ACF">
        <w:rPr>
          <w:rFonts w:ascii="Calibri" w:hAnsi="Calibri" w:cs="Calibri"/>
          <w:b/>
          <w:bCs/>
          <w:color w:val="000000"/>
          <w:sz w:val="22"/>
          <w:szCs w:val="22"/>
        </w:rPr>
        <w:lastRenderedPageBreak/>
        <w:t xml:space="preserve">Branch questions for </w:t>
      </w:r>
      <w:r>
        <w:rPr>
          <w:rFonts w:ascii="Calibri" w:hAnsi="Calibri" w:cs="Calibri"/>
          <w:b/>
          <w:bCs/>
          <w:color w:val="000000"/>
          <w:sz w:val="22"/>
          <w:szCs w:val="22"/>
        </w:rPr>
        <w:t>Mid-Career</w:t>
      </w:r>
      <w:r w:rsidRPr="00063ACF">
        <w:rPr>
          <w:rFonts w:ascii="Calibri" w:hAnsi="Calibri" w:cs="Calibri"/>
          <w:b/>
          <w:bCs/>
          <w:color w:val="000000"/>
          <w:sz w:val="22"/>
          <w:szCs w:val="22"/>
        </w:rPr>
        <w:t xml:space="preserve"> to Executive Job Opportunities</w:t>
      </w:r>
      <w:r w:rsidRPr="00063ACF">
        <w:rPr>
          <w:rFonts w:ascii="Calibri" w:hAnsi="Calibri" w:cs="Calibri"/>
          <w:color w:val="000000"/>
          <w:sz w:val="22"/>
          <w:szCs w:val="22"/>
        </w:rPr>
        <w:t>: Users will only answer these questions if they select “</w:t>
      </w:r>
      <w:r>
        <w:rPr>
          <w:rFonts w:ascii="Calibri" w:hAnsi="Calibri" w:cs="Calibri"/>
          <w:color w:val="000000"/>
          <w:sz w:val="22"/>
          <w:szCs w:val="22"/>
        </w:rPr>
        <w:t>Mid-Career</w:t>
      </w:r>
      <w:r w:rsidRPr="00063ACF">
        <w:rPr>
          <w:rFonts w:ascii="Calibri" w:hAnsi="Calibri" w:cs="Calibri"/>
          <w:color w:val="000000"/>
          <w:sz w:val="22"/>
          <w:szCs w:val="22"/>
        </w:rPr>
        <w:t xml:space="preserve"> to Executive Job Opportunities” in question #5 in the top-level questions.   </w:t>
      </w:r>
    </w:p>
    <w:p w:rsidRPr="00063ACF" w:rsidR="00063ACF" w:rsidP="00063ACF" w:rsidRDefault="00063ACF">
      <w:pPr>
        <w:ind w:left="720" w:hanging="360"/>
        <w:rPr>
          <w:rFonts w:ascii="Calibri" w:hAnsi="Calibri" w:cs="Calibri"/>
          <w:color w:val="000000"/>
          <w:sz w:val="22"/>
          <w:szCs w:val="22"/>
        </w:rPr>
      </w:pPr>
      <w:r>
        <w:rPr>
          <w:rFonts w:ascii="Calibri" w:hAnsi="Calibri" w:cs="Calibri"/>
          <w:color w:val="000000"/>
          <w:sz w:val="22"/>
          <w:szCs w:val="22"/>
        </w:rPr>
        <w:t xml:space="preserve">1.) </w:t>
      </w:r>
      <w:r w:rsidRPr="00063ACF">
        <w:rPr>
          <w:rFonts w:ascii="Calibri" w:hAnsi="Calibri" w:cs="Calibri"/>
          <w:color w:val="000000"/>
          <w:sz w:val="22"/>
          <w:szCs w:val="22"/>
        </w:rPr>
        <w:t>What type</w:t>
      </w:r>
      <w:r w:rsidR="00CE2C5A">
        <w:rPr>
          <w:rFonts w:ascii="Calibri" w:hAnsi="Calibri" w:cs="Calibri"/>
          <w:color w:val="000000"/>
          <w:sz w:val="22"/>
          <w:szCs w:val="22"/>
        </w:rPr>
        <w:t>(s)</w:t>
      </w:r>
      <w:r w:rsidRPr="00063ACF">
        <w:rPr>
          <w:rFonts w:ascii="Calibri" w:hAnsi="Calibri" w:cs="Calibri"/>
          <w:color w:val="000000"/>
          <w:sz w:val="22"/>
          <w:szCs w:val="22"/>
        </w:rPr>
        <w:t xml:space="preserve"> of job opportunities would you like to hear more about? </w:t>
      </w:r>
      <w:r w:rsidRPr="00063ACF">
        <w:rPr>
          <w:rFonts w:ascii="Calibri" w:hAnsi="Calibri" w:cs="Calibri"/>
          <w:color w:val="1F497D"/>
          <w:sz w:val="22"/>
          <w:szCs w:val="22"/>
        </w:rPr>
        <w:t>(Multi Check Box Options: Attorney, Economist, Securities Examiner, Financial Analyst, Information Te</w:t>
      </w:r>
      <w:r>
        <w:rPr>
          <w:rFonts w:ascii="Calibri" w:hAnsi="Calibri" w:cs="Calibri"/>
          <w:color w:val="1F497D"/>
          <w:sz w:val="22"/>
          <w:szCs w:val="22"/>
        </w:rPr>
        <w:t>chnology, Operations/Administrative</w:t>
      </w:r>
      <w:r w:rsidRPr="00063ACF">
        <w:rPr>
          <w:rFonts w:ascii="Calibri" w:hAnsi="Calibri" w:cs="Calibri"/>
          <w:color w:val="1F497D"/>
          <w:sz w:val="22"/>
          <w:szCs w:val="22"/>
        </w:rPr>
        <w:t>) </w:t>
      </w:r>
      <w:r w:rsidRPr="00063ACF">
        <w:rPr>
          <w:rFonts w:ascii="Calibri" w:hAnsi="Calibri" w:cs="Calibri"/>
          <w:i/>
          <w:iCs/>
          <w:color w:val="00B050"/>
          <w:sz w:val="22"/>
          <w:szCs w:val="22"/>
        </w:rPr>
        <w:t>Required</w:t>
      </w:r>
    </w:p>
    <w:p w:rsidRPr="00063ACF" w:rsidR="00063ACF" w:rsidP="00063ACF" w:rsidRDefault="00063ACF">
      <w:pPr>
        <w:ind w:left="720" w:hanging="360"/>
        <w:rPr>
          <w:rFonts w:ascii="Calibri" w:hAnsi="Calibri" w:cs="Calibri"/>
          <w:color w:val="000000"/>
          <w:sz w:val="22"/>
          <w:szCs w:val="22"/>
        </w:rPr>
      </w:pPr>
      <w:r w:rsidRPr="00063ACF">
        <w:rPr>
          <w:rFonts w:ascii="Calibri" w:hAnsi="Calibri" w:cs="Calibri"/>
          <w:color w:val="000000"/>
          <w:sz w:val="22"/>
          <w:szCs w:val="22"/>
        </w:rPr>
        <w:t>2.)</w:t>
      </w:r>
      <w:r w:rsidRPr="00063ACF">
        <w:rPr>
          <w:color w:val="000000"/>
          <w:sz w:val="14"/>
          <w:szCs w:val="14"/>
        </w:rPr>
        <w:t>    </w:t>
      </w:r>
      <w:r w:rsidRPr="00063ACF">
        <w:rPr>
          <w:rFonts w:ascii="Calibri" w:hAnsi="Calibri" w:cs="Calibri"/>
          <w:color w:val="000000"/>
          <w:sz w:val="22"/>
          <w:szCs w:val="22"/>
        </w:rPr>
        <w:t>What level of job opportunities would you like to hear more about? </w:t>
      </w:r>
      <w:r w:rsidRPr="00063ACF">
        <w:rPr>
          <w:rFonts w:ascii="Calibri" w:hAnsi="Calibri" w:cs="Calibri"/>
          <w:color w:val="1F497D"/>
          <w:sz w:val="22"/>
          <w:szCs w:val="22"/>
        </w:rPr>
        <w:t>(Multi Check Box Options: Mid-Career, Professional Fellowships, Senior/Expert Appointment, Senior Officer - Executive Positions) </w:t>
      </w:r>
      <w:r w:rsidRPr="00063ACF">
        <w:rPr>
          <w:rFonts w:ascii="Calibri" w:hAnsi="Calibri" w:cs="Calibri"/>
          <w:i/>
          <w:iCs/>
          <w:color w:val="00B050"/>
          <w:sz w:val="22"/>
          <w:szCs w:val="22"/>
        </w:rPr>
        <w:t>Required</w:t>
      </w:r>
    </w:p>
    <w:p w:rsidRPr="00063ACF" w:rsidR="00063ACF" w:rsidP="00063ACF" w:rsidRDefault="00063ACF">
      <w:pPr>
        <w:ind w:left="720" w:hanging="360"/>
        <w:rPr>
          <w:rFonts w:ascii="Calibri" w:hAnsi="Calibri" w:cs="Calibri"/>
          <w:color w:val="000000"/>
          <w:sz w:val="22"/>
          <w:szCs w:val="22"/>
        </w:rPr>
      </w:pPr>
      <w:r w:rsidRPr="00063ACF">
        <w:rPr>
          <w:rFonts w:ascii="Calibri" w:hAnsi="Calibri" w:cs="Calibri"/>
          <w:color w:val="000000"/>
          <w:sz w:val="22"/>
          <w:szCs w:val="22"/>
        </w:rPr>
        <w:t>3.)</w:t>
      </w:r>
      <w:r w:rsidRPr="00063ACF">
        <w:rPr>
          <w:color w:val="000000"/>
          <w:sz w:val="14"/>
          <w:szCs w:val="14"/>
        </w:rPr>
        <w:t>    </w:t>
      </w:r>
      <w:r w:rsidRPr="00063ACF">
        <w:rPr>
          <w:rFonts w:ascii="Calibri" w:hAnsi="Calibri" w:cs="Calibri"/>
          <w:color w:val="000000"/>
          <w:sz w:val="22"/>
          <w:szCs w:val="22"/>
        </w:rPr>
        <w:t>The SEC has 12 offices. While the majority of our opportunities are in Washington, DC we do regularly have opportunities in our regional offices. Which offices would you like to receive career opportunities from? </w:t>
      </w:r>
      <w:r w:rsidRPr="00063ACF">
        <w:rPr>
          <w:rFonts w:ascii="Calibri" w:hAnsi="Calibri" w:cs="Calibri"/>
          <w:color w:val="1F497D"/>
          <w:sz w:val="22"/>
          <w:szCs w:val="22"/>
        </w:rPr>
        <w:t>  (Multi Check Box Options: Atlanta, Boston, Denver, Chicago, Denver, Fort Worth, Los Angeles, Miami, New York, Philadelphia, Salt Lake, San Francisco, Washington DC) </w:t>
      </w:r>
      <w:r w:rsidRPr="00063ACF">
        <w:rPr>
          <w:rFonts w:ascii="Calibri" w:hAnsi="Calibri" w:cs="Calibri"/>
          <w:i/>
          <w:iCs/>
          <w:color w:val="00B050"/>
          <w:sz w:val="22"/>
          <w:szCs w:val="22"/>
        </w:rPr>
        <w:t>Required</w:t>
      </w:r>
      <w:r w:rsidRPr="00063ACF">
        <w:rPr>
          <w:rFonts w:ascii="Calibri" w:hAnsi="Calibri" w:cs="Calibri"/>
          <w:color w:val="1F497D"/>
          <w:sz w:val="22"/>
          <w:szCs w:val="22"/>
        </w:rPr>
        <w:t>  </w:t>
      </w:r>
    </w:p>
    <w:p w:rsidRPr="00063ACF" w:rsidR="00063ACF" w:rsidP="00063ACF" w:rsidRDefault="00063ACF">
      <w:pPr>
        <w:ind w:left="720" w:hanging="360"/>
        <w:rPr>
          <w:rFonts w:ascii="Calibri" w:hAnsi="Calibri" w:cs="Calibri"/>
          <w:color w:val="000000"/>
          <w:sz w:val="22"/>
          <w:szCs w:val="22"/>
        </w:rPr>
      </w:pPr>
      <w:r w:rsidRPr="00063ACF">
        <w:rPr>
          <w:rFonts w:ascii="Calibri" w:hAnsi="Calibri" w:cs="Calibri"/>
          <w:color w:val="000000"/>
          <w:sz w:val="22"/>
          <w:szCs w:val="22"/>
        </w:rPr>
        <w:t>4.)</w:t>
      </w:r>
      <w:r w:rsidRPr="00063ACF">
        <w:rPr>
          <w:color w:val="000000"/>
          <w:sz w:val="14"/>
          <w:szCs w:val="14"/>
        </w:rPr>
        <w:t>    </w:t>
      </w:r>
      <w:r w:rsidRPr="00063ACF">
        <w:rPr>
          <w:rFonts w:ascii="Calibri" w:hAnsi="Calibri" w:cs="Calibri"/>
          <w:color w:val="000000"/>
          <w:sz w:val="22"/>
          <w:szCs w:val="22"/>
        </w:rPr>
        <w:t>Would you be interested in hearing about OMWI events, designed to help candidates prepare their application, understand the SEC requirements, learn more about our offices, and network with current employees?</w:t>
      </w:r>
      <w:r w:rsidRPr="00063ACF">
        <w:rPr>
          <w:rFonts w:ascii="Calibri" w:hAnsi="Calibri" w:cs="Calibri"/>
          <w:color w:val="1F497D"/>
          <w:sz w:val="22"/>
          <w:szCs w:val="22"/>
        </w:rPr>
        <w:t>  (Radio Options: Yes, No) </w:t>
      </w:r>
      <w:r w:rsidRPr="00063ACF">
        <w:rPr>
          <w:rFonts w:ascii="Calibri" w:hAnsi="Calibri" w:cs="Calibri"/>
          <w:i/>
          <w:iCs/>
          <w:color w:val="00B050"/>
          <w:sz w:val="22"/>
          <w:szCs w:val="22"/>
        </w:rPr>
        <w:t>Required</w:t>
      </w:r>
    </w:p>
    <w:p w:rsidRPr="00063ACF" w:rsidR="00063ACF" w:rsidP="00063ACF" w:rsidRDefault="00063ACF">
      <w:pPr>
        <w:rPr>
          <w:rFonts w:ascii="Calibri" w:hAnsi="Calibri" w:cs="Calibri"/>
          <w:color w:val="000000"/>
          <w:sz w:val="22"/>
          <w:szCs w:val="22"/>
        </w:rPr>
      </w:pPr>
      <w:r w:rsidRPr="00063ACF">
        <w:rPr>
          <w:rFonts w:ascii="Calibri" w:hAnsi="Calibri" w:cs="Calibri"/>
          <w:color w:val="000000"/>
          <w:sz w:val="22"/>
          <w:szCs w:val="22"/>
        </w:rPr>
        <w:t> </w:t>
      </w:r>
    </w:p>
    <w:p w:rsidRPr="00063ACF" w:rsidR="00063ACF" w:rsidP="00063ACF" w:rsidRDefault="00063ACF">
      <w:pPr>
        <w:rPr>
          <w:rFonts w:ascii="Calibri" w:hAnsi="Calibri" w:cs="Calibri"/>
          <w:color w:val="000000"/>
          <w:sz w:val="22"/>
          <w:szCs w:val="22"/>
        </w:rPr>
      </w:pPr>
      <w:r w:rsidRPr="00063ACF">
        <w:rPr>
          <w:rFonts w:ascii="Calibri" w:hAnsi="Calibri" w:cs="Calibri"/>
          <w:b/>
          <w:bCs/>
          <w:color w:val="000000"/>
          <w:sz w:val="22"/>
          <w:szCs w:val="22"/>
        </w:rPr>
        <w:t xml:space="preserve">Branch questions for Current Student </w:t>
      </w:r>
      <w:r w:rsidR="00CE2C5A">
        <w:rPr>
          <w:rFonts w:ascii="Calibri" w:hAnsi="Calibri" w:cs="Calibri"/>
          <w:b/>
          <w:bCs/>
          <w:color w:val="000000"/>
          <w:sz w:val="22"/>
          <w:szCs w:val="22"/>
        </w:rPr>
        <w:t xml:space="preserve">or Recent Graduate </w:t>
      </w:r>
      <w:r w:rsidRPr="00063ACF">
        <w:rPr>
          <w:rFonts w:ascii="Calibri" w:hAnsi="Calibri" w:cs="Calibri"/>
          <w:b/>
          <w:bCs/>
          <w:color w:val="000000"/>
          <w:sz w:val="22"/>
          <w:szCs w:val="22"/>
        </w:rPr>
        <w:t>Opportunities</w:t>
      </w:r>
      <w:r w:rsidRPr="00063ACF">
        <w:rPr>
          <w:rFonts w:ascii="Calibri" w:hAnsi="Calibri" w:cs="Calibri"/>
          <w:color w:val="000000"/>
          <w:sz w:val="22"/>
          <w:szCs w:val="22"/>
        </w:rPr>
        <w:t>: Users will only answer these questions if they select “</w:t>
      </w:r>
      <w:r w:rsidRPr="00063ACF">
        <w:rPr>
          <w:rFonts w:ascii="Calibri" w:hAnsi="Calibri" w:cs="Calibri"/>
          <w:b/>
          <w:bCs/>
          <w:color w:val="000000"/>
          <w:sz w:val="22"/>
          <w:szCs w:val="22"/>
        </w:rPr>
        <w:t xml:space="preserve">Current Student </w:t>
      </w:r>
      <w:r w:rsidR="00CE2C5A">
        <w:rPr>
          <w:rFonts w:ascii="Calibri" w:hAnsi="Calibri" w:cs="Calibri"/>
          <w:b/>
          <w:bCs/>
          <w:color w:val="000000"/>
          <w:sz w:val="22"/>
          <w:szCs w:val="22"/>
        </w:rPr>
        <w:t>or Recent Graduate</w:t>
      </w:r>
      <w:r w:rsidRPr="00063ACF" w:rsidR="00CE2C5A">
        <w:rPr>
          <w:rFonts w:ascii="Calibri" w:hAnsi="Calibri" w:cs="Calibri"/>
          <w:b/>
          <w:bCs/>
          <w:color w:val="000000"/>
          <w:sz w:val="22"/>
          <w:szCs w:val="22"/>
        </w:rPr>
        <w:t xml:space="preserve"> </w:t>
      </w:r>
      <w:r w:rsidRPr="00063ACF">
        <w:rPr>
          <w:rFonts w:ascii="Calibri" w:hAnsi="Calibri" w:cs="Calibri"/>
          <w:b/>
          <w:bCs/>
          <w:color w:val="000000"/>
          <w:sz w:val="22"/>
          <w:szCs w:val="22"/>
        </w:rPr>
        <w:t>Opportunities</w:t>
      </w:r>
      <w:r w:rsidRPr="00063ACF">
        <w:rPr>
          <w:rFonts w:ascii="Calibri" w:hAnsi="Calibri" w:cs="Calibri"/>
          <w:color w:val="000000"/>
          <w:sz w:val="22"/>
          <w:szCs w:val="22"/>
        </w:rPr>
        <w:t>” in question #5 in the top-level questions.   </w:t>
      </w:r>
    </w:p>
    <w:p w:rsidRPr="00063ACF" w:rsidR="00063ACF" w:rsidP="00063ACF" w:rsidRDefault="00063ACF">
      <w:pPr>
        <w:ind w:left="720" w:hanging="360"/>
        <w:rPr>
          <w:rFonts w:ascii="Calibri" w:hAnsi="Calibri" w:cs="Calibri"/>
          <w:color w:val="000000"/>
          <w:sz w:val="22"/>
          <w:szCs w:val="22"/>
        </w:rPr>
      </w:pPr>
      <w:r w:rsidRPr="00063ACF">
        <w:rPr>
          <w:rFonts w:ascii="Calibri" w:hAnsi="Calibri" w:cs="Calibri"/>
          <w:color w:val="000000"/>
          <w:sz w:val="22"/>
          <w:szCs w:val="22"/>
        </w:rPr>
        <w:t>1.)</w:t>
      </w:r>
      <w:r w:rsidRPr="00063ACF">
        <w:rPr>
          <w:color w:val="000000"/>
          <w:sz w:val="14"/>
          <w:szCs w:val="14"/>
        </w:rPr>
        <w:t>    </w:t>
      </w:r>
      <w:r w:rsidRPr="00063ACF">
        <w:rPr>
          <w:rFonts w:ascii="Calibri" w:hAnsi="Calibri" w:cs="Calibri"/>
          <w:color w:val="000000"/>
          <w:sz w:val="22"/>
          <w:szCs w:val="22"/>
        </w:rPr>
        <w:t>What university, college, or school do you currently attend</w:t>
      </w:r>
      <w:r w:rsidR="00CE2C5A">
        <w:rPr>
          <w:rFonts w:ascii="Calibri" w:hAnsi="Calibri" w:cs="Calibri"/>
          <w:color w:val="000000"/>
          <w:sz w:val="22"/>
          <w:szCs w:val="22"/>
        </w:rPr>
        <w:t xml:space="preserve"> or recently graduate from</w:t>
      </w:r>
      <w:r w:rsidRPr="00063ACF">
        <w:rPr>
          <w:rFonts w:ascii="Calibri" w:hAnsi="Calibri" w:cs="Calibri"/>
          <w:color w:val="000000"/>
          <w:sz w:val="22"/>
          <w:szCs w:val="22"/>
        </w:rPr>
        <w:t>? </w:t>
      </w:r>
      <w:r w:rsidRPr="00063ACF">
        <w:rPr>
          <w:rFonts w:ascii="Calibri" w:hAnsi="Calibri" w:cs="Calibri"/>
          <w:color w:val="1F497D"/>
          <w:sz w:val="22"/>
          <w:szCs w:val="22"/>
        </w:rPr>
        <w:t>(OPEN TEXT) </w:t>
      </w:r>
      <w:r w:rsidRPr="00063ACF">
        <w:rPr>
          <w:rFonts w:ascii="Calibri" w:hAnsi="Calibri" w:cs="Calibri"/>
          <w:color w:val="BF9000"/>
          <w:sz w:val="22"/>
          <w:szCs w:val="22"/>
        </w:rPr>
        <w:t>Optional</w:t>
      </w:r>
    </w:p>
    <w:p w:rsidRPr="00063ACF" w:rsidR="00063ACF" w:rsidP="00063ACF" w:rsidRDefault="00063ACF">
      <w:pPr>
        <w:ind w:left="720" w:hanging="360"/>
        <w:rPr>
          <w:rFonts w:ascii="Calibri" w:hAnsi="Calibri" w:cs="Calibri"/>
          <w:color w:val="000000"/>
          <w:sz w:val="22"/>
          <w:szCs w:val="22"/>
        </w:rPr>
      </w:pPr>
      <w:r w:rsidRPr="00063ACF">
        <w:rPr>
          <w:rFonts w:ascii="Calibri" w:hAnsi="Calibri" w:cs="Calibri"/>
          <w:color w:val="000000"/>
          <w:sz w:val="22"/>
          <w:szCs w:val="22"/>
        </w:rPr>
        <w:t>2.)</w:t>
      </w:r>
      <w:r w:rsidRPr="00063ACF">
        <w:rPr>
          <w:color w:val="000000"/>
          <w:sz w:val="14"/>
          <w:szCs w:val="14"/>
        </w:rPr>
        <w:t>    </w:t>
      </w:r>
      <w:r w:rsidRPr="00063ACF">
        <w:rPr>
          <w:rFonts w:ascii="Calibri" w:hAnsi="Calibri" w:cs="Calibri"/>
          <w:color w:val="000000"/>
          <w:sz w:val="22"/>
          <w:szCs w:val="22"/>
        </w:rPr>
        <w:t>What type of degree program/level are you currently enrolled in</w:t>
      </w:r>
      <w:r w:rsidR="00CE2C5A">
        <w:rPr>
          <w:rFonts w:ascii="Calibri" w:hAnsi="Calibri" w:cs="Calibri"/>
          <w:color w:val="000000"/>
          <w:sz w:val="22"/>
          <w:szCs w:val="22"/>
        </w:rPr>
        <w:t xml:space="preserve"> or recently received</w:t>
      </w:r>
      <w:r w:rsidRPr="00063ACF">
        <w:rPr>
          <w:rFonts w:ascii="Calibri" w:hAnsi="Calibri" w:cs="Calibri"/>
          <w:color w:val="000000"/>
          <w:sz w:val="22"/>
          <w:szCs w:val="22"/>
        </w:rPr>
        <w:t>? </w:t>
      </w:r>
      <w:r w:rsidRPr="00063ACF">
        <w:rPr>
          <w:rFonts w:ascii="Calibri" w:hAnsi="Calibri" w:cs="Calibri"/>
          <w:color w:val="1F497D"/>
          <w:sz w:val="22"/>
          <w:szCs w:val="22"/>
        </w:rPr>
        <w:t>(Radio Option: High School, Associates, Bachelors, Masters, Juris-Doctorate, Doctoral, Other) </w:t>
      </w:r>
      <w:r w:rsidRPr="00063ACF">
        <w:rPr>
          <w:rFonts w:ascii="Calibri" w:hAnsi="Calibri" w:cs="Calibri"/>
          <w:i/>
          <w:iCs/>
          <w:color w:val="00B050"/>
          <w:sz w:val="22"/>
          <w:szCs w:val="22"/>
        </w:rPr>
        <w:t>Required</w:t>
      </w:r>
    </w:p>
    <w:p w:rsidRPr="00063ACF" w:rsidR="00063ACF" w:rsidP="00063ACF" w:rsidRDefault="00063ACF">
      <w:pPr>
        <w:ind w:left="720" w:hanging="360"/>
        <w:rPr>
          <w:rFonts w:ascii="Calibri" w:hAnsi="Calibri" w:cs="Calibri"/>
          <w:color w:val="000000"/>
          <w:sz w:val="22"/>
          <w:szCs w:val="22"/>
        </w:rPr>
      </w:pPr>
      <w:r w:rsidRPr="00063ACF">
        <w:rPr>
          <w:rFonts w:ascii="Calibri" w:hAnsi="Calibri" w:cs="Calibri"/>
          <w:color w:val="000000"/>
          <w:sz w:val="22"/>
          <w:szCs w:val="22"/>
        </w:rPr>
        <w:t>3.)</w:t>
      </w:r>
      <w:r w:rsidRPr="00063ACF">
        <w:rPr>
          <w:color w:val="000000"/>
          <w:sz w:val="14"/>
          <w:szCs w:val="14"/>
        </w:rPr>
        <w:t>    </w:t>
      </w:r>
      <w:r w:rsidRPr="00063ACF">
        <w:rPr>
          <w:rFonts w:ascii="Calibri" w:hAnsi="Calibri" w:cs="Calibri"/>
          <w:color w:val="000000"/>
          <w:sz w:val="22"/>
          <w:szCs w:val="22"/>
        </w:rPr>
        <w:t>What is</w:t>
      </w:r>
      <w:r w:rsidR="00CE2C5A">
        <w:rPr>
          <w:rFonts w:ascii="Calibri" w:hAnsi="Calibri" w:cs="Calibri"/>
          <w:color w:val="000000"/>
          <w:sz w:val="22"/>
          <w:szCs w:val="22"/>
        </w:rPr>
        <w:t>/was</w:t>
      </w:r>
      <w:r w:rsidRPr="00063ACF">
        <w:rPr>
          <w:rFonts w:ascii="Calibri" w:hAnsi="Calibri" w:cs="Calibri"/>
          <w:color w:val="000000"/>
          <w:sz w:val="22"/>
          <w:szCs w:val="22"/>
        </w:rPr>
        <w:t xml:space="preserve"> your graduation date? </w:t>
      </w:r>
      <w:r w:rsidRPr="00063ACF">
        <w:rPr>
          <w:rFonts w:ascii="Calibri" w:hAnsi="Calibri" w:cs="Calibri"/>
          <w:color w:val="1F497D"/>
          <w:sz w:val="22"/>
          <w:szCs w:val="22"/>
        </w:rPr>
        <w:t xml:space="preserve">(Drop Down: Spring, </w:t>
      </w:r>
      <w:proofErr w:type="gramStart"/>
      <w:r w:rsidRPr="00063ACF">
        <w:rPr>
          <w:rFonts w:ascii="Calibri" w:hAnsi="Calibri" w:cs="Calibri"/>
          <w:color w:val="1F497D"/>
          <w:sz w:val="22"/>
          <w:szCs w:val="22"/>
        </w:rPr>
        <w:t>Summer</w:t>
      </w:r>
      <w:proofErr w:type="gramEnd"/>
      <w:r w:rsidRPr="00063ACF">
        <w:rPr>
          <w:rFonts w:ascii="Calibri" w:hAnsi="Calibri" w:cs="Calibri"/>
          <w:color w:val="1F497D"/>
          <w:sz w:val="22"/>
          <w:szCs w:val="22"/>
        </w:rPr>
        <w:t>, Fall, Winter) Drop Down: (</w:t>
      </w:r>
      <w:r w:rsidR="00CE2C5A">
        <w:rPr>
          <w:rFonts w:ascii="Calibri" w:hAnsi="Calibri" w:cs="Calibri"/>
          <w:color w:val="1F497D"/>
          <w:sz w:val="22"/>
          <w:szCs w:val="22"/>
        </w:rPr>
        <w:t xml:space="preserve">2020, 2021, </w:t>
      </w:r>
      <w:r w:rsidRPr="00063ACF">
        <w:rPr>
          <w:rFonts w:ascii="Calibri" w:hAnsi="Calibri" w:cs="Calibri"/>
          <w:color w:val="1F497D"/>
          <w:sz w:val="22"/>
          <w:szCs w:val="22"/>
        </w:rPr>
        <w:t xml:space="preserve">2022, 2023, 2024, 2025, 2026, 2027, 2028, 2029, </w:t>
      </w:r>
      <w:proofErr w:type="gramStart"/>
      <w:r w:rsidRPr="00063ACF">
        <w:rPr>
          <w:rFonts w:ascii="Calibri" w:hAnsi="Calibri" w:cs="Calibri"/>
          <w:color w:val="1F497D"/>
          <w:sz w:val="22"/>
          <w:szCs w:val="22"/>
        </w:rPr>
        <w:t>2030</w:t>
      </w:r>
      <w:proofErr w:type="gramEnd"/>
      <w:r w:rsidRPr="00063ACF">
        <w:rPr>
          <w:rFonts w:ascii="Calibri" w:hAnsi="Calibri" w:cs="Calibri"/>
          <w:color w:val="1F497D"/>
          <w:sz w:val="22"/>
          <w:szCs w:val="22"/>
        </w:rPr>
        <w:t>) </w:t>
      </w:r>
      <w:r w:rsidRPr="00063ACF">
        <w:rPr>
          <w:rFonts w:ascii="Calibri" w:hAnsi="Calibri" w:cs="Calibri"/>
          <w:i/>
          <w:iCs/>
          <w:color w:val="00B050"/>
          <w:sz w:val="22"/>
          <w:szCs w:val="22"/>
        </w:rPr>
        <w:t>Required</w:t>
      </w:r>
    </w:p>
    <w:p w:rsidR="00063ACF" w:rsidP="00063ACF" w:rsidRDefault="00063ACF">
      <w:pPr>
        <w:ind w:left="720" w:hanging="360"/>
        <w:rPr>
          <w:rFonts w:ascii="Calibri" w:hAnsi="Calibri" w:cs="Calibri"/>
          <w:color w:val="BF9000"/>
          <w:sz w:val="22"/>
          <w:szCs w:val="22"/>
        </w:rPr>
      </w:pPr>
      <w:r w:rsidRPr="00063ACF">
        <w:rPr>
          <w:rFonts w:ascii="Calibri" w:hAnsi="Calibri" w:cs="Calibri"/>
          <w:color w:val="000000"/>
          <w:sz w:val="22"/>
          <w:szCs w:val="22"/>
        </w:rPr>
        <w:t>4.)</w:t>
      </w:r>
      <w:r w:rsidRPr="00063ACF">
        <w:rPr>
          <w:color w:val="000000"/>
          <w:sz w:val="14"/>
          <w:szCs w:val="14"/>
        </w:rPr>
        <w:t>    </w:t>
      </w:r>
      <w:r w:rsidRPr="00063ACF">
        <w:rPr>
          <w:rFonts w:ascii="Calibri" w:hAnsi="Calibri" w:cs="Calibri"/>
          <w:color w:val="000000"/>
          <w:sz w:val="22"/>
          <w:szCs w:val="22"/>
        </w:rPr>
        <w:t>What is</w:t>
      </w:r>
      <w:r w:rsidR="00CE2C5A">
        <w:rPr>
          <w:rFonts w:ascii="Calibri" w:hAnsi="Calibri" w:cs="Calibri"/>
          <w:color w:val="000000"/>
          <w:sz w:val="22"/>
          <w:szCs w:val="22"/>
        </w:rPr>
        <w:t>/was</w:t>
      </w:r>
      <w:r w:rsidRPr="00063ACF">
        <w:rPr>
          <w:rFonts w:ascii="Calibri" w:hAnsi="Calibri" w:cs="Calibri"/>
          <w:color w:val="000000"/>
          <w:sz w:val="22"/>
          <w:szCs w:val="22"/>
        </w:rPr>
        <w:t xml:space="preserve"> you</w:t>
      </w:r>
      <w:r w:rsidR="00CE2C5A">
        <w:rPr>
          <w:rFonts w:ascii="Calibri" w:hAnsi="Calibri" w:cs="Calibri"/>
          <w:color w:val="000000"/>
          <w:sz w:val="22"/>
          <w:szCs w:val="22"/>
        </w:rPr>
        <w:t>r major/concentration</w:t>
      </w:r>
      <w:r w:rsidRPr="00063ACF">
        <w:rPr>
          <w:rFonts w:ascii="Calibri" w:hAnsi="Calibri" w:cs="Calibri"/>
          <w:color w:val="000000"/>
          <w:sz w:val="22"/>
          <w:szCs w:val="22"/>
        </w:rPr>
        <w:t>? </w:t>
      </w:r>
      <w:r w:rsidRPr="00063ACF">
        <w:rPr>
          <w:rFonts w:ascii="Calibri" w:hAnsi="Calibri" w:cs="Calibri"/>
          <w:color w:val="1F497D"/>
          <w:sz w:val="22"/>
          <w:szCs w:val="22"/>
        </w:rPr>
        <w:t>(OPEN TEXT) </w:t>
      </w:r>
      <w:r w:rsidRPr="00063ACF">
        <w:rPr>
          <w:rFonts w:ascii="Calibri" w:hAnsi="Calibri" w:cs="Calibri"/>
          <w:color w:val="BF9000"/>
          <w:sz w:val="22"/>
          <w:szCs w:val="22"/>
        </w:rPr>
        <w:t>Optional</w:t>
      </w:r>
    </w:p>
    <w:p w:rsidRPr="00063ACF" w:rsidR="00CE2C5A" w:rsidP="00063ACF" w:rsidRDefault="00CE2C5A">
      <w:pPr>
        <w:ind w:left="720" w:hanging="360"/>
        <w:rPr>
          <w:rFonts w:ascii="Calibri" w:hAnsi="Calibri" w:cs="Calibri"/>
          <w:color w:val="000000"/>
          <w:sz w:val="22"/>
          <w:szCs w:val="22"/>
        </w:rPr>
      </w:pPr>
      <w:r>
        <w:rPr>
          <w:rFonts w:ascii="Calibri" w:hAnsi="Calibri" w:cs="Calibri"/>
          <w:color w:val="000000"/>
          <w:sz w:val="22"/>
          <w:szCs w:val="22"/>
        </w:rPr>
        <w:t>5.)</w:t>
      </w:r>
      <w:r>
        <w:rPr>
          <w:rFonts w:ascii="Calibri" w:hAnsi="Calibri" w:cs="Calibri"/>
          <w:color w:val="000000"/>
          <w:sz w:val="22"/>
          <w:szCs w:val="22"/>
        </w:rPr>
        <w:tab/>
      </w:r>
      <w:r w:rsidRPr="00063ACF">
        <w:rPr>
          <w:rFonts w:ascii="Calibri" w:hAnsi="Calibri" w:cs="Calibri"/>
          <w:color w:val="000000"/>
          <w:sz w:val="22"/>
          <w:szCs w:val="22"/>
        </w:rPr>
        <w:t>What type</w:t>
      </w:r>
      <w:r>
        <w:rPr>
          <w:rFonts w:ascii="Calibri" w:hAnsi="Calibri" w:cs="Calibri"/>
          <w:color w:val="000000"/>
          <w:sz w:val="22"/>
          <w:szCs w:val="22"/>
        </w:rPr>
        <w:t>(s) of</w:t>
      </w:r>
      <w:r w:rsidRPr="00063ACF">
        <w:rPr>
          <w:rFonts w:ascii="Calibri" w:hAnsi="Calibri" w:cs="Calibri"/>
          <w:color w:val="000000"/>
          <w:sz w:val="22"/>
          <w:szCs w:val="22"/>
        </w:rPr>
        <w:t xml:space="preserve"> </w:t>
      </w:r>
      <w:r>
        <w:rPr>
          <w:rFonts w:ascii="Calibri" w:hAnsi="Calibri" w:cs="Calibri"/>
          <w:color w:val="000000"/>
          <w:sz w:val="22"/>
          <w:szCs w:val="22"/>
        </w:rPr>
        <w:t>career path</w:t>
      </w:r>
      <w:r w:rsidRPr="00063ACF">
        <w:rPr>
          <w:rFonts w:ascii="Calibri" w:hAnsi="Calibri" w:cs="Calibri"/>
          <w:color w:val="000000"/>
          <w:sz w:val="22"/>
          <w:szCs w:val="22"/>
        </w:rPr>
        <w:t xml:space="preserve"> would you like to hear more about? </w:t>
      </w:r>
      <w:r w:rsidRPr="00063ACF">
        <w:rPr>
          <w:rFonts w:ascii="Calibri" w:hAnsi="Calibri" w:cs="Calibri"/>
          <w:color w:val="1F497D"/>
          <w:sz w:val="22"/>
          <w:szCs w:val="22"/>
        </w:rPr>
        <w:t>(Multi Check Box Options: Attorney, Economist, Securities Examiner, Financial Analyst, Information Te</w:t>
      </w:r>
      <w:r>
        <w:rPr>
          <w:rFonts w:ascii="Calibri" w:hAnsi="Calibri" w:cs="Calibri"/>
          <w:color w:val="1F497D"/>
          <w:sz w:val="22"/>
          <w:szCs w:val="22"/>
        </w:rPr>
        <w:t>chnology, Operations/Administrative</w:t>
      </w:r>
      <w:r w:rsidRPr="00063ACF">
        <w:rPr>
          <w:rFonts w:ascii="Calibri" w:hAnsi="Calibri" w:cs="Calibri"/>
          <w:color w:val="1F497D"/>
          <w:sz w:val="22"/>
          <w:szCs w:val="22"/>
        </w:rPr>
        <w:t>) </w:t>
      </w:r>
      <w:r w:rsidRPr="00063ACF">
        <w:rPr>
          <w:rFonts w:ascii="Calibri" w:hAnsi="Calibri" w:cs="Calibri"/>
          <w:i/>
          <w:iCs/>
          <w:color w:val="00B050"/>
          <w:sz w:val="22"/>
          <w:szCs w:val="22"/>
        </w:rPr>
        <w:t>Required</w:t>
      </w:r>
    </w:p>
    <w:p w:rsidRPr="00063ACF" w:rsidR="00063ACF" w:rsidP="00CE2C5A" w:rsidRDefault="00CE2C5A">
      <w:pPr>
        <w:ind w:left="720" w:hanging="360"/>
        <w:rPr>
          <w:color w:val="000000"/>
          <w:sz w:val="14"/>
          <w:szCs w:val="14"/>
        </w:rPr>
      </w:pPr>
      <w:r>
        <w:rPr>
          <w:rFonts w:ascii="Calibri" w:hAnsi="Calibri" w:cs="Calibri"/>
          <w:color w:val="000000"/>
          <w:sz w:val="22"/>
          <w:szCs w:val="22"/>
        </w:rPr>
        <w:t>6</w:t>
      </w:r>
      <w:r w:rsidRPr="00063ACF" w:rsidR="00063ACF">
        <w:rPr>
          <w:rFonts w:ascii="Calibri" w:hAnsi="Calibri" w:cs="Calibri"/>
          <w:color w:val="000000"/>
          <w:sz w:val="22"/>
          <w:szCs w:val="22"/>
        </w:rPr>
        <w:t>.)</w:t>
      </w:r>
      <w:r w:rsidRPr="00063ACF" w:rsidR="00063ACF">
        <w:rPr>
          <w:color w:val="000000"/>
          <w:sz w:val="14"/>
          <w:szCs w:val="14"/>
        </w:rPr>
        <w:t>    </w:t>
      </w:r>
      <w:r w:rsidRPr="00063ACF" w:rsidR="00063ACF">
        <w:rPr>
          <w:rFonts w:ascii="Calibri" w:hAnsi="Calibri" w:cs="Calibri"/>
          <w:color w:val="000000"/>
          <w:sz w:val="22"/>
          <w:szCs w:val="22"/>
        </w:rPr>
        <w:t>The SEC has 12 offices. While the majority of our opportunities are in Washington, DC we do regularly have opportunities in our regional offices. Which offices would you like to receive career opportunities from? </w:t>
      </w:r>
      <w:r w:rsidRPr="00063ACF" w:rsidR="00063ACF">
        <w:rPr>
          <w:rFonts w:ascii="Calibri" w:hAnsi="Calibri" w:cs="Calibri"/>
          <w:color w:val="1F497D"/>
          <w:sz w:val="22"/>
          <w:szCs w:val="22"/>
        </w:rPr>
        <w:t>  (Multi Check Box Options: Atlanta, Boston, Denver, Chicago, Denver, Fort Worth, Los Angeles, Miami, New York, Philadelphia, Salt Lake, San Francisco, Washington DC) </w:t>
      </w:r>
      <w:r w:rsidRPr="00063ACF" w:rsidR="00063ACF">
        <w:rPr>
          <w:rFonts w:ascii="Calibri" w:hAnsi="Calibri" w:cs="Calibri"/>
          <w:i/>
          <w:iCs/>
          <w:color w:val="00B050"/>
          <w:sz w:val="22"/>
          <w:szCs w:val="22"/>
        </w:rPr>
        <w:t>Required</w:t>
      </w:r>
    </w:p>
    <w:p w:rsidRPr="00063ACF" w:rsidR="00063ACF" w:rsidP="00063ACF" w:rsidRDefault="00CE2C5A">
      <w:pPr>
        <w:ind w:left="720" w:hanging="360"/>
        <w:rPr>
          <w:rFonts w:ascii="Calibri" w:hAnsi="Calibri" w:cs="Calibri"/>
          <w:color w:val="000000"/>
          <w:sz w:val="22"/>
          <w:szCs w:val="22"/>
        </w:rPr>
      </w:pPr>
      <w:r>
        <w:rPr>
          <w:rFonts w:ascii="Calibri" w:hAnsi="Calibri" w:cs="Calibri"/>
          <w:color w:val="000000"/>
          <w:sz w:val="22"/>
          <w:szCs w:val="22"/>
        </w:rPr>
        <w:t>7</w:t>
      </w:r>
      <w:r w:rsidRPr="00063ACF" w:rsidR="00063ACF">
        <w:rPr>
          <w:rFonts w:ascii="Calibri" w:hAnsi="Calibri" w:cs="Calibri"/>
          <w:color w:val="000000"/>
          <w:sz w:val="22"/>
          <w:szCs w:val="22"/>
        </w:rPr>
        <w:t>.)</w:t>
      </w:r>
      <w:r w:rsidRPr="00063ACF" w:rsidR="00063ACF">
        <w:rPr>
          <w:color w:val="000000"/>
          <w:sz w:val="14"/>
          <w:szCs w:val="14"/>
        </w:rPr>
        <w:t>    </w:t>
      </w:r>
      <w:r w:rsidRPr="00063ACF" w:rsidR="00063ACF">
        <w:rPr>
          <w:rFonts w:ascii="Calibri" w:hAnsi="Calibri" w:cs="Calibri"/>
          <w:color w:val="000000"/>
          <w:sz w:val="22"/>
          <w:szCs w:val="22"/>
        </w:rPr>
        <w:t>Would you be interested in hearing about OMWI events, designed to help candidates prepare their application, understand the SEC requirements, learn more about our offices, and network with current employees?</w:t>
      </w:r>
      <w:r w:rsidRPr="00063ACF" w:rsidR="00063ACF">
        <w:rPr>
          <w:rFonts w:ascii="Calibri" w:hAnsi="Calibri" w:cs="Calibri"/>
          <w:color w:val="1F497D"/>
          <w:sz w:val="22"/>
          <w:szCs w:val="22"/>
        </w:rPr>
        <w:t>  (Radio Options: Yes, No) </w:t>
      </w:r>
      <w:r w:rsidRPr="00063ACF" w:rsidR="00063ACF">
        <w:rPr>
          <w:rFonts w:ascii="Calibri" w:hAnsi="Calibri" w:cs="Calibri"/>
          <w:i/>
          <w:iCs/>
          <w:color w:val="00B050"/>
          <w:sz w:val="22"/>
          <w:szCs w:val="22"/>
        </w:rPr>
        <w:t>Required</w:t>
      </w:r>
    </w:p>
    <w:p w:rsidR="00063ACF" w:rsidP="00063ACF" w:rsidRDefault="00063ACF"/>
    <w:sectPr w:rsidR="00063A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05464"/>
    <w:multiLevelType w:val="hybridMultilevel"/>
    <w:tmpl w:val="6EC88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E50774"/>
    <w:multiLevelType w:val="hybridMultilevel"/>
    <w:tmpl w:val="3FB0A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58A"/>
    <w:rsid w:val="00063ACF"/>
    <w:rsid w:val="00367E1D"/>
    <w:rsid w:val="006405AD"/>
    <w:rsid w:val="008E758A"/>
    <w:rsid w:val="00CE2C5A"/>
    <w:rsid w:val="00D04145"/>
    <w:rsid w:val="00D86D1F"/>
    <w:rsid w:val="00F41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04CF02-45A8-43F4-82D2-5DFEF5F1C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58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E758A"/>
    <w:pPr>
      <w:keepNext/>
      <w:keepLines/>
      <w:spacing w:before="240" w:line="276"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58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E75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69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SEC</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OMWI</dc:creator>
  <cp:keywords/>
  <dc:description/>
  <cp:lastModifiedBy>Pezzullo, John R.</cp:lastModifiedBy>
  <cp:revision>2</cp:revision>
  <dcterms:created xsi:type="dcterms:W3CDTF">2022-08-23T10:30:00Z</dcterms:created>
  <dcterms:modified xsi:type="dcterms:W3CDTF">2022-08-23T10:30:00Z</dcterms:modified>
</cp:coreProperties>
</file>