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32CCE" w:rsidR="007C47F6" w:rsidP="003C38E7" w:rsidRDefault="007C47F6" w14:paraId="1D77354F" w14:textId="009265C4">
      <w:pPr>
        <w:spacing w:line="360" w:lineRule="auto"/>
        <w:rPr>
          <w:rFonts w:ascii="Times New Roman" w:hAnsi="Times New Roman" w:cs="Times New Roman"/>
          <w:color w:val="000000"/>
          <w:sz w:val="24"/>
          <w:szCs w:val="24"/>
        </w:rPr>
      </w:pPr>
      <w:r w:rsidRPr="00C32CCE">
        <w:rPr>
          <w:rFonts w:ascii="Times New Roman" w:hAnsi="Times New Roman" w:cs="Times New Roman"/>
          <w:color w:val="000000"/>
          <w:sz w:val="24"/>
          <w:szCs w:val="24"/>
        </w:rPr>
        <w:t xml:space="preserve">Dear </w:t>
      </w:r>
      <w:r w:rsidRPr="00C32CCE" w:rsidR="000172C2">
        <w:rPr>
          <w:rFonts w:ascii="Times New Roman" w:hAnsi="Times New Roman" w:cs="Times New Roman"/>
          <w:color w:val="000000"/>
          <w:sz w:val="24"/>
          <w:szCs w:val="24"/>
        </w:rPr>
        <w:t>[Agency Name]</w:t>
      </w:r>
      <w:r w:rsidRPr="00C32CCE">
        <w:rPr>
          <w:rFonts w:ascii="Times New Roman" w:hAnsi="Times New Roman" w:cs="Times New Roman"/>
          <w:color w:val="000000"/>
          <w:sz w:val="24"/>
          <w:szCs w:val="24"/>
        </w:rPr>
        <w:t xml:space="preserve">, </w:t>
      </w:r>
    </w:p>
    <w:p w:rsidRPr="00C32CCE" w:rsidR="007D6B2D" w:rsidP="003A340C" w:rsidRDefault="00D71E3A" w14:paraId="65B44FD4" w14:textId="2C4F062E">
      <w:pPr>
        <w:spacing w:line="240" w:lineRule="auto"/>
        <w:rPr>
          <w:rFonts w:ascii="Times New Roman" w:hAnsi="Times New Roman" w:cs="Times New Roman"/>
          <w:color w:val="000000"/>
          <w:sz w:val="24"/>
          <w:szCs w:val="24"/>
        </w:rPr>
      </w:pPr>
      <w:r w:rsidRPr="00C32CCE">
        <w:rPr>
          <w:rFonts w:ascii="Times New Roman" w:hAnsi="Times New Roman" w:cs="Times New Roman"/>
          <w:color w:val="000000"/>
          <w:sz w:val="24"/>
          <w:szCs w:val="24"/>
        </w:rPr>
        <w:t xml:space="preserve">I am </w:t>
      </w:r>
      <w:r w:rsidRPr="00C32CCE" w:rsidR="00615FCC">
        <w:rPr>
          <w:rFonts w:ascii="Times New Roman" w:hAnsi="Times New Roman" w:cs="Times New Roman"/>
          <w:color w:val="000000"/>
          <w:sz w:val="24"/>
          <w:szCs w:val="24"/>
        </w:rPr>
        <w:t xml:space="preserve">reaching out to you </w:t>
      </w:r>
      <w:r w:rsidRPr="00C32CCE" w:rsidR="00A20698">
        <w:rPr>
          <w:rFonts w:ascii="Times New Roman" w:hAnsi="Times New Roman" w:cs="Times New Roman"/>
          <w:color w:val="000000"/>
          <w:sz w:val="24"/>
          <w:szCs w:val="24"/>
        </w:rPr>
        <w:t xml:space="preserve">today </w:t>
      </w:r>
      <w:r w:rsidRPr="00C32CCE">
        <w:rPr>
          <w:rFonts w:ascii="Times New Roman" w:hAnsi="Times New Roman" w:cs="Times New Roman"/>
          <w:color w:val="000000"/>
          <w:sz w:val="24"/>
          <w:szCs w:val="24"/>
        </w:rPr>
        <w:t xml:space="preserve">to request your </w:t>
      </w:r>
      <w:r w:rsidRPr="00C32CCE" w:rsidR="009176FE">
        <w:rPr>
          <w:rFonts w:ascii="Times New Roman" w:hAnsi="Times New Roman" w:cs="Times New Roman"/>
          <w:color w:val="000000"/>
          <w:sz w:val="24"/>
          <w:szCs w:val="24"/>
        </w:rPr>
        <w:t>agenc</w:t>
      </w:r>
      <w:r w:rsidRPr="00C32CCE" w:rsidR="000172C2">
        <w:rPr>
          <w:rFonts w:ascii="Times New Roman" w:hAnsi="Times New Roman" w:cs="Times New Roman"/>
          <w:color w:val="000000"/>
          <w:sz w:val="24"/>
          <w:szCs w:val="24"/>
        </w:rPr>
        <w:t>y’s</w:t>
      </w:r>
      <w:r w:rsidRPr="00C32CCE" w:rsidR="009176FE">
        <w:rPr>
          <w:rFonts w:ascii="Times New Roman" w:hAnsi="Times New Roman" w:cs="Times New Roman"/>
          <w:color w:val="000000"/>
          <w:sz w:val="24"/>
          <w:szCs w:val="24"/>
        </w:rPr>
        <w:t xml:space="preserve"> participation in the Office of Housing Counseling’s Equity in Housing Counseling Survey. </w:t>
      </w:r>
      <w:r w:rsidRPr="00C32CCE" w:rsidR="002C4E70">
        <w:rPr>
          <w:rFonts w:ascii="Times New Roman" w:hAnsi="Times New Roman" w:cs="Times New Roman"/>
          <w:color w:val="000000"/>
          <w:sz w:val="24"/>
          <w:szCs w:val="24"/>
        </w:rPr>
        <w:t xml:space="preserve">Your </w:t>
      </w:r>
      <w:r w:rsidRPr="00C32CCE" w:rsidR="00E93B45">
        <w:rPr>
          <w:rFonts w:ascii="Times New Roman" w:hAnsi="Times New Roman" w:cs="Times New Roman"/>
          <w:color w:val="000000"/>
          <w:sz w:val="24"/>
          <w:szCs w:val="24"/>
        </w:rPr>
        <w:t>c</w:t>
      </w:r>
      <w:r w:rsidRPr="00C32CCE" w:rsidR="002C4E70">
        <w:rPr>
          <w:rFonts w:ascii="Times New Roman" w:hAnsi="Times New Roman" w:cs="Times New Roman"/>
          <w:color w:val="000000"/>
          <w:sz w:val="24"/>
          <w:szCs w:val="24"/>
        </w:rPr>
        <w:t xml:space="preserve">ompletion of this brief survey will help </w:t>
      </w:r>
      <w:r w:rsidRPr="00C32CCE" w:rsidR="00E93B45">
        <w:rPr>
          <w:rFonts w:ascii="Times New Roman" w:hAnsi="Times New Roman" w:cs="Times New Roman"/>
          <w:color w:val="000000"/>
          <w:sz w:val="24"/>
          <w:szCs w:val="24"/>
        </w:rPr>
        <w:t xml:space="preserve">us </w:t>
      </w:r>
      <w:r w:rsidRPr="00C32CCE" w:rsidR="002C4E70">
        <w:rPr>
          <w:rFonts w:ascii="Times New Roman" w:hAnsi="Times New Roman" w:cs="Times New Roman"/>
          <w:color w:val="000000"/>
          <w:sz w:val="24"/>
          <w:szCs w:val="24"/>
        </w:rPr>
        <w:t xml:space="preserve">to identify and develop innovative programming </w:t>
      </w:r>
      <w:r w:rsidRPr="00C32CCE" w:rsidR="007D6B2D">
        <w:rPr>
          <w:rFonts w:ascii="Times New Roman" w:hAnsi="Times New Roman" w:cs="Times New Roman"/>
          <w:color w:val="000000"/>
          <w:sz w:val="24"/>
          <w:szCs w:val="24"/>
        </w:rPr>
        <w:t>and best practices to make the dream of homeownership — and the security and wealth creation that comes with it — a reality for more Americans. </w:t>
      </w:r>
      <w:r w:rsidRPr="00C32CCE" w:rsidR="007A3DD3">
        <w:rPr>
          <w:rFonts w:ascii="Times New Roman" w:hAnsi="Times New Roman" w:cs="Times New Roman"/>
          <w:color w:val="000000"/>
          <w:sz w:val="24"/>
          <w:szCs w:val="24"/>
        </w:rPr>
        <w:t>The Survey can be found at (Insert Link).</w:t>
      </w:r>
      <w:r w:rsidRPr="00C32CCE" w:rsidR="000172C2">
        <w:rPr>
          <w:rFonts w:ascii="Times New Roman" w:hAnsi="Times New Roman" w:cs="Times New Roman"/>
          <w:color w:val="000000"/>
          <w:sz w:val="24"/>
          <w:szCs w:val="24"/>
        </w:rPr>
        <w:t xml:space="preserve">  Please fill out the survey on behalf of [Agency name] (HCSID#: [Agency HCSID#]). </w:t>
      </w:r>
    </w:p>
    <w:p w:rsidRPr="00C32CCE" w:rsidR="00E93B45" w:rsidP="003A340C" w:rsidRDefault="007D6B2D" w14:paraId="0012FFCC" w14:textId="6EACCF1A">
      <w:pPr>
        <w:spacing w:line="240" w:lineRule="auto"/>
        <w:rPr>
          <w:rFonts w:ascii="Times New Roman" w:hAnsi="Times New Roman" w:cs="Times New Roman"/>
          <w:color w:val="000000"/>
          <w:sz w:val="24"/>
          <w:szCs w:val="24"/>
        </w:rPr>
      </w:pPr>
      <w:r w:rsidRPr="00C32CCE">
        <w:rPr>
          <w:rFonts w:ascii="Times New Roman" w:hAnsi="Times New Roman" w:cs="Times New Roman"/>
          <w:color w:val="000000"/>
          <w:sz w:val="24"/>
          <w:szCs w:val="24"/>
        </w:rPr>
        <w:t>The Office of Housing Counseli</w:t>
      </w:r>
      <w:r w:rsidRPr="00C32CCE" w:rsidR="00E93B45">
        <w:rPr>
          <w:rFonts w:ascii="Times New Roman" w:hAnsi="Times New Roman" w:cs="Times New Roman"/>
          <w:color w:val="000000"/>
          <w:sz w:val="24"/>
          <w:szCs w:val="24"/>
        </w:rPr>
        <w:t>ng</w:t>
      </w:r>
      <w:r w:rsidRPr="00C32CCE">
        <w:rPr>
          <w:rFonts w:ascii="Times New Roman" w:hAnsi="Times New Roman" w:cs="Times New Roman"/>
          <w:color w:val="000000"/>
          <w:sz w:val="24"/>
          <w:szCs w:val="24"/>
        </w:rPr>
        <w:t xml:space="preserve"> is committed to taking a comprehensive approach to leverage the power of housing counseling and </w:t>
      </w:r>
      <w:r w:rsidRPr="00C32CCE" w:rsidR="00E93B45">
        <w:rPr>
          <w:rFonts w:ascii="Times New Roman" w:hAnsi="Times New Roman" w:cs="Times New Roman"/>
          <w:color w:val="000000"/>
          <w:sz w:val="24"/>
          <w:szCs w:val="24"/>
        </w:rPr>
        <w:t xml:space="preserve">you, </w:t>
      </w:r>
      <w:r w:rsidRPr="00C32CCE">
        <w:rPr>
          <w:rFonts w:ascii="Times New Roman" w:hAnsi="Times New Roman" w:cs="Times New Roman"/>
          <w:color w:val="000000"/>
          <w:sz w:val="24"/>
          <w:szCs w:val="24"/>
        </w:rPr>
        <w:t>our partners</w:t>
      </w:r>
      <w:r w:rsidRPr="00C32CCE" w:rsidR="00E93B45">
        <w:rPr>
          <w:rFonts w:ascii="Times New Roman" w:hAnsi="Times New Roman" w:cs="Times New Roman"/>
          <w:color w:val="000000"/>
          <w:sz w:val="24"/>
          <w:szCs w:val="24"/>
        </w:rPr>
        <w:t>,</w:t>
      </w:r>
      <w:r w:rsidRPr="00C32CCE">
        <w:rPr>
          <w:rFonts w:ascii="Times New Roman" w:hAnsi="Times New Roman" w:cs="Times New Roman"/>
          <w:color w:val="000000"/>
          <w:sz w:val="24"/>
          <w:szCs w:val="24"/>
        </w:rPr>
        <w:t xml:space="preserve"> to achieve racial equity in housing. </w:t>
      </w:r>
      <w:r w:rsidRPr="00C32CCE" w:rsidR="00E93B45">
        <w:rPr>
          <w:rFonts w:ascii="Times New Roman" w:hAnsi="Times New Roman" w:cs="Times New Roman"/>
          <w:color w:val="000000"/>
          <w:sz w:val="24"/>
          <w:szCs w:val="24"/>
        </w:rPr>
        <w:t xml:space="preserve">As a leader in the housing counseling community, your </w:t>
      </w:r>
      <w:r w:rsidRPr="00C32CCE" w:rsidR="00A20698">
        <w:rPr>
          <w:rFonts w:ascii="Times New Roman" w:hAnsi="Times New Roman" w:cs="Times New Roman"/>
          <w:color w:val="000000"/>
          <w:sz w:val="24"/>
          <w:szCs w:val="24"/>
        </w:rPr>
        <w:t xml:space="preserve">survey </w:t>
      </w:r>
      <w:r w:rsidRPr="00C32CCE" w:rsidR="00E93B45">
        <w:rPr>
          <w:rFonts w:ascii="Times New Roman" w:hAnsi="Times New Roman" w:cs="Times New Roman"/>
          <w:color w:val="000000"/>
          <w:sz w:val="24"/>
          <w:szCs w:val="24"/>
        </w:rPr>
        <w:t xml:space="preserve">responses will help guide our priorities and future NOFOs to deliver services to </w:t>
      </w:r>
      <w:r w:rsidRPr="00C32CCE" w:rsidR="002C4E70">
        <w:rPr>
          <w:rFonts w:ascii="Times New Roman" w:hAnsi="Times New Roman" w:cs="Times New Roman"/>
          <w:color w:val="000000"/>
          <w:sz w:val="24"/>
          <w:szCs w:val="24"/>
        </w:rPr>
        <w:t>historically underserved communities</w:t>
      </w:r>
      <w:r w:rsidRPr="00C32CCE" w:rsidR="00615FCC">
        <w:rPr>
          <w:rFonts w:ascii="Times New Roman" w:hAnsi="Times New Roman" w:cs="Times New Roman"/>
          <w:color w:val="000000"/>
          <w:sz w:val="24"/>
          <w:szCs w:val="24"/>
        </w:rPr>
        <w:t xml:space="preserve">. </w:t>
      </w:r>
    </w:p>
    <w:p w:rsidRPr="00C32CCE" w:rsidR="00A20698" w:rsidP="003A340C" w:rsidRDefault="00A20698" w14:paraId="4707BDE2" w14:textId="1C6EC29D">
      <w:pPr>
        <w:spacing w:line="240" w:lineRule="auto"/>
        <w:rPr>
          <w:rFonts w:ascii="Times New Roman" w:hAnsi="Times New Roman" w:cs="Times New Roman"/>
          <w:color w:val="000000"/>
          <w:sz w:val="24"/>
          <w:szCs w:val="24"/>
        </w:rPr>
      </w:pPr>
      <w:r w:rsidRPr="00C32CCE">
        <w:rPr>
          <w:rFonts w:ascii="Times New Roman" w:hAnsi="Times New Roman" w:cs="Times New Roman"/>
          <w:color w:val="000000"/>
          <w:sz w:val="24"/>
          <w:szCs w:val="24"/>
        </w:rPr>
        <w:t xml:space="preserve">I would like to thank all of you who have already shared so many of your “best in </w:t>
      </w:r>
      <w:r w:rsidRPr="00C32CCE" w:rsidR="00C32CCE">
        <w:rPr>
          <w:rFonts w:ascii="Times New Roman" w:hAnsi="Times New Roman" w:cs="Times New Roman"/>
          <w:color w:val="000000"/>
          <w:sz w:val="24"/>
          <w:szCs w:val="24"/>
        </w:rPr>
        <w:t>class” programs</w:t>
      </w:r>
      <w:r w:rsidRPr="00C32CCE">
        <w:rPr>
          <w:rFonts w:ascii="Times New Roman" w:hAnsi="Times New Roman" w:cs="Times New Roman"/>
          <w:color w:val="000000"/>
          <w:sz w:val="24"/>
          <w:szCs w:val="24"/>
        </w:rPr>
        <w:t xml:space="preserve"> </w:t>
      </w:r>
      <w:r w:rsidRPr="00C32CCE" w:rsidR="007A3DD3">
        <w:rPr>
          <w:rFonts w:ascii="Times New Roman" w:hAnsi="Times New Roman" w:cs="Times New Roman"/>
          <w:color w:val="000000"/>
          <w:sz w:val="24"/>
          <w:szCs w:val="24"/>
        </w:rPr>
        <w:t xml:space="preserve">and suggestions </w:t>
      </w:r>
      <w:r w:rsidRPr="00C32CCE">
        <w:rPr>
          <w:rFonts w:ascii="Times New Roman" w:hAnsi="Times New Roman" w:cs="Times New Roman"/>
          <w:color w:val="000000"/>
          <w:sz w:val="24"/>
          <w:szCs w:val="24"/>
        </w:rPr>
        <w:t>directly with me</w:t>
      </w:r>
      <w:r w:rsidRPr="00C32CCE" w:rsidR="007A3DD3">
        <w:rPr>
          <w:rFonts w:ascii="Times New Roman" w:hAnsi="Times New Roman" w:cs="Times New Roman"/>
          <w:color w:val="000000"/>
          <w:sz w:val="24"/>
          <w:szCs w:val="24"/>
        </w:rPr>
        <w:t xml:space="preserve"> – including </w:t>
      </w:r>
      <w:r w:rsidRPr="00C32CCE" w:rsidR="002C4E70">
        <w:rPr>
          <w:rFonts w:ascii="Times New Roman" w:hAnsi="Times New Roman" w:cs="Times New Roman"/>
          <w:color w:val="000000"/>
          <w:sz w:val="24"/>
          <w:szCs w:val="24"/>
        </w:rPr>
        <w:t xml:space="preserve">culturally sensitive and </w:t>
      </w:r>
      <w:r w:rsidRPr="00C32CCE" w:rsidR="007A3DD3">
        <w:rPr>
          <w:rFonts w:ascii="Times New Roman" w:hAnsi="Times New Roman" w:cs="Times New Roman"/>
          <w:color w:val="000000"/>
          <w:sz w:val="24"/>
          <w:szCs w:val="24"/>
        </w:rPr>
        <w:t>linguistically</w:t>
      </w:r>
      <w:r w:rsidRPr="00C32CCE" w:rsidR="002C4E70">
        <w:rPr>
          <w:rFonts w:ascii="Times New Roman" w:hAnsi="Times New Roman" w:cs="Times New Roman"/>
          <w:color w:val="000000"/>
          <w:sz w:val="24"/>
          <w:szCs w:val="24"/>
        </w:rPr>
        <w:t xml:space="preserve"> appropriate</w:t>
      </w:r>
      <w:r w:rsidRPr="00C32CCE">
        <w:rPr>
          <w:rFonts w:ascii="Times New Roman" w:hAnsi="Times New Roman" w:cs="Times New Roman"/>
          <w:color w:val="000000"/>
          <w:sz w:val="24"/>
          <w:szCs w:val="24"/>
        </w:rPr>
        <w:t xml:space="preserve"> counseling, public </w:t>
      </w:r>
      <w:r w:rsidRPr="00C32CCE" w:rsidR="007A3DD3">
        <w:rPr>
          <w:rFonts w:ascii="Times New Roman" w:hAnsi="Times New Roman" w:cs="Times New Roman"/>
          <w:color w:val="000000"/>
          <w:sz w:val="24"/>
          <w:szCs w:val="24"/>
        </w:rPr>
        <w:t xml:space="preserve">&amp; </w:t>
      </w:r>
      <w:r w:rsidRPr="00C32CCE">
        <w:rPr>
          <w:rFonts w:ascii="Times New Roman" w:hAnsi="Times New Roman" w:cs="Times New Roman"/>
          <w:color w:val="000000"/>
          <w:sz w:val="24"/>
          <w:szCs w:val="24"/>
        </w:rPr>
        <w:t>private sector partnership initiatives, and the need for the</w:t>
      </w:r>
      <w:r w:rsidRPr="00C32CCE" w:rsidR="002C4E70">
        <w:rPr>
          <w:rFonts w:ascii="Times New Roman" w:hAnsi="Times New Roman" w:cs="Times New Roman"/>
          <w:color w:val="000000"/>
          <w:sz w:val="24"/>
          <w:szCs w:val="24"/>
        </w:rPr>
        <w:t xml:space="preserve"> creation and coordination of an outreach campaign that will increase participation in housing counseling programs</w:t>
      </w:r>
      <w:r w:rsidRPr="00C32CCE">
        <w:rPr>
          <w:rFonts w:ascii="Times New Roman" w:hAnsi="Times New Roman" w:cs="Times New Roman"/>
          <w:color w:val="000000"/>
          <w:sz w:val="24"/>
          <w:szCs w:val="24"/>
        </w:rPr>
        <w:t xml:space="preserve">. </w:t>
      </w:r>
      <w:r w:rsidRPr="00C32CCE" w:rsidR="00E46F8C">
        <w:rPr>
          <w:rFonts w:ascii="Times New Roman" w:hAnsi="Times New Roman" w:cs="Times New Roman"/>
          <w:color w:val="000000"/>
          <w:sz w:val="24"/>
          <w:szCs w:val="24"/>
        </w:rPr>
        <w:t xml:space="preserve">I look forward to continuing this dialogue with you. </w:t>
      </w:r>
    </w:p>
    <w:p w:rsidRPr="00C32CCE" w:rsidR="007A3DD3" w:rsidP="003A340C" w:rsidRDefault="009176FE" w14:paraId="5D076CE3" w14:textId="52E6753D">
      <w:pPr>
        <w:pStyle w:val="xmsonormal"/>
        <w:shd w:val="clear" w:color="auto" w:fill="FFFFFF"/>
        <w:spacing w:before="0" w:beforeAutospacing="0" w:after="0" w:afterAutospacing="0"/>
        <w:rPr>
          <w:color w:val="201F1E"/>
          <w:bdr w:val="none" w:color="auto" w:sz="0" w:space="0" w:frame="1"/>
        </w:rPr>
      </w:pPr>
      <w:r w:rsidRPr="00C32CCE">
        <w:rPr>
          <w:color w:val="201F1E"/>
          <w:bdr w:val="none" w:color="auto" w:sz="0" w:space="0" w:frame="1"/>
        </w:rPr>
        <w:t>Thank you for sharing your valuable insights and feedback.</w:t>
      </w:r>
      <w:r w:rsidRPr="00C32CCE" w:rsidR="007A3DD3">
        <w:rPr>
          <w:color w:val="201F1E"/>
          <w:bdr w:val="none" w:color="auto" w:sz="0" w:space="0" w:frame="1"/>
        </w:rPr>
        <w:t xml:space="preserve"> Your participation will help us </w:t>
      </w:r>
      <w:r w:rsidRPr="00C32CCE" w:rsidR="003C38E7">
        <w:rPr>
          <w:color w:val="201F1E"/>
          <w:bdr w:val="none" w:color="auto" w:sz="0" w:space="0" w:frame="1"/>
        </w:rPr>
        <w:t xml:space="preserve">to </w:t>
      </w:r>
      <w:r w:rsidRPr="00C32CCE" w:rsidR="003C38E7">
        <w:rPr>
          <w:color w:val="000000"/>
        </w:rPr>
        <w:t>support and reinforce the critical importance of housing counseling in supporting the nation’s housing needs</w:t>
      </w:r>
      <w:r w:rsidRPr="00C32CCE" w:rsidR="00E46F8C">
        <w:rPr>
          <w:color w:val="000000"/>
        </w:rPr>
        <w:t xml:space="preserve"> </w:t>
      </w:r>
      <w:r w:rsidRPr="00C32CCE" w:rsidR="003C38E7">
        <w:rPr>
          <w:color w:val="000000"/>
        </w:rPr>
        <w:t xml:space="preserve">and </w:t>
      </w:r>
      <w:r w:rsidRPr="00C32CCE" w:rsidR="007A3DD3">
        <w:rPr>
          <w:color w:val="201F1E"/>
          <w:bdr w:val="none" w:color="auto" w:sz="0" w:space="0" w:frame="1"/>
        </w:rPr>
        <w:t>to realize our shared mission to ensure that families have the knowledge they need to obtain, sustain, and retain their housing.</w:t>
      </w:r>
      <w:r w:rsidRPr="00C32CCE" w:rsidR="00C32CCE">
        <w:rPr>
          <w:color w:val="201F1E"/>
          <w:bdr w:val="none" w:color="auto" w:sz="0" w:space="0" w:frame="1"/>
        </w:rPr>
        <w:t xml:space="preserve"> </w:t>
      </w:r>
      <w:r w:rsidRPr="00C32CCE" w:rsidR="00C32CCE">
        <w:rPr>
          <w:color w:val="000000"/>
        </w:rPr>
        <w:t>If you have also been asked to fill out the survey on behalf of other agencies you work with, please be advised that you might have to clear your browser’s cache or use a different browser before filling out the survey additional times.</w:t>
      </w:r>
      <w:r w:rsidRPr="00C32CCE" w:rsidR="000172C2">
        <w:rPr>
          <w:color w:val="201F1E"/>
          <w:bdr w:val="none" w:color="auto" w:sz="0" w:space="0" w:frame="1"/>
        </w:rPr>
        <w:t xml:space="preserve"> </w:t>
      </w:r>
      <w:r w:rsidRPr="00C32CCE" w:rsidR="00C32CCE">
        <w:rPr>
          <w:color w:val="201F1E"/>
          <w:bdr w:val="none" w:color="auto" w:sz="0" w:space="0" w:frame="1"/>
        </w:rPr>
        <w:t>Q</w:t>
      </w:r>
      <w:r w:rsidRPr="00C32CCE" w:rsidR="000172C2">
        <w:rPr>
          <w:color w:val="201F1E"/>
          <w:bdr w:val="none" w:color="auto" w:sz="0" w:space="0" w:frame="1"/>
        </w:rPr>
        <w:t>uestions about completing the survey</w:t>
      </w:r>
      <w:r w:rsidRPr="00C32CCE" w:rsidR="00C32CCE">
        <w:rPr>
          <w:color w:val="201F1E"/>
          <w:bdr w:val="none" w:color="auto" w:sz="0" w:space="0" w:frame="1"/>
        </w:rPr>
        <w:t xml:space="preserve"> can be submitted </w:t>
      </w:r>
      <w:r w:rsidRPr="00B711A3" w:rsidR="00C32CCE">
        <w:rPr>
          <w:color w:val="201F1E"/>
          <w:bdr w:val="none" w:color="auto" w:sz="0" w:space="0" w:frame="1"/>
        </w:rPr>
        <w:t>to:</w:t>
      </w:r>
      <w:r w:rsidRPr="00B711A3" w:rsidR="00B711A3">
        <w:rPr>
          <w:color w:val="201F1E"/>
          <w:bdr w:val="none" w:color="auto" w:sz="0" w:space="0" w:frame="1"/>
        </w:rPr>
        <w:t xml:space="preserve"> </w:t>
      </w:r>
      <w:hyperlink w:history="1" r:id="rId6">
        <w:r w:rsidRPr="004E01CA" w:rsidR="00DB2A3A">
          <w:rPr>
            <w:rStyle w:val="Hyperlink"/>
            <w:bdr w:val="none" w:color="auto" w:sz="0" w:space="0" w:frame="1"/>
          </w:rPr>
          <w:t>Housing.Equity@hud.gov</w:t>
        </w:r>
      </w:hyperlink>
      <w:r w:rsidR="00DB2A3A">
        <w:rPr>
          <w:color w:val="201F1E"/>
          <w:bdr w:val="none" w:color="auto" w:sz="0" w:space="0" w:frame="1"/>
        </w:rPr>
        <w:t xml:space="preserve">.  </w:t>
      </w:r>
      <w:r w:rsidRPr="00C32CCE" w:rsidR="00E46F8C">
        <w:rPr>
          <w:color w:val="201F1E"/>
          <w:bdr w:val="none" w:color="auto" w:sz="0" w:space="0" w:frame="1"/>
        </w:rPr>
        <w:t xml:space="preserve">Survey results will be shared during Fair Housing Month at a Virtual Research Symposium on the impact of Pre-Purchase Housing Counseling. </w:t>
      </w:r>
    </w:p>
    <w:p w:rsidRPr="00C32CCE" w:rsidR="00502394" w:rsidP="003C38E7" w:rsidRDefault="00502394" w14:paraId="014334C2" w14:textId="77777777">
      <w:pPr>
        <w:pStyle w:val="xmsonormal"/>
        <w:shd w:val="clear" w:color="auto" w:fill="FFFFFF"/>
        <w:spacing w:before="0" w:beforeAutospacing="0" w:after="0" w:afterAutospacing="0" w:line="360" w:lineRule="auto"/>
        <w:rPr>
          <w:color w:val="201F1E"/>
        </w:rPr>
      </w:pPr>
    </w:p>
    <w:p w:rsidR="007A3DD3" w:rsidP="003C38E7" w:rsidRDefault="007A3DD3" w14:paraId="4072F2E5" w14:textId="732014F6">
      <w:pPr>
        <w:pStyle w:val="xmsonormal"/>
        <w:shd w:val="clear" w:color="auto" w:fill="FFFFFF"/>
        <w:spacing w:before="0" w:beforeAutospacing="0" w:after="0" w:afterAutospacing="0" w:line="360" w:lineRule="auto"/>
        <w:rPr>
          <w:color w:val="201F1E"/>
          <w:bdr w:val="none" w:color="auto" w:sz="0" w:space="0" w:frame="1"/>
        </w:rPr>
      </w:pPr>
      <w:r w:rsidRPr="00C32CCE">
        <w:rPr>
          <w:color w:val="201F1E"/>
          <w:bdr w:val="none" w:color="auto" w:sz="0" w:space="0" w:frame="1"/>
        </w:rPr>
        <w:t xml:space="preserve">Sincerely, </w:t>
      </w:r>
    </w:p>
    <w:p w:rsidRPr="003A340C" w:rsidR="003A340C" w:rsidP="003C38E7" w:rsidRDefault="003A340C" w14:paraId="30D11FD9" w14:textId="585CFA95">
      <w:pPr>
        <w:pStyle w:val="xmsonormal"/>
        <w:shd w:val="clear" w:color="auto" w:fill="FFFFFF"/>
        <w:spacing w:before="0" w:beforeAutospacing="0" w:after="0" w:afterAutospacing="0" w:line="360" w:lineRule="auto"/>
        <w:rPr>
          <w:rFonts w:ascii="Freestyle Script" w:hAnsi="Freestyle Script"/>
          <w:color w:val="201F1E"/>
          <w:sz w:val="44"/>
          <w:szCs w:val="44"/>
          <w:bdr w:val="none" w:color="auto" w:sz="0" w:space="0" w:frame="1"/>
        </w:rPr>
      </w:pPr>
      <w:r w:rsidRPr="003A340C">
        <w:rPr>
          <w:rFonts w:ascii="Freestyle Script" w:hAnsi="Freestyle Script"/>
          <w:color w:val="201F1E"/>
          <w:sz w:val="44"/>
          <w:szCs w:val="44"/>
          <w:bdr w:val="none" w:color="auto" w:sz="0" w:space="0" w:frame="1"/>
        </w:rPr>
        <w:t xml:space="preserve">David Berenbaum </w:t>
      </w:r>
    </w:p>
    <w:p w:rsidRPr="00C32CCE" w:rsidR="009176FE" w:rsidP="003C38E7" w:rsidRDefault="009176FE" w14:paraId="4FEB6DEA" w14:textId="77777777">
      <w:pPr>
        <w:pStyle w:val="xmsonormal"/>
        <w:shd w:val="clear" w:color="auto" w:fill="FFFFFF"/>
        <w:spacing w:before="0" w:beforeAutospacing="0" w:after="0" w:afterAutospacing="0" w:line="360" w:lineRule="auto"/>
        <w:rPr>
          <w:color w:val="201F1E"/>
          <w:bdr w:val="none" w:color="auto" w:sz="0" w:space="0" w:frame="1"/>
        </w:rPr>
      </w:pPr>
    </w:p>
    <w:p w:rsidRPr="00C32CCE" w:rsidR="009176FE" w:rsidP="003A340C" w:rsidRDefault="009176FE" w14:paraId="7D4412FE" w14:textId="243993E5">
      <w:pPr>
        <w:pStyle w:val="xmsonormal"/>
        <w:shd w:val="clear" w:color="auto" w:fill="FFFFFF"/>
        <w:spacing w:before="0" w:beforeAutospacing="0" w:after="0" w:afterAutospacing="0"/>
        <w:rPr>
          <w:color w:val="201F1E"/>
          <w:bdr w:val="none" w:color="auto" w:sz="0" w:space="0" w:frame="1"/>
        </w:rPr>
      </w:pPr>
      <w:r w:rsidRPr="00C32CCE">
        <w:rPr>
          <w:color w:val="201F1E"/>
          <w:bdr w:val="none" w:color="auto" w:sz="0" w:space="0" w:frame="1"/>
        </w:rPr>
        <w:t>David Berenbaum</w:t>
      </w:r>
    </w:p>
    <w:p w:rsidRPr="00D71E3A" w:rsidR="009176FE" w:rsidP="003A340C" w:rsidRDefault="009176FE" w14:paraId="2C99084C" w14:textId="51656B5B">
      <w:pPr>
        <w:pStyle w:val="xmsonormal"/>
        <w:shd w:val="clear" w:color="auto" w:fill="FFFFFF"/>
        <w:spacing w:before="0" w:beforeAutospacing="0" w:after="0" w:afterAutospacing="0"/>
        <w:rPr>
          <w:rFonts w:cstheme="minorHAnsi"/>
        </w:rPr>
      </w:pPr>
      <w:r w:rsidRPr="00C32CCE">
        <w:rPr>
          <w:color w:val="201F1E"/>
          <w:bdr w:val="none" w:color="auto" w:sz="0" w:space="0" w:frame="1"/>
        </w:rPr>
        <w:t xml:space="preserve">Deputy Assistant Secretary – Office of Housing Counseling </w:t>
      </w:r>
    </w:p>
    <w:sectPr w:rsidRPr="00D71E3A" w:rsidR="009176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D8DAA" w14:textId="77777777" w:rsidR="00D4766E" w:rsidRDefault="00D4766E" w:rsidP="00C32CCE">
      <w:pPr>
        <w:spacing w:after="0" w:line="240" w:lineRule="auto"/>
      </w:pPr>
      <w:r>
        <w:separator/>
      </w:r>
    </w:p>
  </w:endnote>
  <w:endnote w:type="continuationSeparator" w:id="0">
    <w:p w14:paraId="41A119B4" w14:textId="77777777" w:rsidR="00D4766E" w:rsidRDefault="00D4766E" w:rsidP="00C32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9FB05" w14:textId="77777777" w:rsidR="00D4766E" w:rsidRDefault="00D4766E" w:rsidP="00C32CCE">
      <w:pPr>
        <w:spacing w:after="0" w:line="240" w:lineRule="auto"/>
      </w:pPr>
      <w:r>
        <w:separator/>
      </w:r>
    </w:p>
  </w:footnote>
  <w:footnote w:type="continuationSeparator" w:id="0">
    <w:p w14:paraId="3180DF9C" w14:textId="77777777" w:rsidR="00D4766E" w:rsidRDefault="00D4766E" w:rsidP="00C32C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7F6"/>
    <w:rsid w:val="000172C2"/>
    <w:rsid w:val="002C4E70"/>
    <w:rsid w:val="00397B68"/>
    <w:rsid w:val="003A340C"/>
    <w:rsid w:val="003B3362"/>
    <w:rsid w:val="003C38E7"/>
    <w:rsid w:val="00502394"/>
    <w:rsid w:val="00615FCC"/>
    <w:rsid w:val="007A3DD3"/>
    <w:rsid w:val="007C47F6"/>
    <w:rsid w:val="007D6B2D"/>
    <w:rsid w:val="008F0B79"/>
    <w:rsid w:val="009176FE"/>
    <w:rsid w:val="00A20698"/>
    <w:rsid w:val="00B711A3"/>
    <w:rsid w:val="00C32CCE"/>
    <w:rsid w:val="00CD3939"/>
    <w:rsid w:val="00D4766E"/>
    <w:rsid w:val="00D71E3A"/>
    <w:rsid w:val="00DB2A3A"/>
    <w:rsid w:val="00E46F8C"/>
    <w:rsid w:val="00E93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3FE2A"/>
  <w15:chartTrackingRefBased/>
  <w15:docId w15:val="{CB33572E-BFE9-4C22-896D-7CB36238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176F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32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CCE"/>
  </w:style>
  <w:style w:type="paragraph" w:styleId="Footer">
    <w:name w:val="footer"/>
    <w:basedOn w:val="Normal"/>
    <w:link w:val="FooterChar"/>
    <w:uiPriority w:val="99"/>
    <w:unhideWhenUsed/>
    <w:rsid w:val="00C32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CCE"/>
  </w:style>
  <w:style w:type="character" w:styleId="Hyperlink">
    <w:name w:val="Hyperlink"/>
    <w:basedOn w:val="DefaultParagraphFont"/>
    <w:uiPriority w:val="99"/>
    <w:unhideWhenUsed/>
    <w:rsid w:val="00DB2A3A"/>
    <w:rPr>
      <w:color w:val="0563C1" w:themeColor="hyperlink"/>
      <w:u w:val="single"/>
    </w:rPr>
  </w:style>
  <w:style w:type="character" w:styleId="UnresolvedMention">
    <w:name w:val="Unresolved Mention"/>
    <w:basedOn w:val="DefaultParagraphFont"/>
    <w:uiPriority w:val="99"/>
    <w:semiHidden/>
    <w:unhideWhenUsed/>
    <w:rsid w:val="00DB2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3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using.Equity@hud.go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Berenbaum</dc:creator>
  <cp:keywords/>
  <dc:description/>
  <cp:lastModifiedBy>Lambert, Brenda M</cp:lastModifiedBy>
  <cp:revision>2</cp:revision>
  <dcterms:created xsi:type="dcterms:W3CDTF">2022-03-04T18:27:00Z</dcterms:created>
  <dcterms:modified xsi:type="dcterms:W3CDTF">2022-03-04T18:27:00Z</dcterms:modified>
</cp:coreProperties>
</file>