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D5429" w:rsidR="000A7FD1" w:rsidP="00DF5B32" w:rsidRDefault="000A7FD1" w14:paraId="0EE40DD9" w14:textId="77777777">
      <w:pPr>
        <w:spacing w:after="0"/>
        <w:ind w:left="7200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D5429">
        <w:rPr>
          <w:rFonts w:ascii="Times New Roman" w:hAnsi="Times New Roman" w:cs="Times New Roman"/>
          <w:b/>
          <w:bCs/>
          <w:i/>
          <w:iCs/>
          <w:noProof/>
          <w:color w:val="003164"/>
          <w:sz w:val="23"/>
          <w:szCs w:val="23"/>
        </w:rPr>
        <w:drawing>
          <wp:anchor distT="0" distB="0" distL="114300" distR="114300" simplePos="0" relativeHeight="251659264" behindDoc="1" locked="0" layoutInCell="1" allowOverlap="1" wp14:editId="3B2A0F19" wp14:anchorId="091D1137">
            <wp:simplePos x="0" y="0"/>
            <wp:positionH relativeFrom="margin">
              <wp:posOffset>-66040</wp:posOffset>
            </wp:positionH>
            <wp:positionV relativeFrom="paragraph">
              <wp:posOffset>0</wp:posOffset>
            </wp:positionV>
            <wp:extent cx="728345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0903" y="21256"/>
                <wp:lineTo x="209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t-seal-blue-286_11071559 (002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61" r="19722"/>
                    <a:stretch/>
                  </pic:blipFill>
                  <pic:spPr bwMode="auto">
                    <a:xfrm>
                      <a:off x="0" y="0"/>
                      <a:ext cx="728345" cy="67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D5429" w:rsidR="000A7FD1" w:rsidP="00DF5B32" w:rsidRDefault="000A7FD1" w14:paraId="5DF3EBFD" w14:textId="77777777">
      <w:pPr>
        <w:spacing w:after="0"/>
        <w:ind w:left="720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Pr="004D5429" w:rsidR="000A7FD1" w:rsidP="00DF5B32" w:rsidRDefault="000A7FD1" w14:paraId="71B11E8D" w14:textId="77777777">
      <w:pPr>
        <w:spacing w:after="120"/>
        <w:rPr>
          <w:rFonts w:ascii="Times New Roman" w:hAnsi="Times New Roman" w:cs="Times New Roman"/>
          <w:b/>
          <w:bCs/>
          <w:sz w:val="16"/>
          <w:szCs w:val="16"/>
        </w:rPr>
      </w:pP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:rsidRPr="004D5429" w:rsidR="00DF5B32" w:rsidP="000A7FD1" w:rsidRDefault="000A7FD1" w14:paraId="32EDF8AA" w14:textId="51820E51">
      <w:pPr>
        <w:spacing w:after="0"/>
        <w:ind w:left="7200"/>
        <w:rPr>
          <w:rFonts w:ascii="Times New Roman" w:hAnsi="Times New Roman" w:cs="Times New Roman"/>
          <w:b/>
          <w:bCs/>
          <w:sz w:val="16"/>
          <w:szCs w:val="16"/>
        </w:rPr>
      </w:pPr>
      <w:r w:rsidRPr="004D5429">
        <w:rPr>
          <w:rFonts w:ascii="Times New Roman" w:hAnsi="Times New Roman" w:cs="Times New Roman"/>
          <w:b/>
          <w:bCs/>
          <w:sz w:val="16"/>
          <w:szCs w:val="16"/>
        </w:rPr>
        <w:t>OMB No. 2133-</w:t>
      </w:r>
      <w:r w:rsidRPr="004D5429" w:rsidR="004E4994">
        <w:rPr>
          <w:rFonts w:ascii="Times New Roman" w:hAnsi="Times New Roman" w:cs="Times New Roman"/>
          <w:b/>
          <w:bCs/>
          <w:sz w:val="16"/>
          <w:szCs w:val="16"/>
        </w:rPr>
        <w:t>0550</w:t>
      </w:r>
    </w:p>
    <w:p w:rsidRPr="004D5429" w:rsidR="000A7FD1" w:rsidP="00BC3AE0" w:rsidRDefault="000A7FD1" w14:paraId="6E696BE5" w14:textId="27CF85BF">
      <w:pPr>
        <w:spacing w:after="12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Expiration:  </w:t>
      </w:r>
      <w:r w:rsidRPr="004D5429" w:rsidR="004E4994">
        <w:rPr>
          <w:rFonts w:ascii="Times New Roman" w:hAnsi="Times New Roman" w:cs="Times New Roman"/>
          <w:b/>
          <w:bCs/>
          <w:sz w:val="16"/>
          <w:szCs w:val="16"/>
        </w:rPr>
        <w:t>04/30/2022</w:t>
      </w:r>
    </w:p>
    <w:p w:rsidRPr="004D5429" w:rsidR="00A02BE4" w:rsidP="00DF5B32" w:rsidRDefault="00A02BE4" w14:paraId="5D5D1DB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590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4D5429">
        <w:rPr>
          <w:rFonts w:ascii="Times New Roman" w:hAnsi="Times New Roman" w:cs="Times New Roman"/>
          <w:b/>
          <w:bCs/>
          <w:sz w:val="16"/>
          <w:szCs w:val="16"/>
        </w:rP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</w:t>
      </w:r>
      <w:r w:rsidRPr="004D5429" w:rsidR="000A7FD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 xml:space="preserve">The OMB Control Number for this information collection is 2133-NEW. Public reporting for this collection of information is estimated to be approximately </w:t>
      </w:r>
      <w:r w:rsidRPr="004D5429" w:rsidR="00A35E21">
        <w:rPr>
          <w:rFonts w:ascii="Times New Roman" w:hAnsi="Times New Roman" w:cs="Times New Roman"/>
          <w:b/>
          <w:bCs/>
          <w:sz w:val="16"/>
          <w:szCs w:val="16"/>
        </w:rPr>
        <w:t>.05</w:t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 xml:space="preserve"> minutes per response, including the time for reviewing instructions, </w:t>
      </w:r>
      <w:proofErr w:type="gramStart"/>
      <w:r w:rsidRPr="004D5429">
        <w:rPr>
          <w:rFonts w:ascii="Times New Roman" w:hAnsi="Times New Roman" w:cs="Times New Roman"/>
          <w:b/>
          <w:bCs/>
          <w:sz w:val="16"/>
          <w:szCs w:val="16"/>
        </w:rPr>
        <w:t>completing</w:t>
      </w:r>
      <w:proofErr w:type="gramEnd"/>
      <w:r w:rsidRPr="004D5429">
        <w:rPr>
          <w:rFonts w:ascii="Times New Roman" w:hAnsi="Times New Roman" w:cs="Times New Roman"/>
          <w:b/>
          <w:bCs/>
          <w:sz w:val="16"/>
          <w:szCs w:val="16"/>
        </w:rPr>
        <w:t xml:space="preserve"> and reviewing the collection of information. </w:t>
      </w:r>
      <w:r w:rsidRPr="004D5429" w:rsidR="000A7FD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 xml:space="preserve">All responses to this collection of information are voluntary. </w:t>
      </w:r>
      <w:r w:rsidRPr="004D5429" w:rsidR="000A7FD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 xml:space="preserve">Send comments regarding this burden estimate or any other aspect of this collection of information, including suggestions for reducing this burden to: </w:t>
      </w:r>
      <w:r w:rsidRPr="004D5429" w:rsidR="000A7FD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4D5429">
        <w:rPr>
          <w:rFonts w:ascii="Times New Roman" w:hAnsi="Times New Roman" w:cs="Times New Roman"/>
          <w:b/>
          <w:bCs/>
          <w:sz w:val="16"/>
          <w:szCs w:val="16"/>
        </w:rPr>
        <w:t>Information Collection Clearance Officer, Maritime Administration, MAR-390, W26-494, 1200 New Jersey Avenue, SE, Washington, DC 20590.</w:t>
      </w:r>
    </w:p>
    <w:p w:rsidRPr="004D5429" w:rsidR="00DF5B32" w:rsidP="00DF5B32" w:rsidRDefault="00DF5B32" w14:paraId="584AA4B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D5429" w:rsidR="00FE2F26" w:rsidP="00387014" w:rsidRDefault="00FE2227" w14:paraId="429DDE24" w14:textId="5ECC66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Email Survey</w:t>
      </w:r>
      <w:r w:rsidRPr="004D5429" w:rsidR="00BA667C">
        <w:rPr>
          <w:rFonts w:ascii="Times New Roman" w:hAnsi="Times New Roman" w:cs="Times New Roman"/>
          <w:sz w:val="24"/>
          <w:szCs w:val="24"/>
        </w:rPr>
        <w:t>:</w:t>
      </w:r>
    </w:p>
    <w:p w:rsidRPr="004D5429" w:rsidR="00FE2227" w:rsidP="00387014" w:rsidRDefault="00387014" w14:paraId="679C898A" w14:textId="77777777">
      <w:pPr>
        <w:tabs>
          <w:tab w:val="left" w:pos="597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ab/>
      </w:r>
    </w:p>
    <w:p w:rsidRPr="004D5429" w:rsidR="00737698" w:rsidP="00737698" w:rsidRDefault="00FE2227" w14:paraId="395AEBDF" w14:textId="57044AEC">
      <w:pPr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This email is sent from the U.S. Department of Transportation’s U.S. Maritime Administration in support </w:t>
      </w:r>
      <w:r w:rsidRPr="004D5429" w:rsidR="00B86A89">
        <w:rPr>
          <w:rFonts w:ascii="Times New Roman" w:hAnsi="Times New Roman" w:cs="Times New Roman"/>
          <w:sz w:val="24"/>
          <w:szCs w:val="24"/>
        </w:rPr>
        <w:t xml:space="preserve">of </w:t>
      </w:r>
      <w:r w:rsidRPr="004D5429">
        <w:rPr>
          <w:rFonts w:ascii="Times New Roman" w:hAnsi="Times New Roman" w:cs="Times New Roman"/>
          <w:sz w:val="24"/>
          <w:szCs w:val="24"/>
        </w:rPr>
        <w:t xml:space="preserve">the </w:t>
      </w:r>
      <w:r w:rsidRPr="004D5429" w:rsidR="00411C78">
        <w:rPr>
          <w:rFonts w:ascii="Times New Roman" w:hAnsi="Times New Roman" w:cs="Times New Roman"/>
          <w:sz w:val="24"/>
          <w:szCs w:val="24"/>
        </w:rPr>
        <w:t>Strategic Sealift Command Post Exercise</w:t>
      </w:r>
      <w:r w:rsidRPr="004D5429">
        <w:rPr>
          <w:rFonts w:ascii="Times New Roman" w:hAnsi="Times New Roman" w:cs="Times New Roman"/>
          <w:sz w:val="24"/>
          <w:szCs w:val="24"/>
        </w:rPr>
        <w:t xml:space="preserve"> event. </w:t>
      </w:r>
      <w:r w:rsidRPr="004D5429" w:rsidR="000A7FD1">
        <w:rPr>
          <w:rFonts w:ascii="Times New Roman" w:hAnsi="Times New Roman" w:cs="Times New Roman"/>
          <w:sz w:val="24"/>
          <w:szCs w:val="24"/>
        </w:rPr>
        <w:t xml:space="preserve"> </w:t>
      </w:r>
      <w:r w:rsidRPr="004D5429">
        <w:rPr>
          <w:rFonts w:ascii="Times New Roman" w:hAnsi="Times New Roman" w:cs="Times New Roman"/>
          <w:sz w:val="24"/>
          <w:szCs w:val="24"/>
        </w:rPr>
        <w:t>This exercise simulates the activation of vessels in MARAD’s Ready Reserve Force</w:t>
      </w:r>
      <w:r w:rsidRPr="004D5429" w:rsidR="000100C7">
        <w:rPr>
          <w:rFonts w:ascii="Times New Roman" w:hAnsi="Times New Roman" w:cs="Times New Roman"/>
          <w:sz w:val="24"/>
          <w:szCs w:val="24"/>
        </w:rPr>
        <w:t xml:space="preserve"> (RRF) and the availability of m</w:t>
      </w:r>
      <w:r w:rsidRPr="004D5429">
        <w:rPr>
          <w:rFonts w:ascii="Times New Roman" w:hAnsi="Times New Roman" w:cs="Times New Roman"/>
          <w:sz w:val="24"/>
          <w:szCs w:val="24"/>
        </w:rPr>
        <w:t>ariners to crew these vessels</w:t>
      </w:r>
      <w:r w:rsidRPr="004D5429" w:rsidR="00BB636B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B86A89">
        <w:rPr>
          <w:rFonts w:ascii="Times New Roman" w:hAnsi="Times New Roman" w:cs="Times New Roman"/>
          <w:sz w:val="24"/>
          <w:szCs w:val="24"/>
        </w:rPr>
        <w:t xml:space="preserve">on </w:t>
      </w:r>
      <w:r w:rsidRPr="004D5429" w:rsidR="00BB636B">
        <w:rPr>
          <w:rFonts w:ascii="Times New Roman" w:hAnsi="Times New Roman" w:cs="Times New Roman"/>
          <w:sz w:val="24"/>
          <w:szCs w:val="24"/>
        </w:rPr>
        <w:t>short notice</w:t>
      </w:r>
      <w:r w:rsidRPr="004D5429" w:rsidR="000100C7">
        <w:rPr>
          <w:rFonts w:ascii="Times New Roman" w:hAnsi="Times New Roman" w:cs="Times New Roman"/>
          <w:sz w:val="24"/>
          <w:szCs w:val="24"/>
        </w:rPr>
        <w:t>.  T</w:t>
      </w:r>
      <w:r w:rsidRPr="004D5429" w:rsidR="003124E7">
        <w:rPr>
          <w:rFonts w:ascii="Times New Roman" w:hAnsi="Times New Roman" w:cs="Times New Roman"/>
          <w:sz w:val="24"/>
          <w:szCs w:val="24"/>
        </w:rPr>
        <w:t xml:space="preserve">he information gathered </w:t>
      </w:r>
      <w:r w:rsidRPr="004D5429" w:rsidR="00DF703B">
        <w:rPr>
          <w:rFonts w:ascii="Times New Roman" w:hAnsi="Times New Roman" w:cs="Times New Roman"/>
          <w:sz w:val="24"/>
          <w:szCs w:val="24"/>
        </w:rPr>
        <w:t xml:space="preserve">will be </w:t>
      </w:r>
      <w:r w:rsidRPr="004D5429" w:rsidR="003124E7">
        <w:rPr>
          <w:rFonts w:ascii="Times New Roman" w:hAnsi="Times New Roman" w:cs="Times New Roman"/>
          <w:sz w:val="24"/>
          <w:szCs w:val="24"/>
        </w:rPr>
        <w:t>used in strategic planning of crew training and certifications</w:t>
      </w:r>
      <w:r w:rsidRPr="004D5429" w:rsidR="000100C7">
        <w:rPr>
          <w:rFonts w:ascii="Times New Roman" w:hAnsi="Times New Roman" w:cs="Times New Roman"/>
          <w:sz w:val="24"/>
          <w:szCs w:val="24"/>
        </w:rPr>
        <w:t>, and vessel activation policies</w:t>
      </w:r>
      <w:r w:rsidRPr="004D5429">
        <w:rPr>
          <w:rFonts w:ascii="Times New Roman" w:hAnsi="Times New Roman" w:cs="Times New Roman"/>
          <w:sz w:val="24"/>
          <w:szCs w:val="24"/>
        </w:rPr>
        <w:t>.</w:t>
      </w:r>
      <w:r w:rsidRPr="004D5429" w:rsidR="00BB636B">
        <w:rPr>
          <w:rFonts w:ascii="Times New Roman" w:hAnsi="Times New Roman" w:cs="Times New Roman"/>
          <w:sz w:val="24"/>
          <w:szCs w:val="24"/>
        </w:rPr>
        <w:t xml:space="preserve">  This survey is voluntary and will have no impact on future employment. </w:t>
      </w:r>
      <w:r w:rsidRPr="004D5429" w:rsidR="00B86A89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737698">
        <w:rPr>
          <w:rFonts w:ascii="Times New Roman" w:hAnsi="Times New Roman" w:cs="Times New Roman"/>
          <w:sz w:val="24"/>
          <w:szCs w:val="24"/>
        </w:rPr>
        <w:t>Please fill out and return this survey to the Exercise Coordinator (</w:t>
      </w:r>
      <w:hyperlink w:history="1" r:id="rId8">
        <w:r w:rsidRPr="004D5429" w:rsidR="00737698">
          <w:rPr>
            <w:rStyle w:val="Hyperlink"/>
            <w:rFonts w:ascii="Times New Roman" w:hAnsi="Times New Roman" w:cs="Times New Roman"/>
            <w:sz w:val="24"/>
            <w:szCs w:val="24"/>
          </w:rPr>
          <w:t>Marad.Survey@dot.gov</w:t>
        </w:r>
      </w:hyperlink>
      <w:r w:rsidRPr="004D5429" w:rsidR="00737698">
        <w:rPr>
          <w:rFonts w:ascii="Times New Roman" w:hAnsi="Times New Roman" w:cs="Times New Roman"/>
          <w:sz w:val="24"/>
          <w:szCs w:val="24"/>
        </w:rPr>
        <w:t>) by MONTH, DAY, 2022.</w:t>
      </w:r>
    </w:p>
    <w:p w:rsidRPr="004D5429" w:rsidR="00FE2227" w:rsidP="00387014" w:rsidRDefault="00FE2227" w14:paraId="17EE9F26" w14:textId="26508D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Reminder</w:t>
      </w:r>
      <w:r w:rsidRPr="004D5429" w:rsidR="00B86A89">
        <w:rPr>
          <w:rFonts w:ascii="Times New Roman" w:hAnsi="Times New Roman" w:cs="Times New Roman"/>
          <w:sz w:val="24"/>
          <w:szCs w:val="24"/>
        </w:rPr>
        <w:t xml:space="preserve"> - T</w:t>
      </w:r>
      <w:r w:rsidRPr="004D5429">
        <w:rPr>
          <w:rFonts w:ascii="Times New Roman" w:hAnsi="Times New Roman" w:cs="Times New Roman"/>
          <w:sz w:val="24"/>
          <w:szCs w:val="24"/>
        </w:rPr>
        <w:t xml:space="preserve">his is an Exercise. No ships will be activated and there will be no </w:t>
      </w:r>
      <w:r w:rsidRPr="004D5429" w:rsidR="00BB636B">
        <w:rPr>
          <w:rFonts w:ascii="Times New Roman" w:hAnsi="Times New Roman" w:cs="Times New Roman"/>
          <w:sz w:val="24"/>
          <w:szCs w:val="24"/>
        </w:rPr>
        <w:t>mariner mobilization</w:t>
      </w:r>
      <w:r w:rsidRPr="004D5429">
        <w:rPr>
          <w:rFonts w:ascii="Times New Roman" w:hAnsi="Times New Roman" w:cs="Times New Roman"/>
          <w:sz w:val="24"/>
          <w:szCs w:val="24"/>
        </w:rPr>
        <w:t xml:space="preserve"> orders issued. </w:t>
      </w:r>
    </w:p>
    <w:p w:rsidRPr="004D5429" w:rsidR="00387014" w:rsidP="00387014" w:rsidRDefault="00387014" w14:paraId="385C4235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FE2227" w:rsidP="00BA667C" w:rsidRDefault="00FE2227" w14:paraId="4664B715" w14:textId="71229A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To participate in the survey, please answer Yes or No</w:t>
      </w:r>
      <w:r w:rsidRPr="004D5429" w:rsidR="00C040EE">
        <w:rPr>
          <w:rFonts w:ascii="Times New Roman" w:hAnsi="Times New Roman" w:cs="Times New Roman"/>
          <w:sz w:val="24"/>
          <w:szCs w:val="24"/>
        </w:rPr>
        <w:t xml:space="preserve"> (or answer as </w:t>
      </w:r>
      <w:r w:rsidRPr="004D5429" w:rsidR="00BB636B">
        <w:rPr>
          <w:rFonts w:ascii="Times New Roman" w:hAnsi="Times New Roman" w:cs="Times New Roman"/>
          <w:sz w:val="24"/>
          <w:szCs w:val="24"/>
        </w:rPr>
        <w:t>the question</w:t>
      </w:r>
      <w:r w:rsidRPr="004D5429" w:rsidR="00C040EE">
        <w:rPr>
          <w:rFonts w:ascii="Times New Roman" w:hAnsi="Times New Roman" w:cs="Times New Roman"/>
          <w:sz w:val="24"/>
          <w:szCs w:val="24"/>
        </w:rPr>
        <w:t xml:space="preserve"> indicates)</w:t>
      </w:r>
      <w:r w:rsidRPr="004D5429">
        <w:rPr>
          <w:rFonts w:ascii="Times New Roman" w:hAnsi="Times New Roman" w:cs="Times New Roman"/>
          <w:sz w:val="24"/>
          <w:szCs w:val="24"/>
        </w:rPr>
        <w:t xml:space="preserve"> the following questions:</w:t>
      </w:r>
    </w:p>
    <w:p w:rsidRPr="004D5429" w:rsidR="00387014" w:rsidP="00387014" w:rsidRDefault="00387014" w14:paraId="20D07394" w14:textId="7777777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C040EE" w:rsidP="00387014" w:rsidRDefault="00C040EE" w14:paraId="2B9517B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For all mariners:</w:t>
      </w:r>
    </w:p>
    <w:p w:rsidRPr="004D5429" w:rsidR="00C040EE" w:rsidP="00387014" w:rsidRDefault="00C040EE" w14:paraId="11BB86A6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Do you understand that for some cargo voyages for the Department of Defense, your ability to communicate by telephone or e-mail from the ship may be restricted? </w:t>
      </w:r>
    </w:p>
    <w:p w:rsidRPr="004D5429" w:rsidR="000C71F2" w:rsidP="00387014" w:rsidRDefault="000C71F2" w14:paraId="62294680" w14:textId="7777777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Yes _____  </w:t>
      </w:r>
      <w:r w:rsidRPr="004D5429" w:rsidR="00BC3AE0">
        <w:rPr>
          <w:rFonts w:ascii="Times New Roman" w:hAnsi="Times New Roman" w:cs="Times New Roman"/>
          <w:sz w:val="24"/>
          <w:szCs w:val="24"/>
        </w:rPr>
        <w:t xml:space="preserve"> </w:t>
      </w:r>
      <w:r w:rsidRPr="004D5429">
        <w:rPr>
          <w:rFonts w:ascii="Times New Roman" w:hAnsi="Times New Roman" w:cs="Times New Roman"/>
          <w:sz w:val="24"/>
          <w:szCs w:val="24"/>
        </w:rPr>
        <w:t>No _____</w:t>
      </w:r>
    </w:p>
    <w:p w:rsidRPr="004D5429" w:rsidR="00C040EE" w:rsidP="00387014" w:rsidRDefault="00C040EE" w14:paraId="64827F2E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C040EE" w:rsidP="00387014" w:rsidRDefault="00C040EE" w14:paraId="7D55EA03" w14:textId="2211C58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Wo</w:t>
      </w:r>
      <w:r w:rsidRPr="004D5429" w:rsidR="003124E7">
        <w:rPr>
          <w:rFonts w:ascii="Times New Roman" w:hAnsi="Times New Roman" w:cs="Times New Roman"/>
          <w:sz w:val="24"/>
          <w:szCs w:val="24"/>
        </w:rPr>
        <w:t xml:space="preserve">uld you be willing to surrender </w:t>
      </w:r>
      <w:r w:rsidRPr="004D5429">
        <w:rPr>
          <w:rFonts w:ascii="Times New Roman" w:hAnsi="Times New Roman" w:cs="Times New Roman"/>
          <w:sz w:val="24"/>
          <w:szCs w:val="24"/>
        </w:rPr>
        <w:t>you</w:t>
      </w:r>
      <w:r w:rsidRPr="004D5429" w:rsidR="00A23F53">
        <w:rPr>
          <w:rFonts w:ascii="Times New Roman" w:hAnsi="Times New Roman" w:cs="Times New Roman"/>
          <w:sz w:val="24"/>
          <w:szCs w:val="24"/>
        </w:rPr>
        <w:t>r</w:t>
      </w:r>
      <w:r w:rsidRPr="004D5429">
        <w:rPr>
          <w:rFonts w:ascii="Times New Roman" w:hAnsi="Times New Roman" w:cs="Times New Roman"/>
          <w:sz w:val="24"/>
          <w:szCs w:val="24"/>
        </w:rPr>
        <w:t xml:space="preserve"> phone, tablet, or other means of communicating by e-mail from a ship, if needed for the security of your ship and shipmates?</w:t>
      </w:r>
    </w:p>
    <w:p w:rsidRPr="004D5429" w:rsidR="001F1539" w:rsidP="00387014" w:rsidRDefault="001F1539" w14:paraId="63FF8147" w14:textId="7777777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Yes _____   No _____</w:t>
      </w:r>
    </w:p>
    <w:p w:rsidRPr="004D5429" w:rsidR="00C040EE" w:rsidP="00387014" w:rsidRDefault="00C040EE" w14:paraId="5C0F7B4D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C040EE" w:rsidP="00387014" w:rsidRDefault="00C040EE" w14:paraId="58FA1223" w14:textId="1B2F49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Would you be willing to receive vaccinations or inoculations from the military to protect you from harmful disease or contagions?</w:t>
      </w:r>
      <w:r w:rsidRPr="004D5429" w:rsidR="00FD2F81">
        <w:rPr>
          <w:rFonts w:ascii="Times New Roman" w:hAnsi="Times New Roman" w:cs="Times New Roman"/>
          <w:sz w:val="24"/>
          <w:szCs w:val="24"/>
        </w:rPr>
        <w:t xml:space="preserve">  Yes____   No_____</w:t>
      </w:r>
    </w:p>
    <w:p w:rsidRPr="004D5429" w:rsidR="00D713C7" w:rsidP="00D713C7" w:rsidRDefault="00D713C7" w14:paraId="38F7DD59" w14:textId="17F36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D5429" w:rsidR="00D713C7" w:rsidP="00737698" w:rsidRDefault="00D713C7" w14:paraId="6F5782DD" w14:textId="2A637E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Are you aware that while on a military cargo mission you could be sailing into a contested environment and your ship could be actively targeted for </w:t>
      </w:r>
      <w:r w:rsidRPr="004D5429" w:rsidR="009110D4">
        <w:rPr>
          <w:rFonts w:ascii="Times New Roman" w:hAnsi="Times New Roman" w:cs="Times New Roman"/>
          <w:sz w:val="24"/>
          <w:szCs w:val="24"/>
        </w:rPr>
        <w:t>destruction</w:t>
      </w:r>
      <w:r w:rsidRPr="004D5429">
        <w:rPr>
          <w:rFonts w:ascii="Times New Roman" w:hAnsi="Times New Roman" w:cs="Times New Roman"/>
          <w:sz w:val="24"/>
          <w:szCs w:val="24"/>
        </w:rPr>
        <w:t xml:space="preserve"> by an adversary while underway?  Yes _____   No _____</w:t>
      </w:r>
    </w:p>
    <w:p w:rsidRPr="004D5429" w:rsidR="00C040EE" w:rsidP="00387014" w:rsidRDefault="00C040EE" w14:paraId="0C96A867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1F1539" w:rsidP="00737698" w:rsidRDefault="00C040EE" w14:paraId="158347D7" w14:textId="00313E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Are you aware that you could earn imminent danger pay </w:t>
      </w:r>
      <w:r w:rsidRPr="004D5429" w:rsidR="00D713C7">
        <w:rPr>
          <w:rFonts w:ascii="Times New Roman" w:hAnsi="Times New Roman" w:cs="Times New Roman"/>
          <w:sz w:val="24"/>
          <w:szCs w:val="24"/>
        </w:rPr>
        <w:t xml:space="preserve">for </w:t>
      </w:r>
      <w:r w:rsidRPr="004D5429">
        <w:rPr>
          <w:rFonts w:ascii="Times New Roman" w:hAnsi="Times New Roman" w:cs="Times New Roman"/>
          <w:sz w:val="24"/>
          <w:szCs w:val="24"/>
        </w:rPr>
        <w:t>some military cargo missions?</w:t>
      </w:r>
      <w:r w:rsidRPr="004D5429" w:rsidR="00D713C7">
        <w:rPr>
          <w:rFonts w:ascii="Times New Roman" w:hAnsi="Times New Roman" w:cs="Times New Roman"/>
          <w:sz w:val="24"/>
          <w:szCs w:val="24"/>
        </w:rPr>
        <w:t xml:space="preserve">  </w:t>
      </w:r>
      <w:r w:rsidRPr="004D5429" w:rsidR="001F1539">
        <w:rPr>
          <w:rFonts w:ascii="Times New Roman" w:hAnsi="Times New Roman" w:cs="Times New Roman"/>
          <w:sz w:val="24"/>
          <w:szCs w:val="24"/>
        </w:rPr>
        <w:t>Yes _____   No _____</w:t>
      </w:r>
    </w:p>
    <w:p w:rsidRPr="004D5429" w:rsidR="00C040EE" w:rsidP="00387014" w:rsidRDefault="00C040EE" w14:paraId="6867C830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C040EE" w:rsidP="00387014" w:rsidRDefault="00C040EE" w14:paraId="7077C568" w14:textId="63A872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lastRenderedPageBreak/>
        <w:t xml:space="preserve">Would imminent danger pay influence you to accept assignment for a military cargo mission on a merchant or Government-owned vessel? </w:t>
      </w:r>
      <w:r w:rsidRPr="004D5429" w:rsidR="00D713C7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1F1539">
        <w:rPr>
          <w:rFonts w:ascii="Times New Roman" w:hAnsi="Times New Roman" w:cs="Times New Roman"/>
          <w:sz w:val="24"/>
          <w:szCs w:val="24"/>
        </w:rPr>
        <w:t>Yes _____   No _____</w:t>
      </w:r>
    </w:p>
    <w:p w:rsidRPr="004D5429" w:rsidR="00C040EE" w:rsidP="00387014" w:rsidRDefault="00C040EE" w14:paraId="3DDD1D2B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D713C7" w:rsidP="00D713C7" w:rsidRDefault="00C040EE" w14:paraId="6FF3C705" w14:textId="6AE0B6A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When was the last time you attended a Chemical, Biological, Radi</w:t>
      </w:r>
      <w:r w:rsidRPr="004D5429" w:rsidR="00D713C7">
        <w:rPr>
          <w:rFonts w:ascii="Times New Roman" w:hAnsi="Times New Roman" w:cs="Times New Roman"/>
          <w:sz w:val="24"/>
          <w:szCs w:val="24"/>
        </w:rPr>
        <w:t>ological and Nuclear</w:t>
      </w:r>
      <w:r w:rsidRPr="004D5429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D713C7">
        <w:rPr>
          <w:rFonts w:ascii="Times New Roman" w:hAnsi="Times New Roman" w:cs="Times New Roman"/>
          <w:sz w:val="24"/>
          <w:szCs w:val="24"/>
        </w:rPr>
        <w:t xml:space="preserve">(CBRN) </w:t>
      </w:r>
      <w:r w:rsidRPr="004D5429">
        <w:rPr>
          <w:rFonts w:ascii="Times New Roman" w:hAnsi="Times New Roman" w:cs="Times New Roman"/>
          <w:sz w:val="24"/>
          <w:szCs w:val="24"/>
        </w:rPr>
        <w:t xml:space="preserve">Defense course of instruction? 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</w:t>
      </w:r>
      <w:r w:rsidRPr="004D5429">
        <w:rPr>
          <w:rFonts w:ascii="Times New Roman" w:hAnsi="Times New Roman" w:cs="Times New Roman"/>
          <w:sz w:val="24"/>
          <w:szCs w:val="24"/>
        </w:rPr>
        <w:t>Never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_____   </w:t>
      </w:r>
      <w:r w:rsidRPr="004D5429">
        <w:rPr>
          <w:rFonts w:ascii="Times New Roman" w:hAnsi="Times New Roman" w:cs="Times New Roman"/>
          <w:sz w:val="24"/>
          <w:szCs w:val="24"/>
        </w:rPr>
        <w:t>Last 6-months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_____  </w:t>
      </w:r>
      <w:r w:rsidRPr="004D542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D5429" w:rsidR="00C040EE" w:rsidP="00737698" w:rsidRDefault="00C040EE" w14:paraId="66B4D429" w14:textId="49CD55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Last </w:t>
      </w:r>
      <w:r w:rsidRPr="004D5429" w:rsidR="00D713C7">
        <w:rPr>
          <w:rFonts w:ascii="Times New Roman" w:hAnsi="Times New Roman" w:cs="Times New Roman"/>
          <w:sz w:val="24"/>
          <w:szCs w:val="24"/>
        </w:rPr>
        <w:t>1-</w:t>
      </w:r>
      <w:r w:rsidRPr="004D5429">
        <w:rPr>
          <w:rFonts w:ascii="Times New Roman" w:hAnsi="Times New Roman" w:cs="Times New Roman"/>
          <w:sz w:val="24"/>
          <w:szCs w:val="24"/>
        </w:rPr>
        <w:t>year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_____</w:t>
      </w:r>
      <w:r w:rsidRPr="004D5429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D713C7">
        <w:rPr>
          <w:rFonts w:ascii="Times New Roman" w:hAnsi="Times New Roman" w:cs="Times New Roman"/>
          <w:sz w:val="24"/>
          <w:szCs w:val="24"/>
        </w:rPr>
        <w:t xml:space="preserve">  </w:t>
      </w:r>
      <w:r w:rsidRPr="004D5429">
        <w:rPr>
          <w:rFonts w:ascii="Times New Roman" w:hAnsi="Times New Roman" w:cs="Times New Roman"/>
          <w:sz w:val="24"/>
          <w:szCs w:val="24"/>
        </w:rPr>
        <w:t>Last 5-years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_____ </w:t>
      </w:r>
      <w:r w:rsidRPr="004D5429">
        <w:rPr>
          <w:rFonts w:ascii="Times New Roman" w:hAnsi="Times New Roman" w:cs="Times New Roman"/>
          <w:sz w:val="24"/>
          <w:szCs w:val="24"/>
        </w:rPr>
        <w:t xml:space="preserve"> Greater than 5-years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Pr="004D5429" w:rsidR="001F1539" w:rsidP="00387014" w:rsidRDefault="001F1539" w14:paraId="423C050E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4D5429" w:rsidR="00C040EE" w:rsidP="00387014" w:rsidRDefault="00C040EE" w14:paraId="139AD3F6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When was the last time you attended a Damage Control (DC) course of instruction? Never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_____  </w:t>
      </w:r>
      <w:r w:rsidRPr="004D5429">
        <w:rPr>
          <w:rFonts w:ascii="Times New Roman" w:hAnsi="Times New Roman" w:cs="Times New Roman"/>
          <w:sz w:val="24"/>
          <w:szCs w:val="24"/>
        </w:rPr>
        <w:t xml:space="preserve"> Last 6-months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_____</w:t>
      </w:r>
      <w:r w:rsidRPr="004D5429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 </w:t>
      </w:r>
      <w:r w:rsidRPr="004D5429">
        <w:rPr>
          <w:rFonts w:ascii="Times New Roman" w:hAnsi="Times New Roman" w:cs="Times New Roman"/>
          <w:sz w:val="24"/>
          <w:szCs w:val="24"/>
        </w:rPr>
        <w:t>Last year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_____</w:t>
      </w:r>
      <w:r w:rsidRPr="004D5429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 </w:t>
      </w:r>
      <w:r w:rsidRPr="004D5429">
        <w:rPr>
          <w:rFonts w:ascii="Times New Roman" w:hAnsi="Times New Roman" w:cs="Times New Roman"/>
          <w:sz w:val="24"/>
          <w:szCs w:val="24"/>
        </w:rPr>
        <w:t>Last 5-years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_____</w:t>
      </w:r>
      <w:r w:rsidRPr="004D5429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 </w:t>
      </w:r>
      <w:r w:rsidRPr="004D5429">
        <w:rPr>
          <w:rFonts w:ascii="Times New Roman" w:hAnsi="Times New Roman" w:cs="Times New Roman"/>
          <w:sz w:val="24"/>
          <w:szCs w:val="24"/>
        </w:rPr>
        <w:t>Greater than 5-years</w:t>
      </w:r>
      <w:r w:rsidRPr="004D5429" w:rsidR="001F1539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Pr="004D5429" w:rsidR="00F75044" w:rsidP="00F75044" w:rsidRDefault="00F75044" w14:paraId="6227EE7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753FAF" w:rsidRDefault="00753FAF" w14:paraId="1C5A2E9C" w14:textId="5DE45D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Pr="004D5429" w:rsidR="00753FAF" w:rsidP="00F75044" w:rsidRDefault="00753FAF" w14:paraId="762571E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F75044" w:rsidRDefault="00F75044" w14:paraId="62BA31A1" w14:textId="1CD36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For officers in charge of a navigational watch (OICNW):</w:t>
      </w:r>
    </w:p>
    <w:p w:rsidRPr="004D5429" w:rsidR="00F75044" w:rsidP="00F75044" w:rsidRDefault="00F75044" w14:paraId="1C0EE873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Are you familiar with Chapter 8 of the Radio Navigational Aids (NGA Publication 117)?</w:t>
      </w:r>
    </w:p>
    <w:p w:rsidRPr="004D5429" w:rsidR="00F75044" w:rsidP="00F75044" w:rsidRDefault="00F75044" w14:paraId="02F83A08" w14:textId="7777777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Yes ____   No____</w:t>
      </w:r>
    </w:p>
    <w:p w:rsidRPr="004D5429" w:rsidR="00F75044" w:rsidP="00F75044" w:rsidRDefault="00F75044" w14:paraId="07D6E581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F75044" w:rsidRDefault="00F75044" w14:paraId="5A2F39DD" w14:textId="4E541A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Do you have experience on a merchant ship </w:t>
      </w:r>
      <w:r w:rsidRPr="004D5429" w:rsidR="008D33A0">
        <w:rPr>
          <w:rFonts w:ascii="Times New Roman" w:hAnsi="Times New Roman" w:cs="Times New Roman"/>
          <w:sz w:val="24"/>
          <w:szCs w:val="24"/>
        </w:rPr>
        <w:t xml:space="preserve">operating </w:t>
      </w:r>
      <w:r w:rsidRPr="004D5429">
        <w:rPr>
          <w:rFonts w:ascii="Times New Roman" w:hAnsi="Times New Roman" w:cs="Times New Roman"/>
          <w:sz w:val="24"/>
          <w:szCs w:val="24"/>
        </w:rPr>
        <w:t>in coordination with Naval Cooperation and Guidance for Shipping (NCAGS)?</w:t>
      </w:r>
      <w:r w:rsidRPr="004D5429" w:rsidR="00B86A89">
        <w:rPr>
          <w:rFonts w:ascii="Times New Roman" w:hAnsi="Times New Roman" w:cs="Times New Roman"/>
          <w:sz w:val="24"/>
          <w:szCs w:val="24"/>
        </w:rPr>
        <w:t xml:space="preserve">  </w:t>
      </w:r>
      <w:r w:rsidRPr="004D5429">
        <w:rPr>
          <w:rFonts w:ascii="Times New Roman" w:hAnsi="Times New Roman" w:cs="Times New Roman"/>
          <w:sz w:val="24"/>
          <w:szCs w:val="24"/>
        </w:rPr>
        <w:t>Yes ____   No _____</w:t>
      </w:r>
    </w:p>
    <w:p w:rsidRPr="004D5429" w:rsidR="00F75044" w:rsidP="00F75044" w:rsidRDefault="00F75044" w14:paraId="60CBC65D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F75044" w:rsidRDefault="00F75044" w14:paraId="0485CEB5" w14:textId="6584CD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Are you familiar with the terminology and requirements of electronic emissions control (EMCON)?  Yes _____   No _____</w:t>
      </w:r>
    </w:p>
    <w:p w:rsidRPr="004D5429" w:rsidR="00F75044" w:rsidP="00F75044" w:rsidRDefault="00F75044" w14:paraId="1C579EF8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F75044" w:rsidRDefault="00F75044" w14:paraId="687A3FD2" w14:textId="32DB6D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Are you familiar with the terminology and requirements for Operations Security (OPSEC)?  Yes _____   No _____</w:t>
      </w:r>
    </w:p>
    <w:p w:rsidRPr="004D5429" w:rsidR="00F75044" w:rsidP="00F75044" w:rsidRDefault="00F75044" w14:paraId="34EF502E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F75044" w:rsidRDefault="00F75044" w14:paraId="5BE3B5F9" w14:textId="2709B6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Are you familiar with the term Military Deception (MILDEC)?  Yes _____    No _____</w:t>
      </w:r>
    </w:p>
    <w:p w:rsidRPr="004D5429" w:rsidR="00F75044" w:rsidP="00F75044" w:rsidRDefault="00F75044" w14:paraId="49C8F350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F75044" w:rsidRDefault="00F75044" w14:paraId="3D2B2672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Do you have experience maneuvering merchant ships or Government-owned ships in convoy?   Yes _____   No _____</w:t>
      </w:r>
    </w:p>
    <w:p w:rsidRPr="004D5429" w:rsidR="00F75044" w:rsidP="00F75044" w:rsidRDefault="00F75044" w14:paraId="3B6EA9D9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F453DB" w:rsidP="00F75044" w:rsidRDefault="00F453DB" w14:paraId="679871A0" w14:textId="667A447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a. </w:t>
      </w:r>
      <w:r w:rsidRPr="004D5429" w:rsidR="00F75044">
        <w:rPr>
          <w:rFonts w:ascii="Times New Roman" w:hAnsi="Times New Roman" w:cs="Times New Roman"/>
          <w:sz w:val="24"/>
          <w:szCs w:val="24"/>
        </w:rPr>
        <w:t xml:space="preserve">Do you have experience as a Navy officer or Coast Guard officer in the active or reserve components of the military?  </w:t>
      </w:r>
      <w:r w:rsidRPr="004D5429" w:rsidR="00F24191">
        <w:rPr>
          <w:rFonts w:ascii="Times New Roman" w:hAnsi="Times New Roman" w:cs="Times New Roman"/>
          <w:sz w:val="24"/>
          <w:szCs w:val="24"/>
        </w:rPr>
        <w:t>Yes ____   No _____</w:t>
      </w:r>
      <w:r w:rsidRPr="004D5429" w:rsidR="00F24191">
        <w:rPr>
          <w:rFonts w:ascii="Times New Roman" w:hAnsi="Times New Roman" w:cs="Times New Roman"/>
          <w:sz w:val="24"/>
          <w:szCs w:val="24"/>
        </w:rPr>
        <w:tab/>
      </w:r>
    </w:p>
    <w:p w:rsidRPr="004D5429" w:rsidR="00F453DB" w:rsidP="00A73B1C" w:rsidRDefault="00F453DB" w14:paraId="5E4C017B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A73B1C" w:rsidRDefault="00F75044" w14:paraId="1F76B9C8" w14:textId="3F102210">
      <w:pPr>
        <w:pStyle w:val="ListParagraph"/>
        <w:numPr>
          <w:ilvl w:val="0"/>
          <w:numId w:val="4"/>
        </w:numPr>
        <w:tabs>
          <w:tab w:val="left" w:pos="99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If so, which service and how much sea time did you accrue?</w:t>
      </w:r>
    </w:p>
    <w:p w:rsidRPr="004D5429" w:rsidR="00F75044" w:rsidP="00A73B1C" w:rsidRDefault="00F75044" w14:paraId="358F915B" w14:textId="32DB786E">
      <w:pPr>
        <w:spacing w:after="0" w:line="240" w:lineRule="auto"/>
        <w:ind w:left="720" w:firstLine="27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Navy _____   Coast Guard _______   </w:t>
      </w:r>
    </w:p>
    <w:p w:rsidRPr="004D5429" w:rsidR="00F24191" w:rsidRDefault="00F24191" w14:paraId="53992454" w14:textId="7777777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A73B1C" w:rsidRDefault="00F24191" w14:paraId="5FC81331" w14:textId="28A7D0A8">
      <w:p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1-6 </w:t>
      </w:r>
      <w:r w:rsidRPr="004D5429" w:rsidR="00F75044">
        <w:rPr>
          <w:rFonts w:ascii="Times New Roman" w:hAnsi="Times New Roman" w:cs="Times New Roman"/>
          <w:sz w:val="24"/>
          <w:szCs w:val="24"/>
        </w:rPr>
        <w:t>months ____   6 – 12 months ____   12 – 18 months _____   18 – 24 months _____</w:t>
      </w:r>
    </w:p>
    <w:p w:rsidRPr="004D5429" w:rsidR="00A23F53" w:rsidP="00F75044" w:rsidRDefault="00A23F53" w14:paraId="4756C908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F24191" w:rsidP="00F24191" w:rsidRDefault="00F24191" w14:paraId="6542BBC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a. </w:t>
      </w:r>
      <w:r w:rsidRPr="004D5429" w:rsidR="00F75044">
        <w:rPr>
          <w:rFonts w:ascii="Times New Roman" w:hAnsi="Times New Roman" w:cs="Times New Roman"/>
          <w:sz w:val="24"/>
          <w:szCs w:val="24"/>
        </w:rPr>
        <w:t>Do you have a current security clearance with the U.S. Government?</w:t>
      </w:r>
      <w:r w:rsidRPr="004D5429" w:rsidR="00A23F53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F75044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A23F53">
        <w:rPr>
          <w:rFonts w:ascii="Times New Roman" w:hAnsi="Times New Roman" w:cs="Times New Roman"/>
          <w:sz w:val="24"/>
          <w:szCs w:val="24"/>
        </w:rPr>
        <w:t xml:space="preserve">Yes___   No___ </w:t>
      </w:r>
    </w:p>
    <w:p w:rsidRPr="004D5429" w:rsidR="00F24191" w:rsidP="00A73B1C" w:rsidRDefault="00F24191" w14:paraId="06C12524" w14:textId="42201E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D5429" w:rsidR="00F24191" w:rsidP="00F24191" w:rsidRDefault="00F24191" w14:paraId="459ADDAE" w14:textId="48FC75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5429">
        <w:rPr>
          <w:rFonts w:ascii="Times New Roman" w:hAnsi="Times New Roman" w:cs="Times New Roman"/>
          <w:sz w:val="24"/>
          <w:szCs w:val="24"/>
        </w:rPr>
        <w:t>b.</w:t>
      </w:r>
      <w:r w:rsidRPr="004D5429" w:rsidR="00F7504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4D5429" w:rsidR="00F75044">
        <w:rPr>
          <w:rFonts w:ascii="Times New Roman" w:hAnsi="Times New Roman" w:cs="Times New Roman"/>
          <w:sz w:val="24"/>
          <w:szCs w:val="24"/>
        </w:rPr>
        <w:t xml:space="preserve"> the last 5-years?</w:t>
      </w:r>
      <w:r w:rsidRPr="004D5429" w:rsidR="00A23F53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D713C7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A23F53">
        <w:rPr>
          <w:rFonts w:ascii="Times New Roman" w:hAnsi="Times New Roman" w:cs="Times New Roman"/>
          <w:sz w:val="24"/>
          <w:szCs w:val="24"/>
        </w:rPr>
        <w:t>Yes___   No___</w:t>
      </w:r>
      <w:r w:rsidRPr="004D5429" w:rsidR="00F75044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A23F53">
        <w:rPr>
          <w:rFonts w:ascii="Times New Roman" w:hAnsi="Times New Roman" w:cs="Times New Roman"/>
          <w:sz w:val="24"/>
          <w:szCs w:val="24"/>
        </w:rPr>
        <w:t xml:space="preserve">  Wi</w:t>
      </w:r>
      <w:r w:rsidRPr="004D5429" w:rsidR="00F75044">
        <w:rPr>
          <w:rFonts w:ascii="Times New Roman" w:hAnsi="Times New Roman" w:cs="Times New Roman"/>
          <w:sz w:val="24"/>
          <w:szCs w:val="24"/>
        </w:rPr>
        <w:t xml:space="preserve">thin the last 10-years? </w:t>
      </w:r>
      <w:r w:rsidRPr="004D5429" w:rsidR="00D713C7">
        <w:rPr>
          <w:rFonts w:ascii="Times New Roman" w:hAnsi="Times New Roman" w:cs="Times New Roman"/>
          <w:sz w:val="24"/>
          <w:szCs w:val="24"/>
        </w:rPr>
        <w:t xml:space="preserve"> </w:t>
      </w:r>
      <w:r w:rsidRPr="004D5429" w:rsidR="00B86A89">
        <w:rPr>
          <w:rFonts w:ascii="Times New Roman" w:hAnsi="Times New Roman" w:cs="Times New Roman"/>
          <w:sz w:val="24"/>
          <w:szCs w:val="24"/>
        </w:rPr>
        <w:t xml:space="preserve">Yes ___   No ___ </w:t>
      </w:r>
    </w:p>
    <w:p w:rsidRPr="004D5429" w:rsidR="00F24191" w:rsidP="00F24191" w:rsidRDefault="00F24191" w14:paraId="423CB150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A73B1C" w:rsidRDefault="00F24191" w14:paraId="7F10CFA7" w14:textId="6C3E29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>c. If so, w</w:t>
      </w:r>
      <w:r w:rsidRPr="004D5429" w:rsidR="00F75044">
        <w:rPr>
          <w:rFonts w:ascii="Times New Roman" w:hAnsi="Times New Roman" w:cs="Times New Roman"/>
          <w:sz w:val="24"/>
          <w:szCs w:val="24"/>
        </w:rPr>
        <w:t xml:space="preserve">hat level? </w:t>
      </w:r>
      <w:r w:rsidRPr="004D5429" w:rsidR="00D713C7">
        <w:rPr>
          <w:rFonts w:ascii="Times New Roman" w:hAnsi="Times New Roman" w:cs="Times New Roman"/>
          <w:sz w:val="24"/>
          <w:szCs w:val="24"/>
        </w:rPr>
        <w:t xml:space="preserve"> </w:t>
      </w:r>
      <w:r w:rsidRPr="004D5429">
        <w:rPr>
          <w:rFonts w:ascii="Times New Roman" w:hAnsi="Times New Roman" w:cs="Times New Roman"/>
          <w:sz w:val="24"/>
          <w:szCs w:val="24"/>
        </w:rPr>
        <w:t>S</w:t>
      </w:r>
      <w:r w:rsidRPr="004D5429" w:rsidR="00F75044">
        <w:rPr>
          <w:rFonts w:ascii="Times New Roman" w:hAnsi="Times New Roman" w:cs="Times New Roman"/>
          <w:sz w:val="24"/>
          <w:szCs w:val="24"/>
        </w:rPr>
        <w:t>ecret _____   Top Secret _____ Other (</w:t>
      </w:r>
      <w:r w:rsidRPr="004D5429" w:rsidR="00F75044">
        <w:rPr>
          <w:rFonts w:ascii="Times New Roman" w:hAnsi="Times New Roman" w:cs="Times New Roman"/>
          <w:i/>
          <w:sz w:val="24"/>
          <w:szCs w:val="24"/>
        </w:rPr>
        <w:t xml:space="preserve">Please Specify) </w:t>
      </w:r>
      <w:r w:rsidRPr="004D5429" w:rsidR="00F75044">
        <w:rPr>
          <w:rFonts w:ascii="Times New Roman" w:hAnsi="Times New Roman" w:cs="Times New Roman"/>
          <w:sz w:val="24"/>
          <w:szCs w:val="24"/>
        </w:rPr>
        <w:t>_______________</w:t>
      </w:r>
      <w:r w:rsidRPr="004D5429" w:rsidR="00B86A89">
        <w:rPr>
          <w:rFonts w:ascii="Times New Roman" w:hAnsi="Times New Roman" w:cs="Times New Roman"/>
          <w:sz w:val="24"/>
          <w:szCs w:val="24"/>
        </w:rPr>
        <w:t>_</w:t>
      </w:r>
    </w:p>
    <w:p w:rsidRPr="004D5429" w:rsidR="00F75044" w:rsidP="00F75044" w:rsidRDefault="00F75044" w14:paraId="075890E9" w14:textId="6AAF1F5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D5429" w:rsidR="00F75044" w:rsidP="00A73B1C" w:rsidRDefault="00F75044" w14:paraId="6BBBEB92" w14:textId="27D3AB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lastRenderedPageBreak/>
        <w:t xml:space="preserve">Have you completed the Information </w:t>
      </w:r>
      <w:r w:rsidRPr="004D5429" w:rsidR="008D33A0">
        <w:rPr>
          <w:rFonts w:ascii="Times New Roman" w:hAnsi="Times New Roman" w:cs="Times New Roman"/>
          <w:sz w:val="24"/>
          <w:szCs w:val="24"/>
        </w:rPr>
        <w:t xml:space="preserve">Systems Security </w:t>
      </w:r>
      <w:r w:rsidRPr="004D5429">
        <w:rPr>
          <w:rFonts w:ascii="Times New Roman" w:hAnsi="Times New Roman" w:cs="Times New Roman"/>
          <w:sz w:val="24"/>
          <w:szCs w:val="24"/>
        </w:rPr>
        <w:t>Awareness for Mariners computer-based training from the Ship Operations Cooperative Program (SOCP)?  (also</w:t>
      </w:r>
      <w:r w:rsidRPr="004D5429" w:rsidR="00F24191">
        <w:rPr>
          <w:rFonts w:ascii="Times New Roman" w:hAnsi="Times New Roman" w:cs="Times New Roman"/>
          <w:sz w:val="24"/>
          <w:szCs w:val="24"/>
        </w:rPr>
        <w:t xml:space="preserve"> </w:t>
      </w:r>
      <w:r w:rsidRPr="004D5429">
        <w:rPr>
          <w:rFonts w:ascii="Times New Roman" w:hAnsi="Times New Roman" w:cs="Times New Roman"/>
          <w:sz w:val="24"/>
          <w:szCs w:val="24"/>
        </w:rPr>
        <w:t xml:space="preserve">known as Cybersecurity for </w:t>
      </w:r>
      <w:r w:rsidRPr="004D5429" w:rsidR="00A23F53">
        <w:rPr>
          <w:rFonts w:ascii="Times New Roman" w:hAnsi="Times New Roman" w:cs="Times New Roman"/>
          <w:sz w:val="24"/>
          <w:szCs w:val="24"/>
        </w:rPr>
        <w:t xml:space="preserve">Mariners) </w:t>
      </w:r>
      <w:r w:rsidRPr="004D5429">
        <w:rPr>
          <w:rFonts w:ascii="Times New Roman" w:hAnsi="Times New Roman" w:cs="Times New Roman"/>
          <w:sz w:val="24"/>
          <w:szCs w:val="24"/>
        </w:rPr>
        <w:t>Yes _____   No _____</w:t>
      </w:r>
    </w:p>
    <w:p w:rsidRPr="004D5429" w:rsidR="00387014" w:rsidP="00387014" w:rsidRDefault="00387014" w14:paraId="7AADDF8E" w14:textId="0B9394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4D5429" w:rsidR="00387014" w:rsidP="00387014" w:rsidRDefault="00387014" w14:paraId="7B66429E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4D5429" w:rsidR="00FE2227" w:rsidP="00387014" w:rsidRDefault="00C040EE" w14:paraId="1D16A74E" w14:textId="219ABB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429">
        <w:rPr>
          <w:rFonts w:ascii="Times New Roman" w:hAnsi="Times New Roman" w:cs="Times New Roman"/>
          <w:sz w:val="24"/>
          <w:szCs w:val="24"/>
        </w:rPr>
        <w:t xml:space="preserve">Thank you for participating in the MARAD </w:t>
      </w:r>
      <w:r w:rsidRPr="004D5429" w:rsidR="00F24191">
        <w:rPr>
          <w:rFonts w:ascii="Times New Roman" w:hAnsi="Times New Roman" w:cs="Times New Roman"/>
          <w:sz w:val="24"/>
          <w:szCs w:val="24"/>
        </w:rPr>
        <w:t>Exercise Breakout 2022</w:t>
      </w:r>
      <w:r w:rsidRPr="004D5429">
        <w:rPr>
          <w:rFonts w:ascii="Times New Roman" w:hAnsi="Times New Roman" w:cs="Times New Roman"/>
          <w:sz w:val="24"/>
          <w:szCs w:val="24"/>
        </w:rPr>
        <w:t>. Do you have any questions about MARAD, the RRF, Mariner Reemployment Rights, or the Mariner Outreach System, please type your questions below</w:t>
      </w:r>
      <w:r w:rsidRPr="004D5429" w:rsidR="00F2419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Pr="004D5429" w:rsidR="00FE2227" w:rsidSect="00387014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F3E15" w14:textId="77777777" w:rsidR="00C9568F" w:rsidRDefault="00C9568F" w:rsidP="000A7FD1">
      <w:pPr>
        <w:spacing w:after="0" w:line="240" w:lineRule="auto"/>
      </w:pPr>
      <w:r>
        <w:separator/>
      </w:r>
    </w:p>
  </w:endnote>
  <w:endnote w:type="continuationSeparator" w:id="0">
    <w:p w14:paraId="58F19358" w14:textId="77777777" w:rsidR="00C9568F" w:rsidRDefault="00C9568F" w:rsidP="000A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2CA44" w14:textId="1CED4868" w:rsidR="00542527" w:rsidRDefault="00542527">
    <w:pPr>
      <w:pStyle w:val="Footer"/>
    </w:pPr>
    <w:r>
      <w:t xml:space="preserve">Form MA-1082   </w:t>
    </w:r>
    <w:r w:rsidR="004D5429">
      <w:t>REV 1/2022</w:t>
    </w:r>
  </w:p>
  <w:p w14:paraId="13F315BE" w14:textId="77777777" w:rsidR="00542527" w:rsidRDefault="00542527">
    <w:pPr>
      <w:pStyle w:val="Footer"/>
    </w:pPr>
  </w:p>
  <w:p w14:paraId="5C36AE0B" w14:textId="77777777" w:rsidR="00542527" w:rsidRDefault="00542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6F83E" w14:textId="77777777" w:rsidR="00C9568F" w:rsidRDefault="00C9568F" w:rsidP="000A7FD1">
      <w:pPr>
        <w:spacing w:after="0" w:line="240" w:lineRule="auto"/>
      </w:pPr>
      <w:r>
        <w:separator/>
      </w:r>
    </w:p>
  </w:footnote>
  <w:footnote w:type="continuationSeparator" w:id="0">
    <w:p w14:paraId="08A0325C" w14:textId="77777777" w:rsidR="00C9568F" w:rsidRDefault="00C9568F" w:rsidP="000A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C0EE9"/>
    <w:multiLevelType w:val="hybridMultilevel"/>
    <w:tmpl w:val="6CC67CEC"/>
    <w:lvl w:ilvl="0" w:tplc="0FE890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45864"/>
    <w:multiLevelType w:val="hybridMultilevel"/>
    <w:tmpl w:val="7E309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0C91"/>
    <w:multiLevelType w:val="hybridMultilevel"/>
    <w:tmpl w:val="6D12DAD2"/>
    <w:lvl w:ilvl="0" w:tplc="67A47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154D2"/>
    <w:multiLevelType w:val="hybridMultilevel"/>
    <w:tmpl w:val="A99C39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A1EC0"/>
    <w:multiLevelType w:val="hybridMultilevel"/>
    <w:tmpl w:val="31C8334E"/>
    <w:lvl w:ilvl="0" w:tplc="C25A8E0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F67C50"/>
    <w:multiLevelType w:val="hybridMultilevel"/>
    <w:tmpl w:val="E7B83776"/>
    <w:lvl w:ilvl="0" w:tplc="EA265D2C">
      <w:start w:val="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7"/>
    <w:rsid w:val="000100C7"/>
    <w:rsid w:val="00020EDE"/>
    <w:rsid w:val="000A7FD1"/>
    <w:rsid w:val="000C71F2"/>
    <w:rsid w:val="001F1539"/>
    <w:rsid w:val="00233120"/>
    <w:rsid w:val="002D1535"/>
    <w:rsid w:val="002E40F9"/>
    <w:rsid w:val="00306FA3"/>
    <w:rsid w:val="003124E7"/>
    <w:rsid w:val="003851DC"/>
    <w:rsid w:val="00387014"/>
    <w:rsid w:val="00411C78"/>
    <w:rsid w:val="00494322"/>
    <w:rsid w:val="004D5429"/>
    <w:rsid w:val="004E4994"/>
    <w:rsid w:val="005214A6"/>
    <w:rsid w:val="00542527"/>
    <w:rsid w:val="005B48B8"/>
    <w:rsid w:val="0067636A"/>
    <w:rsid w:val="006F325F"/>
    <w:rsid w:val="00737698"/>
    <w:rsid w:val="00753FAF"/>
    <w:rsid w:val="007940CB"/>
    <w:rsid w:val="0086591E"/>
    <w:rsid w:val="00894F4C"/>
    <w:rsid w:val="008D33A0"/>
    <w:rsid w:val="00906F99"/>
    <w:rsid w:val="009110D4"/>
    <w:rsid w:val="00942B3A"/>
    <w:rsid w:val="00977839"/>
    <w:rsid w:val="009819BA"/>
    <w:rsid w:val="009F02EE"/>
    <w:rsid w:val="00A02BE4"/>
    <w:rsid w:val="00A10EC7"/>
    <w:rsid w:val="00A23F53"/>
    <w:rsid w:val="00A35E21"/>
    <w:rsid w:val="00A64831"/>
    <w:rsid w:val="00A73B1C"/>
    <w:rsid w:val="00B11D8F"/>
    <w:rsid w:val="00B86A89"/>
    <w:rsid w:val="00BA667C"/>
    <w:rsid w:val="00BB636B"/>
    <w:rsid w:val="00BC3AE0"/>
    <w:rsid w:val="00C040EE"/>
    <w:rsid w:val="00C9568F"/>
    <w:rsid w:val="00D43256"/>
    <w:rsid w:val="00D713C7"/>
    <w:rsid w:val="00D91FA6"/>
    <w:rsid w:val="00DF5B32"/>
    <w:rsid w:val="00DF703B"/>
    <w:rsid w:val="00F02512"/>
    <w:rsid w:val="00F24191"/>
    <w:rsid w:val="00F453DB"/>
    <w:rsid w:val="00F75044"/>
    <w:rsid w:val="00FC586D"/>
    <w:rsid w:val="00FD2F81"/>
    <w:rsid w:val="00F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019B"/>
  <w15:chartTrackingRefBased/>
  <w15:docId w15:val="{E1E95948-A8DD-4A7F-90AF-1D35D5A8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22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4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FD1"/>
  </w:style>
  <w:style w:type="paragraph" w:styleId="Footer">
    <w:name w:val="footer"/>
    <w:basedOn w:val="Normal"/>
    <w:link w:val="FooterChar"/>
    <w:uiPriority w:val="99"/>
    <w:unhideWhenUsed/>
    <w:rsid w:val="000A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FD1"/>
  </w:style>
  <w:style w:type="paragraph" w:styleId="BalloonText">
    <w:name w:val="Balloon Text"/>
    <w:basedOn w:val="Normal"/>
    <w:link w:val="BalloonTextChar"/>
    <w:uiPriority w:val="99"/>
    <w:semiHidden/>
    <w:unhideWhenUsed/>
    <w:rsid w:val="0038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2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5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d.Survey@dot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Perlegas, Thanos (MARAD)</dc:creator>
  <cp:keywords/>
  <dc:description/>
  <cp:lastModifiedBy>Lewczuk, Katarzyna</cp:lastModifiedBy>
  <cp:revision>4</cp:revision>
  <cp:lastPrinted>2019-03-19T19:29:00Z</cp:lastPrinted>
  <dcterms:created xsi:type="dcterms:W3CDTF">2022-01-11T21:57:00Z</dcterms:created>
  <dcterms:modified xsi:type="dcterms:W3CDTF">2022-03-11T18:44:00Z</dcterms:modified>
</cp:coreProperties>
</file>