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4B" w:rsidP="00C6734B" w:rsidRDefault="00C6734B">
      <w:pPr>
        <w:pStyle w:val="HTMLPreformatted"/>
        <w:jc w:val="right"/>
        <w:rPr>
          <w:rFonts w:ascii="Times New Roman" w:hAnsi="Times New Roman" w:cs="Times New Roman"/>
          <w:b/>
          <w:sz w:val="24"/>
          <w:szCs w:val="24"/>
        </w:rPr>
      </w:pPr>
    </w:p>
    <w:p w:rsidR="00C6734B" w:rsidP="000D0278" w:rsidRDefault="00C6734B">
      <w:pPr>
        <w:pStyle w:val="HTMLPreformatted"/>
        <w:rPr>
          <w:rFonts w:ascii="Times New Roman" w:hAnsi="Times New Roman" w:cs="Times New Roman"/>
          <w:b/>
          <w:sz w:val="24"/>
          <w:szCs w:val="24"/>
        </w:rPr>
      </w:pPr>
    </w:p>
    <w:p w:rsidRPr="00813F6E" w:rsidR="000D0278" w:rsidP="0047670A" w:rsidRDefault="00FE106C">
      <w:pPr>
        <w:pStyle w:val="HTMLPreformatted"/>
        <w:jc w:val="center"/>
        <w:rPr>
          <w:rFonts w:ascii="Times New Roman" w:hAnsi="Times New Roman" w:cs="Times New Roman"/>
          <w:b/>
          <w:sz w:val="24"/>
          <w:szCs w:val="24"/>
        </w:rPr>
      </w:pPr>
      <w:r>
        <w:rPr>
          <w:rFonts w:ascii="Times New Roman" w:hAnsi="Times New Roman" w:cs="Times New Roman"/>
          <w:b/>
          <w:sz w:val="24"/>
          <w:szCs w:val="24"/>
        </w:rPr>
        <w:t>2021 Health of the Force Survey</w:t>
      </w:r>
    </w:p>
    <w:p w:rsidR="000D0278" w:rsidP="000D0278" w:rsidRDefault="000D0278">
      <w:pPr>
        <w:pStyle w:val="HTMLPreformatted"/>
        <w:rPr>
          <w:rFonts w:ascii="Times New Roman" w:hAnsi="Times New Roman" w:cs="Times New Roman"/>
          <w:sz w:val="24"/>
          <w:szCs w:val="24"/>
        </w:rPr>
      </w:pPr>
    </w:p>
    <w:p w:rsidRPr="00FE106C" w:rsidR="00C6734B" w:rsidP="000D0278" w:rsidRDefault="00380B63">
      <w:pPr>
        <w:pStyle w:val="HTMLPreformatted"/>
        <w:rPr>
          <w:rFonts w:ascii="Times New Roman" w:hAnsi="Times New Roman" w:cs="Times New Roman"/>
          <w:sz w:val="24"/>
          <w:szCs w:val="24"/>
        </w:rPr>
      </w:pPr>
      <w:r>
        <w:rPr>
          <w:rFonts w:ascii="Calibri" w:hAnsi="Calibri" w:cs="Calibri"/>
          <w:color w:val="000000"/>
          <w:shd w:val="clear" w:color="auto" w:fill="FFFFFF"/>
        </w:rPr>
        <w:t>You are invited to participate in the Navy Health of the Force Survey. This survey is being conducted by OPNAV N1 on behalf of the Chief of Navy Personnel. The purpose of this effort is to gather Sailor feedback on careers and experiences in the Navy. </w:t>
      </w:r>
      <w:r>
        <w:rPr>
          <w:rFonts w:ascii="Calibri" w:hAnsi="Calibri" w:cs="Calibri"/>
          <w:color w:val="000000"/>
          <w:bdr w:val="none" w:color="auto" w:sz="0" w:space="0" w:frame="1"/>
          <w:shd w:val="clear" w:color="auto" w:fill="FFFFFF"/>
        </w:rPr>
        <w:t> </w:t>
      </w:r>
      <w:r>
        <w:rPr>
          <w:rFonts w:ascii="Calibri" w:hAnsi="Calibri" w:cs="Calibri"/>
          <w:color w:val="000000"/>
          <w:shd w:val="clear" w:color="auto" w:fill="FFFFFF"/>
        </w:rPr>
        <w:t>Participation in this survey is voluntary and confidential. If you were asked to provide your DOD ID number to access the survey, please be assured that this information is used to limit participation to active duty Navy personnel and to minimize the number of demographic questions. Only members of the Navy Survey Team will have access to DOD ID numbers; all data will be de-identified if provided to other N1 organizations.</w:t>
      </w:r>
    </w:p>
    <w:p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1F4DE6">
        <w:rPr>
          <w:rFonts w:ascii="Times New Roman" w:hAnsi="Times New Roman" w:cs="Times New Roman"/>
          <w:sz w:val="24"/>
          <w:szCs w:val="24"/>
        </w:rPr>
        <w:t>0703-0079</w:t>
      </w:r>
    </w:p>
    <w:p w:rsidRPr="00C6734B" w:rsidR="00C6734B" w:rsidP="00C6734B" w:rsidRDefault="00C6734B">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0A2B2E">
        <w:rPr>
          <w:rFonts w:ascii="Times New Roman" w:hAnsi="Times New Roman" w:cs="Times New Roman"/>
          <w:sz w:val="24"/>
          <w:szCs w:val="24"/>
        </w:rPr>
        <w:t>X/XX/20XX</w:t>
      </w:r>
      <w:bookmarkStart w:name="_GoBack" w:id="0"/>
      <w:bookmarkEnd w:id="0"/>
    </w:p>
    <w:p w:rsidR="000D0278" w:rsidP="000D0278" w:rsidRDefault="000D0278">
      <w:pPr>
        <w:pStyle w:val="HTMLPreformatted"/>
        <w:rPr>
          <w:rFonts w:ascii="Times New Roman" w:hAnsi="Times New Roman" w:cs="Times New Roman"/>
          <w:sz w:val="24"/>
          <w:szCs w:val="24"/>
        </w:rPr>
      </w:pPr>
    </w:p>
    <w:p w:rsidRPr="00F32F4A" w:rsidR="00F32F4A" w:rsidP="00FE106C" w:rsidRDefault="00F32F4A">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sidR="00220632">
        <w:rPr>
          <w:rFonts w:ascii="Times New Roman" w:hAnsi="Times New Roman" w:cs="Times New Roman"/>
          <w:b/>
          <w:sz w:val="24"/>
          <w:szCs w:val="24"/>
        </w:rPr>
        <w:t>NOTICE</w:t>
      </w:r>
    </w:p>
    <w:p w:rsidRPr="00813F6E" w:rsidR="00F32F4A" w:rsidP="000D0278" w:rsidRDefault="00F32F4A">
      <w:pPr>
        <w:pStyle w:val="HTMLPreformatted"/>
        <w:rPr>
          <w:rFonts w:ascii="Times New Roman" w:hAnsi="Times New Roman" w:cs="Times New Roman"/>
          <w:sz w:val="24"/>
          <w:szCs w:val="24"/>
        </w:rPr>
      </w:pPr>
    </w:p>
    <w:p w:rsidR="00CF7641" w:rsidP="000D0278" w:rsidRDefault="000D027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Pr="001F4DE6" w:rsidR="00A95178">
        <w:rPr>
          <w:rFonts w:ascii="Times New Roman" w:hAnsi="Times New Roman" w:cs="Times New Roman"/>
          <w:sz w:val="24"/>
          <w:szCs w:val="24"/>
        </w:rPr>
        <w:t xml:space="preserve">, </w:t>
      </w:r>
      <w:r w:rsidRPr="001F4DE6" w:rsidR="001F4DE6">
        <w:rPr>
          <w:rFonts w:ascii="Times New Roman" w:hAnsi="Times New Roman" w:cs="Times New Roman"/>
          <w:sz w:val="24"/>
          <w:szCs w:val="24"/>
        </w:rPr>
        <w:t>0703-0079</w:t>
      </w:r>
      <w:r w:rsidRPr="00A7185F" w:rsidR="00A95178">
        <w:rPr>
          <w:rFonts w:ascii="Times New Roman" w:hAnsi="Times New Roman" w:cs="Times New Roman"/>
          <w:sz w:val="24"/>
          <w:szCs w:val="24"/>
        </w:rPr>
        <w:t>,</w:t>
      </w:r>
      <w:r w:rsidR="00813F6E">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FE106C" w:rsidR="00FE106C">
        <w:rPr>
          <w:rFonts w:ascii="Times New Roman" w:hAnsi="Times New Roman" w:cs="Times New Roman"/>
          <w:sz w:val="24"/>
          <w:szCs w:val="24"/>
        </w:rPr>
        <w:t>25 minutes</w:t>
      </w:r>
      <w:r w:rsidRPr="00813F6E">
        <w:rPr>
          <w:rFonts w:ascii="Times New Roman" w:hAnsi="Times New Roman" w:cs="Times New Roman"/>
          <w:sz w:val="24"/>
          <w:szCs w:val="24"/>
        </w:rPr>
        <w:t xml:space="preserve"> per response, including the</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time for reviewing instructions, searching existing</w:t>
      </w:r>
      <w:r w:rsidRPr="00813F6E" w:rsidR="00FD7EC4">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Pr="00813F6E" w:rsidR="00FD7EC4">
        <w:rPr>
          <w:rFonts w:ascii="Times New Roman" w:hAnsi="Times New Roman" w:cs="Times New Roman"/>
          <w:sz w:val="24"/>
          <w:szCs w:val="24"/>
        </w:rPr>
        <w:t xml:space="preserve"> </w:t>
      </w:r>
      <w:r w:rsidRPr="00813F6E" w:rsidR="00A97292">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Pr="00813F6E" w:rsidR="00A97292">
        <w:rPr>
          <w:rFonts w:ascii="Times New Roman" w:hAnsi="Times New Roman" w:cs="Times New Roman"/>
          <w:sz w:val="24"/>
          <w:szCs w:val="24"/>
        </w:rPr>
        <w:t xml:space="preserve"> </w:t>
      </w:r>
      <w:r w:rsidRPr="00A95178" w:rsid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Pr="00A95178" w:rsid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sidR="000B378C">
        <w:rPr>
          <w:rFonts w:ascii="Times New Roman" w:hAnsi="Times New Roman" w:cs="Times New Roman"/>
          <w:sz w:val="24"/>
          <w:szCs w:val="24"/>
        </w:rPr>
        <w:t>to the Department of Defense, Washington Headquarters Services, at whs.mc-alex.esd.mbx.dd-dod-information-collections@mail.mil</w:t>
      </w:r>
      <w:r w:rsidRPr="00813F6E" w:rsidR="00A97292">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D23E6C" w:rsidP="000D0278" w:rsidRDefault="00D23E6C">
      <w:pPr>
        <w:pStyle w:val="HTMLPreformatted"/>
        <w:rPr>
          <w:rFonts w:ascii="Times New Roman" w:hAnsi="Times New Roman" w:cs="Times New Roman"/>
          <w:sz w:val="24"/>
          <w:szCs w:val="24"/>
        </w:rPr>
      </w:pPr>
    </w:p>
    <w:p w:rsidR="00D23E6C" w:rsidP="00D23E6C" w:rsidRDefault="00D23E6C">
      <w:r w:rsidRPr="00F9224E">
        <w:rPr>
          <w:i/>
        </w:rPr>
        <w:t>If you are willing to participate in this survey, please select the "Next" button below. If you prefer not to participate, please close the survey window.</w:t>
      </w:r>
    </w:p>
    <w:p w:rsidR="00D23E6C" w:rsidP="000D0278" w:rsidRDefault="00D23E6C">
      <w:pPr>
        <w:pStyle w:val="HTMLPreformatted"/>
        <w:rPr>
          <w:rFonts w:ascii="Times New Roman" w:hAnsi="Times New Roman" w:cs="Times New Roman"/>
          <w:sz w:val="24"/>
          <w:szCs w:val="24"/>
        </w:rPr>
      </w:pPr>
    </w:p>
    <w:p w:rsidRPr="00D23E6C" w:rsidR="00D23E6C" w:rsidP="00D23E6C" w:rsidRDefault="00D23E6C">
      <w:pPr>
        <w:pStyle w:val="NoSpacing"/>
        <w:rPr>
          <w:rFonts w:cs="Calibri"/>
          <w:b/>
          <w:bCs/>
          <w:u w:val="single"/>
        </w:rPr>
      </w:pPr>
      <w:r w:rsidRPr="00D23E6C">
        <w:rPr>
          <w:rFonts w:cs="Calibri"/>
          <w:b/>
          <w:bCs/>
          <w:u w:val="single"/>
        </w:rPr>
        <w:t>Career Information</w:t>
      </w:r>
    </w:p>
    <w:p w:rsidRPr="00D23E6C" w:rsidR="00D23E6C" w:rsidP="00D23E6C" w:rsidRDefault="00D23E6C">
      <w:pPr>
        <w:pStyle w:val="NoSpacing"/>
        <w:rPr>
          <w:rFonts w:cs="Calibri"/>
        </w:rPr>
      </w:pPr>
    </w:p>
    <w:p w:rsidRPr="00CF3D68" w:rsidR="00D23E6C" w:rsidP="00D23E6C" w:rsidRDefault="00D23E6C">
      <w:pPr>
        <w:pStyle w:val="NoSpacing"/>
        <w:numPr>
          <w:ilvl w:val="0"/>
          <w:numId w:val="4"/>
        </w:numPr>
        <w:rPr>
          <w:b/>
        </w:rPr>
      </w:pPr>
      <w:r>
        <w:rPr>
          <w:b/>
        </w:rPr>
        <w:t>Please select your current grade from the following list?</w:t>
      </w:r>
    </w:p>
    <w:p w:rsidR="00D23E6C" w:rsidP="00D23E6C" w:rsidRDefault="00D23E6C">
      <w:pPr>
        <w:pStyle w:val="NoSpacing"/>
        <w:ind w:left="360"/>
        <w:rPr>
          <w:rFonts w:ascii="Wingdings" w:hAnsi="Wingdings" w:cs="Wingdings"/>
        </w:rPr>
        <w:sectPr w:rsidR="00D23E6C" w:rsidSect="00D23E6C">
          <w:pgSz w:w="12240" w:h="15840"/>
          <w:pgMar w:top="1440" w:right="1440" w:bottom="1440" w:left="1440" w:header="720" w:footer="720" w:gutter="0"/>
          <w:cols w:space="720"/>
          <w:docGrid w:linePitch="360"/>
        </w:sectPr>
      </w:pPr>
    </w:p>
    <w:p w:rsidRPr="00430A49" w:rsidR="00D23E6C" w:rsidP="00D23E6C" w:rsidRDefault="00D23E6C">
      <w:pPr>
        <w:pStyle w:val="NoSpacing"/>
        <w:ind w:left="360"/>
      </w:pPr>
      <w:r w:rsidRPr="00430A49">
        <w:rPr>
          <w:rFonts w:ascii="Wingdings" w:hAnsi="Wingdings" w:cs="Wingdings"/>
        </w:rPr>
        <w:t></w:t>
      </w:r>
      <w:r w:rsidRPr="00430A49">
        <w:t xml:space="preserve"> </w:t>
      </w:r>
      <w:r>
        <w:t>E1-E3</w:t>
      </w:r>
    </w:p>
    <w:p w:rsidR="00D23E6C" w:rsidP="00D23E6C" w:rsidRDefault="00D23E6C">
      <w:pPr>
        <w:pStyle w:val="NoSpacing"/>
        <w:ind w:left="360"/>
      </w:pPr>
      <w:r w:rsidRPr="00430A49">
        <w:rPr>
          <w:rFonts w:ascii="Wingdings" w:hAnsi="Wingdings" w:cs="Wingdings"/>
        </w:rPr>
        <w:t></w:t>
      </w:r>
      <w:r w:rsidRPr="00430A49">
        <w:t xml:space="preserve"> </w:t>
      </w:r>
      <w:r>
        <w:t>E4-E6</w:t>
      </w:r>
    </w:p>
    <w:p w:rsidRPr="00430A49" w:rsidR="00D23E6C" w:rsidP="00D23E6C" w:rsidRDefault="00D23E6C">
      <w:pPr>
        <w:pStyle w:val="NoSpacing"/>
        <w:ind w:left="360"/>
      </w:pPr>
      <w:r w:rsidRPr="00430A49">
        <w:rPr>
          <w:rFonts w:ascii="Wingdings" w:hAnsi="Wingdings" w:cs="Wingdings"/>
        </w:rPr>
        <w:t></w:t>
      </w:r>
      <w:r w:rsidRPr="00430A49">
        <w:t xml:space="preserve"> </w:t>
      </w:r>
      <w:r>
        <w:t>E7-E9</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O1-O3 </w:t>
      </w:r>
    </w:p>
    <w:p w:rsidRPr="00430A49" w:rsidR="00D23E6C" w:rsidP="00D23E6C" w:rsidRDefault="00D23E6C">
      <w:pPr>
        <w:pStyle w:val="NoSpacing"/>
        <w:ind w:left="360"/>
      </w:pPr>
      <w:r w:rsidRPr="00430A49">
        <w:rPr>
          <w:rFonts w:ascii="Wingdings" w:hAnsi="Wingdings" w:cs="Wingdings"/>
        </w:rPr>
        <w:t></w:t>
      </w:r>
      <w:r w:rsidRPr="00430A49">
        <w:t xml:space="preserve"> </w:t>
      </w:r>
      <w:r>
        <w:t>O4-O6</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W2-W5 </w:t>
      </w:r>
    </w:p>
    <w:p w:rsidRPr="00430A49" w:rsidR="00D23E6C" w:rsidP="00D23E6C" w:rsidRDefault="00D23E6C">
      <w:pPr>
        <w:pStyle w:val="NoSpacing"/>
        <w:ind w:left="360"/>
      </w:pPr>
      <w:r w:rsidRPr="00430A49">
        <w:rPr>
          <w:rFonts w:ascii="Wingdings" w:hAnsi="Wingdings" w:cs="Wingdings"/>
        </w:rPr>
        <w:t></w:t>
      </w:r>
      <w:r w:rsidRPr="00430A49">
        <w:t xml:space="preserve"> </w:t>
      </w:r>
      <w:r>
        <w:t xml:space="preserve">Other </w:t>
      </w:r>
    </w:p>
    <w:p w:rsidR="00D23E6C" w:rsidP="00D23E6C" w:rsidRDefault="00D23E6C">
      <w:pPr>
        <w:pStyle w:val="NoSpacing"/>
        <w:ind w:left="360"/>
        <w:sectPr w:rsidR="00D23E6C" w:rsidSect="00D23E6C">
          <w:type w:val="continuous"/>
          <w:pgSz w:w="12240" w:h="15840"/>
          <w:pgMar w:top="1440" w:right="1440" w:bottom="1440" w:left="1440" w:header="720" w:footer="720" w:gutter="0"/>
          <w:cols w:space="720" w:num="2"/>
          <w:docGrid w:linePitch="360"/>
        </w:sectPr>
      </w:pPr>
    </w:p>
    <w:p w:rsidRPr="00430A49" w:rsidR="00D23E6C" w:rsidP="00D23E6C" w:rsidRDefault="00D23E6C">
      <w:pPr>
        <w:pStyle w:val="NoSpacing"/>
        <w:ind w:left="360"/>
      </w:pPr>
      <w:r>
        <w:t xml:space="preserve"> </w:t>
      </w:r>
    </w:p>
    <w:p w:rsidRPr="00D23E6C" w:rsidR="00D23E6C" w:rsidP="00D23E6C" w:rsidRDefault="00D23E6C">
      <w:pPr>
        <w:pStyle w:val="NoSpacing"/>
        <w:ind w:left="720"/>
        <w:rPr>
          <w:rFonts w:cs="Calibri"/>
        </w:rPr>
      </w:pPr>
    </w:p>
    <w:p w:rsidRPr="00D23E6C" w:rsidR="00D23E6C" w:rsidP="00D23E6C" w:rsidRDefault="00D23E6C">
      <w:pPr>
        <w:pStyle w:val="NoSpacing"/>
        <w:numPr>
          <w:ilvl w:val="0"/>
          <w:numId w:val="4"/>
        </w:numPr>
        <w:rPr>
          <w:rFonts w:cs="Calibri"/>
        </w:rPr>
      </w:pPr>
      <w:r w:rsidRPr="00D23E6C">
        <w:rPr>
          <w:rFonts w:cs="Calibri"/>
          <w:b/>
          <w:bCs/>
        </w:rPr>
        <w:t xml:space="preserve">Please select your rating from the following list. </w:t>
      </w:r>
      <w:r w:rsidRPr="00D23E6C">
        <w:rPr>
          <w:rFonts w:cs="Calibri"/>
          <w:bCs/>
          <w:i/>
        </w:rPr>
        <w:t>(enlisted only)</w:t>
      </w:r>
    </w:p>
    <w:p w:rsidR="00D23E6C" w:rsidP="00D23E6C" w:rsidRDefault="00D23E6C">
      <w:pPr>
        <w:pStyle w:val="NoSpacing"/>
        <w:rPr>
          <w:rFonts w:ascii="Wingdings" w:hAnsi="Wingdings" w:cs="Wingdings"/>
        </w:r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Deck (AB, ABE, ABF, ABH, AO)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Squadron (AD, AE, AF, AM, AME, AO, AT, AV)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Support (AC, AN, AS, AZ, PR)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Air Crew (AWF, AWO, AWR, AWS, AWV)</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 – Intermediate Level/Fleet Readiness Center (AD, AE, AM, AT)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Executive Support (LN, MC, MU, NCC, NCR, PS, RP, YN)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Cryptology (CTI, CTM, CTR, CTT)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Cyber (CTN, IT)</w:t>
      </w:r>
    </w:p>
    <w:p w:rsidRPr="00D23E6C" w:rsidR="00D23E6C" w:rsidP="00D23E6C" w:rsidRDefault="00D23E6C">
      <w:pPr>
        <w:pStyle w:val="NoSpacing"/>
        <w:rPr>
          <w:rFonts w:cs="Calibri"/>
        </w:rPr>
      </w:pPr>
      <w:r w:rsidRPr="00430A49">
        <w:rPr>
          <w:rFonts w:ascii="Wingdings" w:hAnsi="Wingdings" w:cs="Wingdings"/>
        </w:rPr>
        <w:lastRenderedPageBreak/>
        <w:t></w:t>
      </w:r>
      <w:r>
        <w:t xml:space="preserve"> </w:t>
      </w:r>
      <w:r w:rsidRPr="00D23E6C">
        <w:rPr>
          <w:rFonts w:cs="Calibri"/>
        </w:rPr>
        <w:t>Information Warfare Intelligence (IS)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Meteorology/Oceanography (AG)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(HM, HN)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Nuclear (EMN, ETN, MMN)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Seabees (BU, CE, CM, CN, CU, EA, EO, EQ, SW, UC, UT)</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Security (MA)</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Operations (EOD, ND)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 (SB, SO)</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Mechanical (MMA, MMW)</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Service (CSS, LSS, YNS)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 Technical (ETR, ETV, FT, ITS, MT, STS)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Supply (CS, LS, SH)</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Engineering (DC, EM, EN, FN, GS, GSE, GSM, HT, MM, MR)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Technical (ET, FC, FCA, GM, IC, STG)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 Operations (BM, MN, OS, QM, SN)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__________</w:t>
      </w:r>
    </w:p>
    <w:p w:rsidR="00D23E6C" w:rsidP="00D23E6C" w:rsidRDefault="00D23E6C">
      <w:pPr>
        <w:pStyle w:val="NoSpacing"/>
        <w:rPr>
          <w:rFonts w:ascii="Wingdings" w:hAnsi="Wingdings" w:cs="Wingdings"/>
        </w:rPr>
        <w:sectPr w:rsidR="00D23E6C" w:rsidSect="00D23E6C">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sectPr w:rsidRPr="00D23E6C"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numPr>
          <w:ilvl w:val="0"/>
          <w:numId w:val="4"/>
        </w:numPr>
        <w:rPr>
          <w:rFonts w:cs="Calibri"/>
        </w:rPr>
      </w:pPr>
      <w:r w:rsidRPr="00D23E6C">
        <w:rPr>
          <w:rFonts w:cs="Calibri"/>
          <w:b/>
          <w:bCs/>
        </w:rPr>
        <w:t>Please select your general occupational community from the following list</w:t>
      </w:r>
      <w:r w:rsidRPr="00D23E6C">
        <w:rPr>
          <w:rFonts w:cs="Calibri"/>
        </w:rPr>
        <w:t xml:space="preserve"> (Officers/Warrant Officers)</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Aviation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Civil Engineer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Chaplain</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Dental</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EOD</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Engineering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Foreign Area Officer</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Human Resources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Information Warfare Community</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JAG</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Medical Services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Nurse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Staff Corps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Public Affairs</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Special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Submarine Warfare</w:t>
      </w: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Surface Warfare</w:t>
      </w:r>
    </w:p>
    <w:p w:rsidR="00D23E6C" w:rsidP="00D23E6C" w:rsidRDefault="00D23E6C">
      <w:pPr>
        <w:pStyle w:val="NoSpacing"/>
        <w:rPr>
          <w:rFonts w:ascii="Wingdings" w:hAnsi="Wingdings" w:cs="Wingdings"/>
        </w:rPr>
        <w:sectPr w:rsidR="00D23E6C" w:rsidSect="00BE31E2">
          <w:type w:val="continuous"/>
          <w:pgSz w:w="12240" w:h="15840"/>
          <w:pgMar w:top="1440" w:right="1440" w:bottom="1440" w:left="1440" w:header="720" w:footer="720" w:gutter="0"/>
          <w:cols w:space="720" w:num="2"/>
          <w:docGrid w:linePitch="360"/>
        </w:sectPr>
      </w:pPr>
    </w:p>
    <w:p w:rsidRPr="00D23E6C" w:rsidR="00D23E6C" w:rsidP="00D23E6C" w:rsidRDefault="00D23E6C">
      <w:pPr>
        <w:pStyle w:val="NoSpacing"/>
        <w:rPr>
          <w:rFonts w:cs="Calibri"/>
        </w:rPr>
      </w:pPr>
      <w:r w:rsidRPr="00430A49">
        <w:rPr>
          <w:rFonts w:ascii="Wingdings" w:hAnsi="Wingdings" w:cs="Wingdings"/>
        </w:rPr>
        <w:t></w:t>
      </w:r>
      <w:r>
        <w:t xml:space="preserve"> </w:t>
      </w:r>
      <w:r w:rsidRPr="00D23E6C">
        <w:rPr>
          <w:rFonts w:cs="Calibri"/>
        </w:rPr>
        <w:t>Other (Please specify) ______</w:t>
      </w:r>
    </w:p>
    <w:p w:rsidR="00D23E6C" w:rsidP="00D23E6C" w:rsidRDefault="00D23E6C">
      <w:pPr>
        <w:pStyle w:val="NoSpacing"/>
        <w:ind w:left="720"/>
        <w:rPr>
          <w:rFonts w:cs="Calibri"/>
          <w:b/>
          <w:bCs/>
        </w:rPr>
      </w:pPr>
    </w:p>
    <w:p w:rsidRPr="00C16843" w:rsidR="00CD2B10" w:rsidP="00CD2B10" w:rsidRDefault="00CD2B10">
      <w:pPr>
        <w:pStyle w:val="NoSpacing"/>
        <w:numPr>
          <w:ilvl w:val="0"/>
          <w:numId w:val="4"/>
        </w:numPr>
        <w:rPr>
          <w:b/>
          <w:bCs/>
        </w:rPr>
      </w:pPr>
      <w:r>
        <w:rPr>
          <w:b/>
          <w:bCs/>
        </w:rPr>
        <w:t>Which of the following best describes your current assignment?</w:t>
      </w:r>
    </w:p>
    <w:p w:rsidR="00CD2B10" w:rsidP="00CD2B10" w:rsidRDefault="00CD2B10">
      <w:pPr>
        <w:pStyle w:val="NoSpacing"/>
        <w:rPr>
          <w:rFonts w:ascii="Wingdings" w:hAnsi="Wingdings" w:cs="Wingdings"/>
        </w:rPr>
        <w:sectPr w:rsidR="00CD2B10" w:rsidSect="009C7E59">
          <w:type w:val="continuous"/>
          <w:pgSz w:w="12240" w:h="15840"/>
          <w:pgMar w:top="1440" w:right="1440" w:bottom="1440" w:left="1440" w:header="720" w:footer="720" w:gutter="0"/>
          <w:cols w:space="720"/>
          <w:docGrid w:linePitch="360"/>
        </w:sectPr>
      </w:pPr>
    </w:p>
    <w:p w:rsidRPr="0015149D" w:rsidR="00CD2B10" w:rsidP="00CD2B10" w:rsidRDefault="00CD2B10">
      <w:pPr>
        <w:pStyle w:val="NoSpacing"/>
      </w:pPr>
      <w:r w:rsidRPr="00430A49">
        <w:rPr>
          <w:rFonts w:ascii="Wingdings" w:hAnsi="Wingdings" w:cs="Wingdings"/>
        </w:rPr>
        <w:t></w:t>
      </w:r>
      <w:r>
        <w:t xml:space="preserve"> Sea Duty </w:t>
      </w:r>
    </w:p>
    <w:p w:rsidR="00CD2B10" w:rsidP="00CD2B10" w:rsidRDefault="00CD2B10">
      <w:pPr>
        <w:pStyle w:val="NoSpacing"/>
      </w:pPr>
      <w:r w:rsidRPr="00430A49">
        <w:rPr>
          <w:rFonts w:ascii="Wingdings" w:hAnsi="Wingdings" w:cs="Wingdings"/>
        </w:rPr>
        <w:t></w:t>
      </w:r>
      <w:r>
        <w:t xml:space="preserve"> Shore Duty</w:t>
      </w:r>
    </w:p>
    <w:p w:rsidR="00CD2B10" w:rsidP="00CD2B10" w:rsidRDefault="00CD2B10">
      <w:pPr>
        <w:pStyle w:val="NoSpacing"/>
      </w:pPr>
      <w:r w:rsidRPr="00430A49">
        <w:rPr>
          <w:rFonts w:ascii="Wingdings" w:hAnsi="Wingdings" w:cs="Wingdings"/>
        </w:rPr>
        <w:t></w:t>
      </w:r>
      <w:r>
        <w:t xml:space="preserve"> School/Training</w:t>
      </w:r>
    </w:p>
    <w:p w:rsidR="00CD2B10" w:rsidP="00CD2B10" w:rsidRDefault="00CD2B10">
      <w:pPr>
        <w:pStyle w:val="NoSpacing"/>
      </w:pPr>
      <w:r w:rsidRPr="00430A49">
        <w:rPr>
          <w:rFonts w:ascii="Wingdings" w:hAnsi="Wingdings" w:cs="Wingdings"/>
        </w:rPr>
        <w:t></w:t>
      </w:r>
      <w:r>
        <w:t xml:space="preserve"> Other</w:t>
      </w:r>
    </w:p>
    <w:p w:rsidR="00CD2B10" w:rsidP="00D23E6C" w:rsidRDefault="00CD2B10">
      <w:pPr>
        <w:pStyle w:val="NoSpacing"/>
        <w:ind w:left="720"/>
        <w:rPr>
          <w:rFonts w:cs="Calibri"/>
          <w:b/>
          <w:bCs/>
        </w:rPr>
      </w:pPr>
    </w:p>
    <w:p w:rsidRPr="00D23E6C" w:rsidR="00D23E6C" w:rsidP="00D23E6C" w:rsidRDefault="00D23E6C">
      <w:pPr>
        <w:pStyle w:val="NoSpacing"/>
        <w:rPr>
          <w:rFonts w:cs="Calibri"/>
          <w:b/>
          <w:bCs/>
          <w:u w:val="single"/>
        </w:rPr>
      </w:pPr>
      <w:r w:rsidRPr="00D23E6C">
        <w:rPr>
          <w:rFonts w:cs="Calibri"/>
          <w:b/>
          <w:bCs/>
          <w:u w:val="single"/>
        </w:rPr>
        <w:t>Retention</w:t>
      </w:r>
    </w:p>
    <w:p w:rsidRPr="00D23E6C" w:rsidR="00D23E6C" w:rsidP="00D23E6C" w:rsidRDefault="00D23E6C">
      <w:pPr>
        <w:pStyle w:val="NoSpacing"/>
        <w:rPr>
          <w:rFonts w:cs="Calibri"/>
        </w:rPr>
      </w:pPr>
    </w:p>
    <w:p w:rsidRPr="00C16843" w:rsidR="00D23E6C" w:rsidP="00D23E6C" w:rsidRDefault="00D23E6C">
      <w:pPr>
        <w:pStyle w:val="NoSpacing"/>
        <w:numPr>
          <w:ilvl w:val="0"/>
          <w:numId w:val="4"/>
        </w:numPr>
        <w:rPr>
          <w:b/>
          <w:bCs/>
        </w:rPr>
      </w:pPr>
      <w:r>
        <w:rPr>
          <w:b/>
          <w:bCs/>
        </w:rPr>
        <w:t>What are your current Navy career plans</w:t>
      </w:r>
      <w:r w:rsidRPr="00C16843">
        <w:rPr>
          <w:b/>
          <w:bCs/>
        </w:rPr>
        <w:t>?</w:t>
      </w:r>
    </w:p>
    <w:p w:rsidR="00D23E6C" w:rsidP="00D23E6C" w:rsidRDefault="00D23E6C">
      <w:pPr>
        <w:pStyle w:val="NoSpacing"/>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p>
    <w:p w:rsidRPr="0015149D" w:rsidR="00D23E6C" w:rsidP="00D23E6C" w:rsidRDefault="00D23E6C">
      <w:pPr>
        <w:pStyle w:val="NoSpacing"/>
      </w:pPr>
      <w:r w:rsidRPr="00430A49">
        <w:rPr>
          <w:rFonts w:ascii="Wingdings" w:hAnsi="Wingdings" w:cs="Wingdings"/>
        </w:rPr>
        <w:t></w:t>
      </w:r>
      <w:r>
        <w:t xml:space="preserve"> Plan to Remain Until Retirement &gt;&gt;Answer 7 </w:t>
      </w:r>
    </w:p>
    <w:p w:rsidR="00D23E6C" w:rsidP="00D23E6C" w:rsidRDefault="00D23E6C">
      <w:pPr>
        <w:pStyle w:val="NoSpacing"/>
      </w:pPr>
      <w:r w:rsidRPr="00430A49">
        <w:rPr>
          <w:rFonts w:ascii="Wingdings" w:hAnsi="Wingdings" w:cs="Wingdings"/>
        </w:rPr>
        <w:t></w:t>
      </w:r>
      <w:r>
        <w:t xml:space="preserve"> Plan to Remain for Foreseeable Future, Not Sure About Retirement &gt;&gt;Answer 6 and 7</w:t>
      </w:r>
    </w:p>
    <w:p w:rsidR="00D23E6C" w:rsidP="00D23E6C" w:rsidRDefault="00D23E6C">
      <w:pPr>
        <w:pStyle w:val="NoSpacing"/>
      </w:pPr>
      <w:r w:rsidRPr="00430A49">
        <w:rPr>
          <w:rFonts w:ascii="Wingdings" w:hAnsi="Wingdings" w:cs="Wingdings"/>
        </w:rPr>
        <w:t></w:t>
      </w:r>
      <w:r>
        <w:t xml:space="preserve"> Plan to Get Out at Next Opportunity &gt;&gt;&gt;Answer 6 </w:t>
      </w:r>
    </w:p>
    <w:p w:rsidR="00D23E6C" w:rsidP="00D23E6C" w:rsidRDefault="00D23E6C">
      <w:pPr>
        <w:pStyle w:val="NoSpacing"/>
      </w:pPr>
      <w:r w:rsidRPr="00430A49">
        <w:rPr>
          <w:rFonts w:ascii="Wingdings" w:hAnsi="Wingdings" w:cs="Wingdings"/>
        </w:rPr>
        <w:t></w:t>
      </w:r>
      <w:r>
        <w:t xml:space="preserve"> Not Sure &gt;&gt;Answer 6 and 7</w:t>
      </w:r>
    </w:p>
    <w:p w:rsidRPr="0015149D" w:rsidR="00D23E6C" w:rsidP="00D23E6C" w:rsidRDefault="00D23E6C">
      <w:pPr>
        <w:pStyle w:val="NoSpacing"/>
      </w:pPr>
      <w:r w:rsidRPr="00430A49">
        <w:rPr>
          <w:rFonts w:ascii="Wingdings" w:hAnsi="Wingdings" w:cs="Wingdings"/>
        </w:rPr>
        <w:t></w:t>
      </w:r>
      <w:r>
        <w:t xml:space="preserve"> Getting Out but Not My Choice&gt;&gt;skip next 2 questions </w:t>
      </w:r>
    </w:p>
    <w:p w:rsidR="00D23E6C" w:rsidP="00D23E6C" w:rsidRDefault="00D23E6C"/>
    <w:p w:rsidRPr="00D22C6D" w:rsidR="00CD2B10" w:rsidP="00D23E6C" w:rsidRDefault="00CD2B10"/>
    <w:p w:rsidR="00D23E6C" w:rsidP="00D23E6C" w:rsidRDefault="00D23E6C">
      <w:pPr>
        <w:pStyle w:val="NoSpacing"/>
        <w:numPr>
          <w:ilvl w:val="0"/>
          <w:numId w:val="4"/>
        </w:numPr>
      </w:pPr>
      <w:r w:rsidRPr="00670604">
        <w:rPr>
          <w:b/>
          <w:bCs/>
        </w:rPr>
        <w:lastRenderedPageBreak/>
        <w:t xml:space="preserve">What are your primary reasons for thinking about leaving the Navy? </w:t>
      </w:r>
      <w:r w:rsidRPr="00670604">
        <w:rPr>
          <w:i/>
          <w:iCs/>
        </w:rPr>
        <w:t xml:space="preserve">Please </w:t>
      </w:r>
      <w:r>
        <w:rPr>
          <w:i/>
          <w:iCs/>
        </w:rPr>
        <w:t>rank order your top 5 reasons for leaving</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Civilian Career Opportunities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Current 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Salary/Pay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Limited Promotion/Advancement Opportunities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Focus on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To Use GI Benefits/Pursue Education</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Too Much Time Away from Home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Feel Like I Fit in Navy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Recent Sea Duty Experiences (if applicable)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Work/Life Balance Issues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Geographic Instability (Frequency of PCS Moves)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Schedule Changes/Lack of Predictability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Health related concerns (physical or mental)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Race or Ethnicity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Treated Differently/Opportunities Limited Because of Gender or Sexual Orientation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Proximity to Extended Family</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670604">
        <w:rPr>
          <w:b/>
          <w:bCs/>
        </w:rPr>
        <w:t>What are your primary reasons for planning to remain in the Navy?</w:t>
      </w:r>
      <w:r>
        <w:t xml:space="preserve"> </w:t>
      </w:r>
      <w:r w:rsidRPr="00670604">
        <w:rPr>
          <w:i/>
          <w:iCs/>
        </w:rPr>
        <w:t xml:space="preserve">Please </w:t>
      </w:r>
      <w:r>
        <w:rPr>
          <w:i/>
          <w:iCs/>
        </w:rPr>
        <w:t>rank order your top 5 reasons for planning to stay in the Navy</w:t>
      </w:r>
      <w:r w:rsidRPr="00670604">
        <w:rPr>
          <w:i/>
          <w:iCs/>
        </w:rPr>
        <w:t>. If one of your top reasons is not listed, please select “Other” and explain in the space provided.</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Promotion/Advancement Opportunities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Command Climate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Navy Community/Sense of Belonging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Patriotism/Desire to Serve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Support/Benefits for Family </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Childcare Availability</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Retirement Benefits</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Healthcare Benefits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Job Security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Ability to Balance Work &amp; Personal Life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Opportunity to Travel</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Leadership at Current Command</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Navy Senior Leaders</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Other (Please specify) _________________</w:t>
      </w:r>
    </w:p>
    <w:p w:rsidR="00D23E6C" w:rsidP="00D23E6C" w:rsidRDefault="00D23E6C">
      <w:pPr>
        <w:pStyle w:val="NoSpacing"/>
      </w:pPr>
    </w:p>
    <w:p w:rsidR="00D23E6C" w:rsidP="00D23E6C" w:rsidRDefault="00D23E6C">
      <w:pPr>
        <w:pStyle w:val="NoSpacing"/>
        <w:numPr>
          <w:ilvl w:val="0"/>
          <w:numId w:val="4"/>
        </w:numPr>
      </w:pPr>
      <w:r w:rsidRPr="00CE1210">
        <w:rPr>
          <w:b/>
        </w:rPr>
        <w:t>If you could ch</w:t>
      </w:r>
      <w:r>
        <w:rPr>
          <w:b/>
        </w:rPr>
        <w:t xml:space="preserve">ange one thing at your command or in the </w:t>
      </w:r>
      <w:r w:rsidRPr="00CE1210">
        <w:rPr>
          <w:b/>
        </w:rPr>
        <w:t>Navy, what would it be?</w:t>
      </w:r>
      <w: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CD2B10" w:rsidP="00D23E6C" w:rsidRDefault="00CD2B10">
      <w:pPr>
        <w:pStyle w:val="NoSpacing"/>
      </w:pPr>
    </w:p>
    <w:p w:rsidR="00CD2B10" w:rsidP="00D23E6C" w:rsidRDefault="00CD2B10">
      <w:pPr>
        <w:pStyle w:val="NoSpacing"/>
      </w:pPr>
    </w:p>
    <w:p w:rsidR="00BE31E2" w:rsidP="00BE31E2" w:rsidRDefault="00BE31E2">
      <w:pPr>
        <w:pStyle w:val="NoSpacing"/>
        <w:rPr>
          <w:rFonts w:eastAsia="Tahoma"/>
          <w:i/>
        </w:rPr>
      </w:pPr>
      <w:r w:rsidRPr="00C12ABD">
        <w:rPr>
          <w:rFonts w:eastAsia="Tahoma"/>
          <w:i/>
        </w:rPr>
        <w:lastRenderedPageBreak/>
        <w:t>Job/Career Satisfaction (JC</w:t>
      </w:r>
      <w:r>
        <w:rPr>
          <w:rFonts w:eastAsia="Tahoma"/>
          <w:i/>
        </w:rPr>
        <w:t xml:space="preserve">S) </w:t>
      </w:r>
    </w:p>
    <w:p w:rsidRPr="00C12ABD" w:rsidR="00CD2B10" w:rsidP="00BE31E2" w:rsidRDefault="00CD2B10">
      <w:pPr>
        <w:pStyle w:val="NoSpacing"/>
        <w:rPr>
          <w:rFonts w:eastAsia="Tahoma"/>
          <w:i/>
        </w:rPr>
      </w:pPr>
    </w:p>
    <w:p w:rsidRPr="009277AC" w:rsidR="00BE31E2" w:rsidP="00BE31E2" w:rsidRDefault="00BE31E2">
      <w:pPr>
        <w:pStyle w:val="ListParagraph"/>
        <w:numPr>
          <w:ilvl w:val="0"/>
          <w:numId w:val="4"/>
        </w:numPr>
        <w:rPr>
          <w:b/>
          <w:bCs/>
        </w:rPr>
      </w:pPr>
      <w:r w:rsidRPr="009277AC">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3"/>
        <w:gridCol w:w="989"/>
        <w:gridCol w:w="821"/>
        <w:gridCol w:w="709"/>
        <w:gridCol w:w="574"/>
        <w:gridCol w:w="954"/>
      </w:tblGrid>
      <w:tr w:rsidR="00BE31E2" w:rsidTr="009C7E59">
        <w:tc>
          <w:tcPr>
            <w:tcW w:w="2836" w:type="pct"/>
            <w:shd w:val="clear" w:color="auto" w:fill="auto"/>
            <w:tcMar>
              <w:top w:w="15" w:type="dxa"/>
              <w:left w:w="15" w:type="dxa"/>
              <w:bottom w:w="15" w:type="dxa"/>
              <w:right w:w="15" w:type="dxa"/>
            </w:tcMar>
            <w:vAlign w:val="center"/>
          </w:tcPr>
          <w:p w:rsidRPr="00F877B5" w:rsidR="00BE31E2" w:rsidP="009C7E59" w:rsidRDefault="00BE31E2">
            <w:pPr>
              <w:pStyle w:val="NoSpacing"/>
              <w:rPr>
                <w:rFonts w:eastAsia="Tahoma"/>
              </w:rPr>
            </w:pPr>
          </w:p>
        </w:tc>
        <w:tc>
          <w:tcPr>
            <w:tcW w:w="52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Strongly Disagree</w:t>
            </w:r>
          </w:p>
        </w:tc>
        <w:tc>
          <w:tcPr>
            <w:tcW w:w="43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Disagree</w:t>
            </w:r>
          </w:p>
        </w:tc>
        <w:tc>
          <w:tcPr>
            <w:tcW w:w="379"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 xml:space="preserve">Neither </w:t>
            </w:r>
          </w:p>
        </w:tc>
        <w:tc>
          <w:tcPr>
            <w:tcW w:w="307"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cs="Calibri"/>
              </w:rPr>
              <w:t>Agree</w:t>
            </w:r>
          </w:p>
        </w:tc>
        <w:tc>
          <w:tcPr>
            <w:tcW w:w="510" w:type="pct"/>
          </w:tcPr>
          <w:p w:rsidRPr="00D23E6C" w:rsidR="00BE31E2" w:rsidP="009C7E59" w:rsidRDefault="00BE31E2">
            <w:pPr>
              <w:pStyle w:val="NoSpacing"/>
              <w:rPr>
                <w:rFonts w:cs="Calibri"/>
              </w:rPr>
            </w:pPr>
            <w:r w:rsidRPr="00D23E6C">
              <w:rPr>
                <w:rFonts w:cs="Calibri"/>
              </w:rPr>
              <w:t>Strongly Agree</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clear set of goals and aims to enable me to do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have a good understanding of what is expected of me at work.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43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79"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307" w:type="pct"/>
            <w:shd w:val="clear" w:color="auto" w:fill="auto"/>
            <w:tcMar>
              <w:top w:w="15" w:type="dxa"/>
              <w:left w:w="15" w:type="dxa"/>
              <w:bottom w:w="15" w:type="dxa"/>
              <w:right w:w="15" w:type="dxa"/>
            </w:tcMar>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c>
          <w:tcPr>
            <w:tcW w:w="510" w:type="pct"/>
            <w:vAlign w:val="center"/>
          </w:tcPr>
          <w:p w:rsidR="00BE31E2" w:rsidP="009C7E59" w:rsidRDefault="00BE31E2">
            <w:pPr>
              <w:pStyle w:val="NoSpacing"/>
              <w:jc w:val="center"/>
              <w:rPr>
                <w:rFonts w:ascii="Wingdings" w:hAnsi="Wingdings" w:eastAsia="Wingdings" w:cs="Wingdings"/>
              </w:rPr>
            </w:pPr>
            <w:r>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feel a great sense of personal satisfaction when I do this job well. (JCS</w:t>
            </w:r>
            <w:r>
              <w:rPr>
                <w:rFonts w:eastAsia="Tahoma" w:cs="Calibri"/>
              </w:rPr>
              <w:t>2</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I am generally satisfied with the type of work I do in my job. (JCS</w:t>
            </w:r>
            <w:r>
              <w:rPr>
                <w:rFonts w:eastAsia="Tahoma" w:cs="Calibri"/>
              </w:rPr>
              <w:t>1</w:t>
            </w:r>
            <w:r w:rsidRPr="00D23E6C">
              <w:rPr>
                <w:rFonts w:eastAsia="Tahoma" w:cs="Calibri"/>
              </w:rPr>
              <w:t>)</w:t>
            </w:r>
          </w:p>
        </w:tc>
        <w:tc>
          <w:tcPr>
            <w:tcW w:w="52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43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79"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307" w:type="pct"/>
            <w:shd w:val="clear" w:color="auto" w:fill="auto"/>
            <w:tcMar>
              <w:top w:w="15" w:type="dxa"/>
              <w:left w:w="15" w:type="dxa"/>
              <w:bottom w:w="15" w:type="dxa"/>
              <w:right w:w="15" w:type="dxa"/>
            </w:tcMar>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c>
          <w:tcPr>
            <w:tcW w:w="510" w:type="pct"/>
          </w:tcPr>
          <w:p w:rsidR="00BE31E2" w:rsidP="009C7E59" w:rsidRDefault="00BE31E2">
            <w:pPr>
              <w:pStyle w:val="NoSpacing"/>
              <w:jc w:val="center"/>
              <w:rPr>
                <w:rFonts w:ascii="Wingdings" w:hAnsi="Wingdings" w:eastAsia="Wingdings" w:cs="Wingdings"/>
              </w:rPr>
            </w:pPr>
            <w:r w:rsidRPr="008B7C62">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There is someone at work who encourages my professional development</w:t>
            </w:r>
            <w:r>
              <w:rPr>
                <w:rFonts w:eastAsia="Tahoma" w:cs="Calibri"/>
              </w:rPr>
              <w:t>.</w:t>
            </w:r>
            <w:r w:rsidRPr="00D23E6C">
              <w:rPr>
                <w:rFonts w:eastAsia="Tahoma" w:cs="Calibri"/>
              </w:rPr>
              <w:t xml:space="preserve"> </w:t>
            </w:r>
            <w:r>
              <w:rPr>
                <w:rFonts w:eastAsia="Tahoma" w:cs="Calibri"/>
              </w:rPr>
              <w:t xml:space="preserve">(Gallup) </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My supervisor, or someone else in a leadership position, seems to care about me as a person</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43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79"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307" w:type="pct"/>
            <w:shd w:val="clear" w:color="auto" w:fill="auto"/>
            <w:tcMar>
              <w:top w:w="15" w:type="dxa"/>
              <w:left w:w="15" w:type="dxa"/>
              <w:bottom w:w="15" w:type="dxa"/>
              <w:right w:w="15" w:type="dxa"/>
            </w:tcMar>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c>
          <w:tcPr>
            <w:tcW w:w="510" w:type="pct"/>
          </w:tcPr>
          <w:p w:rsidRPr="008B7C62" w:rsidR="00BE31E2" w:rsidP="009C7E59" w:rsidRDefault="00BE31E2">
            <w:pPr>
              <w:pStyle w:val="NoSpacing"/>
              <w:jc w:val="center"/>
              <w:rPr>
                <w:rFonts w:ascii="Wingdings" w:hAnsi="Wingdings" w:eastAsia="Wingdings" w:cs="Wingdings"/>
              </w:rPr>
            </w:pPr>
            <w:r w:rsidRPr="006349FD">
              <w:rPr>
                <w:rFonts w:ascii="Wingdings" w:hAnsi="Wingdings" w:eastAsia="Wingdings" w:cs="Wingdings"/>
              </w:rPr>
              <w:t></w:t>
            </w:r>
          </w:p>
        </w:tc>
      </w:tr>
      <w:tr w:rsidR="00BE31E2" w:rsidTr="009C7E59">
        <w:tc>
          <w:tcPr>
            <w:tcW w:w="2836" w:type="pct"/>
            <w:shd w:val="clear" w:color="auto" w:fill="auto"/>
            <w:tcMar>
              <w:top w:w="15" w:type="dxa"/>
              <w:left w:w="15" w:type="dxa"/>
              <w:bottom w:w="15" w:type="dxa"/>
              <w:right w:w="15" w:type="dxa"/>
            </w:tcMar>
            <w:vAlign w:val="center"/>
          </w:tcPr>
          <w:p w:rsidRPr="00D23E6C" w:rsidR="00BE31E2" w:rsidP="009C7E59" w:rsidRDefault="00BE31E2">
            <w:pPr>
              <w:pStyle w:val="NoSpacing"/>
              <w:rPr>
                <w:rFonts w:eastAsia="Tahoma" w:cs="Calibri"/>
              </w:rPr>
            </w:pPr>
            <w:r w:rsidRPr="00D23E6C">
              <w:rPr>
                <w:rFonts w:eastAsia="Tahoma" w:cs="Calibri"/>
              </w:rPr>
              <w:t>The Navy provides me with the resources I need to do my job effectively</w:t>
            </w:r>
            <w:r>
              <w:rPr>
                <w:rFonts w:eastAsia="Tahoma" w:cs="Calibri"/>
              </w:rPr>
              <w:t>.</w:t>
            </w:r>
            <w:r w:rsidRPr="00D23E6C">
              <w:rPr>
                <w:rFonts w:eastAsia="Tahoma" w:cs="Calibri"/>
              </w:rPr>
              <w:t xml:space="preserve"> </w:t>
            </w:r>
            <w:r>
              <w:rPr>
                <w:rFonts w:eastAsia="Tahoma" w:cs="Calibri"/>
              </w:rPr>
              <w:t>(Gallup)</w:t>
            </w:r>
          </w:p>
        </w:tc>
        <w:tc>
          <w:tcPr>
            <w:tcW w:w="52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43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79"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307" w:type="pct"/>
            <w:shd w:val="clear" w:color="auto" w:fill="auto"/>
            <w:tcMar>
              <w:top w:w="15" w:type="dxa"/>
              <w:left w:w="15" w:type="dxa"/>
              <w:bottom w:w="15" w:type="dxa"/>
              <w:right w:w="15" w:type="dxa"/>
            </w:tcMar>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c>
          <w:tcPr>
            <w:tcW w:w="510" w:type="pct"/>
          </w:tcPr>
          <w:p w:rsidRPr="006349FD" w:rsidR="00BE31E2" w:rsidP="009C7E59" w:rsidRDefault="00BE31E2">
            <w:pPr>
              <w:pStyle w:val="NoSpacing"/>
              <w:jc w:val="center"/>
              <w:rPr>
                <w:rFonts w:ascii="Wingdings" w:hAnsi="Wingdings" w:eastAsia="Wingdings" w:cs="Wingdings"/>
              </w:rPr>
            </w:pPr>
            <w:r w:rsidRPr="0076421B">
              <w:rPr>
                <w:rFonts w:ascii="Wingdings" w:hAnsi="Wingdings" w:eastAsia="Wingdings" w:cs="Wingdings"/>
              </w:rPr>
              <w:t></w:t>
            </w:r>
          </w:p>
        </w:tc>
      </w:tr>
    </w:tbl>
    <w:p w:rsidRPr="000F522F" w:rsidR="00BE31E2" w:rsidP="00BE31E2" w:rsidRDefault="00BE31E2">
      <w:pPr>
        <w:pStyle w:val="NoSpacing"/>
        <w:rPr>
          <w:b/>
          <w:i/>
        </w:rPr>
      </w:pPr>
      <w:r w:rsidRPr="000F522F">
        <w:rPr>
          <w:b/>
          <w:i/>
        </w:rPr>
        <w:t>Gallup: Gallup Q12 Survey</w:t>
      </w:r>
    </w:p>
    <w:p w:rsidRPr="000F522F" w:rsidR="00BE31E2" w:rsidP="00BE31E2" w:rsidRDefault="00BE31E2">
      <w:pPr>
        <w:pStyle w:val="NoSpacing"/>
        <w:rPr>
          <w:rFonts w:eastAsia="Tahoma"/>
          <w:b/>
          <w:i/>
        </w:rPr>
      </w:pPr>
      <w:r w:rsidRPr="000F522F">
        <w:rPr>
          <w:rFonts w:eastAsia="Tahoma"/>
          <w:b/>
          <w:i/>
        </w:rPr>
        <w:t>JCS1: Hackman, J. Richard and Greg R. Oldham. The Job Diagnostic Survey: An Instrument for the Diagnosis of Jobs and the Evaluation of Job Redesign Projects.</w:t>
      </w:r>
    </w:p>
    <w:p w:rsidRPr="000F522F" w:rsidR="00BE31E2" w:rsidP="00BE31E2" w:rsidRDefault="00BE31E2">
      <w:pPr>
        <w:pStyle w:val="NoSpacing"/>
        <w:rPr>
          <w:rFonts w:eastAsia="Tahoma"/>
          <w:b/>
          <w:i/>
        </w:rPr>
      </w:pPr>
      <w:r w:rsidRPr="000F522F">
        <w:rPr>
          <w:rFonts w:eastAsia="Tahoma"/>
          <w:b/>
          <w:i/>
        </w:rPr>
        <w:t>JCS2: WRQOL User Manual, v38.</w:t>
      </w:r>
    </w:p>
    <w:p w:rsidRPr="00CD2B10" w:rsidR="00380B63" w:rsidP="00D23E6C" w:rsidRDefault="00380B63">
      <w:pPr>
        <w:pStyle w:val="NoSpacing"/>
      </w:pPr>
    </w:p>
    <w:p w:rsidRPr="00CD2B10" w:rsidR="00D23E6C" w:rsidP="00D23E6C" w:rsidRDefault="00D23E6C">
      <w:pPr>
        <w:pStyle w:val="NoSpacing"/>
      </w:pPr>
    </w:p>
    <w:p w:rsidRPr="00CD2B10" w:rsidR="00D23E6C" w:rsidP="00CD2B10" w:rsidRDefault="00D23E6C">
      <w:pPr>
        <w:pStyle w:val="ListParagraph"/>
        <w:numPr>
          <w:ilvl w:val="0"/>
          <w:numId w:val="4"/>
        </w:numPr>
        <w:spacing w:after="0" w:line="240" w:lineRule="auto"/>
        <w:rPr>
          <w:rFonts w:ascii="Tahoma" w:hAnsi="Tahoma" w:eastAsia="Tahoma" w:cs="Tahoma"/>
          <w:b/>
          <w:bCs/>
        </w:rPr>
      </w:pPr>
      <w:bookmarkStart w:name="_Hlk12604978" w:id="1"/>
      <w:r w:rsidRPr="00CD2B10">
        <w:rPr>
          <w:b/>
          <w:bCs/>
        </w:rPr>
        <w:t>On average, how many hours did you sleep per night in the past 30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3 hours or less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4 to 5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6 to 7 hours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8 to 9 hours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Over 9 hours</w:t>
      </w:r>
    </w:p>
    <w:p w:rsidR="00D23E6C" w:rsidP="00D23E6C" w:rsidRDefault="00D23E6C">
      <w:pPr>
        <w:pStyle w:val="NoSpacing"/>
        <w:ind w:left="360"/>
      </w:pPr>
    </w:p>
    <w:bookmarkEnd w:id="1"/>
    <w:p w:rsidRPr="009277AC" w:rsidR="00D23E6C" w:rsidP="00BE31E2" w:rsidRDefault="00D23E6C">
      <w:pPr>
        <w:pStyle w:val="ListParagraph"/>
        <w:numPr>
          <w:ilvl w:val="0"/>
          <w:numId w:val="4"/>
        </w:numPr>
        <w:rPr>
          <w:b/>
          <w:bCs/>
        </w:rPr>
      </w:pPr>
      <w:r w:rsidRPr="009277AC">
        <w:rPr>
          <w:b/>
          <w:bCs/>
        </w:rPr>
        <w:t>How satisfied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079"/>
        <w:gridCol w:w="1141"/>
        <w:gridCol w:w="690"/>
        <w:gridCol w:w="959"/>
        <w:gridCol w:w="986"/>
      </w:tblGrid>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p>
        </w:tc>
        <w:tc>
          <w:tcPr>
            <w:tcW w:w="57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Very Dissatisfied</w:t>
            </w:r>
          </w:p>
        </w:tc>
        <w:tc>
          <w:tcPr>
            <w:tcW w:w="610"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Dissatisfied</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513"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Somewhat Satisfied</w:t>
            </w:r>
          </w:p>
        </w:tc>
        <w:tc>
          <w:tcPr>
            <w:tcW w:w="527" w:type="pct"/>
          </w:tcPr>
          <w:p w:rsidRPr="007850F8" w:rsidR="00D23E6C" w:rsidP="00FE7686" w:rsidRDefault="00D23E6C">
            <w:pPr>
              <w:pStyle w:val="NoSpacing"/>
              <w:rPr>
                <w:rFonts w:ascii="Times New Roman" w:hAnsi="Times New Roman"/>
              </w:rPr>
            </w:pPr>
            <w:r>
              <w:rPr>
                <w:rFonts w:ascii="Times New Roman" w:hAnsi="Times New Roman"/>
              </w:rPr>
              <w:t>Very Satisfied</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Your life right now?</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2211D5" w:rsidR="00D23E6C" w:rsidP="00FE7686" w:rsidRDefault="00D23E6C">
            <w:pPr>
              <w:pStyle w:val="NoSpacing"/>
            </w:pPr>
            <w:r>
              <w:t>Your ability to balance demands of job with personal life?</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Pr="00B139EC" w:rsidR="00D23E6C" w:rsidP="00FE7686" w:rsidRDefault="00D23E6C">
            <w:pPr>
              <w:pStyle w:val="NoSpacing"/>
            </w:pPr>
            <w:r>
              <w:t>Your current level of physical fitness?</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27"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amount of sleep you get every night?</w:t>
            </w:r>
          </w:p>
        </w:tc>
        <w:tc>
          <w:tcPr>
            <w:tcW w:w="577"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61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3"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7"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404" w:type="pct"/>
            <w:shd w:val="clear" w:color="auto" w:fill="auto"/>
            <w:tcMar>
              <w:top w:w="15" w:type="dxa"/>
              <w:left w:w="15" w:type="dxa"/>
              <w:bottom w:w="15" w:type="dxa"/>
              <w:right w:w="15" w:type="dxa"/>
            </w:tcMar>
            <w:vAlign w:val="center"/>
          </w:tcPr>
          <w:p w:rsidR="00D23E6C" w:rsidP="00FE7686" w:rsidRDefault="00D23E6C">
            <w:pPr>
              <w:pStyle w:val="NoSpacing"/>
            </w:pPr>
            <w:r>
              <w:t>The quality of your sleep?</w:t>
            </w:r>
          </w:p>
        </w:tc>
        <w:tc>
          <w:tcPr>
            <w:tcW w:w="577"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610"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3"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27"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00D23E6C" w:rsidP="00D23E6C" w:rsidRDefault="00D23E6C">
      <w:pPr>
        <w:pStyle w:val="NoSpacing"/>
      </w:pPr>
    </w:p>
    <w:p w:rsidRPr="00BE31E2" w:rsidR="00CD2B10" w:rsidP="00D23E6C" w:rsidRDefault="00CD2B10">
      <w:pPr>
        <w:pStyle w:val="NoSpacing"/>
      </w:pPr>
    </w:p>
    <w:p w:rsidRPr="00196B40" w:rsidR="00D23E6C" w:rsidP="00BE31E2" w:rsidRDefault="00D23E6C">
      <w:pPr>
        <w:pStyle w:val="NoSpacing"/>
        <w:numPr>
          <w:ilvl w:val="0"/>
          <w:numId w:val="4"/>
        </w:numPr>
        <w:rPr>
          <w:b/>
          <w:bCs/>
        </w:rPr>
      </w:pPr>
      <w:r w:rsidRPr="00196B40">
        <w:rPr>
          <w:b/>
          <w:bCs/>
        </w:rPr>
        <w:lastRenderedPageBreak/>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D23E6C" w:rsidTr="00FE7686">
        <w:tc>
          <w:tcPr>
            <w:tcW w:w="2845" w:type="pct"/>
            <w:shd w:val="clear" w:color="auto" w:fill="auto"/>
            <w:tcMar>
              <w:top w:w="15" w:type="dxa"/>
              <w:left w:w="15" w:type="dxa"/>
              <w:bottom w:w="15" w:type="dxa"/>
              <w:right w:w="15" w:type="dxa"/>
            </w:tcMar>
            <w:vAlign w:val="center"/>
          </w:tcPr>
          <w:p w:rsidRPr="00F36E88" w:rsidR="00D23E6C" w:rsidP="00FE7686" w:rsidRDefault="00D23E6C">
            <w:pPr>
              <w:pStyle w:val="NoSpacing"/>
              <w:rPr>
                <w:i/>
              </w:rPr>
            </w:pP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like I belong (DSPO)</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feel that there are people I can turn to in times of need. (DSPO)</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43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6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39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c>
          <w:tcPr>
            <w:tcW w:w="521" w:type="pct"/>
          </w:tcPr>
          <w:p w:rsidR="00D23E6C" w:rsidP="00FE7686" w:rsidRDefault="00D23E6C">
            <w:pPr>
              <w:pStyle w:val="NoSpacing"/>
              <w:jc w:val="center"/>
              <w:rPr>
                <w:rFonts w:ascii="Wingdings" w:hAnsi="Wingdings" w:eastAsia="Wingdings" w:cs="Wingdings"/>
              </w:rPr>
            </w:pPr>
            <w:r w:rsidRPr="0038092E">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This last year, I have had the opportunity at work to learn and grow</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My command cares about my family</w:t>
            </w:r>
            <w:r w:rsidR="00380B63">
              <w:t>.</w:t>
            </w:r>
            <w:r>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6D4234" w:rsidRDefault="00D23E6C">
            <w:pPr>
              <w:pStyle w:val="NoSpacing"/>
            </w:pPr>
            <w:r>
              <w:t>At work, my opinion seems to count</w:t>
            </w:r>
            <w:r w:rsidR="00380B63">
              <w:t xml:space="preserve">. </w:t>
            </w:r>
            <w:r w:rsidR="00380B63">
              <w:rPr>
                <w:rFonts w:eastAsia="Tahoma" w:cs="Calibri"/>
              </w:rPr>
              <w:t>(</w:t>
            </w:r>
            <w:r w:rsidR="006D4234">
              <w:rPr>
                <w:rFonts w:eastAsia="Tahoma" w:cs="Calibri"/>
              </w:rPr>
              <w:t>Gallup</w:t>
            </w:r>
            <w:r w:rsidR="00380B63">
              <w:rPr>
                <w:rFonts w:eastAsia="Tahoma" w:cs="Calibri"/>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434"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69"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396" w:type="pct"/>
            <w:shd w:val="clear" w:color="auto" w:fill="auto"/>
            <w:tcMar>
              <w:top w:w="15" w:type="dxa"/>
              <w:left w:w="15" w:type="dxa"/>
              <w:bottom w:w="15" w:type="dxa"/>
              <w:right w:w="15" w:type="dxa"/>
            </w:tcMar>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c>
          <w:tcPr>
            <w:tcW w:w="521" w:type="pct"/>
          </w:tcPr>
          <w:p w:rsidRPr="009324D7" w:rsidR="00D23E6C" w:rsidP="00FE7686" w:rsidRDefault="00D23E6C">
            <w:pPr>
              <w:pStyle w:val="NoSpacing"/>
              <w:jc w:val="center"/>
              <w:rPr>
                <w:rFonts w:ascii="Wingdings" w:hAnsi="Wingdings" w:eastAsia="Wingdings" w:cs="Wingdings"/>
              </w:rPr>
            </w:pPr>
            <w:r w:rsidRPr="004F6B16">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My future here seems dark to me.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r w:rsidR="00D23E6C" w:rsidTr="00FE7686">
        <w:tc>
          <w:tcPr>
            <w:tcW w:w="2845" w:type="pct"/>
            <w:shd w:val="clear" w:color="auto" w:fill="auto"/>
            <w:tcMar>
              <w:top w:w="15" w:type="dxa"/>
              <w:left w:w="15" w:type="dxa"/>
              <w:bottom w:w="15" w:type="dxa"/>
              <w:right w:w="15" w:type="dxa"/>
            </w:tcMar>
            <w:vAlign w:val="center"/>
          </w:tcPr>
          <w:p w:rsidR="00D23E6C" w:rsidP="00FE7686" w:rsidRDefault="00D23E6C">
            <w:pPr>
              <w:pStyle w:val="NoSpacing"/>
            </w:pPr>
            <w:r>
              <w:t>These days I think I am a burden on people in my life. (DSPO)</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434"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69"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396" w:type="pct"/>
            <w:shd w:val="clear" w:color="auto" w:fill="auto"/>
            <w:tcMar>
              <w:top w:w="15" w:type="dxa"/>
              <w:left w:w="15" w:type="dxa"/>
              <w:bottom w:w="15" w:type="dxa"/>
              <w:right w:w="15" w:type="dxa"/>
            </w:tcMar>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c>
          <w:tcPr>
            <w:tcW w:w="521" w:type="pct"/>
          </w:tcPr>
          <w:p w:rsidRPr="00DC22F8" w:rsidR="00D23E6C" w:rsidP="00FE7686" w:rsidRDefault="00D23E6C">
            <w:pPr>
              <w:pStyle w:val="NoSpacing"/>
              <w:jc w:val="center"/>
              <w:rPr>
                <w:rFonts w:ascii="Wingdings" w:hAnsi="Wingdings" w:eastAsia="Wingdings" w:cs="Wingdings"/>
              </w:rPr>
            </w:pPr>
            <w:r w:rsidRPr="009324D7">
              <w:rPr>
                <w:rFonts w:ascii="Wingdings" w:hAnsi="Wingdings" w:eastAsia="Wingdings" w:cs="Wingdings"/>
              </w:rPr>
              <w:t></w:t>
            </w:r>
          </w:p>
        </w:tc>
      </w:tr>
    </w:tbl>
    <w:p w:rsidRPr="000F522F" w:rsidR="006D4234" w:rsidP="006D4234" w:rsidRDefault="006D4234">
      <w:pPr>
        <w:pStyle w:val="NoSpacing"/>
        <w:rPr>
          <w:rFonts w:eastAsia="Tahoma"/>
          <w:b/>
          <w:i/>
        </w:rPr>
      </w:pPr>
      <w:r w:rsidRPr="000F522F">
        <w:rPr>
          <w:b/>
          <w:i/>
        </w:rPr>
        <w:t xml:space="preserve">DSPO: </w:t>
      </w:r>
      <w:r w:rsidRPr="000F522F">
        <w:rPr>
          <w:rFonts w:eastAsia="Tahoma"/>
          <w:b/>
          <w:i/>
        </w:rPr>
        <w:t>Defense Suicide Prevention Office (DSPO) Connectedness Measure</w:t>
      </w:r>
    </w:p>
    <w:p w:rsidRPr="000F522F" w:rsidR="006D4234" w:rsidP="00D23E6C" w:rsidRDefault="006D4234">
      <w:pPr>
        <w:pStyle w:val="NoSpacing"/>
        <w:rPr>
          <w:b/>
          <w:i/>
        </w:rPr>
      </w:pPr>
      <w:r w:rsidRPr="000F522F">
        <w:rPr>
          <w:b/>
          <w:i/>
        </w:rPr>
        <w:t>Gallup: Gallup Q12 Survey</w:t>
      </w:r>
    </w:p>
    <w:p w:rsidR="006D4234" w:rsidP="00D23E6C" w:rsidRDefault="006D4234">
      <w:pPr>
        <w:pStyle w:val="NoSpacing"/>
        <w:rPr>
          <w:i/>
        </w:rPr>
      </w:pPr>
    </w:p>
    <w:p w:rsidRPr="00CA640C" w:rsidR="00D23E6C" w:rsidP="00D23E6C" w:rsidRDefault="00D23E6C">
      <w:pPr>
        <w:pStyle w:val="NoSpacing"/>
        <w:rPr>
          <w:i/>
        </w:rPr>
      </w:pPr>
      <w:r w:rsidRPr="00CA640C">
        <w:rPr>
          <w:i/>
        </w:rPr>
        <w:t>Signature Behaviors (Self)</w:t>
      </w:r>
    </w:p>
    <w:p w:rsidR="00D23E6C" w:rsidP="00D23E6C" w:rsidRDefault="00D23E6C">
      <w:pPr>
        <w:pStyle w:val="NoSpacing"/>
        <w:rPr>
          <w:i/>
        </w:rPr>
      </w:pPr>
    </w:p>
    <w:p w:rsidRPr="000700D9" w:rsidR="00D23E6C" w:rsidP="00BE31E2" w:rsidRDefault="00D23E6C">
      <w:pPr>
        <w:pStyle w:val="NoSpacing"/>
        <w:numPr>
          <w:ilvl w:val="0"/>
          <w:numId w:val="4"/>
        </w:numPr>
        <w:rPr>
          <w:b/>
        </w:rPr>
      </w:pPr>
      <w:r>
        <w:rPr>
          <w:b/>
        </w:rPr>
        <w:t>How comfortable are you with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56"/>
        <w:gridCol w:w="899"/>
        <w:gridCol w:w="720"/>
        <w:gridCol w:w="997"/>
        <w:gridCol w:w="644"/>
        <w:gridCol w:w="1234"/>
      </w:tblGrid>
      <w:tr w:rsidR="00D23E6C" w:rsidTr="00FE7686">
        <w:tc>
          <w:tcPr>
            <w:tcW w:w="2596"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Not at all </w:t>
            </w:r>
          </w:p>
        </w:tc>
        <w:tc>
          <w:tcPr>
            <w:tcW w:w="38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Slightly </w:t>
            </w:r>
          </w:p>
        </w:tc>
        <w:tc>
          <w:tcPr>
            <w:tcW w:w="533"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Somewhat </w:t>
            </w:r>
          </w:p>
        </w:tc>
        <w:tc>
          <w:tcPr>
            <w:tcW w:w="34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Mostly</w:t>
            </w:r>
          </w:p>
        </w:tc>
        <w:tc>
          <w:tcPr>
            <w:tcW w:w="660" w:type="pct"/>
          </w:tcPr>
          <w:p w:rsidRPr="00D23E6C" w:rsidR="00D23E6C" w:rsidP="00FE7686" w:rsidRDefault="00D23E6C">
            <w:pPr>
              <w:pStyle w:val="NoSpacing"/>
              <w:rPr>
                <w:rFonts w:cs="Calibri"/>
              </w:rPr>
            </w:pPr>
            <w:r w:rsidRPr="00D23E6C">
              <w:rPr>
                <w:rFonts w:cs="Calibri"/>
              </w:rPr>
              <w:t>Completely</w:t>
            </w:r>
          </w:p>
        </w:tc>
      </w:tr>
      <w:tr w:rsidR="00D23E6C" w:rsidTr="00FE7686">
        <w:trPr>
          <w:trHeight w:val="299"/>
        </w:trPr>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Proactively countering inappropriate or illegal behavior when it occurs in your workplace (SB02)</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cs="Calibri"/>
                <w:bdr w:val="none" w:color="auto" w:sz="0" w:space="0" w:frame="1"/>
              </w:rPr>
              <w:t>Taking a stand and intervening when shipmates are acting or treating others inappropriately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Holding my shipmates accountable for infractions even when they’re buddies (SB03)</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33"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44"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60"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Confronting and correcting discriminatory behavior when it occurs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Pr>
                <w:rFonts w:cs="Calibri"/>
                <w:bdr w:val="none" w:color="auto" w:sz="0" w:space="0" w:frame="1"/>
              </w:rPr>
              <w:t>Intervening to protect shipmates from situations where they are at risk of sexual assault (SB04)</w:t>
            </w:r>
          </w:p>
        </w:tc>
        <w:tc>
          <w:tcPr>
            <w:tcW w:w="481"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60" w:type="pct"/>
          </w:tcPr>
          <w:p w:rsidR="00D23E6C" w:rsidP="00FE7686" w:rsidRDefault="00D23E6C">
            <w:pPr>
              <w:jc w:val="center"/>
            </w:pPr>
            <w:r w:rsidRPr="005A7955">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 xml:space="preserve">Admitting my mistakes or when I’m wrong at work (SB05) </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33"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44"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60"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9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Speaking up if I witness shipmates engaging in destructive behaviors (SB08)</w:t>
            </w:r>
          </w:p>
        </w:tc>
        <w:tc>
          <w:tcPr>
            <w:tcW w:w="481"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533"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344" w:type="pct"/>
            <w:shd w:val="clear" w:color="auto" w:fill="auto"/>
            <w:tcMar>
              <w:top w:w="15" w:type="dxa"/>
              <w:left w:w="15" w:type="dxa"/>
              <w:bottom w:w="15" w:type="dxa"/>
              <w:right w:w="15" w:type="dxa"/>
            </w:tcMar>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c>
          <w:tcPr>
            <w:tcW w:w="660" w:type="pct"/>
          </w:tcPr>
          <w:p w:rsidRPr="008B7C62" w:rsidR="00D23E6C" w:rsidP="00FE7686" w:rsidRDefault="00D23E6C">
            <w:pPr>
              <w:pStyle w:val="NoSpacing"/>
              <w:jc w:val="center"/>
              <w:rPr>
                <w:rFonts w:ascii="Wingdings" w:hAnsi="Wingdings" w:eastAsia="Wingdings" w:cs="Wingdings"/>
              </w:rPr>
            </w:pPr>
            <w:r w:rsidRPr="00D47D88">
              <w:rPr>
                <w:rFonts w:ascii="Wingdings" w:hAnsi="Wingdings" w:eastAsia="Wingdings" w:cs="Wingdings"/>
              </w:rPr>
              <w:t></w:t>
            </w:r>
          </w:p>
        </w:tc>
      </w:tr>
    </w:tbl>
    <w:p w:rsidRPr="00F72D33" w:rsidR="00D23E6C" w:rsidP="00D23E6C" w:rsidRDefault="00BB0122">
      <w:pPr>
        <w:pStyle w:val="NoSpacing"/>
        <w:rPr>
          <w:b/>
        </w:rPr>
      </w:pPr>
      <w:r>
        <w:rPr>
          <w:b/>
        </w:rPr>
        <w:t xml:space="preserve">Source: </w:t>
      </w:r>
      <w:hyperlink w:history="1" r:id="rId7">
        <w:r>
          <w:rPr>
            <w:rStyle w:val="Hyperlink"/>
          </w:rPr>
          <w:t>Overview of Signature Behaviors | PDF | United States Navy | Integrity (scribd.com)</w:t>
        </w:r>
      </w:hyperlink>
    </w:p>
    <w:p w:rsidR="00D23E6C" w:rsidP="00D23E6C" w:rsidRDefault="00D23E6C">
      <w:pPr>
        <w:pStyle w:val="NoSpacing"/>
      </w:pPr>
    </w:p>
    <w:p w:rsidRPr="00671061" w:rsidR="00D23E6C" w:rsidP="00BE31E2" w:rsidRDefault="00D23E6C">
      <w:pPr>
        <w:pStyle w:val="NoSpacing"/>
        <w:numPr>
          <w:ilvl w:val="0"/>
          <w:numId w:val="4"/>
        </w:numPr>
        <w:rPr>
          <w:rFonts w:ascii="Tahoma" w:hAnsi="Tahoma" w:eastAsia="Tahoma" w:cs="Tahoma"/>
        </w:rPr>
        <w:sectPr w:rsidRPr="00671061" w:rsidR="00D23E6C" w:rsidSect="00FE7686">
          <w:type w:val="continuous"/>
          <w:pgSz w:w="12240" w:h="15840"/>
          <w:pgMar w:top="1440" w:right="1440" w:bottom="1440" w:left="1440" w:header="720" w:footer="720" w:gutter="0"/>
          <w:cols w:space="720"/>
          <w:docGrid w:linePitch="360"/>
        </w:sectPr>
      </w:pPr>
      <w:r w:rsidRPr="00671061">
        <w:rPr>
          <w:b/>
          <w:bCs/>
        </w:rPr>
        <w:t xml:space="preserve">How comfortable are you talking about challenging or sensitive issues with your teammates?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Comfortable</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Comfortable nor Uncomfortable </w:t>
      </w:r>
    </w:p>
    <w:p w:rsidR="00D23E6C" w:rsidP="00D23E6C" w:rsidRDefault="00D23E6C">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Uncomfortable</w:t>
      </w:r>
    </w:p>
    <w:p w:rsidR="00D23E6C" w:rsidP="00D23E6C" w:rsidRDefault="00D23E6C">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Uncomfortable</w:t>
      </w:r>
    </w:p>
    <w:p w:rsidR="00D23E6C" w:rsidP="00D23E6C" w:rsidRDefault="00D23E6C">
      <w:pPr>
        <w:pStyle w:val="NoSpacing"/>
      </w:pPr>
    </w:p>
    <w:p w:rsidR="000F522F" w:rsidP="00D23E6C" w:rsidRDefault="000F522F">
      <w:pPr>
        <w:pStyle w:val="NoSpacing"/>
      </w:pPr>
    </w:p>
    <w:p w:rsidRPr="00DD0EC7" w:rsidR="00D23E6C" w:rsidP="00BE31E2" w:rsidRDefault="00D23E6C">
      <w:pPr>
        <w:pStyle w:val="NoSpacing"/>
        <w:numPr>
          <w:ilvl w:val="0"/>
          <w:numId w:val="4"/>
        </w:numPr>
        <w:rPr>
          <w:b/>
        </w:rPr>
      </w:pPr>
      <w:r w:rsidRPr="00DD0EC7">
        <w:rPr>
          <w:b/>
        </w:rPr>
        <w:lastRenderedPageBreak/>
        <w:t>To what extent do you agree with the following statements</w:t>
      </w:r>
      <w:r>
        <w:rPr>
          <w:b/>
        </w:rPr>
        <w:t xml:space="preserve"> about inclusion &amp; diversity in your work environment?</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9"/>
        <w:gridCol w:w="812"/>
        <w:gridCol w:w="812"/>
        <w:gridCol w:w="690"/>
        <w:gridCol w:w="568"/>
        <w:gridCol w:w="974"/>
      </w:tblGrid>
      <w:tr w:rsidR="00D23E6C" w:rsidTr="00FE7686">
        <w:tc>
          <w:tcPr>
            <w:tcW w:w="2978"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26"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6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298"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11"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Racism is not a problem in the Navy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2211D5" w:rsidR="00D23E6C" w:rsidP="00671061" w:rsidRDefault="00D23E6C">
            <w:pPr>
              <w:pStyle w:val="NoSpacing"/>
            </w:pPr>
            <w:r>
              <w:t xml:space="preserve">Even subtle forms of discrimination are not tolerated at my command </w:t>
            </w:r>
            <w:r w:rsidRPr="001A79F5">
              <w:rPr>
                <w:i/>
                <w:iCs/>
              </w:rPr>
              <w:t>(</w:t>
            </w:r>
            <w:r w:rsidR="00671061">
              <w:rPr>
                <w:i/>
                <w:iCs/>
              </w:rPr>
              <w:t>Source: Denison)</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B139EC" w:rsidR="00D23E6C" w:rsidP="00671061" w:rsidRDefault="00D23E6C">
            <w:pPr>
              <w:pStyle w:val="NoSpacing"/>
            </w:pPr>
            <w:r w:rsidRPr="00D23E6C">
              <w:rPr>
                <w:rFonts w:cs="Calibri"/>
              </w:rPr>
              <w:t xml:space="preserve">Sailors who report sexual harassment and/or discrimination do not have to worry about retaliation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c>
          <w:tcPr>
            <w:tcW w:w="511" w:type="pct"/>
            <w:vAlign w:val="center"/>
          </w:tcPr>
          <w:p w:rsidR="00D23E6C" w:rsidP="00FE7686" w:rsidRDefault="00D23E6C">
            <w:pPr>
              <w:pStyle w:val="NoSpacing"/>
              <w:rPr>
                <w:rFonts w:ascii="Tahoma" w:hAnsi="Tahoma" w:eastAsia="Tahoma" w:cs="Tahoma"/>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Pr="00D23E6C" w:rsidR="00D23E6C" w:rsidP="00671061" w:rsidRDefault="00D23E6C">
            <w:pPr>
              <w:pStyle w:val="NoSpacing"/>
              <w:rPr>
                <w:rFonts w:cs="Calibri"/>
              </w:rPr>
            </w:pPr>
            <w:r w:rsidRPr="00D23E6C">
              <w:rPr>
                <w:rFonts w:cs="Calibri"/>
              </w:rPr>
              <w:t xml:space="preserve">Sailors who report racial harassment and/or discrimination do not have to worry about retaliation </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F20195">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 xml:space="preserve">The Navy has an authentic commitment to inclusion </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26"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2"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298"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1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671061" w:rsidRDefault="00D23E6C">
            <w:pPr>
              <w:pStyle w:val="NoSpacing"/>
            </w:pPr>
            <w:r>
              <w:t>Diverse backgrounds and perspectives are accep</w:t>
            </w:r>
            <w:r w:rsidR="00671061">
              <w:t>ted and respected at my command</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r w:rsidR="00D23E6C" w:rsidTr="00FE7686">
        <w:tc>
          <w:tcPr>
            <w:tcW w:w="2978" w:type="pct"/>
            <w:shd w:val="clear" w:color="auto" w:fill="auto"/>
            <w:tcMar>
              <w:top w:w="15" w:type="dxa"/>
              <w:left w:w="15" w:type="dxa"/>
              <w:bottom w:w="15" w:type="dxa"/>
              <w:right w:w="15" w:type="dxa"/>
            </w:tcMar>
            <w:vAlign w:val="center"/>
          </w:tcPr>
          <w:p w:rsidR="00D23E6C" w:rsidP="00FE7686" w:rsidRDefault="00D23E6C">
            <w:pPr>
              <w:pStyle w:val="NoSpacing"/>
            </w:pPr>
            <w:r>
              <w:t>Sexual Harassment is n</w:t>
            </w:r>
            <w:r w:rsidR="00671061">
              <w:t>ot a problem in the Navy</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426"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362"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298" w:type="pct"/>
            <w:shd w:val="clear" w:color="auto" w:fill="auto"/>
            <w:tcMar>
              <w:top w:w="15" w:type="dxa"/>
              <w:left w:w="15" w:type="dxa"/>
              <w:bottom w:w="15" w:type="dxa"/>
              <w:right w:w="15" w:type="dxa"/>
            </w:tcMar>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c>
          <w:tcPr>
            <w:tcW w:w="511" w:type="pct"/>
          </w:tcPr>
          <w:p w:rsidRPr="009949CF" w:rsidR="00D23E6C" w:rsidP="00FE7686" w:rsidRDefault="00D23E6C">
            <w:pPr>
              <w:pStyle w:val="NoSpacing"/>
              <w:rPr>
                <w:rFonts w:ascii="Wingdings" w:hAnsi="Wingdings" w:eastAsia="Wingdings" w:cs="Wingdings"/>
              </w:rPr>
            </w:pPr>
            <w:r w:rsidRPr="009949CF">
              <w:rPr>
                <w:rFonts w:ascii="Wingdings" w:hAnsi="Wingdings" w:eastAsia="Wingdings" w:cs="Wingdings"/>
              </w:rPr>
              <w:t></w:t>
            </w:r>
          </w:p>
        </w:tc>
      </w:tr>
    </w:tbl>
    <w:p w:rsidR="00D23E6C" w:rsidP="00D23E6C" w:rsidRDefault="00D23E6C">
      <w:pPr>
        <w:pStyle w:val="NoSpacing"/>
      </w:pPr>
    </w:p>
    <w:p w:rsidRPr="00196B40" w:rsidR="00BE31E2" w:rsidP="00BE31E2" w:rsidRDefault="00BE31E2">
      <w:pPr>
        <w:pStyle w:val="NoSpacing"/>
        <w:numPr>
          <w:ilvl w:val="0"/>
          <w:numId w:val="4"/>
        </w:numPr>
        <w:rPr>
          <w:b/>
          <w:bCs/>
        </w:rPr>
      </w:pPr>
      <w:r w:rsidRPr="00196B40">
        <w:rPr>
          <w:b/>
          <w:bCs/>
        </w:rPr>
        <w:t>How often do you feel left out at your command?</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w:t>
      </w:r>
    </w:p>
    <w:p w:rsidR="00BE31E2" w:rsidP="00BE31E2" w:rsidRDefault="00BE31E2">
      <w:pPr>
        <w:pStyle w:val="NoSpacing"/>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w:t>
      </w:r>
    </w:p>
    <w:p w:rsidR="00BE31E2" w:rsidP="00BE31E2" w:rsidRDefault="00BE31E2">
      <w:pPr>
        <w:pStyle w:val="NoSpacing"/>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Always</w:t>
      </w:r>
    </w:p>
    <w:p w:rsidR="00D23E6C" w:rsidP="00D23E6C" w:rsidRDefault="00D23E6C">
      <w:pPr>
        <w:pStyle w:val="NoSpacing"/>
        <w:rPr>
          <w:rFonts w:ascii="Tahoma" w:hAnsi="Tahoma" w:eastAsia="Tahoma" w:cs="Tahoma"/>
        </w:rPr>
      </w:pPr>
    </w:p>
    <w:p w:rsidRPr="000700D9" w:rsidR="00D23E6C" w:rsidP="00BE31E2" w:rsidRDefault="00D23E6C">
      <w:pPr>
        <w:pStyle w:val="NoSpacing"/>
        <w:numPr>
          <w:ilvl w:val="0"/>
          <w:numId w:val="4"/>
        </w:numPr>
        <w:rPr>
          <w:b/>
        </w:rPr>
      </w:pPr>
      <w:r w:rsidRPr="000700D9">
        <w:rPr>
          <w:b/>
        </w:rPr>
        <w:t>To what extent do you 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6"/>
        <w:gridCol w:w="901"/>
        <w:gridCol w:w="899"/>
        <w:gridCol w:w="720"/>
        <w:gridCol w:w="630"/>
        <w:gridCol w:w="984"/>
      </w:tblGrid>
      <w:tr w:rsidR="00D23E6C" w:rsidTr="00FE7686">
        <w:tc>
          <w:tcPr>
            <w:tcW w:w="2789" w:type="pct"/>
            <w:shd w:val="clear" w:color="auto" w:fill="auto"/>
            <w:tcMar>
              <w:top w:w="15" w:type="dxa"/>
              <w:left w:w="15" w:type="dxa"/>
              <w:bottom w:w="15" w:type="dxa"/>
              <w:right w:w="15" w:type="dxa"/>
            </w:tcMar>
            <w:vAlign w:val="center"/>
          </w:tcPr>
          <w:p w:rsidRPr="00A827A8" w:rsidR="00D23E6C" w:rsidP="00FE7686" w:rsidRDefault="00D23E6C">
            <w:pPr>
              <w:pStyle w:val="NoSpacing"/>
              <w:rPr>
                <w:i/>
                <w:iCs/>
              </w:rPr>
            </w:pPr>
            <w:r>
              <w:rPr>
                <w:i/>
                <w:iCs/>
              </w:rPr>
              <w:t>Inclusion Model</w:t>
            </w:r>
          </w:p>
        </w:tc>
        <w:tc>
          <w:tcPr>
            <w:tcW w:w="482"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Strongly Disagree</w:t>
            </w:r>
          </w:p>
        </w:tc>
        <w:tc>
          <w:tcPr>
            <w:tcW w:w="481"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Disagree</w:t>
            </w:r>
          </w:p>
        </w:tc>
        <w:tc>
          <w:tcPr>
            <w:tcW w:w="385"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Neither</w:t>
            </w:r>
          </w:p>
        </w:tc>
        <w:tc>
          <w:tcPr>
            <w:tcW w:w="337" w:type="pct"/>
            <w:shd w:val="clear" w:color="auto" w:fill="auto"/>
            <w:tcMar>
              <w:top w:w="15" w:type="dxa"/>
              <w:left w:w="15" w:type="dxa"/>
              <w:bottom w:w="15" w:type="dxa"/>
              <w:right w:w="15" w:type="dxa"/>
            </w:tcMar>
            <w:vAlign w:val="center"/>
          </w:tcPr>
          <w:p w:rsidRPr="007850F8" w:rsidR="00D23E6C" w:rsidP="00FE7686" w:rsidRDefault="00D23E6C">
            <w:pPr>
              <w:pStyle w:val="NoSpacing"/>
              <w:rPr>
                <w:rFonts w:ascii="Times New Roman" w:hAnsi="Times New Roman"/>
              </w:rPr>
            </w:pPr>
            <w:r>
              <w:rPr>
                <w:rFonts w:ascii="Times New Roman" w:hAnsi="Times New Roman"/>
              </w:rPr>
              <w:t>Agree</w:t>
            </w:r>
          </w:p>
        </w:tc>
        <w:tc>
          <w:tcPr>
            <w:tcW w:w="526" w:type="pct"/>
          </w:tcPr>
          <w:p w:rsidRPr="007850F8" w:rsidR="00D23E6C" w:rsidP="00FE7686" w:rsidRDefault="00D23E6C">
            <w:pPr>
              <w:pStyle w:val="NoSpacing"/>
              <w:rPr>
                <w:rFonts w:ascii="Times New Roman" w:hAnsi="Times New Roman"/>
              </w:rPr>
            </w:pPr>
            <w:r>
              <w:rPr>
                <w:rFonts w:ascii="Times New Roman" w:hAnsi="Times New Roman"/>
              </w:rPr>
              <w:t>Strongly Agree</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People I work with treat me with respect</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2211D5" w:rsidR="00D23E6C" w:rsidP="00FE7686" w:rsidRDefault="00D23E6C">
            <w:pPr>
              <w:pStyle w:val="NoSpacing"/>
            </w:pPr>
            <w:r>
              <w:t>I have the same opportunities for professional success as my colleagues</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Pr="00B139EC" w:rsidR="00D23E6C" w:rsidP="00FE7686" w:rsidRDefault="00D23E6C">
            <w:pPr>
              <w:pStyle w:val="NoSpacing"/>
            </w:pPr>
            <w:r>
              <w:t>I feel encouraged to bring my whole and authentic self to work</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like I belong in our organization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comfortable speaking up when I see intolerance, mistreatment or bias in action</w:t>
            </w:r>
          </w:p>
        </w:tc>
        <w:tc>
          <w:tcPr>
            <w:tcW w:w="482"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37"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My opinion is valued by my team</w:t>
            </w:r>
          </w:p>
        </w:tc>
        <w:tc>
          <w:tcPr>
            <w:tcW w:w="4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48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8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337"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9949CF">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Our organization is a place where I am able to perform up to my full potential</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I feel recognized for my contributions to our organization</w:t>
            </w:r>
          </w:p>
        </w:tc>
        <w:tc>
          <w:tcPr>
            <w:tcW w:w="482"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481"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337" w:type="pct"/>
            <w:shd w:val="clear" w:color="auto" w:fill="auto"/>
            <w:tcMar>
              <w:top w:w="15" w:type="dxa"/>
              <w:left w:w="15" w:type="dxa"/>
              <w:bottom w:w="15" w:type="dxa"/>
              <w:right w:w="15" w:type="dxa"/>
            </w:tcMar>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c>
          <w:tcPr>
            <w:tcW w:w="526" w:type="pct"/>
          </w:tcPr>
          <w:p w:rsidRPr="009949CF" w:rsidR="00D23E6C" w:rsidP="00FE7686" w:rsidRDefault="00D23E6C">
            <w:pPr>
              <w:pStyle w:val="NoSpacing"/>
              <w:jc w:val="center"/>
              <w:rPr>
                <w:rFonts w:ascii="Wingdings" w:hAnsi="Wingdings" w:eastAsia="Wingdings" w:cs="Wingdings"/>
              </w:rPr>
            </w:pPr>
            <w:r w:rsidRPr="00884CCA">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6 months, someone at work has talked to me about my progress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r w:rsidR="00D23E6C" w:rsidTr="00FE7686">
        <w:tc>
          <w:tcPr>
            <w:tcW w:w="2789" w:type="pct"/>
            <w:shd w:val="clear" w:color="auto" w:fill="auto"/>
            <w:tcMar>
              <w:top w:w="15" w:type="dxa"/>
              <w:left w:w="15" w:type="dxa"/>
              <w:bottom w:w="15" w:type="dxa"/>
              <w:right w:w="15" w:type="dxa"/>
            </w:tcMar>
            <w:vAlign w:val="center"/>
          </w:tcPr>
          <w:p w:rsidR="00D23E6C" w:rsidP="00FE7686" w:rsidRDefault="00D23E6C">
            <w:pPr>
              <w:pStyle w:val="NoSpacing"/>
            </w:pPr>
            <w:r>
              <w:t xml:space="preserve">In the last 7 days, I have received recognition or praise for doing good work </w:t>
            </w:r>
            <w:r w:rsidR="00BE31E2">
              <w:rPr>
                <w:rFonts w:eastAsia="Tahoma" w:cs="Calibri"/>
              </w:rPr>
              <w:t>(Gallup)</w:t>
            </w:r>
          </w:p>
        </w:tc>
        <w:tc>
          <w:tcPr>
            <w:tcW w:w="482"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481"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85"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337" w:type="pct"/>
            <w:shd w:val="clear" w:color="auto" w:fill="auto"/>
            <w:tcMar>
              <w:top w:w="15" w:type="dxa"/>
              <w:left w:w="15" w:type="dxa"/>
              <w:bottom w:w="15" w:type="dxa"/>
              <w:right w:w="15" w:type="dxa"/>
            </w:tcMar>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c>
          <w:tcPr>
            <w:tcW w:w="526" w:type="pct"/>
          </w:tcPr>
          <w:p w:rsidRPr="00884CCA" w:rsidR="00D23E6C" w:rsidP="00FE7686" w:rsidRDefault="00D23E6C">
            <w:pPr>
              <w:pStyle w:val="NoSpacing"/>
              <w:jc w:val="center"/>
              <w:rPr>
                <w:rFonts w:ascii="Wingdings" w:hAnsi="Wingdings" w:eastAsia="Wingdings" w:cs="Wingdings"/>
              </w:rPr>
            </w:pPr>
            <w:r w:rsidRPr="00D45228">
              <w:rPr>
                <w:rFonts w:ascii="Wingdings" w:hAnsi="Wingdings" w:eastAsia="Wingdings" w:cs="Wingdings"/>
              </w:rPr>
              <w:t></w:t>
            </w:r>
          </w:p>
        </w:tc>
      </w:tr>
    </w:tbl>
    <w:p w:rsidRPr="00CD2B10" w:rsidR="00D23E6C" w:rsidP="00D23E6C" w:rsidRDefault="006D4234">
      <w:pPr>
        <w:pStyle w:val="NoSpacing"/>
        <w:rPr>
          <w:b/>
          <w:i/>
        </w:rPr>
      </w:pPr>
      <w:r w:rsidRPr="00CD2B10">
        <w:rPr>
          <w:b/>
          <w:i/>
        </w:rPr>
        <w:t>Source: Inclusion &amp; Diversity Measure Requested by N17 &amp; Dr. Barber with SECNAV</w:t>
      </w:r>
    </w:p>
    <w:p w:rsidR="006D4234" w:rsidP="00D23E6C" w:rsidRDefault="006D4234">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196B40" w:rsidR="00D23E6C" w:rsidP="00BE31E2" w:rsidRDefault="00D23E6C">
      <w:pPr>
        <w:pStyle w:val="ListParagraph"/>
        <w:numPr>
          <w:ilvl w:val="0"/>
          <w:numId w:val="4"/>
        </w:numPr>
        <w:rPr>
          <w:b/>
          <w:bCs/>
        </w:rPr>
      </w:pPr>
      <w:r w:rsidRPr="00196B40">
        <w:rPr>
          <w:b/>
          <w:bCs/>
        </w:rPr>
        <w:t>To what extent do you agree or disagree with the following statements about your job.</w:t>
      </w:r>
    </w:p>
    <w:tbl>
      <w:tblPr>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4"/>
        <w:gridCol w:w="928"/>
        <w:gridCol w:w="807"/>
        <w:gridCol w:w="708"/>
        <w:gridCol w:w="557"/>
        <w:gridCol w:w="954"/>
      </w:tblGrid>
      <w:tr w:rsidR="00D23E6C" w:rsidTr="00FE7686">
        <w:tc>
          <w:tcPr>
            <w:tcW w:w="2865" w:type="pct"/>
            <w:shd w:val="clear" w:color="auto" w:fill="auto"/>
            <w:tcMar>
              <w:top w:w="15" w:type="dxa"/>
              <w:left w:w="15" w:type="dxa"/>
              <w:bottom w:w="15" w:type="dxa"/>
              <w:right w:w="15" w:type="dxa"/>
            </w:tcMar>
            <w:vAlign w:val="center"/>
          </w:tcPr>
          <w:p w:rsidRPr="00F23009" w:rsidR="00D23E6C" w:rsidP="00FE7686" w:rsidRDefault="00D23E6C">
            <w:pPr>
              <w:pStyle w:val="NoSpacing"/>
              <w:ind w:left="360"/>
              <w:rPr>
                <w:rFonts w:ascii="Tahoma" w:hAnsi="Tahoma" w:eastAsia="Tahoma" w:cs="Tahoma"/>
                <w:i/>
                <w:sz w:val="20"/>
                <w:szCs w:val="20"/>
              </w:rPr>
            </w:pPr>
          </w:p>
        </w:tc>
        <w:tc>
          <w:tcPr>
            <w:tcW w:w="5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Strongly Disagree</w:t>
            </w:r>
          </w:p>
        </w:tc>
        <w:tc>
          <w:tcPr>
            <w:tcW w:w="436"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Disagree</w:t>
            </w:r>
          </w:p>
        </w:tc>
        <w:tc>
          <w:tcPr>
            <w:tcW w:w="382"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 xml:space="preserve">Neither </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rPr>
                <w:rFonts w:ascii="Tahoma" w:hAnsi="Tahoma" w:eastAsia="Tahoma" w:cs="Tahoma"/>
              </w:rPr>
            </w:pPr>
            <w:r>
              <w:t>Agree</w:t>
            </w:r>
          </w:p>
        </w:tc>
        <w:tc>
          <w:tcPr>
            <w:tcW w:w="515" w:type="pct"/>
          </w:tcPr>
          <w:p w:rsidR="00D23E6C" w:rsidP="00FE7686" w:rsidRDefault="00D23E6C">
            <w:pPr>
              <w:pStyle w:val="NoSpacing"/>
            </w:pPr>
            <w:r>
              <w:t>Strongly Agree</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continue to find my Navy job interesting and engaging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I can tolerate the pressure of my work very well </w:t>
            </w:r>
          </w:p>
        </w:tc>
        <w:tc>
          <w:tcPr>
            <w:tcW w:w="5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43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82"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c>
          <w:tcPr>
            <w:tcW w:w="515" w:type="pct"/>
          </w:tcPr>
          <w:p w:rsidR="00D23E6C" w:rsidP="00FE7686" w:rsidRDefault="00D23E6C">
            <w:pPr>
              <w:pStyle w:val="NoSpacing"/>
              <w:jc w:val="center"/>
              <w:rPr>
                <w:rFonts w:ascii="Wingdings" w:hAnsi="Wingdings" w:eastAsia="Wingdings" w:cs="Wingdings"/>
              </w:rPr>
            </w:pPr>
            <w:r w:rsidRPr="00AA4B34">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2D516F" w:rsidR="00D23E6C" w:rsidP="00CD2B10" w:rsidRDefault="00D23E6C">
            <w:pPr>
              <w:pStyle w:val="NoSpacing"/>
            </w:pPr>
            <w:r w:rsidRPr="00D23E6C">
              <w:rPr>
                <w:rFonts w:cs="Calibri"/>
              </w:rPr>
              <w:t xml:space="preserve">Lately, I tend to think less at work and do my job almost mechanically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Pr="003A0680" w:rsidR="00D23E6C" w:rsidP="00CD2B10" w:rsidRDefault="00D23E6C">
            <w:pPr>
              <w:pStyle w:val="NoSpacing"/>
            </w:pPr>
            <w:r w:rsidRPr="00D23E6C">
              <w:rPr>
                <w:rFonts w:cs="Calibri"/>
              </w:rPr>
              <w:t xml:space="preserve">After work, I tend to need more time than in the past in order to relax and feel better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AA4B34" w:rsidR="00D23E6C" w:rsidTr="00FE7686">
        <w:tc>
          <w:tcPr>
            <w:tcW w:w="2865" w:type="pct"/>
            <w:shd w:val="clear" w:color="auto" w:fill="auto"/>
            <w:tcMar>
              <w:top w:w="15" w:type="dxa"/>
              <w:left w:w="15" w:type="dxa"/>
              <w:bottom w:w="15" w:type="dxa"/>
              <w:right w:w="15" w:type="dxa"/>
            </w:tcMar>
            <w:vAlign w:val="center"/>
          </w:tcPr>
          <w:p w:rsidR="00D23E6C" w:rsidP="00CD2B10" w:rsidRDefault="00D23E6C">
            <w:pPr>
              <w:pStyle w:val="NoSpacing"/>
            </w:pPr>
            <w:r w:rsidRPr="00D23E6C">
              <w:rPr>
                <w:rFonts w:cs="Calibri"/>
                <w:color w:val="231F20"/>
              </w:rPr>
              <w:t xml:space="preserve">There are days when I feel tired before I arrive at work </w:t>
            </w:r>
          </w:p>
        </w:tc>
        <w:tc>
          <w:tcPr>
            <w:tcW w:w="5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436"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82"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301" w:type="pct"/>
            <w:shd w:val="clear" w:color="auto" w:fill="auto"/>
            <w:tcMar>
              <w:top w:w="15" w:type="dxa"/>
              <w:left w:w="15" w:type="dxa"/>
              <w:bottom w:w="15" w:type="dxa"/>
              <w:right w:w="15" w:type="dxa"/>
            </w:tcMar>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c>
          <w:tcPr>
            <w:tcW w:w="515" w:type="pct"/>
          </w:tcPr>
          <w:p w:rsidRPr="00AA4B34" w:rsidR="00D23E6C" w:rsidP="00FE7686" w:rsidRDefault="00D23E6C">
            <w:pPr>
              <w:pStyle w:val="NoSpacing"/>
              <w:jc w:val="center"/>
              <w:rPr>
                <w:rFonts w:ascii="Wingdings" w:hAnsi="Wingdings" w:eastAsia="Wingdings" w:cs="Wingdings"/>
              </w:rPr>
            </w:pPr>
            <w:r w:rsidRPr="0047131D">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color w:val="231F20"/>
              </w:rPr>
              <w:t xml:space="preserve">It happens more and more often that I talk about my work in a negative way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This is the only type of work that I can imagine myself doing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r w:rsidRPr="0047131D" w:rsidR="00D23E6C" w:rsidTr="00FE7686">
        <w:tc>
          <w:tcPr>
            <w:tcW w:w="2865" w:type="pct"/>
            <w:shd w:val="clear" w:color="auto" w:fill="auto"/>
            <w:tcMar>
              <w:top w:w="15" w:type="dxa"/>
              <w:left w:w="15" w:type="dxa"/>
              <w:bottom w:w="15" w:type="dxa"/>
              <w:right w:w="15" w:type="dxa"/>
            </w:tcMar>
            <w:vAlign w:val="center"/>
          </w:tcPr>
          <w:p w:rsidRPr="00D23E6C" w:rsidR="00D23E6C" w:rsidP="00CD2B10" w:rsidRDefault="00D23E6C">
            <w:pPr>
              <w:pStyle w:val="NoSpacing"/>
              <w:rPr>
                <w:rFonts w:cs="Calibri"/>
                <w:color w:val="231F20"/>
              </w:rPr>
            </w:pPr>
            <w:r w:rsidRPr="00D23E6C">
              <w:rPr>
                <w:rFonts w:cs="Calibri"/>
              </w:rPr>
              <w:t xml:space="preserve">I usually feel energized when I’m at work </w:t>
            </w:r>
          </w:p>
        </w:tc>
        <w:tc>
          <w:tcPr>
            <w:tcW w:w="5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436"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82"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301" w:type="pct"/>
            <w:shd w:val="clear" w:color="auto" w:fill="auto"/>
            <w:tcMar>
              <w:top w:w="15" w:type="dxa"/>
              <w:left w:w="15" w:type="dxa"/>
              <w:bottom w:w="15" w:type="dxa"/>
              <w:right w:w="15" w:type="dxa"/>
            </w:tcMar>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c>
          <w:tcPr>
            <w:tcW w:w="515" w:type="pct"/>
          </w:tcPr>
          <w:p w:rsidRPr="0047131D" w:rsidR="00D23E6C" w:rsidP="00FE7686" w:rsidRDefault="00D23E6C">
            <w:pPr>
              <w:pStyle w:val="NoSpacing"/>
              <w:jc w:val="center"/>
              <w:rPr>
                <w:rFonts w:ascii="Wingdings" w:hAnsi="Wingdings" w:eastAsia="Wingdings" w:cs="Wingdings"/>
              </w:rPr>
            </w:pPr>
            <w:r w:rsidRPr="006D1C9F">
              <w:rPr>
                <w:rFonts w:ascii="Wingdings" w:hAnsi="Wingdings" w:eastAsia="Wingdings" w:cs="Wingdings"/>
              </w:rPr>
              <w:t></w:t>
            </w:r>
          </w:p>
        </w:tc>
      </w:tr>
    </w:tbl>
    <w:p w:rsidRPr="000F522F" w:rsidR="00D23E6C" w:rsidP="00D23E6C" w:rsidRDefault="006D4234">
      <w:pPr>
        <w:pStyle w:val="NoSpacing"/>
        <w:rPr>
          <w:b/>
          <w:i/>
        </w:rPr>
      </w:pPr>
      <w:r w:rsidRPr="000F522F">
        <w:rPr>
          <w:b/>
          <w:i/>
        </w:rPr>
        <w:t xml:space="preserve">Source: </w:t>
      </w:r>
      <w:r w:rsidRPr="000F522F" w:rsidR="00FA0E18">
        <w:rPr>
          <w:rFonts w:cs="Calibri"/>
          <w:b/>
          <w:i/>
        </w:rPr>
        <w:t xml:space="preserve">Halbesleben &amp; Demerouti. 2005. </w:t>
      </w:r>
      <w:r w:rsidRPr="009C7E59" w:rsidR="00FA0E18">
        <w:rPr>
          <w:rFonts w:cs="Calibri"/>
          <w:b/>
          <w:i/>
        </w:rPr>
        <w:t>The construct validity of an alternative measure of burnout: Investigating the English translation of Oldenburg Burnout Inventory.</w:t>
      </w:r>
      <w:r w:rsidRPr="000F522F" w:rsidR="00FA0E18">
        <w:rPr>
          <w:rFonts w:cs="Calibri"/>
          <w:b/>
          <w:i/>
        </w:rPr>
        <w:t xml:space="preserve"> Work &amp; Stress: An International Journal of Work, Health, and Organization. Vol19:3. </w:t>
      </w:r>
    </w:p>
    <w:p w:rsidR="006D4234" w:rsidP="00D23E6C" w:rsidRDefault="006D4234">
      <w:pPr>
        <w:pStyle w:val="NoSpacing"/>
      </w:pPr>
    </w:p>
    <w:p w:rsidR="00CD2B10" w:rsidP="00CD2B10" w:rsidRDefault="00CD2B10">
      <w:pPr>
        <w:pStyle w:val="NoSpacing"/>
        <w:numPr>
          <w:ilvl w:val="0"/>
          <w:numId w:val="4"/>
        </w:numPr>
        <w:rPr>
          <w:rFonts w:ascii="Tahoma" w:hAnsi="Tahoma" w:eastAsia="Tahoma" w:cs="Tahoma"/>
        </w:rPr>
        <w:sectPr w:rsidR="00CD2B10" w:rsidSect="009C7E59">
          <w:type w:val="continuous"/>
          <w:pgSz w:w="12240" w:h="15840"/>
          <w:pgMar w:top="1440" w:right="1440" w:bottom="1440" w:left="1440" w:header="720" w:footer="720" w:gutter="0"/>
          <w:cols w:space="720"/>
          <w:docGrid w:linePitch="360"/>
        </w:sectPr>
      </w:pPr>
      <w:r w:rsidRPr="00C553F1">
        <w:rPr>
          <w:b/>
          <w:color w:val="000000"/>
          <w:shd w:val="clear" w:color="auto" w:fill="FFFFFF"/>
        </w:rPr>
        <w:t xml:space="preserve">COVID-19 has affected our work environments in a variety of different ways, please indicate which of the following situations you've experienced over the past year: </w:t>
      </w:r>
      <w:r w:rsidRPr="00C553F1">
        <w:rPr>
          <w:i/>
          <w:color w:val="000000"/>
          <w:shd w:val="clear" w:color="auto" w:fill="FFFFFF"/>
        </w:rPr>
        <w:t>(Select all that apply)</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Teleworked 1 or 2 days per week</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Restricted to ship for extended period of time</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Teleworked 100% or almost 100% of the time for multiple weeks </w:t>
      </w:r>
    </w:p>
    <w:p w:rsidR="00CD2B10" w:rsidP="00CD2B10" w:rsidRDefault="00CD2B10">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N/A, my work environment did not change as a result of COVID-19 </w:t>
      </w:r>
    </w:p>
    <w:p w:rsidR="00CD2B10" w:rsidP="00D23E6C" w:rsidRDefault="00CD2B10">
      <w:pPr>
        <w:pStyle w:val="NoSpacing"/>
      </w:pPr>
    </w:p>
    <w:p w:rsidRPr="00196B40" w:rsidR="00D23E6C" w:rsidP="00CD2B10" w:rsidRDefault="00D23E6C">
      <w:pPr>
        <w:pStyle w:val="NoSpacing"/>
        <w:numPr>
          <w:ilvl w:val="0"/>
          <w:numId w:val="4"/>
        </w:numPr>
        <w:rPr>
          <w:b/>
          <w:bCs/>
        </w:rPr>
      </w:pPr>
      <w:r w:rsidRPr="00196B40">
        <w:rPr>
          <w:b/>
          <w:bCs/>
        </w:rPr>
        <w:t>How would you rate the overall morale of your current command?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High</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Moderate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Low</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Low</w:t>
      </w: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9277AC" w:rsidR="00D23E6C" w:rsidP="00CD2B10" w:rsidRDefault="00D23E6C">
      <w:pPr>
        <w:pStyle w:val="ListParagraph"/>
        <w:numPr>
          <w:ilvl w:val="0"/>
          <w:numId w:val="4"/>
        </w:numPr>
        <w:rPr>
          <w:b/>
          <w:bCs/>
        </w:rPr>
      </w:pPr>
      <w:r>
        <w:rPr>
          <w:b/>
          <w:bCs/>
        </w:rPr>
        <w:t>Please indicate the extent to which you agree or disagree with the following statements about your work environment.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6"/>
        <w:gridCol w:w="899"/>
        <w:gridCol w:w="823"/>
        <w:gridCol w:w="690"/>
        <w:gridCol w:w="568"/>
        <w:gridCol w:w="974"/>
      </w:tblGrid>
      <w:tr w:rsidR="00D23E6C" w:rsidTr="00FE7686">
        <w:tc>
          <w:tcPr>
            <w:tcW w:w="2886" w:type="pct"/>
            <w:shd w:val="clear" w:color="auto" w:fill="auto"/>
            <w:tcMar>
              <w:top w:w="15" w:type="dxa"/>
              <w:left w:w="15" w:type="dxa"/>
              <w:bottom w:w="15" w:type="dxa"/>
              <w:right w:w="15" w:type="dxa"/>
            </w:tcMar>
            <w:vAlign w:val="center"/>
          </w:tcPr>
          <w:p w:rsidRPr="003F6EF4" w:rsidR="00D23E6C" w:rsidP="00FE7686" w:rsidRDefault="00D23E6C">
            <w:pPr>
              <w:rPr>
                <w:i/>
              </w:rPr>
            </w:pPr>
          </w:p>
        </w:tc>
        <w:tc>
          <w:tcPr>
            <w:tcW w:w="48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Strongly Disagree</w:t>
            </w:r>
          </w:p>
        </w:tc>
        <w:tc>
          <w:tcPr>
            <w:tcW w:w="44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 xml:space="preserve">Neither </w:t>
            </w:r>
          </w:p>
        </w:tc>
        <w:tc>
          <w:tcPr>
            <w:tcW w:w="304"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Pr>
                <w:rFonts w:ascii="Times New Roman" w:hAnsi="Times New Roman"/>
              </w:rPr>
              <w:t>Agree</w:t>
            </w:r>
          </w:p>
        </w:tc>
        <w:tc>
          <w:tcPr>
            <w:tcW w:w="521" w:type="pct"/>
          </w:tcPr>
          <w:p w:rsidRPr="00D23E6C" w:rsidR="00D23E6C" w:rsidP="00FE7686" w:rsidRDefault="00D23E6C">
            <w:pPr>
              <w:pStyle w:val="NoSpacing"/>
              <w:rPr>
                <w:rFonts w:cs="Calibri"/>
              </w:rPr>
            </w:pPr>
            <w:r>
              <w:rPr>
                <w:rFonts w:ascii="Times New Roman" w:hAnsi="Times New Roman"/>
              </w:rPr>
              <w:t>Strongly Agree</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My leaders make sure that respectful treatment is the norm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cs="Calibri"/>
              </w:rPr>
              <w:t xml:space="preserve">Angry outbursts are not tolerated by anyone in my unit. </w:t>
            </w:r>
            <w:r w:rsidRPr="00D23E6C">
              <w:rPr>
                <w:rFonts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cs="Calibri"/>
              </w:rPr>
            </w:pPr>
            <w:r w:rsidRPr="00D23E6C">
              <w:rPr>
                <w:rFonts w:eastAsia="Tahoma" w:cs="Calibri"/>
              </w:rPr>
              <w:lastRenderedPageBreak/>
              <w:t xml:space="preserve">Differences among individuals are respected and valued in my unit. </w:t>
            </w:r>
            <w:r w:rsidRPr="00D23E6C">
              <w:rPr>
                <w:rFonts w:eastAsia="Tahoma" w:cs="Calibri"/>
                <w:i/>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928A1" w:rsidRDefault="00D23E6C">
            <w:pPr>
              <w:pStyle w:val="NoSpacing"/>
              <w:rPr>
                <w:rFonts w:eastAsia="Tahoma" w:cs="Calibri"/>
              </w:rPr>
            </w:pPr>
            <w:r>
              <w:t>Sailors treat each other with respect at my command. (</w:t>
            </w:r>
            <w:r>
              <w:rPr>
                <w:i/>
                <w:iCs/>
              </w:rPr>
              <w:t>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t>My leadership does not tolerate inappropriate behaviors in the workplace. (</w:t>
            </w:r>
            <w:r w:rsidRPr="00A827A8">
              <w:rPr>
                <w:i/>
                <w:iCs/>
              </w:rPr>
              <w:t>2019 HoF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r w:rsidR="00D23E6C" w:rsidTr="00FE7686">
        <w:trPr>
          <w:trHeight w:val="515"/>
        </w:trPr>
        <w:tc>
          <w:tcPr>
            <w:tcW w:w="2886" w:type="pct"/>
            <w:shd w:val="clear" w:color="auto" w:fill="auto"/>
            <w:tcMar>
              <w:top w:w="15" w:type="dxa"/>
              <w:left w:w="15" w:type="dxa"/>
              <w:bottom w:w="15" w:type="dxa"/>
              <w:right w:w="15" w:type="dxa"/>
            </w:tcMar>
            <w:vAlign w:val="center"/>
          </w:tcPr>
          <w:p w:rsidR="00D23E6C" w:rsidP="00FE7686" w:rsidRDefault="00D23E6C">
            <w:pPr>
              <w:pStyle w:val="NoSpacing"/>
            </w:pPr>
            <w:r>
              <w:t>My leadership has created an environment where I feel comfortable expressing my ideas and views. (</w:t>
            </w:r>
            <w:r w:rsidRPr="00A827A8">
              <w:rPr>
                <w:i/>
                <w:iCs/>
              </w:rPr>
              <w:t>2019 HoF I&amp;D</w:t>
            </w:r>
            <w:r>
              <w:rPr>
                <w:i/>
                <w:iCs/>
              </w:rPr>
              <w:t>/SB04/Civility)</w:t>
            </w:r>
          </w:p>
        </w:tc>
        <w:tc>
          <w:tcPr>
            <w:tcW w:w="481"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440"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304" w:type="pct"/>
            <w:shd w:val="clear" w:color="auto" w:fill="auto"/>
            <w:tcMar>
              <w:top w:w="15" w:type="dxa"/>
              <w:left w:w="15" w:type="dxa"/>
              <w:bottom w:w="15" w:type="dxa"/>
              <w:right w:w="15" w:type="dxa"/>
            </w:tcMar>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c>
          <w:tcPr>
            <w:tcW w:w="521" w:type="pct"/>
            <w:vAlign w:val="center"/>
          </w:tcPr>
          <w:p w:rsidR="00D23E6C" w:rsidP="00FE7686" w:rsidRDefault="00D23E6C">
            <w:pPr>
              <w:pStyle w:val="NoSpacing"/>
              <w:rPr>
                <w:rFonts w:ascii="Wingdings" w:hAnsi="Wingdings" w:eastAsia="Wingdings" w:cs="Wingdings"/>
              </w:rPr>
            </w:pPr>
            <w:r>
              <w:rPr>
                <w:rFonts w:ascii="Wingdings" w:hAnsi="Wingdings" w:eastAsia="Wingdings" w:cs="Wingdings"/>
              </w:rPr>
              <w:t></w:t>
            </w:r>
          </w:p>
        </w:tc>
      </w:tr>
    </w:tbl>
    <w:p w:rsidRPr="00CD2B10" w:rsidR="00BE31E2" w:rsidP="00F928A1" w:rsidRDefault="00F928A1">
      <w:pPr>
        <w:pStyle w:val="NoSpacing"/>
        <w:rPr>
          <w:b/>
          <w:bCs/>
          <w:i/>
        </w:rPr>
      </w:pPr>
      <w:r w:rsidRPr="00CD2B10">
        <w:rPr>
          <w:b/>
          <w:bCs/>
          <w:i/>
        </w:rPr>
        <w:t>Civility Scale Source: Walsh et al. 2012. Assessing Workgroup Norms for Civility: The Development of the Civility Norms Questionnaire – Brief. Journal of Business and Psychology, vol 27:4, pp407-420</w:t>
      </w:r>
    </w:p>
    <w:p w:rsidR="00CD2B10" w:rsidP="00CD2B10" w:rsidRDefault="00CD2B10">
      <w:pPr>
        <w:rPr>
          <w:b/>
          <w:bCs/>
        </w:rPr>
      </w:pPr>
    </w:p>
    <w:p w:rsidRPr="0020298E" w:rsidR="00CD2B10" w:rsidP="00CD2B10" w:rsidRDefault="00CD2B10">
      <w:pPr>
        <w:pStyle w:val="ListParagraph"/>
        <w:numPr>
          <w:ilvl w:val="0"/>
          <w:numId w:val="4"/>
        </w:numPr>
        <w:rPr>
          <w:b/>
          <w:bCs/>
        </w:rPr>
      </w:pPr>
      <w:r w:rsidRPr="0020298E">
        <w:rPr>
          <w:b/>
          <w:bCs/>
        </w:rPr>
        <w:t>To what extent do you agree or disagree with the following statements?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21"/>
        <w:gridCol w:w="812"/>
        <w:gridCol w:w="812"/>
        <w:gridCol w:w="690"/>
        <w:gridCol w:w="741"/>
        <w:gridCol w:w="974"/>
      </w:tblGrid>
      <w:tr w:rsidR="00CD2B10" w:rsidTr="009C7E59">
        <w:tc>
          <w:tcPr>
            <w:tcW w:w="2845" w:type="pct"/>
            <w:shd w:val="clear" w:color="auto" w:fill="auto"/>
            <w:tcMar>
              <w:top w:w="15" w:type="dxa"/>
              <w:left w:w="15" w:type="dxa"/>
              <w:bottom w:w="15" w:type="dxa"/>
              <w:right w:w="15" w:type="dxa"/>
            </w:tcMar>
            <w:vAlign w:val="center"/>
          </w:tcPr>
          <w:p w:rsidRPr="00F36E88" w:rsidR="00CD2B10" w:rsidP="009C7E59" w:rsidRDefault="00CD2B10">
            <w:pPr>
              <w:pStyle w:val="NoSpacing"/>
              <w:rPr>
                <w:i/>
              </w:rPr>
            </w:pP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Strongly Disagree</w:t>
            </w:r>
          </w:p>
        </w:tc>
        <w:tc>
          <w:tcPr>
            <w:tcW w:w="434"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Disagree</w:t>
            </w:r>
          </w:p>
        </w:tc>
        <w:tc>
          <w:tcPr>
            <w:tcW w:w="369"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 xml:space="preserve">Neither </w:t>
            </w:r>
          </w:p>
        </w:tc>
        <w:tc>
          <w:tcPr>
            <w:tcW w:w="396" w:type="pct"/>
            <w:shd w:val="clear" w:color="auto" w:fill="auto"/>
            <w:tcMar>
              <w:top w:w="15" w:type="dxa"/>
              <w:left w:w="15" w:type="dxa"/>
              <w:bottom w:w="15" w:type="dxa"/>
              <w:right w:w="15" w:type="dxa"/>
            </w:tcMar>
            <w:vAlign w:val="center"/>
          </w:tcPr>
          <w:p w:rsidRPr="007850F8" w:rsidR="00CD2B10" w:rsidP="009C7E59" w:rsidRDefault="00CD2B10">
            <w:pPr>
              <w:pStyle w:val="NoSpacing"/>
              <w:rPr>
                <w:rFonts w:ascii="Times New Roman" w:hAnsi="Times New Roman"/>
              </w:rPr>
            </w:pPr>
            <w:r>
              <w:rPr>
                <w:rFonts w:ascii="Times New Roman" w:hAnsi="Times New Roman"/>
              </w:rPr>
              <w:t>Agree</w:t>
            </w:r>
          </w:p>
        </w:tc>
        <w:tc>
          <w:tcPr>
            <w:tcW w:w="521" w:type="pct"/>
          </w:tcPr>
          <w:p w:rsidRPr="007850F8" w:rsidR="00CD2B10" w:rsidP="009C7E59" w:rsidRDefault="00CD2B10">
            <w:pPr>
              <w:pStyle w:val="NoSpacing"/>
              <w:rPr>
                <w:rFonts w:ascii="Times New Roman" w:hAnsi="Times New Roman"/>
              </w:rPr>
            </w:pPr>
            <w:r>
              <w:rPr>
                <w:rFonts w:ascii="Times New Roman" w:hAnsi="Times New Roman"/>
              </w:rPr>
              <w:t>Strongly Agree</w:t>
            </w:r>
          </w:p>
        </w:tc>
      </w:tr>
      <w:tr w:rsidR="00CD2B10" w:rsidTr="009C7E59">
        <w:tc>
          <w:tcPr>
            <w:tcW w:w="2845" w:type="pct"/>
            <w:shd w:val="clear" w:color="auto" w:fill="auto"/>
            <w:tcMar>
              <w:top w:w="15" w:type="dxa"/>
              <w:left w:w="15" w:type="dxa"/>
              <w:bottom w:w="15" w:type="dxa"/>
              <w:right w:w="15" w:type="dxa"/>
            </w:tcMar>
            <w:vAlign w:val="center"/>
          </w:tcPr>
          <w:p w:rsidRPr="00101B57" w:rsidR="00CD2B10" w:rsidP="009C7E59" w:rsidRDefault="00CD2B10">
            <w:pPr>
              <w:pStyle w:val="NoSpacing"/>
            </w:pPr>
            <w:r>
              <w:t>Sailors in my unit work together to get the job done. (UC)</w:t>
            </w:r>
            <w:r w:rsidRPr="00101B57">
              <w:t xml:space="preserve"> </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feel like I’m part of the Navy family.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cs="Calibri"/>
              </w:rPr>
              <w:t>I would be very happy to spend the rest of my career in the Navy.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752496">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Pr="00B139EC" w:rsidR="00CD2B10" w:rsidP="009C7E59" w:rsidRDefault="00CD2B10">
            <w:pPr>
              <w:pStyle w:val="NoSpacing"/>
            </w:pPr>
            <w:r>
              <w:t>I am confident that I can trust and depend on the Sailors in my unit.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Tahoma" w:hAnsi="Tahoma" w:eastAsia="Tahoma" w:cs="Tahoma"/>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My unit’s leaders foster teamwork and cooperation.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t>Help is available from my co-workers when I have a problem. (UC)</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434"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69"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396" w:type="pct"/>
            <w:shd w:val="clear" w:color="auto" w:fill="auto"/>
            <w:tcMar>
              <w:top w:w="15" w:type="dxa"/>
              <w:left w:w="15" w:type="dxa"/>
              <w:bottom w:w="15" w:type="dxa"/>
              <w:right w:w="15" w:type="dxa"/>
            </w:tcMar>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c>
          <w:tcPr>
            <w:tcW w:w="521" w:type="pct"/>
            <w:vAlign w:val="center"/>
          </w:tcPr>
          <w:p w:rsidR="00CD2B10" w:rsidP="009C7E59" w:rsidRDefault="00CD2B10">
            <w:pPr>
              <w:pStyle w:val="NoSpacing"/>
              <w:jc w:val="center"/>
              <w:rPr>
                <w:rFonts w:ascii="Wingdings" w:hAnsi="Wingdings" w:eastAsia="Wingdings" w:cs="Wingdings"/>
              </w:rPr>
            </w:pPr>
            <w:r>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The Navy has a great deal of personal meaning for me.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r w:rsidR="00CD2B10" w:rsidTr="009C7E59">
        <w:tc>
          <w:tcPr>
            <w:tcW w:w="2845" w:type="pct"/>
            <w:shd w:val="clear" w:color="auto" w:fill="auto"/>
            <w:tcMar>
              <w:top w:w="15" w:type="dxa"/>
              <w:left w:w="15" w:type="dxa"/>
              <w:bottom w:w="15" w:type="dxa"/>
              <w:right w:w="15" w:type="dxa"/>
            </w:tcMar>
            <w:vAlign w:val="center"/>
          </w:tcPr>
          <w:p w:rsidR="00CD2B10" w:rsidP="009C7E59" w:rsidRDefault="00CD2B10">
            <w:pPr>
              <w:pStyle w:val="NoSpacing"/>
            </w:pPr>
            <w:r w:rsidRPr="00D23E6C">
              <w:rPr>
                <w:rFonts w:eastAsia="Tahoma" w:cs="Calibri"/>
              </w:rPr>
              <w:t>I do not consider the Navy’s problems as my own. (AC)</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434"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69"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396" w:type="pct"/>
            <w:shd w:val="clear" w:color="auto" w:fill="auto"/>
            <w:tcMar>
              <w:top w:w="15" w:type="dxa"/>
              <w:left w:w="15" w:type="dxa"/>
              <w:bottom w:w="15" w:type="dxa"/>
              <w:right w:w="15" w:type="dxa"/>
            </w:tcMar>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c>
          <w:tcPr>
            <w:tcW w:w="521" w:type="pct"/>
          </w:tcPr>
          <w:p w:rsidR="00CD2B10" w:rsidP="009C7E59" w:rsidRDefault="00CD2B10">
            <w:pPr>
              <w:pStyle w:val="NoSpacing"/>
              <w:jc w:val="center"/>
              <w:rPr>
                <w:rFonts w:ascii="Wingdings" w:hAnsi="Wingdings" w:eastAsia="Wingdings" w:cs="Wingdings"/>
              </w:rPr>
            </w:pPr>
            <w:r w:rsidRPr="00EE42A5">
              <w:rPr>
                <w:rFonts w:ascii="Wingdings" w:hAnsi="Wingdings" w:eastAsia="Wingdings" w:cs="Wingdings"/>
              </w:rPr>
              <w:t></w:t>
            </w:r>
          </w:p>
        </w:tc>
      </w:tr>
    </w:tbl>
    <w:p w:rsidRPr="00CD2B10" w:rsidR="00CD2B10" w:rsidP="00CD2B10" w:rsidRDefault="00CD2B10">
      <w:pPr>
        <w:pStyle w:val="NoSpacing"/>
        <w:rPr>
          <w:b/>
          <w:i/>
        </w:rPr>
      </w:pPr>
      <w:r w:rsidRPr="00CD2B10">
        <w:rPr>
          <w:b/>
          <w:i/>
        </w:rPr>
        <w:t>Unit Cohesion Measures:</w:t>
      </w:r>
      <w:r>
        <w:rPr>
          <w:b/>
          <w:i/>
        </w:rPr>
        <w:t xml:space="preserve"> Adapted from</w:t>
      </w:r>
      <w:r w:rsidRPr="00CD2B10">
        <w:rPr>
          <w:b/>
          <w:i/>
        </w:rPr>
        <w:t xml:space="preserve"> ARI</w:t>
      </w:r>
      <w:r>
        <w:rPr>
          <w:b/>
          <w:i/>
        </w:rPr>
        <w:t>’s</w:t>
      </w:r>
      <w:r w:rsidRPr="00CD2B10">
        <w:rPr>
          <w:b/>
          <w:i/>
        </w:rPr>
        <w:t xml:space="preserve"> Unit Cohesion </w:t>
      </w:r>
      <w:r>
        <w:rPr>
          <w:b/>
          <w:i/>
        </w:rPr>
        <w:t>Work</w:t>
      </w:r>
    </w:p>
    <w:p w:rsidRPr="00CD2B10" w:rsidR="00CD2B10" w:rsidP="00CD2B10" w:rsidRDefault="00CD2B10">
      <w:pPr>
        <w:pStyle w:val="NoSpacing"/>
        <w:rPr>
          <w:b/>
          <w:i/>
        </w:rPr>
      </w:pPr>
      <w:r w:rsidRPr="00CD2B10">
        <w:rPr>
          <w:b/>
          <w:i/>
        </w:rPr>
        <w:t>Affective Organizational Commitment: Allen and Meyer. (1990). The measurement and antecedents of affective, continuance, and normative commitment to the organization. The Journal of Occupational Psychology, 63, 1-18.</w:t>
      </w:r>
    </w:p>
    <w:p w:rsidR="00BE31E2" w:rsidP="00BE31E2" w:rsidRDefault="00BE31E2">
      <w:pPr>
        <w:pStyle w:val="NoSpacing"/>
        <w:ind w:left="720"/>
        <w:rPr>
          <w:b/>
          <w:bCs/>
        </w:rPr>
      </w:pPr>
    </w:p>
    <w:p w:rsidRPr="00024467" w:rsidR="00D23E6C" w:rsidP="00CD2B10" w:rsidRDefault="00D23E6C">
      <w:pPr>
        <w:pStyle w:val="NoSpacing"/>
        <w:numPr>
          <w:ilvl w:val="0"/>
          <w:numId w:val="4"/>
        </w:numPr>
        <w:rPr>
          <w:b/>
          <w:bCs/>
        </w:rPr>
      </w:pPr>
      <w:r w:rsidRPr="00024467">
        <w:rPr>
          <w:b/>
          <w:bCs/>
        </w:rPr>
        <w:t xml:space="preserve">How often has lack of energy/tiredness been an issue for you during the past month while on duty? </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Never</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Rarely (1 to 2 days)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Sometimes (3 – 5 days)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Often (A few days every week)</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Regularly (Daily or almost daily)</w:t>
      </w:r>
    </w:p>
    <w:p w:rsidR="00D23E6C" w:rsidP="00D23E6C" w:rsidRDefault="00D23E6C">
      <w:pPr>
        <w:pStyle w:val="NoSpacing"/>
        <w:sectPr w:rsidR="00D23E6C" w:rsidSect="00F928A1">
          <w:type w:val="continuous"/>
          <w:pgSz w:w="12240" w:h="15840"/>
          <w:pgMar w:top="1440" w:right="1440" w:bottom="1440" w:left="1440" w:header="720" w:footer="720" w:gutter="0"/>
          <w:cols w:space="720"/>
          <w:docGrid w:linePitch="360"/>
        </w:sectPr>
      </w:pPr>
    </w:p>
    <w:p w:rsidR="00F928A1" w:rsidP="00D23E6C" w:rsidRDefault="00F928A1">
      <w:pPr>
        <w:pStyle w:val="NoSpacing"/>
        <w:sectPr w:rsidR="00F928A1" w:rsidSect="00FE7686">
          <w:type w:val="continuous"/>
          <w:pgSz w:w="12240" w:h="15840"/>
          <w:pgMar w:top="1440" w:right="1440" w:bottom="1440" w:left="1440" w:header="720" w:footer="720" w:gutter="0"/>
          <w:cols w:space="720"/>
          <w:docGrid w:linePitch="360"/>
        </w:sectPr>
      </w:pPr>
    </w:p>
    <w:p w:rsidRPr="00024467" w:rsidR="00D23E6C" w:rsidP="00CD2B10" w:rsidRDefault="00D23E6C">
      <w:pPr>
        <w:pStyle w:val="NoSpacing"/>
        <w:numPr>
          <w:ilvl w:val="0"/>
          <w:numId w:val="4"/>
        </w:numPr>
        <w:rPr>
          <w:b/>
          <w:bCs/>
        </w:rPr>
      </w:pPr>
      <w:r w:rsidRPr="00024467">
        <w:rPr>
          <w:b/>
          <w:bCs/>
        </w:rPr>
        <w:t>How would you rate your level of stress on the job over the past 12 months?</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Mild</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Moderate</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Severe</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w:t>
      </w:r>
    </w:p>
    <w:p w:rsidR="00D23E6C" w:rsidP="00D23E6C" w:rsidRDefault="00D23E6C">
      <w:pPr>
        <w:pStyle w:val="NoSpacing"/>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CD2B10" w:rsidRDefault="00D23E6C">
      <w:pPr>
        <w:pStyle w:val="NoSpacing"/>
        <w:numPr>
          <w:ilvl w:val="0"/>
          <w:numId w:val="4"/>
        </w:numPr>
      </w:pPr>
      <w:r w:rsidRPr="00024467">
        <w:rPr>
          <w:b/>
          <w:bCs/>
        </w:rPr>
        <w:t>What have been the primary sources of stress for you over the past 12 months?</w:t>
      </w:r>
      <w:r>
        <w:t xml:space="preserve"> </w:t>
      </w:r>
      <w:r w:rsidRPr="00A30C46">
        <w:t>Please select up to 3 of the following. If not one of the options listed below, please select “Other” and explain in the space provided.</w:t>
      </w:r>
    </w:p>
    <w:p w:rsidR="00D23E6C" w:rsidP="00D23E6C" w:rsidRDefault="00D23E6C">
      <w:pPr>
        <w:pStyle w:val="NoSpacing"/>
        <w:ind w:left="36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Pr="00700BAE" w:rsidR="00D23E6C" w:rsidP="00D23E6C" w:rsidRDefault="00D23E6C">
      <w:pPr>
        <w:pStyle w:val="NoSpacing"/>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Setbacks to mission accomplishment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Interpersonal relationships</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Family separation</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Financial stress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Amount of</w:t>
      </w:r>
      <w:r w:rsidRPr="00700BAE">
        <w:rPr>
          <w:rFonts w:ascii="Times New Roman" w:hAnsi="Times New Roman"/>
          <w:sz w:val="24"/>
          <w:szCs w:val="24"/>
        </w:rPr>
        <w:t xml:space="preserve"> work</w:t>
      </w:r>
      <w:r>
        <w:rPr>
          <w:rFonts w:ascii="Times New Roman" w:hAnsi="Times New Roman"/>
          <w:sz w:val="24"/>
          <w:szCs w:val="24"/>
        </w:rPr>
        <w:t>/</w:t>
      </w:r>
      <w:r w:rsidRPr="00700BAE">
        <w:rPr>
          <w:rFonts w:ascii="Times New Roman" w:hAnsi="Times New Roman"/>
          <w:sz w:val="24"/>
          <w:szCs w:val="24"/>
        </w:rPr>
        <w:t>hours worked per week</w:t>
      </w:r>
    </w:p>
    <w:p w:rsidRPr="00700BAE" w:rsidR="00D23E6C" w:rsidP="00D23E6C" w:rsidRDefault="00D23E6C">
      <w:pPr>
        <w:pStyle w:val="NoSpacing"/>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Nature of job and associated responsibilities</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work environment</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 xml:space="preserve">Available housing  </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Inflexibility of work schedule</w:t>
      </w:r>
    </w:p>
    <w:p w:rsidRPr="00700BAE" w:rsidR="00D23E6C" w:rsidP="00D23E6C" w:rsidRDefault="00D23E6C">
      <w:pPr>
        <w:pStyle w:val="NoSpacing"/>
        <w:rPr>
          <w:rFonts w:ascii="Times New Roman" w:hAnsi="Times New Roman"/>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Physical security</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Inadequate manning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In</w:t>
      </w:r>
      <w:r>
        <w:rPr>
          <w:rFonts w:ascii="Times New Roman" w:hAnsi="Times New Roman"/>
          <w:sz w:val="24"/>
          <w:szCs w:val="24"/>
        </w:rPr>
        <w:t>sufficient training</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Leadership</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OPTEMPO</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Personal health issues</w:t>
      </w:r>
    </w:p>
    <w:p w:rsidRPr="00700BAE" w:rsidR="00D23E6C" w:rsidP="00D23E6C" w:rsidRDefault="00D23E6C">
      <w:pPr>
        <w:pStyle w:val="NoSpacing"/>
        <w:rPr>
          <w:rFonts w:ascii="Tahoma" w:hAnsi="Tahoma" w:eastAsia="Tahoma" w:cs="Tahoma"/>
        </w:rPr>
      </w:pPr>
      <w:bookmarkStart w:name="_Hlk5084165" w:id="2"/>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Red Tape/Administrative Barriers</w:t>
      </w:r>
    </w:p>
    <w:p w:rsidRPr="00700BAE" w:rsidR="00D23E6C" w:rsidP="00D23E6C" w:rsidRDefault="00D23E6C">
      <w:pPr>
        <w:pStyle w:val="NoSpacing"/>
        <w:rPr>
          <w:rFonts w:ascii="Tahoma" w:hAnsi="Tahoma" w:eastAsia="Tahoma" w:cs="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ahoma" w:hAnsi="Tahoma" w:eastAsia="Tahoma" w:cs="Tahoma"/>
        </w:rPr>
        <w:t xml:space="preserve"> </w:t>
      </w:r>
      <w:r>
        <w:rPr>
          <w:rFonts w:ascii="Times New Roman" w:hAnsi="Times New Roman"/>
          <w:sz w:val="24"/>
          <w:szCs w:val="24"/>
        </w:rPr>
        <w:t>Transitioning to new duty station</w:t>
      </w:r>
    </w:p>
    <w:p w:rsidRPr="00700BAE" w:rsidR="00D23E6C" w:rsidP="00D23E6C" w:rsidRDefault="00D23E6C">
      <w:pPr>
        <w:pStyle w:val="NoSpacing"/>
        <w:rPr>
          <w:rFonts w:ascii="Tahoma" w:hAnsi="Tahoma" w:eastAsia="Tahoma" w:cs="Tahoma"/>
        </w:r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700BAE">
        <w:rPr>
          <w:rFonts w:ascii="Times New Roman" w:hAnsi="Times New Roman"/>
          <w:sz w:val="24"/>
          <w:szCs w:val="24"/>
        </w:rPr>
        <w:t>Feel excluded when engaging in work or social activities</w:t>
      </w:r>
    </w:p>
    <w:p w:rsidR="00D23E6C" w:rsidP="000F522F" w:rsidRDefault="00D23E6C">
      <w:pPr>
        <w:pStyle w:val="NoSpacing"/>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r w:rsidRPr="00700BAE">
        <w:rPr>
          <w:rFonts w:ascii="Wingdings" w:hAnsi="Wingdings" w:eastAsia="Wingdings" w:cs="Wingdings"/>
        </w:rPr>
        <w:t></w:t>
      </w:r>
      <w:r w:rsidRPr="00700BAE">
        <w:rPr>
          <w:rFonts w:ascii="Wingdings" w:hAnsi="Wingdings" w:eastAsia="Wingdings" w:cs="Wingdings"/>
        </w:rPr>
        <w:t></w:t>
      </w:r>
      <w:r w:rsidRPr="00700BAE">
        <w:rPr>
          <w:rFonts w:ascii="Tahoma" w:hAnsi="Tahoma" w:eastAsia="Tahoma" w:cs="Tahoma"/>
        </w:rPr>
        <w:t xml:space="preserve"> </w:t>
      </w:r>
      <w:r w:rsidRPr="00237AF6">
        <w:rPr>
          <w:rFonts w:ascii="Times New Roman" w:hAnsi="Times New Roman"/>
        </w:rPr>
        <w:t>Difficulty balancing work with personal life (doctor’s appointments, childcare, etc.)</w:t>
      </w:r>
      <w:bookmarkEnd w:id="2"/>
    </w:p>
    <w:p w:rsidR="00D23E6C" w:rsidP="000F522F" w:rsidRDefault="00D23E6C">
      <w:pPr>
        <w:pStyle w:val="NoSpacing"/>
      </w:pPr>
      <w:r w:rsidRPr="002C75D3">
        <w:rPr>
          <w:rFonts w:ascii="Wingdings" w:hAnsi="Wingdings" w:eastAsia="Wingdings" w:cs="Wingdings"/>
        </w:rPr>
        <w:t></w:t>
      </w:r>
      <w:r w:rsidRPr="002C75D3">
        <w:rPr>
          <w:rFonts w:ascii="Tahoma" w:hAnsi="Tahoma" w:eastAsia="Tahoma" w:cs="Tahoma"/>
        </w:rPr>
        <w:t xml:space="preserve"> </w:t>
      </w:r>
      <w:r>
        <w:t>Other (please specify) ____________</w:t>
      </w:r>
    </w:p>
    <w:p w:rsidR="00D23E6C" w:rsidP="00D23E6C" w:rsidRDefault="00D23E6C">
      <w:pPr>
        <w:pStyle w:val="NoSpacing"/>
        <w:ind w:left="360"/>
      </w:pPr>
    </w:p>
    <w:p w:rsidRPr="00640E97" w:rsidR="000F522F" w:rsidP="000F522F" w:rsidRDefault="000F522F">
      <w:pPr>
        <w:pStyle w:val="NoSpacing"/>
        <w:numPr>
          <w:ilvl w:val="0"/>
          <w:numId w:val="4"/>
        </w:numPr>
        <w:rPr>
          <w:b/>
        </w:rPr>
      </w:pPr>
      <w:r w:rsidRPr="00640E97">
        <w:rPr>
          <w:b/>
        </w:rPr>
        <w:t>During the past two years, while working for the Navy, how often have you been in a situation where a supervisor or coworkers….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3"/>
        <w:gridCol w:w="568"/>
        <w:gridCol w:w="1142"/>
        <w:gridCol w:w="855"/>
        <w:gridCol w:w="695"/>
        <w:gridCol w:w="767"/>
      </w:tblGrid>
      <w:tr w:rsidR="000F522F" w:rsidTr="009C7E59">
        <w:tc>
          <w:tcPr>
            <w:tcW w:w="2798" w:type="pct"/>
            <w:shd w:val="clear" w:color="auto" w:fill="auto"/>
            <w:tcMar>
              <w:top w:w="15" w:type="dxa"/>
              <w:left w:w="15" w:type="dxa"/>
              <w:bottom w:w="15" w:type="dxa"/>
              <w:right w:w="15" w:type="dxa"/>
            </w:tcMar>
            <w:vAlign w:val="center"/>
          </w:tcPr>
          <w:p w:rsidRPr="00D220A6" w:rsidR="000F522F" w:rsidP="009C7E59" w:rsidRDefault="000F522F">
            <w:pPr>
              <w:pStyle w:val="NoSpacing"/>
              <w:rPr>
                <w:rFonts w:eastAsia="Tahoma"/>
                <w:i/>
              </w:rPr>
            </w:pPr>
            <w:r>
              <w:rPr>
                <w:rFonts w:eastAsia="Tahoma"/>
                <w:i/>
              </w:rPr>
              <w:t>Incivility in the Workplace</w:t>
            </w:r>
          </w:p>
        </w:tc>
        <w:tc>
          <w:tcPr>
            <w:tcW w:w="327"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Never</w:t>
            </w:r>
          </w:p>
        </w:tc>
        <w:tc>
          <w:tcPr>
            <w:tcW w:w="384"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Occasionally</w:t>
            </w:r>
          </w:p>
        </w:tc>
        <w:tc>
          <w:tcPr>
            <w:tcW w:w="626"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Monthly</w:t>
            </w:r>
          </w:p>
        </w:tc>
        <w:tc>
          <w:tcPr>
            <w:tcW w:w="290"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cs="Calibri"/>
              </w:rPr>
              <w:t>Weekly</w:t>
            </w:r>
          </w:p>
        </w:tc>
        <w:tc>
          <w:tcPr>
            <w:tcW w:w="575" w:type="pct"/>
          </w:tcPr>
          <w:p w:rsidRPr="00D23E6C" w:rsidR="000F522F" w:rsidP="009C7E59" w:rsidRDefault="000F522F">
            <w:pPr>
              <w:pStyle w:val="NoSpacing"/>
              <w:rPr>
                <w:rFonts w:cs="Calibri"/>
              </w:rPr>
            </w:pPr>
            <w:r w:rsidRPr="00D23E6C">
              <w:rPr>
                <w:rFonts w:cs="Calibri"/>
              </w:rPr>
              <w:t>Daily</w:t>
            </w:r>
          </w:p>
        </w:tc>
      </w:tr>
      <w:tr w:rsidR="000F522F" w:rsidTr="009C7E59">
        <w:trPr>
          <w:trHeight w:val="299"/>
        </w:trPr>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Put you down or were condescending to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Tahoma" w:hAnsi="Tahoma" w:eastAsia="Tahoma" w:cs="Tahoma"/>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Paid little attention to your statement or showed little interest in your opinion?</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rsidRPr="00D23E6C">
              <w:rPr>
                <w:rFonts w:eastAsia="Tahoma" w:cs="Calibri"/>
              </w:rPr>
              <w:t>Made demeaning or derogatory remarks about you?</w:t>
            </w:r>
          </w:p>
        </w:tc>
        <w:tc>
          <w:tcPr>
            <w:tcW w:w="327"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4"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6"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29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7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Pr="00D23E6C" w:rsidR="000F522F" w:rsidP="009C7E59" w:rsidRDefault="000F522F">
            <w:pPr>
              <w:pStyle w:val="NoSpacing"/>
              <w:rPr>
                <w:rFonts w:eastAsia="Tahoma" w:cs="Calibri"/>
              </w:rPr>
            </w:pPr>
            <w:r>
              <w:t xml:space="preserve">Addressed you in unprofessional terms, either publically or privately? </w:t>
            </w:r>
          </w:p>
        </w:tc>
        <w:tc>
          <w:tcPr>
            <w:tcW w:w="327"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384"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626"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29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c>
          <w:tcPr>
            <w:tcW w:w="575" w:type="pct"/>
          </w:tcPr>
          <w:p w:rsidR="000F522F" w:rsidP="009C7E59" w:rsidRDefault="000F522F">
            <w:pPr>
              <w:pStyle w:val="NoSpacing"/>
              <w:jc w:val="center"/>
              <w:rPr>
                <w:rFonts w:ascii="Wingdings" w:hAnsi="Wingdings" w:eastAsia="Wingdings" w:cs="Wingdings"/>
              </w:rPr>
            </w:pPr>
            <w:r w:rsidRPr="008B7C62">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Ignored or excluded you from professional camaraderie?</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Doubted your judgement on a matter over which you had responsibility?</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r w:rsidR="000F522F" w:rsidTr="009C7E59">
        <w:tc>
          <w:tcPr>
            <w:tcW w:w="2798" w:type="pct"/>
            <w:shd w:val="clear" w:color="auto" w:fill="auto"/>
            <w:tcMar>
              <w:top w:w="15" w:type="dxa"/>
              <w:left w:w="15" w:type="dxa"/>
              <w:bottom w:w="15" w:type="dxa"/>
              <w:right w:w="15" w:type="dxa"/>
            </w:tcMar>
            <w:vAlign w:val="center"/>
          </w:tcPr>
          <w:p w:rsidR="000F522F" w:rsidP="009C7E59" w:rsidRDefault="000F522F">
            <w:pPr>
              <w:pStyle w:val="NoSpacing"/>
            </w:pPr>
            <w:r>
              <w:t>Made unwanted attempts to draw you into a discussion of personal matters?</w:t>
            </w:r>
          </w:p>
        </w:tc>
        <w:tc>
          <w:tcPr>
            <w:tcW w:w="327"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384"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626"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290" w:type="pct"/>
            <w:shd w:val="clear" w:color="auto" w:fill="auto"/>
            <w:tcMar>
              <w:top w:w="15" w:type="dxa"/>
              <w:left w:w="15" w:type="dxa"/>
              <w:bottom w:w="15" w:type="dxa"/>
              <w:right w:w="15" w:type="dxa"/>
            </w:tcMar>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c>
          <w:tcPr>
            <w:tcW w:w="575" w:type="pct"/>
          </w:tcPr>
          <w:p w:rsidRPr="008B7C62" w:rsidR="000F522F" w:rsidP="009C7E59" w:rsidRDefault="000F522F">
            <w:pPr>
              <w:pStyle w:val="NoSpacing"/>
              <w:jc w:val="center"/>
              <w:rPr>
                <w:rFonts w:ascii="Wingdings" w:hAnsi="Wingdings" w:eastAsia="Wingdings" w:cs="Wingdings"/>
              </w:rPr>
            </w:pPr>
            <w:r w:rsidRPr="00F43FB8">
              <w:rPr>
                <w:rFonts w:ascii="Wingdings" w:hAnsi="Wingdings" w:eastAsia="Wingdings" w:cs="Wingdings"/>
              </w:rPr>
              <w:t></w:t>
            </w:r>
          </w:p>
        </w:tc>
      </w:tr>
    </w:tbl>
    <w:p w:rsidRPr="00BB0122" w:rsidR="000F522F" w:rsidP="000F522F" w:rsidRDefault="000F522F">
      <w:pPr>
        <w:pStyle w:val="NoSpacing"/>
        <w:rPr>
          <w:b/>
          <w:i/>
        </w:rPr>
      </w:pPr>
      <w:r w:rsidRPr="00BB0122">
        <w:rPr>
          <w:b/>
          <w:i/>
        </w:rPr>
        <w:t>Incivility in the Workplace Scale: Cortina et al. 2001. “Incivility in the Workplace: Incidence and Impact.” Journal of Occupational Health Psychology. Vol 6:1, 64-80</w:t>
      </w:r>
    </w:p>
    <w:p w:rsidR="000F522F" w:rsidP="00D23E6C" w:rsidRDefault="000F522F">
      <w:pPr>
        <w:pStyle w:val="NoSpacing"/>
      </w:pPr>
    </w:p>
    <w:p w:rsidRPr="00700BAE" w:rsidR="00D23E6C" w:rsidP="000F522F" w:rsidRDefault="00D23E6C">
      <w:pPr>
        <w:pStyle w:val="ListParagraph"/>
        <w:numPr>
          <w:ilvl w:val="0"/>
          <w:numId w:val="4"/>
        </w:numPr>
        <w:spacing w:after="0" w:line="240" w:lineRule="auto"/>
        <w:rPr>
          <w:rFonts w:eastAsia="Tahoma"/>
          <w:b/>
        </w:rPr>
      </w:pPr>
      <w:r w:rsidRPr="00700BAE">
        <w:rPr>
          <w:b/>
        </w:rPr>
        <w:t>How would you rate your day-to-day level of stress using the Navy Stress Continuum Model</w:t>
      </w:r>
      <w:r w:rsidRPr="00700BAE">
        <w:rPr>
          <w:b/>
          <w:bCs/>
        </w:rPr>
        <w:t>?</w:t>
      </w:r>
    </w:p>
    <w:p w:rsidRPr="00700BAE" w:rsidR="00D23E6C" w:rsidP="00D23E6C" w:rsidRDefault="00D23E6C">
      <w:pPr>
        <w:pStyle w:val="NoSpacing"/>
        <w:rPr>
          <w:rFonts w:ascii="Tahoma" w:hAnsi="Tahoma" w:eastAsia="Tahoma" w:cs="Tahoma"/>
        </w:rPr>
        <w:sectPr w:rsidRPr="00700BAE" w:rsidR="00D23E6C" w:rsidSect="00FE7686">
          <w:type w:val="continuous"/>
          <w:pgSz w:w="12240" w:h="15840"/>
          <w:pgMar w:top="1440" w:right="1800" w:bottom="1440" w:left="1800" w:header="708" w:footer="708" w:gutter="0"/>
          <w:cols w:space="708"/>
          <w:docGrid w:linePitch="360"/>
        </w:sectPr>
      </w:pP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lastRenderedPageBreak/>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Ready (Green) Not stress-free, but mission-ready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Reacting (Yellow) Normal responses to stress, but may experience trouble sleeping or increased irritability</w:t>
      </w:r>
    </w:p>
    <w:p w:rsidRPr="00700BAE" w:rsidR="00D23E6C" w:rsidP="00D23E6C" w:rsidRDefault="00D23E6C">
      <w:pPr>
        <w:pStyle w:val="NoSpacing"/>
        <w:ind w:left="360"/>
        <w:rPr>
          <w:rFonts w:ascii="Times New Roman" w:hAnsi="Times New Roman" w:eastAsia="Tahoma"/>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rPr>
        <w:t xml:space="preserve"> </w:t>
      </w:r>
      <w:r w:rsidRPr="00700BAE">
        <w:rPr>
          <w:rFonts w:ascii="Times New Roman" w:hAnsi="Times New Roman" w:eastAsia="Tahoma"/>
        </w:rPr>
        <w:t>Injured (Orange) Recognizing that stress may be more than individual can handle alone and help is needed</w:t>
      </w:r>
    </w:p>
    <w:p w:rsidRPr="00700BAE" w:rsidR="00D23E6C" w:rsidP="00D23E6C" w:rsidRDefault="00D23E6C">
      <w:pPr>
        <w:pStyle w:val="NoSpacing"/>
        <w:ind w:left="360"/>
        <w:rPr>
          <w:rFonts w:ascii="Times New Roman" w:hAnsi="Times New Roman" w:eastAsia="Tahoma"/>
          <w:sz w:val="24"/>
          <w:szCs w:val="24"/>
        </w:rPr>
      </w:pPr>
      <w:r w:rsidRPr="00700BAE">
        <w:rPr>
          <w:rFonts w:ascii="Tahoma" w:hAnsi="Tahoma" w:eastAsia="Tahoma" w:cs="Tahoma"/>
        </w:rPr>
        <w:t xml:space="preserve">   </w:t>
      </w:r>
      <w:r w:rsidRPr="00700BAE">
        <w:rPr>
          <w:rFonts w:ascii="Wingdings" w:hAnsi="Wingdings" w:eastAsia="Wingdings" w:cs="Wingdings"/>
        </w:rPr>
        <w:t></w:t>
      </w:r>
      <w:r w:rsidRPr="00700BAE">
        <w:rPr>
          <w:rFonts w:ascii="Times New Roman" w:hAnsi="Times New Roman" w:eastAsia="Wingdings"/>
          <w:sz w:val="24"/>
          <w:szCs w:val="24"/>
        </w:rPr>
        <w:t xml:space="preserve"> </w:t>
      </w:r>
      <w:r w:rsidRPr="00700BAE">
        <w:rPr>
          <w:rFonts w:ascii="Times New Roman" w:hAnsi="Times New Roman" w:eastAsia="Tahoma"/>
          <w:sz w:val="24"/>
          <w:szCs w:val="24"/>
        </w:rPr>
        <w:t>Ill (Red) Medical attention is required</w:t>
      </w:r>
    </w:p>
    <w:p w:rsidR="00D23E6C" w:rsidP="00D23E6C" w:rsidRDefault="00D23E6C">
      <w:pPr>
        <w:rPr>
          <w:b/>
          <w:bCs/>
        </w:rPr>
      </w:pPr>
    </w:p>
    <w:p w:rsidRPr="00F87516" w:rsidR="000F522F" w:rsidP="000F522F" w:rsidRDefault="000F522F">
      <w:pPr>
        <w:pStyle w:val="NoSpacing"/>
        <w:numPr>
          <w:ilvl w:val="0"/>
          <w:numId w:val="4"/>
        </w:numPr>
        <w:rPr>
          <w:b/>
        </w:rPr>
      </w:pPr>
      <w:r>
        <w:rPr>
          <w:b/>
        </w:rPr>
        <w:t xml:space="preserve">To what extent do you trust the following people in your chain of command? </w:t>
      </w:r>
      <w:r w:rsidRPr="000F522F">
        <w:rPr>
          <w:i/>
        </w:rPr>
        <w:t>(Enlisted Only)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4"/>
        <w:gridCol w:w="978"/>
        <w:gridCol w:w="977"/>
        <w:gridCol w:w="977"/>
        <w:gridCol w:w="708"/>
        <w:gridCol w:w="1243"/>
        <w:gridCol w:w="1153"/>
      </w:tblGrid>
      <w:tr w:rsidR="000F522F" w:rsidTr="009C7E59">
        <w:tc>
          <w:tcPr>
            <w:tcW w:w="1779" w:type="pct"/>
            <w:shd w:val="clear" w:color="auto" w:fill="auto"/>
            <w:tcMar>
              <w:top w:w="15" w:type="dxa"/>
              <w:left w:w="15" w:type="dxa"/>
              <w:bottom w:w="15" w:type="dxa"/>
              <w:right w:w="15" w:type="dxa"/>
            </w:tcMar>
            <w:vAlign w:val="center"/>
          </w:tcPr>
          <w:p w:rsidRPr="00F36E88" w:rsidR="000F522F" w:rsidP="009C7E59" w:rsidRDefault="000F522F">
            <w:pPr>
              <w:pStyle w:val="NoSpacing"/>
              <w:rPr>
                <w:i/>
              </w:rPr>
            </w:pPr>
          </w:p>
        </w:tc>
        <w:tc>
          <w:tcPr>
            <w:tcW w:w="530"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at all</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Not very Much</w:t>
            </w:r>
          </w:p>
        </w:tc>
        <w:tc>
          <w:tcPr>
            <w:tcW w:w="529"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fair amount</w:t>
            </w:r>
          </w:p>
        </w:tc>
        <w:tc>
          <w:tcPr>
            <w:tcW w:w="385" w:type="pct"/>
            <w:shd w:val="clear" w:color="auto" w:fill="auto"/>
            <w:tcMar>
              <w:top w:w="15" w:type="dxa"/>
              <w:left w:w="15" w:type="dxa"/>
              <w:bottom w:w="15" w:type="dxa"/>
              <w:right w:w="15" w:type="dxa"/>
            </w:tcMar>
            <w:vAlign w:val="center"/>
          </w:tcPr>
          <w:p w:rsidRPr="007850F8" w:rsidR="000F522F" w:rsidP="009C7E59" w:rsidRDefault="000F522F">
            <w:pPr>
              <w:pStyle w:val="NoSpacing"/>
              <w:rPr>
                <w:rFonts w:ascii="Times New Roman" w:hAnsi="Times New Roman"/>
              </w:rPr>
            </w:pPr>
            <w:r>
              <w:rPr>
                <w:rFonts w:ascii="Times New Roman" w:hAnsi="Times New Roman"/>
              </w:rPr>
              <w:t>A Lot</w:t>
            </w:r>
          </w:p>
        </w:tc>
        <w:tc>
          <w:tcPr>
            <w:tcW w:w="625" w:type="pct"/>
          </w:tcPr>
          <w:p w:rsidRPr="007850F8" w:rsidR="000F522F" w:rsidP="009C7E59" w:rsidRDefault="000F522F">
            <w:pPr>
              <w:pStyle w:val="NoSpacing"/>
              <w:rPr>
                <w:rFonts w:ascii="Times New Roman" w:hAnsi="Times New Roman"/>
              </w:rPr>
            </w:pPr>
            <w:r>
              <w:rPr>
                <w:rFonts w:ascii="Times New Roman" w:hAnsi="Times New Roman"/>
              </w:rPr>
              <w:t>Completely</w:t>
            </w:r>
          </w:p>
        </w:tc>
        <w:tc>
          <w:tcPr>
            <w:tcW w:w="623" w:type="pct"/>
          </w:tcPr>
          <w:p w:rsidR="000F522F" w:rsidP="009C7E59" w:rsidRDefault="000F522F">
            <w:pPr>
              <w:pStyle w:val="NoSpacing"/>
              <w:rPr>
                <w:rFonts w:ascii="Times New Roman" w:hAnsi="Times New Roman"/>
              </w:rPr>
            </w:pPr>
            <w:r>
              <w:rPr>
                <w:rFonts w:ascii="Times New Roman" w:hAnsi="Times New Roman"/>
              </w:rPr>
              <w:t>N/A</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Leading Petty Officer (Supervisor)</w:t>
            </w:r>
          </w:p>
        </w:tc>
        <w:tc>
          <w:tcPr>
            <w:tcW w:w="530"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385" w:type="pct"/>
            <w:shd w:val="clear" w:color="auto" w:fill="auto"/>
            <w:tcMar>
              <w:top w:w="15" w:type="dxa"/>
              <w:left w:w="15" w:type="dxa"/>
              <w:bottom w:w="15" w:type="dxa"/>
              <w:right w:w="15" w:type="dxa"/>
            </w:tcMar>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5" w:type="pct"/>
            <w:vAlign w:val="center"/>
          </w:tcPr>
          <w:p w:rsidR="000F522F" w:rsidP="009C7E59" w:rsidRDefault="000F522F">
            <w:pPr>
              <w:pStyle w:val="NoSpacing"/>
              <w:jc w:val="center"/>
              <w:rPr>
                <w:rFonts w:ascii="Wingdings" w:hAnsi="Wingdings" w:eastAsia="Wingdings" w:cs="Wingdings"/>
              </w:rPr>
            </w:pPr>
            <w:r>
              <w:rPr>
                <w:rFonts w:ascii="Wingdings" w:hAnsi="Wingdings" w:eastAsia="Wingdings" w:cs="Wingdings"/>
              </w:rPr>
              <w:t></w:t>
            </w:r>
          </w:p>
        </w:tc>
        <w:tc>
          <w:tcPr>
            <w:tcW w:w="623" w:type="pct"/>
          </w:tcPr>
          <w:p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Chief Petty Officer</w:t>
            </w:r>
          </w:p>
        </w:tc>
        <w:tc>
          <w:tcPr>
            <w:tcW w:w="530"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529"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385" w:type="pct"/>
            <w:shd w:val="clear" w:color="auto" w:fill="auto"/>
            <w:tcMar>
              <w:top w:w="15" w:type="dxa"/>
              <w:left w:w="15" w:type="dxa"/>
              <w:bottom w:w="15" w:type="dxa"/>
              <w:right w:w="15" w:type="dxa"/>
            </w:tcMar>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5" w:type="pct"/>
          </w:tcPr>
          <w:p w:rsidR="000F522F" w:rsidP="009C7E59" w:rsidRDefault="000F522F">
            <w:pPr>
              <w:pStyle w:val="NoSpacing"/>
              <w:jc w:val="center"/>
              <w:rPr>
                <w:rFonts w:ascii="Wingdings" w:hAnsi="Wingdings" w:eastAsia="Wingdings" w:cs="Wingdings"/>
              </w:rPr>
            </w:pPr>
            <w:r w:rsidRPr="0038092E">
              <w:rPr>
                <w:rFonts w:ascii="Wingdings" w:hAnsi="Wingdings" w:eastAsia="Wingdings" w:cs="Wingdings"/>
              </w:rPr>
              <w:t></w:t>
            </w:r>
          </w:p>
        </w:tc>
        <w:tc>
          <w:tcPr>
            <w:tcW w:w="623" w:type="pct"/>
          </w:tcPr>
          <w:p w:rsidRPr="0038092E"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Enlisted Leader</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Command Triad</w:t>
            </w:r>
          </w:p>
        </w:tc>
        <w:tc>
          <w:tcPr>
            <w:tcW w:w="530"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DC22F8"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r w:rsidR="000F522F" w:rsidTr="009C7E59">
        <w:tc>
          <w:tcPr>
            <w:tcW w:w="1779" w:type="pct"/>
            <w:shd w:val="clear" w:color="auto" w:fill="auto"/>
            <w:tcMar>
              <w:top w:w="15" w:type="dxa"/>
              <w:left w:w="15" w:type="dxa"/>
              <w:bottom w:w="15" w:type="dxa"/>
              <w:right w:w="15" w:type="dxa"/>
            </w:tcMar>
            <w:vAlign w:val="center"/>
          </w:tcPr>
          <w:p w:rsidR="000F522F" w:rsidP="009C7E59" w:rsidRDefault="000F522F">
            <w:pPr>
              <w:pStyle w:val="NoSpacing"/>
            </w:pPr>
            <w:r>
              <w:t>Senior Leaders (Big Navy)</w:t>
            </w:r>
          </w:p>
        </w:tc>
        <w:tc>
          <w:tcPr>
            <w:tcW w:w="530"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529"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385" w:type="pct"/>
            <w:shd w:val="clear" w:color="auto" w:fill="auto"/>
            <w:tcMar>
              <w:top w:w="15" w:type="dxa"/>
              <w:left w:w="15" w:type="dxa"/>
              <w:bottom w:w="15" w:type="dxa"/>
              <w:right w:w="15" w:type="dxa"/>
            </w:tcMar>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5"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c>
          <w:tcPr>
            <w:tcW w:w="623" w:type="pct"/>
          </w:tcPr>
          <w:p w:rsidRPr="009324D7" w:rsidR="000F522F" w:rsidP="009C7E59" w:rsidRDefault="000F522F">
            <w:pPr>
              <w:pStyle w:val="NoSpacing"/>
              <w:jc w:val="center"/>
              <w:rPr>
                <w:rFonts w:ascii="Wingdings" w:hAnsi="Wingdings" w:eastAsia="Wingdings" w:cs="Wingdings"/>
              </w:rPr>
            </w:pPr>
            <w:r w:rsidRPr="009324D7">
              <w:rPr>
                <w:rFonts w:ascii="Wingdings" w:hAnsi="Wingdings" w:eastAsia="Wingdings" w:cs="Wingdings"/>
              </w:rPr>
              <w:t></w:t>
            </w:r>
          </w:p>
        </w:tc>
      </w:tr>
    </w:tbl>
    <w:p w:rsidR="000F522F" w:rsidP="00D23E6C" w:rsidRDefault="000F522F">
      <w:pPr>
        <w:rPr>
          <w:b/>
          <w:bCs/>
        </w:rPr>
      </w:pPr>
    </w:p>
    <w:p w:rsidRPr="00CA640C" w:rsidR="00D23E6C" w:rsidP="00D23E6C" w:rsidRDefault="00D23E6C">
      <w:pPr>
        <w:pStyle w:val="NoSpacing"/>
        <w:rPr>
          <w:i/>
        </w:rPr>
      </w:pPr>
      <w:r w:rsidRPr="00CA640C">
        <w:rPr>
          <w:i/>
        </w:rPr>
        <w:t>Signature Behaviors (Leaders)</w:t>
      </w:r>
    </w:p>
    <w:p w:rsidR="00D23E6C" w:rsidP="00D23E6C" w:rsidRDefault="00D23E6C">
      <w:pPr>
        <w:pStyle w:val="NoSpacing"/>
        <w:rPr>
          <w:b/>
        </w:rPr>
      </w:pPr>
    </w:p>
    <w:p w:rsidRPr="000700D9" w:rsidR="00D23E6C" w:rsidP="000F522F" w:rsidRDefault="00D23E6C">
      <w:pPr>
        <w:pStyle w:val="NoSpacing"/>
        <w:numPr>
          <w:ilvl w:val="0"/>
          <w:numId w:val="4"/>
        </w:numPr>
        <w:rPr>
          <w:b/>
        </w:rPr>
      </w:pPr>
      <w:r>
        <w:rPr>
          <w:b/>
        </w:rPr>
        <w:t>To what extent does your unit/command leadership demonstrate the following behaviors?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5"/>
        <w:gridCol w:w="989"/>
        <w:gridCol w:w="722"/>
        <w:gridCol w:w="989"/>
        <w:gridCol w:w="684"/>
        <w:gridCol w:w="1201"/>
      </w:tblGrid>
      <w:tr w:rsidR="00D23E6C" w:rsidTr="00FE7686">
        <w:tc>
          <w:tcPr>
            <w:tcW w:w="2548"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Very Small Extent</w:t>
            </w:r>
          </w:p>
        </w:tc>
        <w:tc>
          <w:tcPr>
            <w:tcW w:w="38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Small Extent</w:t>
            </w:r>
          </w:p>
        </w:tc>
        <w:tc>
          <w:tcPr>
            <w:tcW w:w="529"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Somewhat</w:t>
            </w:r>
          </w:p>
        </w:tc>
        <w:tc>
          <w:tcPr>
            <w:tcW w:w="366"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Large Extent</w:t>
            </w:r>
          </w:p>
        </w:tc>
        <w:tc>
          <w:tcPr>
            <w:tcW w:w="642" w:type="pct"/>
          </w:tcPr>
          <w:p w:rsidRPr="00D23E6C" w:rsidR="00D23E6C" w:rsidP="00FE7686" w:rsidRDefault="00D23E6C">
            <w:pPr>
              <w:pStyle w:val="NoSpacing"/>
              <w:rPr>
                <w:rFonts w:cs="Calibri"/>
              </w:rPr>
            </w:pPr>
            <w:r w:rsidRPr="00D23E6C">
              <w:rPr>
                <w:rFonts w:cs="Calibri"/>
              </w:rPr>
              <w:t>Very Large Extent</w:t>
            </w:r>
          </w:p>
        </w:tc>
      </w:tr>
      <w:tr w:rsidR="00D23E6C" w:rsidTr="00FE7686">
        <w:trPr>
          <w:trHeight w:val="299"/>
        </w:trPr>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Treat every person with respect</w:t>
            </w:r>
            <w:r>
              <w:rPr>
                <w:rFonts w:cs="Calibri"/>
                <w:bdr w:val="none" w:color="auto" w:sz="0" w:space="0" w:frame="1"/>
              </w:rPr>
              <w:t xml:space="preserve"> (SB01)</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9D07CC">
              <w:rPr>
                <w:rFonts w:cs="Calibri"/>
                <w:bdr w:val="none" w:color="auto" w:sz="0" w:space="0" w:frame="1"/>
              </w:rPr>
              <w:t>Hold others accountable for their actions</w:t>
            </w:r>
            <w:r>
              <w:rPr>
                <w:rFonts w:cs="Calibri"/>
                <w:bdr w:val="none" w:color="auto" w:sz="0" w:space="0" w:frame="1"/>
              </w:rPr>
              <w:t xml:space="preserve"> (SB03)</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81831" w:rsidR="00D23E6C" w:rsidP="00FE7686" w:rsidRDefault="00D23E6C">
            <w:pPr>
              <w:pStyle w:val="xmsonormal"/>
              <w:shd w:val="clear" w:color="auto" w:fill="FFFFFF"/>
              <w:spacing w:before="0" w:beforeAutospacing="0" w:after="0" w:afterAutospacing="0"/>
              <w:rPr>
                <w:rFonts w:ascii="Calibri" w:hAnsi="Calibri" w:cs="Calibri"/>
                <w:sz w:val="22"/>
                <w:szCs w:val="22"/>
                <w:bdr w:val="none" w:color="auto" w:sz="0" w:space="0" w:frame="1"/>
              </w:rPr>
            </w:pPr>
            <w:r>
              <w:rPr>
                <w:rFonts w:ascii="Calibri" w:hAnsi="Calibri" w:cs="Calibri"/>
                <w:sz w:val="22"/>
                <w:szCs w:val="22"/>
                <w:bdr w:val="none" w:color="auto" w:sz="0" w:space="0" w:frame="1"/>
              </w:rPr>
              <w:t>Confront and correct discriminatory behaviors when they occur (SB03/04)</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8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9"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66"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642"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9D07CC" w:rsidR="00D23E6C" w:rsidP="00FE7686" w:rsidRDefault="00D23E6C">
            <w:pPr>
              <w:pStyle w:val="NoSpacing"/>
              <w:rPr>
                <w:rFonts w:cs="Calibri"/>
                <w:bdr w:val="none" w:color="auto" w:sz="0" w:space="0" w:frame="1"/>
              </w:rPr>
            </w:pPr>
            <w:r>
              <w:rPr>
                <w:rFonts w:cs="Calibri"/>
                <w:bdr w:val="none" w:color="auto" w:sz="0" w:space="0" w:frame="1"/>
              </w:rPr>
              <w:t>Demonstrates zero tolerance for hazing and other inappropriate behaviors (SB03/04)</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00D23E6C" w:rsidP="00FE7686" w:rsidRDefault="00D23E6C">
            <w:pPr>
              <w:pStyle w:val="NoSpacing"/>
              <w:rPr>
                <w:rFonts w:cs="Calibri"/>
                <w:bdr w:val="none" w:color="auto" w:sz="0" w:space="0" w:frame="1"/>
              </w:rPr>
            </w:pPr>
            <w:r w:rsidRPr="009D07CC">
              <w:rPr>
                <w:rFonts w:cs="Calibri"/>
                <w:bdr w:val="none" w:color="auto" w:sz="0" w:space="0" w:frame="1"/>
              </w:rPr>
              <w:t>Uphold the highest degree of integrity in professional and personal life</w:t>
            </w:r>
            <w:r>
              <w:rPr>
                <w:rFonts w:cs="Calibri"/>
                <w:bdr w:val="none" w:color="auto" w:sz="0" w:space="0" w:frame="1"/>
              </w:rPr>
              <w:t xml:space="preserve"> (SB08)</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5A7955">
              <w:rPr>
                <w:rFonts w:ascii="Wingdings" w:hAnsi="Wingdings" w:eastAsia="Wingdings" w:cs="Wingdings"/>
              </w:rPr>
              <w:t></w:t>
            </w:r>
          </w:p>
        </w:tc>
        <w:tc>
          <w:tcPr>
            <w:tcW w:w="642" w:type="pct"/>
          </w:tcPr>
          <w:p w:rsidR="00D23E6C" w:rsidP="00FE7686" w:rsidRDefault="00D23E6C">
            <w:pPr>
              <w:jc w:val="center"/>
            </w:pPr>
            <w:r w:rsidRPr="005A7955">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 a commitment to positive change and constant improvement (SB06)</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642"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Creates an environment that nurtures professional growth and confidence (SB06)</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Demonstrates a commitment to treating everyone fairly regardless of race, gender, religion, sexual orientation, or gender identity (SB07)</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9714EE">
              <w:rPr>
                <w:rFonts w:ascii="Wingdings" w:hAnsi="Wingdings" w:eastAsia="Wingdings" w:cs="Wingdings"/>
              </w:rPr>
              <w:t></w:t>
            </w:r>
          </w:p>
        </w:tc>
        <w:tc>
          <w:tcPr>
            <w:tcW w:w="642" w:type="pct"/>
          </w:tcPr>
          <w:p w:rsidR="00D23E6C" w:rsidP="00FE7686" w:rsidRDefault="00D23E6C">
            <w:pPr>
              <w:jc w:val="center"/>
            </w:pPr>
            <w:r w:rsidRPr="009714EE">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Fosters an inclusive environment (SB10)</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861920">
              <w:rPr>
                <w:rFonts w:ascii="Wingdings" w:hAnsi="Wingdings" w:eastAsia="Wingdings" w:cs="Wingdings"/>
              </w:rPr>
              <w:t></w:t>
            </w:r>
          </w:p>
        </w:tc>
        <w:tc>
          <w:tcPr>
            <w:tcW w:w="642" w:type="pct"/>
          </w:tcPr>
          <w:p w:rsidR="00D23E6C" w:rsidP="00FE7686" w:rsidRDefault="00D23E6C">
            <w:pPr>
              <w:jc w:val="center"/>
            </w:pPr>
            <w:r w:rsidRPr="00861920">
              <w:rPr>
                <w:rFonts w:ascii="Wingdings" w:hAnsi="Wingdings" w:eastAsia="Wingdings" w:cs="Wingdings"/>
              </w:rPr>
              <w:t></w:t>
            </w:r>
          </w:p>
        </w:tc>
      </w:tr>
      <w:tr w:rsidR="00D23E6C" w:rsidTr="00FE7686">
        <w:tc>
          <w:tcPr>
            <w:tcW w:w="2548"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Trusts employees to do their jobs effectively without excessive supervision (SB10)</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8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529"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366" w:type="pct"/>
            <w:shd w:val="clear" w:color="auto" w:fill="auto"/>
            <w:tcMar>
              <w:top w:w="15" w:type="dxa"/>
              <w:left w:w="15" w:type="dxa"/>
              <w:bottom w:w="15" w:type="dxa"/>
              <w:right w:w="15" w:type="dxa"/>
            </w:tcMar>
          </w:tcPr>
          <w:p w:rsidR="00D23E6C" w:rsidP="00FE7686" w:rsidRDefault="00D23E6C">
            <w:pPr>
              <w:jc w:val="center"/>
            </w:pPr>
            <w:r w:rsidRPr="00105166">
              <w:rPr>
                <w:rFonts w:ascii="Wingdings" w:hAnsi="Wingdings" w:eastAsia="Wingdings" w:cs="Wingdings"/>
              </w:rPr>
              <w:t></w:t>
            </w:r>
          </w:p>
        </w:tc>
        <w:tc>
          <w:tcPr>
            <w:tcW w:w="642" w:type="pct"/>
          </w:tcPr>
          <w:p w:rsidR="00D23E6C" w:rsidP="00FE7686" w:rsidRDefault="00D23E6C">
            <w:pPr>
              <w:jc w:val="center"/>
            </w:pPr>
            <w:r w:rsidRPr="00105166">
              <w:rPr>
                <w:rFonts w:ascii="Wingdings" w:hAnsi="Wingdings" w:eastAsia="Wingdings" w:cs="Wingdings"/>
              </w:rPr>
              <w:t></w:t>
            </w:r>
          </w:p>
        </w:tc>
      </w:tr>
    </w:tbl>
    <w:p w:rsidR="00D23E6C" w:rsidP="00D23E6C" w:rsidRDefault="00BB0122">
      <w:pPr>
        <w:pStyle w:val="NoSpacing"/>
      </w:pPr>
      <w:r>
        <w:t xml:space="preserve">Source: </w:t>
      </w:r>
      <w:hyperlink w:history="1" r:id="rId8">
        <w:r>
          <w:rPr>
            <w:rStyle w:val="Hyperlink"/>
          </w:rPr>
          <w:t>Overview of Signature Behaviors | PDF | United States Navy | Integrity (scribd.com)</w:t>
        </w:r>
      </w:hyperlink>
    </w:p>
    <w:p w:rsidR="00BB0122" w:rsidP="00D23E6C" w:rsidRDefault="00BB0122">
      <w:pPr>
        <w:pStyle w:val="NoSpacing"/>
      </w:pPr>
    </w:p>
    <w:p w:rsidRPr="009E63B1" w:rsidR="000F522F" w:rsidP="000F522F" w:rsidRDefault="000F522F">
      <w:pPr>
        <w:pStyle w:val="ListParagraph"/>
        <w:numPr>
          <w:ilvl w:val="0"/>
          <w:numId w:val="4"/>
        </w:numPr>
        <w:rPr>
          <w:b/>
          <w:bCs/>
        </w:rPr>
      </w:pPr>
      <w:r w:rsidRPr="009E63B1">
        <w:rPr>
          <w:b/>
          <w:bCs/>
        </w:rPr>
        <w:t xml:space="preserve">Please use the space provided below to share any additional thoughts or concerns about your work environment with leadership. </w:t>
      </w:r>
      <w:r w:rsidRPr="009E63B1">
        <w:rPr>
          <w:bCs/>
          <w:i/>
        </w:rPr>
        <w:t>(Please do not include anything that would constitute PII)</w:t>
      </w: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000F522F" w:rsidP="00D23E6C" w:rsidRDefault="000F522F">
      <w:pPr>
        <w:pStyle w:val="NoSpacing"/>
      </w:pPr>
    </w:p>
    <w:p w:rsidRPr="000700D9" w:rsidR="00D23E6C" w:rsidP="000F522F" w:rsidRDefault="00D23E6C">
      <w:pPr>
        <w:pStyle w:val="NoSpacing"/>
        <w:numPr>
          <w:ilvl w:val="0"/>
          <w:numId w:val="4"/>
        </w:numPr>
        <w:rPr>
          <w:b/>
        </w:rPr>
      </w:pPr>
      <w:r>
        <w:rPr>
          <w:b/>
        </w:rPr>
        <w:t xml:space="preserve">To what extent do you agree or disagree with the following statements?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5"/>
        <w:gridCol w:w="898"/>
        <w:gridCol w:w="813"/>
        <w:gridCol w:w="787"/>
        <w:gridCol w:w="563"/>
        <w:gridCol w:w="984"/>
      </w:tblGrid>
      <w:tr w:rsidR="00D23E6C" w:rsidTr="00FE7686">
        <w:tc>
          <w:tcPr>
            <w:tcW w:w="2837" w:type="pct"/>
            <w:shd w:val="clear" w:color="auto" w:fill="auto"/>
            <w:tcMar>
              <w:top w:w="15" w:type="dxa"/>
              <w:left w:w="15" w:type="dxa"/>
              <w:bottom w:w="15" w:type="dxa"/>
              <w:right w:w="15" w:type="dxa"/>
            </w:tcMar>
            <w:vAlign w:val="center"/>
          </w:tcPr>
          <w:p w:rsidRPr="00D220A6" w:rsidR="00D23E6C" w:rsidP="00FE7686" w:rsidRDefault="00D23E6C">
            <w:pPr>
              <w:pStyle w:val="NoSpacing"/>
              <w:rPr>
                <w:rFonts w:eastAsia="Tahoma"/>
                <w:i/>
              </w:rPr>
            </w:pPr>
          </w:p>
        </w:tc>
        <w:tc>
          <w:tcPr>
            <w:tcW w:w="480"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Strongly Disagree</w:t>
            </w:r>
          </w:p>
        </w:tc>
        <w:tc>
          <w:tcPr>
            <w:tcW w:w="435"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Disagree</w:t>
            </w:r>
          </w:p>
        </w:tc>
        <w:tc>
          <w:tcPr>
            <w:tcW w:w="42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 xml:space="preserve">Neither </w:t>
            </w:r>
          </w:p>
        </w:tc>
        <w:tc>
          <w:tcPr>
            <w:tcW w:w="301"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cs="Calibri"/>
              </w:rPr>
              <w:t>Agree</w:t>
            </w:r>
          </w:p>
        </w:tc>
        <w:tc>
          <w:tcPr>
            <w:tcW w:w="526" w:type="pct"/>
          </w:tcPr>
          <w:p w:rsidRPr="00D23E6C" w:rsidR="00D23E6C" w:rsidP="00FE7686" w:rsidRDefault="00D23E6C">
            <w:pPr>
              <w:pStyle w:val="NoSpacing"/>
              <w:rPr>
                <w:rFonts w:cs="Calibri"/>
              </w:rPr>
            </w:pPr>
            <w:r w:rsidRPr="00D23E6C">
              <w:rPr>
                <w:rFonts w:cs="Calibri"/>
              </w:rPr>
              <w:t>Strongly Agree</w:t>
            </w:r>
          </w:p>
        </w:tc>
      </w:tr>
      <w:tr w:rsidR="00D23E6C" w:rsidTr="00FE7686">
        <w:trPr>
          <w:trHeight w:val="299"/>
        </w:trPr>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repeatedly telling sexual “jokes” or showing or sending sexually explicit pictures or videos</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Tahoma" w:hAnsi="Tahoma" w:eastAsia="Tahoma" w:cs="Tahoma"/>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teammates making sexual comments about another teammate’s appearance or body or attempting to establish an unwanted sexual relationship with another teammate</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23E6C">
              <w:rPr>
                <w:rFonts w:eastAsia="Tahoma" w:cs="Calibri"/>
              </w:rPr>
              <w:t>I have witnessed my leader(s) failing to recognize and immediately correct problematic behaviors (e.g., sexual harassment, gender discrimination)</w:t>
            </w:r>
          </w:p>
        </w:tc>
        <w:tc>
          <w:tcPr>
            <w:tcW w:w="480"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35"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42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301" w:type="pct"/>
            <w:shd w:val="clear" w:color="auto" w:fill="auto"/>
            <w:tcMar>
              <w:top w:w="15" w:type="dxa"/>
              <w:left w:w="15" w:type="dxa"/>
              <w:bottom w:w="15" w:type="dxa"/>
              <w:right w:w="15" w:type="dxa"/>
            </w:tcMar>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c>
          <w:tcPr>
            <w:tcW w:w="526" w:type="pct"/>
            <w:vAlign w:val="center"/>
          </w:tcPr>
          <w:p w:rsidR="00D23E6C" w:rsidP="00FE7686" w:rsidRDefault="00D23E6C">
            <w:pPr>
              <w:pStyle w:val="NoSpacing"/>
              <w:jc w:val="center"/>
              <w:rPr>
                <w:rFonts w:ascii="Wingdings" w:hAnsi="Wingdings" w:eastAsia="Wingdings" w:cs="Wingdings"/>
              </w:rPr>
            </w:pPr>
            <w:r>
              <w:rPr>
                <w:rFonts w:ascii="Wingdings" w:hAnsi="Wingdings" w:eastAsia="Wingdings" w:cs="Wingdings"/>
              </w:rPr>
              <w:t></w:t>
            </w:r>
          </w:p>
        </w:tc>
      </w:tr>
      <w:tr w:rsidR="00D23E6C" w:rsidTr="00FE7686">
        <w:tc>
          <w:tcPr>
            <w:tcW w:w="2837" w:type="pct"/>
            <w:shd w:val="clear" w:color="auto" w:fill="auto"/>
            <w:tcMar>
              <w:top w:w="15" w:type="dxa"/>
              <w:left w:w="15" w:type="dxa"/>
              <w:bottom w:w="15" w:type="dxa"/>
              <w:right w:w="15" w:type="dxa"/>
            </w:tcMar>
            <w:vAlign w:val="center"/>
          </w:tcPr>
          <w:p w:rsidRPr="00D23E6C" w:rsidR="00D23E6C" w:rsidP="00FE7686" w:rsidRDefault="00D23E6C">
            <w:pPr>
              <w:pStyle w:val="NoSpacing"/>
              <w:rPr>
                <w:rFonts w:eastAsia="Tahoma" w:cs="Calibri"/>
              </w:rPr>
            </w:pPr>
            <w:r w:rsidRPr="00DD0EC7">
              <w:t xml:space="preserve">I have witnessed my teammate(s) mistreat, ignore, exclude, or insult another teammate because of their race/ethnicity, sexual orientation, or </w:t>
            </w:r>
            <w:r>
              <w:t>gender</w:t>
            </w:r>
            <w:r w:rsidRPr="00DD0EC7">
              <w:t>.</w:t>
            </w:r>
            <w:r>
              <w:t xml:space="preserve"> </w:t>
            </w:r>
          </w:p>
        </w:tc>
        <w:tc>
          <w:tcPr>
            <w:tcW w:w="480"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35"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42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301" w:type="pct"/>
            <w:shd w:val="clear" w:color="auto" w:fill="auto"/>
            <w:tcMar>
              <w:top w:w="15" w:type="dxa"/>
              <w:left w:w="15" w:type="dxa"/>
              <w:bottom w:w="15" w:type="dxa"/>
              <w:right w:w="15" w:type="dxa"/>
            </w:tcMar>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c>
          <w:tcPr>
            <w:tcW w:w="526" w:type="pct"/>
          </w:tcPr>
          <w:p w:rsidR="00D23E6C" w:rsidP="00FE7686" w:rsidRDefault="00D23E6C">
            <w:pPr>
              <w:pStyle w:val="NoSpacing"/>
              <w:jc w:val="center"/>
              <w:rPr>
                <w:rFonts w:ascii="Wingdings" w:hAnsi="Wingdings" w:eastAsia="Wingdings" w:cs="Wingdings"/>
              </w:rPr>
            </w:pPr>
            <w:r w:rsidRPr="008B7C62">
              <w:rPr>
                <w:rFonts w:ascii="Wingdings" w:hAnsi="Wingdings" w:eastAsia="Wingdings" w:cs="Wingdings"/>
              </w:rPr>
              <w:t></w:t>
            </w:r>
          </w:p>
        </w:tc>
      </w:tr>
    </w:tbl>
    <w:p w:rsidR="00D23E6C" w:rsidP="00D23E6C" w:rsidRDefault="00D23E6C">
      <w:pPr>
        <w:pStyle w:val="NoSpacing"/>
      </w:pPr>
    </w:p>
    <w:p w:rsidRPr="00DD6E55" w:rsidR="00D23E6C" w:rsidP="00D23E6C" w:rsidRDefault="00D23E6C">
      <w:pPr>
        <w:pStyle w:val="NoSpacing"/>
        <w:rPr>
          <w:i/>
        </w:rPr>
      </w:pPr>
      <w:r w:rsidRPr="00DD6E55">
        <w:rPr>
          <w:i/>
        </w:rPr>
        <w:t>DMAP Questions</w:t>
      </w:r>
      <w:r>
        <w:rPr>
          <w:i/>
        </w:rPr>
        <w:t xml:space="preserve"> (Enlisted Participants Only)</w:t>
      </w:r>
    </w:p>
    <w:p w:rsidR="00D23E6C" w:rsidP="00D23E6C" w:rsidRDefault="00D23E6C">
      <w:pPr>
        <w:pStyle w:val="NoSpacing"/>
      </w:pPr>
    </w:p>
    <w:p w:rsidRPr="00DD6E55" w:rsidR="00D23E6C" w:rsidP="000F522F" w:rsidRDefault="00D23E6C">
      <w:pPr>
        <w:pStyle w:val="NoSpacing"/>
        <w:numPr>
          <w:ilvl w:val="0"/>
          <w:numId w:val="4"/>
        </w:numPr>
        <w:rPr>
          <w:b/>
        </w:rPr>
      </w:pPr>
      <w:r w:rsidRPr="00DD6E55">
        <w:rPr>
          <w:b/>
        </w:rPr>
        <w:t>If you had the option of early advancement to E5 at the 4 year mark during your 1</w:t>
      </w:r>
      <w:r w:rsidRPr="00DD6E55">
        <w:rPr>
          <w:b/>
          <w:vertAlign w:val="superscript"/>
        </w:rPr>
        <w:t>st</w:t>
      </w:r>
      <w:r w:rsidRPr="00DD6E55">
        <w:rPr>
          <w:b/>
        </w:rPr>
        <w:t xml:space="preserve"> sea tour, knowing that it would require an additional 36 months of sea duty for a total of 7 years (4+3) on sea duty, how likely would you be to accept the opportunity?</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Likely &gt;&gt;skip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2 questions</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Neither Likely nor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Unlikely &gt;&gt;Answer next 2 questions</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Very Unlikely &gt;&gt;Answer next 2 questions</w:t>
      </w: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also offered priority choice over Sailors who’ve served less sea duty for your follow-on shore duty assignment?</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ind w:left="720"/>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ind w:left="720"/>
      </w:pPr>
    </w:p>
    <w:p w:rsidRPr="00DD6E55" w:rsidR="00D23E6C" w:rsidP="00D23E6C" w:rsidRDefault="00D23E6C">
      <w:pPr>
        <w:pStyle w:val="NoSpacing"/>
        <w:numPr>
          <w:ilvl w:val="1"/>
          <w:numId w:val="2"/>
        </w:numPr>
        <w:rPr>
          <w:b/>
        </w:rPr>
      </w:pPr>
      <w:r w:rsidRPr="00DD6E55">
        <w:rPr>
          <w:b/>
        </w:rPr>
        <w:t>What if, in addition to early advancement, you were offered an additional $500 a month in pay for the duration of your assignment ($18,000 in total for the 3 years)?</w:t>
      </w:r>
    </w:p>
    <w:p w:rsidR="00D23E6C" w:rsidP="00D23E6C" w:rsidRDefault="00D23E6C">
      <w:pPr>
        <w:pStyle w:val="NoSpacing"/>
        <w:ind w:left="72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72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Neither Likely nor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Unlikely </w:t>
      </w:r>
    </w:p>
    <w:p w:rsidR="00D23E6C" w:rsidP="00D23E6C" w:rsidRDefault="00D23E6C">
      <w:pPr>
        <w:pStyle w:val="NoSpacing"/>
        <w:ind w:left="72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Very Unlikely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0F522F" w:rsidP="00D23E6C" w:rsidRDefault="000F522F">
      <w:pPr>
        <w:pStyle w:val="NoSpacing"/>
      </w:pPr>
    </w:p>
    <w:p w:rsidRPr="00DD6E55" w:rsidR="00D23E6C" w:rsidP="000F522F" w:rsidRDefault="00D23E6C">
      <w:pPr>
        <w:pStyle w:val="NoSpacing"/>
        <w:numPr>
          <w:ilvl w:val="0"/>
          <w:numId w:val="4"/>
        </w:numPr>
        <w:rPr>
          <w:b/>
        </w:rPr>
      </w:pPr>
      <w:r w:rsidRPr="00DD6E55">
        <w:rPr>
          <w:b/>
        </w:rPr>
        <w:t xml:space="preserve">If you had the option of earning an additional $1000 per month for an additional 36 months of sea duty ($36,000 total for the 3 years) beyond an initial 4 years on sea duty, how likely would you be to accept the opportunity? </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Extremely Likely &gt;&gt;skip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Somewhat Likely &gt;&gt;Answer next question</w:t>
      </w:r>
    </w:p>
    <w:p w:rsidR="00D23E6C" w:rsidP="00D23E6C" w:rsidRDefault="00D23E6C">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Slightly Likely &gt;&gt;Answer next question</w:t>
      </w:r>
    </w:p>
    <w:p w:rsidR="00D23E6C" w:rsidP="00D23E6C" w:rsidRDefault="00D23E6C">
      <w:pPr>
        <w:pStyle w:val="NoSpacing"/>
        <w:ind w:left="36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Not at all Likely &gt;&gt;Answer next question</w:t>
      </w:r>
    </w:p>
    <w:p w:rsidR="00D23E6C" w:rsidP="00D23E6C" w:rsidRDefault="00D23E6C">
      <w:pPr>
        <w:pStyle w:val="NoSpacing"/>
      </w:pPr>
    </w:p>
    <w:p w:rsidRPr="00DD6E55" w:rsidR="00D23E6C" w:rsidP="00D23E6C" w:rsidRDefault="00D23E6C">
      <w:pPr>
        <w:pStyle w:val="NoSpacing"/>
        <w:numPr>
          <w:ilvl w:val="1"/>
          <w:numId w:val="2"/>
        </w:numPr>
        <w:rPr>
          <w:b/>
        </w:rPr>
      </w:pPr>
      <w:r w:rsidRPr="00DD6E55">
        <w:rPr>
          <w:b/>
        </w:rPr>
        <w:t>What if you were guaranteed priority choice, over Sailors that served less time on sea duty, for your follow-on shore duty assignment as well?</w:t>
      </w:r>
    </w:p>
    <w:p w:rsidR="00D23E6C" w:rsidP="00D23E6C" w:rsidRDefault="00D23E6C">
      <w:pPr>
        <w:pStyle w:val="NoSpacing"/>
        <w:ind w:left="1080"/>
        <w:rPr>
          <w:rFonts w:ascii="Tahoma" w:hAnsi="Tahoma" w:eastAsia="Tahoma" w:cs="Tahoma"/>
        </w:rPr>
        <w:sectPr w:rsidR="00D23E6C" w:rsidSect="00FE7686">
          <w:type w:val="continuous"/>
          <w:pgSz w:w="12240" w:h="15840"/>
          <w:pgMar w:top="1440" w:right="1440" w:bottom="1440" w:left="1440" w:header="720" w:footer="720" w:gutter="0"/>
          <w:cols w:space="720"/>
          <w:docGrid w:linePitch="360"/>
        </w:sectPr>
      </w:pP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Extremely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Somewhat Likely </w:t>
      </w:r>
    </w:p>
    <w:p w:rsidR="00D23E6C" w:rsidP="00D23E6C" w:rsidRDefault="00D23E6C">
      <w:pPr>
        <w:pStyle w:val="NoSpacing"/>
        <w:ind w:left="108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Slightly Likely </w:t>
      </w:r>
    </w:p>
    <w:p w:rsidR="00D23E6C" w:rsidP="00D23E6C" w:rsidRDefault="00D23E6C">
      <w:pPr>
        <w:pStyle w:val="NoSpacing"/>
        <w:ind w:left="1080"/>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 xml:space="preserve">Not at all Likely </w:t>
      </w:r>
    </w:p>
    <w:p w:rsidR="00D23E6C" w:rsidP="00D23E6C" w:rsidRDefault="00D23E6C">
      <w:pPr>
        <w:pStyle w:val="NoSpacing"/>
        <w:sectPr w:rsidR="00D23E6C" w:rsidSect="00D23E6C">
          <w:type w:val="continuous"/>
          <w:pgSz w:w="12240" w:h="15840"/>
          <w:pgMar w:top="1440" w:right="1440" w:bottom="1440" w:left="1440" w:header="720" w:footer="720" w:gutter="0"/>
          <w:cols w:space="720"/>
          <w:docGrid w:linePitch="360"/>
        </w:sectPr>
      </w:pPr>
    </w:p>
    <w:p w:rsidR="00D23E6C" w:rsidP="00D23E6C" w:rsidRDefault="00D23E6C">
      <w:pPr>
        <w:pStyle w:val="NoSpacing"/>
      </w:pPr>
    </w:p>
    <w:p w:rsidR="00D23E6C" w:rsidP="00D23E6C" w:rsidRDefault="00D23E6C">
      <w:pPr>
        <w:pStyle w:val="NoSpacing"/>
        <w:sectPr w:rsidR="00D23E6C" w:rsidSect="00BE31E2">
          <w:type w:val="continuous"/>
          <w:pgSz w:w="12240" w:h="15840"/>
          <w:pgMar w:top="1440" w:right="1440" w:bottom="1440" w:left="1440" w:header="720" w:footer="720" w:gutter="0"/>
          <w:cols w:space="720"/>
          <w:docGrid w:linePitch="360"/>
        </w:sectPr>
      </w:pPr>
    </w:p>
    <w:p w:rsidR="00D23E6C" w:rsidP="00D23E6C" w:rsidRDefault="00D23E6C">
      <w:pPr>
        <w:pStyle w:val="NoSpacing"/>
      </w:pPr>
    </w:p>
    <w:p w:rsidRPr="00CA640C" w:rsidR="000F522F" w:rsidP="000F522F" w:rsidRDefault="000F522F">
      <w:pPr>
        <w:pStyle w:val="NoSpacing"/>
        <w:rPr>
          <w:i/>
        </w:rPr>
      </w:pPr>
      <w:r>
        <w:rPr>
          <w:i/>
        </w:rPr>
        <w:t>B</w:t>
      </w:r>
      <w:r w:rsidRPr="00CA640C">
        <w:rPr>
          <w:i/>
        </w:rPr>
        <w:t>lended Retirement System</w:t>
      </w:r>
    </w:p>
    <w:p w:rsidR="000F522F" w:rsidP="000F522F" w:rsidRDefault="000F522F">
      <w:pPr>
        <w:pStyle w:val="NoSpacing"/>
      </w:pPr>
    </w:p>
    <w:p w:rsidRPr="00B52F81" w:rsidR="000F522F" w:rsidP="000F522F" w:rsidRDefault="000F522F">
      <w:pPr>
        <w:pStyle w:val="NoSpacing"/>
        <w:numPr>
          <w:ilvl w:val="0"/>
          <w:numId w:val="4"/>
        </w:numPr>
        <w:rPr>
          <w:b/>
        </w:rPr>
      </w:pPr>
      <w:r>
        <w:rPr>
          <w:rFonts w:cs="Calibri"/>
          <w:color w:val="000000"/>
          <w:shd w:val="clear" w:color="auto" w:fill="FFFFFF"/>
        </w:rPr>
        <w:t>Are you enrolled in the blended retirement system (BRS) or legacy retirement system?</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Yes &gt;&gt;Answer next 2 questions</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&gt;&gt;skip next 2 questions</w:t>
      </w:r>
    </w:p>
    <w:p w:rsidR="000F522F" w:rsidP="000F522F" w:rsidRDefault="000F522F">
      <w:pPr>
        <w:pStyle w:val="NoSpacing"/>
        <w:rPr>
          <w:rFonts w:cs="Calibri"/>
          <w:color w:val="000000"/>
          <w:shd w:val="clear" w:color="auto" w:fill="FFFFFF"/>
        </w:rPr>
      </w:pPr>
    </w:p>
    <w:p w:rsidRPr="00B52F81" w:rsidR="000F522F" w:rsidP="000F522F" w:rsidRDefault="000F522F">
      <w:pPr>
        <w:pStyle w:val="NoSpacing"/>
        <w:numPr>
          <w:ilvl w:val="0"/>
          <w:numId w:val="4"/>
        </w:numPr>
        <w:rPr>
          <w:b/>
        </w:rPr>
      </w:pPr>
      <w:r>
        <w:rPr>
          <w:rFonts w:cs="Calibri"/>
          <w:color w:val="000000"/>
          <w:shd w:val="clear" w:color="auto" w:fill="FFFFFF"/>
        </w:rPr>
        <w:t>If yes to enrolled in BRS, did you opt-in or where you 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Opted In</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Auto-Enrolled</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Don’t Know &gt;&gt;Skip next question</w:t>
      </w:r>
    </w:p>
    <w:p w:rsidR="000F522F" w:rsidP="000F522F" w:rsidRDefault="000F522F">
      <w:pPr>
        <w:pStyle w:val="NoSpacing"/>
        <w:rPr>
          <w:b/>
        </w:rPr>
      </w:pPr>
    </w:p>
    <w:p w:rsidRPr="00B52F81" w:rsidR="000F522F" w:rsidP="000F522F" w:rsidRDefault="000F522F">
      <w:pPr>
        <w:pStyle w:val="NoSpacing"/>
        <w:numPr>
          <w:ilvl w:val="0"/>
          <w:numId w:val="4"/>
        </w:numPr>
        <w:rPr>
          <w:b/>
        </w:rPr>
      </w:pPr>
      <w:r>
        <w:rPr>
          <w:rFonts w:cs="Calibri"/>
          <w:color w:val="000000"/>
          <w:shd w:val="clear" w:color="auto" w:fill="FFFFFF"/>
        </w:rPr>
        <w:t>What, if any, influence has BRS enrollment had on your Navy career plans? </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Stay in Navy</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No Impact</w:t>
      </w:r>
    </w:p>
    <w:p w:rsidR="000F522F" w:rsidP="000F522F" w:rsidRDefault="000F522F">
      <w:pPr>
        <w:pStyle w:val="NoSpacing"/>
        <w:ind w:left="360"/>
        <w:rPr>
          <w:rFonts w:ascii="Tahoma" w:hAnsi="Tahoma" w:eastAsia="Tahoma" w:cs="Tahoma"/>
        </w:rPr>
      </w:pPr>
      <w:r>
        <w:rPr>
          <w:rFonts w:ascii="Tahoma" w:hAnsi="Tahoma" w:eastAsia="Tahoma" w:cs="Tahoma"/>
        </w:rPr>
        <w:t xml:space="preserve">   </w:t>
      </w:r>
      <w:r>
        <w:rPr>
          <w:rFonts w:ascii="Wingdings" w:hAnsi="Wingdings" w:eastAsia="Wingdings" w:cs="Wingdings"/>
        </w:rPr>
        <w:t></w:t>
      </w:r>
      <w:r>
        <w:rPr>
          <w:rFonts w:ascii="Tahoma" w:hAnsi="Tahoma" w:eastAsia="Tahoma" w:cs="Tahoma"/>
        </w:rPr>
        <w:t xml:space="preserve"> </w:t>
      </w:r>
      <w:r>
        <w:t>Influenced to Leave Navy</w:t>
      </w:r>
    </w:p>
    <w:p w:rsidRPr="00BE31E2" w:rsidR="00D23E6C" w:rsidP="00D23E6C" w:rsidRDefault="00D23E6C">
      <w:pPr>
        <w:pStyle w:val="NoSpacing"/>
      </w:pPr>
    </w:p>
    <w:p w:rsidRPr="004B63D3" w:rsidR="00D23E6C" w:rsidP="000F522F" w:rsidRDefault="00D23E6C">
      <w:pPr>
        <w:pStyle w:val="ListParagraph"/>
        <w:numPr>
          <w:ilvl w:val="0"/>
          <w:numId w:val="4"/>
        </w:numPr>
        <w:rPr>
          <w:b/>
          <w:bCs/>
        </w:rPr>
      </w:pPr>
      <w:r w:rsidRPr="00196B40">
        <w:rPr>
          <w:b/>
          <w:bCs/>
        </w:rPr>
        <w:t>Please use the space provided below to share any additional thoughts or concerns with Navy leadership.</w:t>
      </w:r>
      <w:r>
        <w:rPr>
          <w:b/>
          <w:bCs/>
        </w:rPr>
        <w:t xml:space="preserve"> </w:t>
      </w:r>
      <w:r w:rsidRPr="009E63B1">
        <w:rPr>
          <w:bCs/>
          <w:i/>
        </w:rPr>
        <w:t>(Please do not include anything that would constitute PII)</w:t>
      </w:r>
    </w:p>
    <w:p w:rsidR="00D23E6C" w:rsidP="00D23E6C" w:rsidRDefault="00D23E6C">
      <w:pPr>
        <w:pStyle w:val="NoSpacing"/>
      </w:pPr>
    </w:p>
    <w:p w:rsidR="00D23E6C" w:rsidP="00D23E6C" w:rsidRDefault="00D23E6C">
      <w:pPr>
        <w:pStyle w:val="NoSpacing"/>
      </w:pPr>
    </w:p>
    <w:p w:rsidR="00D23E6C" w:rsidP="00D23E6C" w:rsidRDefault="00D23E6C">
      <w:pPr>
        <w:pStyle w:val="NoSpacing"/>
        <w:jc w:val="center"/>
        <w:rPr>
          <w:rFonts w:ascii="Wingdings" w:hAnsi="Wingdings" w:cs="Wingdings"/>
        </w:rPr>
        <w:sectPr w:rsidR="00D23E6C" w:rsidSect="00FE7686">
          <w:type w:val="continuous"/>
          <w:pgSz w:w="12240" w:h="15840"/>
          <w:pgMar w:top="1440" w:right="1440" w:bottom="1440" w:left="1440" w:header="720" w:footer="720" w:gutter="0"/>
          <w:cols w:space="720"/>
          <w:docGrid w:linePitch="360"/>
        </w:sectPr>
      </w:pPr>
      <w:r w:rsidRPr="00D23E6C">
        <w:rPr>
          <w:i/>
        </w:rPr>
        <w:t>This concludes the survey. Thank you for your support with this effort</w:t>
      </w:r>
    </w:p>
    <w:p w:rsidRPr="000B378C" w:rsidR="00D23E6C" w:rsidP="00D23E6C" w:rsidRDefault="00D23E6C">
      <w:pPr>
        <w:pStyle w:val="HTMLPreformatted"/>
        <w:rPr>
          <w:rFonts w:ascii="Times New Roman" w:hAnsi="Times New Roman" w:cs="Times New Roman"/>
          <w:sz w:val="24"/>
          <w:szCs w:val="24"/>
        </w:rPr>
      </w:pPr>
    </w:p>
    <w:sectPr w:rsidRPr="000B378C" w:rsidR="00D23E6C">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59" w:rsidRDefault="009C7E59" w:rsidP="000B378C">
      <w:r>
        <w:separator/>
      </w:r>
    </w:p>
  </w:endnote>
  <w:endnote w:type="continuationSeparator" w:id="0">
    <w:p w:rsidR="009C7E59" w:rsidRDefault="009C7E59"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8A" w:rsidRDefault="007E238A" w:rsidP="007E238A">
    <w:pPr>
      <w:pStyle w:val="Footer"/>
      <w:jc w:val="center"/>
    </w:pPr>
    <w:r w:rsidRPr="007E238A">
      <w:t xml:space="preserve">Version 1.1 – Effective </w:t>
    </w:r>
    <w:r>
      <w:t>7/18/2017</w:t>
    </w:r>
  </w:p>
  <w:p w:rsidR="000B378C" w:rsidRDefault="000B378C" w:rsidP="000B37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59" w:rsidRDefault="009C7E59" w:rsidP="000B378C">
      <w:r>
        <w:separator/>
      </w:r>
    </w:p>
  </w:footnote>
  <w:footnote w:type="continuationSeparator" w:id="0">
    <w:p w:rsidR="009C7E59" w:rsidRDefault="009C7E59" w:rsidP="000B3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64D"/>
    <w:multiLevelType w:val="hybridMultilevel"/>
    <w:tmpl w:val="F03E2A6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176"/>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4850"/>
    <w:multiLevelType w:val="hybridMultilevel"/>
    <w:tmpl w:val="CB389E94"/>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54DB0"/>
    <w:multiLevelType w:val="hybridMultilevel"/>
    <w:tmpl w:val="AE0C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2556C"/>
    <w:multiLevelType w:val="hybridMultilevel"/>
    <w:tmpl w:val="8F16D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BF"/>
    <w:multiLevelType w:val="hybridMultilevel"/>
    <w:tmpl w:val="AC3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06903"/>
    <w:multiLevelType w:val="hybridMultilevel"/>
    <w:tmpl w:val="8D543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B5AB5"/>
    <w:multiLevelType w:val="hybridMultilevel"/>
    <w:tmpl w:val="CF46430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6723"/>
    <w:multiLevelType w:val="hybridMultilevel"/>
    <w:tmpl w:val="E160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733B1"/>
    <w:multiLevelType w:val="hybridMultilevel"/>
    <w:tmpl w:val="70027D08"/>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10B1B"/>
    <w:multiLevelType w:val="hybridMultilevel"/>
    <w:tmpl w:val="D152E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B55A9"/>
    <w:multiLevelType w:val="hybridMultilevel"/>
    <w:tmpl w:val="E6808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C6815"/>
    <w:multiLevelType w:val="hybridMultilevel"/>
    <w:tmpl w:val="E10E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30F19"/>
    <w:multiLevelType w:val="hybridMultilevel"/>
    <w:tmpl w:val="D93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96FCA"/>
    <w:multiLevelType w:val="hybridMultilevel"/>
    <w:tmpl w:val="3D80E33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C35E6"/>
    <w:multiLevelType w:val="hybridMultilevel"/>
    <w:tmpl w:val="F822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E61D7"/>
    <w:multiLevelType w:val="hybridMultilevel"/>
    <w:tmpl w:val="9F144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06180"/>
    <w:multiLevelType w:val="hybridMultilevel"/>
    <w:tmpl w:val="8B94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2654DB"/>
    <w:multiLevelType w:val="hybridMultilevel"/>
    <w:tmpl w:val="EBD02480"/>
    <w:lvl w:ilvl="0" w:tplc="DAEAD4D2">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F6ED0"/>
    <w:multiLevelType w:val="hybridMultilevel"/>
    <w:tmpl w:val="8A28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11E26"/>
    <w:multiLevelType w:val="hybridMultilevel"/>
    <w:tmpl w:val="C3BCA556"/>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E4F70"/>
    <w:multiLevelType w:val="hybridMultilevel"/>
    <w:tmpl w:val="18C6CFDA"/>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F351BC"/>
    <w:multiLevelType w:val="hybridMultilevel"/>
    <w:tmpl w:val="02CC977A"/>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700F8"/>
    <w:multiLevelType w:val="hybridMultilevel"/>
    <w:tmpl w:val="7436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53F7F"/>
    <w:multiLevelType w:val="hybridMultilevel"/>
    <w:tmpl w:val="E084C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4F6D"/>
    <w:multiLevelType w:val="hybridMultilevel"/>
    <w:tmpl w:val="B1AEF510"/>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72663"/>
    <w:multiLevelType w:val="hybridMultilevel"/>
    <w:tmpl w:val="D428B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25D4C"/>
    <w:multiLevelType w:val="hybridMultilevel"/>
    <w:tmpl w:val="1120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60CDF"/>
    <w:multiLevelType w:val="hybridMultilevel"/>
    <w:tmpl w:val="E9DAE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14729"/>
    <w:multiLevelType w:val="hybridMultilevel"/>
    <w:tmpl w:val="4A72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54310"/>
    <w:multiLevelType w:val="hybridMultilevel"/>
    <w:tmpl w:val="AEE2B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2E5691"/>
    <w:multiLevelType w:val="hybridMultilevel"/>
    <w:tmpl w:val="698EE19C"/>
    <w:lvl w:ilvl="0" w:tplc="90CA2EF6">
      <w:start w:val="1"/>
      <w:numFmt w:val="decimal"/>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D1698"/>
    <w:multiLevelType w:val="hybridMultilevel"/>
    <w:tmpl w:val="46581132"/>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17979"/>
    <w:multiLevelType w:val="hybridMultilevel"/>
    <w:tmpl w:val="67F0D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31840"/>
    <w:multiLevelType w:val="hybridMultilevel"/>
    <w:tmpl w:val="7280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D2799"/>
    <w:multiLevelType w:val="hybridMultilevel"/>
    <w:tmpl w:val="84F073CE"/>
    <w:lvl w:ilvl="0" w:tplc="90CA2EF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11"/>
  </w:num>
  <w:num w:numId="5">
    <w:abstractNumId w:val="27"/>
  </w:num>
  <w:num w:numId="6">
    <w:abstractNumId w:val="14"/>
  </w:num>
  <w:num w:numId="7">
    <w:abstractNumId w:val="25"/>
  </w:num>
  <w:num w:numId="8">
    <w:abstractNumId w:val="13"/>
  </w:num>
  <w:num w:numId="9">
    <w:abstractNumId w:val="4"/>
  </w:num>
  <w:num w:numId="10">
    <w:abstractNumId w:val="9"/>
  </w:num>
  <w:num w:numId="11">
    <w:abstractNumId w:val="35"/>
  </w:num>
  <w:num w:numId="12">
    <w:abstractNumId w:val="20"/>
  </w:num>
  <w:num w:numId="13">
    <w:abstractNumId w:val="15"/>
  </w:num>
  <w:num w:numId="14">
    <w:abstractNumId w:val="21"/>
  </w:num>
  <w:num w:numId="15">
    <w:abstractNumId w:val="1"/>
  </w:num>
  <w:num w:numId="16">
    <w:abstractNumId w:val="7"/>
  </w:num>
  <w:num w:numId="17">
    <w:abstractNumId w:val="32"/>
  </w:num>
  <w:num w:numId="18">
    <w:abstractNumId w:val="29"/>
  </w:num>
  <w:num w:numId="19">
    <w:abstractNumId w:val="30"/>
  </w:num>
  <w:num w:numId="20">
    <w:abstractNumId w:val="0"/>
  </w:num>
  <w:num w:numId="21">
    <w:abstractNumId w:val="2"/>
  </w:num>
  <w:num w:numId="22">
    <w:abstractNumId w:val="3"/>
  </w:num>
  <w:num w:numId="23">
    <w:abstractNumId w:val="31"/>
  </w:num>
  <w:num w:numId="24">
    <w:abstractNumId w:val="16"/>
  </w:num>
  <w:num w:numId="25">
    <w:abstractNumId w:val="34"/>
  </w:num>
  <w:num w:numId="26">
    <w:abstractNumId w:val="18"/>
  </w:num>
  <w:num w:numId="27">
    <w:abstractNumId w:val="5"/>
  </w:num>
  <w:num w:numId="28">
    <w:abstractNumId w:val="33"/>
  </w:num>
  <w:num w:numId="29">
    <w:abstractNumId w:val="26"/>
  </w:num>
  <w:num w:numId="30">
    <w:abstractNumId w:val="10"/>
  </w:num>
  <w:num w:numId="31">
    <w:abstractNumId w:val="23"/>
  </w:num>
  <w:num w:numId="32">
    <w:abstractNumId w:val="6"/>
  </w:num>
  <w:num w:numId="33">
    <w:abstractNumId w:val="24"/>
  </w:num>
  <w:num w:numId="34">
    <w:abstractNumId w:val="12"/>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78"/>
    <w:rsid w:val="00084ED2"/>
    <w:rsid w:val="000A2B2E"/>
    <w:rsid w:val="000B378C"/>
    <w:rsid w:val="000D0278"/>
    <w:rsid w:val="000F522F"/>
    <w:rsid w:val="001B72F3"/>
    <w:rsid w:val="001F4DE6"/>
    <w:rsid w:val="001F57FC"/>
    <w:rsid w:val="00215712"/>
    <w:rsid w:val="00220632"/>
    <w:rsid w:val="002A6282"/>
    <w:rsid w:val="00380B63"/>
    <w:rsid w:val="00467763"/>
    <w:rsid w:val="0047670A"/>
    <w:rsid w:val="005855B4"/>
    <w:rsid w:val="005B30AC"/>
    <w:rsid w:val="005F66D3"/>
    <w:rsid w:val="006071E3"/>
    <w:rsid w:val="006423CC"/>
    <w:rsid w:val="00671061"/>
    <w:rsid w:val="006932E6"/>
    <w:rsid w:val="006C23CE"/>
    <w:rsid w:val="006D4234"/>
    <w:rsid w:val="007E238A"/>
    <w:rsid w:val="00813F6E"/>
    <w:rsid w:val="008D1379"/>
    <w:rsid w:val="008F782C"/>
    <w:rsid w:val="009B07FE"/>
    <w:rsid w:val="009C7E59"/>
    <w:rsid w:val="00A7185F"/>
    <w:rsid w:val="00A8161C"/>
    <w:rsid w:val="00A95178"/>
    <w:rsid w:val="00A97292"/>
    <w:rsid w:val="00BA237A"/>
    <w:rsid w:val="00BB0122"/>
    <w:rsid w:val="00BE31E2"/>
    <w:rsid w:val="00C6573E"/>
    <w:rsid w:val="00C6734B"/>
    <w:rsid w:val="00C954B4"/>
    <w:rsid w:val="00CD2B10"/>
    <w:rsid w:val="00CF7641"/>
    <w:rsid w:val="00D23E6C"/>
    <w:rsid w:val="00EA3516"/>
    <w:rsid w:val="00F32F4A"/>
    <w:rsid w:val="00F928A1"/>
    <w:rsid w:val="00FA0E18"/>
    <w:rsid w:val="00FD7EC4"/>
    <w:rsid w:val="00FE106C"/>
    <w:rsid w:val="00FE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5AE38"/>
  <w15:chartTrackingRefBased/>
  <w15:docId w15:val="{A9522F1E-345B-47B3-B000-41FE99C0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 w:type="paragraph" w:styleId="NoSpacing">
    <w:name w:val="No Spacing"/>
    <w:uiPriority w:val="1"/>
    <w:qFormat/>
    <w:rsid w:val="00D23E6C"/>
    <w:rPr>
      <w:rFonts w:ascii="Calibri" w:eastAsia="Calibri" w:hAnsi="Calibri"/>
      <w:sz w:val="22"/>
      <w:szCs w:val="22"/>
    </w:rPr>
  </w:style>
  <w:style w:type="paragraph" w:styleId="ListParagraph">
    <w:name w:val="List Paragraph"/>
    <w:aliases w:val="List 1,Dot pt,F5 List Paragraph,List Paragraph1,List Paragraph Char Char Char,Indicator Text,Numbered Para 1,Bullet Points,List Paragraph2,MAIN CONTENT,Normal numbered,Issue Action POC,3,POCG Table Text,Bullet List,Bullet,FooterText"/>
    <w:basedOn w:val="Normal"/>
    <w:link w:val="ListParagraphChar"/>
    <w:uiPriority w:val="34"/>
    <w:qFormat/>
    <w:rsid w:val="00D23E6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D23E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23E6C"/>
    <w:pPr>
      <w:spacing w:before="100" w:beforeAutospacing="1" w:after="100" w:afterAutospacing="1"/>
    </w:pPr>
  </w:style>
  <w:style w:type="character" w:customStyle="1" w:styleId="ListParagraphChar">
    <w:name w:val="List Paragraph Char"/>
    <w:aliases w:val="List 1 Char,Dot pt Char,F5 List Paragraph Char,List Paragraph1 Char,List Paragraph Char Char Char Char,Indicator Text Char,Numbered Para 1 Char,Bullet Points Char,List Paragraph2 Char,MAIN CONTENT Char,Normal numbered Char,3 Char"/>
    <w:link w:val="ListParagraph"/>
    <w:uiPriority w:val="34"/>
    <w:qFormat/>
    <w:locked/>
    <w:rsid w:val="00D23E6C"/>
    <w:rPr>
      <w:rFonts w:ascii="Calibri" w:eastAsia="Calibri" w:hAnsi="Calibri"/>
      <w:sz w:val="22"/>
      <w:szCs w:val="22"/>
    </w:rPr>
  </w:style>
  <w:style w:type="character" w:styleId="Hyperlink">
    <w:name w:val="Hyperlink"/>
    <w:uiPriority w:val="99"/>
    <w:unhideWhenUsed/>
    <w:rsid w:val="00BB0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d.com/document/472648837/Overview-of-Signature-Behaviors" TargetMode="External"/><Relationship Id="rId3" Type="http://schemas.openxmlformats.org/officeDocument/2006/relationships/settings" Target="settings.xml"/><Relationship Id="rId7" Type="http://schemas.openxmlformats.org/officeDocument/2006/relationships/hyperlink" Target="https://www.scribd.com/document/472648837/Overview-of-Signature-Behavi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3797</Words>
  <Characters>18166</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21920</CharactersWithSpaces>
  <SharedDoc>false</SharedDoc>
  <HLinks>
    <vt:vector size="12" baseType="variant">
      <vt:variant>
        <vt:i4>5046367</vt:i4>
      </vt:variant>
      <vt:variant>
        <vt:i4>3</vt:i4>
      </vt:variant>
      <vt:variant>
        <vt:i4>0</vt:i4>
      </vt:variant>
      <vt:variant>
        <vt:i4>5</vt:i4>
      </vt:variant>
      <vt:variant>
        <vt:lpwstr>https://www.scribd.com/document/472648837/Overview-of-Signature-Behaviors</vt:lpwstr>
      </vt:variant>
      <vt:variant>
        <vt:lpwstr/>
      </vt:variant>
      <vt:variant>
        <vt:i4>5046367</vt:i4>
      </vt:variant>
      <vt:variant>
        <vt:i4>0</vt:i4>
      </vt:variant>
      <vt:variant>
        <vt:i4>0</vt:i4>
      </vt:variant>
      <vt:variant>
        <vt:i4>5</vt:i4>
      </vt:variant>
      <vt:variant>
        <vt:lpwstr>https://www.scribd.com/document/472648837/Overview-of-Signature-Behaviors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Schuff, Nicholas A CTR WHS ESD</cp:lastModifiedBy>
  <cp:revision>4</cp:revision>
  <dcterms:created xsi:type="dcterms:W3CDTF">2021-08-27T13:07:00Z</dcterms:created>
  <dcterms:modified xsi:type="dcterms:W3CDTF">2022-03-29T14:37:00Z</dcterms:modified>
</cp:coreProperties>
</file>